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CC5A9" w14:textId="77777777" w:rsidR="008F7822" w:rsidRPr="00383713" w:rsidRDefault="008F7822" w:rsidP="00883975">
      <w:pPr>
        <w:widowControl w:val="0"/>
        <w:spacing w:after="0" w:line="240" w:lineRule="auto"/>
        <w:jc w:val="center"/>
        <w:rPr>
          <w:rFonts w:ascii="Times New Roman" w:eastAsia="Times New Roman" w:hAnsi="Times New Roman" w:cs="Times New Roman"/>
          <w:b/>
          <w:sz w:val="28"/>
          <w:szCs w:val="28"/>
          <w:lang w:eastAsia="ru-RU"/>
        </w:rPr>
      </w:pPr>
    </w:p>
    <w:p w14:paraId="2F77B044" w14:textId="7D9455CE"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1DB1E7D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«ФИНАНСОВЫЙ УНИВЕРСИТЕТ ПРИ ПРАВИТЕЛЬСТВЕ </w:t>
      </w:r>
    </w:p>
    <w:p w14:paraId="4D16D88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РОССИЙСКОЙ ФЕДЕРАЦИИ»</w:t>
      </w:r>
    </w:p>
    <w:p w14:paraId="007C7A59"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4"/>
          <w:szCs w:val="24"/>
          <w:lang w:eastAsia="ru-RU"/>
        </w:rPr>
      </w:pPr>
    </w:p>
    <w:p w14:paraId="426E65A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Кафедра «Безопасность жизнедеятельности»</w:t>
      </w:r>
    </w:p>
    <w:p w14:paraId="203D74EF"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945"/>
        <w:gridCol w:w="3948"/>
      </w:tblGrid>
      <w:tr w:rsidR="00383713" w:rsidRPr="00CB0503" w14:paraId="268F26ED" w14:textId="77777777" w:rsidTr="0092434B">
        <w:tc>
          <w:tcPr>
            <w:tcW w:w="2385" w:type="pct"/>
          </w:tcPr>
          <w:p w14:paraId="70BBB08A" w14:textId="77777777" w:rsidR="0092434B" w:rsidRPr="00CB0503" w:rsidRDefault="0092434B" w:rsidP="00883975">
            <w:pPr>
              <w:widowControl w:val="0"/>
              <w:rPr>
                <w:sz w:val="28"/>
                <w:szCs w:val="28"/>
              </w:rPr>
            </w:pPr>
          </w:p>
        </w:tc>
        <w:tc>
          <w:tcPr>
            <w:tcW w:w="505" w:type="pct"/>
          </w:tcPr>
          <w:p w14:paraId="6B70956B" w14:textId="77777777" w:rsidR="0092434B" w:rsidRPr="00CB0503" w:rsidRDefault="0092434B" w:rsidP="00883975">
            <w:pPr>
              <w:widowControl w:val="0"/>
              <w:rPr>
                <w:sz w:val="28"/>
                <w:szCs w:val="28"/>
              </w:rPr>
            </w:pPr>
          </w:p>
        </w:tc>
        <w:tc>
          <w:tcPr>
            <w:tcW w:w="2110" w:type="pct"/>
          </w:tcPr>
          <w:p w14:paraId="59210A4D" w14:textId="77777777"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УТВЕРЖДАЮ</w:t>
            </w:r>
          </w:p>
          <w:p w14:paraId="6395237B" w14:textId="77777777" w:rsidR="0092434B" w:rsidRPr="00CB0503" w:rsidRDefault="0092434B" w:rsidP="00883975">
            <w:pPr>
              <w:widowControl w:val="0"/>
              <w:autoSpaceDE w:val="0"/>
              <w:autoSpaceDN w:val="0"/>
              <w:adjustRightInd w:val="0"/>
              <w:rPr>
                <w:rFonts w:eastAsia="Calibri"/>
              </w:rPr>
            </w:pPr>
          </w:p>
          <w:p w14:paraId="6B7F1B05" w14:textId="77777777" w:rsidR="0092434B" w:rsidRPr="00CB0503" w:rsidRDefault="0092434B" w:rsidP="00883975">
            <w:pPr>
              <w:widowControl w:val="0"/>
              <w:autoSpaceDE w:val="0"/>
              <w:autoSpaceDN w:val="0"/>
              <w:adjustRightInd w:val="0"/>
              <w:rPr>
                <w:rFonts w:eastAsia="Calibri"/>
                <w:sz w:val="28"/>
              </w:rPr>
            </w:pPr>
            <w:r w:rsidRPr="00CB0503">
              <w:rPr>
                <w:rFonts w:eastAsia="Calibri"/>
                <w:sz w:val="28"/>
              </w:rPr>
              <w:t>Проректор по учебной и методической работе</w:t>
            </w:r>
          </w:p>
          <w:p w14:paraId="591CE908" w14:textId="2A19DB09" w:rsidR="0092434B" w:rsidRPr="00CB0503" w:rsidRDefault="0092434B" w:rsidP="00883975">
            <w:pPr>
              <w:widowControl w:val="0"/>
              <w:tabs>
                <w:tab w:val="left" w:leader="underscore" w:pos="6862"/>
              </w:tabs>
              <w:autoSpaceDE w:val="0"/>
              <w:autoSpaceDN w:val="0"/>
              <w:adjustRightInd w:val="0"/>
              <w:rPr>
                <w:rFonts w:eastAsia="Calibri"/>
                <w:sz w:val="28"/>
              </w:rPr>
            </w:pPr>
            <w:r w:rsidRPr="00CB0503">
              <w:rPr>
                <w:rFonts w:eastAsia="Calibri"/>
                <w:sz w:val="28"/>
              </w:rPr>
              <w:t xml:space="preserve">_____________ Е.А. Каменева </w:t>
            </w:r>
          </w:p>
          <w:p w14:paraId="4524C381" w14:textId="2AC9699D"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w:t>
            </w:r>
            <w:r w:rsidR="004E7D0B" w:rsidRPr="00CB0503">
              <w:rPr>
                <w:rFonts w:eastAsia="Calibri"/>
                <w:sz w:val="28"/>
                <w:szCs w:val="28"/>
              </w:rPr>
              <w:t>6» июня</w:t>
            </w:r>
            <w:r w:rsidRPr="00CB0503">
              <w:rPr>
                <w:rFonts w:eastAsia="Calibri"/>
                <w:sz w:val="28"/>
                <w:szCs w:val="28"/>
              </w:rPr>
              <w:t xml:space="preserve"> 202</w:t>
            </w:r>
            <w:r w:rsidR="00EA205B" w:rsidRPr="00CB0503">
              <w:rPr>
                <w:rFonts w:eastAsia="Calibri"/>
                <w:sz w:val="28"/>
                <w:szCs w:val="28"/>
              </w:rPr>
              <w:t>4</w:t>
            </w:r>
            <w:r w:rsidRPr="00CB0503">
              <w:rPr>
                <w:rFonts w:eastAsia="Calibri"/>
                <w:sz w:val="28"/>
                <w:szCs w:val="28"/>
              </w:rPr>
              <w:t xml:space="preserve"> г.</w:t>
            </w:r>
          </w:p>
          <w:p w14:paraId="2E6CFF69" w14:textId="77777777" w:rsidR="0092434B" w:rsidRPr="00CB0503" w:rsidRDefault="0092434B" w:rsidP="00883975">
            <w:pPr>
              <w:widowControl w:val="0"/>
              <w:rPr>
                <w:sz w:val="28"/>
                <w:szCs w:val="28"/>
              </w:rPr>
            </w:pPr>
          </w:p>
        </w:tc>
      </w:tr>
    </w:tbl>
    <w:p w14:paraId="7914A715" w14:textId="69BB2B30" w:rsidR="00E6407F" w:rsidRPr="00CB0503" w:rsidRDefault="00E6407F" w:rsidP="00126E86">
      <w:pPr>
        <w:widowControl w:val="0"/>
        <w:spacing w:before="120" w:after="0" w:line="240" w:lineRule="auto"/>
        <w:jc w:val="center"/>
        <w:rPr>
          <w:rFonts w:ascii="Times New Roman" w:eastAsia="Times New Roman" w:hAnsi="Times New Roman" w:cs="Times New Roman"/>
          <w:sz w:val="28"/>
          <w:szCs w:val="28"/>
          <w:lang w:eastAsia="ru-RU"/>
        </w:rPr>
      </w:pPr>
      <w:r w:rsidRPr="00522A2F">
        <w:rPr>
          <w:rFonts w:ascii="Times New Roman" w:eastAsia="Times New Roman" w:hAnsi="Times New Roman" w:cs="Times New Roman"/>
          <w:sz w:val="28"/>
          <w:szCs w:val="28"/>
          <w:lang w:eastAsia="ru-RU"/>
        </w:rPr>
        <w:t>Овсяник</w:t>
      </w:r>
      <w:r w:rsidR="00351B5B" w:rsidRPr="00522A2F">
        <w:rPr>
          <w:rFonts w:ascii="Times New Roman" w:eastAsia="Times New Roman" w:hAnsi="Times New Roman" w:cs="Times New Roman"/>
          <w:sz w:val="28"/>
          <w:szCs w:val="28"/>
          <w:lang w:eastAsia="ru-RU"/>
        </w:rPr>
        <w:t xml:space="preserve"> А.И.</w:t>
      </w:r>
      <w:r w:rsidRPr="00522A2F">
        <w:rPr>
          <w:rFonts w:ascii="Times New Roman" w:eastAsia="Times New Roman" w:hAnsi="Times New Roman" w:cs="Times New Roman"/>
          <w:sz w:val="28"/>
          <w:szCs w:val="28"/>
          <w:lang w:eastAsia="ru-RU"/>
        </w:rPr>
        <w:t>, Годлевский</w:t>
      </w:r>
      <w:r w:rsidR="00351B5B" w:rsidRPr="00522A2F">
        <w:rPr>
          <w:rFonts w:ascii="Times New Roman" w:eastAsia="Times New Roman" w:hAnsi="Times New Roman" w:cs="Times New Roman"/>
          <w:sz w:val="28"/>
          <w:szCs w:val="28"/>
          <w:lang w:eastAsia="ru-RU"/>
        </w:rPr>
        <w:t xml:space="preserve"> П.П.</w:t>
      </w:r>
      <w:r w:rsidRPr="00522A2F">
        <w:rPr>
          <w:rFonts w:ascii="Times New Roman" w:eastAsia="Times New Roman" w:hAnsi="Times New Roman" w:cs="Times New Roman"/>
          <w:sz w:val="28"/>
          <w:szCs w:val="28"/>
          <w:lang w:eastAsia="ru-RU"/>
        </w:rPr>
        <w:t xml:space="preserve">, </w:t>
      </w:r>
      <w:r w:rsidR="0010406F" w:rsidRPr="00522A2F">
        <w:rPr>
          <w:rFonts w:ascii="Times New Roman" w:eastAsia="Times New Roman" w:hAnsi="Times New Roman" w:cs="Times New Roman"/>
          <w:sz w:val="28"/>
          <w:szCs w:val="28"/>
          <w:lang w:eastAsia="ru-RU"/>
        </w:rPr>
        <w:t>Родионов</w:t>
      </w:r>
      <w:r w:rsidR="00351B5B" w:rsidRPr="00522A2F">
        <w:rPr>
          <w:rFonts w:ascii="Times New Roman" w:eastAsia="Times New Roman" w:hAnsi="Times New Roman" w:cs="Times New Roman"/>
          <w:sz w:val="28"/>
          <w:szCs w:val="28"/>
          <w:lang w:eastAsia="ru-RU"/>
        </w:rPr>
        <w:t xml:space="preserve"> А.С.</w:t>
      </w:r>
      <w:r w:rsidR="0010406F" w:rsidRPr="00522A2F">
        <w:rPr>
          <w:rFonts w:ascii="Times New Roman" w:eastAsia="Times New Roman" w:hAnsi="Times New Roman" w:cs="Times New Roman"/>
          <w:sz w:val="28"/>
          <w:szCs w:val="28"/>
          <w:lang w:eastAsia="ru-RU"/>
        </w:rPr>
        <w:t xml:space="preserve">, </w:t>
      </w:r>
      <w:r w:rsidR="004F541F" w:rsidRPr="00522A2F">
        <w:rPr>
          <w:rFonts w:ascii="Times New Roman" w:eastAsia="Times New Roman" w:hAnsi="Times New Roman" w:cs="Times New Roman"/>
          <w:sz w:val="28"/>
          <w:szCs w:val="28"/>
          <w:lang w:eastAsia="ru-RU"/>
        </w:rPr>
        <w:t>Вишнякова</w:t>
      </w:r>
      <w:r w:rsidR="00351B5B" w:rsidRPr="00522A2F">
        <w:rPr>
          <w:rFonts w:ascii="Times New Roman" w:eastAsia="Times New Roman" w:hAnsi="Times New Roman" w:cs="Times New Roman"/>
          <w:sz w:val="28"/>
          <w:szCs w:val="28"/>
          <w:lang w:eastAsia="ru-RU"/>
        </w:rPr>
        <w:t xml:space="preserve"> С.П.</w:t>
      </w:r>
      <w:r w:rsidRPr="00522A2F">
        <w:rPr>
          <w:rFonts w:ascii="Times New Roman" w:eastAsia="Times New Roman" w:hAnsi="Times New Roman" w:cs="Times New Roman"/>
          <w:sz w:val="28"/>
          <w:szCs w:val="28"/>
          <w:lang w:eastAsia="ru-RU"/>
        </w:rPr>
        <w:t xml:space="preserve">, </w:t>
      </w:r>
      <w:proofErr w:type="spellStart"/>
      <w:r w:rsidR="00635437" w:rsidRPr="00522A2F">
        <w:rPr>
          <w:rFonts w:ascii="Times New Roman" w:eastAsia="Times New Roman" w:hAnsi="Times New Roman" w:cs="Times New Roman"/>
          <w:sz w:val="28"/>
          <w:szCs w:val="28"/>
          <w:lang w:eastAsia="ru-RU"/>
        </w:rPr>
        <w:t>Калайдов</w:t>
      </w:r>
      <w:proofErr w:type="spellEnd"/>
      <w:r w:rsidR="00351B5B" w:rsidRPr="00522A2F">
        <w:rPr>
          <w:rFonts w:ascii="Times New Roman" w:eastAsia="Times New Roman" w:hAnsi="Times New Roman" w:cs="Times New Roman"/>
          <w:sz w:val="28"/>
          <w:szCs w:val="28"/>
          <w:lang w:eastAsia="ru-RU"/>
        </w:rPr>
        <w:t xml:space="preserve"> А.Н.</w:t>
      </w:r>
      <w:r w:rsidR="00635437" w:rsidRPr="00522A2F">
        <w:rPr>
          <w:rFonts w:ascii="Times New Roman" w:eastAsia="Times New Roman" w:hAnsi="Times New Roman" w:cs="Times New Roman"/>
          <w:sz w:val="28"/>
          <w:szCs w:val="28"/>
          <w:lang w:eastAsia="ru-RU"/>
        </w:rPr>
        <w:t xml:space="preserve">, </w:t>
      </w:r>
      <w:r w:rsidR="0010406F" w:rsidRPr="00522A2F">
        <w:rPr>
          <w:rFonts w:ascii="Times New Roman" w:eastAsia="Times New Roman" w:hAnsi="Times New Roman" w:cs="Times New Roman"/>
          <w:sz w:val="28"/>
          <w:szCs w:val="28"/>
          <w:lang w:eastAsia="ru-RU"/>
        </w:rPr>
        <w:t>Рожков</w:t>
      </w:r>
      <w:r w:rsidR="00351B5B" w:rsidRPr="00522A2F">
        <w:rPr>
          <w:rFonts w:ascii="Times New Roman" w:eastAsia="Times New Roman" w:hAnsi="Times New Roman" w:cs="Times New Roman"/>
          <w:sz w:val="28"/>
          <w:szCs w:val="28"/>
          <w:lang w:eastAsia="ru-RU"/>
        </w:rPr>
        <w:t xml:space="preserve"> Р.С.</w:t>
      </w:r>
      <w:r w:rsidR="0006296F" w:rsidRPr="00522A2F">
        <w:rPr>
          <w:rFonts w:ascii="Times New Roman" w:eastAsia="Times New Roman" w:hAnsi="Times New Roman" w:cs="Times New Roman"/>
          <w:sz w:val="28"/>
          <w:szCs w:val="28"/>
          <w:lang w:eastAsia="ru-RU"/>
        </w:rPr>
        <w:t>,</w:t>
      </w:r>
      <w:r w:rsidR="00F160A3" w:rsidRPr="00522A2F">
        <w:rPr>
          <w:rFonts w:ascii="Times New Roman" w:eastAsia="Times New Roman" w:hAnsi="Times New Roman" w:cs="Times New Roman"/>
          <w:sz w:val="28"/>
          <w:szCs w:val="28"/>
          <w:lang w:eastAsia="ru-RU"/>
        </w:rPr>
        <w:t xml:space="preserve"> Лопухов</w:t>
      </w:r>
      <w:r w:rsidR="00351B5B" w:rsidRPr="00522A2F">
        <w:rPr>
          <w:rFonts w:ascii="Times New Roman" w:eastAsia="Times New Roman" w:hAnsi="Times New Roman" w:cs="Times New Roman"/>
          <w:sz w:val="28"/>
          <w:szCs w:val="28"/>
          <w:lang w:eastAsia="ru-RU"/>
        </w:rPr>
        <w:t xml:space="preserve"> А.А.</w:t>
      </w:r>
      <w:r w:rsidR="00F160A3" w:rsidRPr="00522A2F">
        <w:rPr>
          <w:rFonts w:ascii="Times New Roman" w:eastAsia="Times New Roman" w:hAnsi="Times New Roman" w:cs="Times New Roman"/>
          <w:sz w:val="28"/>
          <w:szCs w:val="28"/>
          <w:lang w:eastAsia="ru-RU"/>
        </w:rPr>
        <w:t>,</w:t>
      </w:r>
      <w:r w:rsidR="0006296F" w:rsidRPr="00522A2F">
        <w:rPr>
          <w:rFonts w:ascii="Times New Roman" w:eastAsia="Times New Roman" w:hAnsi="Times New Roman" w:cs="Times New Roman"/>
          <w:sz w:val="28"/>
          <w:szCs w:val="28"/>
          <w:lang w:eastAsia="ru-RU"/>
        </w:rPr>
        <w:t xml:space="preserve"> </w:t>
      </w:r>
      <w:proofErr w:type="spellStart"/>
      <w:r w:rsidR="0006296F" w:rsidRPr="00522A2F">
        <w:rPr>
          <w:rFonts w:ascii="Times New Roman" w:eastAsia="Times New Roman" w:hAnsi="Times New Roman" w:cs="Times New Roman"/>
          <w:sz w:val="28"/>
          <w:szCs w:val="28"/>
          <w:lang w:eastAsia="ru-RU"/>
        </w:rPr>
        <w:t>Целуйко</w:t>
      </w:r>
      <w:proofErr w:type="spellEnd"/>
      <w:r w:rsidR="00351B5B" w:rsidRPr="00522A2F">
        <w:rPr>
          <w:rFonts w:ascii="Times New Roman" w:eastAsia="Times New Roman" w:hAnsi="Times New Roman" w:cs="Times New Roman"/>
          <w:sz w:val="28"/>
          <w:szCs w:val="28"/>
          <w:lang w:eastAsia="ru-RU"/>
        </w:rPr>
        <w:t xml:space="preserve"> А.В.</w:t>
      </w:r>
      <w:r w:rsidR="00B535C8" w:rsidRPr="00522A2F">
        <w:rPr>
          <w:rFonts w:ascii="Times New Roman" w:eastAsia="Times New Roman" w:hAnsi="Times New Roman" w:cs="Times New Roman"/>
          <w:sz w:val="28"/>
          <w:szCs w:val="28"/>
          <w:lang w:eastAsia="ru-RU"/>
        </w:rPr>
        <w:t xml:space="preserve">, </w:t>
      </w:r>
      <w:proofErr w:type="spellStart"/>
      <w:r w:rsidR="00B535C8" w:rsidRPr="00522A2F">
        <w:rPr>
          <w:rFonts w:ascii="Times New Roman" w:eastAsia="Times New Roman" w:hAnsi="Times New Roman" w:cs="Times New Roman"/>
          <w:sz w:val="28"/>
          <w:szCs w:val="28"/>
          <w:lang w:eastAsia="ru-RU"/>
        </w:rPr>
        <w:t>Масалева</w:t>
      </w:r>
      <w:proofErr w:type="spellEnd"/>
      <w:r w:rsidR="00351B5B" w:rsidRPr="00522A2F">
        <w:rPr>
          <w:rFonts w:ascii="Times New Roman" w:eastAsia="Times New Roman" w:hAnsi="Times New Roman" w:cs="Times New Roman"/>
          <w:sz w:val="28"/>
          <w:szCs w:val="28"/>
          <w:lang w:eastAsia="ru-RU"/>
        </w:rPr>
        <w:t xml:space="preserve"> М.В.</w:t>
      </w:r>
      <w:r w:rsidR="00F160A3" w:rsidRPr="00522A2F">
        <w:rPr>
          <w:rFonts w:ascii="Times New Roman" w:eastAsia="Times New Roman" w:hAnsi="Times New Roman" w:cs="Times New Roman"/>
          <w:sz w:val="28"/>
          <w:szCs w:val="28"/>
          <w:lang w:eastAsia="ru-RU"/>
        </w:rPr>
        <w:t>, Вишняков</w:t>
      </w:r>
      <w:r w:rsidR="00351B5B" w:rsidRPr="00522A2F">
        <w:rPr>
          <w:rFonts w:ascii="Times New Roman" w:eastAsia="Times New Roman" w:hAnsi="Times New Roman" w:cs="Times New Roman"/>
          <w:sz w:val="28"/>
          <w:szCs w:val="28"/>
          <w:lang w:eastAsia="ru-RU"/>
        </w:rPr>
        <w:t xml:space="preserve"> Я.Д.</w:t>
      </w:r>
      <w:r w:rsidR="00F160A3" w:rsidRPr="00522A2F">
        <w:rPr>
          <w:rFonts w:ascii="Times New Roman" w:eastAsia="Times New Roman" w:hAnsi="Times New Roman" w:cs="Times New Roman"/>
          <w:sz w:val="28"/>
          <w:szCs w:val="28"/>
          <w:lang w:eastAsia="ru-RU"/>
        </w:rPr>
        <w:t xml:space="preserve">, </w:t>
      </w:r>
      <w:proofErr w:type="spellStart"/>
      <w:r w:rsidR="00F160A3" w:rsidRPr="00522A2F">
        <w:rPr>
          <w:rFonts w:ascii="Times New Roman" w:eastAsia="Times New Roman" w:hAnsi="Times New Roman" w:cs="Times New Roman"/>
          <w:sz w:val="28"/>
          <w:szCs w:val="28"/>
          <w:lang w:eastAsia="ru-RU"/>
        </w:rPr>
        <w:t>Маколова</w:t>
      </w:r>
      <w:proofErr w:type="spellEnd"/>
      <w:r w:rsidR="00351B5B" w:rsidRPr="00522A2F">
        <w:rPr>
          <w:rFonts w:ascii="Times New Roman" w:eastAsia="Times New Roman" w:hAnsi="Times New Roman" w:cs="Times New Roman"/>
          <w:sz w:val="28"/>
          <w:szCs w:val="28"/>
          <w:lang w:eastAsia="ru-RU"/>
        </w:rPr>
        <w:t xml:space="preserve"> Л.</w:t>
      </w:r>
      <w:r w:rsidR="00502F72" w:rsidRPr="00522A2F">
        <w:rPr>
          <w:rFonts w:ascii="Times New Roman" w:eastAsia="Times New Roman" w:hAnsi="Times New Roman" w:cs="Times New Roman"/>
          <w:sz w:val="28"/>
          <w:szCs w:val="28"/>
          <w:lang w:eastAsia="ru-RU"/>
        </w:rPr>
        <w:t>В</w:t>
      </w:r>
      <w:r w:rsidR="00351B5B" w:rsidRPr="00522A2F">
        <w:rPr>
          <w:rFonts w:ascii="Times New Roman" w:eastAsia="Times New Roman" w:hAnsi="Times New Roman" w:cs="Times New Roman"/>
          <w:sz w:val="28"/>
          <w:szCs w:val="28"/>
          <w:lang w:eastAsia="ru-RU"/>
        </w:rPr>
        <w:t>.</w:t>
      </w:r>
      <w:bookmarkStart w:id="0" w:name="_GoBack"/>
      <w:bookmarkEnd w:id="0"/>
    </w:p>
    <w:p w14:paraId="285AB7A8" w14:textId="0D3A886C" w:rsidR="00FD4640" w:rsidRPr="00CB0503" w:rsidRDefault="00FD4640" w:rsidP="00126E86">
      <w:pPr>
        <w:widowControl w:val="0"/>
        <w:spacing w:after="0" w:line="240" w:lineRule="auto"/>
        <w:jc w:val="center"/>
        <w:rPr>
          <w:rFonts w:ascii="Times New Roman" w:eastAsia="Times New Roman" w:hAnsi="Times New Roman" w:cs="Times New Roman"/>
          <w:b/>
          <w:sz w:val="28"/>
          <w:szCs w:val="28"/>
          <w:lang w:eastAsia="ru-RU"/>
        </w:rPr>
      </w:pPr>
    </w:p>
    <w:p w14:paraId="3B447894" w14:textId="50AC1A96" w:rsidR="0092434B" w:rsidRPr="00CB0503" w:rsidRDefault="0006296F" w:rsidP="00126E86">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АНТИТЕРРОРИСТИЧЕСКАЯ ЗАЩИТА ПРИРОДНО-ТЕХНОГЕННЫХ КОМПЛЕКСОВ</w:t>
      </w:r>
    </w:p>
    <w:p w14:paraId="4CD2A9B8"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p>
    <w:p w14:paraId="48C5DD85"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Рабочая программа дисциплины</w:t>
      </w:r>
    </w:p>
    <w:p w14:paraId="69D023CF" w14:textId="2E2EDB5B" w:rsidR="0000267D" w:rsidRPr="00CB0503" w:rsidRDefault="0092434B" w:rsidP="00126E86">
      <w:pPr>
        <w:widowControl w:val="0"/>
        <w:tabs>
          <w:tab w:val="left" w:pos="3285"/>
        </w:tabs>
        <w:spacing w:before="120" w:after="0" w:line="240" w:lineRule="auto"/>
        <w:jc w:val="center"/>
        <w:rPr>
          <w:rFonts w:ascii="Times New Roman" w:eastAsia="SimSun" w:hAnsi="Times New Roman" w:cs="Times New Roman"/>
          <w:strike/>
          <w:sz w:val="28"/>
          <w:szCs w:val="28"/>
          <w:lang w:eastAsia="ru-RU"/>
        </w:rPr>
      </w:pPr>
      <w:r w:rsidRPr="00CB0503">
        <w:rPr>
          <w:rFonts w:ascii="Times New Roman" w:eastAsia="Times New Roman" w:hAnsi="Times New Roman" w:cs="Times New Roman"/>
          <w:sz w:val="28"/>
          <w:szCs w:val="28"/>
          <w:lang w:eastAsia="ru-RU"/>
        </w:rPr>
        <w:t xml:space="preserve">для студентов, обучающихся </w:t>
      </w:r>
      <w:r w:rsidRPr="00CB0503">
        <w:rPr>
          <w:rFonts w:ascii="Times New Roman" w:eastAsia="SimSun" w:hAnsi="Times New Roman" w:cs="Times New Roman"/>
          <w:sz w:val="28"/>
          <w:szCs w:val="28"/>
          <w:lang w:eastAsia="ru-RU"/>
        </w:rPr>
        <w:t xml:space="preserve">по </w:t>
      </w:r>
      <w:r w:rsidR="00B20AB4" w:rsidRPr="00CB0503">
        <w:rPr>
          <w:rFonts w:ascii="Times New Roman" w:eastAsia="SimSun" w:hAnsi="Times New Roman" w:cs="Times New Roman"/>
          <w:sz w:val="28"/>
          <w:szCs w:val="28"/>
          <w:lang w:eastAsia="ru-RU"/>
        </w:rPr>
        <w:t xml:space="preserve">направлениям </w:t>
      </w:r>
      <w:r w:rsidRPr="00CB0503">
        <w:rPr>
          <w:rFonts w:ascii="Times New Roman" w:eastAsia="SimSun" w:hAnsi="Times New Roman" w:cs="Times New Roman"/>
          <w:sz w:val="28"/>
          <w:szCs w:val="28"/>
          <w:lang w:eastAsia="ru-RU"/>
        </w:rPr>
        <w:t>подготовки</w:t>
      </w:r>
      <w:r w:rsidR="00B20AB4" w:rsidRPr="00CB0503">
        <w:rPr>
          <w:rFonts w:ascii="Times New Roman" w:eastAsia="SimSun" w:hAnsi="Times New Roman" w:cs="Times New Roman"/>
          <w:sz w:val="28"/>
          <w:szCs w:val="28"/>
          <w:lang w:eastAsia="ru-RU"/>
        </w:rPr>
        <w:t xml:space="preserve"> </w:t>
      </w:r>
    </w:p>
    <w:p w14:paraId="630E3442" w14:textId="26835E4D" w:rsidR="00FE68B3" w:rsidRDefault="00065118"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38.03.01 - </w:t>
      </w:r>
      <w:r w:rsidR="0006296F" w:rsidRPr="00CB0503">
        <w:rPr>
          <w:rFonts w:ascii="Times New Roman" w:eastAsia="SimSun" w:hAnsi="Times New Roman" w:cs="Times New Roman"/>
          <w:sz w:val="28"/>
          <w:szCs w:val="28"/>
          <w:lang w:eastAsia="ru-RU"/>
        </w:rPr>
        <w:t>Экономика,</w:t>
      </w:r>
    </w:p>
    <w:p w14:paraId="3119B50F" w14:textId="7281D72C" w:rsidR="00CF2523" w:rsidRDefault="00CF2523" w:rsidP="00CF2523">
      <w:pPr>
        <w:spacing w:line="240" w:lineRule="auto"/>
        <w:jc w:val="center"/>
        <w:rPr>
          <w:rFonts w:ascii="Times New Roman" w:hAnsi="Times New Roman" w:cs="Times New Roman"/>
          <w:sz w:val="28"/>
          <w:szCs w:val="28"/>
        </w:rPr>
      </w:pPr>
      <w:r w:rsidRPr="00CF2523">
        <w:rPr>
          <w:rFonts w:ascii="Times New Roman" w:hAnsi="Times New Roman" w:cs="Times New Roman"/>
          <w:sz w:val="28"/>
          <w:szCs w:val="28"/>
        </w:rPr>
        <w:t>ОП "Аналитика и аудит"</w:t>
      </w:r>
      <w:r>
        <w:rPr>
          <w:rFonts w:ascii="Times New Roman" w:hAnsi="Times New Roman" w:cs="Times New Roman"/>
          <w:sz w:val="28"/>
          <w:szCs w:val="28"/>
        </w:rPr>
        <w:t>;</w:t>
      </w:r>
    </w:p>
    <w:p w14:paraId="33DD760B" w14:textId="77777777" w:rsidR="00CF2523" w:rsidRDefault="0006296F" w:rsidP="00CF2523">
      <w:pPr>
        <w:spacing w:line="240" w:lineRule="auto"/>
        <w:jc w:val="center"/>
        <w:rPr>
          <w:rFonts w:ascii="Times New Roman" w:hAnsi="Times New Roman" w:cs="Times New Roman"/>
          <w:sz w:val="28"/>
          <w:szCs w:val="28"/>
        </w:rPr>
      </w:pPr>
      <w:r w:rsidRPr="00CB0503">
        <w:rPr>
          <w:rFonts w:ascii="Times New Roman" w:eastAsia="SimSun" w:hAnsi="Times New Roman" w:cs="Times New Roman"/>
          <w:sz w:val="28"/>
          <w:szCs w:val="28"/>
          <w:lang w:eastAsia="ru-RU"/>
        </w:rPr>
        <w:t xml:space="preserve">ОП </w:t>
      </w:r>
      <w:r w:rsidR="00FE68B3" w:rsidRPr="00CB0503">
        <w:rPr>
          <w:rFonts w:ascii="Times New Roman" w:eastAsia="SimSun" w:hAnsi="Times New Roman" w:cs="Times New Roman"/>
          <w:sz w:val="28"/>
          <w:szCs w:val="28"/>
          <w:lang w:eastAsia="ru-RU"/>
        </w:rPr>
        <w:t>"Бизнес-анализ, налоги и аудит";</w:t>
      </w:r>
    </w:p>
    <w:p w14:paraId="2FC107BE" w14:textId="508906FA" w:rsidR="0006296F" w:rsidRPr="00CF2523" w:rsidRDefault="0006296F" w:rsidP="00CF2523">
      <w:pPr>
        <w:spacing w:line="240" w:lineRule="auto"/>
        <w:jc w:val="center"/>
        <w:rPr>
          <w:rFonts w:ascii="Times New Roman" w:hAnsi="Times New Roman" w:cs="Times New Roman"/>
          <w:sz w:val="28"/>
          <w:szCs w:val="28"/>
        </w:rPr>
      </w:pPr>
      <w:r w:rsidRPr="00CB0503">
        <w:rPr>
          <w:rFonts w:ascii="Times New Roman" w:eastAsia="SimSun" w:hAnsi="Times New Roman" w:cs="Times New Roman"/>
          <w:sz w:val="28"/>
          <w:szCs w:val="28"/>
          <w:lang w:eastAsia="ru-RU"/>
        </w:rPr>
        <w:t>ОП "Международная экономика и торговля (с углубленным изучением эконо</w:t>
      </w:r>
      <w:r w:rsidR="00FE68B3" w:rsidRPr="00CB0503">
        <w:rPr>
          <w:rFonts w:ascii="Times New Roman" w:eastAsia="SimSun" w:hAnsi="Times New Roman" w:cs="Times New Roman"/>
          <w:sz w:val="28"/>
          <w:szCs w:val="28"/>
          <w:lang w:eastAsia="ru-RU"/>
        </w:rPr>
        <w:t>мики Китая и китайского языка)"</w:t>
      </w:r>
      <w:r w:rsidR="00112090" w:rsidRPr="00CB0503">
        <w:rPr>
          <w:rFonts w:ascii="Times New Roman" w:eastAsia="SimSun" w:hAnsi="Times New Roman" w:cs="Times New Roman"/>
          <w:sz w:val="28"/>
          <w:szCs w:val="28"/>
          <w:lang w:eastAsia="ru-RU"/>
        </w:rPr>
        <w:t>;</w:t>
      </w:r>
    </w:p>
    <w:p w14:paraId="549D7E63" w14:textId="61110D31" w:rsidR="00FE68B3" w:rsidRPr="00CB0503" w:rsidRDefault="0006296F" w:rsidP="00CF252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"Мировая экономика, мировые финансы и международный бизнес (с частичн</w:t>
      </w:r>
      <w:r w:rsidR="00FE68B3" w:rsidRPr="00CB0503">
        <w:rPr>
          <w:rFonts w:ascii="Times New Roman" w:eastAsia="SimSun" w:hAnsi="Times New Roman" w:cs="Times New Roman"/>
          <w:sz w:val="28"/>
          <w:szCs w:val="28"/>
          <w:lang w:eastAsia="ru-RU"/>
        </w:rPr>
        <w:t>ой реализацией на англ. языке)";</w:t>
      </w:r>
    </w:p>
    <w:p w14:paraId="0C70AC89" w14:textId="52F039A3" w:rsidR="0006296F" w:rsidRPr="00CB0503" w:rsidRDefault="0006296F" w:rsidP="00CF252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ОП "Экономика и бизнес стран Востока (с углубленным </w:t>
      </w:r>
      <w:r w:rsidR="00FE68B3" w:rsidRPr="00CB0503">
        <w:rPr>
          <w:rFonts w:ascii="Times New Roman" w:eastAsia="SimSun" w:hAnsi="Times New Roman" w:cs="Times New Roman"/>
          <w:sz w:val="28"/>
          <w:szCs w:val="28"/>
          <w:lang w:eastAsia="ru-RU"/>
        </w:rPr>
        <w:t>изучением иностранного языка)";</w:t>
      </w:r>
    </w:p>
    <w:p w14:paraId="3E0A6DCC" w14:textId="7777F831" w:rsidR="0006296F" w:rsidRPr="00CB0503" w:rsidRDefault="00FE68B3" w:rsidP="00CF252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"Экономика и финансы"</w:t>
      </w:r>
    </w:p>
    <w:p w14:paraId="70FABD00" w14:textId="1F3F723B" w:rsidR="0092434B" w:rsidRPr="00CB0503" w:rsidRDefault="0092434B" w:rsidP="00CF2523">
      <w:pPr>
        <w:widowControl w:val="0"/>
        <w:tabs>
          <w:tab w:val="left" w:pos="3285"/>
        </w:tabs>
        <w:spacing w:after="0" w:line="240" w:lineRule="auto"/>
        <w:jc w:val="both"/>
        <w:rPr>
          <w:rFonts w:ascii="Times New Roman" w:eastAsia="SimSun" w:hAnsi="Times New Roman" w:cs="Times New Roman"/>
          <w:strike/>
          <w:sz w:val="28"/>
          <w:szCs w:val="28"/>
          <w:lang w:eastAsia="ru-RU"/>
        </w:rPr>
      </w:pPr>
    </w:p>
    <w:p w14:paraId="2BCCE298" w14:textId="77777777" w:rsidR="00CF2523" w:rsidRDefault="00CF2523" w:rsidP="00CF2523">
      <w:pPr>
        <w:widowControl w:val="0"/>
        <w:spacing w:after="0" w:line="240" w:lineRule="auto"/>
        <w:rPr>
          <w:rFonts w:ascii="Times New Roman" w:eastAsia="Calibri" w:hAnsi="Times New Roman" w:cs="Times New Roman"/>
          <w:i/>
          <w:iCs/>
          <w:sz w:val="28"/>
          <w:szCs w:val="28"/>
          <w:lang w:eastAsia="ru-RU"/>
        </w:rPr>
      </w:pPr>
    </w:p>
    <w:p w14:paraId="202727FE" w14:textId="77777777" w:rsidR="00CF2523" w:rsidRDefault="00CF2523" w:rsidP="00CF2523">
      <w:pPr>
        <w:widowControl w:val="0"/>
        <w:spacing w:after="0" w:line="240" w:lineRule="auto"/>
        <w:rPr>
          <w:rFonts w:ascii="Times New Roman" w:eastAsia="Calibri" w:hAnsi="Times New Roman" w:cs="Times New Roman"/>
          <w:i/>
          <w:iCs/>
          <w:sz w:val="28"/>
          <w:szCs w:val="28"/>
          <w:lang w:eastAsia="ru-RU"/>
        </w:rPr>
      </w:pPr>
    </w:p>
    <w:p w14:paraId="48CDCE47" w14:textId="1B622B63" w:rsidR="0092434B" w:rsidRPr="00CB0503" w:rsidRDefault="0092434B" w:rsidP="00CF2523">
      <w:pPr>
        <w:widowControl w:val="0"/>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i/>
          <w:iCs/>
          <w:sz w:val="28"/>
          <w:szCs w:val="28"/>
          <w:lang w:eastAsia="ru-RU"/>
        </w:rPr>
        <w:t>Одобрено заседанием кафедры «Безопасность жизнедеятельности»</w:t>
      </w:r>
    </w:p>
    <w:p w14:paraId="1A6F580E" w14:textId="19E8EF00" w:rsidR="0092434B" w:rsidRPr="00CB0503" w:rsidRDefault="0092434B" w:rsidP="00126E86">
      <w:pPr>
        <w:widowControl w:val="0"/>
        <w:spacing w:after="0" w:line="240" w:lineRule="auto"/>
        <w:jc w:val="center"/>
        <w:rPr>
          <w:rFonts w:ascii="Times New Roman" w:eastAsia="Calibri" w:hAnsi="Times New Roman" w:cs="Times New Roman"/>
          <w:i/>
          <w:iCs/>
          <w:sz w:val="28"/>
          <w:szCs w:val="28"/>
          <w:lang w:eastAsia="ru-RU"/>
        </w:rPr>
      </w:pPr>
      <w:r w:rsidRPr="00CB0503">
        <w:rPr>
          <w:rFonts w:ascii="Times New Roman" w:eastAsia="Calibri" w:hAnsi="Times New Roman" w:cs="Times New Roman"/>
          <w:i/>
          <w:iCs/>
          <w:sz w:val="28"/>
          <w:szCs w:val="28"/>
          <w:lang w:eastAsia="ru-RU"/>
        </w:rPr>
        <w:t>(протокол от «</w:t>
      </w:r>
      <w:r w:rsidR="005F7E73" w:rsidRPr="00CB0503">
        <w:rPr>
          <w:rFonts w:ascii="Times New Roman" w:eastAsia="Calibri" w:hAnsi="Times New Roman" w:cs="Times New Roman"/>
          <w:i/>
          <w:iCs/>
          <w:sz w:val="28"/>
          <w:szCs w:val="28"/>
          <w:lang w:eastAsia="ru-RU"/>
        </w:rPr>
        <w:t>23</w:t>
      </w:r>
      <w:r w:rsidR="00F100D5" w:rsidRPr="00CB0503">
        <w:rPr>
          <w:rFonts w:ascii="Times New Roman" w:eastAsia="Calibri" w:hAnsi="Times New Roman" w:cs="Times New Roman"/>
          <w:i/>
          <w:iCs/>
          <w:sz w:val="28"/>
          <w:szCs w:val="28"/>
          <w:lang w:eastAsia="ru-RU"/>
        </w:rPr>
        <w:t>»</w:t>
      </w:r>
      <w:r w:rsidR="005F7E73" w:rsidRPr="00CB0503">
        <w:rPr>
          <w:rFonts w:ascii="Times New Roman" w:eastAsia="Calibri" w:hAnsi="Times New Roman" w:cs="Times New Roman"/>
          <w:i/>
          <w:iCs/>
          <w:sz w:val="28"/>
          <w:szCs w:val="28"/>
          <w:lang w:eastAsia="ru-RU"/>
        </w:rPr>
        <w:t xml:space="preserve"> мая</w:t>
      </w:r>
      <w:r w:rsidR="00B42CAD" w:rsidRPr="00CB0503">
        <w:rPr>
          <w:rFonts w:ascii="Times New Roman" w:eastAsia="Calibri" w:hAnsi="Times New Roman" w:cs="Times New Roman"/>
          <w:i/>
          <w:iCs/>
          <w:sz w:val="28"/>
          <w:szCs w:val="28"/>
          <w:lang w:eastAsia="ru-RU"/>
        </w:rPr>
        <w:t xml:space="preserve"> </w:t>
      </w:r>
      <w:r w:rsidRPr="00CB0503">
        <w:rPr>
          <w:rFonts w:ascii="Times New Roman" w:eastAsia="Calibri" w:hAnsi="Times New Roman" w:cs="Times New Roman"/>
          <w:i/>
          <w:iCs/>
          <w:sz w:val="28"/>
          <w:szCs w:val="28"/>
          <w:lang w:eastAsia="ru-RU"/>
        </w:rPr>
        <w:t>202</w:t>
      </w:r>
      <w:r w:rsidR="00EA205B" w:rsidRPr="00CB0503">
        <w:rPr>
          <w:rFonts w:ascii="Times New Roman" w:eastAsia="Calibri" w:hAnsi="Times New Roman" w:cs="Times New Roman"/>
          <w:i/>
          <w:iCs/>
          <w:sz w:val="28"/>
          <w:szCs w:val="28"/>
          <w:lang w:eastAsia="ru-RU"/>
        </w:rPr>
        <w:t>4</w:t>
      </w:r>
      <w:r w:rsidRPr="00CB0503">
        <w:rPr>
          <w:rFonts w:ascii="Times New Roman" w:eastAsia="Calibri" w:hAnsi="Times New Roman" w:cs="Times New Roman"/>
          <w:i/>
          <w:iCs/>
          <w:sz w:val="28"/>
          <w:szCs w:val="28"/>
          <w:lang w:eastAsia="ru-RU"/>
        </w:rPr>
        <w:t xml:space="preserve"> г. №</w:t>
      </w:r>
      <w:r w:rsidR="0024077B" w:rsidRPr="00CB0503">
        <w:rPr>
          <w:rFonts w:ascii="Times New Roman" w:eastAsia="Calibri" w:hAnsi="Times New Roman" w:cs="Times New Roman"/>
          <w:i/>
          <w:iCs/>
          <w:sz w:val="28"/>
          <w:szCs w:val="28"/>
          <w:lang w:eastAsia="ru-RU"/>
        </w:rPr>
        <w:t xml:space="preserve"> 10</w:t>
      </w:r>
      <w:r w:rsidRPr="00CB0503">
        <w:rPr>
          <w:rFonts w:ascii="Times New Roman" w:eastAsia="Calibri" w:hAnsi="Times New Roman" w:cs="Times New Roman"/>
          <w:i/>
          <w:iCs/>
          <w:sz w:val="28"/>
          <w:szCs w:val="28"/>
          <w:lang w:eastAsia="ru-RU"/>
        </w:rPr>
        <w:t>)</w:t>
      </w:r>
    </w:p>
    <w:p w14:paraId="3C91D7E5" w14:textId="3B172D63" w:rsidR="0092434B" w:rsidRPr="00CB0503" w:rsidRDefault="0092434B" w:rsidP="0024077B">
      <w:pPr>
        <w:widowControl w:val="0"/>
        <w:spacing w:after="0" w:line="240" w:lineRule="auto"/>
        <w:rPr>
          <w:rFonts w:ascii="Times New Roman" w:eastAsia="Times New Roman" w:hAnsi="Times New Roman" w:cs="Times New Roman"/>
          <w:b/>
          <w:color w:val="C00000"/>
          <w:sz w:val="28"/>
          <w:szCs w:val="28"/>
          <w:lang w:eastAsia="ru-RU"/>
        </w:rPr>
      </w:pPr>
    </w:p>
    <w:p w14:paraId="4214389E"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1CCCE9BB"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5A8CCB1A" w14:textId="3E311BB8" w:rsidR="0092434B" w:rsidRPr="00CB0503" w:rsidRDefault="0092434B" w:rsidP="00CF2523">
      <w:pPr>
        <w:widowControl w:val="0"/>
        <w:spacing w:after="0" w:line="240" w:lineRule="auto"/>
        <w:jc w:val="center"/>
        <w:rPr>
          <w:rFonts w:ascii="Times New Roman" w:eastAsia="Times New Roman" w:hAnsi="Times New Roman" w:cs="Times New Roman"/>
          <w:b/>
          <w:caps/>
          <w:sz w:val="28"/>
          <w:szCs w:val="28"/>
          <w:lang w:eastAsia="ru-RU"/>
        </w:rPr>
      </w:pPr>
      <w:r w:rsidRPr="00CB0503">
        <w:rPr>
          <w:rFonts w:ascii="Times New Roman" w:eastAsia="Times New Roman" w:hAnsi="Times New Roman" w:cs="Times New Roman"/>
          <w:b/>
          <w:sz w:val="28"/>
          <w:szCs w:val="28"/>
          <w:lang w:eastAsia="ru-RU"/>
        </w:rPr>
        <w:t>Москва</w:t>
      </w:r>
      <w:r w:rsidRPr="00CB0503">
        <w:rPr>
          <w:rFonts w:ascii="Times New Roman" w:eastAsia="Times New Roman" w:hAnsi="Times New Roman" w:cs="Times New Roman"/>
          <w:b/>
          <w:caps/>
          <w:sz w:val="28"/>
          <w:szCs w:val="28"/>
          <w:lang w:eastAsia="ru-RU"/>
        </w:rPr>
        <w:t xml:space="preserve"> 202</w:t>
      </w:r>
      <w:r w:rsidR="00EA205B" w:rsidRPr="00CB0503">
        <w:rPr>
          <w:rFonts w:ascii="Times New Roman" w:eastAsia="Times New Roman" w:hAnsi="Times New Roman" w:cs="Times New Roman"/>
          <w:b/>
          <w:caps/>
          <w:sz w:val="28"/>
          <w:szCs w:val="28"/>
          <w:lang w:eastAsia="ru-RU"/>
        </w:rPr>
        <w:t>4</w:t>
      </w:r>
    </w:p>
    <w:p w14:paraId="71C7253C"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lastRenderedPageBreak/>
        <w:t>УДК   504(073)</w:t>
      </w:r>
    </w:p>
    <w:p w14:paraId="629A7DD8"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 ББК   20.18 </w:t>
      </w:r>
    </w:p>
    <w:p w14:paraId="3B1FB708" w14:textId="3D01FC61" w:rsidR="00EA205B"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 72</w:t>
      </w:r>
    </w:p>
    <w:p w14:paraId="665898E2" w14:textId="582A7544" w:rsidR="0092434B" w:rsidRPr="00CB0503" w:rsidRDefault="0092434B"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Содержание</w:t>
      </w:r>
    </w:p>
    <w:p w14:paraId="318B7AA4" w14:textId="77777777" w:rsidR="00A57B0A" w:rsidRPr="00CB0503" w:rsidRDefault="00A57B0A"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p>
    <w:p w14:paraId="6FEDFA47" w14:textId="00B6A7B9" w:rsidR="0092434B" w:rsidRPr="00CB0503" w:rsidRDefault="00720C07" w:rsidP="00AD7B96">
      <w:pPr>
        <w:widowControl w:val="0"/>
        <w:tabs>
          <w:tab w:val="left" w:pos="0"/>
        </w:tabs>
        <w:spacing w:after="0" w:line="240" w:lineRule="auto"/>
        <w:rPr>
          <w:rFonts w:ascii="Times New Roman" w:eastAsia="Times New Roman" w:hAnsi="Times New Roman" w:cs="Times New Roman"/>
          <w:sz w:val="24"/>
          <w:szCs w:val="24"/>
          <w:lang w:eastAsia="ru-RU"/>
        </w:rPr>
      </w:pPr>
      <w:hyperlink w:anchor="_Toc32415463" w:history="1">
        <w:r w:rsidR="0092434B" w:rsidRPr="00CB0503">
          <w:rPr>
            <w:rStyle w:val="af2"/>
            <w:rFonts w:ascii="Times New Roman" w:hAnsi="Times New Roman" w:cs="Times New Roman"/>
            <w:noProof/>
            <w:color w:val="auto"/>
            <w:sz w:val="24"/>
            <w:szCs w:val="24"/>
            <w:u w:val="none"/>
          </w:rPr>
          <w:t>1. Наименование дисциплины</w:t>
        </w:r>
        <w:r w:rsidR="0092434B" w:rsidRPr="00CB0503">
          <w:rPr>
            <w:rFonts w:ascii="Times New Roman" w:hAnsi="Times New Roman" w:cs="Times New Roman"/>
            <w:noProof/>
            <w:webHidden/>
            <w:sz w:val="24"/>
            <w:szCs w:val="24"/>
          </w:rPr>
          <w:t xml:space="preserve"> </w:t>
        </w:r>
      </w:hyperlink>
      <w:r w:rsidR="0092434B" w:rsidRPr="00CB0503">
        <w:rPr>
          <w:rFonts w:ascii="Times New Roman" w:hAnsi="Times New Roman" w:cs="Times New Roman"/>
          <w:noProof/>
          <w:sz w:val="24"/>
          <w:szCs w:val="24"/>
        </w:rPr>
        <w:t>...</w:t>
      </w:r>
      <w:r w:rsidR="0092434B"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0092434B" w:rsidRPr="00CB0503">
        <w:rPr>
          <w:rFonts w:ascii="Times New Roman" w:eastAsiaTheme="minorEastAsia" w:hAnsi="Times New Roman" w:cs="Times New Roman"/>
          <w:noProof/>
          <w:sz w:val="24"/>
          <w:szCs w:val="24"/>
        </w:rPr>
        <w:t>………..…...3</w:t>
      </w:r>
    </w:p>
    <w:p w14:paraId="17A77061"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2. Перечень планируемых результатов освоения образовательной программы </w:t>
      </w:r>
    </w:p>
    <w:p w14:paraId="0D8EF303"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(перечень компетенций) с указанием индикаторов их достижения и </w:t>
      </w:r>
    </w:p>
    <w:p w14:paraId="400D6F4A" w14:textId="01DF0D59"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планируемых результатов обучения по дисциплине …</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…….……….…3</w:t>
      </w:r>
    </w:p>
    <w:p w14:paraId="5E73425F" w14:textId="2F68823B" w:rsidR="0092434B" w:rsidRPr="00CB0503" w:rsidRDefault="00720C07" w:rsidP="00AD7B96">
      <w:pPr>
        <w:pStyle w:val="15"/>
        <w:rPr>
          <w:rFonts w:eastAsiaTheme="minorEastAsia"/>
          <w:sz w:val="24"/>
          <w:szCs w:val="24"/>
        </w:rPr>
      </w:pPr>
      <w:hyperlink w:anchor="_Toc32415465" w:history="1">
        <w:r w:rsidR="00AD7B96" w:rsidRPr="00CB0503">
          <w:rPr>
            <w:rStyle w:val="af2"/>
            <w:color w:val="auto"/>
            <w:sz w:val="24"/>
            <w:szCs w:val="24"/>
            <w:u w:val="none"/>
          </w:rPr>
          <w:t>3</w:t>
        </w:r>
        <w:r w:rsidR="0092434B" w:rsidRPr="00CB0503">
          <w:rPr>
            <w:rStyle w:val="af2"/>
            <w:color w:val="auto"/>
            <w:sz w:val="24"/>
            <w:szCs w:val="24"/>
            <w:u w:val="none"/>
          </w:rPr>
          <w:t xml:space="preserve">. </w:t>
        </w:r>
        <w:r w:rsidR="0092434B" w:rsidRPr="00CB0503">
          <w:rPr>
            <w:rStyle w:val="af2"/>
            <w:color w:val="auto"/>
            <w:spacing w:val="0"/>
            <w:sz w:val="24"/>
            <w:szCs w:val="24"/>
            <w:u w:val="none"/>
          </w:rPr>
          <w:t>Место дисциплины в структуре образовательной программы</w:t>
        </w:r>
      </w:hyperlink>
      <w:r w:rsidR="0092434B" w:rsidRPr="00CB0503">
        <w:rPr>
          <w:sz w:val="24"/>
          <w:szCs w:val="24"/>
        </w:rPr>
        <w:t>……</w:t>
      </w:r>
      <w:r w:rsidR="00E8753D" w:rsidRPr="00CB0503">
        <w:rPr>
          <w:sz w:val="24"/>
          <w:szCs w:val="24"/>
        </w:rPr>
        <w:t>..</w:t>
      </w:r>
      <w:r w:rsidR="0092434B" w:rsidRPr="00CB0503">
        <w:rPr>
          <w:sz w:val="24"/>
          <w:szCs w:val="24"/>
        </w:rPr>
        <w:t>…………</w:t>
      </w:r>
      <w:r w:rsidR="00A57B0A" w:rsidRPr="00CB0503">
        <w:rPr>
          <w:sz w:val="24"/>
          <w:szCs w:val="24"/>
        </w:rPr>
        <w:t>…</w:t>
      </w:r>
      <w:r w:rsidR="0092434B" w:rsidRPr="00CB0503">
        <w:rPr>
          <w:sz w:val="24"/>
          <w:szCs w:val="24"/>
        </w:rPr>
        <w:t>.</w:t>
      </w:r>
      <w:r w:rsidR="00B43751" w:rsidRPr="00CB0503">
        <w:rPr>
          <w:sz w:val="24"/>
          <w:szCs w:val="24"/>
        </w:rPr>
        <w:t>6</w:t>
      </w:r>
    </w:p>
    <w:p w14:paraId="06C62436" w14:textId="0929E21C" w:rsidR="0092434B" w:rsidRPr="00CB0503" w:rsidRDefault="0092434B" w:rsidP="00AD7B96">
      <w:pPr>
        <w:pStyle w:val="15"/>
        <w:rPr>
          <w:sz w:val="24"/>
          <w:szCs w:val="24"/>
        </w:rPr>
      </w:pPr>
      <w:r w:rsidRPr="00CB0503">
        <w:rPr>
          <w:sz w:val="24"/>
          <w:szCs w:val="24"/>
        </w:rPr>
        <w:t xml:space="preserve">4. </w:t>
      </w:r>
      <w:r w:rsidRPr="00CB0503">
        <w:rPr>
          <w:spacing w:val="0"/>
          <w:sz w:val="24"/>
          <w:szCs w:val="24"/>
        </w:rPr>
        <w:t>Объем дисциплины (модуля) в зачетных единицах и в академических часах с выделенем объёма аудиторной (лекции, семинары) и самостояте</w:t>
      </w:r>
      <w:r w:rsidR="00A57B0A" w:rsidRPr="00CB0503">
        <w:rPr>
          <w:spacing w:val="0"/>
          <w:sz w:val="24"/>
          <w:szCs w:val="24"/>
        </w:rPr>
        <w:t>льной работы обучающихся………</w:t>
      </w:r>
      <w:r w:rsidR="00E8753D" w:rsidRPr="00CB0503">
        <w:rPr>
          <w:spacing w:val="0"/>
          <w:sz w:val="24"/>
          <w:szCs w:val="24"/>
        </w:rPr>
        <w:t>……..</w:t>
      </w:r>
      <w:r w:rsidR="00A57B0A" w:rsidRPr="00CB0503">
        <w:rPr>
          <w:spacing w:val="0"/>
          <w:sz w:val="24"/>
          <w:szCs w:val="24"/>
        </w:rPr>
        <w:t>…………………………………………………………..</w:t>
      </w:r>
      <w:r w:rsidR="00410968" w:rsidRPr="00CB0503">
        <w:rPr>
          <w:spacing w:val="0"/>
          <w:sz w:val="24"/>
          <w:szCs w:val="24"/>
        </w:rPr>
        <w:t>.</w:t>
      </w:r>
      <w:r w:rsidR="00E8753D" w:rsidRPr="00CB0503">
        <w:rPr>
          <w:spacing w:val="0"/>
          <w:sz w:val="24"/>
          <w:szCs w:val="24"/>
        </w:rPr>
        <w:t>.</w:t>
      </w:r>
      <w:r w:rsidR="00B43751" w:rsidRPr="00CB0503">
        <w:rPr>
          <w:sz w:val="24"/>
          <w:szCs w:val="24"/>
        </w:rPr>
        <w:t>7</w:t>
      </w:r>
    </w:p>
    <w:p w14:paraId="7A67DC18" w14:textId="0C1E8378" w:rsidR="0092434B" w:rsidRPr="00CB0503" w:rsidRDefault="00720C07" w:rsidP="00AD7B96">
      <w:pPr>
        <w:pStyle w:val="15"/>
        <w:rPr>
          <w:rFonts w:eastAsiaTheme="minorEastAsia"/>
          <w:sz w:val="24"/>
          <w:szCs w:val="24"/>
        </w:rPr>
      </w:pPr>
      <w:hyperlink w:anchor="_Toc32415467" w:history="1">
        <w:r w:rsidR="0092434B" w:rsidRPr="00CB0503">
          <w:rPr>
            <w:rStyle w:val="af2"/>
            <w:color w:val="auto"/>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92434B" w:rsidRPr="00CB0503">
        <w:rPr>
          <w:rStyle w:val="af2"/>
          <w:color w:val="auto"/>
          <w:sz w:val="24"/>
          <w:szCs w:val="24"/>
          <w:u w:val="none"/>
        </w:rPr>
        <w:t>…</w:t>
      </w:r>
      <w:r w:rsidR="00A57B0A" w:rsidRPr="00CB0503">
        <w:rPr>
          <w:rStyle w:val="af2"/>
          <w:color w:val="auto"/>
          <w:sz w:val="24"/>
          <w:szCs w:val="24"/>
          <w:u w:val="none"/>
        </w:rPr>
        <w:t>..</w:t>
      </w:r>
      <w:r w:rsidR="0092434B" w:rsidRPr="00CB0503">
        <w:rPr>
          <w:sz w:val="24"/>
          <w:szCs w:val="24"/>
        </w:rPr>
        <w:t>………....</w:t>
      </w:r>
      <w:r w:rsidR="00B43751" w:rsidRPr="00CB0503">
        <w:rPr>
          <w:sz w:val="24"/>
          <w:szCs w:val="24"/>
        </w:rPr>
        <w:t>7</w:t>
      </w:r>
    </w:p>
    <w:p w14:paraId="7D73728F" w14:textId="54F1F6CB" w:rsidR="0092434B" w:rsidRPr="00CB0503" w:rsidRDefault="00720C07" w:rsidP="00E8753D">
      <w:pPr>
        <w:pStyle w:val="15"/>
        <w:ind w:firstLine="284"/>
        <w:rPr>
          <w:rFonts w:eastAsiaTheme="minorEastAsia"/>
          <w:spacing w:val="0"/>
          <w:sz w:val="24"/>
          <w:szCs w:val="24"/>
        </w:rPr>
      </w:pPr>
      <w:hyperlink w:anchor="_Toc32415468" w:history="1">
        <w:r w:rsidR="0092434B" w:rsidRPr="00CB0503">
          <w:rPr>
            <w:rStyle w:val="af2"/>
            <w:color w:val="auto"/>
            <w:spacing w:val="0"/>
            <w:sz w:val="24"/>
            <w:szCs w:val="24"/>
            <w:u w:val="none"/>
          </w:rPr>
          <w:t>5.1. Содержание дисциплины</w:t>
        </w:r>
      </w:hyperlink>
      <w:r w:rsidR="0092434B"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92434B" w:rsidRPr="00CB0503">
        <w:rPr>
          <w:spacing w:val="0"/>
          <w:sz w:val="24"/>
          <w:szCs w:val="24"/>
        </w:rPr>
        <w:t>.</w:t>
      </w:r>
      <w:r w:rsidR="00B43751" w:rsidRPr="00CB0503">
        <w:rPr>
          <w:spacing w:val="0"/>
          <w:sz w:val="24"/>
          <w:szCs w:val="24"/>
        </w:rPr>
        <w:t>7</w:t>
      </w:r>
    </w:p>
    <w:p w14:paraId="50FEE33D" w14:textId="2715B357" w:rsidR="0092434B" w:rsidRPr="00CB0503" w:rsidRDefault="00720C07" w:rsidP="00E8753D">
      <w:pPr>
        <w:pStyle w:val="15"/>
        <w:ind w:firstLine="284"/>
        <w:rPr>
          <w:rFonts w:eastAsiaTheme="minorEastAsia"/>
          <w:spacing w:val="0"/>
          <w:sz w:val="24"/>
          <w:szCs w:val="24"/>
        </w:rPr>
      </w:pPr>
      <w:hyperlink w:anchor="_Toc32415469" w:history="1">
        <w:r w:rsidR="0092434B" w:rsidRPr="00CB0503">
          <w:rPr>
            <w:rStyle w:val="af2"/>
            <w:color w:val="auto"/>
            <w:spacing w:val="0"/>
            <w:sz w:val="24"/>
            <w:szCs w:val="24"/>
            <w:u w:val="none"/>
          </w:rPr>
          <w:t>5.2. Учебно-тематический план</w:t>
        </w:r>
      </w:hyperlink>
      <w:r w:rsidR="0092434B" w:rsidRPr="00CB0503">
        <w:rPr>
          <w:spacing w:val="0"/>
          <w:sz w:val="24"/>
          <w:szCs w:val="24"/>
        </w:rPr>
        <w:t>……………</w:t>
      </w:r>
      <w:r w:rsidR="00A57B0A" w:rsidRPr="00CB0503">
        <w:rPr>
          <w:spacing w:val="0"/>
          <w:sz w:val="24"/>
          <w:szCs w:val="24"/>
        </w:rPr>
        <w:t>..</w:t>
      </w:r>
      <w:r w:rsidR="0092434B" w:rsidRPr="00CB0503">
        <w:rPr>
          <w:spacing w:val="0"/>
          <w:sz w:val="24"/>
          <w:szCs w:val="24"/>
        </w:rPr>
        <w:t>………………………………</w:t>
      </w:r>
      <w:r w:rsidR="00E8753D" w:rsidRPr="00CB0503">
        <w:rPr>
          <w:spacing w:val="0"/>
          <w:sz w:val="24"/>
          <w:szCs w:val="24"/>
        </w:rPr>
        <w:t>…....</w:t>
      </w:r>
      <w:r w:rsidR="0092434B" w:rsidRPr="00CB0503">
        <w:rPr>
          <w:rFonts w:eastAsiaTheme="minorEastAsia"/>
          <w:spacing w:val="0"/>
          <w:sz w:val="24"/>
          <w:szCs w:val="24"/>
        </w:rPr>
        <w:t>1</w:t>
      </w:r>
      <w:r w:rsidR="00746783" w:rsidRPr="00CB0503">
        <w:rPr>
          <w:rFonts w:eastAsiaTheme="minorEastAsia"/>
          <w:spacing w:val="0"/>
          <w:sz w:val="24"/>
          <w:szCs w:val="24"/>
        </w:rPr>
        <w:t>0</w:t>
      </w:r>
    </w:p>
    <w:p w14:paraId="5D608EC6" w14:textId="41A6B08F" w:rsidR="0092434B" w:rsidRPr="00CB0503" w:rsidRDefault="00720C07" w:rsidP="00E8753D">
      <w:pPr>
        <w:pStyle w:val="15"/>
        <w:ind w:firstLine="284"/>
        <w:rPr>
          <w:rFonts w:eastAsiaTheme="minorEastAsia"/>
          <w:spacing w:val="0"/>
          <w:sz w:val="24"/>
          <w:szCs w:val="24"/>
        </w:rPr>
      </w:pPr>
      <w:hyperlink w:anchor="_Toc32415470" w:history="1">
        <w:r w:rsidR="0092434B" w:rsidRPr="00CB0503">
          <w:rPr>
            <w:rStyle w:val="af2"/>
            <w:color w:val="auto"/>
            <w:spacing w:val="0"/>
            <w:sz w:val="24"/>
            <w:szCs w:val="24"/>
            <w:u w:val="none"/>
          </w:rPr>
          <w:t>5.3. Содержание</w:t>
        </w:r>
        <w:r w:rsidR="0092434B" w:rsidRPr="00CB0503">
          <w:rPr>
            <w:spacing w:val="0"/>
            <w:sz w:val="24"/>
            <w:szCs w:val="24"/>
          </w:rPr>
          <w:t xml:space="preserve"> семинаров, практических занятий </w:t>
        </w:r>
      </w:hyperlink>
      <w:r w:rsidR="00E8753D" w:rsidRPr="00CB0503">
        <w:rPr>
          <w:spacing w:val="0"/>
          <w:sz w:val="24"/>
          <w:szCs w:val="24"/>
        </w:rPr>
        <w:t>…………………..………..</w:t>
      </w:r>
      <w:r w:rsidR="0092434B" w:rsidRPr="00CB0503">
        <w:rPr>
          <w:rFonts w:eastAsiaTheme="minorEastAsia"/>
          <w:spacing w:val="0"/>
          <w:sz w:val="24"/>
          <w:szCs w:val="24"/>
        </w:rPr>
        <w:t>1</w:t>
      </w:r>
      <w:r w:rsidR="00B43751" w:rsidRPr="00CB0503">
        <w:rPr>
          <w:rFonts w:eastAsiaTheme="minorEastAsia"/>
          <w:spacing w:val="0"/>
          <w:sz w:val="24"/>
          <w:szCs w:val="24"/>
        </w:rPr>
        <w:t>1</w:t>
      </w:r>
    </w:p>
    <w:p w14:paraId="5C52262F" w14:textId="0C77426D" w:rsidR="0092434B" w:rsidRPr="00CB0503" w:rsidRDefault="00720C07" w:rsidP="00AD7B96">
      <w:pPr>
        <w:pStyle w:val="15"/>
        <w:rPr>
          <w:rFonts w:eastAsiaTheme="minorEastAsia"/>
          <w:sz w:val="24"/>
          <w:szCs w:val="24"/>
        </w:rPr>
      </w:pPr>
      <w:hyperlink w:anchor="_Toc32415471" w:history="1">
        <w:r w:rsidR="0092434B" w:rsidRPr="00CB0503">
          <w:rPr>
            <w:rStyle w:val="af2"/>
            <w:color w:val="auto"/>
            <w:spacing w:val="0"/>
            <w:sz w:val="24"/>
            <w:szCs w:val="24"/>
            <w:u w:val="none"/>
          </w:rPr>
          <w:t>6.</w:t>
        </w:r>
        <w:r w:rsidR="0092434B" w:rsidRPr="00CB0503">
          <w:rPr>
            <w:rFonts w:eastAsiaTheme="minorEastAsia"/>
            <w:spacing w:val="0"/>
            <w:sz w:val="24"/>
            <w:szCs w:val="24"/>
          </w:rPr>
          <w:t xml:space="preserve"> Перечень учебно-методического обеспечения для самостоятельной работы обучаюющихся по дисциплине </w:t>
        </w:r>
      </w:hyperlink>
      <w:r w:rsidR="0092434B" w:rsidRPr="00CB0503">
        <w:rPr>
          <w:rStyle w:val="af2"/>
          <w:color w:val="auto"/>
          <w:sz w:val="24"/>
          <w:szCs w:val="24"/>
          <w:u w:val="none"/>
        </w:rPr>
        <w:t>……………</w:t>
      </w:r>
      <w:r w:rsidR="00A57B0A" w:rsidRPr="00CB0503">
        <w:rPr>
          <w:sz w:val="24"/>
          <w:szCs w:val="24"/>
        </w:rPr>
        <w:t>…..…………………………………..</w:t>
      </w:r>
      <w:r w:rsidR="003C7768" w:rsidRPr="00CB0503">
        <w:rPr>
          <w:sz w:val="24"/>
          <w:szCs w:val="24"/>
        </w:rPr>
        <w:t>…</w:t>
      </w:r>
      <w:r w:rsidR="00B43751" w:rsidRPr="00CB0503">
        <w:rPr>
          <w:sz w:val="24"/>
          <w:szCs w:val="24"/>
        </w:rPr>
        <w:t>14</w:t>
      </w:r>
    </w:p>
    <w:p w14:paraId="568FB443" w14:textId="49F273D6" w:rsidR="0092434B" w:rsidRPr="00CB0503" w:rsidRDefault="0092434B" w:rsidP="00AD7B96">
      <w:pPr>
        <w:pStyle w:val="af0"/>
        <w:widowControl w:val="0"/>
        <w:spacing w:after="0" w:line="240" w:lineRule="auto"/>
        <w:ind w:left="0" w:firstLine="284"/>
        <w:contextualSpacing w:val="0"/>
        <w:rPr>
          <w:rFonts w:ascii="Times New Roman" w:hAnsi="Times New Roman"/>
          <w:sz w:val="24"/>
          <w:szCs w:val="24"/>
        </w:rPr>
      </w:pPr>
      <w:r w:rsidRPr="00CB0503">
        <w:rPr>
          <w:rFonts w:ascii="Times New Roman" w:hAnsi="Times New Roman"/>
          <w:sz w:val="24"/>
          <w:szCs w:val="24"/>
        </w:rPr>
        <w:t>6.1. Перечень вопросов, отводимых на самостоятельное освоение дисциплины, формы внеаудиторной самостоятельной рабо</w:t>
      </w:r>
      <w:r w:rsidR="00A57B0A" w:rsidRPr="00CB0503">
        <w:rPr>
          <w:rFonts w:ascii="Times New Roman" w:hAnsi="Times New Roman"/>
          <w:sz w:val="24"/>
          <w:szCs w:val="24"/>
        </w:rPr>
        <w:t>ты……………………</w:t>
      </w:r>
      <w:proofErr w:type="gramStart"/>
      <w:r w:rsidR="00A57B0A" w:rsidRPr="00CB0503">
        <w:rPr>
          <w:rFonts w:ascii="Times New Roman" w:hAnsi="Times New Roman"/>
          <w:sz w:val="24"/>
          <w:szCs w:val="24"/>
        </w:rPr>
        <w:t>…….</w:t>
      </w:r>
      <w:proofErr w:type="gramEnd"/>
      <w:r w:rsidR="00A57B0A" w:rsidRPr="00CB0503">
        <w:rPr>
          <w:rFonts w:ascii="Times New Roman" w:hAnsi="Times New Roman"/>
          <w:sz w:val="24"/>
          <w:szCs w:val="24"/>
        </w:rPr>
        <w:t>.</w:t>
      </w:r>
      <w:r w:rsidR="0007794E" w:rsidRPr="00CB0503">
        <w:rPr>
          <w:rFonts w:ascii="Times New Roman" w:hAnsi="Times New Roman"/>
          <w:sz w:val="24"/>
          <w:szCs w:val="24"/>
        </w:rPr>
        <w:t>…</w:t>
      </w:r>
      <w:r w:rsidRPr="00CB0503">
        <w:rPr>
          <w:rFonts w:ascii="Times New Roman" w:hAnsi="Times New Roman"/>
          <w:sz w:val="24"/>
          <w:szCs w:val="24"/>
        </w:rPr>
        <w:t>……</w:t>
      </w:r>
      <w:r w:rsidR="00B43751" w:rsidRPr="00CB0503">
        <w:rPr>
          <w:rFonts w:ascii="Times New Roman" w:hAnsi="Times New Roman"/>
          <w:sz w:val="24"/>
          <w:szCs w:val="24"/>
        </w:rPr>
        <w:t>14</w:t>
      </w:r>
    </w:p>
    <w:p w14:paraId="62034A5A" w14:textId="65E961BB" w:rsidR="0092434B" w:rsidRPr="00CB0503" w:rsidRDefault="0092434B" w:rsidP="00126BCF">
      <w:pPr>
        <w:widowControl w:val="0"/>
        <w:spacing w:after="0" w:line="240" w:lineRule="auto"/>
        <w:ind w:firstLine="284"/>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4"/>
          <w:sz w:val="24"/>
          <w:szCs w:val="24"/>
          <w:lang w:eastAsia="ru-RU"/>
        </w:rPr>
        <w:t>6.2. Перечень вопросов, заданий, тем для п</w:t>
      </w:r>
      <w:r w:rsidR="00A57B0A" w:rsidRPr="00CB0503">
        <w:rPr>
          <w:rFonts w:ascii="Times New Roman" w:eastAsia="Times New Roman" w:hAnsi="Times New Roman" w:cs="Times New Roman"/>
          <w:spacing w:val="-4"/>
          <w:sz w:val="24"/>
          <w:szCs w:val="24"/>
          <w:lang w:eastAsia="ru-RU"/>
        </w:rPr>
        <w:t xml:space="preserve">одготовки к текущему </w:t>
      </w:r>
      <w:proofErr w:type="gramStart"/>
      <w:r w:rsidR="00A57B0A" w:rsidRPr="00CB0503">
        <w:rPr>
          <w:rFonts w:ascii="Times New Roman" w:eastAsia="Times New Roman" w:hAnsi="Times New Roman" w:cs="Times New Roman"/>
          <w:spacing w:val="-4"/>
          <w:sz w:val="24"/>
          <w:szCs w:val="24"/>
          <w:lang w:eastAsia="ru-RU"/>
        </w:rPr>
        <w:t>контролю….</w:t>
      </w:r>
      <w:proofErr w:type="gramEnd"/>
      <w:r w:rsidRPr="00CB0503">
        <w:rPr>
          <w:rFonts w:ascii="Times New Roman" w:eastAsia="Times New Roman" w:hAnsi="Times New Roman" w:cs="Times New Roman"/>
          <w:spacing w:val="-4"/>
          <w:sz w:val="24"/>
          <w:szCs w:val="24"/>
          <w:lang w:eastAsia="ru-RU"/>
        </w:rPr>
        <w:t>.</w:t>
      </w:r>
      <w:r w:rsidR="00B43751" w:rsidRPr="00CB0503">
        <w:rPr>
          <w:rFonts w:ascii="Times New Roman" w:eastAsia="Times New Roman" w:hAnsi="Times New Roman" w:cs="Times New Roman"/>
          <w:sz w:val="24"/>
          <w:szCs w:val="24"/>
          <w:lang w:eastAsia="ru-RU"/>
        </w:rPr>
        <w:t>16</w:t>
      </w:r>
    </w:p>
    <w:p w14:paraId="33483AA2" w14:textId="61A51C20" w:rsidR="0092434B" w:rsidRPr="00CB0503" w:rsidRDefault="0092434B" w:rsidP="00AD7B96">
      <w:pPr>
        <w:widowControl w:val="0"/>
        <w:spacing w:after="0" w:line="240" w:lineRule="auto"/>
        <w:rPr>
          <w:rFonts w:ascii="Times New Roman" w:eastAsia="SimSun" w:hAnsi="Times New Roman" w:cs="Times New Roman"/>
          <w:sz w:val="24"/>
          <w:szCs w:val="24"/>
          <w:lang w:eastAsia="ar-SA"/>
        </w:rPr>
      </w:pPr>
      <w:r w:rsidRPr="00CB0503">
        <w:rPr>
          <w:rFonts w:ascii="Times New Roman" w:eastAsia="SimSun" w:hAnsi="Times New Roman" w:cs="Times New Roman"/>
          <w:sz w:val="24"/>
          <w:szCs w:val="24"/>
          <w:lang w:eastAsia="ar-SA"/>
        </w:rPr>
        <w:t>7.</w:t>
      </w:r>
      <w:r w:rsidRPr="00CB0503">
        <w:rPr>
          <w:rFonts w:ascii="Times New Roman" w:hAnsi="Times New Roman" w:cs="Times New Roman"/>
          <w:sz w:val="24"/>
          <w:szCs w:val="24"/>
        </w:rPr>
        <w:t xml:space="preserve"> Фонд оценочных средств для проведения промежуточной аттестации обучающихся по дисциплине…</w:t>
      </w:r>
      <w:proofErr w:type="gramStart"/>
      <w:r w:rsidRPr="00CB0503">
        <w:rPr>
          <w:rFonts w:ascii="Times New Roman" w:hAnsi="Times New Roman" w:cs="Times New Roman"/>
          <w:sz w:val="24"/>
          <w:szCs w:val="24"/>
        </w:rPr>
        <w:t>……</w:t>
      </w:r>
      <w:r w:rsidR="00A57B0A" w:rsidRPr="00CB0503">
        <w:rPr>
          <w:rFonts w:ascii="Times New Roman" w:hAnsi="Times New Roman" w:cs="Times New Roman"/>
          <w:sz w:val="24"/>
          <w:szCs w:val="24"/>
        </w:rPr>
        <w:t>.</w:t>
      </w:r>
      <w:proofErr w:type="gramEnd"/>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B43751" w:rsidRPr="00CB0503">
        <w:rPr>
          <w:rFonts w:ascii="Times New Roman" w:hAnsi="Times New Roman" w:cs="Times New Roman"/>
          <w:sz w:val="24"/>
          <w:szCs w:val="24"/>
        </w:rPr>
        <w:t>27</w:t>
      </w:r>
    </w:p>
    <w:p w14:paraId="74FE2DD1" w14:textId="4A5974DA" w:rsidR="0092434B" w:rsidRPr="00CB0503" w:rsidRDefault="0092434B" w:rsidP="00AD7B96">
      <w:pPr>
        <w:pStyle w:val="15"/>
        <w:rPr>
          <w:rFonts w:eastAsiaTheme="minorEastAsia"/>
          <w:sz w:val="24"/>
          <w:szCs w:val="24"/>
        </w:rPr>
      </w:pPr>
      <w:r w:rsidRPr="00CB0503">
        <w:rPr>
          <w:sz w:val="24"/>
          <w:szCs w:val="24"/>
        </w:rPr>
        <w:t>8</w:t>
      </w:r>
      <w:hyperlink w:anchor="_Toc32415473" w:history="1">
        <w:r w:rsidRPr="00CB0503">
          <w:rPr>
            <w:rStyle w:val="af2"/>
            <w:color w:val="auto"/>
            <w:sz w:val="24"/>
            <w:szCs w:val="24"/>
            <w:u w:val="none"/>
          </w:rPr>
          <w:t>. Перечень основной и дополнительной учебной литературы, необходимой для освоения дисциплины</w:t>
        </w:r>
        <w:r w:rsidRPr="00CB0503">
          <w:rPr>
            <w:webHidden/>
            <w:sz w:val="24"/>
            <w:szCs w:val="24"/>
          </w:rPr>
          <w:t>……………………………………………………………....</w:t>
        </w:r>
      </w:hyperlink>
      <w:r w:rsidRPr="00CB0503">
        <w:rPr>
          <w:sz w:val="24"/>
          <w:szCs w:val="24"/>
        </w:rPr>
        <w:t>....</w:t>
      </w:r>
      <w:r w:rsidR="00A57B0A" w:rsidRPr="00CB0503">
        <w:rPr>
          <w:sz w:val="24"/>
          <w:szCs w:val="24"/>
        </w:rPr>
        <w:t>.</w:t>
      </w:r>
      <w:r w:rsidR="00B43751" w:rsidRPr="00CB0503">
        <w:rPr>
          <w:sz w:val="24"/>
          <w:szCs w:val="24"/>
        </w:rPr>
        <w:t>...34</w:t>
      </w:r>
    </w:p>
    <w:p w14:paraId="5630AA61" w14:textId="12E4F0CE" w:rsidR="0092434B" w:rsidRPr="00CB0503" w:rsidRDefault="0092434B" w:rsidP="00AD7B96">
      <w:pPr>
        <w:widowControl w:val="0"/>
        <w:spacing w:after="0" w:line="240" w:lineRule="auto"/>
        <w:rPr>
          <w:rFonts w:ascii="Times New Roman" w:eastAsiaTheme="minorEastAsia" w:hAnsi="Times New Roman" w:cs="Times New Roman"/>
          <w:noProof/>
          <w:sz w:val="24"/>
          <w:szCs w:val="24"/>
        </w:rPr>
      </w:pPr>
      <w:r w:rsidRPr="00CB0503">
        <w:rPr>
          <w:rFonts w:ascii="Times New Roman" w:hAnsi="Times New Roman" w:cs="Times New Roman"/>
          <w:sz w:val="24"/>
          <w:szCs w:val="24"/>
        </w:rPr>
        <w:t>9. Перечень ресурсов информационно-телекоммуникационной сети</w:t>
      </w:r>
      <w:r w:rsidR="0007794E" w:rsidRPr="00CB0503">
        <w:rPr>
          <w:rFonts w:ascii="Times New Roman" w:hAnsi="Times New Roman" w:cs="Times New Roman"/>
          <w:sz w:val="24"/>
          <w:szCs w:val="24"/>
        </w:rPr>
        <w:t xml:space="preserve"> </w:t>
      </w:r>
      <w:r w:rsidRPr="00CB0503">
        <w:rPr>
          <w:rFonts w:ascii="Times New Roman" w:hAnsi="Times New Roman" w:cs="Times New Roman"/>
          <w:sz w:val="24"/>
          <w:szCs w:val="24"/>
        </w:rPr>
        <w:t>«Интернет», необходимых для освоения дисциплины</w:t>
      </w:r>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07794E" w:rsidRPr="00CB0503">
        <w:rPr>
          <w:rFonts w:ascii="Times New Roman" w:hAnsi="Times New Roman" w:cs="Times New Roman"/>
          <w:sz w:val="24"/>
          <w:szCs w:val="24"/>
        </w:rPr>
        <w:t>………………</w:t>
      </w:r>
      <w:r w:rsidR="00B43751" w:rsidRPr="00CB0503">
        <w:rPr>
          <w:rFonts w:ascii="Times New Roman" w:hAnsi="Times New Roman" w:cs="Times New Roman"/>
          <w:sz w:val="24"/>
          <w:szCs w:val="24"/>
        </w:rPr>
        <w:t>.37</w:t>
      </w:r>
      <w:r w:rsidRPr="00CB0503">
        <w:rPr>
          <w:rFonts w:ascii="Times New Roman" w:hAnsi="Times New Roman" w:cs="Times New Roman"/>
          <w:sz w:val="24"/>
          <w:szCs w:val="24"/>
        </w:rPr>
        <w:fldChar w:fldCharType="begin"/>
      </w:r>
      <w:r w:rsidRPr="00CB0503">
        <w:rPr>
          <w:rFonts w:ascii="Times New Roman" w:hAnsi="Times New Roman" w:cs="Times New Roman"/>
          <w:sz w:val="24"/>
          <w:szCs w:val="24"/>
        </w:rPr>
        <w:instrText xml:space="preserve"> TOC \o "1-3" \h \z \u </w:instrText>
      </w:r>
      <w:r w:rsidRPr="00CB0503">
        <w:rPr>
          <w:rFonts w:ascii="Times New Roman" w:hAnsi="Times New Roman" w:cs="Times New Roman"/>
          <w:sz w:val="24"/>
          <w:szCs w:val="24"/>
        </w:rPr>
        <w:fldChar w:fldCharType="separate"/>
      </w:r>
    </w:p>
    <w:p w14:paraId="24052408" w14:textId="4CB7FE2E" w:rsidR="0092434B" w:rsidRPr="00CB0503" w:rsidRDefault="0092434B" w:rsidP="00AD7B96">
      <w:pPr>
        <w:pStyle w:val="1"/>
        <w:keepNext w:val="0"/>
        <w:keepLines w:val="0"/>
        <w:widowControl w:val="0"/>
        <w:spacing w:before="0"/>
        <w:ind w:firstLine="0"/>
        <w:jc w:val="left"/>
        <w:rPr>
          <w:rFonts w:ascii="Times New Roman" w:hAnsi="Times New Roman"/>
          <w:b w:val="0"/>
          <w:color w:val="auto"/>
          <w:sz w:val="24"/>
          <w:szCs w:val="24"/>
        </w:rPr>
      </w:pPr>
      <w:r w:rsidRPr="00CB0503">
        <w:rPr>
          <w:rFonts w:ascii="Times New Roman" w:hAnsi="Times New Roman"/>
          <w:b w:val="0"/>
          <w:color w:val="auto"/>
          <w:sz w:val="24"/>
          <w:szCs w:val="24"/>
        </w:rPr>
        <w:t>10. Методические указания для обучающихся по освоению дисциплины</w:t>
      </w:r>
      <w:r w:rsidR="00A57B0A" w:rsidRPr="00CB0503">
        <w:rPr>
          <w:rFonts w:ascii="Times New Roman" w:hAnsi="Times New Roman"/>
          <w:b w:val="0"/>
          <w:color w:val="auto"/>
          <w:sz w:val="24"/>
          <w:szCs w:val="24"/>
        </w:rPr>
        <w:t>………</w:t>
      </w:r>
      <w:r w:rsidR="00B43751" w:rsidRPr="00CB0503">
        <w:rPr>
          <w:rFonts w:ascii="Times New Roman" w:hAnsi="Times New Roman"/>
          <w:b w:val="0"/>
          <w:color w:val="auto"/>
          <w:sz w:val="24"/>
          <w:szCs w:val="24"/>
        </w:rPr>
        <w:t>38</w:t>
      </w:r>
    </w:p>
    <w:p w14:paraId="744403BF" w14:textId="06133E6E" w:rsidR="0092434B" w:rsidRPr="00CB0503" w:rsidRDefault="0092434B" w:rsidP="00AD7B96">
      <w:pPr>
        <w:pStyle w:val="15"/>
        <w:rPr>
          <w:sz w:val="24"/>
          <w:szCs w:val="24"/>
        </w:rPr>
      </w:pPr>
      <w:r w:rsidRPr="00CB0503">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57B0A" w:rsidRPr="00CB0503">
        <w:rPr>
          <w:sz w:val="24"/>
          <w:szCs w:val="24"/>
        </w:rPr>
        <w:t>………………………………………………………………………….</w:t>
      </w:r>
      <w:r w:rsidR="00B43751" w:rsidRPr="00CB0503">
        <w:rPr>
          <w:sz w:val="24"/>
          <w:szCs w:val="24"/>
        </w:rPr>
        <w:t>41</w:t>
      </w:r>
    </w:p>
    <w:p w14:paraId="7050A31B" w14:textId="6579958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11.1. Комплект лицензионного программного обеспечения</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4A29B8CE" w14:textId="02AE630F"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11.2. Современные профессиональные базы данных и информационные</w:t>
      </w:r>
      <w:r w:rsidRPr="00CB0503">
        <w:rPr>
          <w:rFonts w:ascii="Times New Roman" w:eastAsia="Times New Roman" w:hAnsi="Times New Roman" w:cs="Times New Roman"/>
          <w:b/>
          <w:sz w:val="24"/>
          <w:szCs w:val="24"/>
          <w:lang w:eastAsia="ru-RU"/>
        </w:rPr>
        <w:t xml:space="preserve"> </w:t>
      </w:r>
      <w:r w:rsidRPr="00CB0503">
        <w:rPr>
          <w:rFonts w:ascii="Times New Roman" w:eastAsia="Times New Roman" w:hAnsi="Times New Roman" w:cs="Times New Roman"/>
          <w:sz w:val="24"/>
          <w:szCs w:val="24"/>
          <w:lang w:eastAsia="ru-RU"/>
        </w:rPr>
        <w:t>справочные</w:t>
      </w:r>
      <w:r w:rsidR="00A57B0A" w:rsidRPr="00CB0503">
        <w:rPr>
          <w:rFonts w:ascii="Times New Roman" w:eastAsia="Times New Roman" w:hAnsi="Times New Roman" w:cs="Times New Roman"/>
          <w:sz w:val="24"/>
          <w:szCs w:val="24"/>
          <w:lang w:eastAsia="ru-RU"/>
        </w:rPr>
        <w:t xml:space="preserve"> </w:t>
      </w:r>
      <w:r w:rsidRPr="00CB0503">
        <w:rPr>
          <w:rFonts w:ascii="Times New Roman" w:eastAsia="Times New Roman" w:hAnsi="Times New Roman" w:cs="Times New Roman"/>
          <w:sz w:val="24"/>
          <w:szCs w:val="24"/>
          <w:lang w:eastAsia="ru-RU"/>
        </w:rPr>
        <w:t>системы…………………………………………</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3DA39998" w14:textId="77777777"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11.3. Сертифицированные программные и аппаратные средства защиты</w:t>
      </w:r>
    </w:p>
    <w:p w14:paraId="48481F21" w14:textId="4BEF6CA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информац</w:t>
      </w:r>
      <w:r w:rsidR="00A57B0A" w:rsidRPr="00CB0503">
        <w:rPr>
          <w:rFonts w:ascii="Times New Roman" w:eastAsia="Times New Roman" w:hAnsi="Times New Roman" w:cs="Times New Roman"/>
          <w:sz w:val="24"/>
          <w:szCs w:val="24"/>
          <w:lang w:eastAsia="ru-RU"/>
        </w:rPr>
        <w:t>ии……………………………………………………………………….</w:t>
      </w:r>
      <w:r w:rsidR="00B43751" w:rsidRPr="00CB0503">
        <w:rPr>
          <w:rFonts w:ascii="Times New Roman" w:eastAsia="Times New Roman" w:hAnsi="Times New Roman" w:cs="Times New Roman"/>
          <w:sz w:val="24"/>
          <w:szCs w:val="24"/>
          <w:lang w:eastAsia="ru-RU"/>
        </w:rPr>
        <w:t>41</w:t>
      </w:r>
    </w:p>
    <w:p w14:paraId="11DF16B3" w14:textId="11253884" w:rsidR="0092434B" w:rsidRPr="00CB0503" w:rsidRDefault="00720C07" w:rsidP="00AD7B96">
      <w:pPr>
        <w:pStyle w:val="15"/>
        <w:rPr>
          <w:rFonts w:eastAsiaTheme="minorEastAsia"/>
          <w:sz w:val="24"/>
          <w:szCs w:val="24"/>
        </w:rPr>
      </w:pPr>
      <w:hyperlink w:anchor="_Toc32415477" w:history="1">
        <w:r w:rsidR="0092434B" w:rsidRPr="00CB0503">
          <w:rPr>
            <w:rStyle w:val="af2"/>
            <w:color w:val="auto"/>
            <w:sz w:val="24"/>
            <w:szCs w:val="24"/>
          </w:rPr>
          <w:t>12. Описание материально-технической базы, необходимой для осуществления образовательного процесса по дисциплине</w:t>
        </w:r>
      </w:hyperlink>
      <w:r w:rsidR="0092434B" w:rsidRPr="00CB0503">
        <w:rPr>
          <w:sz w:val="24"/>
          <w:szCs w:val="24"/>
        </w:rPr>
        <w:t>…………</w:t>
      </w:r>
      <w:r w:rsidR="00574597" w:rsidRPr="00CB0503">
        <w:rPr>
          <w:sz w:val="24"/>
          <w:szCs w:val="24"/>
        </w:rPr>
        <w:t>.</w:t>
      </w:r>
      <w:r w:rsidR="00FE4560" w:rsidRPr="00CB0503">
        <w:rPr>
          <w:sz w:val="24"/>
          <w:szCs w:val="24"/>
        </w:rPr>
        <w:t>.……………</w:t>
      </w:r>
      <w:r w:rsidR="00A57B0A" w:rsidRPr="00CB0503">
        <w:rPr>
          <w:sz w:val="24"/>
          <w:szCs w:val="24"/>
        </w:rPr>
        <w:t>…………………....</w:t>
      </w:r>
      <w:r w:rsidR="00B43751" w:rsidRPr="00CB0503">
        <w:rPr>
          <w:sz w:val="24"/>
          <w:szCs w:val="24"/>
        </w:rPr>
        <w:t>41</w:t>
      </w:r>
    </w:p>
    <w:p w14:paraId="52DF0B98" w14:textId="68BFBBE2" w:rsidR="003355DC" w:rsidRPr="00CB0503" w:rsidRDefault="0092434B" w:rsidP="00AD7B96">
      <w:pPr>
        <w:pStyle w:val="1"/>
        <w:keepNext w:val="0"/>
        <w:keepLines w:val="0"/>
        <w:widowControl w:val="0"/>
        <w:spacing w:before="0"/>
        <w:ind w:firstLine="0"/>
        <w:jc w:val="left"/>
        <w:rPr>
          <w:rFonts w:ascii="Times New Roman" w:hAnsi="Times New Roman"/>
          <w:bCs w:val="0"/>
          <w:color w:val="auto"/>
          <w:lang w:eastAsia="ru-RU"/>
        </w:rPr>
      </w:pPr>
      <w:r w:rsidRPr="00CB0503">
        <w:rPr>
          <w:rFonts w:ascii="Times New Roman" w:hAnsi="Times New Roman"/>
          <w:bCs w:val="0"/>
          <w:color w:val="auto"/>
          <w:sz w:val="24"/>
          <w:szCs w:val="24"/>
          <w:lang w:eastAsia="ru-RU"/>
        </w:rPr>
        <w:fldChar w:fldCharType="end"/>
      </w:r>
      <w:bookmarkStart w:id="1" w:name="_Toc424809559"/>
      <w:bookmarkStart w:id="2" w:name="_Toc506804983"/>
      <w:bookmarkStart w:id="3" w:name="_Toc32415463"/>
    </w:p>
    <w:p w14:paraId="1E97B16F" w14:textId="6F0AF8A7" w:rsidR="003D369E" w:rsidRPr="00CB0503" w:rsidRDefault="003D369E" w:rsidP="00AD7B96">
      <w:pPr>
        <w:spacing w:after="0" w:line="240" w:lineRule="auto"/>
        <w:rPr>
          <w:rFonts w:ascii="Times New Roman" w:hAnsi="Times New Roman" w:cs="Times New Roman"/>
          <w:sz w:val="28"/>
          <w:szCs w:val="28"/>
          <w:lang w:eastAsia="ru-RU"/>
        </w:rPr>
      </w:pPr>
    </w:p>
    <w:p w14:paraId="12F214AF" w14:textId="77777777" w:rsidR="003D369E" w:rsidRPr="00CB0503" w:rsidRDefault="003D369E" w:rsidP="00AD7B96">
      <w:pPr>
        <w:spacing w:after="0" w:line="240" w:lineRule="auto"/>
        <w:rPr>
          <w:rFonts w:ascii="Times New Roman" w:hAnsi="Times New Roman" w:cs="Times New Roman"/>
          <w:sz w:val="28"/>
          <w:szCs w:val="28"/>
          <w:lang w:eastAsia="ru-RU"/>
        </w:rPr>
      </w:pPr>
    </w:p>
    <w:p w14:paraId="51CCB064" w14:textId="048ED502" w:rsidR="00965DF7" w:rsidRPr="00CB0503" w:rsidRDefault="00965DF7" w:rsidP="00AD7B96">
      <w:pPr>
        <w:spacing w:after="0" w:line="240" w:lineRule="auto"/>
        <w:rPr>
          <w:rFonts w:ascii="Times New Roman" w:hAnsi="Times New Roman" w:cs="Times New Roman"/>
          <w:sz w:val="28"/>
          <w:szCs w:val="28"/>
        </w:rPr>
      </w:pPr>
    </w:p>
    <w:p w14:paraId="768E549D" w14:textId="1AC06E21" w:rsidR="00B05D0E" w:rsidRPr="00CB0503" w:rsidRDefault="00B05D0E" w:rsidP="00AD7B96">
      <w:pPr>
        <w:spacing w:after="0" w:line="240" w:lineRule="auto"/>
        <w:rPr>
          <w:rFonts w:ascii="Times New Roman" w:hAnsi="Times New Roman" w:cs="Times New Roman"/>
          <w:sz w:val="28"/>
          <w:szCs w:val="28"/>
        </w:rPr>
      </w:pPr>
    </w:p>
    <w:p w14:paraId="634DB65D" w14:textId="110B53C7" w:rsidR="00B05D0E" w:rsidRPr="00CB0503" w:rsidRDefault="00B05D0E" w:rsidP="00AD7B96">
      <w:pPr>
        <w:spacing w:after="0" w:line="240" w:lineRule="auto"/>
        <w:rPr>
          <w:rFonts w:ascii="Times New Roman" w:hAnsi="Times New Roman" w:cs="Times New Roman"/>
          <w:sz w:val="28"/>
          <w:szCs w:val="28"/>
        </w:rPr>
      </w:pPr>
    </w:p>
    <w:p w14:paraId="7A99B130" w14:textId="130BD7E0" w:rsidR="00D21031" w:rsidRPr="00CB0503" w:rsidRDefault="00D21031" w:rsidP="00AD7B96">
      <w:pPr>
        <w:spacing w:after="0" w:line="240" w:lineRule="auto"/>
        <w:rPr>
          <w:rFonts w:ascii="Times New Roman" w:hAnsi="Times New Roman" w:cs="Times New Roman"/>
          <w:sz w:val="28"/>
          <w:szCs w:val="28"/>
        </w:rPr>
      </w:pPr>
    </w:p>
    <w:p w14:paraId="486567B8" w14:textId="600F496E" w:rsidR="0035562A" w:rsidRPr="00CB0503" w:rsidRDefault="0035562A" w:rsidP="00AD7B96">
      <w:pPr>
        <w:spacing w:after="0" w:line="240" w:lineRule="auto"/>
        <w:rPr>
          <w:rFonts w:ascii="Times New Roman" w:hAnsi="Times New Roman" w:cs="Times New Roman"/>
          <w:sz w:val="28"/>
          <w:szCs w:val="28"/>
        </w:rPr>
      </w:pPr>
    </w:p>
    <w:p w14:paraId="4580EDAF" w14:textId="77777777" w:rsidR="0035562A" w:rsidRPr="00CB0503" w:rsidRDefault="0035562A" w:rsidP="00AD7B96">
      <w:pPr>
        <w:spacing w:after="0" w:line="240" w:lineRule="auto"/>
        <w:rPr>
          <w:rFonts w:ascii="Times New Roman" w:hAnsi="Times New Roman" w:cs="Times New Roman"/>
          <w:sz w:val="28"/>
          <w:szCs w:val="28"/>
        </w:rPr>
      </w:pPr>
    </w:p>
    <w:p w14:paraId="56517B62" w14:textId="77777777" w:rsidR="0092434B" w:rsidRPr="00CB0503" w:rsidRDefault="0092434B" w:rsidP="00883975">
      <w:pPr>
        <w:pStyle w:val="1"/>
        <w:keepNext w:val="0"/>
        <w:keepLines w:val="0"/>
        <w:widowControl w:val="0"/>
        <w:spacing w:before="0"/>
        <w:ind w:firstLine="709"/>
        <w:jc w:val="left"/>
        <w:rPr>
          <w:rFonts w:ascii="Times New Roman" w:hAnsi="Times New Roman"/>
          <w:color w:val="auto"/>
        </w:rPr>
      </w:pPr>
      <w:r w:rsidRPr="00CB0503">
        <w:rPr>
          <w:rFonts w:ascii="Times New Roman" w:hAnsi="Times New Roman"/>
          <w:color w:val="auto"/>
        </w:rPr>
        <w:lastRenderedPageBreak/>
        <w:t>1. Наименование дисциплины</w:t>
      </w:r>
      <w:bookmarkEnd w:id="1"/>
      <w:bookmarkEnd w:id="2"/>
      <w:bookmarkEnd w:id="3"/>
    </w:p>
    <w:p w14:paraId="0EF730E0" w14:textId="63AADE5F"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w:t>
      </w:r>
      <w:bookmarkStart w:id="4" w:name="_Toc424050332"/>
      <w:bookmarkStart w:id="5" w:name="_Toc424809560"/>
      <w:r w:rsidR="00EA205B"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w:t>
      </w:r>
    </w:p>
    <w:p w14:paraId="3C1AC5C9" w14:textId="77777777" w:rsidR="0092434B" w:rsidRPr="00CB0503" w:rsidRDefault="0092434B" w:rsidP="00883975">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6" w:name="_Hlk73611669"/>
      <w:bookmarkEnd w:id="4"/>
      <w:bookmarkEnd w:id="5"/>
      <w:r w:rsidRPr="00CB0503">
        <w:rPr>
          <w:rFonts w:ascii="Times New Roman" w:eastAsia="Times New Roman" w:hAnsi="Times New Roman"/>
          <w:b/>
          <w:sz w:val="28"/>
          <w:szCs w:val="28"/>
          <w:lang w:eastAsia="ru-RU"/>
        </w:rPr>
        <w:t xml:space="preserve">2. </w:t>
      </w:r>
      <w:bookmarkStart w:id="7" w:name="_Hlk75266303"/>
      <w:r w:rsidRPr="00CB0503">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B0503">
        <w:rPr>
          <w:rFonts w:ascii="Times New Roman" w:eastAsia="Times New Roman" w:hAnsi="Times New Roman"/>
          <w:sz w:val="28"/>
          <w:szCs w:val="28"/>
          <w:lang w:eastAsia="ru-RU"/>
        </w:rPr>
        <w:t xml:space="preserve"> </w:t>
      </w:r>
      <w:bookmarkEnd w:id="7"/>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249"/>
        <w:gridCol w:w="2506"/>
        <w:gridCol w:w="3917"/>
      </w:tblGrid>
      <w:tr w:rsidR="00383713" w:rsidRPr="00CB0503" w14:paraId="550CA815" w14:textId="77777777" w:rsidTr="00A438ED">
        <w:tc>
          <w:tcPr>
            <w:tcW w:w="9813" w:type="dxa"/>
            <w:gridSpan w:val="4"/>
            <w:shd w:val="clear" w:color="auto" w:fill="auto"/>
            <w:vAlign w:val="center"/>
          </w:tcPr>
          <w:p w14:paraId="479C5F9B" w14:textId="43F63B47" w:rsidR="001D3FFF" w:rsidRPr="00CB0503" w:rsidRDefault="001D3FFF" w:rsidP="00E857CF">
            <w:pPr>
              <w:jc w:val="center"/>
              <w:rPr>
                <w:rFonts w:ascii="Times New Roman" w:hAnsi="Times New Roman"/>
                <w:i/>
                <w:sz w:val="24"/>
                <w:szCs w:val="24"/>
              </w:rPr>
            </w:pPr>
            <w:r w:rsidRPr="00CB0503">
              <w:rPr>
                <w:rFonts w:ascii="Times New Roman" w:hAnsi="Times New Roman"/>
                <w:i/>
                <w:sz w:val="24"/>
                <w:szCs w:val="24"/>
              </w:rPr>
              <w:t xml:space="preserve">Для </w:t>
            </w:r>
            <w:r w:rsidR="00404B30" w:rsidRPr="00404B30">
              <w:rPr>
                <w:rFonts w:ascii="Times New Roman" w:hAnsi="Times New Roman"/>
                <w:i/>
                <w:sz w:val="24"/>
                <w:szCs w:val="24"/>
              </w:rPr>
              <w:t>ОП "Аналитика и аудит</w:t>
            </w:r>
            <w:r w:rsidR="00E857CF">
              <w:rPr>
                <w:rFonts w:ascii="Times New Roman" w:hAnsi="Times New Roman"/>
                <w:i/>
                <w:sz w:val="24"/>
                <w:szCs w:val="24"/>
              </w:rPr>
              <w:t>,</w:t>
            </w:r>
            <w:r w:rsidR="00404B30">
              <w:rPr>
                <w:rFonts w:ascii="Times New Roman" w:hAnsi="Times New Roman"/>
                <w:i/>
                <w:sz w:val="24"/>
                <w:szCs w:val="24"/>
              </w:rPr>
              <w:t xml:space="preserve"> </w:t>
            </w:r>
            <w:r w:rsidRPr="00CB0503">
              <w:rPr>
                <w:rFonts w:ascii="Times New Roman" w:hAnsi="Times New Roman"/>
                <w:i/>
                <w:sz w:val="24"/>
                <w:szCs w:val="24"/>
              </w:rPr>
              <w:t xml:space="preserve">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w:t>
            </w:r>
            <w:r w:rsidR="00222676" w:rsidRPr="00CB0503">
              <w:rPr>
                <w:rFonts w:ascii="Times New Roman" w:hAnsi="Times New Roman"/>
                <w:i/>
                <w:sz w:val="24"/>
                <w:szCs w:val="24"/>
              </w:rPr>
              <w:t>ОП "Экономика и финансы"</w:t>
            </w:r>
          </w:p>
        </w:tc>
      </w:tr>
      <w:bookmarkEnd w:id="6"/>
      <w:tr w:rsidR="00383713" w:rsidRPr="00CB0503" w14:paraId="20C6F1EA" w14:textId="77777777" w:rsidTr="009C22B1">
        <w:tc>
          <w:tcPr>
            <w:tcW w:w="1165" w:type="dxa"/>
            <w:shd w:val="clear" w:color="auto" w:fill="auto"/>
            <w:vAlign w:val="center"/>
          </w:tcPr>
          <w:p w14:paraId="6F320803" w14:textId="77777777" w:rsidR="009800C1"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 xml:space="preserve">Код </w:t>
            </w:r>
          </w:p>
          <w:p w14:paraId="1109E1B0" w14:textId="4FCC6456" w:rsidR="0092434B"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компе-</w:t>
            </w:r>
            <w:proofErr w:type="spellStart"/>
            <w:r w:rsidRPr="00CB0503">
              <w:rPr>
                <w:rFonts w:ascii="Times New Roman" w:eastAsia="Times New Roman" w:hAnsi="Times New Roman" w:cs="Times New Roman"/>
                <w:b/>
                <w:sz w:val="24"/>
                <w:szCs w:val="24"/>
                <w:lang w:eastAsia="ru-RU"/>
              </w:rPr>
              <w:t>тенции</w:t>
            </w:r>
            <w:proofErr w:type="spellEnd"/>
          </w:p>
        </w:tc>
        <w:tc>
          <w:tcPr>
            <w:tcW w:w="2257" w:type="dxa"/>
            <w:shd w:val="clear" w:color="auto" w:fill="auto"/>
            <w:vAlign w:val="center"/>
          </w:tcPr>
          <w:p w14:paraId="4323CC11"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Наименование компетенции</w:t>
            </w:r>
          </w:p>
        </w:tc>
        <w:tc>
          <w:tcPr>
            <w:tcW w:w="2361" w:type="dxa"/>
            <w:vAlign w:val="center"/>
          </w:tcPr>
          <w:p w14:paraId="4F588BAE"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Индикаторы достижения компетенции</w:t>
            </w:r>
          </w:p>
        </w:tc>
        <w:tc>
          <w:tcPr>
            <w:tcW w:w="4030" w:type="dxa"/>
            <w:shd w:val="clear" w:color="auto" w:fill="auto"/>
            <w:vAlign w:val="center"/>
          </w:tcPr>
          <w:p w14:paraId="12F37472"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383713" w:rsidRPr="00CB0503" w14:paraId="6755686A" w14:textId="77777777" w:rsidTr="009C22B1">
        <w:tc>
          <w:tcPr>
            <w:tcW w:w="1165" w:type="dxa"/>
            <w:shd w:val="clear" w:color="auto" w:fill="auto"/>
          </w:tcPr>
          <w:p w14:paraId="0B3B4FD7" w14:textId="7E77F390"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УК-7</w:t>
            </w:r>
          </w:p>
        </w:tc>
        <w:tc>
          <w:tcPr>
            <w:tcW w:w="2257" w:type="dxa"/>
            <w:shd w:val="clear" w:color="auto" w:fill="auto"/>
          </w:tcPr>
          <w:p w14:paraId="7D72968F" w14:textId="4429EA13" w:rsidR="00A45CE7" w:rsidRPr="00CB0503" w:rsidRDefault="00A45CE7" w:rsidP="00494DF5">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361" w:type="dxa"/>
          </w:tcPr>
          <w:p w14:paraId="48F9F6C6" w14:textId="7FEA0227"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F619A03" w14:textId="201F59E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DC8B47A" w14:textId="69904605"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EDB252D" w14:textId="747E9EA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9A20C6" w14:textId="35FD86F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A2FB0CF" w14:textId="34DE836D"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764AF82" w14:textId="1E3B4FE4"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4749AE5" w14:textId="0E17094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4CC6C1F" w14:textId="1CDBE2B8" w:rsidR="00A31C2E" w:rsidRDefault="00A31C2E" w:rsidP="001065D2">
            <w:pPr>
              <w:widowControl w:val="0"/>
              <w:spacing w:after="0" w:line="240" w:lineRule="auto"/>
              <w:ind w:left="-57" w:right="-57"/>
              <w:rPr>
                <w:rFonts w:ascii="Times New Roman" w:eastAsia="Calibri" w:hAnsi="Times New Roman" w:cs="Times New Roman"/>
                <w:sz w:val="24"/>
                <w:szCs w:val="24"/>
              </w:rPr>
            </w:pPr>
          </w:p>
          <w:p w14:paraId="3A957586" w14:textId="77777777" w:rsidR="00CA46B3" w:rsidRPr="00CB0503" w:rsidRDefault="00CA46B3" w:rsidP="001065D2">
            <w:pPr>
              <w:widowControl w:val="0"/>
              <w:spacing w:after="0" w:line="240" w:lineRule="auto"/>
              <w:ind w:left="-57" w:right="-57"/>
              <w:rPr>
                <w:rFonts w:ascii="Times New Roman" w:eastAsia="Calibri" w:hAnsi="Times New Roman" w:cs="Times New Roman"/>
                <w:sz w:val="24"/>
                <w:szCs w:val="24"/>
              </w:rPr>
            </w:pPr>
          </w:p>
          <w:p w14:paraId="1203D97D" w14:textId="67086F6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49A6E576"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7CE9B0" w14:textId="0BF5CF79"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7025128C"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B1DE406" w14:textId="4F5693E4"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w:t>
            </w:r>
            <w:r w:rsidRPr="00CB0503">
              <w:rPr>
                <w:rFonts w:ascii="Times New Roman" w:eastAsia="Calibri" w:hAnsi="Times New Roman" w:cs="Times New Roman"/>
                <w:sz w:val="24"/>
                <w:szCs w:val="24"/>
              </w:rPr>
              <w:lastRenderedPageBreak/>
              <w:t>людей для сохранения природной среды, обеспечения устойчивого развития общества.</w:t>
            </w:r>
          </w:p>
          <w:p w14:paraId="477467C5" w14:textId="4863B6BE" w:rsidR="00A31C2E" w:rsidRDefault="00A31C2E" w:rsidP="001065D2">
            <w:pPr>
              <w:widowControl w:val="0"/>
              <w:spacing w:after="0" w:line="240" w:lineRule="auto"/>
              <w:ind w:left="-57" w:right="-57"/>
              <w:rPr>
                <w:rFonts w:ascii="Times New Roman" w:eastAsia="Calibri" w:hAnsi="Times New Roman" w:cs="Times New Roman"/>
                <w:sz w:val="24"/>
                <w:szCs w:val="24"/>
              </w:rPr>
            </w:pPr>
          </w:p>
          <w:p w14:paraId="346678BB" w14:textId="77777777" w:rsidR="00CA46B3" w:rsidRPr="00CB0503" w:rsidRDefault="00CA46B3" w:rsidP="001065D2">
            <w:pPr>
              <w:widowControl w:val="0"/>
              <w:spacing w:after="0" w:line="240" w:lineRule="auto"/>
              <w:ind w:left="-57" w:right="-57"/>
              <w:rPr>
                <w:rFonts w:ascii="Times New Roman" w:eastAsia="Calibri" w:hAnsi="Times New Roman" w:cs="Times New Roman"/>
                <w:sz w:val="24"/>
                <w:szCs w:val="24"/>
              </w:rPr>
            </w:pPr>
          </w:p>
          <w:p w14:paraId="16A3CEA4" w14:textId="5CE507BB" w:rsidR="00A45CE7" w:rsidRPr="00CB0503" w:rsidRDefault="00A45CE7" w:rsidP="00A930D0">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030" w:type="dxa"/>
            <w:shd w:val="clear" w:color="auto" w:fill="auto"/>
          </w:tcPr>
          <w:p w14:paraId="5CB0FBAE" w14:textId="153C4047"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rFonts w:eastAsiaTheme="minorHAnsi"/>
                <w:color w:val="auto"/>
                <w:sz w:val="24"/>
                <w:szCs w:val="24"/>
              </w:rPr>
              <w:t>П</w:t>
            </w:r>
            <w:r w:rsidRPr="00CB0503">
              <w:rPr>
                <w:rStyle w:val="95pt0pt"/>
                <w:rFonts w:eastAsiaTheme="minorHAnsi"/>
                <w:color w:val="auto"/>
                <w:sz w:val="24"/>
                <w:szCs w:val="24"/>
              </w:rPr>
              <w:t xml:space="preserve">роблем, связанных с нарушениями техники безопасности на рабочем месте, </w:t>
            </w:r>
          </w:p>
          <w:p w14:paraId="0CB42425" w14:textId="77777777" w:rsidR="00A45CE7" w:rsidRPr="00CB0503" w:rsidRDefault="00A45CE7" w:rsidP="001065D2">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75DB626D" w14:textId="21E245C3" w:rsidR="00A45CE7" w:rsidRPr="00CB0503" w:rsidRDefault="00A45CE7" w:rsidP="001065D2">
            <w:pPr>
              <w:widowControl w:val="0"/>
              <w:spacing w:after="0" w:line="240" w:lineRule="auto"/>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7C5BD845" w14:textId="77777777" w:rsidR="00A45CE7" w:rsidRPr="00CB0503" w:rsidRDefault="00A45CE7" w:rsidP="001065D2">
            <w:pPr>
              <w:pStyle w:val="1a"/>
              <w:shd w:val="clear" w:color="auto" w:fill="auto"/>
              <w:spacing w:before="0" w:after="0" w:line="240" w:lineRule="auto"/>
              <w:ind w:left="-57" w:right="-57" w:firstLine="142"/>
              <w:jc w:val="both"/>
              <w:rPr>
                <w:rStyle w:val="95pt0pt"/>
                <w:color w:val="auto"/>
                <w:sz w:val="24"/>
                <w:szCs w:val="24"/>
              </w:rPr>
            </w:pPr>
            <w:r w:rsidRPr="00CB0503">
              <w:rPr>
                <w:rStyle w:val="95pt0pt"/>
                <w:color w:val="auto"/>
                <w:sz w:val="24"/>
                <w:szCs w:val="24"/>
              </w:rPr>
              <w:t>Осуществления выполнения мероприятий по защите населения и территорий в чрезвычайных ситуациях и военных конфликтах.</w:t>
            </w:r>
          </w:p>
          <w:p w14:paraId="50F3AEB2"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1F18335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583D0E6"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D3462CF"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64C16FBE"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BF869DD"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171974C"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0ED24BE" w14:textId="5A768081"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F2CC6E8" w14:textId="77777777" w:rsidR="00675105" w:rsidRPr="00CB0503" w:rsidRDefault="00675105" w:rsidP="00494DF5">
            <w:pPr>
              <w:pStyle w:val="1a"/>
              <w:shd w:val="clear" w:color="auto" w:fill="auto"/>
              <w:spacing w:before="0" w:after="0" w:line="240" w:lineRule="auto"/>
              <w:ind w:left="-57" w:right="-57" w:firstLine="142"/>
              <w:jc w:val="both"/>
              <w:rPr>
                <w:rFonts w:eastAsia="Calibri"/>
                <w:b/>
                <w:sz w:val="24"/>
                <w:szCs w:val="24"/>
              </w:rPr>
            </w:pPr>
          </w:p>
          <w:p w14:paraId="3ACABCDA"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67A360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18E87D0" w14:textId="259E4E33" w:rsidR="00A45CE7"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М</w:t>
            </w:r>
            <w:r w:rsidR="00527840" w:rsidRPr="00CB0503">
              <w:rPr>
                <w:rFonts w:eastAsia="Calibri"/>
                <w:sz w:val="24"/>
                <w:szCs w:val="24"/>
              </w:rPr>
              <w:t>ероприятия по защите населения и территорий в чрезвычайных ситуациях и военных конфликтах</w:t>
            </w:r>
          </w:p>
          <w:p w14:paraId="4DCC7C55" w14:textId="63E26E01"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rFonts w:eastAsia="Calibri"/>
                <w:sz w:val="24"/>
                <w:szCs w:val="24"/>
              </w:rPr>
              <w:t>Осуществлять выполнение мероприятий по защите населения и территорий в чрезвычайных ситуациях и военных конфликтах</w:t>
            </w:r>
          </w:p>
          <w:p w14:paraId="4A414EA7" w14:textId="77777777"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p>
          <w:p w14:paraId="34E4BD51" w14:textId="6324F410"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П</w:t>
            </w:r>
            <w:r w:rsidR="00527840" w:rsidRPr="00CB0503">
              <w:rPr>
                <w:rFonts w:eastAsia="Calibri"/>
                <w:sz w:val="24"/>
                <w:szCs w:val="24"/>
              </w:rPr>
              <w:t xml:space="preserve">ути решения ситуаций, связанных с безопасностью жизнедеятельности людей для сохранения природной среды, обеспечения устойчивого развития </w:t>
            </w:r>
            <w:r w:rsidR="00527840" w:rsidRPr="00CB0503">
              <w:rPr>
                <w:rFonts w:eastAsia="Calibri"/>
                <w:sz w:val="24"/>
                <w:szCs w:val="24"/>
              </w:rPr>
              <w:lastRenderedPageBreak/>
              <w:t>общества</w:t>
            </w:r>
          </w:p>
          <w:p w14:paraId="463F9089" w14:textId="25D5875A"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527840" w:rsidRPr="00CB0503">
              <w:t xml:space="preserve"> </w:t>
            </w:r>
            <w:r w:rsidR="00527840"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768B5F4" w14:textId="163F09BB"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О</w:t>
            </w:r>
            <w:r w:rsidR="00527840" w:rsidRPr="00CB0503">
              <w:rPr>
                <w:rFonts w:eastAsia="Calibri"/>
                <w:sz w:val="24"/>
                <w:szCs w:val="24"/>
              </w:rPr>
              <w:t>сновные способы выживания</w:t>
            </w:r>
          </w:p>
          <w:p w14:paraId="17193CA4" w14:textId="0434AB59"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527840" w:rsidRPr="00CB0503">
              <w:t xml:space="preserve"> </w:t>
            </w:r>
            <w:r w:rsidR="00527840" w:rsidRPr="00CB0503">
              <w:rPr>
                <w:rFonts w:eastAsia="Calibri"/>
                <w:sz w:val="24"/>
                <w:szCs w:val="24"/>
              </w:rPr>
              <w:t>Действовать в экстремальных и чрезвычайных ситуациях, применяя на практике основные способы выживания</w:t>
            </w:r>
          </w:p>
          <w:p w14:paraId="3B2DCE70" w14:textId="0ACBCC49" w:rsidR="00A31C2E" w:rsidRPr="00CB0503" w:rsidRDefault="00A31C2E" w:rsidP="00A31C2E">
            <w:pPr>
              <w:pStyle w:val="1a"/>
              <w:shd w:val="clear" w:color="auto" w:fill="auto"/>
              <w:spacing w:before="0" w:after="0" w:line="240" w:lineRule="auto"/>
              <w:ind w:left="-57" w:right="-57" w:firstLine="142"/>
              <w:jc w:val="both"/>
              <w:rPr>
                <w:rFonts w:eastAsia="Calibri"/>
                <w:b/>
                <w:sz w:val="24"/>
                <w:szCs w:val="24"/>
              </w:rPr>
            </w:pPr>
          </w:p>
        </w:tc>
      </w:tr>
      <w:tr w:rsidR="00383713" w:rsidRPr="00CB0503" w14:paraId="0506C9C0" w14:textId="77777777" w:rsidTr="009C22B1">
        <w:tc>
          <w:tcPr>
            <w:tcW w:w="1165" w:type="dxa"/>
            <w:shd w:val="clear" w:color="auto" w:fill="auto"/>
          </w:tcPr>
          <w:p w14:paraId="402D4B29" w14:textId="3C3EFAB2"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lastRenderedPageBreak/>
              <w:t>ПКН-2</w:t>
            </w:r>
          </w:p>
        </w:tc>
        <w:tc>
          <w:tcPr>
            <w:tcW w:w="2257" w:type="dxa"/>
            <w:shd w:val="clear" w:color="auto" w:fill="auto"/>
          </w:tcPr>
          <w:p w14:paraId="24A92F80" w14:textId="171C724D"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w:t>
            </w:r>
            <w:r w:rsidR="00D80965" w:rsidRPr="00CB0503">
              <w:rPr>
                <w:sz w:val="24"/>
                <w:szCs w:val="24"/>
              </w:rPr>
              <w:t xml:space="preserve">уровне </w:t>
            </w:r>
          </w:p>
        </w:tc>
        <w:tc>
          <w:tcPr>
            <w:tcW w:w="2361" w:type="dxa"/>
          </w:tcPr>
          <w:p w14:paraId="77F02DB9" w14:textId="521ACC4E"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14:paraId="541711A9" w14:textId="77777777"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финансово-экономических показателей на макро-, мезо- и микроуровнях.</w:t>
            </w:r>
          </w:p>
          <w:p w14:paraId="2A3DFE4A" w14:textId="77777777" w:rsidR="00634F7C" w:rsidRPr="00CB0503" w:rsidRDefault="00634F7C" w:rsidP="001065D2">
            <w:pPr>
              <w:jc w:val="both"/>
              <w:rPr>
                <w:rFonts w:ascii="Times New Roman" w:eastAsia="Times New Roman" w:hAnsi="Times New Roman" w:cs="Times New Roman"/>
                <w:sz w:val="24"/>
                <w:szCs w:val="24"/>
              </w:rPr>
            </w:pPr>
          </w:p>
          <w:p w14:paraId="098FFF8B" w14:textId="119C0A26" w:rsidR="00A45CE7" w:rsidRPr="00CB0503" w:rsidRDefault="00A45CE7" w:rsidP="001065D2">
            <w:pPr>
              <w:jc w:val="both"/>
              <w:rPr>
                <w:rFonts w:ascii="Times New Roman" w:hAnsi="Times New Roman" w:cs="Times New Roman"/>
                <w:sz w:val="24"/>
                <w:szCs w:val="24"/>
              </w:rPr>
            </w:pPr>
            <w:r w:rsidRPr="00CB0503">
              <w:rPr>
                <w:rFonts w:ascii="Times New Roman" w:eastAsia="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030" w:type="dxa"/>
            <w:shd w:val="clear" w:color="auto" w:fill="auto"/>
          </w:tcPr>
          <w:p w14:paraId="66D8E783" w14:textId="73B1B9D1"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073D5685" w14:textId="00B86580"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Производства расчета финансово-экономических показателей на макро-, мезо- и микроуровнях.</w:t>
            </w:r>
          </w:p>
          <w:p w14:paraId="180907B6" w14:textId="77777777" w:rsidR="009C22B1" w:rsidRPr="00CB0503" w:rsidRDefault="009C22B1" w:rsidP="001065D2">
            <w:pPr>
              <w:widowControl w:val="0"/>
              <w:spacing w:after="0" w:line="240" w:lineRule="auto"/>
              <w:ind w:left="-57" w:right="-57" w:firstLine="227"/>
              <w:jc w:val="both"/>
              <w:rPr>
                <w:rStyle w:val="95pt0pt"/>
                <w:rFonts w:eastAsiaTheme="minorHAnsi"/>
                <w:strike/>
                <w:color w:val="auto"/>
                <w:sz w:val="24"/>
                <w:szCs w:val="24"/>
              </w:rPr>
            </w:pPr>
          </w:p>
          <w:p w14:paraId="63C30E68" w14:textId="3B9A2E72"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Ф</w:t>
            </w:r>
            <w:r w:rsidR="00527840" w:rsidRPr="00CB0503">
              <w:rPr>
                <w:rFonts w:eastAsia="Calibri"/>
                <w:sz w:val="24"/>
                <w:szCs w:val="24"/>
              </w:rPr>
              <w:t>инансово-экономические показатели на макро-, мезо- и микроуровнях</w:t>
            </w:r>
          </w:p>
          <w:p w14:paraId="4D0C8578" w14:textId="5D7CD715"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sz w:val="24"/>
                <w:szCs w:val="24"/>
              </w:rPr>
              <w:t>Производить расчет финансово-экономических показателей на макро-, мезо- и микроуровнях</w:t>
            </w:r>
          </w:p>
          <w:p w14:paraId="5844F7A0" w14:textId="05E8D6A9" w:rsidR="009C22B1" w:rsidRDefault="009C22B1" w:rsidP="009C22B1">
            <w:pPr>
              <w:widowControl w:val="0"/>
              <w:spacing w:after="0" w:line="240" w:lineRule="auto"/>
              <w:ind w:left="-57" w:right="-57" w:firstLine="227"/>
              <w:jc w:val="both"/>
              <w:rPr>
                <w:rFonts w:ascii="Times New Roman" w:eastAsia="Calibri" w:hAnsi="Times New Roman" w:cs="Times New Roman"/>
                <w:b/>
                <w:sz w:val="24"/>
                <w:szCs w:val="24"/>
              </w:rPr>
            </w:pPr>
          </w:p>
          <w:p w14:paraId="507FC039" w14:textId="77777777" w:rsidR="00CA46B3" w:rsidRPr="00CB0503" w:rsidRDefault="00CA46B3" w:rsidP="009C22B1">
            <w:pPr>
              <w:widowControl w:val="0"/>
              <w:spacing w:after="0" w:line="240" w:lineRule="auto"/>
              <w:ind w:left="-57" w:right="-57" w:firstLine="227"/>
              <w:jc w:val="both"/>
              <w:rPr>
                <w:rFonts w:ascii="Times New Roman" w:eastAsia="Calibri" w:hAnsi="Times New Roman" w:cs="Times New Roman"/>
                <w:b/>
                <w:sz w:val="24"/>
                <w:szCs w:val="24"/>
              </w:rPr>
            </w:pPr>
          </w:p>
          <w:p w14:paraId="7DC00F73" w14:textId="0872348E"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П</w:t>
            </w:r>
            <w:r w:rsidR="00634F7C" w:rsidRPr="00CB0503">
              <w:rPr>
                <w:rFonts w:eastAsia="Calibri"/>
                <w:sz w:val="24"/>
                <w:szCs w:val="24"/>
              </w:rPr>
              <w:t xml:space="preserve">рироду экономических процессов на основе </w:t>
            </w:r>
            <w:proofErr w:type="gramStart"/>
            <w:r w:rsidR="00634F7C" w:rsidRPr="00CB0503">
              <w:rPr>
                <w:rFonts w:eastAsia="Calibri"/>
                <w:sz w:val="24"/>
                <w:szCs w:val="24"/>
              </w:rPr>
              <w:t>полученных  финансово</w:t>
            </w:r>
            <w:proofErr w:type="gramEnd"/>
            <w:r w:rsidR="00634F7C" w:rsidRPr="00CB0503">
              <w:rPr>
                <w:rFonts w:eastAsia="Calibri"/>
                <w:sz w:val="24"/>
                <w:szCs w:val="24"/>
              </w:rPr>
              <w:t>-экономических показателей на макро-, мезо- и микроуровнях</w:t>
            </w:r>
          </w:p>
          <w:p w14:paraId="5507E0D2" w14:textId="579F4904" w:rsidR="009C22B1" w:rsidRPr="00CB0503" w:rsidRDefault="004B1C61" w:rsidP="00AA5F86">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634F7C" w:rsidRPr="00CB0503">
              <w:t xml:space="preserve"> </w:t>
            </w:r>
            <w:r w:rsidR="00634F7C" w:rsidRPr="00CB0503">
              <w:rPr>
                <w:rFonts w:eastAsia="Calibri"/>
                <w:sz w:val="24"/>
                <w:szCs w:val="24"/>
              </w:rPr>
              <w:t xml:space="preserve">Анализировать и раскрывать природу экономических процессов на основе </w:t>
            </w:r>
            <w:proofErr w:type="gramStart"/>
            <w:r w:rsidR="00634F7C" w:rsidRPr="00CB0503">
              <w:rPr>
                <w:rFonts w:eastAsia="Calibri"/>
                <w:sz w:val="24"/>
                <w:szCs w:val="24"/>
              </w:rPr>
              <w:t>полученных  финансово</w:t>
            </w:r>
            <w:proofErr w:type="gramEnd"/>
            <w:r w:rsidR="00634F7C" w:rsidRPr="00CB0503">
              <w:rPr>
                <w:rFonts w:eastAsia="Calibri"/>
                <w:sz w:val="24"/>
                <w:szCs w:val="24"/>
              </w:rPr>
              <w:t>-экономических показателей на макро-, мезо- и микроуровнях</w:t>
            </w:r>
          </w:p>
          <w:p w14:paraId="744B3A41" w14:textId="2937997C" w:rsidR="009C22B1" w:rsidRPr="00CB0503" w:rsidRDefault="009C22B1" w:rsidP="009C22B1">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4FE87F20" w14:textId="77777777" w:rsidTr="009C22B1">
        <w:tc>
          <w:tcPr>
            <w:tcW w:w="1165" w:type="dxa"/>
            <w:shd w:val="clear" w:color="auto" w:fill="auto"/>
          </w:tcPr>
          <w:p w14:paraId="57C92C97" w14:textId="2C5D7ACC"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ПКН-6</w:t>
            </w:r>
          </w:p>
        </w:tc>
        <w:tc>
          <w:tcPr>
            <w:tcW w:w="2257" w:type="dxa"/>
            <w:shd w:val="clear" w:color="auto" w:fill="auto"/>
          </w:tcPr>
          <w:p w14:paraId="5BC07D5D" w14:textId="14C0FE4A"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предлагать решения  профессиональных задач в меняющихся финансово-экономических условиях </w:t>
            </w:r>
          </w:p>
        </w:tc>
        <w:tc>
          <w:tcPr>
            <w:tcW w:w="2361" w:type="dxa"/>
          </w:tcPr>
          <w:p w14:paraId="1C5A9324" w14:textId="7D9B9C8E"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 xml:space="preserve">1. Понимает содержание и логику проведения анализа деятельности экономического субъекта, приемы обоснования оперативных, </w:t>
            </w:r>
            <w:r w:rsidRPr="00CB0503">
              <w:rPr>
                <w:rFonts w:ascii="Times New Roman" w:hAnsi="Times New Roman" w:cs="Times New Roman"/>
                <w:sz w:val="24"/>
                <w:szCs w:val="24"/>
              </w:rPr>
              <w:lastRenderedPageBreak/>
              <w:t>тактических и стратегических управленческих решений</w:t>
            </w:r>
          </w:p>
          <w:p w14:paraId="029630D4" w14:textId="59CB950F"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4030" w:type="dxa"/>
            <w:shd w:val="clear" w:color="auto" w:fill="auto"/>
          </w:tcPr>
          <w:p w14:paraId="25AA3FFD" w14:textId="24D3E13E" w:rsidR="00A45CE7" w:rsidRPr="00CB0503" w:rsidRDefault="00A45CE7" w:rsidP="00675105">
            <w:pPr>
              <w:widowControl w:val="0"/>
              <w:spacing w:after="0" w:line="240" w:lineRule="auto"/>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w:t>
            </w:r>
            <w:r w:rsidR="004B1C61" w:rsidRPr="00CB0503">
              <w:rPr>
                <w:rStyle w:val="95pt0pt"/>
                <w:rFonts w:eastAsiaTheme="minorHAnsi"/>
                <w:b/>
                <w:color w:val="auto"/>
                <w:sz w:val="24"/>
                <w:szCs w:val="24"/>
              </w:rPr>
              <w:t>ть</w:t>
            </w:r>
            <w:r w:rsidRPr="00CB0503">
              <w:rPr>
                <w:rStyle w:val="95pt0pt"/>
                <w:rFonts w:eastAsiaTheme="minorHAnsi"/>
                <w:b/>
                <w:color w:val="auto"/>
                <w:sz w:val="24"/>
                <w:szCs w:val="24"/>
              </w:rPr>
              <w:t>:</w:t>
            </w:r>
            <w:r w:rsidRPr="00CB0503">
              <w:rPr>
                <w:rStyle w:val="95pt0pt"/>
                <w:rFonts w:eastAsiaTheme="minorHAnsi"/>
                <w:color w:val="auto"/>
                <w:sz w:val="24"/>
                <w:szCs w:val="24"/>
              </w:rPr>
              <w:t xml:space="preserve"> </w:t>
            </w:r>
            <w:r w:rsidR="00675105" w:rsidRPr="00CB0503">
              <w:rPr>
                <w:rStyle w:val="95pt0pt"/>
                <w:rFonts w:eastAsiaTheme="minorHAnsi"/>
                <w:color w:val="auto"/>
                <w:sz w:val="24"/>
                <w:szCs w:val="24"/>
              </w:rPr>
              <w:t>С</w:t>
            </w:r>
            <w:r w:rsidRPr="00CB0503">
              <w:rPr>
                <w:rStyle w:val="95pt0pt"/>
                <w:rFonts w:eastAsiaTheme="minorHAnsi"/>
                <w:color w:val="auto"/>
                <w:sz w:val="24"/>
                <w:szCs w:val="24"/>
              </w:rPr>
              <w:t>одержани</w:t>
            </w:r>
            <w:r w:rsidR="00383713" w:rsidRPr="00CB0503">
              <w:rPr>
                <w:rStyle w:val="95pt0pt"/>
                <w:rFonts w:eastAsiaTheme="minorHAnsi"/>
                <w:color w:val="auto"/>
                <w:sz w:val="24"/>
                <w:szCs w:val="24"/>
              </w:rPr>
              <w:t>е</w:t>
            </w:r>
            <w:r w:rsidRPr="00CB0503">
              <w:rPr>
                <w:rStyle w:val="95pt0pt"/>
                <w:rFonts w:eastAsiaTheme="minorHAnsi"/>
                <w:color w:val="auto"/>
                <w:sz w:val="24"/>
                <w:szCs w:val="24"/>
              </w:rPr>
              <w:t xml:space="preserve"> и логик</w:t>
            </w:r>
            <w:r w:rsidR="00383713" w:rsidRPr="00CB0503">
              <w:rPr>
                <w:rStyle w:val="95pt0pt"/>
                <w:rFonts w:eastAsiaTheme="minorHAnsi"/>
                <w:color w:val="auto"/>
                <w:sz w:val="24"/>
                <w:szCs w:val="24"/>
              </w:rPr>
              <w:t>у</w:t>
            </w:r>
            <w:r w:rsidRPr="00CB0503">
              <w:rPr>
                <w:rStyle w:val="95pt0pt"/>
                <w:rFonts w:eastAsiaTheme="minorHAnsi"/>
                <w:color w:val="auto"/>
                <w:sz w:val="24"/>
                <w:szCs w:val="24"/>
              </w:rPr>
              <w:t xml:space="preserve">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6DB0687" w14:textId="3BBF9D13"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4B1C61"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 xml:space="preserve">Предлагать варианты решения профессиональных задач в </w:t>
            </w:r>
            <w:r w:rsidRPr="00CB0503">
              <w:rPr>
                <w:rStyle w:val="95pt0pt"/>
                <w:rFonts w:eastAsiaTheme="minorHAnsi"/>
                <w:color w:val="auto"/>
                <w:sz w:val="24"/>
                <w:szCs w:val="24"/>
              </w:rPr>
              <w:lastRenderedPageBreak/>
              <w:t>условиях неопределенности.</w:t>
            </w:r>
          </w:p>
          <w:p w14:paraId="44D2318A" w14:textId="77777777" w:rsidR="00222676" w:rsidRPr="00CB0503" w:rsidRDefault="00222676" w:rsidP="009C22B1">
            <w:pPr>
              <w:pStyle w:val="1a"/>
              <w:shd w:val="clear" w:color="auto" w:fill="auto"/>
              <w:spacing w:before="0" w:after="0" w:line="240" w:lineRule="auto"/>
              <w:ind w:left="-57" w:right="-57" w:firstLine="142"/>
              <w:jc w:val="both"/>
              <w:rPr>
                <w:rFonts w:eastAsia="Calibri"/>
                <w:b/>
                <w:sz w:val="24"/>
                <w:szCs w:val="24"/>
              </w:rPr>
            </w:pPr>
          </w:p>
          <w:p w14:paraId="7EE87E72" w14:textId="77777777" w:rsidR="00AA5F86" w:rsidRPr="00CB0503" w:rsidRDefault="00AA5F86" w:rsidP="004B1C61">
            <w:pPr>
              <w:pStyle w:val="1a"/>
              <w:shd w:val="clear" w:color="auto" w:fill="auto"/>
              <w:spacing w:before="0" w:after="0" w:line="240" w:lineRule="auto"/>
              <w:ind w:left="-57" w:right="-57" w:firstLine="142"/>
              <w:jc w:val="both"/>
              <w:rPr>
                <w:rFonts w:eastAsia="Calibri"/>
                <w:b/>
                <w:sz w:val="24"/>
                <w:szCs w:val="24"/>
              </w:rPr>
            </w:pPr>
          </w:p>
          <w:p w14:paraId="373A820C"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7B452A2F"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31C90497" w14:textId="7CD7BB9B"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В</w:t>
            </w:r>
            <w:r w:rsidR="00AA5F86" w:rsidRPr="00CB0503">
              <w:rPr>
                <w:rFonts w:eastAsia="Calibri"/>
                <w:sz w:val="24"/>
                <w:szCs w:val="24"/>
              </w:rPr>
              <w:t>арианты решения профессиональных задач в условиях неопределенности</w:t>
            </w:r>
          </w:p>
          <w:p w14:paraId="07C1E076" w14:textId="2BA126A3"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AA5F86" w:rsidRPr="00CB0503">
              <w:t xml:space="preserve"> </w:t>
            </w:r>
            <w:r w:rsidR="00AA5F86" w:rsidRPr="00CB0503">
              <w:rPr>
                <w:rFonts w:eastAsia="Calibri"/>
                <w:sz w:val="24"/>
                <w:szCs w:val="24"/>
              </w:rPr>
              <w:t>Предлагать варианты решения профессиональных задач в условиях неопределенности</w:t>
            </w:r>
          </w:p>
          <w:p w14:paraId="56DBF8E6" w14:textId="4483ECA5" w:rsidR="009C22B1" w:rsidRPr="00CB0503" w:rsidRDefault="009C22B1" w:rsidP="001065D2">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6F92E4F9" w14:textId="77777777" w:rsidTr="00A438ED">
        <w:tc>
          <w:tcPr>
            <w:tcW w:w="9813" w:type="dxa"/>
            <w:gridSpan w:val="4"/>
            <w:shd w:val="clear" w:color="auto" w:fill="auto"/>
          </w:tcPr>
          <w:p w14:paraId="3C219661" w14:textId="20014F4D" w:rsidR="00217119" w:rsidRPr="00CB0503" w:rsidRDefault="00217119"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"Финансы и инвестиции"(</w:t>
            </w:r>
            <w:proofErr w:type="spellStart"/>
            <w:r w:rsidRPr="00CB0503">
              <w:rPr>
                <w:rFonts w:ascii="Times New Roman" w:hAnsi="Times New Roman"/>
                <w:i/>
                <w:sz w:val="24"/>
                <w:szCs w:val="24"/>
              </w:rPr>
              <w:t>озо</w:t>
            </w:r>
            <w:proofErr w:type="spellEnd"/>
            <w:r w:rsidRPr="00CB0503">
              <w:rPr>
                <w:rFonts w:ascii="Times New Roman" w:hAnsi="Times New Roman"/>
                <w:i/>
                <w:sz w:val="24"/>
                <w:szCs w:val="24"/>
              </w:rPr>
              <w:t>)</w:t>
            </w:r>
          </w:p>
        </w:tc>
      </w:tr>
      <w:tr w:rsidR="00383713" w:rsidRPr="00CB0503" w14:paraId="38799113" w14:textId="77777777" w:rsidTr="009C22B1">
        <w:tc>
          <w:tcPr>
            <w:tcW w:w="1165" w:type="dxa"/>
            <w:shd w:val="clear" w:color="auto" w:fill="auto"/>
          </w:tcPr>
          <w:p w14:paraId="46350CDF" w14:textId="35602676" w:rsidR="00217119" w:rsidRPr="00CB0503" w:rsidRDefault="001B25CF" w:rsidP="0088397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7C3BA14C" w14:textId="0F11FE1E" w:rsidR="00217119" w:rsidRPr="00CB0503" w:rsidRDefault="0035562A" w:rsidP="00494DF5">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361" w:type="dxa"/>
          </w:tcPr>
          <w:p w14:paraId="32AC741C" w14:textId="23C9CCCD" w:rsidR="00217119" w:rsidRPr="00CB0503" w:rsidRDefault="00217119" w:rsidP="00217119">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 xml:space="preserve">1. </w:t>
            </w:r>
            <w:r w:rsidR="0035562A" w:rsidRPr="00CB0503">
              <w:rPr>
                <w:rFonts w:ascii="Times New Roman" w:hAnsi="Times New Roman" w:cs="Times New Roman"/>
                <w:sz w:val="24"/>
                <w:szCs w:val="24"/>
              </w:rPr>
              <w:t>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79834E59" w14:textId="77777777" w:rsidR="00217119" w:rsidRPr="00CB0503" w:rsidRDefault="00217119" w:rsidP="00217119">
            <w:pPr>
              <w:spacing w:after="0" w:line="240" w:lineRule="auto"/>
              <w:jc w:val="both"/>
              <w:rPr>
                <w:rFonts w:ascii="Times New Roman" w:hAnsi="Times New Roman" w:cs="Times New Roman"/>
                <w:sz w:val="24"/>
                <w:szCs w:val="24"/>
              </w:rPr>
            </w:pPr>
          </w:p>
          <w:p w14:paraId="16A7DC18" w14:textId="19B08C26" w:rsidR="00217119" w:rsidRPr="00CB0503" w:rsidRDefault="00217119" w:rsidP="00217119">
            <w:pPr>
              <w:jc w:val="both"/>
              <w:rPr>
                <w:rFonts w:ascii="Times New Roman" w:hAnsi="Times New Roman" w:cs="Times New Roman"/>
                <w:sz w:val="24"/>
                <w:szCs w:val="24"/>
              </w:rPr>
            </w:pPr>
            <w:r w:rsidRPr="00CB0503">
              <w:rPr>
                <w:rFonts w:ascii="Times New Roman" w:hAnsi="Times New Roman" w:cs="Times New Roman"/>
                <w:sz w:val="24"/>
                <w:szCs w:val="24"/>
              </w:rPr>
              <w:t xml:space="preserve">2. </w:t>
            </w:r>
            <w:r w:rsidR="0035562A"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030" w:type="dxa"/>
            <w:shd w:val="clear" w:color="auto" w:fill="auto"/>
          </w:tcPr>
          <w:p w14:paraId="67D30FCB" w14:textId="1882D5DF" w:rsidR="0035562A" w:rsidRPr="00CB0503" w:rsidRDefault="0035562A" w:rsidP="0035562A">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822BB4"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00822BB4"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0FAEAB46" w14:textId="77777777" w:rsidR="00217119" w:rsidRPr="00CB0503" w:rsidRDefault="00217119" w:rsidP="001065D2">
            <w:pPr>
              <w:widowControl w:val="0"/>
              <w:spacing w:after="0" w:line="240" w:lineRule="auto"/>
              <w:ind w:left="-57" w:right="-57" w:firstLine="227"/>
              <w:jc w:val="both"/>
              <w:rPr>
                <w:rStyle w:val="95pt0pt"/>
                <w:rFonts w:eastAsiaTheme="minorHAnsi"/>
                <w:b/>
                <w:color w:val="auto"/>
                <w:sz w:val="24"/>
                <w:szCs w:val="24"/>
              </w:rPr>
            </w:pPr>
          </w:p>
          <w:p w14:paraId="56C5BA50" w14:textId="3B8D2F38" w:rsidR="0035562A" w:rsidRPr="00CB0503" w:rsidRDefault="0035562A" w:rsidP="0035562A">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Применять профессиональные знания, современные методы и информационные технологии для прогнозирования развития корпоративных и общественных финансов</w:t>
            </w:r>
          </w:p>
          <w:p w14:paraId="40B34562" w14:textId="470C8935" w:rsidR="0035562A" w:rsidRPr="00CB0503" w:rsidRDefault="0035562A" w:rsidP="0035562A">
            <w:pPr>
              <w:pStyle w:val="1a"/>
              <w:shd w:val="clear" w:color="auto" w:fill="auto"/>
              <w:spacing w:before="0" w:after="0" w:line="240" w:lineRule="auto"/>
              <w:ind w:left="-57" w:right="-57" w:firstLine="142"/>
              <w:jc w:val="both"/>
              <w:rPr>
                <w:rStyle w:val="95pt0pt"/>
                <w:rFonts w:eastAsiaTheme="minorHAnsi"/>
                <w:b/>
                <w:color w:val="auto"/>
                <w:sz w:val="24"/>
                <w:szCs w:val="24"/>
              </w:rPr>
            </w:pPr>
          </w:p>
        </w:tc>
      </w:tr>
      <w:tr w:rsidR="00586055" w:rsidRPr="00CB0503" w14:paraId="656A29C2" w14:textId="77777777" w:rsidTr="00586055">
        <w:tc>
          <w:tcPr>
            <w:tcW w:w="9813" w:type="dxa"/>
            <w:gridSpan w:val="4"/>
            <w:shd w:val="clear" w:color="auto" w:fill="auto"/>
          </w:tcPr>
          <w:p w14:paraId="21982903" w14:textId="41975418"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i/>
                <w:sz w:val="24"/>
                <w:szCs w:val="24"/>
              </w:rPr>
              <w:t xml:space="preserve">Для ОП "Экономика и финансы", профиль: "Финансовые рынки и </w:t>
            </w:r>
            <w:proofErr w:type="spellStart"/>
            <w:r w:rsidRPr="00CB0503">
              <w:rPr>
                <w:i/>
                <w:sz w:val="24"/>
                <w:szCs w:val="24"/>
              </w:rPr>
              <w:t>финтех</w:t>
            </w:r>
            <w:proofErr w:type="spellEnd"/>
            <w:r w:rsidRPr="00CB0503">
              <w:rPr>
                <w:i/>
                <w:sz w:val="24"/>
                <w:szCs w:val="24"/>
              </w:rPr>
              <w:t>"</w:t>
            </w:r>
          </w:p>
        </w:tc>
      </w:tr>
      <w:tr w:rsidR="00586055" w:rsidRPr="00CB0503" w14:paraId="0CD8AF10" w14:textId="77777777" w:rsidTr="009C22B1">
        <w:tc>
          <w:tcPr>
            <w:tcW w:w="1165" w:type="dxa"/>
            <w:shd w:val="clear" w:color="auto" w:fill="auto"/>
          </w:tcPr>
          <w:p w14:paraId="43369059" w14:textId="0B8B5CA0"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1F4C754F" w14:textId="3A9F48E7"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sz w:val="24"/>
                <w:szCs w:val="24"/>
                <w:lang w:eastAsia="ru-RU"/>
              </w:rPr>
              <w:t xml:space="preserve">Способность проводить анализ состояния и структуры современного финансового рынка в условиях </w:t>
            </w:r>
            <w:proofErr w:type="spellStart"/>
            <w:r w:rsidRPr="00CB0503">
              <w:rPr>
                <w:sz w:val="24"/>
                <w:szCs w:val="24"/>
                <w:lang w:eastAsia="ru-RU"/>
              </w:rPr>
              <w:t>цифровизации</w:t>
            </w:r>
            <w:proofErr w:type="spellEnd"/>
            <w:r w:rsidRPr="00CB0503">
              <w:rPr>
                <w:sz w:val="24"/>
                <w:szCs w:val="24"/>
                <w:lang w:eastAsia="ru-RU"/>
              </w:rPr>
              <w:t xml:space="preserve">, разрабатывать и </w:t>
            </w:r>
            <w:r w:rsidRPr="00CB0503">
              <w:rPr>
                <w:sz w:val="24"/>
                <w:szCs w:val="24"/>
                <w:lang w:eastAsia="ru-RU"/>
              </w:rPr>
              <w:lastRenderedPageBreak/>
              <w:t>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361" w:type="dxa"/>
          </w:tcPr>
          <w:p w14:paraId="372F8636" w14:textId="0BCF135A"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Владеет современным инструментарием анализа финансового рынка.</w:t>
            </w:r>
          </w:p>
          <w:p w14:paraId="222629FB" w14:textId="77777777" w:rsidR="00822BB4" w:rsidRPr="00CB0503" w:rsidRDefault="00822BB4" w:rsidP="00822BB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53C9DCF" w14:textId="77777777"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Применяет профессиональные знания для </w:t>
            </w:r>
            <w:r w:rsidRPr="00CB0503">
              <w:rPr>
                <w:rFonts w:ascii="Times New Roman" w:eastAsia="Calibri" w:hAnsi="Times New Roman" w:cs="Times New Roman"/>
                <w:sz w:val="24"/>
                <w:szCs w:val="24"/>
                <w:lang w:eastAsia="ru-RU"/>
              </w:rPr>
              <w:lastRenderedPageBreak/>
              <w:t>прогнозирования новых явлений на финансовых рынках.</w:t>
            </w:r>
          </w:p>
          <w:p w14:paraId="533D1C68" w14:textId="77777777" w:rsidR="00586055" w:rsidRPr="00CB0503" w:rsidRDefault="00586055" w:rsidP="00586055">
            <w:pPr>
              <w:spacing w:after="0" w:line="240" w:lineRule="auto"/>
              <w:rPr>
                <w:rFonts w:ascii="Times New Roman" w:hAnsi="Times New Roman" w:cs="Times New Roman"/>
                <w:sz w:val="24"/>
                <w:szCs w:val="24"/>
              </w:rPr>
            </w:pPr>
          </w:p>
        </w:tc>
        <w:tc>
          <w:tcPr>
            <w:tcW w:w="4030" w:type="dxa"/>
            <w:shd w:val="clear" w:color="auto" w:fill="auto"/>
          </w:tcPr>
          <w:p w14:paraId="1552B371" w14:textId="39C3137A"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lastRenderedPageBreak/>
              <w:t xml:space="preserve">Знать: </w:t>
            </w:r>
            <w:r w:rsidR="00822BB4"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00822BB4" w:rsidRPr="00CB0503">
              <w:rPr>
                <w:rFonts w:eastAsia="Calibri"/>
                <w:sz w:val="24"/>
                <w:szCs w:val="24"/>
              </w:rPr>
              <w:t>применять современный инструментарий анализа финансового рынка</w:t>
            </w:r>
          </w:p>
          <w:p w14:paraId="6A77B146" w14:textId="276B71A9"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rFonts w:eastAsia="Calibri"/>
                <w:b/>
                <w:sz w:val="24"/>
                <w:szCs w:val="24"/>
              </w:rPr>
              <w:t xml:space="preserve">Знать: </w:t>
            </w:r>
            <w:r w:rsidR="00822BB4" w:rsidRPr="00CB0503">
              <w:rPr>
                <w:rFonts w:eastAsia="Calibri"/>
                <w:sz w:val="24"/>
                <w:szCs w:val="24"/>
              </w:rPr>
              <w:t>новые явления на финансовых рынка</w:t>
            </w:r>
            <w:r w:rsidRPr="00CB0503">
              <w:rPr>
                <w:rFonts w:eastAsia="Calibri"/>
                <w:b/>
                <w:sz w:val="24"/>
                <w:szCs w:val="24"/>
              </w:rPr>
              <w:br/>
              <w:t xml:space="preserve">Уметь: </w:t>
            </w:r>
            <w:r w:rsidR="00822BB4" w:rsidRPr="00CB0503">
              <w:rPr>
                <w:rFonts w:eastAsia="Calibri"/>
                <w:sz w:val="24"/>
                <w:szCs w:val="24"/>
              </w:rPr>
              <w:t xml:space="preserve">Применять </w:t>
            </w:r>
            <w:r w:rsidR="00822BB4" w:rsidRPr="00CB0503">
              <w:rPr>
                <w:rFonts w:eastAsia="Calibri"/>
                <w:sz w:val="24"/>
                <w:szCs w:val="24"/>
              </w:rPr>
              <w:lastRenderedPageBreak/>
              <w:t>профессиональные знания для прогнозирования новых явлений на финансовых рынках</w:t>
            </w:r>
          </w:p>
        </w:tc>
      </w:tr>
      <w:tr w:rsidR="00586055" w:rsidRPr="00CB0503" w14:paraId="5400F156" w14:textId="77777777" w:rsidTr="00586055">
        <w:tc>
          <w:tcPr>
            <w:tcW w:w="9813" w:type="dxa"/>
            <w:gridSpan w:val="4"/>
            <w:shd w:val="clear" w:color="auto" w:fill="auto"/>
          </w:tcPr>
          <w:p w14:paraId="6BB32E37" w14:textId="0741C995"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lastRenderedPageBreak/>
              <w:t>Для ОП "Экономика и финансы", профиль: «Финансы и банковское дело»</w:t>
            </w:r>
          </w:p>
        </w:tc>
      </w:tr>
      <w:tr w:rsidR="00586055" w:rsidRPr="00CB0503" w14:paraId="32DACD91" w14:textId="77777777" w:rsidTr="009C22B1">
        <w:tc>
          <w:tcPr>
            <w:tcW w:w="1165" w:type="dxa"/>
            <w:shd w:val="clear" w:color="auto" w:fill="auto"/>
          </w:tcPr>
          <w:p w14:paraId="26D62DB7" w14:textId="61DD5456"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01A48B51" w14:textId="576F16DB" w:rsidR="00586055" w:rsidRPr="00CB0503" w:rsidRDefault="00586055" w:rsidP="00586055">
            <w:pPr>
              <w:pStyle w:val="1a"/>
              <w:shd w:val="clear" w:color="auto" w:fill="auto"/>
              <w:spacing w:before="0" w:after="0" w:line="240" w:lineRule="auto"/>
              <w:ind w:left="-57" w:right="-57"/>
              <w:jc w:val="left"/>
              <w:rPr>
                <w:sz w:val="24"/>
                <w:szCs w:val="24"/>
                <w:lang w:eastAsia="ru-RU"/>
              </w:rPr>
            </w:pPr>
            <w:r w:rsidRPr="00CB0503">
              <w:rPr>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361" w:type="dxa"/>
          </w:tcPr>
          <w:p w14:paraId="70B3EAE1" w14:textId="77777777" w:rsidR="00586055" w:rsidRPr="00CB0503" w:rsidRDefault="00586055" w:rsidP="00586055">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146A290" w14:textId="77777777" w:rsidR="00586055" w:rsidRPr="00CB0503" w:rsidRDefault="00586055" w:rsidP="00586055">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208160FE" w14:textId="4DD74CA6" w:rsidR="00586055" w:rsidRPr="00CB0503" w:rsidRDefault="00586055" w:rsidP="0058605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4030" w:type="dxa"/>
            <w:shd w:val="clear" w:color="auto" w:fill="auto"/>
          </w:tcPr>
          <w:p w14:paraId="0BACC4B8" w14:textId="569CEC3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00822BB4" w:rsidRPr="00CB0503">
              <w:rPr>
                <w:rFonts w:eastAsia="Calibri"/>
                <w:sz w:val="24"/>
                <w:szCs w:val="24"/>
              </w:rPr>
              <w:t>выполнять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A2E2BF1"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47669E6" w14:textId="67CDC074"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06D9F6C8"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64216F7"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06D9C6A" w14:textId="29222AED"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00822BB4"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1E72BD74" w14:textId="66F78AF3"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tc>
      </w:tr>
      <w:tr w:rsidR="00586055" w:rsidRPr="00CB0503" w14:paraId="27D86D69" w14:textId="77777777" w:rsidTr="00586055">
        <w:tc>
          <w:tcPr>
            <w:tcW w:w="9813" w:type="dxa"/>
            <w:gridSpan w:val="4"/>
            <w:shd w:val="clear" w:color="auto" w:fill="auto"/>
          </w:tcPr>
          <w:p w14:paraId="60F165BA" w14:textId="3F71F868"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t>Для ОП "Экономика и финансы", профиль: "Государственные и муниципальные финансы"</w:t>
            </w:r>
          </w:p>
        </w:tc>
      </w:tr>
      <w:tr w:rsidR="00586055" w:rsidRPr="00CB0503" w14:paraId="119C5B47" w14:textId="77777777" w:rsidTr="009C22B1">
        <w:tc>
          <w:tcPr>
            <w:tcW w:w="1165" w:type="dxa"/>
            <w:shd w:val="clear" w:color="auto" w:fill="auto"/>
          </w:tcPr>
          <w:p w14:paraId="5624EAD8" w14:textId="1CA80BA5"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lastRenderedPageBreak/>
              <w:t>ПКП-1</w:t>
            </w:r>
          </w:p>
        </w:tc>
        <w:tc>
          <w:tcPr>
            <w:tcW w:w="2257" w:type="dxa"/>
            <w:shd w:val="clear" w:color="auto" w:fill="auto"/>
          </w:tcPr>
          <w:p w14:paraId="6152537B" w14:textId="5C7F4BFA" w:rsidR="00586055" w:rsidRPr="00CB0503" w:rsidRDefault="00586055" w:rsidP="00586055">
            <w:pPr>
              <w:pStyle w:val="1a"/>
              <w:shd w:val="clear" w:color="auto" w:fill="auto"/>
              <w:spacing w:before="0" w:after="0" w:line="240" w:lineRule="auto"/>
              <w:ind w:left="-57" w:right="-57"/>
              <w:jc w:val="left"/>
              <w:rPr>
                <w:color w:val="000000"/>
                <w:sz w:val="24"/>
                <w:szCs w:val="24"/>
              </w:rPr>
            </w:pPr>
            <w:r w:rsidRPr="00CB0503">
              <w:rPr>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2361" w:type="dxa"/>
          </w:tcPr>
          <w:p w14:paraId="3157319B" w14:textId="77777777" w:rsidR="00586055" w:rsidRPr="00CB0503" w:rsidRDefault="00586055" w:rsidP="00586055">
            <w:pPr>
              <w:tabs>
                <w:tab w:val="left" w:pos="343"/>
              </w:tabs>
              <w:spacing w:after="0" w:line="240" w:lineRule="auto"/>
              <w:jc w:val="both"/>
              <w:rPr>
                <w:rFonts w:ascii="Times New Roman" w:hAnsi="Times New Roman"/>
                <w:sz w:val="24"/>
                <w:szCs w:val="24"/>
              </w:rPr>
            </w:pPr>
            <w:r w:rsidRPr="00CB0503">
              <w:rPr>
                <w:rFonts w:ascii="Times New Roman" w:hAnsi="Times New Roman"/>
                <w:sz w:val="24"/>
                <w:szCs w:val="24"/>
              </w:rP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2E598EEB" w14:textId="7916D6CE" w:rsidR="00586055" w:rsidRPr="00CB0503" w:rsidRDefault="00586055" w:rsidP="00586055">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A1EA3B9" w14:textId="77777777" w:rsidR="00586055" w:rsidRPr="00CB0503" w:rsidRDefault="00586055" w:rsidP="00586055">
            <w:pPr>
              <w:jc w:val="center"/>
            </w:pPr>
          </w:p>
        </w:tc>
        <w:tc>
          <w:tcPr>
            <w:tcW w:w="4030" w:type="dxa"/>
            <w:shd w:val="clear" w:color="auto" w:fill="auto"/>
          </w:tcPr>
          <w:p w14:paraId="203D302B" w14:textId="1672D5AC"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основные параметры социально-экономического 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оценивать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762C0F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D1E2700"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C530FF9"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950FC7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AFE7EBE"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4AFA74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AD42D6A"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2DF8A85F" w14:textId="54CF039D"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3CCCA32A" w14:textId="41F16FB1"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6E8A627F" w14:textId="77777777" w:rsidTr="00586055">
        <w:tc>
          <w:tcPr>
            <w:tcW w:w="9813" w:type="dxa"/>
            <w:gridSpan w:val="4"/>
            <w:shd w:val="clear" w:color="auto" w:fill="auto"/>
          </w:tcPr>
          <w:p w14:paraId="485135D1" w14:textId="1AD9748C"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t>Для ОП "Экономика и финансы", профиль: "Государственный финансовый контроль"</w:t>
            </w:r>
          </w:p>
        </w:tc>
      </w:tr>
      <w:tr w:rsidR="00586055" w:rsidRPr="00CB0503" w14:paraId="14B1F03D" w14:textId="77777777" w:rsidTr="009C22B1">
        <w:tc>
          <w:tcPr>
            <w:tcW w:w="1165" w:type="dxa"/>
            <w:shd w:val="clear" w:color="auto" w:fill="auto"/>
          </w:tcPr>
          <w:p w14:paraId="4D79DFD7" w14:textId="07701C6C"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578D079B" w14:textId="18782D5B" w:rsidR="00586055" w:rsidRPr="00CB0503" w:rsidRDefault="00586055" w:rsidP="00586055">
            <w:pPr>
              <w:pStyle w:val="1a"/>
              <w:shd w:val="clear" w:color="auto" w:fill="auto"/>
              <w:spacing w:before="0" w:after="0" w:line="240" w:lineRule="auto"/>
              <w:ind w:left="-57" w:right="-57"/>
              <w:jc w:val="left"/>
              <w:rPr>
                <w:sz w:val="24"/>
                <w:szCs w:val="24"/>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tc>
        <w:tc>
          <w:tcPr>
            <w:tcW w:w="2361" w:type="dxa"/>
          </w:tcPr>
          <w:p w14:paraId="5F3A29F7" w14:textId="61ADCBDC"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6372B3E7" w14:textId="0DF4A3BB"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7D3A0755" w14:textId="77777777"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5568D274" w14:textId="77777777"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5869B09B" w14:textId="315E914C" w:rsidR="00586055" w:rsidRPr="00CB0503" w:rsidRDefault="00586055" w:rsidP="00586055">
            <w:pPr>
              <w:tabs>
                <w:tab w:val="left" w:pos="343"/>
              </w:tabs>
              <w:spacing w:after="0" w:line="240" w:lineRule="auto"/>
              <w:jc w:val="both"/>
              <w:rPr>
                <w:rFonts w:ascii="Times New Roman" w:hAnsi="Times New Roman" w:cs="Times New Roman"/>
                <w:sz w:val="24"/>
                <w:szCs w:val="24"/>
              </w:rPr>
            </w:pPr>
            <w:r w:rsidRPr="00CB0503">
              <w:rPr>
                <w:rFonts w:ascii="Times New Roman" w:eastAsiaTheme="minorEastAsia" w:hAnsi="Times New Roman" w:cs="Times New Roman"/>
                <w:shd w:val="clear" w:color="auto" w:fill="FFFFFF"/>
              </w:rPr>
              <w:lastRenderedPageBreak/>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030" w:type="dxa"/>
            <w:shd w:val="clear" w:color="auto" w:fill="auto"/>
          </w:tcPr>
          <w:p w14:paraId="37DF0103" w14:textId="57E1D18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00080C5B"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00080C5B" w:rsidRPr="00CB0503">
              <w:rPr>
                <w:rFonts w:eastAsia="Calibri"/>
                <w:b/>
                <w:color w:val="FF0000"/>
                <w:sz w:val="24"/>
                <w:szCs w:val="24"/>
              </w:rPr>
              <w:tab/>
            </w:r>
            <w:r w:rsidR="00080C5B" w:rsidRPr="00CB0503">
              <w:rPr>
                <w:rFonts w:eastAsia="Calibri"/>
                <w:sz w:val="24"/>
                <w:szCs w:val="24"/>
              </w:rPr>
              <w:t>Демонстрировать знания нормативных правовых актов, регулирующих организацию государственного финансового контроля (аудита)</w:t>
            </w:r>
          </w:p>
          <w:p w14:paraId="6366979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0FB5AD9D" w14:textId="665FBF2F"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00080C5B" w:rsidRPr="00CB0503">
              <w:rPr>
                <w:rFonts w:eastAsia="Calibri"/>
                <w:b/>
                <w:color w:val="FF0000"/>
                <w:sz w:val="24"/>
                <w:szCs w:val="24"/>
              </w:rPr>
              <w:tab/>
            </w:r>
            <w:r w:rsidR="00080C5B"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4C17D791" w14:textId="1933B79F"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 xml:space="preserve">информационные </w:t>
            </w:r>
            <w:r w:rsidR="00080C5B" w:rsidRPr="00CB0503">
              <w:rPr>
                <w:rFonts w:eastAsia="Calibri"/>
                <w:sz w:val="24"/>
                <w:szCs w:val="24"/>
              </w:rPr>
              <w:lastRenderedPageBreak/>
              <w:t>технологии в ходе сбора и обобщения информации для 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9A90857" w14:textId="77CB46A8"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358982AD" w14:textId="77777777" w:rsidTr="00A438ED">
        <w:tc>
          <w:tcPr>
            <w:tcW w:w="9813" w:type="dxa"/>
            <w:gridSpan w:val="4"/>
            <w:shd w:val="clear" w:color="auto" w:fill="auto"/>
          </w:tcPr>
          <w:p w14:paraId="2DAF34CE" w14:textId="340DD4C3" w:rsidR="00586055" w:rsidRPr="00CB0503" w:rsidRDefault="00586055"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586055" w:rsidRPr="00CB0503" w14:paraId="2C93C902" w14:textId="77777777" w:rsidTr="009C22B1">
        <w:tc>
          <w:tcPr>
            <w:tcW w:w="1165" w:type="dxa"/>
            <w:shd w:val="clear" w:color="auto" w:fill="auto"/>
          </w:tcPr>
          <w:p w14:paraId="5F991CFA" w14:textId="7C6872CD" w:rsidR="00586055" w:rsidRPr="00CB0503" w:rsidRDefault="00586055" w:rsidP="0058605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ПКП-2</w:t>
            </w:r>
          </w:p>
        </w:tc>
        <w:tc>
          <w:tcPr>
            <w:tcW w:w="2257" w:type="dxa"/>
            <w:shd w:val="clear" w:color="auto" w:fill="auto"/>
          </w:tcPr>
          <w:p w14:paraId="0FF99683" w14:textId="18BB1E56" w:rsidR="00586055" w:rsidRPr="00CB0503" w:rsidRDefault="00586055" w:rsidP="00586055">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rPr>
              <w:t>Способность к выполнению функций по организации и исполнению бюджетов</w:t>
            </w:r>
          </w:p>
        </w:tc>
        <w:tc>
          <w:tcPr>
            <w:tcW w:w="2361" w:type="dxa"/>
          </w:tcPr>
          <w:p w14:paraId="077619B4" w14:textId="77777777" w:rsidR="00586055" w:rsidRPr="00CB0503" w:rsidRDefault="00586055" w:rsidP="00586055">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8C4CB9B" w14:textId="227AABD2" w:rsidR="00586055" w:rsidRPr="00CB0503" w:rsidRDefault="00586055" w:rsidP="00586055">
            <w:pPr>
              <w:pStyle w:val="af0"/>
              <w:spacing w:after="0" w:line="240" w:lineRule="auto"/>
              <w:ind w:left="0"/>
              <w:jc w:val="both"/>
              <w:rPr>
                <w:rFonts w:ascii="PTF55F-webfont" w:hAnsi="PTF55F-webfont"/>
                <w:color w:val="000000"/>
                <w:sz w:val="23"/>
                <w:szCs w:val="23"/>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571E56E7" w14:textId="41F8BDED" w:rsidR="00D250B8" w:rsidRPr="00CB0503" w:rsidRDefault="00D250B8" w:rsidP="00586055">
            <w:pPr>
              <w:pStyle w:val="af0"/>
              <w:spacing w:after="0" w:line="240" w:lineRule="auto"/>
              <w:ind w:left="0"/>
              <w:jc w:val="both"/>
              <w:rPr>
                <w:rFonts w:ascii="PTF55F-webfont" w:eastAsiaTheme="minorEastAsia" w:hAnsi="PTF55F-webfont"/>
                <w:color w:val="000000"/>
                <w:sz w:val="23"/>
                <w:szCs w:val="23"/>
                <w:shd w:val="clear" w:color="auto" w:fill="FFFFFF"/>
                <w:lang w:eastAsia="ru-RU"/>
              </w:rPr>
            </w:pPr>
          </w:p>
          <w:p w14:paraId="7E9AF70C" w14:textId="77777777" w:rsidR="00D250B8" w:rsidRPr="00CB0503" w:rsidRDefault="00D250B8" w:rsidP="00586055">
            <w:pPr>
              <w:pStyle w:val="af0"/>
              <w:spacing w:after="0" w:line="240" w:lineRule="auto"/>
              <w:ind w:left="0"/>
              <w:jc w:val="both"/>
              <w:rPr>
                <w:rFonts w:ascii="Times New Roman" w:eastAsiaTheme="minorEastAsia" w:hAnsi="Times New Roman"/>
                <w:sz w:val="24"/>
                <w:szCs w:val="24"/>
                <w:shd w:val="clear" w:color="auto" w:fill="FFFFFF"/>
                <w:lang w:eastAsia="ru-RU"/>
              </w:rPr>
            </w:pPr>
          </w:p>
          <w:p w14:paraId="750FE472" w14:textId="51EE2F3E" w:rsidR="00586055" w:rsidRPr="00CB0503" w:rsidRDefault="00586055" w:rsidP="00586055">
            <w:pPr>
              <w:jc w:val="both"/>
              <w:rPr>
                <w:rFonts w:ascii="Times New Roman" w:hAnsi="Times New Roman" w:cs="Times New Roman"/>
                <w:sz w:val="24"/>
                <w:szCs w:val="24"/>
              </w:rPr>
            </w:pPr>
            <w:r w:rsidRPr="00CB0503">
              <w:rPr>
                <w:rFonts w:ascii="Times New Roman" w:eastAsiaTheme="minorEastAsia" w:hAnsi="Times New Roman" w:cs="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4030" w:type="dxa"/>
            <w:shd w:val="clear" w:color="auto" w:fill="auto"/>
          </w:tcPr>
          <w:p w14:paraId="619DA241" w14:textId="4E40328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организацию исполнения бюджета, выполнения финансовых и казначейских операций для решения профессиональных задач.</w:t>
            </w:r>
            <w:r w:rsidRPr="00CB0503">
              <w:rPr>
                <w:rFonts w:eastAsia="Calibri"/>
                <w:sz w:val="24"/>
                <w:szCs w:val="24"/>
              </w:rPr>
              <w:br/>
            </w:r>
            <w:r w:rsidRPr="00CB0503">
              <w:rPr>
                <w:rFonts w:eastAsia="Calibri"/>
                <w:b/>
                <w:sz w:val="24"/>
                <w:szCs w:val="24"/>
              </w:rPr>
              <w:t xml:space="preserve">Уметь: </w:t>
            </w:r>
            <w:r w:rsidR="00080C5B" w:rsidRPr="00CB0503">
              <w:rPr>
                <w:rFonts w:eastAsia="Calibri"/>
                <w:b/>
                <w:color w:val="FF0000"/>
                <w:sz w:val="24"/>
                <w:szCs w:val="24"/>
              </w:rPr>
              <w:tab/>
            </w:r>
            <w:r w:rsidR="00080C5B"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39996943" w14:textId="77777777" w:rsidR="00586055" w:rsidRPr="00CB0503" w:rsidRDefault="00586055" w:rsidP="00586055">
            <w:pPr>
              <w:pStyle w:val="1a"/>
              <w:shd w:val="clear" w:color="auto" w:fill="auto"/>
              <w:spacing w:before="0" w:after="0" w:line="240" w:lineRule="auto"/>
              <w:ind w:right="-57"/>
              <w:jc w:val="both"/>
              <w:rPr>
                <w:rFonts w:eastAsia="Calibri"/>
              </w:rPr>
            </w:pPr>
          </w:p>
          <w:p w14:paraId="3724C9F3"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66EB9024" w14:textId="4C3CD22E"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Демонстрир</w:t>
            </w:r>
            <w:r w:rsidR="00D250B8" w:rsidRPr="00CB0503">
              <w:rPr>
                <w:rFonts w:eastAsia="Calibri"/>
                <w:sz w:val="24"/>
                <w:szCs w:val="24"/>
              </w:rPr>
              <w:t>овать</w:t>
            </w:r>
            <w:r w:rsidR="00080C5B" w:rsidRPr="00CB0503">
              <w:rPr>
                <w:rFonts w:eastAsia="Calibri"/>
                <w:sz w:val="24"/>
                <w:szCs w:val="24"/>
              </w:rPr>
              <w:t xml:space="preserve"> навыки по составлению и ведению кассового плана исполнения бюджета</w:t>
            </w:r>
          </w:p>
          <w:p w14:paraId="46EA0A56"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54E1352D" w14:textId="2634BE3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D250B8"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00D250B8"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7DBBE6D7" w14:textId="765BA6CC"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tc>
      </w:tr>
      <w:tr w:rsidR="00586055" w:rsidRPr="00CB0503" w14:paraId="1085E7C8" w14:textId="77777777" w:rsidTr="00A438ED">
        <w:tc>
          <w:tcPr>
            <w:tcW w:w="9813" w:type="dxa"/>
            <w:gridSpan w:val="4"/>
            <w:shd w:val="clear" w:color="auto" w:fill="auto"/>
          </w:tcPr>
          <w:p w14:paraId="53B0B0E2" w14:textId="757AD4EA" w:rsidR="00586055" w:rsidRPr="00CB0503" w:rsidRDefault="00586055" w:rsidP="00586055">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p w14:paraId="331039CB" w14:textId="4E5D1872" w:rsidR="00586055" w:rsidRPr="00CB0503" w:rsidRDefault="00586055" w:rsidP="00586055">
            <w:pPr>
              <w:pStyle w:val="1a"/>
              <w:shd w:val="clear" w:color="auto" w:fill="auto"/>
              <w:spacing w:before="0" w:after="0" w:line="240" w:lineRule="auto"/>
              <w:ind w:left="-57" w:right="-57" w:firstLine="142"/>
              <w:jc w:val="left"/>
              <w:rPr>
                <w:rFonts w:eastAsia="Calibri"/>
                <w:b/>
                <w:sz w:val="24"/>
                <w:szCs w:val="24"/>
              </w:rPr>
            </w:pPr>
          </w:p>
        </w:tc>
      </w:tr>
      <w:tr w:rsidR="00586055" w:rsidRPr="00CB0503" w14:paraId="1ADF6F97" w14:textId="77777777" w:rsidTr="009C22B1">
        <w:tc>
          <w:tcPr>
            <w:tcW w:w="1165" w:type="dxa"/>
            <w:shd w:val="clear" w:color="auto" w:fill="auto"/>
          </w:tcPr>
          <w:p w14:paraId="20135CE6" w14:textId="2461C32D" w:rsidR="00586055" w:rsidRPr="00CB0503" w:rsidRDefault="00586055" w:rsidP="00586055">
            <w:pPr>
              <w:widowControl w:val="0"/>
              <w:spacing w:after="0" w:line="240" w:lineRule="auto"/>
              <w:ind w:left="-78" w:right="-70"/>
              <w:jc w:val="center"/>
              <w:rPr>
                <w:rFonts w:ascii="Times New Roman" w:eastAsia="Calibri" w:hAnsi="Times New Roman" w:cs="Times New Roman"/>
                <w:sz w:val="24"/>
                <w:szCs w:val="24"/>
              </w:rPr>
            </w:pPr>
            <w:r w:rsidRPr="00CB0503">
              <w:rPr>
                <w:rFonts w:ascii="Times New Roman" w:eastAsia="Calibri" w:hAnsi="Times New Roman" w:cs="Times New Roman"/>
                <w:sz w:val="24"/>
                <w:szCs w:val="24"/>
              </w:rPr>
              <w:t>ПКП-3</w:t>
            </w:r>
          </w:p>
        </w:tc>
        <w:tc>
          <w:tcPr>
            <w:tcW w:w="2257" w:type="dxa"/>
            <w:shd w:val="clear" w:color="auto" w:fill="auto"/>
          </w:tcPr>
          <w:p w14:paraId="21DF9D40" w14:textId="3A18AFB6" w:rsidR="00586055" w:rsidRPr="00CB0503" w:rsidRDefault="00586055" w:rsidP="00586055">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 xml:space="preserve">Способность эффективно взаимодействовать с экономическими субъектами, </w:t>
            </w:r>
            <w:r w:rsidRPr="00CB0503">
              <w:rPr>
                <w:rFonts w:eastAsia="Calibri"/>
                <w:sz w:val="24"/>
                <w:szCs w:val="24"/>
              </w:rPr>
              <w:lastRenderedPageBreak/>
              <w:t>организациями инфраструктуры страхового рынка</w:t>
            </w:r>
          </w:p>
        </w:tc>
        <w:tc>
          <w:tcPr>
            <w:tcW w:w="2361" w:type="dxa"/>
          </w:tcPr>
          <w:p w14:paraId="668F607D" w14:textId="73059260" w:rsidR="00586055" w:rsidRPr="00CB0503" w:rsidRDefault="00586055" w:rsidP="00586055">
            <w:pPr>
              <w:pStyle w:val="Style2"/>
              <w:spacing w:line="240" w:lineRule="auto"/>
              <w:ind w:firstLine="0"/>
              <w:rPr>
                <w:rFonts w:eastAsia="Calibri"/>
              </w:rPr>
            </w:pPr>
            <w:r w:rsidRPr="00CB0503">
              <w:lastRenderedPageBreak/>
              <w:t xml:space="preserve">1. Вырабатывает управленческие решения по взаимодействию с </w:t>
            </w:r>
            <w:r w:rsidRPr="00CB0503">
              <w:rPr>
                <w:rFonts w:eastAsia="Calibri"/>
              </w:rPr>
              <w:t xml:space="preserve">экономическими </w:t>
            </w:r>
            <w:r w:rsidRPr="00CB0503">
              <w:rPr>
                <w:rFonts w:eastAsia="Calibri"/>
              </w:rPr>
              <w:lastRenderedPageBreak/>
              <w:t>субъектами, организациями инфраструктуры страхового рынка.</w:t>
            </w:r>
          </w:p>
          <w:p w14:paraId="37CD70F9" w14:textId="77777777" w:rsidR="00586055" w:rsidRPr="00CB0503" w:rsidRDefault="00586055" w:rsidP="00586055">
            <w:pPr>
              <w:pStyle w:val="Style2"/>
              <w:spacing w:line="240" w:lineRule="auto"/>
              <w:ind w:firstLine="0"/>
              <w:rPr>
                <w:rFonts w:eastAsia="Calibri"/>
              </w:rPr>
            </w:pPr>
          </w:p>
          <w:p w14:paraId="63A19CC6" w14:textId="77777777" w:rsidR="00586055" w:rsidRPr="00CB0503" w:rsidRDefault="00586055" w:rsidP="00586055">
            <w:pPr>
              <w:pStyle w:val="Style2"/>
              <w:spacing w:line="240" w:lineRule="auto"/>
              <w:ind w:firstLine="0"/>
              <w:rPr>
                <w:rFonts w:eastAsia="Calibri"/>
              </w:rPr>
            </w:pPr>
          </w:p>
          <w:p w14:paraId="1AA074D9" w14:textId="0C1D85C5" w:rsidR="00586055" w:rsidRPr="00CB0503" w:rsidRDefault="00586055" w:rsidP="00586055">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4030" w:type="dxa"/>
            <w:shd w:val="clear" w:color="auto" w:fill="auto"/>
          </w:tcPr>
          <w:p w14:paraId="11C6B50E" w14:textId="36C4A01F"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 xml:space="preserve">Знать: </w:t>
            </w:r>
            <w:r w:rsidRPr="00CB0503">
              <w:rPr>
                <w:rFonts w:eastAsia="Calibri"/>
                <w:sz w:val="24"/>
                <w:szCs w:val="24"/>
              </w:rPr>
              <w:t>Управленческие решения по взаимодействию с экономическими субъектами, организациями инфраструктуры страхового рынка</w:t>
            </w:r>
          </w:p>
          <w:p w14:paraId="0F1CA445" w14:textId="7EAE7E32"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lastRenderedPageBreak/>
              <w:t>Уметь:</w:t>
            </w:r>
            <w:r w:rsidRPr="00CB0503">
              <w:t xml:space="preserve"> </w:t>
            </w:r>
            <w:r w:rsidRPr="00CB0503">
              <w:rPr>
                <w:rFonts w:eastAsia="Calibri"/>
                <w:sz w:val="24"/>
                <w:szCs w:val="24"/>
              </w:rPr>
              <w:t>Вырабатывать управленческие решения по взаимодействию с экономическими субъектами, организациями инфраструктуры страхового рынка</w:t>
            </w:r>
          </w:p>
          <w:p w14:paraId="0CC6D3BE"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3079DE54"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69B80C6C" w14:textId="376ECB4B"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54C16BD1" w14:textId="4C4D7EE5"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18AF5F15" w14:textId="713B19AC"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tc>
      </w:tr>
    </w:tbl>
    <w:p w14:paraId="3B51A013" w14:textId="53C89D56" w:rsidR="00587CF7" w:rsidRPr="00CB0503" w:rsidRDefault="00587CF7" w:rsidP="003F588D">
      <w:pPr>
        <w:pStyle w:val="1"/>
        <w:keepNext w:val="0"/>
        <w:keepLines w:val="0"/>
        <w:widowControl w:val="0"/>
        <w:spacing w:before="0"/>
        <w:ind w:firstLine="709"/>
        <w:rPr>
          <w:rFonts w:ascii="Times New Roman" w:hAnsi="Times New Roman"/>
          <w:color w:val="auto"/>
        </w:rPr>
      </w:pPr>
      <w:bookmarkStart w:id="8" w:name="_Toc424050333"/>
      <w:bookmarkStart w:id="9" w:name="_Toc424809561"/>
      <w:bookmarkStart w:id="10" w:name="_Toc506804984"/>
      <w:bookmarkStart w:id="11" w:name="_Toc32415465"/>
    </w:p>
    <w:p w14:paraId="13216224" w14:textId="3D10747C" w:rsidR="0092434B" w:rsidRPr="00CB0503" w:rsidRDefault="0092434B" w:rsidP="00E8753D">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3. Место дисциплины в структуре образовательной программы</w:t>
      </w:r>
      <w:bookmarkEnd w:id="8"/>
      <w:bookmarkEnd w:id="9"/>
      <w:bookmarkEnd w:id="10"/>
      <w:bookmarkEnd w:id="11"/>
    </w:p>
    <w:p w14:paraId="02BEC883" w14:textId="1C47F4ED" w:rsidR="00B60EF2" w:rsidRPr="00CB0503" w:rsidRDefault="0092434B" w:rsidP="00CF2523">
      <w:pPr>
        <w:jc w:val="center"/>
        <w:rPr>
          <w:rFonts w:ascii="Times New Roman" w:eastAsia="Times New Roman" w:hAnsi="Times New Roman" w:cs="Times New Roman"/>
          <w:strike/>
          <w:sz w:val="28"/>
          <w:szCs w:val="28"/>
          <w:lang w:eastAsia="ru-RU"/>
        </w:rPr>
      </w:pPr>
      <w:bookmarkStart w:id="12" w:name="_Hlk515202574"/>
      <w:r w:rsidRPr="00CB0503">
        <w:rPr>
          <w:rFonts w:ascii="Times New Roman" w:eastAsia="Times New Roman" w:hAnsi="Times New Roman" w:cs="Times New Roman"/>
          <w:sz w:val="28"/>
          <w:szCs w:val="28"/>
          <w:lang w:eastAsia="ru-RU"/>
        </w:rPr>
        <w:t>Дисциплина «</w:t>
      </w:r>
      <w:r w:rsidR="008406EC"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00175B27" w:rsidRPr="00CB0503">
        <w:rPr>
          <w:rFonts w:ascii="Times New Roman" w:eastAsia="Times New Roman" w:hAnsi="Times New Roman" w:cs="Times New Roman"/>
          <w:sz w:val="28"/>
          <w:szCs w:val="28"/>
          <w:lang w:eastAsia="ru-RU"/>
        </w:rPr>
        <w:t xml:space="preserve">» </w:t>
      </w:r>
      <w:r w:rsidR="00175B27" w:rsidRPr="00CB0503">
        <w:rPr>
          <w:rFonts w:ascii="Times New Roman" w:hAnsi="Times New Roman" w:cs="Times New Roman"/>
          <w:sz w:val="28"/>
          <w:szCs w:val="28"/>
        </w:rPr>
        <w:t>является дисциплиной цикла профиля (элективный)</w:t>
      </w:r>
      <w:r w:rsidR="00175B27" w:rsidRPr="00CB0503">
        <w:rPr>
          <w:sz w:val="28"/>
          <w:szCs w:val="28"/>
        </w:rPr>
        <w:t xml:space="preserve"> </w:t>
      </w:r>
      <w:r w:rsidR="00175B27" w:rsidRPr="00CB0503">
        <w:rPr>
          <w:rFonts w:ascii="Times New Roman" w:hAnsi="Times New Roman" w:cs="Times New Roman"/>
          <w:sz w:val="28"/>
          <w:szCs w:val="28"/>
        </w:rPr>
        <w:t xml:space="preserve">для </w:t>
      </w:r>
      <w:r w:rsidR="008406EC" w:rsidRPr="00CB0503">
        <w:rPr>
          <w:rFonts w:ascii="Times New Roman" w:eastAsia="Times New Roman" w:hAnsi="Times New Roman" w:cs="Times New Roman"/>
          <w:sz w:val="28"/>
          <w:szCs w:val="28"/>
          <w:lang w:eastAsia="ru-RU"/>
        </w:rPr>
        <w:t>обучающихся по направлени</w:t>
      </w:r>
      <w:r w:rsidR="00175B27" w:rsidRPr="00CB0503">
        <w:rPr>
          <w:rFonts w:ascii="Times New Roman" w:eastAsia="Times New Roman" w:hAnsi="Times New Roman" w:cs="Times New Roman"/>
          <w:sz w:val="28"/>
          <w:szCs w:val="28"/>
          <w:lang w:eastAsia="ru-RU"/>
        </w:rPr>
        <w:t xml:space="preserve">ю </w:t>
      </w:r>
      <w:r w:rsidR="008406EC" w:rsidRPr="00CB0503">
        <w:rPr>
          <w:rFonts w:ascii="Times New Roman" w:eastAsia="Times New Roman" w:hAnsi="Times New Roman" w:cs="Times New Roman"/>
          <w:sz w:val="28"/>
          <w:szCs w:val="28"/>
          <w:lang w:eastAsia="ru-RU"/>
        </w:rPr>
        <w:t xml:space="preserve">подготовки </w:t>
      </w:r>
      <w:r w:rsidR="00175B27" w:rsidRPr="00CB0503">
        <w:rPr>
          <w:rFonts w:ascii="Times New Roman" w:eastAsia="Times New Roman" w:hAnsi="Times New Roman" w:cs="Times New Roman"/>
          <w:sz w:val="28"/>
          <w:szCs w:val="28"/>
          <w:lang w:eastAsia="ru-RU"/>
        </w:rPr>
        <w:t xml:space="preserve">38.03.01. </w:t>
      </w:r>
      <w:r w:rsidR="00AD4EFE" w:rsidRPr="00CB0503">
        <w:rPr>
          <w:rFonts w:ascii="Times New Roman" w:eastAsia="Times New Roman" w:hAnsi="Times New Roman" w:cs="Times New Roman"/>
          <w:sz w:val="28"/>
          <w:szCs w:val="28"/>
          <w:lang w:eastAsia="ru-RU"/>
        </w:rPr>
        <w:t>–</w:t>
      </w:r>
      <w:r w:rsidR="00175B27" w:rsidRPr="00CB0503">
        <w:rPr>
          <w:rFonts w:ascii="Times New Roman" w:eastAsia="Times New Roman" w:hAnsi="Times New Roman" w:cs="Times New Roman"/>
          <w:sz w:val="28"/>
          <w:szCs w:val="28"/>
          <w:lang w:eastAsia="ru-RU"/>
        </w:rPr>
        <w:t xml:space="preserve"> </w:t>
      </w:r>
      <w:r w:rsidR="00AD4EFE" w:rsidRPr="00CB0503">
        <w:rPr>
          <w:rFonts w:ascii="Times New Roman" w:eastAsia="Times New Roman" w:hAnsi="Times New Roman" w:cs="Times New Roman"/>
          <w:sz w:val="28"/>
          <w:szCs w:val="28"/>
          <w:lang w:eastAsia="ru-RU"/>
        </w:rPr>
        <w:t>Экономика:</w:t>
      </w:r>
      <w:r w:rsidR="008406EC" w:rsidRPr="00CB0503">
        <w:rPr>
          <w:rFonts w:ascii="Times New Roman" w:eastAsia="Times New Roman" w:hAnsi="Times New Roman" w:cs="Times New Roman"/>
          <w:sz w:val="28"/>
          <w:szCs w:val="28"/>
          <w:lang w:eastAsia="ru-RU"/>
        </w:rPr>
        <w:t xml:space="preserve"> </w:t>
      </w:r>
      <w:r w:rsidR="00CF2523" w:rsidRPr="00CF2523">
        <w:rPr>
          <w:rFonts w:ascii="Times New Roman" w:hAnsi="Times New Roman" w:cs="Times New Roman"/>
          <w:sz w:val="28"/>
          <w:szCs w:val="28"/>
        </w:rPr>
        <w:t xml:space="preserve">ОП "Аналитика и аудит", </w:t>
      </w:r>
      <w:r w:rsidR="00833D0B">
        <w:rPr>
          <w:rFonts w:ascii="Times New Roman" w:hAnsi="Times New Roman" w:cs="Times New Roman"/>
          <w:sz w:val="28"/>
          <w:szCs w:val="28"/>
        </w:rPr>
        <w:t>п</w:t>
      </w:r>
      <w:r w:rsidR="00CF2523" w:rsidRPr="00CF2523">
        <w:rPr>
          <w:rFonts w:ascii="Times New Roman" w:hAnsi="Times New Roman" w:cs="Times New Roman"/>
          <w:sz w:val="28"/>
          <w:szCs w:val="28"/>
        </w:rPr>
        <w:t>рофиль: "Аналитика и аудит"</w:t>
      </w:r>
      <w:r w:rsidR="00CF2523">
        <w:rPr>
          <w:rFonts w:ascii="Times New Roman" w:hAnsi="Times New Roman" w:cs="Times New Roman"/>
          <w:sz w:val="28"/>
          <w:szCs w:val="28"/>
        </w:rPr>
        <w:t xml:space="preserve">, </w:t>
      </w:r>
      <w:r w:rsidR="008406EC" w:rsidRPr="00CB0503">
        <w:rPr>
          <w:rFonts w:ascii="Times New Roman" w:eastAsia="Times New Roman" w:hAnsi="Times New Roman" w:cs="Times New Roman"/>
          <w:sz w:val="28"/>
          <w:szCs w:val="28"/>
          <w:lang w:eastAsia="ru-RU"/>
        </w:rPr>
        <w:t>ОП "Бизнес-анализ, налоги и аудит", профиль: "Аудит и внутренний контроль", профиль: "Международное налогообложение</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профиль: "Налоги и бизнес",</w:t>
      </w:r>
      <w:r w:rsidR="00A930D0"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w:t>
      </w:r>
      <w:r w:rsidR="00175B27" w:rsidRPr="00CB0503">
        <w:rPr>
          <w:rFonts w:ascii="Times New Roman" w:eastAsia="Times New Roman" w:hAnsi="Times New Roman" w:cs="Times New Roman"/>
          <w:sz w:val="28"/>
          <w:szCs w:val="28"/>
          <w:lang w:eastAsia="ru-RU"/>
        </w:rPr>
        <w:t xml:space="preserve">рофиль: "Учёт, анализ и аудит"; </w:t>
      </w:r>
      <w:r w:rsidR="008406EC" w:rsidRPr="00CB0503">
        <w:rPr>
          <w:rFonts w:ascii="Times New Roman" w:eastAsia="Times New Roman" w:hAnsi="Times New Roman" w:cs="Times New Roman"/>
          <w:sz w:val="28"/>
          <w:szCs w:val="28"/>
          <w:lang w:eastAsia="ru-RU"/>
        </w:rPr>
        <w:t xml:space="preserve">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w:t>
      </w:r>
      <w:r w:rsidR="005B7129" w:rsidRPr="00CB0503">
        <w:rPr>
          <w:rFonts w:ascii="Times New Roman" w:eastAsia="Times New Roman" w:hAnsi="Times New Roman" w:cs="Times New Roman"/>
          <w:sz w:val="28"/>
          <w:szCs w:val="28"/>
          <w:lang w:eastAsia="ru-RU"/>
        </w:rPr>
        <w:t xml:space="preserve">китайского </w:t>
      </w:r>
      <w:r w:rsidR="008406EC" w:rsidRPr="00CB0503">
        <w:rPr>
          <w:rFonts w:ascii="Times New Roman" w:eastAsia="Times New Roman" w:hAnsi="Times New Roman" w:cs="Times New Roman"/>
          <w:sz w:val="28"/>
          <w:szCs w:val="28"/>
          <w:lang w:eastAsia="ru-RU"/>
        </w:rPr>
        <w:t>языка)"</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ОП "Мировая экономика, мировые финансы и международный бизнес (с частичной реализацией на англ. языке</w:t>
      </w:r>
      <w:r w:rsidR="005B7129" w:rsidRPr="00CB0503">
        <w:rPr>
          <w:rFonts w:ascii="Times New Roman" w:eastAsia="Times New Roman" w:hAnsi="Times New Roman" w:cs="Times New Roman"/>
          <w:sz w:val="28"/>
          <w:szCs w:val="28"/>
          <w:lang w:eastAsia="ru-RU"/>
        </w:rPr>
        <w:t xml:space="preserve">)", профиль: "Мировые финансы и </w:t>
      </w:r>
      <w:r w:rsidR="008406EC" w:rsidRPr="00CB0503">
        <w:rPr>
          <w:rFonts w:ascii="Times New Roman" w:eastAsia="Times New Roman" w:hAnsi="Times New Roman" w:cs="Times New Roman"/>
          <w:sz w:val="28"/>
          <w:szCs w:val="28"/>
          <w:lang w:eastAsia="ru-RU"/>
        </w:rPr>
        <w:t>цифровые технологии (с частичной реа</w:t>
      </w:r>
      <w:r w:rsidR="005B7129" w:rsidRPr="00CB0503">
        <w:rPr>
          <w:rFonts w:ascii="Times New Roman" w:eastAsia="Times New Roman" w:hAnsi="Times New Roman" w:cs="Times New Roman"/>
          <w:sz w:val="28"/>
          <w:szCs w:val="28"/>
          <w:lang w:eastAsia="ru-RU"/>
        </w:rPr>
        <w:t xml:space="preserve">лизацией на английском языке)", </w:t>
      </w:r>
      <w:r w:rsidR="008406EC" w:rsidRPr="00CB0503">
        <w:rPr>
          <w:rFonts w:ascii="Times New Roman" w:eastAsia="Times New Roman" w:hAnsi="Times New Roman" w:cs="Times New Roman"/>
          <w:sz w:val="28"/>
          <w:szCs w:val="28"/>
          <w:lang w:eastAsia="ru-RU"/>
        </w:rPr>
        <w:t>профиль: "Мировая экономика и ме</w:t>
      </w:r>
      <w:r w:rsidR="005B7129" w:rsidRPr="00CB0503">
        <w:rPr>
          <w:rFonts w:ascii="Times New Roman" w:eastAsia="Times New Roman" w:hAnsi="Times New Roman" w:cs="Times New Roman"/>
          <w:sz w:val="28"/>
          <w:szCs w:val="28"/>
          <w:lang w:eastAsia="ru-RU"/>
        </w:rPr>
        <w:t xml:space="preserve">ждународный бизнес (с частичной </w:t>
      </w:r>
      <w:r w:rsidR="008406EC" w:rsidRPr="00CB0503">
        <w:rPr>
          <w:rFonts w:ascii="Times New Roman" w:eastAsia="Times New Roman" w:hAnsi="Times New Roman" w:cs="Times New Roman"/>
          <w:sz w:val="28"/>
          <w:szCs w:val="28"/>
          <w:lang w:eastAsia="ru-RU"/>
        </w:rPr>
        <w:t xml:space="preserve">реализацией </w:t>
      </w:r>
      <w:r w:rsidR="005B7129" w:rsidRPr="00CB0503">
        <w:rPr>
          <w:rFonts w:ascii="Times New Roman" w:eastAsia="Times New Roman" w:hAnsi="Times New Roman" w:cs="Times New Roman"/>
          <w:sz w:val="28"/>
          <w:szCs w:val="28"/>
          <w:lang w:eastAsia="ru-RU"/>
        </w:rPr>
        <w:t xml:space="preserve">на английском языке)"; </w:t>
      </w:r>
      <w:r w:rsidR="008406EC" w:rsidRPr="00CB0503">
        <w:rPr>
          <w:rFonts w:ascii="Times New Roman" w:eastAsia="Times New Roman" w:hAnsi="Times New Roman" w:cs="Times New Roman"/>
          <w:sz w:val="28"/>
          <w:szCs w:val="28"/>
          <w:lang w:eastAsia="ru-RU"/>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r w:rsidR="00175B27" w:rsidRPr="00CB0503">
        <w:rPr>
          <w:rFonts w:ascii="Times New Roman" w:eastAsia="Times New Roman" w:hAnsi="Times New Roman" w:cs="Times New Roman"/>
          <w:sz w:val="28"/>
          <w:szCs w:val="28"/>
          <w:lang w:eastAsia="ru-RU"/>
        </w:rPr>
        <w:t>;</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 xml:space="preserve">ОП "Экономика и финансы", профиль: "Финансовые рынки и </w:t>
      </w:r>
      <w:proofErr w:type="spellStart"/>
      <w:r w:rsidR="008406EC" w:rsidRPr="00CB0503">
        <w:rPr>
          <w:rFonts w:ascii="Times New Roman" w:eastAsia="Times New Roman" w:hAnsi="Times New Roman" w:cs="Times New Roman"/>
          <w:sz w:val="28"/>
          <w:szCs w:val="28"/>
          <w:lang w:eastAsia="ru-RU"/>
        </w:rPr>
        <w:t>финтех</w:t>
      </w:r>
      <w:proofErr w:type="spellEnd"/>
      <w:r w:rsidR="008406EC" w:rsidRPr="00CB0503">
        <w:rPr>
          <w:rFonts w:ascii="Times New Roman" w:eastAsia="Times New Roman" w:hAnsi="Times New Roman" w:cs="Times New Roman"/>
          <w:sz w:val="28"/>
          <w:szCs w:val="28"/>
          <w:lang w:eastAsia="ru-RU"/>
        </w:rPr>
        <w:t>", профиль: "Финансы и банковское дело", профиль: "Бизнес и финансы социальной сферы", профиль: "Государственные и муниципальные финансы", профиль: "Государственный финансовый контроль", профиль: "Казначейское дело", профиль: "Управление финансовыми рисками и страхование", профиль: "Финансы и управление финансовыми активами", профиль: "Финансы и инвестиции"</w:t>
      </w:r>
      <w:r w:rsidR="00175B27" w:rsidRPr="00CB0503">
        <w:rPr>
          <w:rFonts w:ascii="Times New Roman" w:eastAsia="Times New Roman" w:hAnsi="Times New Roman" w:cs="Times New Roman"/>
          <w:sz w:val="28"/>
          <w:szCs w:val="28"/>
          <w:lang w:eastAsia="ru-RU"/>
        </w:rPr>
        <w:t>.</w:t>
      </w:r>
      <w:r w:rsidR="001D088E" w:rsidRPr="00CB0503">
        <w:rPr>
          <w:rFonts w:ascii="Times New Roman" w:eastAsia="Times New Roman" w:hAnsi="Times New Roman" w:cs="Times New Roman"/>
          <w:strike/>
          <w:sz w:val="28"/>
          <w:szCs w:val="28"/>
          <w:lang w:eastAsia="ru-RU"/>
        </w:rPr>
        <w:t xml:space="preserve"> </w:t>
      </w:r>
    </w:p>
    <w:p w14:paraId="6D6258C0" w14:textId="77777777" w:rsidR="001D088E" w:rsidRPr="00CB0503" w:rsidRDefault="001D088E" w:rsidP="00883975">
      <w:pPr>
        <w:widowControl w:val="0"/>
        <w:spacing w:after="0" w:line="240" w:lineRule="auto"/>
        <w:ind w:firstLine="709"/>
        <w:jc w:val="both"/>
        <w:rPr>
          <w:rFonts w:ascii="Times New Roman" w:eastAsia="Times New Roman" w:hAnsi="Times New Roman" w:cs="Times New Roman"/>
          <w:sz w:val="28"/>
          <w:szCs w:val="28"/>
          <w:lang w:eastAsia="ru-RU"/>
        </w:rPr>
      </w:pPr>
    </w:p>
    <w:bookmarkEnd w:id="12"/>
    <w:p w14:paraId="4D64652C" w14:textId="35E692E7" w:rsidR="0017373A" w:rsidRDefault="0092434B" w:rsidP="001D088E">
      <w:pPr>
        <w:pStyle w:val="1"/>
        <w:keepNext w:val="0"/>
        <w:keepLines w:val="0"/>
        <w:widowControl w:val="0"/>
        <w:spacing w:before="0"/>
        <w:ind w:firstLine="709"/>
        <w:rPr>
          <w:rFonts w:ascii="Times New Roman" w:hAnsi="Times New Roman"/>
          <w:b w:val="0"/>
          <w:color w:val="auto"/>
        </w:rPr>
      </w:pPr>
      <w:r w:rsidRPr="00CB0503">
        <w:rPr>
          <w:rFonts w:ascii="Times New Roman" w:hAnsi="Times New Roman"/>
          <w:color w:val="auto"/>
        </w:rPr>
        <w:t xml:space="preserve">4. </w:t>
      </w:r>
      <w:bookmarkStart w:id="13" w:name="_Toc424050334"/>
      <w:bookmarkStart w:id="14" w:name="_Toc424809562"/>
      <w:bookmarkStart w:id="15" w:name="_Toc506804987"/>
      <w:bookmarkStart w:id="16" w:name="_Toc32415466"/>
      <w:r w:rsidRPr="00CB0503">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3"/>
      <w:bookmarkEnd w:id="14"/>
      <w:bookmarkEnd w:id="15"/>
      <w:bookmarkEnd w:id="16"/>
      <w:r w:rsidR="0017373A">
        <w:rPr>
          <w:rFonts w:ascii="Times New Roman" w:hAnsi="Times New Roman"/>
          <w:color w:val="auto"/>
        </w:rPr>
        <w:br/>
      </w:r>
    </w:p>
    <w:p w14:paraId="699E7877" w14:textId="281EEA8C" w:rsidR="004E4E55" w:rsidRDefault="004E4E55" w:rsidP="004E4E55"/>
    <w:p w14:paraId="4518CF35" w14:textId="77777777" w:rsidR="004E4E55" w:rsidRPr="004E4E55" w:rsidRDefault="004E4E55" w:rsidP="004E4E55"/>
    <w:p w14:paraId="78C78ADC" w14:textId="5C01D565" w:rsidR="0092434B" w:rsidRPr="00CB0503" w:rsidRDefault="0017373A" w:rsidP="001D088E">
      <w:pPr>
        <w:pStyle w:val="1"/>
        <w:keepNext w:val="0"/>
        <w:keepLines w:val="0"/>
        <w:widowControl w:val="0"/>
        <w:spacing w:before="0"/>
        <w:ind w:firstLine="709"/>
        <w:rPr>
          <w:rFonts w:ascii="Times New Roman" w:hAnsi="Times New Roman"/>
          <w:color w:val="auto"/>
        </w:rPr>
      </w:pPr>
      <w:r w:rsidRPr="0017373A">
        <w:rPr>
          <w:rFonts w:ascii="Times New Roman" w:hAnsi="Times New Roman"/>
          <w:b w:val="0"/>
          <w:color w:val="auto"/>
        </w:rPr>
        <w:t>Очная/очно-заочная форма обучения, ИОО (</w:t>
      </w:r>
      <w:proofErr w:type="spellStart"/>
      <w:r w:rsidRPr="0017373A">
        <w:rPr>
          <w:rFonts w:ascii="Times New Roman" w:hAnsi="Times New Roman"/>
          <w:b w:val="0"/>
          <w:color w:val="auto"/>
        </w:rPr>
        <w:t>озо</w:t>
      </w:r>
      <w:proofErr w:type="spellEnd"/>
      <w:r w:rsidRPr="0017373A">
        <w:rPr>
          <w:rFonts w:ascii="Times New Roman" w:hAnsi="Times New Roman"/>
          <w:b w:val="0"/>
          <w:color w:val="auto"/>
        </w:rPr>
        <w:t>)</w:t>
      </w:r>
    </w:p>
    <w:p w14:paraId="67506452" w14:textId="0F5D018B" w:rsidR="006411F6" w:rsidRPr="00CB0503" w:rsidRDefault="006411F6" w:rsidP="006411F6">
      <w:pPr>
        <w:widowControl w:val="0"/>
        <w:spacing w:before="120" w:after="120" w:line="240" w:lineRule="auto"/>
        <w:ind w:firstLine="709"/>
        <w:jc w:val="right"/>
        <w:rPr>
          <w:rFonts w:ascii="Times New Roman" w:hAnsi="Times New Roman" w:cs="Times New Roman"/>
          <w:sz w:val="28"/>
          <w:szCs w:val="28"/>
        </w:rPr>
      </w:pPr>
      <w:r w:rsidRPr="00CB0503">
        <w:rPr>
          <w:rFonts w:ascii="Times New Roman" w:hAnsi="Times New Roman" w:cs="Times New Roman"/>
          <w:sz w:val="28"/>
          <w:szCs w:val="28"/>
        </w:rPr>
        <w:t>Таблица</w:t>
      </w:r>
      <w:r w:rsidR="00C71267" w:rsidRPr="00CB0503">
        <w:rPr>
          <w:rFonts w:ascii="Times New Roman" w:hAnsi="Times New Roman" w:cs="Times New Roman"/>
          <w:sz w:val="28"/>
          <w:szCs w:val="28"/>
        </w:rPr>
        <w:t xml:space="preserve"> </w:t>
      </w:r>
      <w:r w:rsidRPr="00CB0503">
        <w:rPr>
          <w:rFonts w:ascii="Times New Roman" w:hAnsi="Times New Roman" w:cs="Times New Roman"/>
          <w:sz w:val="28"/>
          <w:szCs w:val="28"/>
        </w:rPr>
        <w:t>1</w:t>
      </w:r>
      <w:r w:rsidR="00E533EE">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524"/>
        <w:gridCol w:w="1984"/>
        <w:gridCol w:w="2268"/>
      </w:tblGrid>
      <w:tr w:rsidR="00383713" w:rsidRPr="00CB0503" w14:paraId="3B5E84A5" w14:textId="77777777" w:rsidTr="002F7E21">
        <w:tc>
          <w:tcPr>
            <w:tcW w:w="5524" w:type="dxa"/>
            <w:vAlign w:val="center"/>
          </w:tcPr>
          <w:p w14:paraId="12258D96" w14:textId="77777777" w:rsidR="00AD3235" w:rsidRPr="00CB0503" w:rsidRDefault="00AD3235" w:rsidP="00883975">
            <w:pPr>
              <w:widowControl w:val="0"/>
              <w:jc w:val="center"/>
              <w:rPr>
                <w:sz w:val="24"/>
                <w:szCs w:val="24"/>
              </w:rPr>
            </w:pPr>
            <w:r w:rsidRPr="00CB0503">
              <w:rPr>
                <w:b/>
                <w:bCs/>
                <w:sz w:val="24"/>
                <w:szCs w:val="24"/>
              </w:rPr>
              <w:t>Вид учебной работы по дисциплине</w:t>
            </w:r>
          </w:p>
        </w:tc>
        <w:tc>
          <w:tcPr>
            <w:tcW w:w="1984" w:type="dxa"/>
            <w:vAlign w:val="center"/>
          </w:tcPr>
          <w:p w14:paraId="45B56745" w14:textId="77777777" w:rsidR="00AD3235" w:rsidRPr="00CB0503" w:rsidRDefault="00AD3235" w:rsidP="00883975">
            <w:pPr>
              <w:widowControl w:val="0"/>
              <w:jc w:val="center"/>
              <w:rPr>
                <w:b/>
                <w:sz w:val="24"/>
                <w:szCs w:val="24"/>
              </w:rPr>
            </w:pPr>
            <w:r w:rsidRPr="00CB0503">
              <w:rPr>
                <w:b/>
                <w:sz w:val="24"/>
                <w:szCs w:val="24"/>
              </w:rPr>
              <w:t xml:space="preserve">Всего </w:t>
            </w:r>
          </w:p>
          <w:p w14:paraId="5B47893F" w14:textId="77777777" w:rsidR="00AD3235" w:rsidRPr="00CB0503" w:rsidRDefault="00AD3235" w:rsidP="00883975">
            <w:pPr>
              <w:widowControl w:val="0"/>
              <w:jc w:val="center"/>
              <w:rPr>
                <w:sz w:val="24"/>
                <w:szCs w:val="24"/>
              </w:rPr>
            </w:pPr>
            <w:r w:rsidRPr="00CB0503">
              <w:rPr>
                <w:b/>
                <w:sz w:val="24"/>
                <w:szCs w:val="24"/>
              </w:rPr>
              <w:t>(в з/е и часах)</w:t>
            </w:r>
          </w:p>
        </w:tc>
        <w:tc>
          <w:tcPr>
            <w:tcW w:w="2268" w:type="dxa"/>
            <w:vAlign w:val="center"/>
          </w:tcPr>
          <w:p w14:paraId="62692527" w14:textId="30692256" w:rsidR="00AD3235" w:rsidRPr="00CB0503" w:rsidRDefault="008406EC"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Семестр 6, 7</w:t>
            </w:r>
          </w:p>
          <w:p w14:paraId="76C33F40" w14:textId="77777777" w:rsidR="00AD3235" w:rsidRPr="00CB0503" w:rsidRDefault="00AD3235"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(в часах)</w:t>
            </w:r>
          </w:p>
        </w:tc>
      </w:tr>
      <w:tr w:rsidR="00383713" w:rsidRPr="00CB0503" w14:paraId="0CF9ADCA" w14:textId="77777777" w:rsidTr="002F7E21">
        <w:tc>
          <w:tcPr>
            <w:tcW w:w="5524" w:type="dxa"/>
          </w:tcPr>
          <w:p w14:paraId="3413744D" w14:textId="77777777" w:rsidR="00044F2F" w:rsidRPr="00CB0503" w:rsidRDefault="00044F2F" w:rsidP="00044F2F">
            <w:pPr>
              <w:widowControl w:val="0"/>
              <w:rPr>
                <w:b/>
                <w:sz w:val="24"/>
                <w:szCs w:val="24"/>
              </w:rPr>
            </w:pPr>
            <w:r w:rsidRPr="00CB0503">
              <w:rPr>
                <w:b/>
                <w:sz w:val="24"/>
                <w:szCs w:val="24"/>
              </w:rPr>
              <w:t>Общая трудоёмкость дисциплины</w:t>
            </w:r>
          </w:p>
        </w:tc>
        <w:tc>
          <w:tcPr>
            <w:tcW w:w="1984" w:type="dxa"/>
          </w:tcPr>
          <w:p w14:paraId="696176F3" w14:textId="365315C7" w:rsidR="00044F2F" w:rsidRPr="00CB0503" w:rsidRDefault="00044F2F" w:rsidP="00044F2F">
            <w:pPr>
              <w:widowControl w:val="0"/>
              <w:jc w:val="center"/>
              <w:rPr>
                <w:spacing w:val="-10"/>
                <w:sz w:val="24"/>
                <w:szCs w:val="24"/>
              </w:rPr>
            </w:pPr>
            <w:r w:rsidRPr="00CB0503">
              <w:rPr>
                <w:spacing w:val="-10"/>
                <w:sz w:val="24"/>
                <w:szCs w:val="24"/>
              </w:rPr>
              <w:t xml:space="preserve">(3 </w:t>
            </w:r>
            <w:proofErr w:type="spellStart"/>
            <w:r w:rsidRPr="00CB0503">
              <w:rPr>
                <w:spacing w:val="-10"/>
                <w:sz w:val="24"/>
                <w:szCs w:val="24"/>
              </w:rPr>
              <w:t>з.е</w:t>
            </w:r>
            <w:proofErr w:type="spellEnd"/>
            <w:r w:rsidRPr="00CB0503">
              <w:rPr>
                <w:spacing w:val="-10"/>
                <w:sz w:val="24"/>
                <w:szCs w:val="24"/>
              </w:rPr>
              <w:t>.)108</w:t>
            </w:r>
          </w:p>
        </w:tc>
        <w:tc>
          <w:tcPr>
            <w:tcW w:w="2268" w:type="dxa"/>
          </w:tcPr>
          <w:p w14:paraId="5B1D4555" w14:textId="5E35A7B9" w:rsidR="00044F2F" w:rsidRPr="00CB0503" w:rsidRDefault="00044F2F" w:rsidP="00044F2F">
            <w:pPr>
              <w:widowControl w:val="0"/>
              <w:jc w:val="center"/>
              <w:rPr>
                <w:strike/>
                <w:spacing w:val="-10"/>
                <w:sz w:val="24"/>
                <w:szCs w:val="24"/>
              </w:rPr>
            </w:pPr>
            <w:r w:rsidRPr="00CB0503">
              <w:rPr>
                <w:spacing w:val="-10"/>
                <w:sz w:val="24"/>
                <w:szCs w:val="24"/>
              </w:rPr>
              <w:t xml:space="preserve">(3 </w:t>
            </w:r>
            <w:proofErr w:type="spellStart"/>
            <w:r w:rsidRPr="00CB0503">
              <w:rPr>
                <w:spacing w:val="-10"/>
                <w:sz w:val="24"/>
                <w:szCs w:val="24"/>
              </w:rPr>
              <w:t>з.е</w:t>
            </w:r>
            <w:proofErr w:type="spellEnd"/>
            <w:r w:rsidRPr="00CB0503">
              <w:rPr>
                <w:spacing w:val="-10"/>
                <w:sz w:val="24"/>
                <w:szCs w:val="24"/>
              </w:rPr>
              <w:t>.)108</w:t>
            </w:r>
          </w:p>
        </w:tc>
      </w:tr>
      <w:tr w:rsidR="00383713" w:rsidRPr="00CB0503" w14:paraId="568568E1" w14:textId="77777777" w:rsidTr="002F7E21">
        <w:tc>
          <w:tcPr>
            <w:tcW w:w="5524" w:type="dxa"/>
          </w:tcPr>
          <w:p w14:paraId="618CE50A" w14:textId="0619CDC7" w:rsidR="00044F2F" w:rsidRPr="00CB0503" w:rsidRDefault="00044F2F" w:rsidP="00044F2F">
            <w:pPr>
              <w:widowControl w:val="0"/>
              <w:rPr>
                <w:i/>
                <w:sz w:val="24"/>
                <w:szCs w:val="24"/>
              </w:rPr>
            </w:pPr>
            <w:r w:rsidRPr="00CB0503">
              <w:rPr>
                <w:b/>
                <w:bCs/>
                <w:i/>
                <w:sz w:val="24"/>
                <w:szCs w:val="24"/>
              </w:rPr>
              <w:t xml:space="preserve">Контактная работа - Аудиторные занятия </w:t>
            </w:r>
          </w:p>
        </w:tc>
        <w:tc>
          <w:tcPr>
            <w:tcW w:w="1984" w:type="dxa"/>
          </w:tcPr>
          <w:p w14:paraId="753B957C" w14:textId="770C2749" w:rsidR="00044F2F" w:rsidRPr="00CB0503" w:rsidRDefault="00044F2F" w:rsidP="00044F2F">
            <w:pPr>
              <w:widowControl w:val="0"/>
              <w:jc w:val="center"/>
              <w:rPr>
                <w:sz w:val="24"/>
                <w:szCs w:val="24"/>
              </w:rPr>
            </w:pPr>
            <w:r w:rsidRPr="00CB0503">
              <w:rPr>
                <w:sz w:val="24"/>
                <w:szCs w:val="24"/>
              </w:rPr>
              <w:t>34</w:t>
            </w:r>
          </w:p>
        </w:tc>
        <w:tc>
          <w:tcPr>
            <w:tcW w:w="2268" w:type="dxa"/>
          </w:tcPr>
          <w:p w14:paraId="09E2A29F" w14:textId="2F563E03" w:rsidR="00044F2F" w:rsidRPr="00CB0503" w:rsidRDefault="00044F2F" w:rsidP="00044F2F">
            <w:pPr>
              <w:widowControl w:val="0"/>
              <w:tabs>
                <w:tab w:val="left" w:pos="2344"/>
              </w:tabs>
              <w:jc w:val="center"/>
              <w:rPr>
                <w:strike/>
                <w:sz w:val="24"/>
                <w:szCs w:val="24"/>
              </w:rPr>
            </w:pPr>
            <w:r w:rsidRPr="00CB0503">
              <w:rPr>
                <w:sz w:val="24"/>
                <w:szCs w:val="24"/>
              </w:rPr>
              <w:t>34</w:t>
            </w:r>
          </w:p>
        </w:tc>
      </w:tr>
      <w:tr w:rsidR="00383713" w:rsidRPr="00CB0503" w14:paraId="0F8E0C4A" w14:textId="77777777" w:rsidTr="002F7E21">
        <w:tc>
          <w:tcPr>
            <w:tcW w:w="5524" w:type="dxa"/>
          </w:tcPr>
          <w:p w14:paraId="571565A4" w14:textId="77777777" w:rsidR="00044F2F" w:rsidRPr="00CB0503" w:rsidRDefault="00044F2F" w:rsidP="00044F2F">
            <w:pPr>
              <w:widowControl w:val="0"/>
              <w:rPr>
                <w:i/>
                <w:sz w:val="24"/>
                <w:szCs w:val="24"/>
              </w:rPr>
            </w:pPr>
            <w:r w:rsidRPr="00CB0503">
              <w:rPr>
                <w:i/>
                <w:sz w:val="24"/>
                <w:szCs w:val="24"/>
              </w:rPr>
              <w:t xml:space="preserve">Лекции </w:t>
            </w:r>
          </w:p>
        </w:tc>
        <w:tc>
          <w:tcPr>
            <w:tcW w:w="1984" w:type="dxa"/>
          </w:tcPr>
          <w:p w14:paraId="6AE91F9D" w14:textId="2D4A8980" w:rsidR="00044F2F" w:rsidRPr="00CB0503" w:rsidRDefault="00044F2F" w:rsidP="00044F2F">
            <w:pPr>
              <w:widowControl w:val="0"/>
              <w:jc w:val="center"/>
              <w:rPr>
                <w:sz w:val="24"/>
                <w:szCs w:val="24"/>
              </w:rPr>
            </w:pPr>
            <w:r w:rsidRPr="00CB0503">
              <w:rPr>
                <w:sz w:val="24"/>
                <w:szCs w:val="24"/>
              </w:rPr>
              <w:t>16</w:t>
            </w:r>
          </w:p>
        </w:tc>
        <w:tc>
          <w:tcPr>
            <w:tcW w:w="2268" w:type="dxa"/>
          </w:tcPr>
          <w:p w14:paraId="0C6EBE7A" w14:textId="7D5FED72" w:rsidR="00044F2F" w:rsidRPr="00CB0503" w:rsidRDefault="00044F2F" w:rsidP="00044F2F">
            <w:pPr>
              <w:widowControl w:val="0"/>
              <w:jc w:val="center"/>
              <w:rPr>
                <w:strike/>
                <w:sz w:val="24"/>
                <w:szCs w:val="24"/>
              </w:rPr>
            </w:pPr>
            <w:r w:rsidRPr="00CB0503">
              <w:rPr>
                <w:sz w:val="24"/>
                <w:szCs w:val="24"/>
              </w:rPr>
              <w:t>16</w:t>
            </w:r>
          </w:p>
        </w:tc>
      </w:tr>
      <w:tr w:rsidR="00383713" w:rsidRPr="00CB0503" w14:paraId="5572A1E7" w14:textId="77777777" w:rsidTr="002F7E21">
        <w:tc>
          <w:tcPr>
            <w:tcW w:w="5524" w:type="dxa"/>
          </w:tcPr>
          <w:p w14:paraId="577A2EAD" w14:textId="77777777" w:rsidR="00044F2F" w:rsidRPr="00CB0503" w:rsidRDefault="00044F2F" w:rsidP="00044F2F">
            <w:pPr>
              <w:widowControl w:val="0"/>
              <w:rPr>
                <w:i/>
                <w:sz w:val="24"/>
                <w:szCs w:val="24"/>
              </w:rPr>
            </w:pPr>
            <w:r w:rsidRPr="00CB0503">
              <w:rPr>
                <w:i/>
                <w:sz w:val="24"/>
                <w:szCs w:val="24"/>
              </w:rPr>
              <w:t xml:space="preserve">Семинары, практические занятия  </w:t>
            </w:r>
          </w:p>
        </w:tc>
        <w:tc>
          <w:tcPr>
            <w:tcW w:w="1984" w:type="dxa"/>
          </w:tcPr>
          <w:p w14:paraId="055D7ABE" w14:textId="5AC3F5A3" w:rsidR="00044F2F" w:rsidRPr="00CB0503" w:rsidRDefault="00044F2F" w:rsidP="00044F2F">
            <w:pPr>
              <w:widowControl w:val="0"/>
              <w:jc w:val="center"/>
              <w:rPr>
                <w:sz w:val="24"/>
                <w:szCs w:val="24"/>
              </w:rPr>
            </w:pPr>
            <w:r w:rsidRPr="00CB0503">
              <w:rPr>
                <w:sz w:val="24"/>
                <w:szCs w:val="24"/>
              </w:rPr>
              <w:t>18</w:t>
            </w:r>
          </w:p>
        </w:tc>
        <w:tc>
          <w:tcPr>
            <w:tcW w:w="2268" w:type="dxa"/>
          </w:tcPr>
          <w:p w14:paraId="6E3A80F8" w14:textId="7F6F0CAE" w:rsidR="00044F2F" w:rsidRPr="00CB0503" w:rsidRDefault="00044F2F" w:rsidP="00044F2F">
            <w:pPr>
              <w:widowControl w:val="0"/>
              <w:jc w:val="center"/>
              <w:rPr>
                <w:strike/>
                <w:sz w:val="24"/>
                <w:szCs w:val="24"/>
              </w:rPr>
            </w:pPr>
            <w:r w:rsidRPr="00CB0503">
              <w:rPr>
                <w:sz w:val="24"/>
                <w:szCs w:val="24"/>
              </w:rPr>
              <w:t>18</w:t>
            </w:r>
          </w:p>
        </w:tc>
      </w:tr>
      <w:tr w:rsidR="00383713" w:rsidRPr="00CB0503" w14:paraId="31E4019F" w14:textId="77777777" w:rsidTr="002F7E21">
        <w:tc>
          <w:tcPr>
            <w:tcW w:w="5524" w:type="dxa"/>
          </w:tcPr>
          <w:p w14:paraId="29BA05D8" w14:textId="77777777" w:rsidR="00044F2F" w:rsidRPr="00CB0503" w:rsidRDefault="00044F2F" w:rsidP="00044F2F">
            <w:pPr>
              <w:widowControl w:val="0"/>
              <w:rPr>
                <w:i/>
                <w:sz w:val="24"/>
                <w:szCs w:val="24"/>
              </w:rPr>
            </w:pPr>
            <w:r w:rsidRPr="00CB0503">
              <w:rPr>
                <w:b/>
                <w:bCs/>
                <w:i/>
                <w:sz w:val="24"/>
                <w:szCs w:val="24"/>
              </w:rPr>
              <w:t xml:space="preserve">Самостоятельная работа </w:t>
            </w:r>
          </w:p>
        </w:tc>
        <w:tc>
          <w:tcPr>
            <w:tcW w:w="1984" w:type="dxa"/>
          </w:tcPr>
          <w:p w14:paraId="607EEAA9" w14:textId="48C80B61" w:rsidR="00044F2F" w:rsidRPr="00CB0503" w:rsidRDefault="00044F2F" w:rsidP="00044F2F">
            <w:pPr>
              <w:widowControl w:val="0"/>
              <w:jc w:val="center"/>
              <w:rPr>
                <w:sz w:val="24"/>
                <w:szCs w:val="24"/>
              </w:rPr>
            </w:pPr>
            <w:r w:rsidRPr="00CB0503">
              <w:rPr>
                <w:sz w:val="24"/>
                <w:szCs w:val="24"/>
              </w:rPr>
              <w:t>74</w:t>
            </w:r>
          </w:p>
        </w:tc>
        <w:tc>
          <w:tcPr>
            <w:tcW w:w="2268" w:type="dxa"/>
          </w:tcPr>
          <w:p w14:paraId="7FFD4243" w14:textId="4191F9AC" w:rsidR="00044F2F" w:rsidRPr="00CB0503" w:rsidRDefault="00044F2F" w:rsidP="00044F2F">
            <w:pPr>
              <w:widowControl w:val="0"/>
              <w:jc w:val="center"/>
              <w:rPr>
                <w:sz w:val="24"/>
                <w:szCs w:val="24"/>
              </w:rPr>
            </w:pPr>
            <w:r w:rsidRPr="00CB0503">
              <w:rPr>
                <w:sz w:val="24"/>
                <w:szCs w:val="24"/>
              </w:rPr>
              <w:t>74</w:t>
            </w:r>
          </w:p>
        </w:tc>
      </w:tr>
      <w:tr w:rsidR="00383713" w:rsidRPr="00CB0503" w14:paraId="75AF21C9" w14:textId="77777777" w:rsidTr="002F7E21">
        <w:tc>
          <w:tcPr>
            <w:tcW w:w="5524" w:type="dxa"/>
          </w:tcPr>
          <w:p w14:paraId="131EFF37" w14:textId="77777777" w:rsidR="00044F2F" w:rsidRPr="00CB0503" w:rsidRDefault="00044F2F" w:rsidP="00044F2F">
            <w:pPr>
              <w:pStyle w:val="af0"/>
              <w:keepNext/>
              <w:spacing w:after="0" w:line="240" w:lineRule="auto"/>
              <w:ind w:left="0"/>
              <w:rPr>
                <w:rFonts w:ascii="Times New Roman" w:hAnsi="Times New Roman"/>
                <w:sz w:val="24"/>
                <w:szCs w:val="24"/>
              </w:rPr>
            </w:pPr>
            <w:r w:rsidRPr="00CB0503">
              <w:rPr>
                <w:rFonts w:ascii="Times New Roman" w:hAnsi="Times New Roman"/>
                <w:sz w:val="24"/>
                <w:szCs w:val="24"/>
              </w:rPr>
              <w:t xml:space="preserve">Вид текущего контроля </w:t>
            </w:r>
          </w:p>
        </w:tc>
        <w:tc>
          <w:tcPr>
            <w:tcW w:w="1984" w:type="dxa"/>
          </w:tcPr>
          <w:p w14:paraId="27319B47" w14:textId="47113580" w:rsidR="00044F2F" w:rsidRPr="00CB0503" w:rsidRDefault="00044F2F" w:rsidP="00044F2F">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Контрольная работа</w:t>
            </w:r>
          </w:p>
        </w:tc>
        <w:tc>
          <w:tcPr>
            <w:tcW w:w="2268" w:type="dxa"/>
          </w:tcPr>
          <w:p w14:paraId="351EB268" w14:textId="3D556BAD" w:rsidR="00044F2F" w:rsidRPr="00CB0503" w:rsidRDefault="00044F2F" w:rsidP="00044F2F">
            <w:pPr>
              <w:pStyle w:val="af0"/>
              <w:keepNext/>
              <w:spacing w:after="0" w:line="240" w:lineRule="auto"/>
              <w:ind w:left="0"/>
              <w:jc w:val="center"/>
              <w:rPr>
                <w:rFonts w:ascii="Times New Roman" w:hAnsi="Times New Roman"/>
                <w:b/>
                <w:i/>
                <w:sz w:val="24"/>
                <w:szCs w:val="24"/>
              </w:rPr>
            </w:pPr>
            <w:r w:rsidRPr="00CB0503">
              <w:rPr>
                <w:rFonts w:ascii="Times New Roman" w:hAnsi="Times New Roman"/>
                <w:sz w:val="24"/>
                <w:szCs w:val="24"/>
              </w:rPr>
              <w:t>Контрольная работа</w:t>
            </w:r>
          </w:p>
        </w:tc>
      </w:tr>
      <w:tr w:rsidR="005B7129" w:rsidRPr="00CB0503" w14:paraId="53B94F9E" w14:textId="77777777" w:rsidTr="002F7E21">
        <w:tc>
          <w:tcPr>
            <w:tcW w:w="5524" w:type="dxa"/>
          </w:tcPr>
          <w:p w14:paraId="5AB00C56" w14:textId="77777777" w:rsidR="005B7129" w:rsidRPr="00CB0503" w:rsidRDefault="005B7129" w:rsidP="005B7129">
            <w:pPr>
              <w:widowControl w:val="0"/>
              <w:rPr>
                <w:sz w:val="24"/>
                <w:szCs w:val="24"/>
              </w:rPr>
            </w:pPr>
            <w:r w:rsidRPr="00CB0503">
              <w:rPr>
                <w:bCs/>
                <w:iCs/>
                <w:sz w:val="24"/>
                <w:szCs w:val="24"/>
              </w:rPr>
              <w:t xml:space="preserve">Вид промежуточной аттестации </w:t>
            </w:r>
          </w:p>
        </w:tc>
        <w:tc>
          <w:tcPr>
            <w:tcW w:w="1984" w:type="dxa"/>
          </w:tcPr>
          <w:p w14:paraId="2ED623DF" w14:textId="42889D52" w:rsidR="00162946" w:rsidRPr="00CB0503" w:rsidRDefault="00162946" w:rsidP="004C27F3">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c>
          <w:tcPr>
            <w:tcW w:w="2268" w:type="dxa"/>
          </w:tcPr>
          <w:p w14:paraId="682AF9AD" w14:textId="5BD76D7E" w:rsidR="005B7129" w:rsidRPr="00CB0503" w:rsidRDefault="00162946" w:rsidP="00162946">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r>
    </w:tbl>
    <w:p w14:paraId="07303E36" w14:textId="77777777" w:rsidR="005367E5" w:rsidRPr="0017373A" w:rsidRDefault="005367E5" w:rsidP="00FB36EC">
      <w:pPr>
        <w:pStyle w:val="1"/>
        <w:keepNext w:val="0"/>
        <w:keepLines w:val="0"/>
        <w:widowControl w:val="0"/>
        <w:spacing w:before="0"/>
        <w:ind w:firstLine="709"/>
        <w:rPr>
          <w:rFonts w:ascii="Times New Roman" w:hAnsi="Times New Roman"/>
          <w:color w:val="auto"/>
        </w:rPr>
      </w:pPr>
      <w:bookmarkStart w:id="17" w:name="_Toc424050335"/>
      <w:bookmarkStart w:id="18" w:name="_Toc424809563"/>
      <w:bookmarkStart w:id="19" w:name="_Toc506804988"/>
      <w:bookmarkStart w:id="20" w:name="_Toc32415467"/>
    </w:p>
    <w:p w14:paraId="1B640F3B" w14:textId="77777777" w:rsidR="0017373A" w:rsidRPr="0017373A" w:rsidRDefault="0017373A" w:rsidP="0017373A">
      <w:pPr>
        <w:rPr>
          <w:rFonts w:ascii="Times New Roman" w:hAnsi="Times New Roman" w:cs="Times New Roman"/>
          <w:i/>
          <w:sz w:val="28"/>
          <w:szCs w:val="28"/>
        </w:rPr>
      </w:pPr>
      <w:r w:rsidRPr="0017373A">
        <w:rPr>
          <w:rFonts w:ascii="Times New Roman" w:hAnsi="Times New Roman" w:cs="Times New Roman"/>
          <w:i/>
          <w:sz w:val="28"/>
          <w:szCs w:val="28"/>
        </w:rPr>
        <w:t>ОП "Экономика и финансы", профиль: "Финансы и инвестиции" (</w:t>
      </w:r>
      <w:proofErr w:type="spellStart"/>
      <w:r w:rsidRPr="0017373A">
        <w:rPr>
          <w:rFonts w:ascii="Times New Roman" w:hAnsi="Times New Roman" w:cs="Times New Roman"/>
          <w:i/>
          <w:sz w:val="28"/>
          <w:szCs w:val="28"/>
        </w:rPr>
        <w:t>озо</w:t>
      </w:r>
      <w:proofErr w:type="spellEnd"/>
      <w:r w:rsidRPr="0017373A">
        <w:rPr>
          <w:rFonts w:ascii="Times New Roman" w:hAnsi="Times New Roman" w:cs="Times New Roman"/>
          <w:i/>
          <w:sz w:val="28"/>
          <w:szCs w:val="28"/>
        </w:rPr>
        <w:t>)</w:t>
      </w:r>
    </w:p>
    <w:p w14:paraId="68A8F823" w14:textId="77777777" w:rsidR="0017373A" w:rsidRPr="0017373A" w:rsidRDefault="0017373A" w:rsidP="0017373A">
      <w:pPr>
        <w:widowControl w:val="0"/>
        <w:spacing w:before="120" w:after="120"/>
        <w:ind w:firstLine="709"/>
        <w:jc w:val="right"/>
        <w:rPr>
          <w:rFonts w:ascii="Times New Roman" w:hAnsi="Times New Roman" w:cs="Times New Roman"/>
          <w:sz w:val="28"/>
          <w:szCs w:val="28"/>
        </w:rPr>
      </w:pPr>
      <w:r w:rsidRPr="0017373A">
        <w:rPr>
          <w:rFonts w:ascii="Times New Roman" w:hAnsi="Times New Roman" w:cs="Times New Roman"/>
          <w:sz w:val="28"/>
          <w:szCs w:val="28"/>
        </w:rPr>
        <w:t>Таблица 1.2</w:t>
      </w:r>
    </w:p>
    <w:tbl>
      <w:tblPr>
        <w:tblStyle w:val="aa"/>
        <w:tblW w:w="9776" w:type="dxa"/>
        <w:tblLayout w:type="fixed"/>
        <w:tblLook w:val="04A0" w:firstRow="1" w:lastRow="0" w:firstColumn="1" w:lastColumn="0" w:noHBand="0" w:noVBand="1"/>
      </w:tblPr>
      <w:tblGrid>
        <w:gridCol w:w="5524"/>
        <w:gridCol w:w="1984"/>
        <w:gridCol w:w="2268"/>
      </w:tblGrid>
      <w:tr w:rsidR="0017373A" w:rsidRPr="0050352E" w14:paraId="4370581B" w14:textId="77777777" w:rsidTr="0017373A">
        <w:trPr>
          <w:tblHeader/>
        </w:trPr>
        <w:tc>
          <w:tcPr>
            <w:tcW w:w="5524" w:type="dxa"/>
            <w:vAlign w:val="center"/>
          </w:tcPr>
          <w:p w14:paraId="35444F47" w14:textId="77777777" w:rsidR="0017373A" w:rsidRPr="00892CC8" w:rsidRDefault="0017373A" w:rsidP="0017373A">
            <w:pPr>
              <w:widowControl w:val="0"/>
              <w:jc w:val="center"/>
              <w:rPr>
                <w:sz w:val="24"/>
                <w:szCs w:val="24"/>
              </w:rPr>
            </w:pPr>
            <w:r w:rsidRPr="00892CC8">
              <w:rPr>
                <w:b/>
                <w:bCs/>
                <w:sz w:val="24"/>
                <w:szCs w:val="24"/>
              </w:rPr>
              <w:t>Вид учебной работы по дисциплине</w:t>
            </w:r>
          </w:p>
        </w:tc>
        <w:tc>
          <w:tcPr>
            <w:tcW w:w="1984" w:type="dxa"/>
            <w:vAlign w:val="center"/>
          </w:tcPr>
          <w:p w14:paraId="18A2143D" w14:textId="77777777" w:rsidR="0017373A" w:rsidRPr="00892CC8" w:rsidRDefault="0017373A" w:rsidP="0017373A">
            <w:pPr>
              <w:widowControl w:val="0"/>
              <w:jc w:val="center"/>
              <w:rPr>
                <w:b/>
                <w:sz w:val="24"/>
                <w:szCs w:val="24"/>
              </w:rPr>
            </w:pPr>
            <w:r w:rsidRPr="00892CC8">
              <w:rPr>
                <w:b/>
                <w:sz w:val="24"/>
                <w:szCs w:val="24"/>
              </w:rPr>
              <w:t xml:space="preserve">Всего </w:t>
            </w:r>
          </w:p>
          <w:p w14:paraId="1CEF198A" w14:textId="77777777" w:rsidR="0017373A" w:rsidRPr="00892CC8" w:rsidRDefault="0017373A" w:rsidP="0017373A">
            <w:pPr>
              <w:widowControl w:val="0"/>
              <w:jc w:val="center"/>
              <w:rPr>
                <w:sz w:val="24"/>
                <w:szCs w:val="24"/>
              </w:rPr>
            </w:pPr>
            <w:r w:rsidRPr="00892CC8">
              <w:rPr>
                <w:b/>
                <w:sz w:val="24"/>
                <w:szCs w:val="24"/>
              </w:rPr>
              <w:t>(в з/е и часах)</w:t>
            </w:r>
          </w:p>
        </w:tc>
        <w:tc>
          <w:tcPr>
            <w:tcW w:w="2268" w:type="dxa"/>
            <w:vAlign w:val="center"/>
          </w:tcPr>
          <w:p w14:paraId="1BB39183" w14:textId="0D36CDED" w:rsidR="0017373A" w:rsidRPr="00892CC8"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 xml:space="preserve">Семестр </w:t>
            </w:r>
            <w:r>
              <w:rPr>
                <w:rFonts w:ascii="Times New Roman" w:hAnsi="Times New Roman"/>
                <w:b/>
                <w:sz w:val="24"/>
                <w:szCs w:val="24"/>
              </w:rPr>
              <w:t>7</w:t>
            </w:r>
          </w:p>
          <w:p w14:paraId="52E201EA" w14:textId="77777777" w:rsidR="0017373A" w:rsidRPr="0050352E"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(в часах)</w:t>
            </w:r>
          </w:p>
        </w:tc>
      </w:tr>
      <w:tr w:rsidR="0017373A" w:rsidRPr="003F6E36" w14:paraId="39DDD501" w14:textId="77777777" w:rsidTr="0017373A">
        <w:tc>
          <w:tcPr>
            <w:tcW w:w="5524" w:type="dxa"/>
          </w:tcPr>
          <w:p w14:paraId="47F0E571" w14:textId="77777777" w:rsidR="0017373A" w:rsidRPr="0050352E" w:rsidRDefault="0017373A" w:rsidP="0017373A">
            <w:pPr>
              <w:widowControl w:val="0"/>
              <w:rPr>
                <w:b/>
                <w:sz w:val="24"/>
                <w:szCs w:val="24"/>
              </w:rPr>
            </w:pPr>
            <w:r w:rsidRPr="0050352E">
              <w:rPr>
                <w:b/>
                <w:sz w:val="24"/>
                <w:szCs w:val="24"/>
              </w:rPr>
              <w:t>Общая трудоёмкость дисциплины</w:t>
            </w:r>
          </w:p>
        </w:tc>
        <w:tc>
          <w:tcPr>
            <w:tcW w:w="1984" w:type="dxa"/>
          </w:tcPr>
          <w:p w14:paraId="7F9EED86" w14:textId="77777777" w:rsidR="0017373A" w:rsidRPr="002C5739" w:rsidRDefault="0017373A" w:rsidP="0017373A">
            <w:pPr>
              <w:widowControl w:val="0"/>
              <w:jc w:val="center"/>
              <w:rPr>
                <w:spacing w:val="-10"/>
                <w:sz w:val="24"/>
                <w:szCs w:val="24"/>
              </w:rPr>
            </w:pPr>
            <w:r w:rsidRPr="002C5739">
              <w:rPr>
                <w:spacing w:val="-10"/>
                <w:sz w:val="24"/>
                <w:szCs w:val="24"/>
              </w:rPr>
              <w:t xml:space="preserve"> (3 з/е)108</w:t>
            </w:r>
          </w:p>
        </w:tc>
        <w:tc>
          <w:tcPr>
            <w:tcW w:w="2268" w:type="dxa"/>
          </w:tcPr>
          <w:p w14:paraId="0F0B26D8" w14:textId="77777777" w:rsidR="0017373A" w:rsidRPr="002C5739" w:rsidRDefault="0017373A" w:rsidP="0017373A">
            <w:pPr>
              <w:widowControl w:val="0"/>
              <w:jc w:val="center"/>
              <w:rPr>
                <w:strike/>
                <w:spacing w:val="-10"/>
                <w:sz w:val="24"/>
                <w:szCs w:val="24"/>
              </w:rPr>
            </w:pPr>
            <w:r w:rsidRPr="002C5739">
              <w:rPr>
                <w:spacing w:val="-10"/>
                <w:sz w:val="24"/>
                <w:szCs w:val="24"/>
              </w:rPr>
              <w:t xml:space="preserve"> (3 з/е)108</w:t>
            </w:r>
          </w:p>
        </w:tc>
      </w:tr>
      <w:tr w:rsidR="0017373A" w:rsidRPr="003F6E36" w14:paraId="0317AD8C" w14:textId="77777777" w:rsidTr="0017373A">
        <w:tc>
          <w:tcPr>
            <w:tcW w:w="5524" w:type="dxa"/>
          </w:tcPr>
          <w:p w14:paraId="0E416B79" w14:textId="77777777" w:rsidR="0017373A" w:rsidRPr="0050352E" w:rsidRDefault="0017373A" w:rsidP="0017373A">
            <w:pPr>
              <w:widowControl w:val="0"/>
              <w:rPr>
                <w:i/>
                <w:sz w:val="24"/>
                <w:szCs w:val="24"/>
              </w:rPr>
            </w:pPr>
            <w:r w:rsidRPr="0050352E">
              <w:rPr>
                <w:b/>
                <w:bCs/>
                <w:i/>
                <w:sz w:val="24"/>
                <w:szCs w:val="24"/>
              </w:rPr>
              <w:t xml:space="preserve">Контактная работа - Аудиторные занятия </w:t>
            </w:r>
          </w:p>
        </w:tc>
        <w:tc>
          <w:tcPr>
            <w:tcW w:w="1984" w:type="dxa"/>
          </w:tcPr>
          <w:p w14:paraId="7EC4A7D7" w14:textId="77777777" w:rsidR="0017373A" w:rsidRPr="002C5739" w:rsidRDefault="0017373A" w:rsidP="0017373A">
            <w:pPr>
              <w:widowControl w:val="0"/>
              <w:jc w:val="center"/>
              <w:rPr>
                <w:sz w:val="24"/>
                <w:szCs w:val="24"/>
              </w:rPr>
            </w:pPr>
            <w:r w:rsidRPr="002C5739">
              <w:rPr>
                <w:sz w:val="24"/>
                <w:szCs w:val="24"/>
              </w:rPr>
              <w:t>24</w:t>
            </w:r>
          </w:p>
        </w:tc>
        <w:tc>
          <w:tcPr>
            <w:tcW w:w="2268" w:type="dxa"/>
          </w:tcPr>
          <w:p w14:paraId="5967EDB9" w14:textId="77777777" w:rsidR="0017373A" w:rsidRPr="002C5739" w:rsidRDefault="0017373A" w:rsidP="0017373A">
            <w:pPr>
              <w:widowControl w:val="0"/>
              <w:tabs>
                <w:tab w:val="left" w:pos="2344"/>
              </w:tabs>
              <w:jc w:val="center"/>
              <w:rPr>
                <w:strike/>
                <w:sz w:val="24"/>
                <w:szCs w:val="24"/>
              </w:rPr>
            </w:pPr>
            <w:r w:rsidRPr="002C5739">
              <w:rPr>
                <w:sz w:val="24"/>
                <w:szCs w:val="24"/>
              </w:rPr>
              <w:t>24</w:t>
            </w:r>
          </w:p>
        </w:tc>
      </w:tr>
      <w:tr w:rsidR="0017373A" w:rsidRPr="003F6E36" w14:paraId="5C63E43F" w14:textId="77777777" w:rsidTr="0017373A">
        <w:tc>
          <w:tcPr>
            <w:tcW w:w="5524" w:type="dxa"/>
          </w:tcPr>
          <w:p w14:paraId="3E699772" w14:textId="77777777" w:rsidR="0017373A" w:rsidRPr="0050352E" w:rsidRDefault="0017373A" w:rsidP="0017373A">
            <w:pPr>
              <w:widowControl w:val="0"/>
              <w:rPr>
                <w:i/>
                <w:sz w:val="24"/>
                <w:szCs w:val="24"/>
              </w:rPr>
            </w:pPr>
            <w:r w:rsidRPr="0050352E">
              <w:rPr>
                <w:i/>
                <w:sz w:val="24"/>
                <w:szCs w:val="24"/>
              </w:rPr>
              <w:t xml:space="preserve">Лекции </w:t>
            </w:r>
          </w:p>
        </w:tc>
        <w:tc>
          <w:tcPr>
            <w:tcW w:w="1984" w:type="dxa"/>
          </w:tcPr>
          <w:p w14:paraId="73E3C41C" w14:textId="77777777" w:rsidR="0017373A" w:rsidRPr="002C5739" w:rsidRDefault="0017373A" w:rsidP="0017373A">
            <w:pPr>
              <w:widowControl w:val="0"/>
              <w:jc w:val="center"/>
              <w:rPr>
                <w:sz w:val="24"/>
                <w:szCs w:val="24"/>
              </w:rPr>
            </w:pPr>
            <w:r w:rsidRPr="002C5739">
              <w:rPr>
                <w:sz w:val="24"/>
                <w:szCs w:val="24"/>
              </w:rPr>
              <w:t>8</w:t>
            </w:r>
          </w:p>
        </w:tc>
        <w:tc>
          <w:tcPr>
            <w:tcW w:w="2268" w:type="dxa"/>
          </w:tcPr>
          <w:p w14:paraId="03E752E6" w14:textId="77777777" w:rsidR="0017373A" w:rsidRPr="002C5739" w:rsidRDefault="0017373A" w:rsidP="0017373A">
            <w:pPr>
              <w:widowControl w:val="0"/>
              <w:jc w:val="center"/>
              <w:rPr>
                <w:sz w:val="24"/>
                <w:szCs w:val="24"/>
              </w:rPr>
            </w:pPr>
            <w:r w:rsidRPr="002C5739">
              <w:rPr>
                <w:sz w:val="24"/>
                <w:szCs w:val="24"/>
              </w:rPr>
              <w:t>8</w:t>
            </w:r>
          </w:p>
        </w:tc>
      </w:tr>
      <w:tr w:rsidR="0017373A" w:rsidRPr="003F6E36" w14:paraId="5DCBFF71" w14:textId="77777777" w:rsidTr="0017373A">
        <w:tc>
          <w:tcPr>
            <w:tcW w:w="5524" w:type="dxa"/>
          </w:tcPr>
          <w:p w14:paraId="7F38228B" w14:textId="77777777" w:rsidR="0017373A" w:rsidRPr="0050352E" w:rsidRDefault="0017373A" w:rsidP="0017373A">
            <w:pPr>
              <w:widowControl w:val="0"/>
              <w:rPr>
                <w:i/>
                <w:sz w:val="24"/>
                <w:szCs w:val="24"/>
              </w:rPr>
            </w:pPr>
            <w:r w:rsidRPr="0050352E">
              <w:rPr>
                <w:i/>
                <w:sz w:val="24"/>
                <w:szCs w:val="24"/>
              </w:rPr>
              <w:t xml:space="preserve">Семинары, практические занятия  </w:t>
            </w:r>
          </w:p>
        </w:tc>
        <w:tc>
          <w:tcPr>
            <w:tcW w:w="1984" w:type="dxa"/>
          </w:tcPr>
          <w:p w14:paraId="279230A6" w14:textId="77777777" w:rsidR="0017373A" w:rsidRPr="002C5739" w:rsidRDefault="0017373A" w:rsidP="0017373A">
            <w:pPr>
              <w:widowControl w:val="0"/>
              <w:jc w:val="center"/>
              <w:rPr>
                <w:sz w:val="24"/>
                <w:szCs w:val="24"/>
              </w:rPr>
            </w:pPr>
            <w:r w:rsidRPr="002C5739">
              <w:rPr>
                <w:sz w:val="24"/>
                <w:szCs w:val="24"/>
              </w:rPr>
              <w:t>16</w:t>
            </w:r>
          </w:p>
        </w:tc>
        <w:tc>
          <w:tcPr>
            <w:tcW w:w="2268" w:type="dxa"/>
          </w:tcPr>
          <w:p w14:paraId="2E61176A" w14:textId="77777777" w:rsidR="0017373A" w:rsidRPr="002C5739" w:rsidRDefault="0017373A" w:rsidP="0017373A">
            <w:pPr>
              <w:widowControl w:val="0"/>
              <w:jc w:val="center"/>
              <w:rPr>
                <w:sz w:val="24"/>
                <w:szCs w:val="24"/>
              </w:rPr>
            </w:pPr>
            <w:r w:rsidRPr="002C5739">
              <w:rPr>
                <w:sz w:val="24"/>
                <w:szCs w:val="24"/>
              </w:rPr>
              <w:t>16</w:t>
            </w:r>
          </w:p>
        </w:tc>
      </w:tr>
      <w:tr w:rsidR="0017373A" w:rsidRPr="003F6E36" w14:paraId="7E918E63" w14:textId="77777777" w:rsidTr="0017373A">
        <w:tc>
          <w:tcPr>
            <w:tcW w:w="5524" w:type="dxa"/>
          </w:tcPr>
          <w:p w14:paraId="76138C41" w14:textId="77777777" w:rsidR="0017373A" w:rsidRPr="0050352E" w:rsidRDefault="0017373A" w:rsidP="0017373A">
            <w:pPr>
              <w:widowControl w:val="0"/>
              <w:rPr>
                <w:i/>
                <w:sz w:val="24"/>
                <w:szCs w:val="24"/>
              </w:rPr>
            </w:pPr>
            <w:r w:rsidRPr="0050352E">
              <w:rPr>
                <w:b/>
                <w:bCs/>
                <w:i/>
                <w:sz w:val="24"/>
                <w:szCs w:val="24"/>
              </w:rPr>
              <w:t xml:space="preserve">Самостоятельная работа </w:t>
            </w:r>
          </w:p>
        </w:tc>
        <w:tc>
          <w:tcPr>
            <w:tcW w:w="1984" w:type="dxa"/>
          </w:tcPr>
          <w:p w14:paraId="66F8A3A1" w14:textId="77777777" w:rsidR="0017373A" w:rsidRPr="002C5739" w:rsidRDefault="0017373A" w:rsidP="0017373A">
            <w:pPr>
              <w:widowControl w:val="0"/>
              <w:jc w:val="center"/>
              <w:rPr>
                <w:sz w:val="24"/>
                <w:szCs w:val="24"/>
              </w:rPr>
            </w:pPr>
            <w:r w:rsidRPr="002C5739">
              <w:rPr>
                <w:sz w:val="24"/>
                <w:szCs w:val="24"/>
              </w:rPr>
              <w:t>84</w:t>
            </w:r>
          </w:p>
        </w:tc>
        <w:tc>
          <w:tcPr>
            <w:tcW w:w="2268" w:type="dxa"/>
          </w:tcPr>
          <w:p w14:paraId="6BAA47CE" w14:textId="77777777" w:rsidR="0017373A" w:rsidRPr="002C5739" w:rsidRDefault="0017373A" w:rsidP="0017373A">
            <w:pPr>
              <w:widowControl w:val="0"/>
              <w:jc w:val="center"/>
              <w:rPr>
                <w:sz w:val="24"/>
                <w:szCs w:val="24"/>
              </w:rPr>
            </w:pPr>
            <w:r w:rsidRPr="002C5739">
              <w:rPr>
                <w:sz w:val="24"/>
                <w:szCs w:val="24"/>
              </w:rPr>
              <w:t>84</w:t>
            </w:r>
          </w:p>
        </w:tc>
      </w:tr>
      <w:tr w:rsidR="0017373A" w:rsidRPr="003F6E36" w14:paraId="2DF2C200" w14:textId="77777777" w:rsidTr="0017373A">
        <w:trPr>
          <w:trHeight w:val="323"/>
        </w:trPr>
        <w:tc>
          <w:tcPr>
            <w:tcW w:w="5524" w:type="dxa"/>
          </w:tcPr>
          <w:p w14:paraId="3110632D" w14:textId="77777777" w:rsidR="0017373A" w:rsidRPr="0050352E" w:rsidRDefault="0017373A" w:rsidP="0017373A">
            <w:pPr>
              <w:pStyle w:val="af0"/>
              <w:keepNext/>
              <w:spacing w:after="0" w:line="240" w:lineRule="auto"/>
              <w:ind w:left="0"/>
              <w:rPr>
                <w:rFonts w:ascii="Times New Roman" w:hAnsi="Times New Roman"/>
                <w:sz w:val="24"/>
                <w:szCs w:val="24"/>
              </w:rPr>
            </w:pPr>
            <w:r w:rsidRPr="0050352E">
              <w:rPr>
                <w:rFonts w:ascii="Times New Roman" w:hAnsi="Times New Roman"/>
                <w:sz w:val="24"/>
                <w:szCs w:val="24"/>
              </w:rPr>
              <w:t xml:space="preserve">Вид текущего контроля </w:t>
            </w:r>
          </w:p>
        </w:tc>
        <w:tc>
          <w:tcPr>
            <w:tcW w:w="1984" w:type="dxa"/>
          </w:tcPr>
          <w:p w14:paraId="5CB98EE3"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Контрольная работа</w:t>
            </w:r>
          </w:p>
        </w:tc>
        <w:tc>
          <w:tcPr>
            <w:tcW w:w="2268" w:type="dxa"/>
          </w:tcPr>
          <w:p w14:paraId="55AB76A0" w14:textId="77777777" w:rsidR="0017373A" w:rsidRPr="002C5739" w:rsidRDefault="0017373A" w:rsidP="0017373A">
            <w:pPr>
              <w:pStyle w:val="af0"/>
              <w:keepNext/>
              <w:spacing w:after="0" w:line="240" w:lineRule="auto"/>
              <w:ind w:left="0"/>
              <w:jc w:val="center"/>
              <w:rPr>
                <w:rFonts w:ascii="Times New Roman" w:hAnsi="Times New Roman"/>
                <w:b/>
                <w:i/>
                <w:strike/>
                <w:sz w:val="24"/>
                <w:szCs w:val="24"/>
              </w:rPr>
            </w:pPr>
            <w:r w:rsidRPr="002C5739">
              <w:rPr>
                <w:rFonts w:ascii="Times New Roman" w:hAnsi="Times New Roman"/>
                <w:sz w:val="24"/>
                <w:szCs w:val="24"/>
              </w:rPr>
              <w:t>Контрольная работа</w:t>
            </w:r>
          </w:p>
        </w:tc>
      </w:tr>
      <w:tr w:rsidR="0017373A" w:rsidRPr="00846228" w14:paraId="35E60351" w14:textId="77777777" w:rsidTr="0017373A">
        <w:trPr>
          <w:trHeight w:val="323"/>
        </w:trPr>
        <w:tc>
          <w:tcPr>
            <w:tcW w:w="5524" w:type="dxa"/>
          </w:tcPr>
          <w:p w14:paraId="550946BA" w14:textId="77777777" w:rsidR="0017373A" w:rsidRPr="0050352E" w:rsidRDefault="0017373A" w:rsidP="0017373A">
            <w:pPr>
              <w:widowControl w:val="0"/>
              <w:rPr>
                <w:sz w:val="24"/>
                <w:szCs w:val="24"/>
              </w:rPr>
            </w:pPr>
            <w:r w:rsidRPr="0050352E">
              <w:rPr>
                <w:bCs/>
                <w:iCs/>
                <w:sz w:val="24"/>
                <w:szCs w:val="24"/>
              </w:rPr>
              <w:t xml:space="preserve">Вид промежуточной аттестации </w:t>
            </w:r>
          </w:p>
        </w:tc>
        <w:tc>
          <w:tcPr>
            <w:tcW w:w="1984" w:type="dxa"/>
          </w:tcPr>
          <w:p w14:paraId="5FEB2768"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c>
          <w:tcPr>
            <w:tcW w:w="2268" w:type="dxa"/>
          </w:tcPr>
          <w:p w14:paraId="5B53B8D1"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r>
    </w:tbl>
    <w:p w14:paraId="3B213BB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5671F9AD"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7273153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60CF60FA" w14:textId="6D73117F" w:rsidR="0092434B" w:rsidRPr="00CB0503" w:rsidRDefault="0092434B" w:rsidP="00CE36D2">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CB0503">
        <w:rPr>
          <w:rFonts w:ascii="Times New Roman" w:hAnsi="Times New Roman"/>
          <w:color w:val="auto"/>
        </w:rPr>
        <w:t xml:space="preserve"> </w:t>
      </w:r>
    </w:p>
    <w:p w14:paraId="0EC83BFA" w14:textId="619D2197" w:rsidR="0092434B" w:rsidRPr="00CB0503" w:rsidRDefault="0092434B" w:rsidP="0053700C">
      <w:pPr>
        <w:pStyle w:val="1"/>
        <w:keepNext w:val="0"/>
        <w:keepLines w:val="0"/>
        <w:widowControl w:val="0"/>
        <w:spacing w:before="120" w:after="120"/>
        <w:ind w:firstLine="709"/>
        <w:rPr>
          <w:rFonts w:ascii="Times New Roman" w:hAnsi="Times New Roman"/>
          <w:color w:val="auto"/>
        </w:rPr>
      </w:pPr>
      <w:bookmarkStart w:id="21" w:name="_Toc424050336"/>
      <w:bookmarkStart w:id="22" w:name="_Toc424809564"/>
      <w:bookmarkStart w:id="23" w:name="_Toc506804989"/>
      <w:bookmarkStart w:id="24" w:name="_Toc32415468"/>
      <w:r w:rsidRPr="00CB0503">
        <w:rPr>
          <w:rFonts w:ascii="Times New Roman" w:hAnsi="Times New Roman"/>
          <w:color w:val="auto"/>
        </w:rPr>
        <w:t>5.1. Содержание дисциплины</w:t>
      </w:r>
      <w:bookmarkEnd w:id="21"/>
      <w:bookmarkEnd w:id="22"/>
      <w:bookmarkEnd w:id="23"/>
      <w:bookmarkEnd w:id="24"/>
    </w:p>
    <w:p w14:paraId="0B21A74E" w14:textId="37B2061B" w:rsidR="00BB51C2" w:rsidRPr="00CB0503" w:rsidRDefault="00BB51C2" w:rsidP="0053700C">
      <w:pPr>
        <w:pStyle w:val="1a"/>
        <w:shd w:val="clear" w:color="auto" w:fill="auto"/>
        <w:spacing w:before="0" w:after="0" w:line="240" w:lineRule="auto"/>
        <w:ind w:firstLine="692"/>
        <w:jc w:val="both"/>
        <w:rPr>
          <w:spacing w:val="-4"/>
          <w:sz w:val="28"/>
          <w:szCs w:val="28"/>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CB0503">
        <w:rPr>
          <w:rStyle w:val="0pt0"/>
          <w:color w:val="auto"/>
          <w:spacing w:val="-4"/>
          <w:sz w:val="28"/>
          <w:szCs w:val="28"/>
        </w:rPr>
        <w:t xml:space="preserve">Тема 1. </w:t>
      </w:r>
      <w:r w:rsidR="005411DA" w:rsidRPr="00CB0503">
        <w:rPr>
          <w:rStyle w:val="0pt"/>
          <w:b/>
          <w:color w:val="auto"/>
          <w:spacing w:val="-4"/>
          <w:sz w:val="28"/>
          <w:szCs w:val="28"/>
        </w:rPr>
        <w:t>Введение в дисциплину. Понятийно-терминологический аппарат дисциплины</w:t>
      </w:r>
    </w:p>
    <w:p w14:paraId="6F09D87E" w14:textId="5AAAB3DD"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Современные тенденции развития терроризма. </w:t>
      </w:r>
    </w:p>
    <w:p w14:paraId="67C34F1C" w14:textId="61C2FDB3"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Внутренние и внешние факторы, способствующие развитию терроризма в России.</w:t>
      </w:r>
    </w:p>
    <w:p w14:paraId="4ABED065" w14:textId="108BA2C2"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термины и понятия дисциплины, их определения. </w:t>
      </w:r>
    </w:p>
    <w:p w14:paraId="1F034360" w14:textId="77777777" w:rsidR="00E30054" w:rsidRPr="00CB0503" w:rsidRDefault="00E30054" w:rsidP="00E30054">
      <w:pPr>
        <w:pStyle w:val="1a"/>
        <w:shd w:val="clear" w:color="auto" w:fill="auto"/>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элементы терроризма и их содержание. </w:t>
      </w:r>
    </w:p>
    <w:p w14:paraId="7679B62C" w14:textId="77777777" w:rsidR="00D80965" w:rsidRPr="00CB0503" w:rsidRDefault="00D80965" w:rsidP="00D80965">
      <w:pPr>
        <w:pStyle w:val="1a"/>
        <w:shd w:val="clear" w:color="auto" w:fill="auto"/>
        <w:spacing w:before="0" w:after="0" w:line="240" w:lineRule="auto"/>
        <w:ind w:firstLine="692"/>
        <w:jc w:val="both"/>
        <w:rPr>
          <w:b/>
          <w:sz w:val="28"/>
          <w:szCs w:val="28"/>
        </w:rPr>
      </w:pPr>
      <w:r w:rsidRPr="00CB0503">
        <w:rPr>
          <w:rStyle w:val="0pt0"/>
          <w:color w:val="auto"/>
          <w:sz w:val="28"/>
          <w:szCs w:val="28"/>
        </w:rPr>
        <w:lastRenderedPageBreak/>
        <w:t xml:space="preserve">Тема 2. </w:t>
      </w:r>
      <w:r w:rsidRPr="00CB0503">
        <w:rPr>
          <w:rStyle w:val="0pt"/>
          <w:b/>
          <w:color w:val="auto"/>
          <w:sz w:val="28"/>
          <w:szCs w:val="28"/>
        </w:rPr>
        <w:t>История, условия возникновения и современное состояние терроризма</w:t>
      </w:r>
    </w:p>
    <w:p w14:paraId="364EBB6F" w14:textId="77777777" w:rsidR="00D80965" w:rsidRPr="00CB0503" w:rsidRDefault="00D80965" w:rsidP="00D80965">
      <w:pPr>
        <w:pStyle w:val="1a"/>
        <w:spacing w:after="0" w:line="240" w:lineRule="auto"/>
        <w:ind w:firstLine="689"/>
        <w:jc w:val="both"/>
        <w:rPr>
          <w:rStyle w:val="0pt"/>
          <w:color w:val="auto"/>
          <w:sz w:val="28"/>
          <w:szCs w:val="28"/>
        </w:rPr>
      </w:pPr>
      <w:r w:rsidRPr="00CB0503">
        <w:rPr>
          <w:rStyle w:val="0pt"/>
          <w:color w:val="auto"/>
          <w:sz w:val="28"/>
          <w:szCs w:val="28"/>
        </w:rPr>
        <w:t>История возникновения терроризма.</w:t>
      </w:r>
    </w:p>
    <w:p w14:paraId="05795823" w14:textId="77777777" w:rsidR="00D80965" w:rsidRPr="00CB0503" w:rsidRDefault="00D80965" w:rsidP="00D80965">
      <w:pPr>
        <w:pStyle w:val="1a"/>
        <w:shd w:val="clear" w:color="auto" w:fill="auto"/>
        <w:spacing w:before="0" w:after="0" w:line="240" w:lineRule="auto"/>
        <w:ind w:firstLine="689"/>
        <w:jc w:val="both"/>
        <w:rPr>
          <w:spacing w:val="0"/>
          <w:sz w:val="28"/>
          <w:szCs w:val="28"/>
        </w:rPr>
      </w:pPr>
      <w:r w:rsidRPr="00CB0503">
        <w:rPr>
          <w:rStyle w:val="0pt"/>
          <w:color w:val="auto"/>
          <w:sz w:val="28"/>
          <w:szCs w:val="28"/>
        </w:rPr>
        <w:t>Современное состояние терроризма</w:t>
      </w:r>
      <w:r w:rsidRPr="00CB0503">
        <w:rPr>
          <w:rStyle w:val="0pt"/>
          <w:color w:val="auto"/>
          <w:spacing w:val="0"/>
          <w:sz w:val="28"/>
          <w:szCs w:val="28"/>
        </w:rPr>
        <w:t>.</w:t>
      </w:r>
    </w:p>
    <w:p w14:paraId="22C0A2A0" w14:textId="77777777" w:rsidR="00D80965" w:rsidRPr="00CB0503" w:rsidRDefault="00D80965" w:rsidP="00D80965">
      <w:pPr>
        <w:pStyle w:val="Default"/>
        <w:ind w:firstLine="709"/>
        <w:jc w:val="both"/>
        <w:rPr>
          <w:rFonts w:eastAsiaTheme="minorHAnsi"/>
          <w:b/>
          <w:color w:val="auto"/>
          <w:sz w:val="28"/>
          <w:szCs w:val="28"/>
          <w:lang w:eastAsia="en-US"/>
        </w:rPr>
      </w:pPr>
      <w:r w:rsidRPr="00CB0503">
        <w:rPr>
          <w:rFonts w:eastAsiaTheme="minorHAnsi"/>
          <w:b/>
          <w:bCs/>
          <w:color w:val="auto"/>
          <w:sz w:val="28"/>
          <w:szCs w:val="28"/>
          <w:lang w:eastAsia="en-US"/>
        </w:rPr>
        <w:t xml:space="preserve">Тема 3. </w:t>
      </w:r>
      <w:r w:rsidRPr="00CB0503">
        <w:rPr>
          <w:rFonts w:eastAsiaTheme="minorHAnsi"/>
          <w:b/>
          <w:color w:val="auto"/>
          <w:sz w:val="28"/>
          <w:szCs w:val="28"/>
          <w:lang w:eastAsia="en-US"/>
        </w:rPr>
        <w:t>Классификация и характеристики современного терроризма. Виды террористических актов, их цели, мотивы и способы осуществления</w:t>
      </w:r>
    </w:p>
    <w:p w14:paraId="532B8FEB"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Классификация и характеристики современного терроризма.</w:t>
      </w:r>
    </w:p>
    <w:p w14:paraId="493D0243"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Виды террористических актов, их цели, мотивы и способы осуществления. </w:t>
      </w:r>
    </w:p>
    <w:p w14:paraId="448CA0A7" w14:textId="77777777" w:rsidR="00D80965" w:rsidRPr="00CB0503" w:rsidRDefault="00D80965" w:rsidP="00D80965">
      <w:pPr>
        <w:spacing w:after="0" w:line="240" w:lineRule="auto"/>
        <w:ind w:firstLine="709"/>
        <w:jc w:val="both"/>
        <w:rPr>
          <w:rFonts w:ascii="Times New Roman" w:eastAsia="Times New Roman" w:hAnsi="Times New Roman" w:cs="Times New Roman"/>
          <w:sz w:val="28"/>
          <w:szCs w:val="28"/>
        </w:rPr>
      </w:pPr>
      <w:r w:rsidRPr="00CB0503">
        <w:rPr>
          <w:rFonts w:ascii="Times New Roman" w:hAnsi="Times New Roman" w:cs="Times New Roman"/>
          <w:sz w:val="28"/>
          <w:szCs w:val="28"/>
        </w:rPr>
        <w:t>Терроризм как угроза национальной безопасности России и международный терроризм - глобальный вызов современности социального характера.</w:t>
      </w:r>
    </w:p>
    <w:p w14:paraId="6A252296" w14:textId="28E4B124" w:rsidR="006B57A2" w:rsidRPr="00CB0503" w:rsidRDefault="006B57A2" w:rsidP="009D2208">
      <w:pPr>
        <w:autoSpaceDE w:val="0"/>
        <w:autoSpaceDN w:val="0"/>
        <w:adjustRightInd w:val="0"/>
        <w:spacing w:before="120" w:after="0" w:line="240" w:lineRule="auto"/>
        <w:ind w:firstLine="709"/>
        <w:jc w:val="both"/>
        <w:rPr>
          <w:rFonts w:ascii="Times New Roman" w:hAnsi="Times New Roman" w:cs="Times New Roman"/>
          <w:b/>
          <w:sz w:val="28"/>
          <w:szCs w:val="28"/>
        </w:rPr>
      </w:pPr>
      <w:r w:rsidRPr="00CB0503">
        <w:rPr>
          <w:rFonts w:ascii="Times New Roman" w:hAnsi="Times New Roman" w:cs="Times New Roman"/>
          <w:b/>
          <w:bCs/>
          <w:sz w:val="28"/>
          <w:szCs w:val="28"/>
        </w:rPr>
        <w:t xml:space="preserve">Тема </w:t>
      </w:r>
      <w:r w:rsidR="00C729FE" w:rsidRPr="00CB0503">
        <w:rPr>
          <w:rFonts w:ascii="Times New Roman" w:hAnsi="Times New Roman" w:cs="Times New Roman"/>
          <w:b/>
          <w:bCs/>
          <w:sz w:val="28"/>
          <w:szCs w:val="28"/>
        </w:rPr>
        <w:t>4</w:t>
      </w:r>
      <w:r w:rsidRPr="00CB0503">
        <w:rPr>
          <w:rFonts w:ascii="Times New Roman" w:hAnsi="Times New Roman" w:cs="Times New Roman"/>
          <w:b/>
          <w:bCs/>
          <w:sz w:val="28"/>
          <w:szCs w:val="28"/>
        </w:rPr>
        <w:t xml:space="preserve">. </w:t>
      </w:r>
      <w:r w:rsidR="005411DA" w:rsidRPr="00CB0503">
        <w:rPr>
          <w:rFonts w:ascii="Times New Roman" w:hAnsi="Times New Roman" w:cs="Times New Roman"/>
          <w:b/>
          <w:sz w:val="28"/>
          <w:szCs w:val="28"/>
        </w:rPr>
        <w:t>Правовая основа противодействия терроризму в Российской Федерации</w:t>
      </w:r>
    </w:p>
    <w:p w14:paraId="109A6C1B" w14:textId="470AF6D4" w:rsidR="005411DA"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Конституционная основа противодействия терроризму</w:t>
      </w:r>
    </w:p>
    <w:p w14:paraId="63580DFE" w14:textId="578B87EF" w:rsidR="006B57A2"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Законодательные и нормативно-правовые основы противодействия терроризму</w:t>
      </w:r>
      <w:r w:rsidR="000B70DA" w:rsidRPr="00CB0503">
        <w:rPr>
          <w:rFonts w:ascii="Times New Roman" w:hAnsi="Times New Roman" w:cs="Times New Roman"/>
          <w:sz w:val="28"/>
          <w:szCs w:val="28"/>
        </w:rPr>
        <w:t>.</w:t>
      </w:r>
    </w:p>
    <w:p w14:paraId="3346C71F" w14:textId="0F0F4150" w:rsidR="00C729FE" w:rsidRPr="00CB0503" w:rsidRDefault="00C729FE" w:rsidP="0053700C">
      <w:pPr>
        <w:pStyle w:val="1a"/>
        <w:shd w:val="clear" w:color="auto" w:fill="auto"/>
        <w:spacing w:before="0" w:after="0" w:line="240" w:lineRule="auto"/>
        <w:ind w:firstLine="720"/>
        <w:jc w:val="both"/>
        <w:rPr>
          <w:b/>
          <w:sz w:val="28"/>
          <w:szCs w:val="28"/>
        </w:rPr>
      </w:pPr>
      <w:r w:rsidRPr="00CB0503">
        <w:rPr>
          <w:rStyle w:val="0pt0"/>
          <w:color w:val="auto"/>
          <w:sz w:val="28"/>
          <w:szCs w:val="28"/>
        </w:rPr>
        <w:t xml:space="preserve">Тема </w:t>
      </w:r>
      <w:r w:rsidR="00763EC4" w:rsidRPr="00CB0503">
        <w:rPr>
          <w:rStyle w:val="0pt0"/>
          <w:color w:val="auto"/>
          <w:sz w:val="28"/>
          <w:szCs w:val="28"/>
        </w:rPr>
        <w:t>5</w:t>
      </w:r>
      <w:r w:rsidRPr="00CB0503">
        <w:rPr>
          <w:rStyle w:val="0pt0"/>
          <w:color w:val="auto"/>
          <w:sz w:val="28"/>
          <w:szCs w:val="28"/>
        </w:rPr>
        <w:t xml:space="preserve">. </w:t>
      </w:r>
      <w:r w:rsidR="005411DA" w:rsidRPr="00CB0503">
        <w:rPr>
          <w:rStyle w:val="0pt"/>
          <w:b/>
          <w:color w:val="auto"/>
          <w:sz w:val="28"/>
          <w:szCs w:val="28"/>
        </w:rPr>
        <w:t>Система противодействия терроризму в Российской Федерации и за рубежом</w:t>
      </w:r>
    </w:p>
    <w:p w14:paraId="51512034" w14:textId="6FA12BD7" w:rsidR="00A553FF" w:rsidRPr="00CB0503" w:rsidRDefault="00A553FF" w:rsidP="005411D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в Российской Федерации.</w:t>
      </w:r>
    </w:p>
    <w:p w14:paraId="4AD88633" w14:textId="151BC4BA" w:rsidR="00E4465A" w:rsidRPr="00CB0503" w:rsidRDefault="00E4465A" w:rsidP="00E4465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за рубежом.</w:t>
      </w:r>
    </w:p>
    <w:p w14:paraId="57748C39" w14:textId="77777777" w:rsidR="00E4465A" w:rsidRPr="00CB0503" w:rsidRDefault="00E4465A" w:rsidP="005411DA">
      <w:pPr>
        <w:pStyle w:val="1a"/>
        <w:spacing w:after="0" w:line="240" w:lineRule="auto"/>
        <w:ind w:firstLine="720"/>
        <w:jc w:val="both"/>
        <w:rPr>
          <w:rStyle w:val="0pt"/>
          <w:color w:val="auto"/>
          <w:sz w:val="28"/>
          <w:szCs w:val="28"/>
        </w:rPr>
      </w:pPr>
    </w:p>
    <w:p w14:paraId="1897685B" w14:textId="77777777" w:rsidR="00BF1467" w:rsidRPr="00CB0503" w:rsidRDefault="00BF1467" w:rsidP="00BF1467">
      <w:pPr>
        <w:pStyle w:val="1a"/>
        <w:shd w:val="clear" w:color="auto" w:fill="auto"/>
        <w:spacing w:before="120" w:after="0" w:line="240" w:lineRule="auto"/>
        <w:ind w:firstLine="720"/>
        <w:jc w:val="both"/>
        <w:rPr>
          <w:b/>
          <w:sz w:val="28"/>
          <w:szCs w:val="28"/>
        </w:rPr>
      </w:pPr>
      <w:r w:rsidRPr="00CB0503">
        <w:rPr>
          <w:rStyle w:val="0pt0"/>
          <w:color w:val="auto"/>
          <w:sz w:val="28"/>
          <w:szCs w:val="28"/>
        </w:rPr>
        <w:t>Тема 6.</w:t>
      </w:r>
      <w:r w:rsidRPr="00CB0503">
        <w:rPr>
          <w:rStyle w:val="0pt0"/>
          <w:b w:val="0"/>
          <w:color w:val="auto"/>
          <w:sz w:val="28"/>
          <w:szCs w:val="28"/>
        </w:rPr>
        <w:t xml:space="preserve"> </w:t>
      </w:r>
      <w:r w:rsidRPr="00CB0503">
        <w:rPr>
          <w:rStyle w:val="0pt"/>
          <w:b/>
          <w:color w:val="auto"/>
          <w:sz w:val="28"/>
          <w:szCs w:val="28"/>
        </w:rPr>
        <w:t>Защита населения от террористических воздействий</w:t>
      </w:r>
    </w:p>
    <w:p w14:paraId="038B34F1" w14:textId="77777777" w:rsidR="00BF1467" w:rsidRPr="00CB0503" w:rsidRDefault="00BF1467" w:rsidP="00BF1467">
      <w:pPr>
        <w:pStyle w:val="1a"/>
        <w:spacing w:after="0" w:line="240" w:lineRule="auto"/>
        <w:ind w:right="23" w:firstLine="720"/>
        <w:jc w:val="both"/>
        <w:rPr>
          <w:sz w:val="28"/>
          <w:szCs w:val="28"/>
        </w:rPr>
      </w:pPr>
      <w:r w:rsidRPr="00CB0503">
        <w:rPr>
          <w:rStyle w:val="0pt"/>
          <w:color w:val="auto"/>
          <w:sz w:val="28"/>
          <w:szCs w:val="28"/>
        </w:rPr>
        <w:t>Защита населения от террористических воздействий. Антитеррористическая политика государства по защите населения. Способы использования сети «Интернет» террористическими структурами. Эффективность решения задач по защите населения от терактов. Уровни террористической опасности. Антитеррористическая политика государства по защите населения. Эффективность решения задач по защите населения от терактов.</w:t>
      </w:r>
    </w:p>
    <w:p w14:paraId="6F645C30" w14:textId="77777777" w:rsidR="005C0F0C" w:rsidRPr="00CB0503" w:rsidRDefault="005C0F0C" w:rsidP="005C0F0C">
      <w:pPr>
        <w:pStyle w:val="1a"/>
        <w:shd w:val="clear" w:color="auto" w:fill="auto"/>
        <w:spacing w:before="0" w:after="0" w:line="240" w:lineRule="auto"/>
        <w:ind w:firstLine="692"/>
        <w:jc w:val="both"/>
        <w:rPr>
          <w:b/>
          <w:sz w:val="28"/>
          <w:szCs w:val="28"/>
        </w:rPr>
      </w:pPr>
      <w:r w:rsidRPr="00CB0503">
        <w:rPr>
          <w:rStyle w:val="0pt0"/>
          <w:color w:val="auto"/>
          <w:sz w:val="28"/>
          <w:szCs w:val="28"/>
        </w:rPr>
        <w:t xml:space="preserve">Тема 7. </w:t>
      </w:r>
      <w:r w:rsidRPr="00CB0503">
        <w:rPr>
          <w:rStyle w:val="0pt"/>
          <w:b/>
          <w:color w:val="auto"/>
          <w:sz w:val="28"/>
          <w:szCs w:val="28"/>
        </w:rPr>
        <w:t>Защита объектов экономики и инфраструктуры от террористических воздействий</w:t>
      </w:r>
    </w:p>
    <w:p w14:paraId="78317D45" w14:textId="77777777" w:rsidR="005C0F0C" w:rsidRPr="00CB0503" w:rsidRDefault="005C0F0C" w:rsidP="005C0F0C">
      <w:pPr>
        <w:pStyle w:val="1a"/>
        <w:shd w:val="clear" w:color="auto" w:fill="auto"/>
        <w:spacing w:before="0" w:after="0" w:line="240" w:lineRule="auto"/>
        <w:ind w:firstLine="689"/>
        <w:jc w:val="both"/>
        <w:rPr>
          <w:sz w:val="28"/>
          <w:szCs w:val="28"/>
        </w:rPr>
      </w:pPr>
      <w:r w:rsidRPr="00CB0503">
        <w:rPr>
          <w:rStyle w:val="0pt"/>
          <w:color w:val="auto"/>
          <w:sz w:val="28"/>
          <w:szCs w:val="28"/>
        </w:rPr>
        <w:t>Защита объектов экономики и инфраструктуры от террористических воздействий.</w:t>
      </w:r>
    </w:p>
    <w:p w14:paraId="50A3AF2C" w14:textId="7F28F99B" w:rsidR="00763EC4" w:rsidRPr="00CB0503" w:rsidRDefault="00763EC4" w:rsidP="0053700C">
      <w:pPr>
        <w:pStyle w:val="1a"/>
        <w:shd w:val="clear" w:color="auto" w:fill="auto"/>
        <w:spacing w:before="120" w:after="0" w:line="240" w:lineRule="auto"/>
        <w:ind w:firstLine="692"/>
        <w:jc w:val="both"/>
        <w:rPr>
          <w:b/>
          <w:sz w:val="28"/>
          <w:szCs w:val="28"/>
        </w:rPr>
      </w:pPr>
      <w:r w:rsidRPr="00CB0503">
        <w:rPr>
          <w:rStyle w:val="0pt0"/>
          <w:color w:val="auto"/>
          <w:sz w:val="28"/>
          <w:szCs w:val="28"/>
        </w:rPr>
        <w:t>Тема 8.</w:t>
      </w:r>
      <w:r w:rsidRPr="00CB0503">
        <w:rPr>
          <w:rStyle w:val="0pt0"/>
          <w:b w:val="0"/>
          <w:color w:val="auto"/>
          <w:sz w:val="28"/>
          <w:szCs w:val="28"/>
        </w:rPr>
        <w:t xml:space="preserve"> </w:t>
      </w:r>
      <w:r w:rsidR="005411DA" w:rsidRPr="00CB0503">
        <w:rPr>
          <w:rStyle w:val="0pt"/>
          <w:b/>
          <w:color w:val="auto"/>
          <w:sz w:val="28"/>
          <w:szCs w:val="28"/>
        </w:rPr>
        <w:t>Современные информационные технологии и противодействие терроризму</w:t>
      </w:r>
    </w:p>
    <w:p w14:paraId="0FC22CEB" w14:textId="5193E77C" w:rsidR="00763EC4" w:rsidRPr="00CB0503" w:rsidRDefault="00A553FF" w:rsidP="00763EC4">
      <w:pPr>
        <w:pStyle w:val="1a"/>
        <w:shd w:val="clear" w:color="auto" w:fill="auto"/>
        <w:spacing w:before="0" w:after="0" w:line="240" w:lineRule="auto"/>
        <w:ind w:firstLine="689"/>
        <w:jc w:val="both"/>
        <w:rPr>
          <w:sz w:val="28"/>
          <w:szCs w:val="28"/>
        </w:rPr>
      </w:pPr>
      <w:r w:rsidRPr="00CB0503">
        <w:rPr>
          <w:rStyle w:val="0pt"/>
          <w:color w:val="auto"/>
          <w:sz w:val="28"/>
          <w:szCs w:val="28"/>
        </w:rPr>
        <w:t>Современные информационные технологии и противодействие терроризму</w:t>
      </w:r>
      <w:r w:rsidR="00763EC4" w:rsidRPr="00CB0503">
        <w:rPr>
          <w:rStyle w:val="0pt"/>
          <w:color w:val="auto"/>
          <w:sz w:val="28"/>
          <w:szCs w:val="28"/>
        </w:rPr>
        <w:t>.</w:t>
      </w:r>
    </w:p>
    <w:p w14:paraId="2448A0E1" w14:textId="77777777" w:rsidR="00596425" w:rsidRPr="00CB0503" w:rsidRDefault="00596425" w:rsidP="00596425">
      <w:pPr>
        <w:pStyle w:val="1a"/>
        <w:shd w:val="clear" w:color="auto" w:fill="auto"/>
        <w:spacing w:before="0" w:after="0" w:line="240" w:lineRule="auto"/>
        <w:ind w:firstLine="709"/>
        <w:jc w:val="both"/>
        <w:rPr>
          <w:b/>
          <w:sz w:val="28"/>
          <w:szCs w:val="28"/>
        </w:rPr>
      </w:pPr>
      <w:r w:rsidRPr="00CB0503">
        <w:rPr>
          <w:rStyle w:val="aff9"/>
          <w:b/>
          <w:color w:val="auto"/>
          <w:sz w:val="28"/>
          <w:szCs w:val="28"/>
        </w:rPr>
        <w:t>Тема 9.1.</w:t>
      </w:r>
      <w:r w:rsidRPr="00CB0503">
        <w:rPr>
          <w:rStyle w:val="aff9"/>
          <w:color w:val="auto"/>
          <w:sz w:val="28"/>
          <w:szCs w:val="28"/>
        </w:rPr>
        <w:t xml:space="preserve"> </w:t>
      </w:r>
      <w:r w:rsidRPr="00CB0503">
        <w:rPr>
          <w:rStyle w:val="0pt"/>
          <w:b/>
          <w:color w:val="auto"/>
          <w:sz w:val="28"/>
          <w:szCs w:val="28"/>
        </w:rPr>
        <w:t>Профилактика терроризма, минимизация и (или) ликвидация последствий его проявлений</w:t>
      </w:r>
    </w:p>
    <w:p w14:paraId="1150AE0F" w14:textId="77777777" w:rsidR="00596425" w:rsidRPr="00CB0503" w:rsidRDefault="00596425" w:rsidP="00596425">
      <w:pPr>
        <w:pStyle w:val="13"/>
        <w:widowControl w:val="0"/>
        <w:spacing w:after="0"/>
        <w:ind w:firstLine="709"/>
        <w:jc w:val="both"/>
        <w:rPr>
          <w:szCs w:val="24"/>
        </w:rPr>
      </w:pPr>
      <w:r w:rsidRPr="00CB0503">
        <w:rPr>
          <w:sz w:val="28"/>
          <w:szCs w:val="28"/>
        </w:rPr>
        <w:t xml:space="preserve">Сущность и содержание профилактической деятельности в сфере </w:t>
      </w:r>
      <w:r w:rsidRPr="00CB0503">
        <w:rPr>
          <w:sz w:val="28"/>
          <w:szCs w:val="28"/>
        </w:rPr>
        <w:lastRenderedPageBreak/>
        <w:t>противодействия терроризму. Объекты профилактической деятельности в сфере противодействия терроризму. Содержание деятельности по минимизации и (или) ликвидации последствий террористических проявлений. Субъекты профилактики терроризма.  Основные формы профилактики терроризма. Основные группы мер профилактики терроризма</w:t>
      </w:r>
    </w:p>
    <w:p w14:paraId="5F323284" w14:textId="77777777" w:rsidR="00596425" w:rsidRPr="00CB0503" w:rsidRDefault="00596425" w:rsidP="00596425">
      <w:pPr>
        <w:pStyle w:val="13"/>
        <w:widowControl w:val="0"/>
        <w:spacing w:after="0"/>
        <w:ind w:firstLine="709"/>
        <w:jc w:val="both"/>
      </w:pPr>
      <w:r w:rsidRPr="00CB0503">
        <w:rPr>
          <w:sz w:val="28"/>
          <w:szCs w:val="28"/>
        </w:rPr>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проявления. </w:t>
      </w:r>
      <w:r w:rsidRPr="00CB0503">
        <w:rPr>
          <w:rFonts w:eastAsia="Calibri"/>
          <w:sz w:val="28"/>
          <w:szCs w:val="28"/>
        </w:rPr>
        <w:t>Взаимодействие правоохранительных органов и населения по предупреждению экстремизма и терроризма.</w:t>
      </w:r>
    </w:p>
    <w:p w14:paraId="23C8CD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697599F5" w14:textId="77777777" w:rsidR="00596425" w:rsidRPr="00CB0503" w:rsidRDefault="00596425" w:rsidP="00596425">
      <w:pPr>
        <w:pStyle w:val="af3"/>
        <w:shd w:val="clear" w:color="auto" w:fill="FFFFFF"/>
        <w:spacing w:after="0" w:afterAutospacing="0"/>
        <w:ind w:firstLine="708"/>
        <w:jc w:val="both"/>
        <w:rPr>
          <w:sz w:val="28"/>
          <w:szCs w:val="28"/>
        </w:rPr>
      </w:pPr>
    </w:p>
    <w:p w14:paraId="5FA04A2E" w14:textId="77777777" w:rsidR="00596425" w:rsidRPr="00CB0503" w:rsidRDefault="00596425" w:rsidP="00596425">
      <w:pPr>
        <w:pStyle w:val="1a"/>
        <w:shd w:val="clear" w:color="auto" w:fill="auto"/>
        <w:spacing w:before="0" w:after="0" w:line="240" w:lineRule="auto"/>
        <w:ind w:firstLine="720"/>
        <w:jc w:val="both"/>
        <w:rPr>
          <w:sz w:val="28"/>
          <w:szCs w:val="28"/>
        </w:rPr>
      </w:pPr>
    </w:p>
    <w:p w14:paraId="234AC26B" w14:textId="77777777" w:rsidR="00596425" w:rsidRPr="00CB0503" w:rsidRDefault="00596425" w:rsidP="00596425">
      <w:pPr>
        <w:pStyle w:val="13"/>
        <w:ind w:left="-57" w:right="-57" w:firstLine="227"/>
        <w:jc w:val="both"/>
        <w:rPr>
          <w:b/>
          <w:bCs/>
          <w:sz w:val="28"/>
          <w:szCs w:val="28"/>
        </w:rPr>
      </w:pPr>
      <w:r w:rsidRPr="00CB0503">
        <w:rPr>
          <w:rStyle w:val="aff9"/>
          <w:rFonts w:eastAsiaTheme="minorHAnsi"/>
          <w:b/>
          <w:color w:val="auto"/>
          <w:sz w:val="28"/>
          <w:szCs w:val="28"/>
        </w:rPr>
        <w:t>Тема 9.2.</w:t>
      </w:r>
      <w:r w:rsidRPr="00CB0503">
        <w:rPr>
          <w:b/>
          <w:bCs/>
          <w:sz w:val="28"/>
          <w:szCs w:val="28"/>
        </w:rPr>
        <w:t xml:space="preserve"> Мероприятия по обеспечению безопасности объектов защиты экономики в условиях террористических угроз</w:t>
      </w:r>
    </w:p>
    <w:p w14:paraId="06115871" w14:textId="77777777" w:rsidR="00596425" w:rsidRPr="00CB0503" w:rsidRDefault="00596425" w:rsidP="00596425">
      <w:pPr>
        <w:pStyle w:val="af0"/>
        <w:ind w:left="0" w:firstLine="567"/>
        <w:jc w:val="both"/>
        <w:rPr>
          <w:rFonts w:ascii="Times New Roman" w:hAnsi="Times New Roman"/>
          <w:sz w:val="28"/>
          <w:szCs w:val="28"/>
        </w:rPr>
      </w:pPr>
      <w:r w:rsidRPr="00CB0503">
        <w:rPr>
          <w:rFonts w:ascii="Times New Roman" w:hAnsi="Times New Roman"/>
          <w:sz w:val="28"/>
          <w:szCs w:val="28"/>
        </w:rPr>
        <w:t>Органы федеральной исполнительной власти, участвующей в минимизации и (или) ликвидации последствий террористических актов. Решение основных задач в процессе ликвидации последствий терактов в Российской Федерации. НПА по минимизации и (или) ликвидации террористических проявлений в Российской Федерации. Социальная реабилитация, пострадавших от терактов. Содержание психологических и медицинских мероприятий, которые осуществляются после терактов. Мероприятия по минимизации и ликвидации чрезвычайных ситуаций. Организационно - профилактические и информационно пропагандистские мероприятия.</w:t>
      </w:r>
      <w:r w:rsidRPr="00CB0503">
        <w:rPr>
          <w:rFonts w:ascii="Times New Roman" w:hAnsi="Times New Roman"/>
        </w:rPr>
        <w:t xml:space="preserve"> </w:t>
      </w:r>
      <w:r w:rsidRPr="00CB0503">
        <w:rPr>
          <w:rFonts w:ascii="Times New Roman" w:hAnsi="Times New Roman"/>
          <w:sz w:val="28"/>
          <w:szCs w:val="28"/>
        </w:rPr>
        <w:t>Проведение информационно-просветительской работы среди сотрудников и обучающихся образовательной организации высшего образования по действиям в случае угроз безопасности Методы и формы проведения информационно-просветительской работы. Информационные ресурсы, как инструмент снижения негативных последствий совершенных действий. 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w:t>
      </w:r>
    </w:p>
    <w:p w14:paraId="627AAB29" w14:textId="77777777" w:rsidR="00596425" w:rsidRPr="00CB0503" w:rsidRDefault="00596425" w:rsidP="00596425">
      <w:pPr>
        <w:pStyle w:val="af0"/>
        <w:ind w:left="0" w:firstLine="567"/>
        <w:jc w:val="both"/>
        <w:rPr>
          <w:rStyle w:val="aff9"/>
          <w:rFonts w:eastAsia="Calibri"/>
          <w:color w:val="auto"/>
          <w:sz w:val="22"/>
          <w:szCs w:val="22"/>
        </w:rPr>
      </w:pPr>
    </w:p>
    <w:p w14:paraId="17052202" w14:textId="77777777" w:rsidR="00596425" w:rsidRPr="00CB0503" w:rsidRDefault="00596425" w:rsidP="00596425">
      <w:pPr>
        <w:pStyle w:val="af0"/>
        <w:tabs>
          <w:tab w:val="left" w:pos="1134"/>
        </w:tabs>
        <w:ind w:left="0" w:firstLine="567"/>
        <w:jc w:val="both"/>
        <w:rPr>
          <w:sz w:val="28"/>
          <w:szCs w:val="28"/>
        </w:rPr>
      </w:pPr>
      <w:r w:rsidRPr="00CB0503">
        <w:rPr>
          <w:rStyle w:val="aff9"/>
          <w:rFonts w:eastAsia="Calibri"/>
          <w:b/>
          <w:color w:val="auto"/>
          <w:sz w:val="28"/>
          <w:szCs w:val="28"/>
        </w:rPr>
        <w:t>Тема 9.</w:t>
      </w:r>
      <w:r w:rsidRPr="00CB0503">
        <w:rPr>
          <w:rStyle w:val="aff9"/>
          <w:rFonts w:eastAsiaTheme="minorHAnsi"/>
          <w:b/>
          <w:color w:val="auto"/>
          <w:sz w:val="28"/>
          <w:szCs w:val="28"/>
        </w:rPr>
        <w:t>3</w:t>
      </w:r>
      <w:r w:rsidRPr="00CB0503">
        <w:rPr>
          <w:rStyle w:val="aff9"/>
          <w:rFonts w:eastAsia="Calibri"/>
          <w:b/>
          <w:color w:val="auto"/>
          <w:sz w:val="28"/>
          <w:szCs w:val="28"/>
        </w:rPr>
        <w:t>.</w:t>
      </w:r>
      <w:r w:rsidRPr="00CB0503">
        <w:rPr>
          <w:rFonts w:ascii="Times New Roman" w:hAnsi="Times New Roman"/>
          <w:b/>
          <w:bCs/>
          <w:sz w:val="28"/>
          <w:szCs w:val="28"/>
        </w:rPr>
        <w:t xml:space="preserve"> Практические меры обеспечения безопасности граждан в условиях террористических угроз</w:t>
      </w:r>
      <w:r w:rsidRPr="00CB0503">
        <w:rPr>
          <w:rStyle w:val="aff9"/>
          <w:rFonts w:eastAsiaTheme="minorHAnsi"/>
          <w:color w:val="auto"/>
          <w:sz w:val="28"/>
          <w:szCs w:val="28"/>
        </w:rPr>
        <w:t>. П</w:t>
      </w:r>
      <w:r w:rsidRPr="00CB0503">
        <w:rPr>
          <w:rFonts w:ascii="Times New Roman" w:hAnsi="Times New Roman"/>
          <w:sz w:val="28"/>
          <w:szCs w:val="28"/>
        </w:rPr>
        <w:t xml:space="preserve">орядок обучения правилам и навыкам поведения в условиях террористических угроз. Отработка действий и поведения в условиях террористической угрозы. Меры личной безопасности при террористической угрозе. Рекомендации по работе с населением в целях предупреждения террористических актов. Рекомендации на случай </w:t>
      </w:r>
      <w:r w:rsidRPr="00CB0503">
        <w:rPr>
          <w:rFonts w:ascii="Times New Roman" w:hAnsi="Times New Roman"/>
          <w:sz w:val="28"/>
          <w:szCs w:val="28"/>
        </w:rPr>
        <w:lastRenderedPageBreak/>
        <w:t>возникновения чрезвычайных ситуаций, связанных с обнаружением взрывчатых устройств, угрозами взрывов, захватом заложников. 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событий). 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Алгоритм действия руководства, персонала, работников охранной организации, граждан при захвате заложников.</w:t>
      </w:r>
    </w:p>
    <w:p w14:paraId="500BC661" w14:textId="77777777" w:rsidR="00BB51C2" w:rsidRPr="00CB0503" w:rsidRDefault="00BB51C2" w:rsidP="008E10C6">
      <w:pPr>
        <w:pStyle w:val="1a"/>
        <w:shd w:val="clear" w:color="auto" w:fill="auto"/>
        <w:spacing w:before="0" w:after="0" w:line="240" w:lineRule="auto"/>
        <w:ind w:firstLine="692"/>
        <w:jc w:val="both"/>
        <w:rPr>
          <w:rStyle w:val="0pt0"/>
          <w:color w:val="auto"/>
          <w:sz w:val="28"/>
          <w:szCs w:val="28"/>
        </w:rPr>
      </w:pPr>
    </w:p>
    <w:bookmarkEnd w:id="25"/>
    <w:bookmarkEnd w:id="26"/>
    <w:bookmarkEnd w:id="27"/>
    <w:p w14:paraId="4F310A61" w14:textId="03D2804F" w:rsidR="0092434B" w:rsidRPr="00CB0503" w:rsidRDefault="0092434B" w:rsidP="009D2208">
      <w:pPr>
        <w:pStyle w:val="1"/>
        <w:keepNext w:val="0"/>
        <w:keepLines w:val="0"/>
        <w:widowControl w:val="0"/>
        <w:spacing w:before="0" w:after="120"/>
        <w:ind w:firstLine="0"/>
        <w:jc w:val="center"/>
        <w:rPr>
          <w:rFonts w:ascii="Times New Roman" w:hAnsi="Times New Roman"/>
          <w:color w:val="auto"/>
        </w:rPr>
      </w:pPr>
      <w:r w:rsidRPr="00CB0503">
        <w:rPr>
          <w:rFonts w:ascii="Times New Roman" w:hAnsi="Times New Roman"/>
          <w:color w:val="auto"/>
        </w:rPr>
        <w:t>5.2. Учебно-тематический план</w:t>
      </w:r>
      <w:bookmarkEnd w:id="28"/>
      <w:bookmarkEnd w:id="29"/>
      <w:r w:rsidR="0017373A">
        <w:rPr>
          <w:rFonts w:ascii="Times New Roman" w:hAnsi="Times New Roman"/>
          <w:color w:val="auto"/>
        </w:rPr>
        <w:br/>
      </w:r>
      <w:r w:rsidR="0017373A">
        <w:rPr>
          <w:rFonts w:ascii="Times New Roman" w:hAnsi="Times New Roman"/>
          <w:color w:val="auto"/>
        </w:rPr>
        <w:br/>
      </w:r>
      <w:r w:rsidR="0017373A" w:rsidRPr="0017373A">
        <w:rPr>
          <w:rFonts w:ascii="Times New Roman" w:hAnsi="Times New Roman"/>
          <w:b w:val="0"/>
          <w:color w:val="auto"/>
        </w:rPr>
        <w:t>Очная/очно-заочная форма обучения, ИОО (</w:t>
      </w:r>
      <w:proofErr w:type="spellStart"/>
      <w:r w:rsidR="0017373A" w:rsidRPr="0017373A">
        <w:rPr>
          <w:rFonts w:ascii="Times New Roman" w:hAnsi="Times New Roman"/>
          <w:b w:val="0"/>
          <w:color w:val="auto"/>
        </w:rPr>
        <w:t>озо</w:t>
      </w:r>
      <w:proofErr w:type="spellEnd"/>
      <w:r w:rsidR="0017373A" w:rsidRPr="0017373A">
        <w:rPr>
          <w:rFonts w:ascii="Times New Roman" w:hAnsi="Times New Roman"/>
          <w:b w:val="0"/>
          <w:color w:val="auto"/>
        </w:rPr>
        <w:t>)</w:t>
      </w:r>
    </w:p>
    <w:p w14:paraId="3D8C8510" w14:textId="38421F3D" w:rsidR="00B46D34" w:rsidRPr="00CB0503" w:rsidRDefault="00B46D34" w:rsidP="000F234E">
      <w:pPr>
        <w:widowControl w:val="0"/>
        <w:spacing w:before="60" w:after="120" w:line="240" w:lineRule="auto"/>
        <w:ind w:firstLine="709"/>
        <w:jc w:val="right"/>
        <w:rPr>
          <w:rFonts w:ascii="Times New Roman" w:hAnsi="Times New Roman" w:cs="Times New Roman"/>
          <w:sz w:val="28"/>
          <w:szCs w:val="28"/>
        </w:rPr>
      </w:pPr>
      <w:bookmarkStart w:id="33" w:name="_Hlk75265313"/>
      <w:r w:rsidRPr="00CB0503">
        <w:rPr>
          <w:rFonts w:ascii="Times New Roman" w:hAnsi="Times New Roman" w:cs="Times New Roman"/>
          <w:sz w:val="28"/>
          <w:szCs w:val="28"/>
        </w:rPr>
        <w:t>Таблица 2</w:t>
      </w:r>
      <w:r w:rsidR="0017373A">
        <w:rPr>
          <w:rFonts w:ascii="Times New Roman" w:hAnsi="Times New Roman" w:cs="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383713" w:rsidRPr="00CB0503" w14:paraId="02AC12A5" w14:textId="77777777" w:rsidTr="00675105">
        <w:tc>
          <w:tcPr>
            <w:tcW w:w="616" w:type="dxa"/>
            <w:vMerge w:val="restart"/>
            <w:shd w:val="clear" w:color="auto" w:fill="auto"/>
            <w:vAlign w:val="center"/>
          </w:tcPr>
          <w:bookmarkEnd w:id="33"/>
          <w:p w14:paraId="5BFC68EB" w14:textId="77777777" w:rsidR="0092434B" w:rsidRPr="00CB0503" w:rsidRDefault="0092434B" w:rsidP="00883975">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7D51F77A" w14:textId="77777777" w:rsidR="0092434B" w:rsidRPr="00CB0503" w:rsidRDefault="0092434B" w:rsidP="00883975">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4C900A0A"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4CDE1240"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7E6EFB4F"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383713" w:rsidRPr="00CB0503" w14:paraId="60BECDB8" w14:textId="77777777" w:rsidTr="00675105">
        <w:tc>
          <w:tcPr>
            <w:tcW w:w="616" w:type="dxa"/>
            <w:vMerge/>
            <w:shd w:val="clear" w:color="auto" w:fill="auto"/>
            <w:vAlign w:val="center"/>
          </w:tcPr>
          <w:p w14:paraId="1E53EAAF"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145EEB89"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187E947B"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4B12DE8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2DEF51C2" w14:textId="4FF88CEE" w:rsidR="0092434B" w:rsidRPr="00CB0503" w:rsidRDefault="00F160A3"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w:t>
            </w:r>
            <w:r w:rsidR="0092434B" w:rsidRPr="00CB0503">
              <w:rPr>
                <w:rFonts w:ascii="Times New Roman" w:hAnsi="Times New Roman" w:cs="Times New Roman"/>
                <w:b/>
                <w:sz w:val="24"/>
                <w:szCs w:val="24"/>
              </w:rPr>
              <w:t xml:space="preserve"> работа</w:t>
            </w:r>
          </w:p>
        </w:tc>
        <w:tc>
          <w:tcPr>
            <w:tcW w:w="2002" w:type="dxa"/>
            <w:vMerge/>
            <w:shd w:val="clear" w:color="auto" w:fill="auto"/>
            <w:noWrap/>
            <w:vAlign w:val="center"/>
          </w:tcPr>
          <w:p w14:paraId="51205738"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524F89FD" w14:textId="77777777" w:rsidTr="00675105">
        <w:tc>
          <w:tcPr>
            <w:tcW w:w="616" w:type="dxa"/>
            <w:vMerge/>
            <w:shd w:val="clear" w:color="auto" w:fill="auto"/>
            <w:vAlign w:val="center"/>
          </w:tcPr>
          <w:p w14:paraId="12E6E589"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3F007C81"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10B54280"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14C4CF9E" w14:textId="77777777" w:rsidR="0092434B" w:rsidRPr="00CB0503" w:rsidRDefault="0092434B" w:rsidP="00883975">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5D5D8CD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в </w:t>
            </w:r>
            <w:proofErr w:type="spellStart"/>
            <w:r w:rsidRPr="00CB0503">
              <w:rPr>
                <w:rFonts w:ascii="Times New Roman" w:hAnsi="Times New Roman" w:cs="Times New Roman"/>
                <w:sz w:val="24"/>
                <w:szCs w:val="24"/>
              </w:rPr>
              <w:t>т.ч</w:t>
            </w:r>
            <w:proofErr w:type="spellEnd"/>
            <w:r w:rsidRPr="00CB0503">
              <w:rPr>
                <w:rFonts w:ascii="Times New Roman" w:hAnsi="Times New Roman" w:cs="Times New Roman"/>
                <w:sz w:val="24"/>
                <w:szCs w:val="24"/>
              </w:rPr>
              <w:t>.:</w:t>
            </w:r>
          </w:p>
        </w:tc>
        <w:tc>
          <w:tcPr>
            <w:tcW w:w="855" w:type="dxa"/>
            <w:shd w:val="clear" w:color="auto" w:fill="auto"/>
            <w:vAlign w:val="center"/>
          </w:tcPr>
          <w:p w14:paraId="68F0963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70BF2606" w14:textId="08E7FD55" w:rsidR="0092434B" w:rsidRPr="00CB0503" w:rsidRDefault="0092434B" w:rsidP="00883975">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Семи-нары, </w:t>
            </w:r>
            <w:r w:rsidR="00F160A3" w:rsidRPr="00CB0503">
              <w:rPr>
                <w:rFonts w:ascii="Times New Roman" w:hAnsi="Times New Roman" w:cs="Times New Roman"/>
                <w:sz w:val="24"/>
                <w:szCs w:val="24"/>
              </w:rPr>
              <w:t>практические</w:t>
            </w:r>
            <w:r w:rsidRPr="00CB0503">
              <w:rPr>
                <w:rFonts w:ascii="Times New Roman" w:hAnsi="Times New Roman" w:cs="Times New Roman"/>
                <w:sz w:val="24"/>
                <w:szCs w:val="24"/>
              </w:rPr>
              <w:t xml:space="preserve"> занятия</w:t>
            </w:r>
          </w:p>
        </w:tc>
        <w:tc>
          <w:tcPr>
            <w:tcW w:w="1134" w:type="dxa"/>
            <w:vMerge/>
            <w:shd w:val="clear" w:color="auto" w:fill="auto"/>
            <w:vAlign w:val="center"/>
          </w:tcPr>
          <w:p w14:paraId="7022ABEA"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7D2A1409"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21924AF3" w14:textId="77777777" w:rsidTr="00675105">
        <w:tc>
          <w:tcPr>
            <w:tcW w:w="616" w:type="dxa"/>
            <w:shd w:val="clear" w:color="auto" w:fill="auto"/>
            <w:vAlign w:val="center"/>
          </w:tcPr>
          <w:p w14:paraId="506D9E54"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185FDA2E"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3041CC23"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74121B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48B87DB8"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8BBD3C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08B98F7C" w14:textId="0BD77553" w:rsidR="0092434B" w:rsidRPr="00CB0503" w:rsidRDefault="00926D7A"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1C22F02" w14:textId="194F816D" w:rsidR="0092434B" w:rsidRPr="00CB0503" w:rsidRDefault="00926D7A" w:rsidP="00883975">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383713" w:rsidRPr="00CB0503" w14:paraId="2424BA16" w14:textId="77777777" w:rsidTr="00675105">
        <w:tc>
          <w:tcPr>
            <w:tcW w:w="616" w:type="dxa"/>
            <w:shd w:val="clear" w:color="auto" w:fill="auto"/>
            <w:vAlign w:val="center"/>
          </w:tcPr>
          <w:p w14:paraId="77A0C2D5" w14:textId="724D0110"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6D5F6907" w14:textId="33D9D90C" w:rsidR="00AE3716" w:rsidRPr="00CB0503" w:rsidRDefault="00AE3716" w:rsidP="005411D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1</w:t>
            </w:r>
            <w:r w:rsidRPr="00CB0503">
              <w:rPr>
                <w:rFonts w:ascii="Times New Roman" w:eastAsia="Times New Roman" w:hAnsi="Times New Roman" w:cs="Times New Roman"/>
                <w:spacing w:val="-8"/>
                <w:sz w:val="24"/>
                <w:szCs w:val="24"/>
                <w:lang w:eastAsia="ru-RU"/>
              </w:rPr>
              <w:t>.</w:t>
            </w:r>
            <w:r w:rsidRPr="00CB0503">
              <w:rPr>
                <w:rStyle w:val="0pt"/>
                <w:rFonts w:eastAsiaTheme="minorHAnsi"/>
                <w:color w:val="auto"/>
                <w:sz w:val="24"/>
                <w:szCs w:val="24"/>
              </w:rPr>
              <w:t xml:space="preserve"> </w:t>
            </w:r>
            <w:r w:rsidR="0095402E" w:rsidRPr="00CB0503">
              <w:rPr>
                <w:rStyle w:val="0pt"/>
                <w:rFonts w:eastAsiaTheme="minorHAnsi"/>
                <w:color w:val="auto"/>
                <w:sz w:val="24"/>
                <w:szCs w:val="24"/>
              </w:rPr>
              <w:t>Введение в дисциплину. Понятийно-терминологический аппарат дисциплины</w:t>
            </w:r>
          </w:p>
        </w:tc>
        <w:tc>
          <w:tcPr>
            <w:tcW w:w="842" w:type="dxa"/>
            <w:shd w:val="clear" w:color="auto" w:fill="auto"/>
            <w:vAlign w:val="center"/>
          </w:tcPr>
          <w:p w14:paraId="004D10EE" w14:textId="2022A7F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278F36C8" w14:textId="4FD48B9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35529A" w14:textId="479E1B7A"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64AEABCB" w14:textId="6E613864"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1C018063" w14:textId="7E9EA696"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5D4D184"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00A71030" w14:textId="6305B64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05254362" w14:textId="77777777" w:rsidTr="00675105">
        <w:tc>
          <w:tcPr>
            <w:tcW w:w="616" w:type="dxa"/>
            <w:shd w:val="clear" w:color="auto" w:fill="auto"/>
            <w:vAlign w:val="center"/>
          </w:tcPr>
          <w:p w14:paraId="76B557A6" w14:textId="070D636B"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2456" w:type="dxa"/>
            <w:shd w:val="clear" w:color="auto" w:fill="auto"/>
            <w:vAlign w:val="center"/>
          </w:tcPr>
          <w:p w14:paraId="25F07969" w14:textId="6F515A37" w:rsidR="00AE3716" w:rsidRPr="00CB0503" w:rsidRDefault="00AE3716" w:rsidP="005411D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2</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56E7F99" w14:textId="4971DE89"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B21CAE0" w14:textId="1ED413E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A70D95A" w14:textId="54E99F20"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064F33B5" w14:textId="7F91A68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77F4A59" w14:textId="146CE0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5E89BDE"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953F685" w14:textId="1434E118"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1A872312" w14:textId="77777777" w:rsidTr="00675105">
        <w:tc>
          <w:tcPr>
            <w:tcW w:w="616" w:type="dxa"/>
            <w:shd w:val="clear" w:color="auto" w:fill="auto"/>
            <w:vAlign w:val="center"/>
          </w:tcPr>
          <w:p w14:paraId="4D156833" w14:textId="453797DE"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494B5667" w14:textId="7D3CA18C"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3</w:t>
            </w:r>
            <w:r w:rsidRPr="00CB0503">
              <w:rPr>
                <w:rFonts w:ascii="Times New Roman" w:eastAsia="Times New Roman" w:hAnsi="Times New Roman" w:cs="Times New Roman"/>
                <w:sz w:val="24"/>
                <w:szCs w:val="24"/>
                <w:lang w:eastAsia="ru-RU"/>
              </w:rPr>
              <w:t xml:space="preserve">. </w:t>
            </w:r>
            <w:r w:rsidR="0095402E"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6A3E7A24" w14:textId="46820E28"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9E0B747" w14:textId="10A0E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E416D4" w14:textId="74E07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953" w:type="dxa"/>
            <w:shd w:val="clear" w:color="auto" w:fill="auto"/>
            <w:vAlign w:val="center"/>
          </w:tcPr>
          <w:p w14:paraId="154C9C8F" w14:textId="5423C152"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371ECFC0" w14:textId="508D959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37E0CDC"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414BC43" w14:textId="517B9DCC"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A170CD7" w14:textId="77777777" w:rsidTr="00675105">
        <w:tc>
          <w:tcPr>
            <w:tcW w:w="616" w:type="dxa"/>
            <w:shd w:val="clear" w:color="auto" w:fill="auto"/>
            <w:vAlign w:val="center"/>
          </w:tcPr>
          <w:p w14:paraId="63B00792" w14:textId="06EDD722"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731F5C34" w14:textId="7130D12D"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w:t>
            </w:r>
            <w:r w:rsidR="00A57258" w:rsidRPr="00CB0503">
              <w:rPr>
                <w:rFonts w:ascii="Times New Roman" w:hAnsi="Times New Roman" w:cs="Times New Roman"/>
                <w:sz w:val="24"/>
                <w:szCs w:val="24"/>
              </w:rPr>
              <w:t>4</w:t>
            </w:r>
            <w:r w:rsidRPr="00CB0503">
              <w:rPr>
                <w:rFonts w:ascii="Times New Roman" w:hAnsi="Times New Roman" w:cs="Times New Roman"/>
                <w:sz w:val="24"/>
                <w:szCs w:val="24"/>
              </w:rPr>
              <w:t xml:space="preserve">. </w:t>
            </w:r>
            <w:r w:rsidR="0095402E" w:rsidRPr="00CB0503">
              <w:rPr>
                <w:rFonts w:ascii="Times New Roman" w:hAnsi="Times New Roman" w:cs="Times New Roman"/>
                <w:sz w:val="24"/>
                <w:szCs w:val="24"/>
              </w:rPr>
              <w:t xml:space="preserve">Правовая основа противодействия </w:t>
            </w:r>
            <w:r w:rsidR="0095402E" w:rsidRPr="00CB0503">
              <w:rPr>
                <w:rFonts w:ascii="Times New Roman" w:hAnsi="Times New Roman" w:cs="Times New Roman"/>
                <w:sz w:val="24"/>
                <w:szCs w:val="24"/>
              </w:rPr>
              <w:lastRenderedPageBreak/>
              <w:t>терроризму в Российской Федерации</w:t>
            </w:r>
          </w:p>
        </w:tc>
        <w:tc>
          <w:tcPr>
            <w:tcW w:w="842" w:type="dxa"/>
            <w:shd w:val="clear" w:color="auto" w:fill="auto"/>
            <w:vAlign w:val="center"/>
          </w:tcPr>
          <w:p w14:paraId="152133E0" w14:textId="0F31874A"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lastRenderedPageBreak/>
              <w:t>12</w:t>
            </w:r>
          </w:p>
        </w:tc>
        <w:tc>
          <w:tcPr>
            <w:tcW w:w="940" w:type="dxa"/>
            <w:shd w:val="clear" w:color="auto" w:fill="auto"/>
            <w:vAlign w:val="center"/>
          </w:tcPr>
          <w:p w14:paraId="35CFCAF4" w14:textId="62EB030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7FA9BD6A" w14:textId="4CE404DE"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2DD4965A" w14:textId="629B9D0D"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F98C480" w14:textId="026FED75"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62C2C9B"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2B7391E" w14:textId="747A001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61135909" w14:textId="77777777" w:rsidTr="00675105">
        <w:tc>
          <w:tcPr>
            <w:tcW w:w="616" w:type="dxa"/>
            <w:shd w:val="clear" w:color="auto" w:fill="auto"/>
            <w:vAlign w:val="center"/>
          </w:tcPr>
          <w:p w14:paraId="6D482727" w14:textId="799D6878"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5</w:t>
            </w:r>
          </w:p>
        </w:tc>
        <w:tc>
          <w:tcPr>
            <w:tcW w:w="2456" w:type="dxa"/>
            <w:shd w:val="clear" w:color="auto" w:fill="auto"/>
            <w:vAlign w:val="center"/>
          </w:tcPr>
          <w:p w14:paraId="0412E866" w14:textId="70CEAB47"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5</w:t>
            </w:r>
            <w:r w:rsidRPr="00CB0503">
              <w:rPr>
                <w:rFonts w:ascii="Times New Roman" w:eastAsia="Times New Roman" w:hAnsi="Times New Roman" w:cs="Times New Roman"/>
                <w:sz w:val="24"/>
                <w:szCs w:val="24"/>
                <w:lang w:eastAsia="ru-RU"/>
              </w:rPr>
              <w:t xml:space="preserve">. </w:t>
            </w:r>
            <w:r w:rsidR="0095402E"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842" w:type="dxa"/>
            <w:shd w:val="clear" w:color="auto" w:fill="auto"/>
            <w:vAlign w:val="center"/>
          </w:tcPr>
          <w:p w14:paraId="646A53D0" w14:textId="358A969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E1E4CB2" w14:textId="5498AA2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B71255A" w14:textId="462B1AF3"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EB2BB9F" w14:textId="40474FE1"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9D49901" w14:textId="719D21D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8141935"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508A6A9" w14:textId="64054885"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p w14:paraId="2BFE97D4" w14:textId="2944F21A" w:rsidR="00F53035" w:rsidRPr="00CB0503" w:rsidRDefault="00F53035" w:rsidP="00AE3716">
            <w:pPr>
              <w:widowControl w:val="0"/>
              <w:spacing w:after="0" w:line="240" w:lineRule="auto"/>
              <w:ind w:left="-113" w:right="-113"/>
              <w:jc w:val="center"/>
              <w:rPr>
                <w:rFonts w:ascii="Times New Roman" w:eastAsia="Calibri" w:hAnsi="Times New Roman" w:cs="Times New Roman"/>
                <w:spacing w:val="-8"/>
                <w:sz w:val="24"/>
                <w:szCs w:val="24"/>
              </w:rPr>
            </w:pPr>
          </w:p>
        </w:tc>
      </w:tr>
      <w:tr w:rsidR="00383713" w:rsidRPr="00CB0503" w14:paraId="66F1FBCA" w14:textId="77777777" w:rsidTr="00675105">
        <w:tc>
          <w:tcPr>
            <w:tcW w:w="616" w:type="dxa"/>
            <w:shd w:val="clear" w:color="auto" w:fill="auto"/>
            <w:vAlign w:val="center"/>
          </w:tcPr>
          <w:p w14:paraId="68422DDC" w14:textId="3278E1C2" w:rsidR="00BF1467" w:rsidRPr="00CB0503" w:rsidRDefault="00BF1467" w:rsidP="00BF146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6</w:t>
            </w:r>
          </w:p>
        </w:tc>
        <w:tc>
          <w:tcPr>
            <w:tcW w:w="2456" w:type="dxa"/>
            <w:shd w:val="clear" w:color="auto" w:fill="auto"/>
            <w:vAlign w:val="center"/>
          </w:tcPr>
          <w:p w14:paraId="4DE639F9" w14:textId="4F75FAD5" w:rsidR="00BF1467" w:rsidRPr="00CB0503" w:rsidRDefault="00BF1467" w:rsidP="00BF1467">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44AD243" w14:textId="7EC32132"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5710EC9" w14:textId="17484F66"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2D510292" w14:textId="73337704" w:rsidR="00BF1467" w:rsidRPr="00CB0503" w:rsidRDefault="00BF1467" w:rsidP="00BF146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17DC74CE" w14:textId="52388CCF"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F79CD89" w14:textId="241A83F3"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D498CB8" w14:textId="77777777"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7ECF04A4" w14:textId="19A85FFD"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383713" w:rsidRPr="00CB0503" w14:paraId="18E94E03" w14:textId="77777777" w:rsidTr="00675105">
        <w:tc>
          <w:tcPr>
            <w:tcW w:w="616" w:type="dxa"/>
            <w:shd w:val="clear" w:color="auto" w:fill="auto"/>
            <w:vAlign w:val="center"/>
          </w:tcPr>
          <w:p w14:paraId="04522359" w14:textId="505C1947" w:rsidR="005C0F0C" w:rsidRPr="00CB0503" w:rsidRDefault="005C0F0C" w:rsidP="005C0F0C">
            <w:pPr>
              <w:widowControl w:val="0"/>
              <w:spacing w:after="0" w:line="240" w:lineRule="auto"/>
              <w:ind w:left="-93" w:right="-108"/>
              <w:jc w:val="center"/>
              <w:rPr>
                <w:rFonts w:ascii="Times New Roman" w:eastAsia="Times New Roman" w:hAnsi="Times New Roman" w:cs="Times New Roman"/>
                <w:sz w:val="24"/>
                <w:szCs w:val="24"/>
                <w:lang w:eastAsia="ru-RU"/>
              </w:rPr>
            </w:pPr>
            <w:bookmarkStart w:id="34" w:name="_Hlk515206350"/>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5E22C35B" w14:textId="57AAEDFA" w:rsidR="005C0F0C" w:rsidRPr="00CB0503" w:rsidRDefault="005C0F0C" w:rsidP="005C0F0C">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76AD5279" w14:textId="31E3D61F"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241D2AE" w14:textId="394529A1"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23C5E9C" w14:textId="133E051C" w:rsidR="005C0F0C" w:rsidRPr="00CB0503" w:rsidRDefault="005C0F0C" w:rsidP="005C0F0C">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1067B30" w14:textId="7CFA2F46"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0B0A539" w14:textId="60FE832C"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D2DD782" w14:textId="77777777"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CCBFE58" w14:textId="2B1BC0D5"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bookmarkEnd w:id="34"/>
      <w:tr w:rsidR="00383713" w:rsidRPr="00CB0503" w14:paraId="336A52AC" w14:textId="77777777" w:rsidTr="00675105">
        <w:tc>
          <w:tcPr>
            <w:tcW w:w="616" w:type="dxa"/>
            <w:shd w:val="clear" w:color="auto" w:fill="auto"/>
            <w:vAlign w:val="center"/>
          </w:tcPr>
          <w:p w14:paraId="49628CFA" w14:textId="1453BC45" w:rsidR="00855197" w:rsidRPr="00CB0503" w:rsidRDefault="00855197" w:rsidP="00855197">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64C71C06" w14:textId="2F4B151E" w:rsidR="00855197" w:rsidRPr="00CB0503" w:rsidRDefault="00855197" w:rsidP="00A57258">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 xml:space="preserve">8. </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Современные информационные технологии и противодействие терроризму</w:t>
            </w:r>
          </w:p>
        </w:tc>
        <w:tc>
          <w:tcPr>
            <w:tcW w:w="842" w:type="dxa"/>
            <w:shd w:val="clear" w:color="auto" w:fill="auto"/>
            <w:vAlign w:val="center"/>
          </w:tcPr>
          <w:p w14:paraId="458AFDC7" w14:textId="059A34DC" w:rsidR="00855197" w:rsidRPr="00F61F7E" w:rsidRDefault="00E30054" w:rsidP="00855197">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F61F7E">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00368ED8" w14:textId="0E81D5DE" w:rsidR="00855197"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81295E3" w14:textId="595AA3F3" w:rsidR="00855197"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2</w:t>
            </w:r>
          </w:p>
        </w:tc>
        <w:tc>
          <w:tcPr>
            <w:tcW w:w="953" w:type="dxa"/>
            <w:shd w:val="clear" w:color="auto" w:fill="auto"/>
            <w:vAlign w:val="center"/>
          </w:tcPr>
          <w:p w14:paraId="0C0CFFC2" w14:textId="77107196" w:rsidR="00855197" w:rsidRPr="00F61F7E" w:rsidRDefault="00855197"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F61F7E">
              <w:rPr>
                <w:rFonts w:ascii="Times New Roman" w:eastAsia="Times New Roman" w:hAnsi="Times New Roman" w:cs="Times New Roman"/>
                <w:sz w:val="24"/>
                <w:szCs w:val="24"/>
                <w:lang w:eastAsia="ru-RU"/>
              </w:rPr>
              <w:t>2</w:t>
            </w:r>
          </w:p>
        </w:tc>
        <w:tc>
          <w:tcPr>
            <w:tcW w:w="1134" w:type="dxa"/>
            <w:shd w:val="clear" w:color="auto" w:fill="auto"/>
            <w:vAlign w:val="center"/>
          </w:tcPr>
          <w:p w14:paraId="69BC729E" w14:textId="6760EC90" w:rsidR="00855197"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86B75A0" w14:textId="77777777"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17C6745A" w14:textId="68A774B6"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2A0C3" w14:textId="77777777" w:rsidTr="00675105">
        <w:tc>
          <w:tcPr>
            <w:tcW w:w="616" w:type="dxa"/>
            <w:shd w:val="clear" w:color="auto" w:fill="auto"/>
            <w:vAlign w:val="center"/>
          </w:tcPr>
          <w:p w14:paraId="10F2703F" w14:textId="231FCFAF" w:rsidR="00596425" w:rsidRPr="00CB0503" w:rsidRDefault="00596425" w:rsidP="0085519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9</w:t>
            </w:r>
          </w:p>
        </w:tc>
        <w:tc>
          <w:tcPr>
            <w:tcW w:w="2456" w:type="dxa"/>
            <w:shd w:val="clear" w:color="auto" w:fill="auto"/>
            <w:vAlign w:val="center"/>
          </w:tcPr>
          <w:p w14:paraId="3FC8D99C" w14:textId="45E9FE7D" w:rsidR="00596425" w:rsidRPr="00CB0503" w:rsidRDefault="00596425" w:rsidP="000E29B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842" w:type="dxa"/>
            <w:shd w:val="clear" w:color="auto" w:fill="auto"/>
            <w:vAlign w:val="center"/>
          </w:tcPr>
          <w:p w14:paraId="1750FC68" w14:textId="4E693842" w:rsidR="00596425"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8EFE73E" w14:textId="18E089FA" w:rsidR="00596425" w:rsidRPr="00F61F7E" w:rsidRDefault="00F61F7E"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4686F79C" w14:textId="17D9BC8B" w:rsidR="00596425" w:rsidRPr="00F61F7E" w:rsidRDefault="00F61F7E"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53" w:type="dxa"/>
            <w:shd w:val="clear" w:color="auto" w:fill="auto"/>
            <w:vAlign w:val="center"/>
          </w:tcPr>
          <w:p w14:paraId="42D5FD74" w14:textId="32F9BFE2" w:rsidR="00596425" w:rsidRPr="00F61F7E" w:rsidRDefault="00596425"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F61F7E">
              <w:rPr>
                <w:rFonts w:ascii="Times New Roman" w:eastAsia="Times New Roman" w:hAnsi="Times New Roman" w:cs="Times New Roman"/>
                <w:sz w:val="24"/>
                <w:szCs w:val="24"/>
                <w:lang w:eastAsia="ru-RU"/>
              </w:rPr>
              <w:t>2</w:t>
            </w:r>
          </w:p>
        </w:tc>
        <w:tc>
          <w:tcPr>
            <w:tcW w:w="1134" w:type="dxa"/>
            <w:shd w:val="clear" w:color="auto" w:fill="auto"/>
            <w:vAlign w:val="center"/>
          </w:tcPr>
          <w:p w14:paraId="2669268E" w14:textId="18432997" w:rsidR="00596425" w:rsidRPr="00F61F7E" w:rsidRDefault="00F61F7E"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8"/>
                <w:sz w:val="24"/>
                <w:szCs w:val="24"/>
                <w:lang w:eastAsia="ru-RU"/>
              </w:rPr>
              <w:t>10</w:t>
            </w:r>
          </w:p>
        </w:tc>
        <w:tc>
          <w:tcPr>
            <w:tcW w:w="2002" w:type="dxa"/>
            <w:shd w:val="clear" w:color="auto" w:fill="auto"/>
            <w:noWrap/>
            <w:vAlign w:val="center"/>
          </w:tcPr>
          <w:p w14:paraId="1481981A" w14:textId="77777777" w:rsidR="00596425" w:rsidRPr="00CB0503" w:rsidRDefault="00596425" w:rsidP="001065D2">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28BB94A7" w14:textId="58F1E889" w:rsidR="00596425" w:rsidRPr="00CB0503" w:rsidRDefault="00596425"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A5713" w14:textId="77777777" w:rsidTr="00675105">
        <w:tc>
          <w:tcPr>
            <w:tcW w:w="616" w:type="dxa"/>
            <w:shd w:val="clear" w:color="auto" w:fill="auto"/>
            <w:vAlign w:val="center"/>
          </w:tcPr>
          <w:p w14:paraId="29D65DFB"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FE03BD4" w14:textId="77777777" w:rsidR="00855197" w:rsidRPr="00CB0503" w:rsidRDefault="00855197" w:rsidP="00855197">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7863FF17" w14:textId="77777777" w:rsidR="00855197" w:rsidRPr="00F61F7E" w:rsidRDefault="00855197" w:rsidP="00855197">
            <w:pPr>
              <w:widowControl w:val="0"/>
              <w:spacing w:after="0" w:line="240" w:lineRule="auto"/>
              <w:ind w:left="-113" w:right="-113"/>
              <w:jc w:val="center"/>
              <w:rPr>
                <w:rFonts w:ascii="Times New Roman" w:eastAsia="Times New Roman" w:hAnsi="Times New Roman" w:cs="Times New Roman"/>
                <w:b/>
                <w:sz w:val="24"/>
                <w:szCs w:val="24"/>
                <w:lang w:eastAsia="ru-RU"/>
              </w:rPr>
            </w:pPr>
            <w:r w:rsidRPr="00F61F7E">
              <w:rPr>
                <w:rFonts w:ascii="Times New Roman" w:eastAsia="Times New Roman" w:hAnsi="Times New Roman" w:cs="Times New Roman"/>
                <w:b/>
                <w:sz w:val="24"/>
                <w:szCs w:val="24"/>
                <w:lang w:eastAsia="ru-RU"/>
              </w:rPr>
              <w:t>108</w:t>
            </w:r>
          </w:p>
        </w:tc>
        <w:tc>
          <w:tcPr>
            <w:tcW w:w="940" w:type="dxa"/>
            <w:shd w:val="clear" w:color="auto" w:fill="auto"/>
            <w:vAlign w:val="center"/>
          </w:tcPr>
          <w:p w14:paraId="2F3E15B6" w14:textId="069EEFB2" w:rsidR="00855197" w:rsidRPr="00F61F7E" w:rsidRDefault="00E30054" w:rsidP="00F61F7E">
            <w:pPr>
              <w:widowControl w:val="0"/>
              <w:spacing w:after="0" w:line="240" w:lineRule="auto"/>
              <w:ind w:left="-113" w:right="-113"/>
              <w:jc w:val="center"/>
              <w:rPr>
                <w:rFonts w:ascii="Times New Roman" w:eastAsia="Times New Roman" w:hAnsi="Times New Roman" w:cs="Times New Roman"/>
                <w:b/>
                <w:sz w:val="24"/>
                <w:szCs w:val="24"/>
                <w:lang w:eastAsia="ru-RU"/>
              </w:rPr>
            </w:pPr>
            <w:r w:rsidRPr="00F61F7E">
              <w:rPr>
                <w:rFonts w:ascii="Times New Roman" w:eastAsia="Times New Roman" w:hAnsi="Times New Roman" w:cs="Times New Roman"/>
                <w:b/>
                <w:sz w:val="24"/>
                <w:szCs w:val="24"/>
                <w:lang w:val="en-US" w:eastAsia="ru-RU"/>
              </w:rPr>
              <w:t>3</w:t>
            </w:r>
            <w:r w:rsidR="00F61F7E" w:rsidRPr="00F61F7E">
              <w:rPr>
                <w:rFonts w:ascii="Times New Roman" w:eastAsia="Times New Roman" w:hAnsi="Times New Roman" w:cs="Times New Roman"/>
                <w:b/>
                <w:sz w:val="24"/>
                <w:szCs w:val="24"/>
                <w:lang w:eastAsia="ru-RU"/>
              </w:rPr>
              <w:t>4</w:t>
            </w:r>
          </w:p>
        </w:tc>
        <w:tc>
          <w:tcPr>
            <w:tcW w:w="855" w:type="dxa"/>
            <w:shd w:val="clear" w:color="auto" w:fill="auto"/>
            <w:vAlign w:val="center"/>
          </w:tcPr>
          <w:p w14:paraId="7BD3A06F" w14:textId="594A7DB2" w:rsidR="00855197" w:rsidRPr="00F61F7E" w:rsidRDefault="00E30054" w:rsidP="00F61F7E">
            <w:pPr>
              <w:widowControl w:val="0"/>
              <w:spacing w:after="0" w:line="240" w:lineRule="auto"/>
              <w:ind w:left="-113" w:right="-113"/>
              <w:jc w:val="center"/>
              <w:rPr>
                <w:rFonts w:ascii="Times New Roman" w:eastAsia="Times New Roman" w:hAnsi="Times New Roman" w:cs="Times New Roman"/>
                <w:b/>
                <w:bCs/>
                <w:sz w:val="24"/>
                <w:szCs w:val="24"/>
                <w:lang w:eastAsia="ru-RU"/>
              </w:rPr>
            </w:pPr>
            <w:r w:rsidRPr="00F61F7E">
              <w:rPr>
                <w:rFonts w:ascii="Times New Roman" w:eastAsia="Times New Roman" w:hAnsi="Times New Roman" w:cs="Times New Roman"/>
                <w:b/>
                <w:bCs/>
                <w:sz w:val="24"/>
                <w:szCs w:val="24"/>
                <w:lang w:val="en-US" w:eastAsia="ru-RU"/>
              </w:rPr>
              <w:t>1</w:t>
            </w:r>
            <w:r w:rsidR="00F61F7E" w:rsidRPr="00F61F7E">
              <w:rPr>
                <w:rFonts w:ascii="Times New Roman" w:eastAsia="Times New Roman" w:hAnsi="Times New Roman" w:cs="Times New Roman"/>
                <w:b/>
                <w:bCs/>
                <w:sz w:val="24"/>
                <w:szCs w:val="24"/>
                <w:lang w:eastAsia="ru-RU"/>
              </w:rPr>
              <w:t>6</w:t>
            </w:r>
          </w:p>
        </w:tc>
        <w:tc>
          <w:tcPr>
            <w:tcW w:w="953" w:type="dxa"/>
            <w:shd w:val="clear" w:color="auto" w:fill="auto"/>
            <w:vAlign w:val="center"/>
          </w:tcPr>
          <w:p w14:paraId="00BEC0CF" w14:textId="17988C03" w:rsidR="00855197" w:rsidRPr="00F61F7E"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F61F7E">
              <w:rPr>
                <w:rFonts w:ascii="Times New Roman" w:eastAsia="Times New Roman" w:hAnsi="Times New Roman" w:cs="Times New Roman"/>
                <w:b/>
                <w:bCs/>
                <w:sz w:val="24"/>
                <w:szCs w:val="24"/>
                <w:lang w:val="en-US" w:eastAsia="ru-RU"/>
              </w:rPr>
              <w:t>18</w:t>
            </w:r>
          </w:p>
        </w:tc>
        <w:tc>
          <w:tcPr>
            <w:tcW w:w="1134" w:type="dxa"/>
            <w:shd w:val="clear" w:color="auto" w:fill="auto"/>
            <w:vAlign w:val="center"/>
          </w:tcPr>
          <w:p w14:paraId="30F769B1" w14:textId="3F1972F0" w:rsidR="00855197" w:rsidRPr="00F61F7E" w:rsidRDefault="00E30054" w:rsidP="00F61F7E">
            <w:pPr>
              <w:widowControl w:val="0"/>
              <w:spacing w:after="0" w:line="240" w:lineRule="auto"/>
              <w:ind w:left="-113" w:right="-113"/>
              <w:jc w:val="center"/>
              <w:rPr>
                <w:rFonts w:ascii="Times New Roman" w:eastAsia="Times New Roman" w:hAnsi="Times New Roman" w:cs="Times New Roman"/>
                <w:b/>
                <w:bCs/>
                <w:sz w:val="24"/>
                <w:szCs w:val="24"/>
                <w:lang w:eastAsia="ru-RU"/>
              </w:rPr>
            </w:pPr>
            <w:r w:rsidRPr="00F61F7E">
              <w:rPr>
                <w:rFonts w:ascii="Times New Roman" w:eastAsia="Times New Roman" w:hAnsi="Times New Roman" w:cs="Times New Roman"/>
                <w:b/>
                <w:bCs/>
                <w:sz w:val="24"/>
                <w:szCs w:val="24"/>
                <w:lang w:val="en-US" w:eastAsia="ru-RU"/>
              </w:rPr>
              <w:t>7</w:t>
            </w:r>
            <w:r w:rsidR="00F61F7E" w:rsidRPr="00F61F7E">
              <w:rPr>
                <w:rFonts w:ascii="Times New Roman" w:eastAsia="Times New Roman" w:hAnsi="Times New Roman" w:cs="Times New Roman"/>
                <w:b/>
                <w:bCs/>
                <w:sz w:val="24"/>
                <w:szCs w:val="24"/>
                <w:lang w:eastAsia="ru-RU"/>
              </w:rPr>
              <w:t>4</w:t>
            </w:r>
          </w:p>
        </w:tc>
        <w:tc>
          <w:tcPr>
            <w:tcW w:w="2002" w:type="dxa"/>
            <w:shd w:val="clear" w:color="auto" w:fill="auto"/>
            <w:noWrap/>
            <w:vAlign w:val="center"/>
          </w:tcPr>
          <w:p w14:paraId="1E9E7063" w14:textId="082CA96B" w:rsidR="00855197" w:rsidRPr="00CB0503" w:rsidRDefault="00801AD8" w:rsidP="00450E8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 xml:space="preserve">Согласно учебному плану: </w:t>
            </w:r>
            <w:r w:rsidR="00450E87" w:rsidRPr="00CB0503">
              <w:rPr>
                <w:rFonts w:ascii="Times New Roman" w:hAnsi="Times New Roman" w:cs="Times New Roman"/>
                <w:sz w:val="24"/>
                <w:szCs w:val="24"/>
              </w:rPr>
              <w:t>К</w:t>
            </w:r>
            <w:r w:rsidRPr="00CB0503">
              <w:rPr>
                <w:rFonts w:ascii="Times New Roman" w:hAnsi="Times New Roman" w:cs="Times New Roman"/>
                <w:sz w:val="24"/>
                <w:szCs w:val="24"/>
              </w:rPr>
              <w:t>онтрольная работа</w:t>
            </w:r>
          </w:p>
        </w:tc>
      </w:tr>
      <w:tr w:rsidR="00383713" w:rsidRPr="00CB0503" w14:paraId="1D9D086B" w14:textId="77777777" w:rsidTr="00675105">
        <w:tc>
          <w:tcPr>
            <w:tcW w:w="616" w:type="dxa"/>
            <w:shd w:val="clear" w:color="auto" w:fill="auto"/>
            <w:vAlign w:val="center"/>
          </w:tcPr>
          <w:p w14:paraId="21FB5294"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419BAB51" w14:textId="77777777" w:rsidR="00855197" w:rsidRPr="00CB0503" w:rsidRDefault="00855197" w:rsidP="00855197">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0C081B12" w14:textId="2BEBA83F" w:rsidR="00855197" w:rsidRPr="00CB0503" w:rsidRDefault="00855197" w:rsidP="00855197">
            <w:pPr>
              <w:widowControl w:val="0"/>
              <w:spacing w:after="0" w:line="240" w:lineRule="auto"/>
              <w:ind w:left="-170" w:right="-170"/>
              <w:jc w:val="center"/>
              <w:rPr>
                <w:rFonts w:ascii="Times New Roman" w:eastAsia="Times New Roman" w:hAnsi="Times New Roman" w:cs="Times New Roman"/>
                <w:b/>
                <w:spacing w:val="-20"/>
                <w:sz w:val="24"/>
                <w:szCs w:val="24"/>
                <w:lang w:eastAsia="ru-RU"/>
              </w:rPr>
            </w:pPr>
            <w:r w:rsidRPr="00CB0503">
              <w:rPr>
                <w:rFonts w:ascii="Times New Roman" w:eastAsia="Times New Roman" w:hAnsi="Times New Roman" w:cs="Times New Roman"/>
                <w:b/>
                <w:spacing w:val="-20"/>
                <w:sz w:val="24"/>
                <w:szCs w:val="24"/>
                <w:lang w:eastAsia="ru-RU"/>
              </w:rPr>
              <w:t>100%</w:t>
            </w:r>
          </w:p>
        </w:tc>
        <w:tc>
          <w:tcPr>
            <w:tcW w:w="940" w:type="dxa"/>
            <w:shd w:val="clear" w:color="auto" w:fill="auto"/>
            <w:vAlign w:val="center"/>
          </w:tcPr>
          <w:p w14:paraId="2E033072" w14:textId="7EFC0B01" w:rsidR="00855197" w:rsidRPr="00CB0503" w:rsidRDefault="000F4410" w:rsidP="00F61F7E">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sidRPr="00CB0503">
              <w:rPr>
                <w:rFonts w:ascii="Times New Roman" w:eastAsia="Times New Roman" w:hAnsi="Times New Roman" w:cs="Times New Roman"/>
                <w:b/>
                <w:bCs/>
                <w:spacing w:val="-8"/>
                <w:sz w:val="24"/>
                <w:szCs w:val="24"/>
                <w:lang w:eastAsia="ru-RU"/>
              </w:rPr>
              <w:t>3</w:t>
            </w:r>
            <w:r w:rsidR="00F61F7E">
              <w:rPr>
                <w:rFonts w:ascii="Times New Roman" w:eastAsia="Times New Roman" w:hAnsi="Times New Roman" w:cs="Times New Roman"/>
                <w:b/>
                <w:bCs/>
                <w:spacing w:val="-8"/>
                <w:sz w:val="24"/>
                <w:szCs w:val="24"/>
                <w:lang w:eastAsia="ru-RU"/>
              </w:rPr>
              <w:t>1</w:t>
            </w:r>
            <w:r w:rsidRPr="00CB0503">
              <w:rPr>
                <w:rFonts w:ascii="Times New Roman" w:eastAsia="Times New Roman" w:hAnsi="Times New Roman" w:cs="Times New Roman"/>
                <w:b/>
                <w:bCs/>
                <w:spacing w:val="-8"/>
                <w:sz w:val="24"/>
                <w:szCs w:val="24"/>
                <w:lang w:eastAsia="ru-RU"/>
              </w:rPr>
              <w:t>%</w:t>
            </w:r>
          </w:p>
        </w:tc>
        <w:tc>
          <w:tcPr>
            <w:tcW w:w="855" w:type="dxa"/>
            <w:shd w:val="clear" w:color="auto" w:fill="auto"/>
            <w:vAlign w:val="center"/>
          </w:tcPr>
          <w:p w14:paraId="4B665403" w14:textId="1FE1A926" w:rsidR="00855197" w:rsidRPr="00CB0503" w:rsidRDefault="00F61F7E" w:rsidP="00855197">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Pr>
                <w:rFonts w:ascii="Times New Roman" w:eastAsia="Times New Roman" w:hAnsi="Times New Roman" w:cs="Times New Roman"/>
                <w:b/>
                <w:bCs/>
                <w:spacing w:val="-16"/>
                <w:sz w:val="24"/>
                <w:szCs w:val="24"/>
                <w:lang w:eastAsia="ru-RU"/>
              </w:rPr>
              <w:t>47</w:t>
            </w:r>
            <w:r w:rsidR="00855197" w:rsidRPr="00CB0503">
              <w:rPr>
                <w:rFonts w:ascii="Times New Roman" w:eastAsia="Times New Roman" w:hAnsi="Times New Roman" w:cs="Times New Roman"/>
                <w:b/>
                <w:bCs/>
                <w:spacing w:val="-16"/>
                <w:sz w:val="24"/>
                <w:szCs w:val="24"/>
                <w:lang w:eastAsia="ru-RU"/>
              </w:rPr>
              <w:t>%</w:t>
            </w:r>
          </w:p>
        </w:tc>
        <w:tc>
          <w:tcPr>
            <w:tcW w:w="953" w:type="dxa"/>
            <w:shd w:val="clear" w:color="auto" w:fill="auto"/>
            <w:vAlign w:val="center"/>
          </w:tcPr>
          <w:p w14:paraId="2FB1E5AF" w14:textId="665763C1" w:rsidR="00855197" w:rsidRPr="00CB0503" w:rsidRDefault="00F61F7E" w:rsidP="00855197">
            <w:pPr>
              <w:widowControl w:val="0"/>
              <w:spacing w:after="0" w:line="240" w:lineRule="auto"/>
              <w:ind w:left="-170" w:right="-17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53</w:t>
            </w:r>
            <w:r w:rsidR="00855197" w:rsidRPr="00CB0503">
              <w:rPr>
                <w:rFonts w:ascii="Times New Roman" w:eastAsia="Times New Roman" w:hAnsi="Times New Roman" w:cs="Times New Roman"/>
                <w:b/>
                <w:bCs/>
                <w:sz w:val="24"/>
                <w:szCs w:val="24"/>
                <w:lang w:eastAsia="ru-RU"/>
              </w:rPr>
              <w:t>%</w:t>
            </w:r>
          </w:p>
        </w:tc>
        <w:tc>
          <w:tcPr>
            <w:tcW w:w="1134" w:type="dxa"/>
            <w:shd w:val="clear" w:color="auto" w:fill="auto"/>
            <w:vAlign w:val="center"/>
          </w:tcPr>
          <w:p w14:paraId="56C5484F" w14:textId="26584A0D" w:rsidR="00855197" w:rsidRPr="00CB0503" w:rsidRDefault="00F61F7E" w:rsidP="00855197">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Pr>
                <w:rFonts w:ascii="Times New Roman" w:eastAsia="Times New Roman" w:hAnsi="Times New Roman" w:cs="Times New Roman"/>
                <w:b/>
                <w:spacing w:val="-8"/>
                <w:sz w:val="24"/>
                <w:szCs w:val="24"/>
                <w:lang w:eastAsia="ru-RU"/>
              </w:rPr>
              <w:t>69</w:t>
            </w:r>
            <w:r w:rsidR="000F4410" w:rsidRPr="00CB0503">
              <w:rPr>
                <w:rFonts w:ascii="Times New Roman" w:eastAsia="Times New Roman" w:hAnsi="Times New Roman" w:cs="Times New Roman"/>
                <w:b/>
                <w:spacing w:val="-8"/>
                <w:sz w:val="24"/>
                <w:szCs w:val="24"/>
                <w:lang w:eastAsia="ru-RU"/>
              </w:rPr>
              <w:t>%</w:t>
            </w:r>
          </w:p>
        </w:tc>
        <w:tc>
          <w:tcPr>
            <w:tcW w:w="2002" w:type="dxa"/>
            <w:shd w:val="clear" w:color="auto" w:fill="auto"/>
            <w:noWrap/>
            <w:vAlign w:val="center"/>
          </w:tcPr>
          <w:p w14:paraId="6973E174" w14:textId="77777777" w:rsidR="00855197" w:rsidRPr="00CB0503" w:rsidRDefault="00855197" w:rsidP="0085519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C199361" w14:textId="77777777" w:rsidR="0017373A" w:rsidRPr="0017373A" w:rsidRDefault="0017373A" w:rsidP="0017373A">
      <w:pPr>
        <w:jc w:val="right"/>
        <w:rPr>
          <w:rFonts w:ascii="Times New Roman" w:hAnsi="Times New Roman" w:cs="Times New Roman"/>
          <w:i/>
          <w:sz w:val="28"/>
          <w:szCs w:val="28"/>
        </w:rPr>
      </w:pPr>
      <w:bookmarkStart w:id="35" w:name="_Toc506804991"/>
      <w:bookmarkStart w:id="36" w:name="_Toc32415470"/>
      <w:bookmarkEnd w:id="30"/>
      <w:bookmarkEnd w:id="31"/>
      <w:bookmarkEnd w:id="32"/>
      <w:r>
        <w:rPr>
          <w:rFonts w:ascii="Times New Roman" w:hAnsi="Times New Roman" w:cs="Times New Roman"/>
          <w:sz w:val="28"/>
          <w:szCs w:val="28"/>
        </w:rPr>
        <w:br/>
      </w:r>
      <w:r w:rsidRPr="00CB0503">
        <w:rPr>
          <w:rFonts w:ascii="Times New Roman" w:hAnsi="Times New Roman" w:cs="Times New Roman"/>
          <w:sz w:val="28"/>
          <w:szCs w:val="28"/>
        </w:rPr>
        <w:t>Таблица 2</w:t>
      </w:r>
      <w:r>
        <w:rPr>
          <w:rFonts w:ascii="Times New Roman" w:hAnsi="Times New Roman" w:cs="Times New Roman"/>
          <w:sz w:val="28"/>
          <w:szCs w:val="28"/>
        </w:rPr>
        <w:t>.2.</w:t>
      </w:r>
      <w:r>
        <w:rPr>
          <w:rFonts w:ascii="Times New Roman" w:hAnsi="Times New Roman" w:cs="Times New Roman"/>
          <w:sz w:val="28"/>
          <w:szCs w:val="28"/>
        </w:rPr>
        <w:br/>
      </w:r>
      <w:r w:rsidRPr="0017373A">
        <w:rPr>
          <w:rFonts w:ascii="Times New Roman" w:hAnsi="Times New Roman" w:cs="Times New Roman"/>
          <w:i/>
          <w:sz w:val="28"/>
          <w:szCs w:val="28"/>
        </w:rPr>
        <w:t>ОП "Экономика и финансы", профиль: "Финансы и инвестиции" (</w:t>
      </w:r>
      <w:proofErr w:type="spellStart"/>
      <w:r w:rsidRPr="0017373A">
        <w:rPr>
          <w:rFonts w:ascii="Times New Roman" w:hAnsi="Times New Roman" w:cs="Times New Roman"/>
          <w:i/>
          <w:sz w:val="28"/>
          <w:szCs w:val="28"/>
        </w:rPr>
        <w:t>озо</w:t>
      </w:r>
      <w:proofErr w:type="spellEnd"/>
      <w:r w:rsidRPr="0017373A">
        <w:rPr>
          <w:rFonts w:ascii="Times New Roman" w:hAnsi="Times New Roman" w:cs="Times New Roman"/>
          <w:i/>
          <w:sz w:val="28"/>
          <w:szCs w:val="28"/>
        </w:rPr>
        <w:t>)</w:t>
      </w:r>
    </w:p>
    <w:p w14:paraId="447E4BCB" w14:textId="2F210580" w:rsidR="0017373A" w:rsidRPr="00CB0503" w:rsidRDefault="0017373A" w:rsidP="0017373A">
      <w:pPr>
        <w:widowControl w:val="0"/>
        <w:spacing w:before="60" w:after="120" w:line="240" w:lineRule="auto"/>
        <w:ind w:firstLine="709"/>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17373A" w:rsidRPr="00CB0503" w14:paraId="760AC700" w14:textId="77777777" w:rsidTr="0017373A">
        <w:tc>
          <w:tcPr>
            <w:tcW w:w="616" w:type="dxa"/>
            <w:vMerge w:val="restart"/>
            <w:shd w:val="clear" w:color="auto" w:fill="auto"/>
            <w:vAlign w:val="center"/>
          </w:tcPr>
          <w:p w14:paraId="3C2E92E6" w14:textId="77777777" w:rsidR="0017373A" w:rsidRPr="00CB0503" w:rsidRDefault="0017373A" w:rsidP="0017373A">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61C64776" w14:textId="77777777" w:rsidR="0017373A" w:rsidRPr="00CB0503" w:rsidRDefault="0017373A" w:rsidP="0017373A">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0EB065C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203CD943"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596796A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17373A" w:rsidRPr="00CB0503" w14:paraId="351B23B9" w14:textId="77777777" w:rsidTr="0017373A">
        <w:tc>
          <w:tcPr>
            <w:tcW w:w="616" w:type="dxa"/>
            <w:vMerge/>
            <w:shd w:val="clear" w:color="auto" w:fill="auto"/>
            <w:vAlign w:val="center"/>
          </w:tcPr>
          <w:p w14:paraId="1681386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765D5C05"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76A02A2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797DB0D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5F7365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 работа</w:t>
            </w:r>
          </w:p>
        </w:tc>
        <w:tc>
          <w:tcPr>
            <w:tcW w:w="2002" w:type="dxa"/>
            <w:vMerge/>
            <w:shd w:val="clear" w:color="auto" w:fill="auto"/>
            <w:noWrap/>
            <w:vAlign w:val="center"/>
          </w:tcPr>
          <w:p w14:paraId="57ECDE5B"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8A9C03E" w14:textId="77777777" w:rsidTr="0017373A">
        <w:tc>
          <w:tcPr>
            <w:tcW w:w="616" w:type="dxa"/>
            <w:vMerge/>
            <w:shd w:val="clear" w:color="auto" w:fill="auto"/>
            <w:vAlign w:val="center"/>
          </w:tcPr>
          <w:p w14:paraId="6D3641C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55874E42"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42D20C53"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0F2F9789" w14:textId="77777777" w:rsidR="0017373A" w:rsidRPr="00CB0503" w:rsidRDefault="0017373A" w:rsidP="0017373A">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2FD50BE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в </w:t>
            </w:r>
            <w:proofErr w:type="spellStart"/>
            <w:r w:rsidRPr="00CB0503">
              <w:rPr>
                <w:rFonts w:ascii="Times New Roman" w:hAnsi="Times New Roman" w:cs="Times New Roman"/>
                <w:sz w:val="24"/>
                <w:szCs w:val="24"/>
              </w:rPr>
              <w:t>т.ч</w:t>
            </w:r>
            <w:proofErr w:type="spellEnd"/>
            <w:r w:rsidRPr="00CB0503">
              <w:rPr>
                <w:rFonts w:ascii="Times New Roman" w:hAnsi="Times New Roman" w:cs="Times New Roman"/>
                <w:sz w:val="24"/>
                <w:szCs w:val="24"/>
              </w:rPr>
              <w:t>.:</w:t>
            </w:r>
          </w:p>
        </w:tc>
        <w:tc>
          <w:tcPr>
            <w:tcW w:w="855" w:type="dxa"/>
            <w:shd w:val="clear" w:color="auto" w:fill="auto"/>
            <w:vAlign w:val="center"/>
          </w:tcPr>
          <w:p w14:paraId="1B36926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179B726E" w14:textId="77777777" w:rsidR="0017373A" w:rsidRPr="00CB0503" w:rsidRDefault="0017373A" w:rsidP="0017373A">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Семи-нары, практи</w:t>
            </w:r>
            <w:r w:rsidRPr="00CB0503">
              <w:rPr>
                <w:rFonts w:ascii="Times New Roman" w:hAnsi="Times New Roman" w:cs="Times New Roman"/>
                <w:sz w:val="24"/>
                <w:szCs w:val="24"/>
              </w:rPr>
              <w:lastRenderedPageBreak/>
              <w:t>ческие занятия</w:t>
            </w:r>
          </w:p>
        </w:tc>
        <w:tc>
          <w:tcPr>
            <w:tcW w:w="1134" w:type="dxa"/>
            <w:vMerge/>
            <w:shd w:val="clear" w:color="auto" w:fill="auto"/>
            <w:vAlign w:val="center"/>
          </w:tcPr>
          <w:p w14:paraId="4181A6D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25EAB836"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AD1CC33" w14:textId="77777777" w:rsidTr="0017373A">
        <w:tc>
          <w:tcPr>
            <w:tcW w:w="616" w:type="dxa"/>
            <w:shd w:val="clear" w:color="auto" w:fill="auto"/>
            <w:vAlign w:val="center"/>
          </w:tcPr>
          <w:p w14:paraId="6340CF15"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48553A2F"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08A609F3"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4D85F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5BE13C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AE771AC"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4C00B976"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2D7C5F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17373A" w:rsidRPr="00CB0503" w14:paraId="662CF557" w14:textId="77777777" w:rsidTr="0017373A">
        <w:tc>
          <w:tcPr>
            <w:tcW w:w="616" w:type="dxa"/>
            <w:shd w:val="clear" w:color="auto" w:fill="auto"/>
            <w:vAlign w:val="center"/>
          </w:tcPr>
          <w:p w14:paraId="1D93A0F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4392CE71"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Понятийно-терминологический аппарат дисциплины</w:t>
            </w:r>
          </w:p>
        </w:tc>
        <w:tc>
          <w:tcPr>
            <w:tcW w:w="842" w:type="dxa"/>
            <w:shd w:val="clear" w:color="auto" w:fill="auto"/>
            <w:vAlign w:val="center"/>
          </w:tcPr>
          <w:p w14:paraId="72068D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005E4149" w14:textId="3786EA34"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3AFB2FEA" w14:textId="46838B26"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169E5C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66A19767" w14:textId="2321B30B"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03A318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38A92C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B8EC00A" w14:textId="77777777" w:rsidTr="0017373A">
        <w:tc>
          <w:tcPr>
            <w:tcW w:w="616" w:type="dxa"/>
            <w:shd w:val="clear" w:color="auto" w:fill="auto"/>
            <w:vAlign w:val="center"/>
          </w:tcPr>
          <w:p w14:paraId="65CCF4C7"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2456" w:type="dxa"/>
            <w:shd w:val="clear" w:color="auto" w:fill="auto"/>
            <w:vAlign w:val="center"/>
          </w:tcPr>
          <w:p w14:paraId="02D75EE6"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B60408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6990E08" w14:textId="488502B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48BC2B36" w14:textId="15E801C5"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5D29C71"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BC8957C" w14:textId="3F25ED1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491B886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404C561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0B9EA7AF" w14:textId="77777777" w:rsidTr="0017373A">
        <w:tc>
          <w:tcPr>
            <w:tcW w:w="616" w:type="dxa"/>
            <w:shd w:val="clear" w:color="auto" w:fill="auto"/>
            <w:vAlign w:val="center"/>
          </w:tcPr>
          <w:p w14:paraId="3E6A0EC2"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05C4FB2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3. </w:t>
            </w:r>
            <w:r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70E2BB8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54075F8" w14:textId="63FFDE0C"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FA7BCA" w14:textId="01700F1D"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BE64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E6DE8DD" w14:textId="385423D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98B538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21105BC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5FFC98A" w14:textId="77777777" w:rsidTr="0017373A">
        <w:tc>
          <w:tcPr>
            <w:tcW w:w="616" w:type="dxa"/>
            <w:shd w:val="clear" w:color="auto" w:fill="auto"/>
            <w:vAlign w:val="center"/>
          </w:tcPr>
          <w:p w14:paraId="6093A0B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1A8A6D65"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Тема 4. Правовая основа противодействия терроризму в Российской Федерации</w:t>
            </w:r>
          </w:p>
        </w:tc>
        <w:tc>
          <w:tcPr>
            <w:tcW w:w="842" w:type="dxa"/>
            <w:shd w:val="clear" w:color="auto" w:fill="auto"/>
            <w:vAlign w:val="center"/>
          </w:tcPr>
          <w:p w14:paraId="4B938366"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t>12</w:t>
            </w:r>
          </w:p>
        </w:tc>
        <w:tc>
          <w:tcPr>
            <w:tcW w:w="940" w:type="dxa"/>
            <w:shd w:val="clear" w:color="auto" w:fill="auto"/>
            <w:vAlign w:val="center"/>
          </w:tcPr>
          <w:p w14:paraId="7524B35F" w14:textId="27DFA783"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1C02431E" w14:textId="77FD4AE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1DD596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25F2634E" w14:textId="266E97F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ED86E7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011CD5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187DB24" w14:textId="77777777" w:rsidTr="0017373A">
        <w:tc>
          <w:tcPr>
            <w:tcW w:w="616" w:type="dxa"/>
            <w:shd w:val="clear" w:color="auto" w:fill="auto"/>
            <w:vAlign w:val="center"/>
          </w:tcPr>
          <w:p w14:paraId="30E396C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5</w:t>
            </w:r>
          </w:p>
        </w:tc>
        <w:tc>
          <w:tcPr>
            <w:tcW w:w="2456" w:type="dxa"/>
            <w:shd w:val="clear" w:color="auto" w:fill="auto"/>
            <w:vAlign w:val="center"/>
          </w:tcPr>
          <w:p w14:paraId="261C8D3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842" w:type="dxa"/>
            <w:shd w:val="clear" w:color="auto" w:fill="auto"/>
            <w:vAlign w:val="center"/>
          </w:tcPr>
          <w:p w14:paraId="306141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E098F07" w14:textId="3AAE0CC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6FC0CA52" w14:textId="7A776E3C"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21E90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99170DE" w14:textId="4C66F3BA"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BA3F1A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B79866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p w14:paraId="4026F4B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p>
        </w:tc>
      </w:tr>
      <w:tr w:rsidR="0017373A" w:rsidRPr="00CB0503" w14:paraId="7F4981FD" w14:textId="77777777" w:rsidTr="0017373A">
        <w:tc>
          <w:tcPr>
            <w:tcW w:w="616" w:type="dxa"/>
            <w:shd w:val="clear" w:color="auto" w:fill="auto"/>
            <w:vAlign w:val="center"/>
          </w:tcPr>
          <w:p w14:paraId="43EEBDC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6</w:t>
            </w:r>
          </w:p>
        </w:tc>
        <w:tc>
          <w:tcPr>
            <w:tcW w:w="2456" w:type="dxa"/>
            <w:shd w:val="clear" w:color="auto" w:fill="auto"/>
            <w:vAlign w:val="center"/>
          </w:tcPr>
          <w:p w14:paraId="38F47DD9"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68CCAE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32507D99" w14:textId="2097FAD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EF1838" w14:textId="1ED3A69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80FAAD"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61DB2FD" w14:textId="723EB2F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2C685C5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AAC4E6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10E3D7CE" w14:textId="77777777" w:rsidTr="0017373A">
        <w:tc>
          <w:tcPr>
            <w:tcW w:w="616" w:type="dxa"/>
            <w:shd w:val="clear" w:color="auto" w:fill="auto"/>
            <w:vAlign w:val="center"/>
          </w:tcPr>
          <w:p w14:paraId="420CB14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7BFAFAD6"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6675ED7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5239C4F" w14:textId="02A1C82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523077BD" w14:textId="31F3C071"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E5CDC" w14:textId="135CE224"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2CED3D8A" w14:textId="49B45553"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245E93E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B5CC44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86EBE2D" w14:textId="77777777" w:rsidTr="0017373A">
        <w:tc>
          <w:tcPr>
            <w:tcW w:w="616" w:type="dxa"/>
            <w:shd w:val="clear" w:color="auto" w:fill="auto"/>
            <w:vAlign w:val="center"/>
          </w:tcPr>
          <w:p w14:paraId="0FDAA9CB" w14:textId="77777777" w:rsidR="0017373A" w:rsidRPr="00CB0503" w:rsidRDefault="0017373A" w:rsidP="0017373A">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52B08DD0"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8.  </w:t>
            </w:r>
            <w:r w:rsidRPr="00CB0503">
              <w:rPr>
                <w:rStyle w:val="0pt"/>
                <w:rFonts w:eastAsiaTheme="minorHAnsi"/>
                <w:color w:val="auto"/>
                <w:sz w:val="24"/>
                <w:szCs w:val="24"/>
              </w:rPr>
              <w:t xml:space="preserve">Современные информационные технологии и </w:t>
            </w:r>
            <w:r w:rsidRPr="00CB0503">
              <w:rPr>
                <w:rStyle w:val="0pt"/>
                <w:rFonts w:eastAsiaTheme="minorHAnsi"/>
                <w:color w:val="auto"/>
                <w:sz w:val="24"/>
                <w:szCs w:val="24"/>
              </w:rPr>
              <w:lastRenderedPageBreak/>
              <w:t>противодействие терроризму</w:t>
            </w:r>
          </w:p>
        </w:tc>
        <w:tc>
          <w:tcPr>
            <w:tcW w:w="842" w:type="dxa"/>
            <w:shd w:val="clear" w:color="auto" w:fill="auto"/>
            <w:vAlign w:val="center"/>
          </w:tcPr>
          <w:p w14:paraId="5A3D3FD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CB0503">
              <w:rPr>
                <w:rFonts w:ascii="Times New Roman" w:eastAsia="Times New Roman" w:hAnsi="Times New Roman" w:cs="Times New Roman"/>
                <w:sz w:val="24"/>
                <w:szCs w:val="24"/>
                <w:lang w:val="en-US" w:eastAsia="ru-RU"/>
              </w:rPr>
              <w:lastRenderedPageBreak/>
              <w:t>12</w:t>
            </w:r>
          </w:p>
        </w:tc>
        <w:tc>
          <w:tcPr>
            <w:tcW w:w="940" w:type="dxa"/>
            <w:shd w:val="clear" w:color="auto" w:fill="auto"/>
            <w:vAlign w:val="center"/>
          </w:tcPr>
          <w:p w14:paraId="7AC664A1" w14:textId="0F1CF9FD"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280F72AB" w14:textId="0233B40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AEDF76" w14:textId="1AA26A8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16BFADCD" w14:textId="5EA6859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527B55B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6094D2F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Решение ситуационных задач, кейсов</w:t>
            </w:r>
          </w:p>
        </w:tc>
      </w:tr>
      <w:tr w:rsidR="0017373A" w:rsidRPr="00CB0503" w14:paraId="4739F210" w14:textId="77777777" w:rsidTr="0017373A">
        <w:tc>
          <w:tcPr>
            <w:tcW w:w="616" w:type="dxa"/>
            <w:shd w:val="clear" w:color="auto" w:fill="auto"/>
            <w:vAlign w:val="center"/>
          </w:tcPr>
          <w:p w14:paraId="5B8299C4"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9</w:t>
            </w:r>
          </w:p>
        </w:tc>
        <w:tc>
          <w:tcPr>
            <w:tcW w:w="2456" w:type="dxa"/>
            <w:shd w:val="clear" w:color="auto" w:fill="auto"/>
            <w:vAlign w:val="center"/>
          </w:tcPr>
          <w:p w14:paraId="3C51D0BD"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842" w:type="dxa"/>
            <w:shd w:val="clear" w:color="auto" w:fill="auto"/>
            <w:vAlign w:val="center"/>
          </w:tcPr>
          <w:p w14:paraId="29C1C90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t>12</w:t>
            </w:r>
          </w:p>
        </w:tc>
        <w:tc>
          <w:tcPr>
            <w:tcW w:w="940" w:type="dxa"/>
            <w:shd w:val="clear" w:color="auto" w:fill="auto"/>
            <w:vAlign w:val="center"/>
          </w:tcPr>
          <w:p w14:paraId="0A495694" w14:textId="5DCE7686"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2</w:t>
            </w:r>
          </w:p>
        </w:tc>
        <w:tc>
          <w:tcPr>
            <w:tcW w:w="855" w:type="dxa"/>
            <w:shd w:val="clear" w:color="auto" w:fill="auto"/>
            <w:vAlign w:val="center"/>
          </w:tcPr>
          <w:p w14:paraId="3A8B211D" w14:textId="476CC0F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w:t>
            </w:r>
          </w:p>
        </w:tc>
        <w:tc>
          <w:tcPr>
            <w:tcW w:w="953" w:type="dxa"/>
            <w:shd w:val="clear" w:color="auto" w:fill="auto"/>
            <w:vAlign w:val="center"/>
          </w:tcPr>
          <w:p w14:paraId="06823BF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eastAsia="Times New Roman" w:cs="Times New Roman"/>
                <w:sz w:val="24"/>
                <w:szCs w:val="24"/>
                <w:lang w:eastAsia="ru-RU"/>
              </w:rPr>
              <w:t>2</w:t>
            </w:r>
          </w:p>
        </w:tc>
        <w:tc>
          <w:tcPr>
            <w:tcW w:w="1134" w:type="dxa"/>
            <w:shd w:val="clear" w:color="auto" w:fill="auto"/>
            <w:vAlign w:val="center"/>
          </w:tcPr>
          <w:p w14:paraId="4D4331D2" w14:textId="131FDA7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pacing w:val="-8"/>
                <w:sz w:val="24"/>
                <w:szCs w:val="24"/>
                <w:lang w:eastAsia="ru-RU"/>
              </w:rPr>
              <w:t>10</w:t>
            </w:r>
          </w:p>
        </w:tc>
        <w:tc>
          <w:tcPr>
            <w:tcW w:w="2002" w:type="dxa"/>
            <w:shd w:val="clear" w:color="auto" w:fill="auto"/>
            <w:noWrap/>
            <w:vAlign w:val="center"/>
          </w:tcPr>
          <w:p w14:paraId="25DB1CE2" w14:textId="77777777" w:rsidR="0017373A" w:rsidRPr="00CB0503" w:rsidRDefault="0017373A" w:rsidP="0017373A">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61EFCA8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79174F01" w14:textId="77777777" w:rsidTr="0017373A">
        <w:tc>
          <w:tcPr>
            <w:tcW w:w="616" w:type="dxa"/>
            <w:shd w:val="clear" w:color="auto" w:fill="auto"/>
            <w:vAlign w:val="center"/>
          </w:tcPr>
          <w:p w14:paraId="1508392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7785C291" w14:textId="77777777" w:rsidR="0017373A" w:rsidRPr="00CB0503" w:rsidRDefault="0017373A" w:rsidP="0017373A">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61862B5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108</w:t>
            </w:r>
          </w:p>
        </w:tc>
        <w:tc>
          <w:tcPr>
            <w:tcW w:w="940" w:type="dxa"/>
            <w:shd w:val="clear" w:color="auto" w:fill="auto"/>
            <w:vAlign w:val="center"/>
          </w:tcPr>
          <w:p w14:paraId="733A5DD5" w14:textId="1BCE16A1" w:rsidR="0017373A" w:rsidRPr="0017373A"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855" w:type="dxa"/>
            <w:shd w:val="clear" w:color="auto" w:fill="auto"/>
            <w:vAlign w:val="center"/>
          </w:tcPr>
          <w:p w14:paraId="212EA66C" w14:textId="4DEB24EA"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953" w:type="dxa"/>
            <w:shd w:val="clear" w:color="auto" w:fill="auto"/>
            <w:vAlign w:val="center"/>
          </w:tcPr>
          <w:p w14:paraId="15B34265" w14:textId="07134A8C"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1134" w:type="dxa"/>
            <w:shd w:val="clear" w:color="auto" w:fill="auto"/>
            <w:vAlign w:val="center"/>
          </w:tcPr>
          <w:p w14:paraId="1906E945" w14:textId="29FC9876"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w:t>
            </w:r>
          </w:p>
        </w:tc>
        <w:tc>
          <w:tcPr>
            <w:tcW w:w="2002" w:type="dxa"/>
            <w:shd w:val="clear" w:color="auto" w:fill="auto"/>
            <w:noWrap/>
            <w:vAlign w:val="center"/>
          </w:tcPr>
          <w:p w14:paraId="392FC7F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Согласно учебному плану: Контрольная работа</w:t>
            </w:r>
          </w:p>
        </w:tc>
      </w:tr>
      <w:tr w:rsidR="0017373A" w:rsidRPr="00CB0503" w14:paraId="62CE40C6" w14:textId="77777777" w:rsidTr="0017373A">
        <w:tc>
          <w:tcPr>
            <w:tcW w:w="616" w:type="dxa"/>
            <w:shd w:val="clear" w:color="auto" w:fill="auto"/>
            <w:vAlign w:val="center"/>
          </w:tcPr>
          <w:p w14:paraId="0E3ED85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BFF637F" w14:textId="77777777" w:rsidR="0017373A" w:rsidRPr="00CB0503" w:rsidRDefault="0017373A" w:rsidP="0017373A">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2F98AE58" w14:textId="77777777" w:rsidR="0017373A" w:rsidRPr="00CB0503" w:rsidRDefault="0017373A" w:rsidP="0017373A">
            <w:pPr>
              <w:widowControl w:val="0"/>
              <w:spacing w:after="0" w:line="240" w:lineRule="auto"/>
              <w:ind w:left="-170" w:right="-170"/>
              <w:jc w:val="center"/>
              <w:rPr>
                <w:rFonts w:ascii="Times New Roman" w:eastAsia="Times New Roman" w:hAnsi="Times New Roman" w:cs="Times New Roman"/>
                <w:b/>
                <w:spacing w:val="-20"/>
                <w:sz w:val="24"/>
                <w:szCs w:val="24"/>
                <w:lang w:eastAsia="ru-RU"/>
              </w:rPr>
            </w:pPr>
            <w:r w:rsidRPr="00CB0503">
              <w:rPr>
                <w:rFonts w:ascii="Times New Roman" w:eastAsia="Times New Roman" w:hAnsi="Times New Roman" w:cs="Times New Roman"/>
                <w:b/>
                <w:spacing w:val="-20"/>
                <w:sz w:val="24"/>
                <w:szCs w:val="24"/>
                <w:lang w:eastAsia="ru-RU"/>
              </w:rPr>
              <w:t>100%</w:t>
            </w:r>
          </w:p>
        </w:tc>
        <w:tc>
          <w:tcPr>
            <w:tcW w:w="940" w:type="dxa"/>
            <w:shd w:val="clear" w:color="auto" w:fill="auto"/>
            <w:vAlign w:val="center"/>
          </w:tcPr>
          <w:p w14:paraId="0F652A15" w14:textId="436EA609" w:rsidR="0017373A" w:rsidRPr="00CB0503" w:rsidRDefault="0017373A" w:rsidP="0017373A">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Pr>
                <w:rFonts w:ascii="Times New Roman" w:eastAsia="Times New Roman" w:hAnsi="Times New Roman" w:cs="Times New Roman"/>
                <w:b/>
                <w:bCs/>
                <w:spacing w:val="-8"/>
                <w:sz w:val="24"/>
                <w:szCs w:val="24"/>
                <w:lang w:eastAsia="ru-RU"/>
              </w:rPr>
              <w:t>22</w:t>
            </w:r>
            <w:r w:rsidRPr="00CB0503">
              <w:rPr>
                <w:rFonts w:ascii="Times New Roman" w:eastAsia="Times New Roman" w:hAnsi="Times New Roman" w:cs="Times New Roman"/>
                <w:b/>
                <w:bCs/>
                <w:spacing w:val="-8"/>
                <w:sz w:val="24"/>
                <w:szCs w:val="24"/>
                <w:lang w:eastAsia="ru-RU"/>
              </w:rPr>
              <w:t>%</w:t>
            </w:r>
          </w:p>
        </w:tc>
        <w:tc>
          <w:tcPr>
            <w:tcW w:w="855" w:type="dxa"/>
            <w:shd w:val="clear" w:color="auto" w:fill="auto"/>
            <w:vAlign w:val="center"/>
          </w:tcPr>
          <w:p w14:paraId="370C1F60" w14:textId="277F7BCB" w:rsidR="0017373A" w:rsidRPr="00CB0503" w:rsidRDefault="0017373A" w:rsidP="0017373A">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Pr>
                <w:rFonts w:ascii="Times New Roman" w:eastAsia="Times New Roman" w:hAnsi="Times New Roman" w:cs="Times New Roman"/>
                <w:b/>
                <w:bCs/>
                <w:spacing w:val="-16"/>
                <w:sz w:val="24"/>
                <w:szCs w:val="24"/>
                <w:lang w:eastAsia="ru-RU"/>
              </w:rPr>
              <w:t>33</w:t>
            </w:r>
            <w:r w:rsidRPr="00CB0503">
              <w:rPr>
                <w:rFonts w:ascii="Times New Roman" w:eastAsia="Times New Roman" w:hAnsi="Times New Roman" w:cs="Times New Roman"/>
                <w:b/>
                <w:bCs/>
                <w:spacing w:val="-16"/>
                <w:sz w:val="24"/>
                <w:szCs w:val="24"/>
                <w:lang w:eastAsia="ru-RU"/>
              </w:rPr>
              <w:t>%</w:t>
            </w:r>
          </w:p>
        </w:tc>
        <w:tc>
          <w:tcPr>
            <w:tcW w:w="953" w:type="dxa"/>
            <w:shd w:val="clear" w:color="auto" w:fill="auto"/>
            <w:vAlign w:val="center"/>
          </w:tcPr>
          <w:p w14:paraId="671C851B" w14:textId="7EA874BA"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67</w:t>
            </w:r>
            <w:r w:rsidRPr="00CB0503">
              <w:rPr>
                <w:rFonts w:ascii="Times New Roman" w:eastAsia="Times New Roman" w:hAnsi="Times New Roman" w:cs="Times New Roman"/>
                <w:b/>
                <w:bCs/>
                <w:sz w:val="24"/>
                <w:szCs w:val="24"/>
                <w:lang w:eastAsia="ru-RU"/>
              </w:rPr>
              <w:t>%</w:t>
            </w:r>
          </w:p>
        </w:tc>
        <w:tc>
          <w:tcPr>
            <w:tcW w:w="1134" w:type="dxa"/>
            <w:shd w:val="clear" w:color="auto" w:fill="auto"/>
            <w:vAlign w:val="center"/>
          </w:tcPr>
          <w:p w14:paraId="4C2B57D7" w14:textId="0E22F6B2"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Pr>
                <w:rFonts w:ascii="Times New Roman" w:eastAsia="Times New Roman" w:hAnsi="Times New Roman" w:cs="Times New Roman"/>
                <w:b/>
                <w:spacing w:val="-8"/>
                <w:sz w:val="24"/>
                <w:szCs w:val="24"/>
                <w:lang w:eastAsia="ru-RU"/>
              </w:rPr>
              <w:t>78</w:t>
            </w:r>
            <w:r w:rsidRPr="00CB0503">
              <w:rPr>
                <w:rFonts w:ascii="Times New Roman" w:eastAsia="Times New Roman" w:hAnsi="Times New Roman" w:cs="Times New Roman"/>
                <w:b/>
                <w:spacing w:val="-8"/>
                <w:sz w:val="24"/>
                <w:szCs w:val="24"/>
                <w:lang w:eastAsia="ru-RU"/>
              </w:rPr>
              <w:t>%</w:t>
            </w:r>
          </w:p>
        </w:tc>
        <w:tc>
          <w:tcPr>
            <w:tcW w:w="2002" w:type="dxa"/>
            <w:shd w:val="clear" w:color="auto" w:fill="auto"/>
            <w:noWrap/>
            <w:vAlign w:val="center"/>
          </w:tcPr>
          <w:p w14:paraId="35D5B6B0"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ABBA2D7" w14:textId="0FD9CC40" w:rsidR="00675105" w:rsidRPr="00CB0503" w:rsidRDefault="00675105" w:rsidP="00AA51A6">
      <w:pPr>
        <w:keepNext/>
        <w:ind w:firstLine="709"/>
        <w:jc w:val="both"/>
        <w:rPr>
          <w:rFonts w:ascii="Times New Roman" w:hAnsi="Times New Roman" w:cs="Times New Roman"/>
          <w:sz w:val="28"/>
          <w:szCs w:val="28"/>
        </w:rPr>
      </w:pPr>
    </w:p>
    <w:p w14:paraId="06DFEA6D" w14:textId="133BFB65" w:rsidR="00AA51A6" w:rsidRPr="00CB0503" w:rsidRDefault="00AA51A6" w:rsidP="00AA51A6">
      <w:pPr>
        <w:keepNext/>
        <w:ind w:firstLine="709"/>
        <w:jc w:val="both"/>
        <w:rPr>
          <w:rFonts w:ascii="Times New Roman" w:hAnsi="Times New Roman" w:cs="Times New Roman"/>
          <w:sz w:val="28"/>
          <w:szCs w:val="28"/>
        </w:rPr>
      </w:pPr>
      <w:r w:rsidRPr="00CB0503">
        <w:rPr>
          <w:rFonts w:ascii="Times New Roman" w:hAnsi="Times New Roman" w:cs="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280876" w14:textId="77777777" w:rsidR="00675105" w:rsidRPr="00CB0503" w:rsidRDefault="00675105" w:rsidP="00AA51A6">
      <w:pPr>
        <w:keepNext/>
        <w:ind w:firstLine="709"/>
        <w:jc w:val="both"/>
        <w:rPr>
          <w:rFonts w:ascii="Times New Roman" w:hAnsi="Times New Roman" w:cs="Times New Roman"/>
          <w:b/>
          <w:sz w:val="28"/>
          <w:szCs w:val="28"/>
        </w:rPr>
      </w:pPr>
    </w:p>
    <w:p w14:paraId="60D38E6C" w14:textId="6FF431EA" w:rsidR="0092434B" w:rsidRPr="00CB0503" w:rsidRDefault="0092434B" w:rsidP="00883975">
      <w:pPr>
        <w:pStyle w:val="1"/>
        <w:keepNext w:val="0"/>
        <w:keepLines w:val="0"/>
        <w:widowControl w:val="0"/>
        <w:spacing w:before="0"/>
        <w:ind w:firstLine="0"/>
        <w:jc w:val="center"/>
        <w:rPr>
          <w:rFonts w:ascii="Times New Roman" w:hAnsi="Times New Roman"/>
          <w:color w:val="auto"/>
        </w:rPr>
      </w:pPr>
      <w:r w:rsidRPr="00CB0503">
        <w:rPr>
          <w:rFonts w:ascii="Times New Roman" w:hAnsi="Times New Roman"/>
          <w:color w:val="auto"/>
        </w:rPr>
        <w:t>5.3. Содержание семинаров, практических занятий</w:t>
      </w:r>
      <w:bookmarkEnd w:id="35"/>
      <w:bookmarkEnd w:id="36"/>
      <w:r w:rsidRPr="00CB0503">
        <w:rPr>
          <w:rFonts w:ascii="Times New Roman" w:hAnsi="Times New Roman"/>
          <w:color w:val="auto"/>
        </w:rPr>
        <w:t xml:space="preserve"> </w:t>
      </w:r>
    </w:p>
    <w:p w14:paraId="6FF5DEA0" w14:textId="14452C93" w:rsidR="0092434B" w:rsidRPr="00CB0503" w:rsidRDefault="006277BD" w:rsidP="002F0AA8">
      <w:pPr>
        <w:widowControl w:val="0"/>
        <w:spacing w:before="120" w:after="120" w:line="240" w:lineRule="auto"/>
        <w:jc w:val="right"/>
        <w:rPr>
          <w:rFonts w:ascii="Times New Roman" w:hAnsi="Times New Roman" w:cs="Times New Roman"/>
          <w:sz w:val="28"/>
          <w:szCs w:val="28"/>
        </w:rPr>
      </w:pPr>
      <w:bookmarkStart w:id="37" w:name="_Toc423707039"/>
      <w:r w:rsidRPr="00CB0503">
        <w:rPr>
          <w:rFonts w:ascii="Times New Roman" w:hAnsi="Times New Roman" w:cs="Times New Roman"/>
          <w:sz w:val="28"/>
          <w:szCs w:val="28"/>
        </w:rPr>
        <w:t xml:space="preserve">                                                                                                                          </w:t>
      </w:r>
      <w:r w:rsidR="00FE7DB3" w:rsidRPr="00CB0503">
        <w:rPr>
          <w:rFonts w:ascii="Times New Roman" w:hAnsi="Times New Roman" w:cs="Times New Roman"/>
          <w:sz w:val="28"/>
          <w:szCs w:val="28"/>
        </w:rPr>
        <w:t>Таблица 3</w:t>
      </w:r>
    </w:p>
    <w:tbl>
      <w:tblPr>
        <w:tblStyle w:val="211"/>
        <w:tblW w:w="9776" w:type="dxa"/>
        <w:tblInd w:w="108" w:type="dxa"/>
        <w:tblLayout w:type="fixed"/>
        <w:tblLook w:val="04A0" w:firstRow="1" w:lastRow="0" w:firstColumn="1" w:lastColumn="0" w:noHBand="0" w:noVBand="1"/>
      </w:tblPr>
      <w:tblGrid>
        <w:gridCol w:w="2081"/>
        <w:gridCol w:w="5711"/>
        <w:gridCol w:w="1984"/>
      </w:tblGrid>
      <w:tr w:rsidR="00383713" w:rsidRPr="00CB0503" w14:paraId="0EDB0CA3" w14:textId="77777777" w:rsidTr="00675105">
        <w:tc>
          <w:tcPr>
            <w:tcW w:w="2081" w:type="dxa"/>
            <w:vAlign w:val="center"/>
          </w:tcPr>
          <w:p w14:paraId="466AA01A"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Наименование тем (разделов) дисциплины</w:t>
            </w:r>
          </w:p>
        </w:tc>
        <w:tc>
          <w:tcPr>
            <w:tcW w:w="5711" w:type="dxa"/>
            <w:vAlign w:val="center"/>
          </w:tcPr>
          <w:p w14:paraId="038CE894"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4FC33528" w14:textId="77777777" w:rsidR="0092434B" w:rsidRPr="00CB0503" w:rsidRDefault="0092434B" w:rsidP="00883975">
            <w:pPr>
              <w:widowControl w:val="0"/>
              <w:jc w:val="center"/>
              <w:rPr>
                <w:rFonts w:ascii="Times New Roman" w:eastAsia="Times New Roman" w:hAnsi="Times New Roman"/>
                <w:b/>
                <w:sz w:val="24"/>
                <w:szCs w:val="24"/>
                <w:lang w:val="en-US"/>
              </w:rPr>
            </w:pPr>
            <w:proofErr w:type="spellStart"/>
            <w:r w:rsidRPr="00CB0503">
              <w:rPr>
                <w:rFonts w:ascii="Times New Roman" w:eastAsia="Times New Roman" w:hAnsi="Times New Roman"/>
                <w:b/>
                <w:sz w:val="24"/>
                <w:szCs w:val="24"/>
                <w:lang w:val="en-US"/>
              </w:rPr>
              <w:t>Формы</w:t>
            </w:r>
            <w:proofErr w:type="spellEnd"/>
            <w:r w:rsidRPr="00CB0503">
              <w:rPr>
                <w:rFonts w:ascii="Times New Roman" w:eastAsia="Times New Roman" w:hAnsi="Times New Roman"/>
                <w:b/>
                <w:sz w:val="24"/>
                <w:szCs w:val="24"/>
                <w:lang w:val="en-US"/>
              </w:rPr>
              <w:t xml:space="preserve"> </w:t>
            </w:r>
            <w:proofErr w:type="spellStart"/>
            <w:r w:rsidRPr="00CB0503">
              <w:rPr>
                <w:rFonts w:ascii="Times New Roman" w:eastAsia="Times New Roman" w:hAnsi="Times New Roman"/>
                <w:b/>
                <w:sz w:val="24"/>
                <w:szCs w:val="24"/>
                <w:lang w:val="en-US"/>
              </w:rPr>
              <w:t>проведения</w:t>
            </w:r>
            <w:proofErr w:type="spellEnd"/>
            <w:r w:rsidRPr="00CB0503">
              <w:rPr>
                <w:rFonts w:ascii="Times New Roman" w:eastAsia="Times New Roman" w:hAnsi="Times New Roman"/>
                <w:b/>
                <w:sz w:val="24"/>
                <w:szCs w:val="24"/>
                <w:lang w:val="en-US"/>
              </w:rPr>
              <w:t xml:space="preserve"> </w:t>
            </w:r>
            <w:proofErr w:type="spellStart"/>
            <w:r w:rsidRPr="00CB0503">
              <w:rPr>
                <w:rFonts w:ascii="Times New Roman" w:eastAsia="Times New Roman" w:hAnsi="Times New Roman"/>
                <w:b/>
                <w:sz w:val="24"/>
                <w:szCs w:val="24"/>
                <w:lang w:val="en-US"/>
              </w:rPr>
              <w:t>занятий</w:t>
            </w:r>
            <w:proofErr w:type="spellEnd"/>
          </w:p>
        </w:tc>
      </w:tr>
      <w:tr w:rsidR="00383713" w:rsidRPr="00CB0503" w14:paraId="3B223589" w14:textId="77777777" w:rsidTr="00675105">
        <w:tc>
          <w:tcPr>
            <w:tcW w:w="2081" w:type="dxa"/>
            <w:shd w:val="clear" w:color="auto" w:fill="auto"/>
            <w:vAlign w:val="center"/>
          </w:tcPr>
          <w:p w14:paraId="6D075703" w14:textId="1C340BF2" w:rsidR="00B10CF1" w:rsidRPr="00CB0503" w:rsidRDefault="00B10CF1" w:rsidP="00B10CF1">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Fonts w:ascii="Times New Roman" w:hAnsi="Times New Roman"/>
                <w:spacing w:val="1"/>
                <w:sz w:val="24"/>
                <w:szCs w:val="24"/>
                <w:shd w:val="clear" w:color="auto" w:fill="FFFFFF"/>
              </w:rPr>
              <w:t xml:space="preserve"> Введение в дисциплину. Понятийно-терминологический аппарат дисциплины</w:t>
            </w:r>
          </w:p>
        </w:tc>
        <w:tc>
          <w:tcPr>
            <w:tcW w:w="5711" w:type="dxa"/>
          </w:tcPr>
          <w:p w14:paraId="09260E00"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Современные тенденции развития терроризма. </w:t>
            </w:r>
          </w:p>
          <w:p w14:paraId="13F3CC07"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Внутренние и внешние факторы, способствующие развитию терроризма в России.</w:t>
            </w:r>
          </w:p>
          <w:p w14:paraId="0AE6DA99"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термины и понятия дисциплины, их определения. </w:t>
            </w:r>
          </w:p>
          <w:p w14:paraId="555CDFF2"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элементы терроризма и их содержание. </w:t>
            </w:r>
          </w:p>
          <w:p w14:paraId="4DA20573" w14:textId="200AE018" w:rsidR="00B10CF1" w:rsidRPr="00CB0503" w:rsidRDefault="00B10CF1"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 xml:space="preserve">Рекомендуемые источники: </w:t>
            </w:r>
            <w:r w:rsidR="00450E87" w:rsidRPr="00CB0503">
              <w:rPr>
                <w:rFonts w:ascii="Times New Roman" w:hAnsi="Times New Roman"/>
                <w:sz w:val="24"/>
                <w:szCs w:val="24"/>
              </w:rPr>
              <w:t>Р</w:t>
            </w:r>
            <w:r w:rsidRPr="00CB0503">
              <w:rPr>
                <w:rFonts w:ascii="Times New Roman" w:hAnsi="Times New Roman"/>
                <w:sz w:val="24"/>
                <w:szCs w:val="24"/>
              </w:rPr>
              <w:t>аздел № 8: 4, 5, 6, 7, 8; раздел № 9: 1,2.</w:t>
            </w:r>
          </w:p>
        </w:tc>
        <w:tc>
          <w:tcPr>
            <w:tcW w:w="1984" w:type="dxa"/>
            <w:vAlign w:val="center"/>
          </w:tcPr>
          <w:p w14:paraId="5BB7F440" w14:textId="6683F5C4" w:rsidR="00B10CF1" w:rsidRPr="00CB0503" w:rsidRDefault="00B10CF1" w:rsidP="00B10CF1">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 xml:space="preserve">Письменный (устный) опрос. </w:t>
            </w:r>
            <w:r w:rsidRPr="00CB0503">
              <w:rPr>
                <w:rFonts w:ascii="Times New Roman" w:hAnsi="Times New Roman"/>
                <w:spacing w:val="-6"/>
                <w:sz w:val="24"/>
                <w:szCs w:val="24"/>
              </w:rPr>
              <w:t>Проведение т</w:t>
            </w:r>
            <w:r w:rsidRPr="00CB0503">
              <w:rPr>
                <w:rFonts w:ascii="Times New Roman" w:hAnsi="Times New Roman"/>
                <w:spacing w:val="-8"/>
                <w:sz w:val="24"/>
                <w:szCs w:val="24"/>
              </w:rPr>
              <w:t>естирования. Решение ситуационных задач</w:t>
            </w:r>
          </w:p>
        </w:tc>
      </w:tr>
      <w:tr w:rsidR="00383713" w:rsidRPr="00CB0503" w14:paraId="2EFFA22A" w14:textId="77777777" w:rsidTr="00675105">
        <w:tc>
          <w:tcPr>
            <w:tcW w:w="2081" w:type="dxa"/>
            <w:shd w:val="clear" w:color="auto" w:fill="auto"/>
            <w:vAlign w:val="center"/>
          </w:tcPr>
          <w:p w14:paraId="3ADEB636" w14:textId="7262F7A2"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5711" w:type="dxa"/>
          </w:tcPr>
          <w:p w14:paraId="256FB015" w14:textId="77777777" w:rsidR="00D80965" w:rsidRPr="00CB0503" w:rsidRDefault="00D80965" w:rsidP="00D80965">
            <w:pPr>
              <w:pStyle w:val="1a"/>
              <w:spacing w:after="0" w:line="240" w:lineRule="auto"/>
              <w:jc w:val="both"/>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48C2EE7E" w14:textId="77777777" w:rsidR="00D80965" w:rsidRPr="00CB0503" w:rsidRDefault="00D80965" w:rsidP="00D80965">
            <w:pPr>
              <w:pStyle w:val="1a"/>
              <w:shd w:val="clear" w:color="auto" w:fill="auto"/>
              <w:spacing w:before="0" w:after="0" w:line="240" w:lineRule="auto"/>
              <w:jc w:val="both"/>
              <w:rPr>
                <w:spacing w:val="0"/>
                <w:sz w:val="24"/>
                <w:szCs w:val="24"/>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p w14:paraId="794441F2" w14:textId="77777777" w:rsidR="00D80965" w:rsidRPr="00CB0503" w:rsidRDefault="00D80965" w:rsidP="00D80965">
            <w:pPr>
              <w:pStyle w:val="1a"/>
              <w:shd w:val="clear" w:color="auto" w:fill="auto"/>
              <w:spacing w:before="0" w:after="0" w:line="240" w:lineRule="auto"/>
              <w:ind w:left="-57" w:right="-57" w:firstLine="227"/>
              <w:jc w:val="both"/>
              <w:rPr>
                <w:rStyle w:val="0pt"/>
                <w:color w:val="auto"/>
                <w:spacing w:val="0"/>
                <w:sz w:val="24"/>
                <w:szCs w:val="24"/>
              </w:rPr>
            </w:pPr>
          </w:p>
          <w:p w14:paraId="0D011814" w14:textId="6EC1C383"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lang w:eastAsia="ru-RU"/>
              </w:rPr>
              <w:t xml:space="preserve">Рекомендуемые источники: </w:t>
            </w:r>
            <w:r w:rsidR="00450E87" w:rsidRPr="00CB0503">
              <w:rPr>
                <w:rFonts w:ascii="Times New Roman" w:hAnsi="Times New Roman"/>
                <w:sz w:val="24"/>
                <w:szCs w:val="24"/>
                <w:lang w:eastAsia="ru-RU"/>
              </w:rPr>
              <w:t>Р</w:t>
            </w:r>
            <w:r w:rsidRPr="00CB0503">
              <w:rPr>
                <w:rFonts w:ascii="Times New Roman" w:hAnsi="Times New Roman"/>
                <w:sz w:val="24"/>
                <w:szCs w:val="24"/>
                <w:lang w:eastAsia="ru-RU"/>
              </w:rPr>
              <w:t>аздел № 8: 1 – 3. Раздел № 9: 1-4.</w:t>
            </w:r>
          </w:p>
        </w:tc>
        <w:tc>
          <w:tcPr>
            <w:tcW w:w="1984" w:type="dxa"/>
            <w:vAlign w:val="center"/>
          </w:tcPr>
          <w:p w14:paraId="0AA827E0" w14:textId="77777777" w:rsidR="00D80965" w:rsidRPr="00CB0503" w:rsidRDefault="00D80965" w:rsidP="00D80965">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t xml:space="preserve">Самостоятельное изучение учебного материала. Самотестирование. </w:t>
            </w:r>
          </w:p>
          <w:p w14:paraId="7E055E4D" w14:textId="700E6150"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Решение ситуационных задач, кейсов</w:t>
            </w:r>
          </w:p>
        </w:tc>
      </w:tr>
      <w:tr w:rsidR="00383713" w:rsidRPr="00CB0503" w14:paraId="5DAB2A9D" w14:textId="77777777" w:rsidTr="00675105">
        <w:tc>
          <w:tcPr>
            <w:tcW w:w="2081" w:type="dxa"/>
            <w:shd w:val="clear" w:color="auto" w:fill="auto"/>
            <w:vAlign w:val="center"/>
          </w:tcPr>
          <w:p w14:paraId="054DEB32" w14:textId="1E081240"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 xml:space="preserve">Классификация и характеристики современного </w:t>
            </w:r>
            <w:r w:rsidRPr="00CB0503">
              <w:rPr>
                <w:rFonts w:ascii="Times New Roman" w:hAnsi="Times New Roman"/>
                <w:sz w:val="24"/>
                <w:szCs w:val="24"/>
              </w:rPr>
              <w:lastRenderedPageBreak/>
              <w:t>терроризма. Виды террористических актов, их цели, мотивы и способы осуществления</w:t>
            </w:r>
          </w:p>
        </w:tc>
        <w:tc>
          <w:tcPr>
            <w:tcW w:w="5711" w:type="dxa"/>
          </w:tcPr>
          <w:p w14:paraId="3D7DFFF6"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lastRenderedPageBreak/>
              <w:t>1.Классификация и характеристики современного терроризма.</w:t>
            </w:r>
          </w:p>
          <w:p w14:paraId="25D14FDE"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69F1C6C5"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lastRenderedPageBreak/>
              <w:t>3. Терроризм как угроза национальной безопасности России и международный терроризм - глобальный вызов современности социального характера.</w:t>
            </w:r>
          </w:p>
          <w:p w14:paraId="7B636C93" w14:textId="77777777" w:rsidR="00D80965" w:rsidRPr="00CB0503" w:rsidRDefault="00D80965" w:rsidP="00D80965">
            <w:pPr>
              <w:autoSpaceDE w:val="0"/>
              <w:autoSpaceDN w:val="0"/>
              <w:adjustRightInd w:val="0"/>
              <w:ind w:left="-57" w:right="-57" w:firstLine="227"/>
              <w:jc w:val="both"/>
              <w:rPr>
                <w:rFonts w:ascii="Times New Roman" w:eastAsia="Times New Roman" w:hAnsi="Times New Roman"/>
                <w:sz w:val="24"/>
                <w:szCs w:val="24"/>
                <w:lang w:eastAsia="ru-RU"/>
              </w:rPr>
            </w:pPr>
          </w:p>
          <w:p w14:paraId="19449DAE" w14:textId="1EF2F6EF"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 xml:space="preserve">Рекомендуемые источники: </w:t>
            </w:r>
            <w:r w:rsidR="00450E87" w:rsidRPr="00CB0503">
              <w:rPr>
                <w:rFonts w:ascii="Times New Roman" w:eastAsia="Times New Roman" w:hAnsi="Times New Roman"/>
                <w:sz w:val="24"/>
                <w:szCs w:val="24"/>
                <w:lang w:eastAsia="ru-RU"/>
              </w:rPr>
              <w:t>Р</w:t>
            </w:r>
            <w:r w:rsidRPr="00CB0503">
              <w:rPr>
                <w:rFonts w:ascii="Times New Roman" w:eastAsia="Times New Roman" w:hAnsi="Times New Roman"/>
                <w:sz w:val="24"/>
                <w:szCs w:val="24"/>
                <w:lang w:eastAsia="ru-RU"/>
              </w:rPr>
              <w:t>аздел № 8: 4-6. Раздел № 9: 2-4.</w:t>
            </w:r>
          </w:p>
        </w:tc>
        <w:tc>
          <w:tcPr>
            <w:tcW w:w="1984" w:type="dxa"/>
            <w:vAlign w:val="center"/>
          </w:tcPr>
          <w:p w14:paraId="5C5712B9" w14:textId="77777777"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lastRenderedPageBreak/>
              <w:t xml:space="preserve">Доклады по актуальным вопросам с последующим </w:t>
            </w:r>
            <w:r w:rsidRPr="00CB0503">
              <w:rPr>
                <w:rFonts w:ascii="Times New Roman" w:hAnsi="Times New Roman"/>
                <w:spacing w:val="-6"/>
                <w:sz w:val="24"/>
                <w:szCs w:val="24"/>
              </w:rPr>
              <w:lastRenderedPageBreak/>
              <w:t xml:space="preserve">обсуждением. Создание </w:t>
            </w:r>
            <w:proofErr w:type="spellStart"/>
            <w:proofErr w:type="gramStart"/>
            <w:r w:rsidRPr="00CB0503">
              <w:rPr>
                <w:rFonts w:ascii="Times New Roman" w:hAnsi="Times New Roman"/>
                <w:spacing w:val="-6"/>
                <w:sz w:val="24"/>
                <w:szCs w:val="24"/>
              </w:rPr>
              <w:t>интерак-тивных</w:t>
            </w:r>
            <w:proofErr w:type="spellEnd"/>
            <w:proofErr w:type="gramEnd"/>
            <w:r w:rsidRPr="00CB0503">
              <w:rPr>
                <w:rFonts w:ascii="Times New Roman" w:hAnsi="Times New Roman"/>
                <w:spacing w:val="-6"/>
                <w:sz w:val="24"/>
                <w:szCs w:val="24"/>
              </w:rPr>
              <w:t xml:space="preserve"> продуктов</w:t>
            </w:r>
          </w:p>
          <w:p w14:paraId="7861DEBF" w14:textId="137625E5"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на основе современных технологий. Проведение тестирования</w:t>
            </w:r>
          </w:p>
        </w:tc>
      </w:tr>
      <w:tr w:rsidR="00383713" w:rsidRPr="00CB0503" w14:paraId="65949866" w14:textId="77777777" w:rsidTr="00675105">
        <w:tc>
          <w:tcPr>
            <w:tcW w:w="2081" w:type="dxa"/>
            <w:shd w:val="clear" w:color="auto" w:fill="auto"/>
            <w:vAlign w:val="center"/>
          </w:tcPr>
          <w:p w14:paraId="3DCED2F6" w14:textId="368907B4" w:rsidR="00F3399E" w:rsidRPr="00CB0503" w:rsidRDefault="00F3399E" w:rsidP="00F30FBC">
            <w:pPr>
              <w:ind w:right="-57"/>
              <w:rPr>
                <w:rFonts w:ascii="Times New Roman" w:eastAsia="Times New Roman" w:hAnsi="Times New Roman"/>
                <w:sz w:val="24"/>
                <w:szCs w:val="24"/>
                <w:lang w:eastAsia="ru-RU"/>
              </w:rPr>
            </w:pPr>
            <w:r w:rsidRPr="00CB0503">
              <w:rPr>
                <w:rFonts w:ascii="Times New Roman" w:hAnsi="Times New Roman"/>
                <w:sz w:val="24"/>
                <w:szCs w:val="24"/>
              </w:rPr>
              <w:lastRenderedPageBreak/>
              <w:t>Тема 4. Правовая основа противодействия терроризму в Российской Федерации</w:t>
            </w:r>
          </w:p>
        </w:tc>
        <w:tc>
          <w:tcPr>
            <w:tcW w:w="5711" w:type="dxa"/>
          </w:tcPr>
          <w:p w14:paraId="1FAB6ECE" w14:textId="7381BE8C"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Конституционная основа противодействия терроризму.</w:t>
            </w:r>
          </w:p>
          <w:p w14:paraId="41B91025" w14:textId="77777777" w:rsidR="00F3399E"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Законодательные и нормативно-правовые основы противодействия терроризму.</w:t>
            </w:r>
          </w:p>
          <w:p w14:paraId="427FEF73" w14:textId="454F9284"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3AE5403B"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Доклады по актуальным вопросам с последующим обсуждением. Создание </w:t>
            </w:r>
            <w:proofErr w:type="spellStart"/>
            <w:proofErr w:type="gramStart"/>
            <w:r w:rsidRPr="00CB0503">
              <w:rPr>
                <w:rFonts w:ascii="Times New Roman" w:hAnsi="Times New Roman"/>
                <w:spacing w:val="-6"/>
                <w:sz w:val="24"/>
                <w:szCs w:val="24"/>
              </w:rPr>
              <w:t>интерак-тивных</w:t>
            </w:r>
            <w:proofErr w:type="spellEnd"/>
            <w:proofErr w:type="gramEnd"/>
            <w:r w:rsidRPr="00CB0503">
              <w:rPr>
                <w:rFonts w:ascii="Times New Roman" w:hAnsi="Times New Roman"/>
                <w:spacing w:val="-6"/>
                <w:sz w:val="24"/>
                <w:szCs w:val="24"/>
              </w:rPr>
              <w:t xml:space="preserve"> продуктов</w:t>
            </w:r>
          </w:p>
          <w:p w14:paraId="07DDFC84"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на основе современных технологий.</w:t>
            </w:r>
          </w:p>
          <w:p w14:paraId="4111DE94" w14:textId="6A2D08B3"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Проведение тестирования</w:t>
            </w:r>
          </w:p>
        </w:tc>
      </w:tr>
      <w:tr w:rsidR="00383713" w:rsidRPr="00CB0503" w14:paraId="7782ECDB" w14:textId="77777777" w:rsidTr="00675105">
        <w:tc>
          <w:tcPr>
            <w:tcW w:w="2081" w:type="dxa"/>
            <w:shd w:val="clear" w:color="auto" w:fill="auto"/>
            <w:vAlign w:val="center"/>
          </w:tcPr>
          <w:p w14:paraId="76EC5CED" w14:textId="77777777" w:rsidR="001B5CBC" w:rsidRPr="00CB0503" w:rsidRDefault="001B5CBC" w:rsidP="00F30FBC">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p w14:paraId="1170D56F" w14:textId="17557EBF" w:rsidR="001B5CBC" w:rsidRPr="00CB0503" w:rsidRDefault="001B5CBC" w:rsidP="00F30FBC">
            <w:pPr>
              <w:ind w:right="-57"/>
              <w:rPr>
                <w:rFonts w:ascii="Times New Roman" w:eastAsia="Times New Roman" w:hAnsi="Times New Roman"/>
                <w:sz w:val="24"/>
                <w:szCs w:val="24"/>
                <w:lang w:eastAsia="ru-RU"/>
              </w:rPr>
            </w:pPr>
          </w:p>
        </w:tc>
        <w:tc>
          <w:tcPr>
            <w:tcW w:w="5711" w:type="dxa"/>
          </w:tcPr>
          <w:p w14:paraId="4046B7B0" w14:textId="77777777"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45E074F3" w14:textId="77777777" w:rsidR="001B5CBC"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за рубежом.</w:t>
            </w:r>
          </w:p>
          <w:p w14:paraId="30B8AE8F" w14:textId="18B4B383"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380D765F" w14:textId="6C04EEE7" w:rsidR="001B5CBC" w:rsidRPr="00CB0503" w:rsidRDefault="001B5CBC" w:rsidP="00F30FBC">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Устный опрос. Практическое выполнение строевых приёмов на строевой площадке</w:t>
            </w:r>
          </w:p>
        </w:tc>
      </w:tr>
      <w:tr w:rsidR="00383713" w:rsidRPr="00CB0503" w14:paraId="78850910" w14:textId="77777777" w:rsidTr="00675105">
        <w:tc>
          <w:tcPr>
            <w:tcW w:w="2081" w:type="dxa"/>
            <w:shd w:val="clear" w:color="auto" w:fill="auto"/>
            <w:vAlign w:val="center"/>
          </w:tcPr>
          <w:p w14:paraId="4353A3F9" w14:textId="0F4382D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5711" w:type="dxa"/>
          </w:tcPr>
          <w:p w14:paraId="2BFFE94C"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13A5C501"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59837A46"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23F6B123"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746B46F3" w14:textId="77777777" w:rsidR="00BF1467" w:rsidRPr="00CB0503" w:rsidRDefault="00BF1467" w:rsidP="00BF1467">
            <w:pPr>
              <w:autoSpaceDE w:val="0"/>
              <w:autoSpaceDN w:val="0"/>
              <w:adjustRightInd w:val="0"/>
              <w:ind w:left="-57" w:right="-57" w:firstLine="227"/>
              <w:jc w:val="both"/>
              <w:rPr>
                <w:rStyle w:val="0pt"/>
                <w:rFonts w:eastAsia="Calibri"/>
                <w:color w:val="auto"/>
                <w:sz w:val="24"/>
                <w:szCs w:val="24"/>
              </w:rPr>
            </w:pPr>
            <w:r w:rsidRPr="00CB0503">
              <w:rPr>
                <w:rStyle w:val="0pt"/>
                <w:rFonts w:eastAsia="Calibri"/>
                <w:color w:val="auto"/>
                <w:sz w:val="24"/>
                <w:szCs w:val="24"/>
              </w:rPr>
              <w:t>Уровни террористической опасности</w:t>
            </w:r>
          </w:p>
          <w:p w14:paraId="7AC65980" w14:textId="67576F18" w:rsidR="00450E87" w:rsidRPr="00CB0503" w:rsidRDefault="00044F2F" w:rsidP="00BF146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26647FBC" w14:textId="0BD3D393" w:rsidR="00BF1467" w:rsidRPr="00CB0503" w:rsidRDefault="00BF1467" w:rsidP="00BF1467">
            <w:pPr>
              <w:widowControl w:val="0"/>
              <w:ind w:left="-57" w:right="-57"/>
              <w:jc w:val="center"/>
              <w:rPr>
                <w:rFonts w:ascii="Times New Roman" w:hAnsi="Times New Roman"/>
                <w:spacing w:val="-8"/>
                <w:sz w:val="24"/>
                <w:szCs w:val="24"/>
              </w:rPr>
            </w:pPr>
            <w:r w:rsidRPr="00CB0503">
              <w:rPr>
                <w:rFonts w:ascii="Times New Roman" w:hAnsi="Times New Roman"/>
                <w:spacing w:val="-8"/>
                <w:sz w:val="24"/>
                <w:szCs w:val="24"/>
              </w:rPr>
              <w:t>Письменный (устный) опрос.</w:t>
            </w:r>
            <w:r w:rsidRPr="00CB0503">
              <w:rPr>
                <w:rFonts w:ascii="Times New Roman" w:hAnsi="Times New Roman"/>
                <w:spacing w:val="-6"/>
                <w:sz w:val="24"/>
                <w:szCs w:val="24"/>
              </w:rPr>
              <w:t xml:space="preserve"> Доклады по актуальным вопросам с последующим обсуждением. Создание </w:t>
            </w:r>
            <w:proofErr w:type="spellStart"/>
            <w:proofErr w:type="gramStart"/>
            <w:r w:rsidRPr="00CB0503">
              <w:rPr>
                <w:rFonts w:ascii="Times New Roman" w:hAnsi="Times New Roman"/>
                <w:spacing w:val="-6"/>
                <w:sz w:val="24"/>
                <w:szCs w:val="24"/>
              </w:rPr>
              <w:t>интерак-тивных</w:t>
            </w:r>
            <w:proofErr w:type="spellEnd"/>
            <w:proofErr w:type="gramEnd"/>
            <w:r w:rsidRPr="00CB0503">
              <w:rPr>
                <w:rFonts w:ascii="Times New Roman" w:hAnsi="Times New Roman"/>
                <w:spacing w:val="-6"/>
                <w:sz w:val="24"/>
                <w:szCs w:val="24"/>
              </w:rPr>
              <w:t xml:space="preserve"> продуктов на основе современных технологий. Проведение тестирования</w:t>
            </w:r>
          </w:p>
        </w:tc>
      </w:tr>
      <w:tr w:rsidR="00383713" w:rsidRPr="00CB0503" w14:paraId="50AC8D75" w14:textId="77777777" w:rsidTr="00675105">
        <w:tc>
          <w:tcPr>
            <w:tcW w:w="2081" w:type="dxa"/>
            <w:shd w:val="clear" w:color="auto" w:fill="auto"/>
            <w:vAlign w:val="center"/>
          </w:tcPr>
          <w:p w14:paraId="4251EFEC" w14:textId="0E3864B5" w:rsidR="005C0F0C" w:rsidRPr="00CB0503" w:rsidRDefault="005C0F0C" w:rsidP="005C0F0C">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5711" w:type="dxa"/>
          </w:tcPr>
          <w:p w14:paraId="247C2EA6"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hAnsi="Times New Roman"/>
                <w:sz w:val="24"/>
                <w:szCs w:val="24"/>
              </w:rPr>
              <w:t xml:space="preserve">1. </w:t>
            </w:r>
            <w:r w:rsidRPr="00CB0503">
              <w:rPr>
                <w:rFonts w:ascii="Times New Roman" w:eastAsia="Times New Roman" w:hAnsi="Times New Roman"/>
                <w:bCs/>
                <w:kern w:val="36"/>
                <w:sz w:val="24"/>
                <w:szCs w:val="24"/>
                <w:lang w:eastAsia="ru-RU"/>
              </w:rPr>
              <w:t>Нормативно-правовые акты в сфере противодействия терроризму и их краткое содержание.</w:t>
            </w:r>
          </w:p>
          <w:p w14:paraId="4B16674D"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eastAsia="Times New Roman" w:hAnsi="Times New Roman"/>
                <w:bCs/>
                <w:kern w:val="36"/>
                <w:sz w:val="24"/>
                <w:szCs w:val="24"/>
                <w:lang w:eastAsia="ru-RU"/>
              </w:rPr>
              <w:t>2. Основные принципы противодействия терроризму.</w:t>
            </w:r>
          </w:p>
          <w:p w14:paraId="3585DC60" w14:textId="77777777" w:rsidR="005C0F0C" w:rsidRPr="00CB0503" w:rsidRDefault="005C0F0C" w:rsidP="005C0F0C">
            <w:pPr>
              <w:shd w:val="clear" w:color="auto" w:fill="FFFFFF"/>
              <w:tabs>
                <w:tab w:val="left" w:pos="200"/>
                <w:tab w:val="left" w:pos="454"/>
              </w:tabs>
              <w:ind w:left="-57" w:right="-57" w:firstLine="227"/>
              <w:rPr>
                <w:rFonts w:ascii="Times New Roman" w:hAnsi="Times New Roman"/>
                <w:bCs/>
                <w:sz w:val="24"/>
                <w:szCs w:val="24"/>
                <w:shd w:val="clear" w:color="auto" w:fill="FFFFFF"/>
              </w:rPr>
            </w:pPr>
            <w:r w:rsidRPr="00CB0503">
              <w:rPr>
                <w:rFonts w:ascii="Times New Roman" w:eastAsia="Times New Roman" w:hAnsi="Times New Roman"/>
                <w:bCs/>
                <w:kern w:val="36"/>
                <w:sz w:val="24"/>
                <w:szCs w:val="24"/>
                <w:lang w:eastAsia="ru-RU"/>
              </w:rPr>
              <w:t xml:space="preserve">3. </w:t>
            </w:r>
            <w:r w:rsidRPr="00CB0503">
              <w:rPr>
                <w:rFonts w:ascii="Times New Roman" w:hAnsi="Times New Roman"/>
                <w:bCs/>
                <w:sz w:val="24"/>
                <w:szCs w:val="24"/>
                <w:shd w:val="clear" w:color="auto" w:fill="FFFFFF"/>
              </w:rPr>
              <w:t>Мероприятия по обеспечению антитеррористической защищенности объектов (территорий) Министерства науки и высшего образования.</w:t>
            </w:r>
          </w:p>
          <w:p w14:paraId="486FDAF7" w14:textId="77777777" w:rsidR="005C0F0C" w:rsidRPr="00CB0503" w:rsidRDefault="005C0F0C"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bCs/>
                <w:kern w:val="36"/>
                <w:sz w:val="24"/>
                <w:szCs w:val="24"/>
                <w:lang w:eastAsia="ru-RU"/>
              </w:rPr>
              <w:t>4.</w:t>
            </w:r>
            <w:r w:rsidRPr="00CB0503">
              <w:rPr>
                <w:rFonts w:ascii="Times New Roman" w:hAnsi="Times New Roman"/>
                <w:sz w:val="24"/>
                <w:szCs w:val="24"/>
              </w:rPr>
              <w:t xml:space="preserve"> Правила разработки требований к антитеррористической защищенности объектов </w:t>
            </w:r>
            <w:r w:rsidRPr="00CB0503">
              <w:rPr>
                <w:rFonts w:ascii="Times New Roman" w:hAnsi="Times New Roman"/>
                <w:sz w:val="24"/>
                <w:szCs w:val="24"/>
              </w:rPr>
              <w:lastRenderedPageBreak/>
              <w:t>(территорий) и паспорта безопасности объектов (территорий).</w:t>
            </w:r>
          </w:p>
          <w:p w14:paraId="5C6E1AE8" w14:textId="204DE900" w:rsidR="00450E87" w:rsidRPr="00CB0503" w:rsidRDefault="00044F2F"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75C17A83" w14:textId="77777777" w:rsidR="005C0F0C" w:rsidRPr="00CB0503" w:rsidRDefault="005C0F0C" w:rsidP="005C0F0C">
            <w:pPr>
              <w:widowControl w:val="0"/>
              <w:shd w:val="clear" w:color="auto" w:fill="FFFFFF"/>
              <w:tabs>
                <w:tab w:val="left" w:pos="544"/>
              </w:tabs>
              <w:ind w:left="-57" w:right="-57"/>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lastRenderedPageBreak/>
              <w:t xml:space="preserve">Изучение учебной литературы. </w:t>
            </w:r>
          </w:p>
          <w:p w14:paraId="070B1EE3" w14:textId="1A85DC1E" w:rsidR="005C0F0C" w:rsidRPr="00CB0503" w:rsidRDefault="005C0F0C" w:rsidP="005C0F0C">
            <w:pPr>
              <w:widowControl w:val="0"/>
              <w:ind w:left="-57" w:right="-57"/>
              <w:jc w:val="center"/>
              <w:rPr>
                <w:rFonts w:ascii="Times New Roman" w:hAnsi="Times New Roman"/>
                <w:spacing w:val="-6"/>
                <w:sz w:val="24"/>
                <w:szCs w:val="24"/>
              </w:rPr>
            </w:pPr>
            <w:r w:rsidRPr="00CB0503">
              <w:rPr>
                <w:rFonts w:ascii="Times New Roman" w:eastAsia="Times New Roman" w:hAnsi="Times New Roman"/>
                <w:sz w:val="24"/>
                <w:szCs w:val="24"/>
                <w:lang w:eastAsia="ru-RU"/>
              </w:rPr>
              <w:t>Подготовка к опросу, научной дискуссии. Подготовка (с</w:t>
            </w:r>
            <w:r w:rsidRPr="00CB0503">
              <w:rPr>
                <w:rFonts w:ascii="Times New Roman" w:hAnsi="Times New Roman"/>
                <w:spacing w:val="-6"/>
                <w:sz w:val="24"/>
                <w:szCs w:val="24"/>
              </w:rPr>
              <w:t xml:space="preserve">оздание) интерактивных продуктов на основе </w:t>
            </w:r>
            <w:r w:rsidRPr="00CB0503">
              <w:rPr>
                <w:rFonts w:ascii="Times New Roman" w:hAnsi="Times New Roman"/>
                <w:spacing w:val="-6"/>
                <w:sz w:val="24"/>
                <w:szCs w:val="24"/>
              </w:rPr>
              <w:lastRenderedPageBreak/>
              <w:t>современных технологий</w:t>
            </w:r>
          </w:p>
        </w:tc>
      </w:tr>
      <w:tr w:rsidR="00383713" w:rsidRPr="00CB0503" w14:paraId="016B9B5F" w14:textId="77777777" w:rsidTr="00675105">
        <w:tc>
          <w:tcPr>
            <w:tcW w:w="2081" w:type="dxa"/>
            <w:shd w:val="clear" w:color="auto" w:fill="auto"/>
            <w:vAlign w:val="center"/>
          </w:tcPr>
          <w:p w14:paraId="148BA625" w14:textId="3C2D416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lastRenderedPageBreak/>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5711" w:type="dxa"/>
          </w:tcPr>
          <w:p w14:paraId="1B909F63" w14:textId="1CD4BA95" w:rsidR="000F4410" w:rsidRPr="00CB0503" w:rsidRDefault="000F4410" w:rsidP="000F4410">
            <w:pPr>
              <w:pStyle w:val="13"/>
              <w:spacing w:after="0"/>
              <w:ind w:left="-57" w:right="-57" w:firstLine="227"/>
              <w:jc w:val="both"/>
            </w:pPr>
            <w:r w:rsidRPr="00CB0503">
              <w:rPr>
                <w:szCs w:val="24"/>
              </w:rPr>
              <w:t>8.1 Роль средств массовой информации в формировании негативного образа террориста и негативного отношения общества к феномену терроризма.</w:t>
            </w:r>
          </w:p>
          <w:p w14:paraId="163F51FD" w14:textId="480193B4" w:rsidR="000F4410" w:rsidRPr="00CB0503" w:rsidRDefault="000F4410" w:rsidP="000F4410">
            <w:pPr>
              <w:pStyle w:val="13"/>
              <w:spacing w:after="0"/>
              <w:ind w:left="-57" w:right="-57" w:firstLine="227"/>
              <w:jc w:val="both"/>
            </w:pPr>
            <w:r w:rsidRPr="00CB0503">
              <w:rPr>
                <w:szCs w:val="24"/>
              </w:rPr>
              <w:t xml:space="preserve">8.2 Российские информационные ресурсы по проблемам противодействия терроризму, их воздействие на общественное мнение. </w:t>
            </w:r>
          </w:p>
          <w:p w14:paraId="2FB655FC" w14:textId="77777777" w:rsidR="00BF1467" w:rsidRPr="00CB0503" w:rsidRDefault="000F4410" w:rsidP="000F4410">
            <w:pPr>
              <w:pStyle w:val="1a"/>
              <w:shd w:val="clear" w:color="auto" w:fill="auto"/>
              <w:spacing w:before="0" w:after="0" w:line="240" w:lineRule="auto"/>
              <w:ind w:left="-57" w:right="-57" w:firstLine="227"/>
              <w:jc w:val="left"/>
              <w:rPr>
                <w:szCs w:val="24"/>
              </w:rPr>
            </w:pPr>
            <w:r w:rsidRPr="00CB0503">
              <w:rPr>
                <w:szCs w:val="24"/>
              </w:rPr>
              <w:t>8.3 Способы выявления признаков экстремизма</w:t>
            </w:r>
          </w:p>
          <w:p w14:paraId="4C71A38C" w14:textId="67F07373" w:rsidR="00450E87" w:rsidRPr="00CB0503" w:rsidRDefault="00044F2F" w:rsidP="000F4410">
            <w:pPr>
              <w:pStyle w:val="1a"/>
              <w:shd w:val="clear" w:color="auto" w:fill="auto"/>
              <w:spacing w:before="0" w:after="0" w:line="240" w:lineRule="auto"/>
              <w:ind w:left="-57" w:right="-57" w:firstLine="227"/>
              <w:jc w:val="left"/>
              <w:rPr>
                <w:sz w:val="24"/>
                <w:szCs w:val="24"/>
              </w:rPr>
            </w:pPr>
            <w:r w:rsidRPr="00CB0503">
              <w:rPr>
                <w:sz w:val="24"/>
                <w:szCs w:val="24"/>
                <w:lang w:eastAsia="ru-RU"/>
              </w:rPr>
              <w:t>Раздел № 8: 4-6. Раздел № 9: 2-4.</w:t>
            </w:r>
          </w:p>
        </w:tc>
        <w:tc>
          <w:tcPr>
            <w:tcW w:w="1984" w:type="dxa"/>
            <w:vAlign w:val="center"/>
          </w:tcPr>
          <w:p w14:paraId="263ED224" w14:textId="77777777" w:rsidR="00BF1467" w:rsidRPr="00CB0503" w:rsidRDefault="00BF1467" w:rsidP="00BF1467">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t>Письменный (устный) опрос.</w:t>
            </w:r>
          </w:p>
          <w:p w14:paraId="3E9BFDFD" w14:textId="491086B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вопросам занятия с последующим обсуждением. Проведение т</w:t>
            </w:r>
            <w:r w:rsidRPr="00CB0503">
              <w:rPr>
                <w:rFonts w:ascii="Times New Roman" w:hAnsi="Times New Roman"/>
                <w:spacing w:val="-8"/>
                <w:sz w:val="24"/>
                <w:szCs w:val="24"/>
              </w:rPr>
              <w:t>естирования. Решение ситуационных задач</w:t>
            </w:r>
          </w:p>
        </w:tc>
      </w:tr>
      <w:tr w:rsidR="00BF1467" w:rsidRPr="00CB0503" w14:paraId="7DADAFF7" w14:textId="77777777" w:rsidTr="00675105">
        <w:tc>
          <w:tcPr>
            <w:tcW w:w="2081" w:type="dxa"/>
            <w:shd w:val="clear" w:color="auto" w:fill="auto"/>
            <w:vAlign w:val="center"/>
          </w:tcPr>
          <w:p w14:paraId="65EBC6B6" w14:textId="1D8156CC" w:rsidR="00BF1467" w:rsidRPr="00CB0503" w:rsidRDefault="00BF1467" w:rsidP="00BF1467">
            <w:pPr>
              <w:ind w:right="-57"/>
              <w:rPr>
                <w:rFonts w:ascii="Times New Roman" w:eastAsia="Times New Roman" w:hAnsi="Times New Roman"/>
                <w:sz w:val="24"/>
                <w:szCs w:val="24"/>
                <w:lang w:eastAsia="ru-RU"/>
              </w:rPr>
            </w:pPr>
            <w:r w:rsidRPr="00CB0503">
              <w:rPr>
                <w:spacing w:val="-8"/>
                <w:sz w:val="24"/>
                <w:szCs w:val="24"/>
                <w:lang w:eastAsia="ru-RU"/>
              </w:rPr>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5711" w:type="dxa"/>
          </w:tcPr>
          <w:p w14:paraId="3B8210DB" w14:textId="77777777" w:rsidR="00BF1467" w:rsidRPr="00CB0503" w:rsidRDefault="00BF1467" w:rsidP="00BF1467">
            <w:pPr>
              <w:pStyle w:val="13"/>
              <w:spacing w:after="0"/>
              <w:ind w:left="-57" w:right="-57" w:firstLine="227"/>
              <w:jc w:val="both"/>
              <w:rPr>
                <w:rFonts w:eastAsia="Calibri"/>
              </w:rPr>
            </w:pPr>
          </w:p>
          <w:p w14:paraId="07CD831E" w14:textId="77777777" w:rsidR="00BF1467" w:rsidRPr="00CB0503" w:rsidRDefault="00BF1467" w:rsidP="00BF1467">
            <w:pPr>
              <w:pStyle w:val="13"/>
              <w:spacing w:after="0"/>
              <w:ind w:left="-57" w:right="-57" w:firstLine="227"/>
              <w:jc w:val="both"/>
            </w:pPr>
            <w:r w:rsidRPr="00CB0503">
              <w:rPr>
                <w:rFonts w:eastAsia="Calibri"/>
                <w:szCs w:val="24"/>
              </w:rPr>
              <w:t>9.1. Организационно – профилактические</w:t>
            </w:r>
            <w:r w:rsidRPr="00CB0503">
              <w:rPr>
                <w:rFonts w:eastAsia="Calibri"/>
                <w:szCs w:val="24"/>
              </w:rPr>
              <w:br/>
              <w:t xml:space="preserve"> и информационно пропагандистские мероприятия в зарубежных государствах</w:t>
            </w:r>
          </w:p>
          <w:p w14:paraId="722BDC67" w14:textId="77777777" w:rsidR="00BF1467" w:rsidRPr="00CB0503" w:rsidRDefault="00BF1467" w:rsidP="00BF1467">
            <w:pPr>
              <w:pStyle w:val="13"/>
              <w:spacing w:after="0"/>
              <w:ind w:left="-57" w:right="-57" w:firstLine="227"/>
              <w:jc w:val="both"/>
            </w:pPr>
            <w:r w:rsidRPr="00CB0503">
              <w:rPr>
                <w:rFonts w:eastAsia="Calibri"/>
                <w:szCs w:val="24"/>
              </w:rPr>
              <w:t>9.2 Мероприятия по обеспечению безопасности населения в зарубежных государствах</w:t>
            </w:r>
          </w:p>
          <w:p w14:paraId="17B358B3" w14:textId="77777777" w:rsidR="00BF1467" w:rsidRPr="00CB0503" w:rsidRDefault="00BF1467" w:rsidP="00BF1467">
            <w:pPr>
              <w:pStyle w:val="13"/>
              <w:spacing w:after="0"/>
              <w:ind w:left="-57" w:right="-57" w:firstLine="227"/>
              <w:jc w:val="both"/>
              <w:rPr>
                <w:rFonts w:ascii="Calibri" w:eastAsia="Calibri" w:hAnsi="Calibri"/>
              </w:rPr>
            </w:pPr>
            <w:r w:rsidRPr="00CB0503">
              <w:rPr>
                <w:rFonts w:eastAsia="Calibri"/>
                <w:szCs w:val="24"/>
              </w:rPr>
              <w:t>9.3. Практические меры по обеспечению безопасности в зарубежных государствах.</w:t>
            </w:r>
          </w:p>
          <w:p w14:paraId="565E997A" w14:textId="77777777" w:rsidR="00BF1467" w:rsidRPr="00CB0503" w:rsidRDefault="00BF1467" w:rsidP="00BF1467">
            <w:pPr>
              <w:pStyle w:val="13"/>
              <w:spacing w:after="0"/>
              <w:ind w:left="-57" w:right="-57" w:firstLine="227"/>
              <w:jc w:val="both"/>
            </w:pPr>
            <w:r w:rsidRPr="00CB0503">
              <w:rPr>
                <w:rFonts w:eastAsia="Calibri"/>
                <w:szCs w:val="24"/>
              </w:rPr>
              <w:t xml:space="preserve">9.4.  </w:t>
            </w:r>
            <w:r w:rsidRPr="00CB0503">
              <w:rPr>
                <w:szCs w:val="24"/>
              </w:rPr>
              <w:t>Глобальная информационная среда и ее роль в противодействии терроризму.</w:t>
            </w:r>
          </w:p>
          <w:p w14:paraId="0632BDFB" w14:textId="77777777" w:rsidR="00BF1467" w:rsidRPr="00CB0503" w:rsidRDefault="00BF1467" w:rsidP="00BF1467">
            <w:pPr>
              <w:pStyle w:val="13"/>
              <w:spacing w:after="0"/>
              <w:ind w:left="-57" w:right="-57" w:firstLine="227"/>
              <w:jc w:val="both"/>
            </w:pPr>
            <w:r w:rsidRPr="00CB0503">
              <w:rPr>
                <w:szCs w:val="24"/>
              </w:rPr>
              <w:t>9.5 Новые информационные технологии в противодействии терроризму.</w:t>
            </w:r>
          </w:p>
          <w:p w14:paraId="63AF05CC" w14:textId="77777777" w:rsidR="00BF1467" w:rsidRPr="00CB0503" w:rsidRDefault="00BF1467" w:rsidP="00BF1467">
            <w:pPr>
              <w:pStyle w:val="13"/>
              <w:spacing w:after="0"/>
              <w:ind w:left="-57" w:right="-57" w:firstLine="227"/>
              <w:jc w:val="both"/>
            </w:pPr>
            <w:r w:rsidRPr="00CB0503">
              <w:rPr>
                <w:szCs w:val="24"/>
              </w:rPr>
              <w:t>9.6 Роль средств массовой информации в формировании негативного образа террориста и негативного отношения общества к феномену терроризма.</w:t>
            </w:r>
          </w:p>
          <w:p w14:paraId="4C7E451D" w14:textId="77777777" w:rsidR="00BF1467" w:rsidRPr="00CB0503" w:rsidRDefault="00BF1467" w:rsidP="00BF1467">
            <w:pPr>
              <w:pStyle w:val="13"/>
              <w:spacing w:after="0"/>
              <w:ind w:left="-57" w:right="-57" w:firstLine="227"/>
              <w:jc w:val="both"/>
            </w:pPr>
            <w:r w:rsidRPr="00CB0503">
              <w:rPr>
                <w:szCs w:val="24"/>
              </w:rPr>
              <w:t xml:space="preserve">9.7 Российские информационные ресурсы по проблемам противодействия терроризму, их воздействие на общественное мнение. </w:t>
            </w:r>
          </w:p>
          <w:p w14:paraId="232E59DB" w14:textId="77777777" w:rsidR="00BF1467" w:rsidRPr="00CB0503" w:rsidRDefault="00BF1467" w:rsidP="00BF1467">
            <w:pPr>
              <w:pStyle w:val="13"/>
              <w:spacing w:after="0"/>
              <w:ind w:left="-57" w:right="-57" w:firstLine="227"/>
              <w:jc w:val="both"/>
            </w:pPr>
            <w:r w:rsidRPr="00CB0503">
              <w:rPr>
                <w:szCs w:val="24"/>
              </w:rPr>
              <w:t>9.8 Способы выявления признаков экстремизма в текстах СМИ, в сети Интернет, митинговой речи, наглядной агитации, в аудио-, видео- и текстовых информационных материалах.</w:t>
            </w:r>
          </w:p>
          <w:p w14:paraId="4439E4C0" w14:textId="72ABA8C6" w:rsidR="00BF1467" w:rsidRPr="00CB0503" w:rsidRDefault="00BF1467" w:rsidP="00BF1467">
            <w:pPr>
              <w:pStyle w:val="af3"/>
              <w:shd w:val="clear" w:color="auto" w:fill="FFFFFF"/>
              <w:spacing w:beforeAutospacing="0" w:after="0" w:afterAutospacing="0"/>
              <w:jc w:val="both"/>
              <w:rPr>
                <w:rFonts w:eastAsia="Calibri"/>
              </w:rPr>
            </w:pPr>
            <w:r w:rsidRPr="00CB0503">
              <w:rPr>
                <w:rFonts w:eastAsia="Calibri"/>
              </w:rPr>
              <w:t xml:space="preserve"> 9.9. Социальная реклама и другие аудиовизуальные средства предупреждения населения об угрозе терактов и опасности экстремизма. </w:t>
            </w:r>
          </w:p>
          <w:p w14:paraId="3E7696D6" w14:textId="0E89E370" w:rsidR="00450E87" w:rsidRPr="00CB0503" w:rsidRDefault="00044F2F" w:rsidP="00BF1467">
            <w:pPr>
              <w:pStyle w:val="af3"/>
              <w:shd w:val="clear" w:color="auto" w:fill="FFFFFF"/>
              <w:spacing w:beforeAutospacing="0" w:after="0" w:afterAutospacing="0"/>
              <w:jc w:val="both"/>
              <w:rPr>
                <w:rFonts w:ascii="Calibri" w:eastAsia="Calibri" w:hAnsi="Calibri"/>
              </w:rPr>
            </w:pPr>
            <w:r w:rsidRPr="00CB0503">
              <w:t>Раздел № 8: 4-6. Раздел № 9: 2-4.</w:t>
            </w:r>
          </w:p>
          <w:p w14:paraId="21332363" w14:textId="53056569" w:rsidR="00BF1467" w:rsidRPr="00CB0503" w:rsidRDefault="00BF1467" w:rsidP="00BF1467">
            <w:pPr>
              <w:autoSpaceDE w:val="0"/>
              <w:autoSpaceDN w:val="0"/>
              <w:adjustRightInd w:val="0"/>
              <w:ind w:left="-57" w:right="-57" w:firstLine="227"/>
              <w:jc w:val="both"/>
              <w:rPr>
                <w:rFonts w:ascii="Times New Roman" w:hAnsi="Times New Roman"/>
                <w:sz w:val="24"/>
                <w:szCs w:val="24"/>
              </w:rPr>
            </w:pPr>
            <w:r w:rsidRPr="00CB0503">
              <w:rPr>
                <w:sz w:val="24"/>
                <w:szCs w:val="24"/>
                <w:lang w:eastAsia="ru-RU"/>
              </w:rPr>
              <w:t xml:space="preserve"> </w:t>
            </w:r>
          </w:p>
        </w:tc>
        <w:tc>
          <w:tcPr>
            <w:tcW w:w="1984" w:type="dxa"/>
            <w:vAlign w:val="center"/>
          </w:tcPr>
          <w:p w14:paraId="6BC13CCF" w14:textId="77777777" w:rsidR="00BF1467" w:rsidRPr="00CB0503" w:rsidRDefault="00BF1467" w:rsidP="00BF1467">
            <w:pPr>
              <w:pStyle w:val="13"/>
              <w:widowControl w:val="0"/>
              <w:spacing w:after="0"/>
              <w:ind w:left="-113" w:right="-113"/>
              <w:jc w:val="center"/>
              <w:rPr>
                <w:rFonts w:eastAsia="Calibri"/>
              </w:rPr>
            </w:pPr>
            <w:r w:rsidRPr="00CB0503">
              <w:rPr>
                <w:rFonts w:eastAsia="Calibri"/>
                <w:spacing w:val="-8"/>
                <w:szCs w:val="24"/>
              </w:rPr>
              <w:t>Письменный (устный) опрос.</w:t>
            </w:r>
          </w:p>
          <w:p w14:paraId="41E15CB0" w14:textId="6F46CAF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вопросам занятия с последующим обсуждением</w:t>
            </w:r>
            <w:r w:rsidRPr="00CB0503">
              <w:rPr>
                <w:spacing w:val="-6"/>
                <w:sz w:val="24"/>
                <w:szCs w:val="24"/>
              </w:rPr>
              <w:t xml:space="preserve">. </w:t>
            </w:r>
          </w:p>
        </w:tc>
      </w:tr>
    </w:tbl>
    <w:p w14:paraId="27352455" w14:textId="5890FCB8" w:rsidR="00515772" w:rsidRPr="00CB0503" w:rsidRDefault="00515772" w:rsidP="00883975">
      <w:pPr>
        <w:pStyle w:val="1"/>
        <w:keepNext w:val="0"/>
        <w:keepLines w:val="0"/>
        <w:widowControl w:val="0"/>
        <w:spacing w:before="0"/>
        <w:ind w:firstLine="709"/>
        <w:rPr>
          <w:rFonts w:ascii="Times New Roman" w:hAnsi="Times New Roman"/>
          <w:color w:val="auto"/>
        </w:rPr>
      </w:pPr>
    </w:p>
    <w:p w14:paraId="4D3BF922" w14:textId="77777777" w:rsidR="00675105" w:rsidRPr="00CB0503" w:rsidRDefault="00675105" w:rsidP="00675105"/>
    <w:p w14:paraId="503FE4DF" w14:textId="0DE69029" w:rsidR="0092434B" w:rsidRPr="00CB0503" w:rsidRDefault="0092434B" w:rsidP="0067510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6. Перечень учебно-методического обеспечения для самостоятельной работы обучающихся по дисциплине </w:t>
      </w:r>
    </w:p>
    <w:p w14:paraId="3E3C0FDC" w14:textId="5BC151FA" w:rsidR="0092434B" w:rsidRPr="00CB0503" w:rsidRDefault="001A3FE5" w:rsidP="00675105">
      <w:pPr>
        <w:pStyle w:val="af0"/>
        <w:widowControl w:val="0"/>
        <w:spacing w:before="120" w:after="120" w:line="240" w:lineRule="auto"/>
        <w:ind w:left="0" w:firstLine="709"/>
        <w:contextualSpacing w:val="0"/>
        <w:jc w:val="both"/>
        <w:rPr>
          <w:rFonts w:ascii="Times New Roman" w:hAnsi="Times New Roman"/>
          <w:b/>
          <w:sz w:val="28"/>
          <w:szCs w:val="28"/>
        </w:rPr>
      </w:pPr>
      <w:r w:rsidRPr="00CB0503">
        <w:rPr>
          <w:rFonts w:ascii="Times New Roman" w:hAnsi="Times New Roman"/>
          <w:b/>
          <w:sz w:val="28"/>
          <w:szCs w:val="28"/>
        </w:rPr>
        <w:lastRenderedPageBreak/>
        <w:t>6.1. </w:t>
      </w:r>
      <w:r w:rsidR="0092434B" w:rsidRPr="00CB0503">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2272C9E0" w14:textId="392CDC30" w:rsidR="00C427F9" w:rsidRPr="00CB0503" w:rsidRDefault="00C427F9" w:rsidP="00675105">
      <w:pPr>
        <w:pStyle w:val="af0"/>
        <w:widowControl w:val="0"/>
        <w:spacing w:before="240" w:after="120" w:line="240" w:lineRule="auto"/>
        <w:ind w:left="0" w:firstLine="709"/>
        <w:contextualSpacing w:val="0"/>
        <w:jc w:val="right"/>
        <w:rPr>
          <w:rFonts w:ascii="Times New Roman" w:hAnsi="Times New Roman"/>
          <w:sz w:val="28"/>
          <w:szCs w:val="28"/>
        </w:rPr>
      </w:pPr>
      <w:r w:rsidRPr="00CB0503">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383713" w:rsidRPr="00CB0503" w14:paraId="7A3F5A64" w14:textId="77777777" w:rsidTr="00675105">
        <w:tc>
          <w:tcPr>
            <w:tcW w:w="2405" w:type="dxa"/>
            <w:vAlign w:val="center"/>
          </w:tcPr>
          <w:p w14:paraId="21394463"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Наименование тем (разделов) дисциплины</w:t>
            </w:r>
          </w:p>
        </w:tc>
        <w:tc>
          <w:tcPr>
            <w:tcW w:w="4536" w:type="dxa"/>
            <w:vAlign w:val="center"/>
          </w:tcPr>
          <w:p w14:paraId="2D015F29"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28AC6F87"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Формы внеаудиторной самостоятельной работы</w:t>
            </w:r>
          </w:p>
        </w:tc>
      </w:tr>
      <w:tr w:rsidR="00383713" w:rsidRPr="00CB0503" w14:paraId="419C5170" w14:textId="77777777" w:rsidTr="00675105">
        <w:tc>
          <w:tcPr>
            <w:tcW w:w="2405" w:type="dxa"/>
          </w:tcPr>
          <w:p w14:paraId="6B7BB20D"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1</w:t>
            </w:r>
          </w:p>
        </w:tc>
        <w:tc>
          <w:tcPr>
            <w:tcW w:w="4536" w:type="dxa"/>
          </w:tcPr>
          <w:p w14:paraId="036A8327"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2</w:t>
            </w:r>
          </w:p>
        </w:tc>
        <w:tc>
          <w:tcPr>
            <w:tcW w:w="2822" w:type="dxa"/>
          </w:tcPr>
          <w:p w14:paraId="28362E56"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3</w:t>
            </w:r>
          </w:p>
        </w:tc>
      </w:tr>
      <w:tr w:rsidR="00383713" w:rsidRPr="00CB0503" w14:paraId="25FC5C79" w14:textId="77777777" w:rsidTr="00675105">
        <w:tc>
          <w:tcPr>
            <w:tcW w:w="2405" w:type="dxa"/>
            <w:vAlign w:val="center"/>
          </w:tcPr>
          <w:p w14:paraId="24ED185F" w14:textId="58D63D2B" w:rsidR="00E14773" w:rsidRPr="00CB0503" w:rsidRDefault="00E14773"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Понятийно-терминологический аппарат дисциплины</w:t>
            </w:r>
          </w:p>
        </w:tc>
        <w:tc>
          <w:tcPr>
            <w:tcW w:w="4536" w:type="dxa"/>
            <w:vAlign w:val="center"/>
          </w:tcPr>
          <w:p w14:paraId="41138FE7" w14:textId="77777777"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1. Типовые характеристики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26847506" w14:textId="27DD95C0"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2. Понятия «безопасность», «защищенность», «а</w:t>
            </w:r>
            <w:r w:rsidRPr="00CB0503">
              <w:rPr>
                <w:rFonts w:ascii="Times New Roman" w:eastAsia="Times New Roman" w:hAnsi="Times New Roman"/>
                <w:sz w:val="24"/>
                <w:szCs w:val="24"/>
                <w:lang w:eastAsia="ru-RU"/>
              </w:rPr>
              <w:t>нтитеррористическая защищенность объекта (территории)», «а</w:t>
            </w:r>
            <w:r w:rsidRPr="00CB0503">
              <w:rPr>
                <w:rFonts w:ascii="Times New Roman" w:eastAsia="Times New Roman" w:hAnsi="Times New Roman"/>
                <w:bCs/>
                <w:iCs/>
                <w:sz w:val="24"/>
                <w:szCs w:val="24"/>
                <w:lang w:eastAsia="ru-RU"/>
              </w:rPr>
              <w:t>нтитеррористическая защита», «п</w:t>
            </w:r>
            <w:r w:rsidRPr="00CB0503">
              <w:rPr>
                <w:rFonts w:ascii="Times New Roman" w:eastAsia="Times New Roman" w:hAnsi="Times New Roman"/>
                <w:sz w:val="24"/>
                <w:szCs w:val="24"/>
                <w:lang w:eastAsia="ru-RU"/>
              </w:rPr>
              <w:t xml:space="preserve">ротиводействие терроризму»: содержание </w:t>
            </w:r>
            <w:r w:rsidR="00EE2741" w:rsidRPr="00CB0503">
              <w:rPr>
                <w:rFonts w:ascii="Times New Roman" w:eastAsia="Times New Roman" w:hAnsi="Times New Roman"/>
                <w:sz w:val="24"/>
                <w:szCs w:val="24"/>
                <w:lang w:eastAsia="ru-RU"/>
              </w:rPr>
              <w:t>и взаимосвязи</w:t>
            </w:r>
            <w:r w:rsidRPr="00CB0503">
              <w:rPr>
                <w:rFonts w:ascii="Times New Roman" w:eastAsia="Times New Roman" w:hAnsi="Times New Roman"/>
                <w:sz w:val="24"/>
                <w:szCs w:val="24"/>
                <w:lang w:eastAsia="ru-RU"/>
              </w:rPr>
              <w:t xml:space="preserve">. </w:t>
            </w:r>
          </w:p>
          <w:p w14:paraId="428A346E" w14:textId="34002CB5"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3. П</w:t>
            </w:r>
            <w:r w:rsidRPr="00CB0503">
              <w:rPr>
                <w:rFonts w:ascii="Times New Roman" w:eastAsia="Times New Roman" w:hAnsi="Times New Roman"/>
                <w:sz w:val="24"/>
                <w:szCs w:val="24"/>
                <w:lang w:eastAsia="ru-RU"/>
              </w:rPr>
              <w:t xml:space="preserve">риродно-техногенные комплексы и </w:t>
            </w:r>
            <w:r w:rsidR="00F160A3" w:rsidRPr="00CB0503">
              <w:rPr>
                <w:rFonts w:ascii="Times New Roman" w:hAnsi="Times New Roman"/>
                <w:sz w:val="24"/>
                <w:szCs w:val="24"/>
              </w:rPr>
              <w:t>объекты</w:t>
            </w:r>
            <w:r w:rsidRPr="00CB0503">
              <w:rPr>
                <w:rFonts w:ascii="Times New Roman" w:hAnsi="Times New Roman"/>
                <w:sz w:val="24"/>
                <w:szCs w:val="24"/>
              </w:rPr>
              <w:t xml:space="preserve"> экономики: понятия и определения.</w:t>
            </w:r>
          </w:p>
          <w:p w14:paraId="4B0A4437" w14:textId="25761BFA"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4. А</w:t>
            </w:r>
            <w:r w:rsidRPr="00CB0503">
              <w:rPr>
                <w:rFonts w:ascii="Times New Roman" w:eastAsia="Times New Roman" w:hAnsi="Times New Roman"/>
                <w:bCs/>
                <w:iCs/>
                <w:sz w:val="24"/>
                <w:szCs w:val="24"/>
                <w:lang w:eastAsia="ru-RU"/>
              </w:rPr>
              <w:t xml:space="preserve">нтитеррористическая защита природно-техногенных комплексов </w:t>
            </w:r>
            <w:r w:rsidR="00F160A3" w:rsidRPr="00CB0503">
              <w:rPr>
                <w:rFonts w:ascii="Times New Roman" w:eastAsia="Times New Roman" w:hAnsi="Times New Roman"/>
                <w:bCs/>
                <w:iCs/>
                <w:sz w:val="24"/>
                <w:szCs w:val="24"/>
                <w:lang w:eastAsia="ru-RU"/>
              </w:rPr>
              <w:t xml:space="preserve">как </w:t>
            </w:r>
            <w:r w:rsidR="00F160A3" w:rsidRPr="00CB0503">
              <w:rPr>
                <w:rFonts w:ascii="Times New Roman" w:hAnsi="Times New Roman"/>
                <w:sz w:val="24"/>
                <w:szCs w:val="24"/>
              </w:rPr>
              <w:t>имманентная</w:t>
            </w:r>
            <w:r w:rsidRPr="00CB0503">
              <w:rPr>
                <w:rFonts w:ascii="Times New Roman" w:hAnsi="Times New Roman"/>
                <w:sz w:val="24"/>
                <w:szCs w:val="24"/>
              </w:rPr>
              <w:t xml:space="preserve"> компонента системы обеспечения национальной в условиях современных вызовов, угроз и рисков.</w:t>
            </w:r>
          </w:p>
          <w:p w14:paraId="444ACEA8" w14:textId="5AE6FF4D" w:rsidR="00E14773" w:rsidRPr="00CB0503" w:rsidRDefault="00E14773" w:rsidP="00675105">
            <w:pPr>
              <w:widowControl w:val="0"/>
              <w:autoSpaceDE w:val="0"/>
              <w:autoSpaceDN w:val="0"/>
              <w:adjustRightInd w:val="0"/>
              <w:ind w:left="-57" w:right="-57" w:firstLine="227"/>
              <w:jc w:val="both"/>
              <w:rPr>
                <w:rFonts w:ascii="Times New Roman" w:eastAsia="Times New Roman" w:hAnsi="Times New Roman"/>
                <w:strike/>
                <w:spacing w:val="-8"/>
                <w:sz w:val="24"/>
                <w:szCs w:val="24"/>
                <w:lang w:eastAsia="ru-RU"/>
              </w:rPr>
            </w:pPr>
          </w:p>
        </w:tc>
        <w:tc>
          <w:tcPr>
            <w:tcW w:w="2822" w:type="dxa"/>
            <w:shd w:val="clear" w:color="auto" w:fill="auto"/>
            <w:vAlign w:val="center"/>
          </w:tcPr>
          <w:p w14:paraId="04E6D169" w14:textId="1BA04D8E" w:rsidR="00E14773" w:rsidRPr="00CB0503" w:rsidRDefault="00E14773"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0A5149D2" w14:textId="77777777" w:rsidTr="00675105">
        <w:tc>
          <w:tcPr>
            <w:tcW w:w="2405" w:type="dxa"/>
            <w:vAlign w:val="center"/>
          </w:tcPr>
          <w:p w14:paraId="5D7451B1" w14:textId="2AD47FD0"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4536" w:type="dxa"/>
            <w:vAlign w:val="center"/>
          </w:tcPr>
          <w:p w14:paraId="441A041E" w14:textId="77777777" w:rsidR="003A7FEE" w:rsidRPr="00CB0503" w:rsidRDefault="003A7FEE" w:rsidP="00675105">
            <w:pPr>
              <w:pStyle w:val="1a"/>
              <w:spacing w:after="0" w:line="240" w:lineRule="auto"/>
              <w:jc w:val="left"/>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1E47F265" w14:textId="6E18FF9E" w:rsidR="003A7FEE" w:rsidRPr="00CB0503" w:rsidRDefault="003A7FEE" w:rsidP="00675105">
            <w:pPr>
              <w:pStyle w:val="1a"/>
              <w:shd w:val="clear" w:color="auto" w:fill="auto"/>
              <w:spacing w:before="0" w:after="0" w:line="240" w:lineRule="auto"/>
              <w:jc w:val="left"/>
              <w:rPr>
                <w:sz w:val="24"/>
                <w:szCs w:val="24"/>
                <w:lang w:eastAsia="ru-RU"/>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tc>
        <w:tc>
          <w:tcPr>
            <w:tcW w:w="2822" w:type="dxa"/>
            <w:vAlign w:val="center"/>
          </w:tcPr>
          <w:p w14:paraId="492ACEEE" w14:textId="62B05B88"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Изучение учебной литературы. Подготовка к самотестированию, </w:t>
            </w:r>
            <w:r w:rsidRPr="00CB0503">
              <w:rPr>
                <w:rFonts w:ascii="Times New Roman" w:hAnsi="Times New Roman"/>
                <w:spacing w:val="-8"/>
                <w:sz w:val="24"/>
                <w:szCs w:val="24"/>
              </w:rPr>
              <w:t>и решению ситуационных задач, кейсов</w:t>
            </w:r>
            <w:r w:rsidRPr="00CB0503">
              <w:rPr>
                <w:rFonts w:ascii="Times New Roman" w:eastAsia="Times New Roman" w:hAnsi="Times New Roman"/>
                <w:sz w:val="24"/>
                <w:szCs w:val="24"/>
                <w:lang w:eastAsia="ru-RU"/>
              </w:rPr>
              <w:t>.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4E229502" w14:textId="77777777" w:rsidTr="00675105">
        <w:tc>
          <w:tcPr>
            <w:tcW w:w="2405" w:type="dxa"/>
            <w:vAlign w:val="center"/>
          </w:tcPr>
          <w:p w14:paraId="6B89AA18" w14:textId="14B4CA07"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4536" w:type="dxa"/>
            <w:vAlign w:val="center"/>
          </w:tcPr>
          <w:p w14:paraId="696A7974" w14:textId="77777777" w:rsidR="003A7FEE" w:rsidRPr="00CB0503" w:rsidRDefault="003A7FEE" w:rsidP="00675105">
            <w:pPr>
              <w:widowControl w:val="0"/>
              <w:autoSpaceDE w:val="0"/>
              <w:autoSpaceDN w:val="0"/>
              <w:adjustRightInd w:val="0"/>
              <w:ind w:right="-57"/>
              <w:rPr>
                <w:rFonts w:ascii="Times New Roman" w:hAnsi="Times New Roman"/>
                <w:sz w:val="24"/>
                <w:szCs w:val="24"/>
              </w:rPr>
            </w:pPr>
          </w:p>
          <w:p w14:paraId="34C247C2" w14:textId="77777777" w:rsidR="003A7FEE" w:rsidRPr="00CB0503" w:rsidRDefault="003A7FEE" w:rsidP="00675105">
            <w:pPr>
              <w:widowControl w:val="0"/>
              <w:autoSpaceDE w:val="0"/>
              <w:autoSpaceDN w:val="0"/>
              <w:adjustRightInd w:val="0"/>
              <w:ind w:right="-57"/>
              <w:rPr>
                <w:rFonts w:ascii="Times New Roman" w:hAnsi="Times New Roman"/>
                <w:sz w:val="24"/>
                <w:szCs w:val="24"/>
              </w:rPr>
            </w:pPr>
            <w:r w:rsidRPr="00CB0503">
              <w:rPr>
                <w:rFonts w:ascii="Times New Roman" w:hAnsi="Times New Roman"/>
                <w:sz w:val="24"/>
                <w:szCs w:val="24"/>
              </w:rPr>
              <w:t>1. Классификация и характеристики современного терроризма.</w:t>
            </w:r>
          </w:p>
          <w:p w14:paraId="1C47B78B" w14:textId="77777777" w:rsidR="003A7FEE" w:rsidRPr="00CB0503" w:rsidRDefault="003A7FEE" w:rsidP="00675105">
            <w:pPr>
              <w:widowControl w:val="0"/>
              <w:autoSpaceDE w:val="0"/>
              <w:autoSpaceDN w:val="0"/>
              <w:adjustRightInd w:val="0"/>
              <w:ind w:left="-57" w:right="-57" w:firstLine="57"/>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21BC8625" w14:textId="39A0EFB7" w:rsidR="003A7FEE" w:rsidRPr="00CB0503" w:rsidRDefault="003A7FEE" w:rsidP="00675105">
            <w:pPr>
              <w:widowControl w:val="0"/>
              <w:autoSpaceDE w:val="0"/>
              <w:autoSpaceDN w:val="0"/>
              <w:adjustRightInd w:val="0"/>
              <w:ind w:left="-57" w:right="-57" w:firstLine="57"/>
              <w:rPr>
                <w:rFonts w:ascii="Times New Roman" w:eastAsia="Times New Roman" w:hAnsi="Times New Roman"/>
                <w:sz w:val="24"/>
                <w:szCs w:val="24"/>
                <w:lang w:eastAsia="ru-RU"/>
              </w:rPr>
            </w:pPr>
            <w:r w:rsidRPr="00CB0503">
              <w:rPr>
                <w:rFonts w:ascii="Times New Roman" w:hAnsi="Times New Roman"/>
                <w:sz w:val="24"/>
                <w:szCs w:val="24"/>
              </w:rPr>
              <w:t>3. Терроризм как угроза национальной безопасности России и международный терроризм - глобальный вызов современности социального характера.</w:t>
            </w:r>
          </w:p>
          <w:p w14:paraId="4CB804C3" w14:textId="76B719EC" w:rsidR="003A7FEE" w:rsidRPr="00CB0503" w:rsidRDefault="003A7FEE" w:rsidP="00675105">
            <w:pPr>
              <w:pStyle w:val="1a"/>
              <w:shd w:val="clear" w:color="auto" w:fill="auto"/>
              <w:spacing w:before="0" w:after="0" w:line="240" w:lineRule="auto"/>
              <w:ind w:left="-57" w:right="-57" w:firstLine="227"/>
              <w:jc w:val="both"/>
              <w:rPr>
                <w:i/>
                <w:strike/>
                <w:spacing w:val="-8"/>
                <w:sz w:val="24"/>
                <w:szCs w:val="24"/>
                <w:lang w:eastAsia="ru-RU"/>
              </w:rPr>
            </w:pPr>
          </w:p>
        </w:tc>
        <w:tc>
          <w:tcPr>
            <w:tcW w:w="2822" w:type="dxa"/>
            <w:shd w:val="clear" w:color="auto" w:fill="auto"/>
            <w:vAlign w:val="center"/>
          </w:tcPr>
          <w:p w14:paraId="4A9B97FD" w14:textId="4D421743"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3424919D" w14:textId="77777777" w:rsidTr="00675105">
        <w:tc>
          <w:tcPr>
            <w:tcW w:w="2405" w:type="dxa"/>
            <w:vAlign w:val="center"/>
          </w:tcPr>
          <w:p w14:paraId="1FBB4E3D" w14:textId="6E62E284" w:rsidR="002166FD" w:rsidRPr="00CB0503" w:rsidRDefault="002166FD"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4. Правовая основа </w:t>
            </w:r>
            <w:r w:rsidRPr="00CB0503">
              <w:rPr>
                <w:rFonts w:ascii="Times New Roman" w:hAnsi="Times New Roman"/>
                <w:sz w:val="24"/>
                <w:szCs w:val="24"/>
              </w:rPr>
              <w:lastRenderedPageBreak/>
              <w:t>противодействия терроризму в Российской Федерации</w:t>
            </w:r>
          </w:p>
        </w:tc>
        <w:tc>
          <w:tcPr>
            <w:tcW w:w="4536" w:type="dxa"/>
          </w:tcPr>
          <w:p w14:paraId="7E5DDEED" w14:textId="77777777" w:rsidR="00E4465A" w:rsidRPr="00CB0503" w:rsidRDefault="00E4465A" w:rsidP="00675105">
            <w:pPr>
              <w:pStyle w:val="1a"/>
              <w:spacing w:after="0" w:line="240" w:lineRule="auto"/>
              <w:ind w:left="-57" w:right="-57" w:firstLine="227"/>
              <w:jc w:val="both"/>
              <w:rPr>
                <w:rFonts w:eastAsia="Calibri"/>
                <w:spacing w:val="0"/>
                <w:sz w:val="24"/>
                <w:szCs w:val="24"/>
              </w:rPr>
            </w:pPr>
            <w:r w:rsidRPr="00CB0503">
              <w:rPr>
                <w:rFonts w:eastAsia="Calibri"/>
                <w:spacing w:val="0"/>
                <w:sz w:val="24"/>
                <w:szCs w:val="24"/>
              </w:rPr>
              <w:lastRenderedPageBreak/>
              <w:t>Конституционная основа противодействия терроризму</w:t>
            </w:r>
          </w:p>
          <w:p w14:paraId="437115D4" w14:textId="723E2F8B" w:rsidR="002166FD" w:rsidRPr="00CB0503" w:rsidRDefault="00E4465A" w:rsidP="00675105">
            <w:pPr>
              <w:pStyle w:val="1a"/>
              <w:shd w:val="clear" w:color="auto" w:fill="auto"/>
              <w:spacing w:before="0" w:after="0" w:line="240" w:lineRule="auto"/>
              <w:ind w:left="-57" w:right="-57" w:firstLine="227"/>
              <w:jc w:val="both"/>
              <w:rPr>
                <w:i/>
                <w:strike/>
                <w:spacing w:val="-4"/>
                <w:sz w:val="24"/>
                <w:szCs w:val="24"/>
                <w:lang w:eastAsia="ru-RU"/>
              </w:rPr>
            </w:pPr>
            <w:r w:rsidRPr="00CB0503">
              <w:rPr>
                <w:rFonts w:eastAsia="Calibri"/>
                <w:spacing w:val="0"/>
                <w:sz w:val="24"/>
                <w:szCs w:val="24"/>
              </w:rPr>
              <w:lastRenderedPageBreak/>
              <w:t>Законодательные и нормативно-правовые основы противодействия терроризму.</w:t>
            </w:r>
          </w:p>
        </w:tc>
        <w:tc>
          <w:tcPr>
            <w:tcW w:w="2822" w:type="dxa"/>
            <w:shd w:val="clear" w:color="auto" w:fill="auto"/>
            <w:vAlign w:val="center"/>
          </w:tcPr>
          <w:p w14:paraId="645F3942" w14:textId="5EC1E3A2" w:rsidR="002166FD" w:rsidRPr="00CB0503" w:rsidRDefault="00044F2F"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lastRenderedPageBreak/>
              <w:t xml:space="preserve">Изучение учебной литературы. Подготовка </w:t>
            </w:r>
            <w:r w:rsidRPr="00CB0503">
              <w:rPr>
                <w:rFonts w:ascii="Times New Roman" w:eastAsia="Times New Roman" w:hAnsi="Times New Roman"/>
                <w:sz w:val="24"/>
                <w:szCs w:val="24"/>
                <w:lang w:eastAsia="ru-RU"/>
              </w:rPr>
              <w:lastRenderedPageBreak/>
              <w:t>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57461824" w14:textId="77777777" w:rsidTr="00675105">
        <w:tc>
          <w:tcPr>
            <w:tcW w:w="2405" w:type="dxa"/>
            <w:vAlign w:val="center"/>
          </w:tcPr>
          <w:p w14:paraId="79F2F871" w14:textId="10D09A79" w:rsidR="002166FD" w:rsidRPr="00CB0503" w:rsidRDefault="002166FD" w:rsidP="00675105">
            <w:pPr>
              <w:widowControl w:val="0"/>
              <w:ind w:right="-57"/>
              <w:rPr>
                <w:rFonts w:ascii="Times New Roman" w:eastAsia="Times New Roman" w:hAnsi="Times New Roman"/>
                <w:spacing w:val="-4"/>
                <w:sz w:val="24"/>
                <w:szCs w:val="24"/>
                <w:lang w:eastAsia="ru-RU"/>
              </w:rPr>
            </w:pPr>
            <w:r w:rsidRPr="00CB0503">
              <w:rPr>
                <w:rFonts w:ascii="Times New Roman" w:eastAsia="Times New Roman" w:hAnsi="Times New Roman"/>
                <w:sz w:val="24"/>
                <w:szCs w:val="24"/>
                <w:lang w:eastAsia="ru-RU"/>
              </w:rPr>
              <w:lastRenderedPageBreak/>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4536" w:type="dxa"/>
            <w:vAlign w:val="center"/>
          </w:tcPr>
          <w:p w14:paraId="6D72DD9D" w14:textId="77777777" w:rsidR="00F914F6" w:rsidRPr="00CB0503" w:rsidRDefault="00F914F6" w:rsidP="00675105">
            <w:pPr>
              <w:widowControl w:val="0"/>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1BD7F808" w14:textId="6AACC512" w:rsidR="002166FD" w:rsidRPr="00CB0503" w:rsidRDefault="00F914F6" w:rsidP="00675105">
            <w:pPr>
              <w:pStyle w:val="1a"/>
              <w:shd w:val="clear" w:color="auto" w:fill="auto"/>
              <w:spacing w:before="0" w:after="0" w:line="240" w:lineRule="auto"/>
              <w:ind w:left="-57" w:right="-57" w:firstLine="227"/>
              <w:jc w:val="left"/>
              <w:rPr>
                <w:strike/>
                <w:sz w:val="24"/>
                <w:szCs w:val="24"/>
                <w:lang w:eastAsia="ru-RU"/>
              </w:rPr>
            </w:pPr>
            <w:r w:rsidRPr="00CB0503">
              <w:rPr>
                <w:sz w:val="24"/>
                <w:szCs w:val="24"/>
              </w:rPr>
              <w:t>Система противодействия терроризму за рубежом.</w:t>
            </w:r>
          </w:p>
        </w:tc>
        <w:tc>
          <w:tcPr>
            <w:tcW w:w="2822" w:type="dxa"/>
            <w:shd w:val="clear" w:color="auto" w:fill="auto"/>
            <w:vAlign w:val="center"/>
          </w:tcPr>
          <w:p w14:paraId="47530726" w14:textId="6532D092" w:rsidR="00AD4EFE" w:rsidRPr="00CB0503" w:rsidRDefault="00044F2F" w:rsidP="00675105">
            <w:pPr>
              <w:widowControl w:val="0"/>
              <w:jc w:val="center"/>
              <w:rPr>
                <w:rFonts w:ascii="Times New Roman" w:eastAsia="Times New Roman" w:hAnsi="Times New Roman"/>
                <w:b/>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358D1849" w14:textId="77777777" w:rsidTr="00675105">
        <w:tc>
          <w:tcPr>
            <w:tcW w:w="2405" w:type="dxa"/>
            <w:vAlign w:val="center"/>
          </w:tcPr>
          <w:p w14:paraId="23C15DF0" w14:textId="08275966" w:rsidR="004A0058" w:rsidRPr="00CB0503" w:rsidRDefault="004A0058" w:rsidP="00675105">
            <w:pPr>
              <w:widowControl w:val="0"/>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4536" w:type="dxa"/>
          </w:tcPr>
          <w:p w14:paraId="689D4E15"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75C96606"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4A5BF1AF"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4453AA01"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4C3D8D10" w14:textId="35C73265" w:rsidR="004A0058" w:rsidRPr="00CB0503" w:rsidRDefault="004A0058" w:rsidP="00675105">
            <w:pPr>
              <w:pStyle w:val="1a"/>
              <w:shd w:val="clear" w:color="auto" w:fill="auto"/>
              <w:spacing w:before="0" w:after="0" w:line="240" w:lineRule="auto"/>
              <w:ind w:left="-57" w:right="-57" w:firstLine="227"/>
              <w:jc w:val="left"/>
              <w:rPr>
                <w:strike/>
                <w:sz w:val="24"/>
                <w:szCs w:val="24"/>
                <w:lang w:eastAsia="ru-RU"/>
              </w:rPr>
            </w:pPr>
            <w:r w:rsidRPr="00CB0503">
              <w:rPr>
                <w:rStyle w:val="0pt"/>
                <w:rFonts w:eastAsia="Calibri"/>
                <w:color w:val="auto"/>
                <w:sz w:val="24"/>
                <w:szCs w:val="24"/>
              </w:rPr>
              <w:t>Уровни террористической опасности</w:t>
            </w:r>
          </w:p>
        </w:tc>
        <w:tc>
          <w:tcPr>
            <w:tcW w:w="2822" w:type="dxa"/>
            <w:shd w:val="clear" w:color="auto" w:fill="auto"/>
            <w:vAlign w:val="center"/>
          </w:tcPr>
          <w:p w14:paraId="70598696" w14:textId="7A92B5CC"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201385C9" w14:textId="77777777" w:rsidTr="00675105">
        <w:tc>
          <w:tcPr>
            <w:tcW w:w="2405" w:type="dxa"/>
            <w:vAlign w:val="center"/>
          </w:tcPr>
          <w:p w14:paraId="5DCC389B" w14:textId="4365C8B1" w:rsidR="00044F2F" w:rsidRPr="00CB0503" w:rsidRDefault="00044F2F"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4536" w:type="dxa"/>
            <w:vAlign w:val="center"/>
          </w:tcPr>
          <w:p w14:paraId="34A8B7BE" w14:textId="5EABE4FB" w:rsidR="00044F2F" w:rsidRPr="00CB0503" w:rsidRDefault="00044F2F" w:rsidP="00675105">
            <w:pPr>
              <w:widowControl w:val="0"/>
              <w:shd w:val="clear" w:color="auto" w:fill="FFFFFF"/>
              <w:tabs>
                <w:tab w:val="left" w:pos="200"/>
                <w:tab w:val="left" w:pos="454"/>
              </w:tabs>
              <w:ind w:left="-57" w:right="-57" w:firstLine="227"/>
              <w:jc w:val="center"/>
              <w:rPr>
                <w:rFonts w:ascii="Times New Roman" w:hAnsi="Times New Roman"/>
                <w:strike/>
                <w:sz w:val="24"/>
                <w:szCs w:val="24"/>
              </w:rPr>
            </w:pP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2822" w:type="dxa"/>
            <w:shd w:val="clear" w:color="auto" w:fill="auto"/>
            <w:vAlign w:val="center"/>
          </w:tcPr>
          <w:p w14:paraId="0B964CF8" w14:textId="66843D66" w:rsidR="00044F2F" w:rsidRPr="00CB0503" w:rsidRDefault="00044F2F" w:rsidP="00675105">
            <w:pPr>
              <w:widowControl w:val="0"/>
              <w:shd w:val="clear" w:color="auto" w:fill="FFFFFF"/>
              <w:tabs>
                <w:tab w:val="left" w:pos="544"/>
              </w:tabs>
              <w:ind w:left="-57" w:right="-57"/>
              <w:jc w:val="center"/>
              <w:rPr>
                <w:rFonts w:ascii="Times New Roman" w:hAnsi="Times New Roman"/>
                <w:spacing w:val="-4"/>
                <w:sz w:val="24"/>
                <w:szCs w:val="24"/>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Pr="00CB0503">
              <w:rPr>
                <w:rFonts w:ascii="Times New Roman" w:hAnsi="Times New Roman"/>
                <w:spacing w:val="-6"/>
                <w:sz w:val="24"/>
                <w:szCs w:val="24"/>
              </w:rPr>
              <w:t>, подготовка и написание контрольной работы</w:t>
            </w:r>
          </w:p>
        </w:tc>
      </w:tr>
      <w:tr w:rsidR="00383713" w:rsidRPr="00CB0503" w14:paraId="74084ED8" w14:textId="77777777" w:rsidTr="00675105">
        <w:tc>
          <w:tcPr>
            <w:tcW w:w="2405" w:type="dxa"/>
            <w:vAlign w:val="center"/>
          </w:tcPr>
          <w:p w14:paraId="280032A2" w14:textId="171E2B2B" w:rsidR="004A0058" w:rsidRPr="00CB0503" w:rsidRDefault="004A0058" w:rsidP="00675105">
            <w:pPr>
              <w:widowControl w:val="0"/>
              <w:ind w:left="-57" w:right="-57"/>
              <w:rPr>
                <w:rFonts w:ascii="Times New Roman" w:eastAsia="Times New Roman" w:hAnsi="Times New Roman"/>
                <w:spacing w:val="-4"/>
                <w:sz w:val="24"/>
                <w:szCs w:val="24"/>
                <w:lang w:eastAsia="ru-RU"/>
              </w:rPr>
            </w:pPr>
            <w:r w:rsidRPr="00CB0503">
              <w:rPr>
                <w:rFonts w:ascii="Times New Roman" w:eastAsia="Times New Roman" w:hAnsi="Times New Roman"/>
                <w:spacing w:val="-8"/>
                <w:sz w:val="24"/>
                <w:szCs w:val="24"/>
                <w:lang w:eastAsia="ru-RU"/>
              </w:rPr>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4536" w:type="dxa"/>
          </w:tcPr>
          <w:p w14:paraId="2579A562"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387A6544"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290352EC" w14:textId="4264F490" w:rsidR="00A2563A" w:rsidRPr="00CB0503" w:rsidRDefault="00044F2F" w:rsidP="00675105">
            <w:pPr>
              <w:widowControl w:val="0"/>
              <w:ind w:left="-57" w:right="-57" w:firstLine="227"/>
              <w:jc w:val="center"/>
              <w:rPr>
                <w:rFonts w:ascii="Times New Roman" w:eastAsia="Times New Roman" w:hAnsi="Times New Roman"/>
                <w:strike/>
                <w:sz w:val="24"/>
                <w:szCs w:val="24"/>
                <w:lang w:eastAsia="ru-RU"/>
              </w:rPr>
            </w:pPr>
            <w:r w:rsidRPr="00CB0503">
              <w:rPr>
                <w:rStyle w:val="0pt"/>
                <w:rFonts w:eastAsiaTheme="minorHAnsi"/>
                <w:color w:val="auto"/>
                <w:sz w:val="24"/>
                <w:szCs w:val="24"/>
              </w:rPr>
              <w:t>Современные информационные технологии и противодействие терроризму</w:t>
            </w:r>
            <w:r w:rsidRPr="00CB0503">
              <w:rPr>
                <w:rFonts w:ascii="Times New Roman" w:eastAsia="Times New Roman" w:hAnsi="Times New Roman"/>
                <w:strike/>
                <w:sz w:val="24"/>
                <w:szCs w:val="24"/>
                <w:lang w:eastAsia="ru-RU"/>
              </w:rPr>
              <w:t xml:space="preserve"> </w:t>
            </w:r>
          </w:p>
        </w:tc>
        <w:tc>
          <w:tcPr>
            <w:tcW w:w="2822" w:type="dxa"/>
            <w:shd w:val="clear" w:color="auto" w:fill="auto"/>
            <w:vAlign w:val="center"/>
          </w:tcPr>
          <w:p w14:paraId="7F90E0AD" w14:textId="74E998E4"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4A0058" w:rsidRPr="00CB0503" w14:paraId="7F494C70" w14:textId="77777777" w:rsidTr="00675105">
        <w:tc>
          <w:tcPr>
            <w:tcW w:w="2405" w:type="dxa"/>
            <w:vAlign w:val="center"/>
          </w:tcPr>
          <w:p w14:paraId="7DC5BA5D" w14:textId="36B65FB9" w:rsidR="004A0058" w:rsidRPr="00CB0503" w:rsidRDefault="004A0058"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spacing w:val="-8"/>
                <w:sz w:val="24"/>
                <w:szCs w:val="24"/>
                <w:lang w:eastAsia="ru-RU"/>
              </w:rPr>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4536" w:type="dxa"/>
          </w:tcPr>
          <w:p w14:paraId="7514C884"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США; </w:t>
            </w:r>
          </w:p>
          <w:p w14:paraId="395D6DE9"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Великобритании; </w:t>
            </w:r>
          </w:p>
          <w:p w14:paraId="504E4428"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w:t>
            </w:r>
            <w:r w:rsidRPr="00CB0503">
              <w:rPr>
                <w:rFonts w:eastAsia="Calibri"/>
                <w:sz w:val="24"/>
                <w:szCs w:val="24"/>
              </w:rPr>
              <w:lastRenderedPageBreak/>
              <w:t xml:space="preserve">экстремизма в Израиле; </w:t>
            </w:r>
          </w:p>
          <w:p w14:paraId="65999B6E"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Афганистане; </w:t>
            </w:r>
          </w:p>
          <w:p w14:paraId="22E53C22" w14:textId="50ECB030" w:rsidR="004A0058" w:rsidRPr="00CB0503" w:rsidRDefault="004A0058" w:rsidP="00675105">
            <w:pPr>
              <w:pStyle w:val="1a"/>
              <w:shd w:val="clear" w:color="auto" w:fill="auto"/>
              <w:spacing w:before="0" w:after="0" w:line="240" w:lineRule="auto"/>
              <w:ind w:left="-57" w:right="-57" w:firstLine="227"/>
              <w:jc w:val="both"/>
              <w:rPr>
                <w:sz w:val="24"/>
                <w:szCs w:val="24"/>
                <w:lang w:eastAsia="ru-RU"/>
              </w:rPr>
            </w:pPr>
            <w:r w:rsidRPr="00CB0503">
              <w:rPr>
                <w:rFonts w:eastAsia="Calibri"/>
                <w:sz w:val="24"/>
                <w:szCs w:val="24"/>
              </w:rPr>
              <w:t>Система профилактики и противодействия распространению экстремизма в России</w:t>
            </w:r>
          </w:p>
        </w:tc>
        <w:tc>
          <w:tcPr>
            <w:tcW w:w="2822" w:type="dxa"/>
            <w:shd w:val="clear" w:color="auto" w:fill="auto"/>
            <w:vAlign w:val="center"/>
          </w:tcPr>
          <w:p w14:paraId="4F40AD68" w14:textId="0B860E51"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lastRenderedPageBreak/>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xml:space="preserve">, подготовка и написание </w:t>
            </w:r>
            <w:r w:rsidR="00AD4EFE" w:rsidRPr="00CB0503">
              <w:rPr>
                <w:rFonts w:ascii="Times New Roman" w:hAnsi="Times New Roman"/>
                <w:spacing w:val="-6"/>
                <w:sz w:val="24"/>
                <w:szCs w:val="24"/>
              </w:rPr>
              <w:lastRenderedPageBreak/>
              <w:t>контрольной работы</w:t>
            </w:r>
          </w:p>
        </w:tc>
      </w:tr>
    </w:tbl>
    <w:p w14:paraId="17A014C3" w14:textId="77777777" w:rsidR="0092434B" w:rsidRPr="00CB0503" w:rsidRDefault="0092434B" w:rsidP="00675105">
      <w:pPr>
        <w:widowControl w:val="0"/>
        <w:spacing w:after="0" w:line="240" w:lineRule="auto"/>
        <w:rPr>
          <w:rFonts w:ascii="Times New Roman" w:hAnsi="Times New Roman" w:cs="Times New Roman"/>
          <w:sz w:val="28"/>
          <w:szCs w:val="28"/>
        </w:rPr>
      </w:pPr>
    </w:p>
    <w:p w14:paraId="7349484A" w14:textId="6C8BDB01" w:rsidR="0092434B" w:rsidRPr="00CB0503" w:rsidRDefault="0092434B" w:rsidP="00675105">
      <w:pPr>
        <w:widowControl w:val="0"/>
        <w:spacing w:after="0" w:line="240"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CB050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68AC7BEB" w14:textId="09294430" w:rsidR="00B11D9D" w:rsidRPr="00CB0503" w:rsidRDefault="00B11D9D"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Оценка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обучающихся</w:t>
      </w:r>
      <w:r w:rsidRPr="00CB0503">
        <w:rPr>
          <w:rFonts w:ascii="Times New Roman" w:hAnsi="Times New Roman" w:cs="Times New Roman"/>
          <w:sz w:val="28"/>
          <w:szCs w:val="28"/>
        </w:rPr>
        <w:t xml:space="preserve"> осуществляется в баллах</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 xml:space="preserve"> с учетом оценки </w:t>
      </w:r>
      <w:r w:rsidR="001C0283" w:rsidRPr="00CB0503">
        <w:rPr>
          <w:rFonts w:ascii="Times New Roman" w:hAnsi="Times New Roman" w:cs="Times New Roman"/>
          <w:sz w:val="28"/>
          <w:szCs w:val="28"/>
        </w:rPr>
        <w:t xml:space="preserve">их </w:t>
      </w:r>
      <w:r w:rsidRPr="00CB0503">
        <w:rPr>
          <w:rFonts w:ascii="Times New Roman" w:hAnsi="Times New Roman" w:cs="Times New Roman"/>
          <w:sz w:val="28"/>
          <w:szCs w:val="28"/>
        </w:rPr>
        <w:t xml:space="preserve">работы в </w:t>
      </w:r>
      <w:r w:rsidR="001C0283" w:rsidRPr="00CB0503">
        <w:rPr>
          <w:rFonts w:ascii="Times New Roman" w:hAnsi="Times New Roman" w:cs="Times New Roman"/>
          <w:sz w:val="28"/>
          <w:szCs w:val="28"/>
        </w:rPr>
        <w:t xml:space="preserve">течение </w:t>
      </w:r>
      <w:r w:rsidRPr="00CB0503">
        <w:rPr>
          <w:rFonts w:ascii="Times New Roman" w:hAnsi="Times New Roman" w:cs="Times New Roman"/>
          <w:sz w:val="28"/>
          <w:szCs w:val="28"/>
        </w:rPr>
        <w:t>семестр</w:t>
      </w:r>
      <w:r w:rsidR="001C0283" w:rsidRPr="00CB0503">
        <w:rPr>
          <w:rFonts w:ascii="Times New Roman" w:hAnsi="Times New Roman" w:cs="Times New Roman"/>
          <w:sz w:val="28"/>
          <w:szCs w:val="28"/>
        </w:rPr>
        <w:t>а</w:t>
      </w:r>
      <w:r w:rsidRPr="00CB0503">
        <w:rPr>
          <w:rFonts w:ascii="Times New Roman" w:hAnsi="Times New Roman" w:cs="Times New Roman"/>
          <w:sz w:val="28"/>
          <w:szCs w:val="28"/>
        </w:rPr>
        <w:t xml:space="preserve"> (обсуждения вопросов </w:t>
      </w:r>
      <w:r w:rsidR="001C0283" w:rsidRPr="00CB0503">
        <w:rPr>
          <w:rFonts w:ascii="Times New Roman" w:hAnsi="Times New Roman" w:cs="Times New Roman"/>
          <w:sz w:val="28"/>
          <w:szCs w:val="28"/>
        </w:rPr>
        <w:t>учебных занятий</w:t>
      </w:r>
      <w:r w:rsidRPr="00CB0503">
        <w:rPr>
          <w:rFonts w:ascii="Times New Roman" w:hAnsi="Times New Roman" w:cs="Times New Roman"/>
          <w:sz w:val="28"/>
          <w:szCs w:val="28"/>
        </w:rPr>
        <w:t xml:space="preserve">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sidR="00F073A5" w:rsidRPr="00CB0503">
        <w:rPr>
          <w:rFonts w:ascii="Times New Roman" w:hAnsi="Times New Roman" w:cs="Times New Roman"/>
          <w:sz w:val="28"/>
          <w:szCs w:val="28"/>
        </w:rPr>
        <w:t xml:space="preserve">, </w:t>
      </w:r>
      <w:r w:rsidR="00F073A5" w:rsidRPr="00CB0503">
        <w:rPr>
          <w:rFonts w:ascii="Times New Roman" w:hAnsi="Times New Roman"/>
          <w:sz w:val="28"/>
          <w:szCs w:val="28"/>
        </w:rPr>
        <w:t>устный (письменный) опрос, тестирование</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w:t>
      </w:r>
    </w:p>
    <w:p w14:paraId="3C1AD7E3" w14:textId="020E7604" w:rsidR="00B11D9D" w:rsidRPr="00CB0503" w:rsidRDefault="00B11D9D" w:rsidP="00675105">
      <w:pPr>
        <w:widowControl w:val="0"/>
        <w:spacing w:after="12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Промежуточ</w:t>
      </w:r>
      <w:r w:rsidR="00381A5B" w:rsidRPr="00CB0503">
        <w:rPr>
          <w:rFonts w:ascii="Times New Roman" w:hAnsi="Times New Roman" w:cs="Times New Roman"/>
          <w:sz w:val="28"/>
          <w:szCs w:val="28"/>
        </w:rPr>
        <w:t>ный контроль</w:t>
      </w:r>
      <w:r w:rsidR="001C0283" w:rsidRPr="00CB0503">
        <w:rPr>
          <w:rFonts w:ascii="Times New Roman" w:hAnsi="Times New Roman" w:cs="Times New Roman"/>
          <w:sz w:val="28"/>
          <w:szCs w:val="28"/>
        </w:rPr>
        <w:t>,</w:t>
      </w:r>
      <w:r w:rsidR="00381A5B"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 xml:space="preserve">по итогам модуля, осуществляется </w:t>
      </w:r>
      <w:r w:rsidR="00381A5B" w:rsidRPr="00CB0503">
        <w:rPr>
          <w:rFonts w:ascii="Times New Roman" w:hAnsi="Times New Roman" w:cs="Times New Roman"/>
          <w:sz w:val="28"/>
          <w:szCs w:val="28"/>
        </w:rPr>
        <w:t>в форме</w:t>
      </w:r>
      <w:r w:rsidRPr="00CB0503">
        <w:rPr>
          <w:rFonts w:ascii="Times New Roman" w:hAnsi="Times New Roman" w:cs="Times New Roman"/>
          <w:sz w:val="28"/>
          <w:szCs w:val="28"/>
        </w:rPr>
        <w:t xml:space="preserve"> </w:t>
      </w:r>
      <w:r w:rsidR="00BB48ED" w:rsidRPr="00CB0503">
        <w:rPr>
          <w:rFonts w:ascii="Times New Roman" w:hAnsi="Times New Roman" w:cs="Times New Roman"/>
          <w:sz w:val="28"/>
          <w:szCs w:val="28"/>
        </w:rPr>
        <w:t>зачёта</w:t>
      </w:r>
      <w:r w:rsidR="00074081" w:rsidRPr="00CB0503">
        <w:rPr>
          <w:rFonts w:ascii="Times New Roman" w:hAnsi="Times New Roman" w:cs="Times New Roman"/>
          <w:sz w:val="28"/>
          <w:szCs w:val="28"/>
        </w:rPr>
        <w:t xml:space="preserve"> с оценкой</w:t>
      </w:r>
      <w:r w:rsidR="00381A5B" w:rsidRPr="00CB0503">
        <w:rPr>
          <w:rFonts w:ascii="Times New Roman" w:hAnsi="Times New Roman" w:cs="Times New Roman"/>
          <w:sz w:val="28"/>
          <w:szCs w:val="28"/>
        </w:rPr>
        <w:t>.</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О</w:t>
      </w:r>
      <w:r w:rsidRPr="00CB0503">
        <w:rPr>
          <w:rFonts w:ascii="Times New Roman" w:hAnsi="Times New Roman" w:cs="Times New Roman"/>
          <w:sz w:val="28"/>
          <w:szCs w:val="28"/>
        </w:rPr>
        <w:t>ценк</w:t>
      </w:r>
      <w:r w:rsidR="00381A5B" w:rsidRPr="00CB0503">
        <w:rPr>
          <w:rFonts w:ascii="Times New Roman" w:hAnsi="Times New Roman" w:cs="Times New Roman"/>
          <w:sz w:val="28"/>
          <w:szCs w:val="28"/>
        </w:rPr>
        <w:t>а</w:t>
      </w:r>
      <w:r w:rsidRPr="00CB0503">
        <w:rPr>
          <w:rFonts w:ascii="Times New Roman" w:hAnsi="Times New Roman" w:cs="Times New Roman"/>
          <w:sz w:val="28"/>
          <w:szCs w:val="28"/>
        </w:rPr>
        <w:t xml:space="preserve">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 xml:space="preserve">обучающихся </w:t>
      </w:r>
      <w:r w:rsidR="00F90927" w:rsidRPr="00CB0503">
        <w:rPr>
          <w:rFonts w:ascii="Times New Roman" w:hAnsi="Times New Roman" w:cs="Times New Roman"/>
          <w:sz w:val="28"/>
          <w:szCs w:val="28"/>
        </w:rPr>
        <w:t xml:space="preserve">по итогам текущего и промежуточного контроля осуществляется </w:t>
      </w:r>
      <w:r w:rsidR="00381A5B" w:rsidRPr="00CB0503">
        <w:rPr>
          <w:rFonts w:ascii="Times New Roman" w:hAnsi="Times New Roman" w:cs="Times New Roman"/>
          <w:sz w:val="28"/>
          <w:szCs w:val="28"/>
        </w:rPr>
        <w:t>в</w:t>
      </w:r>
      <w:r w:rsidRPr="00CB0503">
        <w:rPr>
          <w:rFonts w:ascii="Times New Roman" w:hAnsi="Times New Roman" w:cs="Times New Roman"/>
          <w:sz w:val="28"/>
          <w:szCs w:val="28"/>
        </w:rPr>
        <w:t xml:space="preserve"> соответствии с критериями </w:t>
      </w:r>
      <w:r w:rsidR="00F90927" w:rsidRPr="00CB0503">
        <w:rPr>
          <w:rFonts w:ascii="Times New Roman" w:hAnsi="Times New Roman" w:cs="Times New Roman"/>
          <w:sz w:val="28"/>
          <w:szCs w:val="28"/>
        </w:rPr>
        <w:t xml:space="preserve">оценки </w:t>
      </w:r>
      <w:r w:rsidRPr="00CB0503">
        <w:rPr>
          <w:rFonts w:ascii="Times New Roman" w:hAnsi="Times New Roman" w:cs="Times New Roman"/>
          <w:sz w:val="28"/>
          <w:szCs w:val="28"/>
        </w:rPr>
        <w:t xml:space="preserve">Финансового университета </w:t>
      </w:r>
      <w:r w:rsidR="00AC74AF" w:rsidRPr="00CB0503">
        <w:rPr>
          <w:rFonts w:ascii="Times New Roman" w:hAnsi="Times New Roman" w:cs="Times New Roman"/>
          <w:sz w:val="28"/>
          <w:szCs w:val="28"/>
        </w:rPr>
        <w:t xml:space="preserve">и </w:t>
      </w:r>
      <w:r w:rsidRPr="00CB0503">
        <w:rPr>
          <w:rFonts w:ascii="Times New Roman" w:hAnsi="Times New Roman" w:cs="Times New Roman"/>
          <w:sz w:val="28"/>
          <w:szCs w:val="28"/>
        </w:rPr>
        <w:t>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383713" w:rsidRPr="00CB0503" w14:paraId="55CDAD42" w14:textId="77777777" w:rsidTr="00B0236A">
        <w:trPr>
          <w:trHeight w:val="648"/>
        </w:trPr>
        <w:tc>
          <w:tcPr>
            <w:tcW w:w="677" w:type="dxa"/>
            <w:vAlign w:val="center"/>
          </w:tcPr>
          <w:p w14:paraId="1EAF983D" w14:textId="77777777"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w:t>
            </w:r>
          </w:p>
          <w:p w14:paraId="6CD9006B" w14:textId="788DECB8"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п/п</w:t>
            </w:r>
          </w:p>
        </w:tc>
        <w:tc>
          <w:tcPr>
            <w:tcW w:w="7120" w:type="dxa"/>
            <w:vAlign w:val="center"/>
          </w:tcPr>
          <w:p w14:paraId="5BF20AB8" w14:textId="32F9F6AD"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 xml:space="preserve">Вид </w:t>
            </w:r>
            <w:r w:rsidR="00BB48ED" w:rsidRPr="00CB0503">
              <w:rPr>
                <w:rFonts w:ascii="Times New Roman" w:hAnsi="Times New Roman" w:cs="Times New Roman"/>
                <w:b/>
                <w:sz w:val="24"/>
              </w:rPr>
              <w:t>отчётности</w:t>
            </w:r>
          </w:p>
        </w:tc>
        <w:tc>
          <w:tcPr>
            <w:tcW w:w="2006" w:type="dxa"/>
            <w:vAlign w:val="center"/>
          </w:tcPr>
          <w:p w14:paraId="6F922CCD" w14:textId="42502DFE"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Баллы</w:t>
            </w:r>
          </w:p>
        </w:tc>
      </w:tr>
      <w:tr w:rsidR="00383713" w:rsidRPr="00CB0503" w14:paraId="04E32169" w14:textId="77777777" w:rsidTr="00B0236A">
        <w:trPr>
          <w:trHeight w:val="392"/>
        </w:trPr>
        <w:tc>
          <w:tcPr>
            <w:tcW w:w="677" w:type="dxa"/>
          </w:tcPr>
          <w:p w14:paraId="4E7C8F52"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1.</w:t>
            </w:r>
          </w:p>
        </w:tc>
        <w:tc>
          <w:tcPr>
            <w:tcW w:w="7120" w:type="dxa"/>
          </w:tcPr>
          <w:p w14:paraId="1B932E88" w14:textId="0F3BDF35" w:rsidR="00877E61" w:rsidRPr="00CB0503" w:rsidRDefault="00877E61"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 xml:space="preserve">Работа в </w:t>
            </w:r>
            <w:r w:rsidR="00234355" w:rsidRPr="00CB0503">
              <w:rPr>
                <w:rFonts w:ascii="Times New Roman" w:hAnsi="Times New Roman" w:cs="Times New Roman"/>
                <w:sz w:val="24"/>
              </w:rPr>
              <w:t xml:space="preserve">течение </w:t>
            </w:r>
            <w:r w:rsidR="009F3DC7" w:rsidRPr="00CB0503">
              <w:rPr>
                <w:rFonts w:ascii="Times New Roman" w:hAnsi="Times New Roman" w:cs="Times New Roman"/>
                <w:sz w:val="24"/>
              </w:rPr>
              <w:t>семестра</w:t>
            </w:r>
          </w:p>
        </w:tc>
        <w:tc>
          <w:tcPr>
            <w:tcW w:w="2006" w:type="dxa"/>
          </w:tcPr>
          <w:p w14:paraId="786CE6E7" w14:textId="5DE07F14"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40</w:t>
            </w:r>
          </w:p>
        </w:tc>
      </w:tr>
      <w:tr w:rsidR="00383713" w:rsidRPr="00CB0503" w14:paraId="4C137F3D" w14:textId="77777777" w:rsidTr="00B0236A">
        <w:trPr>
          <w:trHeight w:val="392"/>
        </w:trPr>
        <w:tc>
          <w:tcPr>
            <w:tcW w:w="677" w:type="dxa"/>
          </w:tcPr>
          <w:p w14:paraId="1885656E"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2.</w:t>
            </w:r>
          </w:p>
        </w:tc>
        <w:tc>
          <w:tcPr>
            <w:tcW w:w="7120" w:type="dxa"/>
          </w:tcPr>
          <w:p w14:paraId="5090EDD9" w14:textId="073AD523" w:rsidR="00877E61" w:rsidRPr="00CB0503" w:rsidRDefault="00BB48ED" w:rsidP="00F61F7E">
            <w:pPr>
              <w:widowControl w:val="0"/>
              <w:spacing w:after="0" w:line="240" w:lineRule="auto"/>
              <w:rPr>
                <w:rFonts w:ascii="Times New Roman" w:hAnsi="Times New Roman" w:cs="Times New Roman"/>
                <w:sz w:val="24"/>
                <w:lang w:val="en-US"/>
              </w:rPr>
            </w:pPr>
            <w:r w:rsidRPr="00CB0503">
              <w:rPr>
                <w:rFonts w:ascii="Times New Roman" w:hAnsi="Times New Roman" w:cs="Times New Roman"/>
                <w:sz w:val="24"/>
              </w:rPr>
              <w:t>Зачёт</w:t>
            </w:r>
            <w:r w:rsidR="00F61F7E">
              <w:rPr>
                <w:rFonts w:ascii="Times New Roman" w:hAnsi="Times New Roman" w:cs="Times New Roman"/>
                <w:sz w:val="24"/>
              </w:rPr>
              <w:t>/ экзамен</w:t>
            </w:r>
          </w:p>
        </w:tc>
        <w:tc>
          <w:tcPr>
            <w:tcW w:w="2006" w:type="dxa"/>
          </w:tcPr>
          <w:p w14:paraId="63018335" w14:textId="02ACD455"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60</w:t>
            </w:r>
          </w:p>
        </w:tc>
      </w:tr>
      <w:tr w:rsidR="00383713" w:rsidRPr="00CB0503" w14:paraId="2A064ED5" w14:textId="77777777" w:rsidTr="00B0236A">
        <w:trPr>
          <w:trHeight w:val="392"/>
        </w:trPr>
        <w:tc>
          <w:tcPr>
            <w:tcW w:w="677" w:type="dxa"/>
          </w:tcPr>
          <w:p w14:paraId="23053216" w14:textId="77777777" w:rsidR="00B0236A" w:rsidRPr="00CB0503" w:rsidRDefault="00B0236A" w:rsidP="00675105">
            <w:pPr>
              <w:widowControl w:val="0"/>
              <w:spacing w:after="0" w:line="240" w:lineRule="auto"/>
              <w:ind w:left="113"/>
              <w:rPr>
                <w:rFonts w:ascii="Times New Roman" w:hAnsi="Times New Roman" w:cs="Times New Roman"/>
                <w:sz w:val="24"/>
              </w:rPr>
            </w:pPr>
          </w:p>
        </w:tc>
        <w:tc>
          <w:tcPr>
            <w:tcW w:w="7120" w:type="dxa"/>
          </w:tcPr>
          <w:p w14:paraId="195F3130" w14:textId="77777777" w:rsidR="00B0236A" w:rsidRPr="00CB0503" w:rsidRDefault="00B0236A"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Итого:</w:t>
            </w:r>
          </w:p>
        </w:tc>
        <w:tc>
          <w:tcPr>
            <w:tcW w:w="2006" w:type="dxa"/>
          </w:tcPr>
          <w:p w14:paraId="73EEC4F1" w14:textId="17400378" w:rsidR="00B0236A" w:rsidRPr="00CB0503" w:rsidRDefault="00B0236A"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100</w:t>
            </w:r>
          </w:p>
        </w:tc>
      </w:tr>
    </w:tbl>
    <w:p w14:paraId="3483FAE8" w14:textId="77777777" w:rsidR="00BB48ED" w:rsidRPr="00CB0503" w:rsidRDefault="00BB48ED" w:rsidP="00675105">
      <w:pPr>
        <w:widowControl w:val="0"/>
        <w:spacing w:after="0" w:line="240" w:lineRule="auto"/>
        <w:ind w:firstLine="709"/>
        <w:jc w:val="center"/>
        <w:rPr>
          <w:rFonts w:ascii="Times New Roman" w:hAnsi="Times New Roman" w:cs="Times New Roman"/>
          <w:b/>
          <w:sz w:val="28"/>
          <w:szCs w:val="28"/>
        </w:rPr>
      </w:pPr>
    </w:p>
    <w:p w14:paraId="682E35A2" w14:textId="5D018670" w:rsidR="006F6697" w:rsidRPr="00CB0503" w:rsidRDefault="006F6697"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Т</w:t>
      </w:r>
      <w:r w:rsidR="00BB48ED" w:rsidRPr="00CB0503">
        <w:rPr>
          <w:rFonts w:ascii="Times New Roman" w:hAnsi="Times New Roman" w:cs="Times New Roman"/>
          <w:sz w:val="28"/>
          <w:szCs w:val="28"/>
        </w:rPr>
        <w:t>екущ</w:t>
      </w:r>
      <w:r w:rsidRPr="00CB0503">
        <w:rPr>
          <w:rFonts w:ascii="Times New Roman" w:hAnsi="Times New Roman" w:cs="Times New Roman"/>
          <w:sz w:val="28"/>
          <w:szCs w:val="28"/>
        </w:rPr>
        <w:t>ий</w:t>
      </w:r>
      <w:r w:rsidR="00BB48ED" w:rsidRPr="00CB0503">
        <w:rPr>
          <w:rFonts w:ascii="Times New Roman" w:hAnsi="Times New Roman" w:cs="Times New Roman"/>
          <w:sz w:val="28"/>
          <w:szCs w:val="28"/>
        </w:rPr>
        <w:t xml:space="preserve"> контрол</w:t>
      </w:r>
      <w:r w:rsidRPr="00CB0503">
        <w:rPr>
          <w:rFonts w:ascii="Times New Roman" w:hAnsi="Times New Roman" w:cs="Times New Roman"/>
          <w:sz w:val="28"/>
          <w:szCs w:val="28"/>
        </w:rPr>
        <w:t>ь</w:t>
      </w:r>
      <w:r w:rsidR="00BB48ED" w:rsidRPr="00CB0503">
        <w:rPr>
          <w:rFonts w:ascii="Times New Roman" w:hAnsi="Times New Roman" w:cs="Times New Roman"/>
          <w:sz w:val="28"/>
          <w:szCs w:val="28"/>
        </w:rPr>
        <w:t xml:space="preserve"> обучающихся осуществляется в соответствии с </w:t>
      </w:r>
      <w:proofErr w:type="spellStart"/>
      <w:r w:rsidR="00BB48ED" w:rsidRPr="00CB0503">
        <w:rPr>
          <w:rFonts w:ascii="Times New Roman" w:hAnsi="Times New Roman" w:cs="Times New Roman"/>
          <w:sz w:val="28"/>
          <w:szCs w:val="28"/>
        </w:rPr>
        <w:t>балльно</w:t>
      </w:r>
      <w:proofErr w:type="spellEnd"/>
      <w:r w:rsidR="00BB48ED" w:rsidRPr="00CB0503">
        <w:rPr>
          <w:rFonts w:ascii="Times New Roman" w:hAnsi="Times New Roman" w:cs="Times New Roman"/>
          <w:sz w:val="28"/>
          <w:szCs w:val="28"/>
        </w:rPr>
        <w:t xml:space="preserve">-рейтинговой системой оценки знаний обучающихся, </w:t>
      </w:r>
      <w:r w:rsidR="003E1445" w:rsidRPr="00CB0503">
        <w:rPr>
          <w:rFonts w:ascii="Times New Roman" w:hAnsi="Times New Roman" w:cs="Times New Roman"/>
          <w:sz w:val="28"/>
          <w:szCs w:val="28"/>
        </w:rPr>
        <w:t xml:space="preserve">установленной Положением о проведении текущего контроля успеваемости и промежуточной аттестации обучающихся по программам </w:t>
      </w:r>
      <w:proofErr w:type="spellStart"/>
      <w:r w:rsidR="003E1445" w:rsidRPr="00CB0503">
        <w:rPr>
          <w:rFonts w:ascii="Times New Roman" w:hAnsi="Times New Roman" w:cs="Times New Roman"/>
          <w:sz w:val="28"/>
          <w:szCs w:val="28"/>
        </w:rPr>
        <w:t>бакалавриата</w:t>
      </w:r>
      <w:proofErr w:type="spellEnd"/>
      <w:r w:rsidR="003E1445" w:rsidRPr="00CB0503">
        <w:rPr>
          <w:rFonts w:ascii="Times New Roman" w:hAnsi="Times New Roman" w:cs="Times New Roman"/>
          <w:sz w:val="28"/>
          <w:szCs w:val="28"/>
        </w:rPr>
        <w:t xml:space="preserve"> и магистратуры в Финансовом университете.</w:t>
      </w:r>
    </w:p>
    <w:p w14:paraId="1B1AC641" w14:textId="77777777" w:rsidR="003E1445" w:rsidRPr="00CB0503" w:rsidRDefault="003E1445" w:rsidP="00675105">
      <w:pPr>
        <w:widowControl w:val="0"/>
        <w:spacing w:after="0" w:line="240" w:lineRule="auto"/>
        <w:ind w:firstLine="709"/>
        <w:jc w:val="both"/>
        <w:rPr>
          <w:rFonts w:ascii="Times New Roman" w:eastAsia="Times New Roman" w:hAnsi="Times New Roman" w:cs="Times New Roman"/>
          <w:sz w:val="28"/>
          <w:szCs w:val="28"/>
          <w:lang w:eastAsia="ru-RU"/>
        </w:rPr>
      </w:pPr>
    </w:p>
    <w:p w14:paraId="5D673BB6" w14:textId="7CB5DEB8" w:rsidR="0092434B" w:rsidRPr="00CB0503" w:rsidRDefault="0092434B" w:rsidP="00675105">
      <w:pPr>
        <w:widowControl w:val="0"/>
        <w:spacing w:after="60" w:line="240" w:lineRule="auto"/>
        <w:ind w:firstLine="709"/>
        <w:jc w:val="both"/>
        <w:rPr>
          <w:rFonts w:ascii="Times New Roman" w:eastAsia="Times New Roman" w:hAnsi="Times New Roman" w:cs="Times New Roman"/>
          <w:b/>
          <w:sz w:val="28"/>
          <w:szCs w:val="24"/>
          <w:lang w:eastAsia="ru-RU"/>
        </w:rPr>
      </w:pPr>
      <w:r w:rsidRPr="00CB0503">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CB0503">
        <w:rPr>
          <w:rFonts w:ascii="Times New Roman" w:eastAsia="Times New Roman" w:hAnsi="Times New Roman" w:cs="Times New Roman"/>
          <w:b/>
          <w:sz w:val="28"/>
          <w:szCs w:val="24"/>
          <w:lang w:eastAsia="ru-RU"/>
        </w:rPr>
        <w:t>докладов</w:t>
      </w:r>
      <w:r w:rsidR="00883975" w:rsidRPr="00CB0503">
        <w:rPr>
          <w:rFonts w:ascii="Times New Roman" w:eastAsia="Times New Roman" w:hAnsi="Times New Roman" w:cs="Times New Roman"/>
          <w:b/>
          <w:sz w:val="28"/>
          <w:szCs w:val="24"/>
          <w:lang w:eastAsia="ru-RU"/>
        </w:rPr>
        <w:t>.</w:t>
      </w:r>
    </w:p>
    <w:p w14:paraId="26A2F27B"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Основные тенденции развития терроризма в России и в мире и их влияние на экономику.</w:t>
      </w:r>
    </w:p>
    <w:p w14:paraId="543D2602"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Анализ современного состояния терроризма, факторов и условий его развития.</w:t>
      </w:r>
    </w:p>
    <w:p w14:paraId="48E805F3" w14:textId="77777777" w:rsidR="00E14773" w:rsidRPr="00CB0503" w:rsidRDefault="00E14773" w:rsidP="00E14773">
      <w:pPr>
        <w:pStyle w:val="af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Развитие возможностей террористического воздействия с учетом современных тенденций социально-экономического развития и военно-политической обстановки.</w:t>
      </w:r>
    </w:p>
    <w:p w14:paraId="6EDB3B0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lastRenderedPageBreak/>
        <w:t xml:space="preserve">Укажите современные тенденции развития терроризма. </w:t>
      </w:r>
    </w:p>
    <w:p w14:paraId="6B7449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внутренние и внешние факторы, способствующие развитию терроризма в России.</w:t>
      </w:r>
    </w:p>
    <w:p w14:paraId="672AB74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понятиям: «террор», «терроризм», «террорист», «террористическая группа», «террористическая организация», «террористический акт», террористическая угроза безопасности», «террористическая деятельность», «контртеррористическая операция», «преступление террористического характера».</w:t>
      </w:r>
    </w:p>
    <w:p w14:paraId="6CC6CE7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основные элементы терроризма, раскройте их содержание. </w:t>
      </w:r>
    </w:p>
    <w:p w14:paraId="21EBFF6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75B2E20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связаны между собой понятия «безопасность», «защищенность», «антитеррористическая защищенность объекта (территории)», «а</w:t>
      </w:r>
      <w:r w:rsidRPr="00CB0503">
        <w:rPr>
          <w:rFonts w:ascii="Times New Roman" w:eastAsia="Times New Roman" w:hAnsi="Times New Roman" w:cs="Times New Roman"/>
          <w:bCs/>
          <w:iCs/>
          <w:kern w:val="36"/>
          <w:sz w:val="28"/>
          <w:szCs w:val="28"/>
          <w:lang w:eastAsia="ru-RU"/>
        </w:rPr>
        <w:t>нтитеррористическая защита», «п</w:t>
      </w:r>
      <w:r w:rsidRPr="00CB0503">
        <w:rPr>
          <w:rFonts w:ascii="Times New Roman" w:eastAsia="Times New Roman" w:hAnsi="Times New Roman" w:cs="Times New Roman"/>
          <w:bCs/>
          <w:kern w:val="36"/>
          <w:sz w:val="28"/>
          <w:szCs w:val="28"/>
          <w:lang w:eastAsia="ru-RU"/>
        </w:rPr>
        <w:t>ротиводействие терроризму».</w:t>
      </w:r>
    </w:p>
    <w:p w14:paraId="6A95C97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соотносятся между собой понятия «природно-техногенные комплексы» и «объекты экономики».</w:t>
      </w:r>
    </w:p>
    <w:p w14:paraId="0F5E80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iCs/>
          <w:kern w:val="36"/>
          <w:sz w:val="28"/>
          <w:szCs w:val="28"/>
          <w:lang w:eastAsia="ru-RU"/>
        </w:rPr>
        <w:t>На что направлена антитеррористическая защита природно-техногенных комплексов?</w:t>
      </w:r>
    </w:p>
    <w:p w14:paraId="5FC80AA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Где встречается первое упоминание о государственном терроре?</w:t>
      </w:r>
    </w:p>
    <w:p w14:paraId="184CD7F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такое проскрипции?</w:t>
      </w:r>
    </w:p>
    <w:p w14:paraId="57062D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Чем была известна организация </w:t>
      </w:r>
      <w:proofErr w:type="spellStart"/>
      <w:r w:rsidRPr="00CB0503">
        <w:rPr>
          <w:rFonts w:ascii="Times New Roman" w:eastAsia="Times New Roman" w:hAnsi="Times New Roman" w:cs="Times New Roman"/>
          <w:bCs/>
          <w:kern w:val="36"/>
          <w:sz w:val="28"/>
          <w:szCs w:val="28"/>
          <w:lang w:eastAsia="ru-RU"/>
        </w:rPr>
        <w:t>сикариев</w:t>
      </w:r>
      <w:proofErr w:type="spellEnd"/>
      <w:r w:rsidRPr="00CB0503">
        <w:rPr>
          <w:rFonts w:ascii="Times New Roman" w:eastAsia="Times New Roman" w:hAnsi="Times New Roman" w:cs="Times New Roman"/>
          <w:bCs/>
          <w:kern w:val="36"/>
          <w:sz w:val="28"/>
          <w:szCs w:val="28"/>
          <w:lang w:eastAsia="ru-RU"/>
        </w:rPr>
        <w:t xml:space="preserve"> в I в н.э.?</w:t>
      </w:r>
    </w:p>
    <w:p w14:paraId="23028FC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вам известно о «пороховом заговоре» в XVII веке?</w:t>
      </w:r>
    </w:p>
    <w:p w14:paraId="34534A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смысл понятия «</w:t>
      </w:r>
      <w:proofErr w:type="spellStart"/>
      <w:r w:rsidRPr="00CB0503">
        <w:rPr>
          <w:rFonts w:ascii="Times New Roman" w:eastAsia="Times New Roman" w:hAnsi="Times New Roman" w:cs="Times New Roman"/>
          <w:bCs/>
          <w:kern w:val="36"/>
          <w:sz w:val="28"/>
          <w:szCs w:val="28"/>
          <w:lang w:eastAsia="ru-RU"/>
        </w:rPr>
        <w:t>монархомахия</w:t>
      </w:r>
      <w:proofErr w:type="spellEnd"/>
      <w:r w:rsidRPr="00CB0503">
        <w:rPr>
          <w:rFonts w:ascii="Times New Roman" w:eastAsia="Times New Roman" w:hAnsi="Times New Roman" w:cs="Times New Roman"/>
          <w:bCs/>
          <w:kern w:val="36"/>
          <w:sz w:val="28"/>
          <w:szCs w:val="28"/>
          <w:lang w:eastAsia="ru-RU"/>
        </w:rPr>
        <w:t>».</w:t>
      </w:r>
    </w:p>
    <w:p w14:paraId="7A6364F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события террористического характера, произошедшие в Европе в XIX веке.</w:t>
      </w:r>
    </w:p>
    <w:p w14:paraId="5226684C" w14:textId="70433932"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Охарактеризуйте развитие терроризма в XX</w:t>
      </w:r>
      <w:r w:rsidR="00F160A3" w:rsidRPr="00CB0503">
        <w:rPr>
          <w:rFonts w:ascii="Times New Roman" w:eastAsia="Times New Roman" w:hAnsi="Times New Roman" w:cs="Times New Roman"/>
          <w:bCs/>
          <w:kern w:val="36"/>
          <w:sz w:val="28"/>
          <w:szCs w:val="28"/>
          <w:lang w:eastAsia="ru-RU"/>
        </w:rPr>
        <w:t xml:space="preserve"> </w:t>
      </w:r>
      <w:r w:rsidRPr="00CB0503">
        <w:rPr>
          <w:rFonts w:ascii="Times New Roman" w:eastAsia="Times New Roman" w:hAnsi="Times New Roman" w:cs="Times New Roman"/>
          <w:bCs/>
          <w:kern w:val="36"/>
          <w:sz w:val="28"/>
          <w:szCs w:val="28"/>
          <w:lang w:eastAsia="ru-RU"/>
        </w:rPr>
        <w:t>веке.</w:t>
      </w:r>
    </w:p>
    <w:p w14:paraId="267C078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причины зарождения современного терроризма.</w:t>
      </w:r>
    </w:p>
    <w:p w14:paraId="7F3A5AD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 бы вы охарактеризовали террористическую деятельность в современных условиях?</w:t>
      </w:r>
    </w:p>
    <w:p w14:paraId="7CBB501A" w14:textId="46BEB3C1"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элементы системы современного терроризма.</w:t>
      </w:r>
    </w:p>
    <w:p w14:paraId="0B1B0FD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идеологической основе и сфере проявления.</w:t>
      </w:r>
    </w:p>
    <w:p w14:paraId="283C2C0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масштабам.</w:t>
      </w:r>
    </w:p>
    <w:p w14:paraId="2772293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видам применяемых средств.</w:t>
      </w:r>
    </w:p>
    <w:p w14:paraId="61A3010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форме.</w:t>
      </w:r>
    </w:p>
    <w:p w14:paraId="456C887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целям и задачам.</w:t>
      </w:r>
    </w:p>
    <w:p w14:paraId="6FBD4720"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мотивы, которыми, как правило, руководствуются террористы.</w:t>
      </w:r>
    </w:p>
    <w:p w14:paraId="4B5E926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наиболее известные виды террористических актов.</w:t>
      </w:r>
    </w:p>
    <w:p w14:paraId="06237C5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субъекта терроризма.</w:t>
      </w:r>
    </w:p>
    <w:p w14:paraId="1A6515C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lastRenderedPageBreak/>
        <w:t>Что такое способ совершения террористического акта?</w:t>
      </w:r>
    </w:p>
    <w:p w14:paraId="330151C7"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Какая существует классификация способов террористических актов в зависимости от их целей и масштабов?</w:t>
      </w:r>
    </w:p>
    <w:p w14:paraId="2F54D8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и раскройте: что запрещается и что гарантируется в соответствии с Конституцией Российской Федерации?</w:t>
      </w:r>
    </w:p>
    <w:p w14:paraId="650B3B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содержание расширительного толкования норм Конституции Российской Федерации и иных нормативно правовых актов в части основ противодействия терроризму.</w:t>
      </w:r>
    </w:p>
    <w:p w14:paraId="7AEBE9D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пути реализации государственной политики для достижения целей обеспечения государственной и общественной безопасности.</w:t>
      </w:r>
    </w:p>
    <w:p w14:paraId="47780CFE" w14:textId="28F7A9E9"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международн</w:t>
      </w:r>
      <w:r w:rsidR="003C71D0" w:rsidRPr="00CB0503">
        <w:rPr>
          <w:rFonts w:ascii="Times New Roman" w:eastAsia="Times New Roman" w:hAnsi="Times New Roman" w:cs="Times New Roman"/>
          <w:bCs/>
          <w:kern w:val="36"/>
          <w:sz w:val="28"/>
          <w:szCs w:val="28"/>
          <w:lang w:eastAsia="ru-RU"/>
        </w:rPr>
        <w:t>ые документы различного уровня</w:t>
      </w:r>
      <w:r w:rsidRPr="00CB0503">
        <w:rPr>
          <w:rFonts w:ascii="Times New Roman" w:eastAsia="Times New Roman" w:hAnsi="Times New Roman" w:cs="Times New Roman"/>
          <w:bCs/>
          <w:kern w:val="36"/>
          <w:sz w:val="28"/>
          <w:szCs w:val="28"/>
          <w:lang w:eastAsia="ru-RU"/>
        </w:rPr>
        <w:t>, составляющие нормативную базу для противодействия терроризму в межгосударственном и международном масштабе.</w:t>
      </w:r>
    </w:p>
    <w:p w14:paraId="6397453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структуру российского законодательства о противодействии терроризму.</w:t>
      </w:r>
    </w:p>
    <w:p w14:paraId="3D4719C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Указы Президента России, направленных на противодействие терроризму.</w:t>
      </w:r>
    </w:p>
    <w:p w14:paraId="6BB40BF4"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акты Правительства России, направленных на противодействие терроризму.</w:t>
      </w:r>
    </w:p>
    <w:p w14:paraId="753B7F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Приведите примеры ведомственных правовых актов противодействия терроризму в Российской Федерации.</w:t>
      </w:r>
    </w:p>
    <w:p w14:paraId="06A01EF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06.03.2006 г. № 35 «О противодействии терроризму».</w:t>
      </w:r>
    </w:p>
    <w:p w14:paraId="47D0070D"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конституционного закона от 30.05.2001 № 3-ФКЗ (ред. от 02.11.2023) «О чрезвычайном положении».</w:t>
      </w:r>
    </w:p>
    <w:p w14:paraId="12AB4F1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03.04.1995 № 40-ФЗ «О федеральной службе безопасности».</w:t>
      </w:r>
    </w:p>
    <w:p w14:paraId="51062F9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Федеральный закон от 07.02.2011 № 3-ФЗ «О полиции».</w:t>
      </w:r>
    </w:p>
    <w:p w14:paraId="755CDF4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27 мая 1996 г. № 57-ФЗ «О государственной охране»</w:t>
      </w:r>
    </w:p>
    <w:p w14:paraId="06EF0A8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Доктрины информационной безопасности Российской Федерации.</w:t>
      </w:r>
    </w:p>
    <w:p w14:paraId="4F090FD9" w14:textId="1B72AAA4"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Концепции противодействия терроризму в Российской Федерации (утв. Президентом РФ 5 октября 2009 г.).</w:t>
      </w:r>
    </w:p>
    <w:p w14:paraId="5A1FD3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терроризму, раскройте основные признаки терроризма как социально-политического явления, в том числе содержание понятия: объект, субъект, силы и средства террористической деятельности.</w:t>
      </w:r>
    </w:p>
    <w:p w14:paraId="12073AA2" w14:textId="54DEC556"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способы использования сети «Интернет» террористическими структурами, приведите классификацию источников финансирования террористической деятельности, особенности функционирования международных террористических организаций. </w:t>
      </w:r>
    </w:p>
    <w:p w14:paraId="3A611C96" w14:textId="058B87A0"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Раскройте факторы, способствующие сохранению </w:t>
      </w:r>
      <w:r w:rsidRPr="00CB0503">
        <w:rPr>
          <w:rFonts w:ascii="Times New Roman" w:eastAsia="Times New Roman" w:hAnsi="Times New Roman" w:cs="Times New Roman"/>
          <w:bCs/>
          <w:kern w:val="36"/>
          <w:sz w:val="28"/>
          <w:szCs w:val="28"/>
          <w:lang w:eastAsia="ru-RU"/>
        </w:rPr>
        <w:lastRenderedPageBreak/>
        <w:t>террористических угроз в Российской Федерации; в каких документах изложены концептуальные основы противодействия терроризму в Российской Федерации? В соответствии с какими нормативными правовыми актами создан Национальный антитеррористический комитет, кто является руководителем Национального антитеррористического комитета, какие должностные лица входят в его состав?</w:t>
      </w:r>
    </w:p>
    <w:p w14:paraId="236D2F62" w14:textId="014567A3"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Что является единым предупреждающим сигналом при угрозе проведения террористического акта? Что необходимо предпринять при объявлении единого предупреждающего сигнала?  </w:t>
      </w:r>
    </w:p>
    <w:p w14:paraId="19091CC3" w14:textId="2EBF8CDB"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Какие основные признаки возможной подготовки и осуществления террористической деятельности?</w:t>
      </w:r>
    </w:p>
    <w:p w14:paraId="4A6C350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Роль информационной среды в противодействии терроризму</w:t>
      </w:r>
    </w:p>
    <w:p w14:paraId="343ACA66" w14:textId="77777777" w:rsidR="00596425" w:rsidRPr="00CB0503" w:rsidRDefault="00596425" w:rsidP="00596425">
      <w:pPr>
        <w:pStyle w:val="13"/>
        <w:widowControl w:val="0"/>
        <w:numPr>
          <w:ilvl w:val="0"/>
          <w:numId w:val="5"/>
        </w:numPr>
        <w:spacing w:after="0"/>
        <w:jc w:val="both"/>
        <w:rPr>
          <w:kern w:val="2"/>
          <w:sz w:val="28"/>
          <w:szCs w:val="28"/>
        </w:rPr>
      </w:pPr>
      <w:r w:rsidRPr="00CB0503">
        <w:rPr>
          <w:sz w:val="28"/>
          <w:szCs w:val="28"/>
        </w:rPr>
        <w:t>Современная нормативно-правовая база противодействия терроризму в Российской Федерации</w:t>
      </w:r>
    </w:p>
    <w:p w14:paraId="4E736CC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3D208082" w14:textId="2621C1A1" w:rsidR="00596425" w:rsidRPr="00CB0503" w:rsidRDefault="00596425" w:rsidP="00596425">
      <w:pPr>
        <w:pStyle w:val="13"/>
        <w:widowControl w:val="0"/>
        <w:numPr>
          <w:ilvl w:val="0"/>
          <w:numId w:val="5"/>
        </w:numPr>
        <w:spacing w:after="0"/>
        <w:jc w:val="both"/>
        <w:rPr>
          <w:bCs/>
          <w:kern w:val="2"/>
          <w:sz w:val="28"/>
          <w:szCs w:val="28"/>
        </w:rPr>
      </w:pPr>
      <w:r w:rsidRPr="00CB0503">
        <w:rPr>
          <w:sz w:val="28"/>
          <w:szCs w:val="28"/>
        </w:rPr>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w:t>
      </w:r>
      <w:r w:rsidR="0024077B" w:rsidRPr="00CB0503">
        <w:rPr>
          <w:sz w:val="28"/>
          <w:szCs w:val="28"/>
        </w:rPr>
        <w:t>проявлении</w:t>
      </w:r>
    </w:p>
    <w:p w14:paraId="22EEC4E2" w14:textId="77777777" w:rsidR="00596425" w:rsidRPr="00CB0503" w:rsidRDefault="00596425" w:rsidP="00596425">
      <w:pPr>
        <w:pStyle w:val="13"/>
        <w:widowControl w:val="0"/>
        <w:numPr>
          <w:ilvl w:val="0"/>
          <w:numId w:val="5"/>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Объекты профилактической деятельности в сфере противодействия терроризму. </w:t>
      </w:r>
    </w:p>
    <w:p w14:paraId="3D03DAC8"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57ED0BD6"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противодействия терроризму и его предназначение. Система организации мониторинга на федеральном, региональном и муниципальном уровнях. </w:t>
      </w:r>
    </w:p>
    <w:p w14:paraId="3BEC0123"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Мероприятия, при планировании которых должны использоваться результаты мониторинга (на федеральном и региональном уровнях). </w:t>
      </w:r>
    </w:p>
    <w:p w14:paraId="5FB55434" w14:textId="11BA5D24" w:rsidR="00596425" w:rsidRPr="00CB0503" w:rsidRDefault="005C0F0C" w:rsidP="005C0F0C">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Мероприятия, проводимые по обеспечению антитеррористической защищенности объектов (территорий) Министерства науки и высшего образования.</w:t>
      </w:r>
    </w:p>
    <w:p w14:paraId="3171ACAB"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70F9D750"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32B8C436" w14:textId="00016D99" w:rsidR="0092434B" w:rsidRPr="00CB0503" w:rsidRDefault="0092434B"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Критерии </w:t>
      </w:r>
      <w:proofErr w:type="spellStart"/>
      <w:r w:rsidRPr="00CB0503">
        <w:rPr>
          <w:rFonts w:ascii="Times New Roman" w:hAnsi="Times New Roman" w:cs="Times New Roman"/>
          <w:sz w:val="28"/>
          <w:szCs w:val="28"/>
        </w:rPr>
        <w:t>балльно</w:t>
      </w:r>
      <w:proofErr w:type="spellEnd"/>
      <w:r w:rsidR="00C673B9" w:rsidRPr="00CB0503">
        <w:rPr>
          <w:rFonts w:ascii="Times New Roman" w:hAnsi="Times New Roman" w:cs="Times New Roman"/>
          <w:sz w:val="28"/>
          <w:szCs w:val="28"/>
        </w:rPr>
        <w:t xml:space="preserve">-рейтинговой оценки </w:t>
      </w:r>
      <w:r w:rsidRPr="00CB0503">
        <w:rPr>
          <w:rFonts w:ascii="Times New Roman" w:hAnsi="Times New Roman" w:cs="Times New Roman"/>
          <w:sz w:val="28"/>
          <w:szCs w:val="28"/>
        </w:rPr>
        <w:t xml:space="preserve">различных форм текущего контроля успеваемости обучающихся </w:t>
      </w:r>
      <w:r w:rsidR="00C673B9" w:rsidRPr="00CB0503">
        <w:rPr>
          <w:rFonts w:ascii="Times New Roman" w:hAnsi="Times New Roman" w:cs="Times New Roman"/>
          <w:sz w:val="28"/>
          <w:szCs w:val="28"/>
        </w:rPr>
        <w:t xml:space="preserve">отражены </w:t>
      </w:r>
      <w:r w:rsidRPr="00CB0503">
        <w:rPr>
          <w:rFonts w:ascii="Times New Roman" w:hAnsi="Times New Roman" w:cs="Times New Roman"/>
          <w:sz w:val="28"/>
          <w:szCs w:val="28"/>
        </w:rPr>
        <w:t xml:space="preserve">в Положении о 100-балльной системе оценивания </w:t>
      </w:r>
      <w:r w:rsidR="0024077B"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C673B9" w:rsidRPr="00CB0503">
        <w:rPr>
          <w:rFonts w:ascii="Times New Roman" w:hAnsi="Times New Roman" w:cs="Times New Roman"/>
          <w:sz w:val="28"/>
          <w:szCs w:val="28"/>
        </w:rPr>
        <w:t xml:space="preserve">обучающихся </w:t>
      </w:r>
      <w:r w:rsidRPr="00CB0503">
        <w:rPr>
          <w:rFonts w:ascii="Times New Roman" w:hAnsi="Times New Roman" w:cs="Times New Roman"/>
          <w:sz w:val="28"/>
          <w:szCs w:val="28"/>
        </w:rPr>
        <w:t xml:space="preserve">по учебной дисциплине </w:t>
      </w:r>
      <w:r w:rsidR="00C673B9" w:rsidRPr="00CB0503">
        <w:rPr>
          <w:rFonts w:ascii="Times New Roman" w:hAnsi="Times New Roman" w:cs="Times New Roman"/>
          <w:sz w:val="28"/>
          <w:szCs w:val="28"/>
        </w:rPr>
        <w:t xml:space="preserve">«Основы военной подготовки», </w:t>
      </w:r>
      <w:r w:rsidRPr="00CB0503">
        <w:rPr>
          <w:rFonts w:ascii="Times New Roman" w:hAnsi="Times New Roman" w:cs="Times New Roman"/>
          <w:sz w:val="28"/>
          <w:szCs w:val="28"/>
        </w:rPr>
        <w:t>утверждённом на заседании кафедры.</w:t>
      </w:r>
    </w:p>
    <w:p w14:paraId="2396668A" w14:textId="77777777" w:rsidR="00FE7DB3" w:rsidRPr="00CB0503" w:rsidRDefault="00FE7DB3" w:rsidP="005861F4">
      <w:pPr>
        <w:widowControl w:val="0"/>
        <w:tabs>
          <w:tab w:val="left" w:pos="851"/>
          <w:tab w:val="left" w:pos="1134"/>
        </w:tabs>
        <w:spacing w:after="0" w:line="240" w:lineRule="auto"/>
        <w:ind w:firstLine="709"/>
        <w:jc w:val="both"/>
        <w:rPr>
          <w:rFonts w:ascii="Times New Roman" w:hAnsi="Times New Roman" w:cs="Times New Roman"/>
          <w:sz w:val="28"/>
          <w:szCs w:val="28"/>
        </w:rPr>
      </w:pPr>
    </w:p>
    <w:p w14:paraId="508F89B7" w14:textId="54D757AE" w:rsidR="00B25B19" w:rsidRPr="00CB0503" w:rsidRDefault="00B25B19" w:rsidP="00D7395F">
      <w:pPr>
        <w:widowControl w:val="0"/>
        <w:spacing w:after="0" w:line="240" w:lineRule="auto"/>
        <w:ind w:firstLine="709"/>
        <w:jc w:val="both"/>
        <w:rPr>
          <w:rFonts w:ascii="Times New Roman" w:eastAsia="Times New Roman" w:hAnsi="Times New Roman" w:cs="Times New Roman"/>
          <w:sz w:val="28"/>
          <w:szCs w:val="28"/>
          <w:lang w:eastAsia="ru-RU"/>
        </w:rPr>
      </w:pPr>
      <w:bookmarkStart w:id="40" w:name="_Toc424050345"/>
      <w:bookmarkEnd w:id="38"/>
      <w:bookmarkEnd w:id="39"/>
      <w:r w:rsidRPr="00CB0503">
        <w:rPr>
          <w:rFonts w:ascii="Times New Roman" w:eastAsia="Times New Roman" w:hAnsi="Times New Roman" w:cs="Times New Roman"/>
          <w:b/>
          <w:sz w:val="28"/>
          <w:szCs w:val="28"/>
          <w:lang w:eastAsia="ru-RU"/>
        </w:rPr>
        <w:t xml:space="preserve">Примеры практических заданий, </w:t>
      </w:r>
      <w:r w:rsidR="00D80655" w:rsidRPr="00CB0503">
        <w:rPr>
          <w:rFonts w:ascii="Times New Roman" w:hAnsi="Times New Roman" w:cs="Times New Roman"/>
          <w:b/>
          <w:sz w:val="28"/>
          <w:szCs w:val="28"/>
        </w:rPr>
        <w:t>практико-ориентированных задач</w:t>
      </w:r>
    </w:p>
    <w:p w14:paraId="2DA308EC" w14:textId="77777777" w:rsidR="00EE3B80" w:rsidRPr="00CB0503" w:rsidRDefault="00EE3B80" w:rsidP="00883975">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Практические </w:t>
      </w:r>
      <w:r w:rsidR="0050550D" w:rsidRPr="00CB0503">
        <w:rPr>
          <w:rFonts w:ascii="Times New Roman" w:eastAsia="Times New Roman" w:hAnsi="Times New Roman" w:cs="Times New Roman"/>
          <w:b/>
          <w:sz w:val="28"/>
          <w:szCs w:val="28"/>
          <w:lang w:eastAsia="ru-RU"/>
        </w:rPr>
        <w:t>задания</w:t>
      </w:r>
    </w:p>
    <w:p w14:paraId="740C47D2" w14:textId="77777777" w:rsidR="00E14773" w:rsidRPr="00CB0503" w:rsidRDefault="00E14773" w:rsidP="00E14773">
      <w:pPr>
        <w:pStyle w:val="af0"/>
        <w:numPr>
          <w:ilvl w:val="0"/>
          <w:numId w:val="11"/>
        </w:numPr>
        <w:spacing w:after="0" w:line="240" w:lineRule="auto"/>
        <w:jc w:val="both"/>
        <w:rPr>
          <w:rFonts w:ascii="Times New Roman" w:eastAsia="SimSun" w:hAnsi="Times New Roman"/>
          <w:b/>
          <w:sz w:val="28"/>
          <w:szCs w:val="28"/>
          <w:lang w:eastAsia="zh-CN"/>
        </w:rPr>
      </w:pPr>
      <w:r w:rsidRPr="00CB0503">
        <w:rPr>
          <w:rFonts w:ascii="Times New Roman" w:eastAsia="SimSun" w:hAnsi="Times New Roman"/>
          <w:b/>
          <w:sz w:val="28"/>
          <w:szCs w:val="28"/>
          <w:lang w:eastAsia="zh-CN"/>
        </w:rPr>
        <w:t>Заполните пустые блоки:</w:t>
      </w:r>
    </w:p>
    <w:p w14:paraId="162C3F9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62336" behindDoc="0" locked="0" layoutInCell="1" allowOverlap="1" wp14:anchorId="7D4B38E4" wp14:editId="49D2861A">
                <wp:simplePos x="0" y="0"/>
                <wp:positionH relativeFrom="column">
                  <wp:posOffset>466090</wp:posOffset>
                </wp:positionH>
                <wp:positionV relativeFrom="paragraph">
                  <wp:posOffset>107950</wp:posOffset>
                </wp:positionV>
                <wp:extent cx="4347845" cy="449580"/>
                <wp:effectExtent l="8890" t="12700" r="5715" b="1397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7845" cy="449580"/>
                        </a:xfrm>
                        <a:prstGeom prst="rect">
                          <a:avLst/>
                        </a:prstGeom>
                        <a:solidFill>
                          <a:srgbClr val="FFFFFF"/>
                        </a:solidFill>
                        <a:ln w="9525">
                          <a:solidFill>
                            <a:srgbClr val="000000"/>
                          </a:solidFill>
                          <a:miter lim="800000"/>
                          <a:headEnd/>
                          <a:tailEnd/>
                        </a:ln>
                      </wps:spPr>
                      <wps:txb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B38E4" id="_x0000_t202" coordsize="21600,21600" o:spt="202" path="m,l,21600r21600,l21600,xe">
                <v:stroke joinstyle="miter"/>
                <v:path gradientshapeok="t" o:connecttype="rect"/>
              </v:shapetype>
              <v:shape id="Надпись 13" o:spid="_x0000_s1026" type="#_x0000_t202" style="position:absolute;margin-left:36.7pt;margin-top:8.5pt;width:342.35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">
                <v:textbo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v:textbox>
              </v:shape>
            </w:pict>
          </mc:Fallback>
        </mc:AlternateContent>
      </w:r>
    </w:p>
    <w:p w14:paraId="3A90913F"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p>
    <w:p w14:paraId="5720EE5C"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2C6F7647" wp14:editId="4B194BAC">
                <wp:simplePos x="0" y="0"/>
                <wp:positionH relativeFrom="column">
                  <wp:posOffset>336550</wp:posOffset>
                </wp:positionH>
                <wp:positionV relativeFrom="paragraph">
                  <wp:posOffset>137160</wp:posOffset>
                </wp:positionV>
                <wp:extent cx="1457960" cy="311150"/>
                <wp:effectExtent l="31750" t="13335" r="5715" b="5651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960" cy="311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7808465D" id="_x0000_t32" coordsize="21600,21600" o:spt="32" o:oned="t" path="m,l21600,21600e" filled="f">
                <v:path arrowok="t" fillok="f" o:connecttype="none"/>
                <o:lock v:ext="edit" shapetype="t"/>
              </v:shapetype>
              <v:shape id="Прямая со стрелкой 12" o:spid="_x0000_s1026" type="#_x0000_t32" style="position:absolute;margin-left:26.5pt;margin-top:10.8pt;width:114.8pt;height:24.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478E312" wp14:editId="4CABFE5C">
                <wp:simplePos x="0" y="0"/>
                <wp:positionH relativeFrom="column">
                  <wp:posOffset>2787015</wp:posOffset>
                </wp:positionH>
                <wp:positionV relativeFrom="paragraph">
                  <wp:posOffset>142875</wp:posOffset>
                </wp:positionV>
                <wp:extent cx="0" cy="299720"/>
                <wp:effectExtent l="53340" t="9525" r="60960" b="1460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3852D01" id="Прямая со стрелкой 11" o:spid="_x0000_s1026" type="#_x0000_t32" style="position:absolute;margin-left:219.45pt;margin-top:11.25pt;width:0;height:2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7D49DA92" wp14:editId="15531A5D">
                <wp:simplePos x="0" y="0"/>
                <wp:positionH relativeFrom="column">
                  <wp:posOffset>3189605</wp:posOffset>
                </wp:positionH>
                <wp:positionV relativeFrom="paragraph">
                  <wp:posOffset>137160</wp:posOffset>
                </wp:positionV>
                <wp:extent cx="718820" cy="299720"/>
                <wp:effectExtent l="8255" t="13335" r="34925" b="5842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6990332" id="Прямая со стрелкой 10" o:spid="_x0000_s1026" type="#_x0000_t32" style="position:absolute;margin-left:251.15pt;margin-top:10.8pt;width:56.6pt;height:2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3027170F" wp14:editId="66AC79E8">
                <wp:simplePos x="0" y="0"/>
                <wp:positionH relativeFrom="column">
                  <wp:posOffset>3639185</wp:posOffset>
                </wp:positionH>
                <wp:positionV relativeFrom="paragraph">
                  <wp:posOffset>142875</wp:posOffset>
                </wp:positionV>
                <wp:extent cx="1052195" cy="299720"/>
                <wp:effectExtent l="10160" t="9525" r="33020" b="6223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2195"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E2C268F" id="Прямая со стрелкой 9" o:spid="_x0000_s1026" type="#_x0000_t32" style="position:absolute;margin-left:286.55pt;margin-top:11.25pt;width:82.85pt;height:2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1CDA2DC" wp14:editId="48ED82C6">
                <wp:simplePos x="0" y="0"/>
                <wp:positionH relativeFrom="column">
                  <wp:posOffset>1622425</wp:posOffset>
                </wp:positionH>
                <wp:positionV relativeFrom="paragraph">
                  <wp:posOffset>137160</wp:posOffset>
                </wp:positionV>
                <wp:extent cx="939800" cy="305435"/>
                <wp:effectExtent l="31750" t="13335" r="9525" b="6223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0" cy="305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95D6F87" id="Прямая со стрелкой 8" o:spid="_x0000_s1026" type="#_x0000_t32" style="position:absolute;margin-left:127.75pt;margin-top:10.8pt;width:74pt;height:24.0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ABED041" wp14:editId="654834CA">
                <wp:simplePos x="0" y="0"/>
                <wp:positionH relativeFrom="column">
                  <wp:posOffset>914400</wp:posOffset>
                </wp:positionH>
                <wp:positionV relativeFrom="paragraph">
                  <wp:posOffset>480060</wp:posOffset>
                </wp:positionV>
                <wp:extent cx="0" cy="114300"/>
                <wp:effectExtent l="9525" t="13335" r="9525"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3019D72"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7.8pt" to="1in,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"/>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1E1E07CB" wp14:editId="011DCB7F">
                <wp:simplePos x="0" y="0"/>
                <wp:positionH relativeFrom="column">
                  <wp:posOffset>4686300</wp:posOffset>
                </wp:positionH>
                <wp:positionV relativeFrom="paragraph">
                  <wp:posOffset>480060</wp:posOffset>
                </wp:positionV>
                <wp:extent cx="5080" cy="114300"/>
                <wp:effectExtent l="9525" t="13335" r="1397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1294F47" id="Прямая соединительная линия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7.8pt" to="369.4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"/>
            </w:pict>
          </mc:Fallback>
        </mc:AlternateContent>
      </w:r>
    </w:p>
    <w:p w14:paraId="25651C6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32FFAB95"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6F1464F5" wp14:editId="7C71F014">
                <wp:simplePos x="0" y="0"/>
                <wp:positionH relativeFrom="column">
                  <wp:posOffset>4559300</wp:posOffset>
                </wp:positionH>
                <wp:positionV relativeFrom="paragraph">
                  <wp:posOffset>57150</wp:posOffset>
                </wp:positionV>
                <wp:extent cx="914400" cy="740410"/>
                <wp:effectExtent l="6350" t="9525" r="12700" b="1206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2BCDED4C"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464F5" id="Надпись 5" o:spid="_x0000_s1027" type="#_x0000_t202" style="position:absolute;margin-left:359pt;margin-top:4.5pt;width:1in;height:5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">
                <v:textbox>
                  <w:txbxContent>
                    <w:p w14:paraId="2BCDED4C"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A143C5B" wp14:editId="355C4A19">
                <wp:simplePos x="0" y="0"/>
                <wp:positionH relativeFrom="column">
                  <wp:posOffset>3454400</wp:posOffset>
                </wp:positionH>
                <wp:positionV relativeFrom="paragraph">
                  <wp:posOffset>57150</wp:posOffset>
                </wp:positionV>
                <wp:extent cx="914400" cy="740410"/>
                <wp:effectExtent l="6350" t="9525" r="12700" b="1206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4B5D4E8D"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43C5B" id="Надпись 4" o:spid="_x0000_s1028" type="#_x0000_t202" style="position:absolute;margin-left:272pt;margin-top:4.5pt;width:1in;height:5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">
                <v:textbox>
                  <w:txbxContent>
                    <w:p w14:paraId="4B5D4E8D"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0936F29" wp14:editId="231C35B6">
                <wp:simplePos x="0" y="0"/>
                <wp:positionH relativeFrom="column">
                  <wp:posOffset>2305050</wp:posOffset>
                </wp:positionH>
                <wp:positionV relativeFrom="paragraph">
                  <wp:posOffset>51435</wp:posOffset>
                </wp:positionV>
                <wp:extent cx="973455" cy="740410"/>
                <wp:effectExtent l="9525" t="13335" r="7620" b="825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40410"/>
                        </a:xfrm>
                        <a:prstGeom prst="rect">
                          <a:avLst/>
                        </a:prstGeom>
                        <a:solidFill>
                          <a:srgbClr val="FFFFFF"/>
                        </a:solidFill>
                        <a:ln w="9525">
                          <a:solidFill>
                            <a:srgbClr val="000000"/>
                          </a:solidFill>
                          <a:miter lim="800000"/>
                          <a:headEnd/>
                          <a:tailEnd/>
                        </a:ln>
                      </wps:spPr>
                      <wps:txbx>
                        <w:txbxContent>
                          <w:p w14:paraId="45C33EFB"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36F29" id="Надпись 3" o:spid="_x0000_s1029" type="#_x0000_t202" style="position:absolute;margin-left:181.5pt;margin-top:4.05pt;width:76.65pt;height:5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">
                <v:textbox>
                  <w:txbxContent>
                    <w:p w14:paraId="45C33EFB"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C455B57" wp14:editId="5BCDD260">
                <wp:simplePos x="0" y="0"/>
                <wp:positionH relativeFrom="column">
                  <wp:posOffset>1068070</wp:posOffset>
                </wp:positionH>
                <wp:positionV relativeFrom="paragraph">
                  <wp:posOffset>51435</wp:posOffset>
                </wp:positionV>
                <wp:extent cx="1036955" cy="740410"/>
                <wp:effectExtent l="10795" t="13335" r="9525" b="825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740410"/>
                        </a:xfrm>
                        <a:prstGeom prst="rect">
                          <a:avLst/>
                        </a:prstGeom>
                        <a:solidFill>
                          <a:srgbClr val="FFFFFF"/>
                        </a:solidFill>
                        <a:ln w="9525">
                          <a:solidFill>
                            <a:srgbClr val="000000"/>
                          </a:solidFill>
                          <a:miter lim="800000"/>
                          <a:headEnd/>
                          <a:tailEnd/>
                        </a:ln>
                      </wps:spPr>
                      <wps:txbx>
                        <w:txbxContent>
                          <w:p w14:paraId="262D2BB8"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55B57" id="Надпись 2" o:spid="_x0000_s1030" type="#_x0000_t202" style="position:absolute;margin-left:84.1pt;margin-top:4.05pt;width:81.65pt;height:5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">
                <v:textbox>
                  <w:txbxContent>
                    <w:p w14:paraId="262D2BB8" w14:textId="77777777" w:rsidR="0017373A" w:rsidRDefault="0017373A" w:rsidP="00E14773">
                      <w:pP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20C8871" wp14:editId="35DB092E">
                <wp:simplePos x="0" y="0"/>
                <wp:positionH relativeFrom="column">
                  <wp:posOffset>-114300</wp:posOffset>
                </wp:positionH>
                <wp:positionV relativeFrom="paragraph">
                  <wp:posOffset>57150</wp:posOffset>
                </wp:positionV>
                <wp:extent cx="1028700" cy="740410"/>
                <wp:effectExtent l="9525" t="9525" r="9525" b="1206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740410"/>
                        </a:xfrm>
                        <a:prstGeom prst="rect">
                          <a:avLst/>
                        </a:prstGeom>
                        <a:solidFill>
                          <a:srgbClr val="FFFFFF"/>
                        </a:solidFill>
                        <a:ln w="9525">
                          <a:solidFill>
                            <a:srgbClr val="000000"/>
                          </a:solidFill>
                          <a:miter lim="800000"/>
                          <a:headEnd/>
                          <a:tailEnd/>
                        </a:ln>
                      </wps:spPr>
                      <wps:txbx>
                        <w:txbxContent>
                          <w:p w14:paraId="5A6B4B6D"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C8871" id="Надпись 1" o:spid="_x0000_s1031" type="#_x0000_t202" style="position:absolute;margin-left:-9pt;margin-top:4.5pt;width:81pt;height:5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">
                <v:textbox>
                  <w:txbxContent>
                    <w:p w14:paraId="5A6B4B6D" w14:textId="77777777" w:rsidR="0017373A" w:rsidRDefault="0017373A" w:rsidP="00E14773">
                      <w:pPr>
                        <w:rPr>
                          <w:b/>
                        </w:rPr>
                      </w:pPr>
                    </w:p>
                  </w:txbxContent>
                </v:textbox>
              </v:shape>
            </w:pict>
          </mc:Fallback>
        </mc:AlternateContent>
      </w:r>
    </w:p>
    <w:p w14:paraId="156638E4"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0DA13A6E"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5F124F50" w14:textId="60F551EB"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4B2FC724" w14:textId="77777777" w:rsidR="00E14773" w:rsidRPr="00CB0503" w:rsidRDefault="00E14773" w:rsidP="00E14773">
      <w:pPr>
        <w:pStyle w:val="af0"/>
        <w:numPr>
          <w:ilvl w:val="0"/>
          <w:numId w:val="12"/>
        </w:numPr>
        <w:spacing w:after="0" w:line="360" w:lineRule="auto"/>
        <w:rPr>
          <w:rFonts w:ascii="Times New Roman" w:hAnsi="Times New Roman"/>
          <w:b/>
          <w:bCs/>
          <w:sz w:val="28"/>
          <w:szCs w:val="28"/>
          <w:shd w:val="clear" w:color="auto" w:fill="FFFFFF"/>
        </w:rPr>
      </w:pPr>
      <w:r w:rsidRPr="00CB0503">
        <w:rPr>
          <w:rFonts w:ascii="Times New Roman" w:hAnsi="Times New Roman"/>
          <w:b/>
          <w:sz w:val="28"/>
          <w:szCs w:val="28"/>
        </w:rPr>
        <w:t xml:space="preserve">Опишите Ваши действия при угрозе теракта, при </w:t>
      </w:r>
      <w:r w:rsidRPr="00CB0503">
        <w:rPr>
          <w:rFonts w:ascii="Times New Roman" w:eastAsia="Times New Roman" w:hAnsi="Times New Roman"/>
          <w:b/>
          <w:bCs/>
          <w:sz w:val="28"/>
          <w:szCs w:val="28"/>
          <w:lang w:eastAsia="ru-RU"/>
        </w:rPr>
        <w:t>захвате людей в заложники.</w:t>
      </w:r>
    </w:p>
    <w:p w14:paraId="78E5A61D" w14:textId="77777777" w:rsidR="00E14773" w:rsidRPr="00CB0503" w:rsidRDefault="00E14773" w:rsidP="00E14773">
      <w:pPr>
        <w:pStyle w:val="af0"/>
        <w:numPr>
          <w:ilvl w:val="0"/>
          <w:numId w:val="15"/>
        </w:numPr>
        <w:spacing w:after="0" w:line="360" w:lineRule="auto"/>
        <w:jc w:val="both"/>
        <w:rPr>
          <w:rFonts w:ascii="Times New Roman" w:hAnsi="Times New Roman"/>
          <w:sz w:val="28"/>
          <w:szCs w:val="28"/>
          <w:lang w:eastAsia="ru-RU"/>
        </w:rPr>
      </w:pPr>
      <w:r w:rsidRPr="00CB0503">
        <w:rPr>
          <w:rFonts w:ascii="Times New Roman" w:hAnsi="Times New Roman"/>
          <w:sz w:val="28"/>
          <w:szCs w:val="28"/>
          <w:lang w:eastAsia="ru-RU"/>
        </w:rPr>
        <w:t>Соедините необходимыми связями (линиями) элементы из левого столбца с элементами правого столбца.</w:t>
      </w:r>
    </w:p>
    <w:p w14:paraId="1D229BA7" w14:textId="77777777" w:rsidR="00E14773" w:rsidRPr="00CB0503" w:rsidRDefault="00E14773" w:rsidP="00E14773">
      <w:pPr>
        <w:spacing w:after="0" w:line="360" w:lineRule="auto"/>
        <w:rPr>
          <w:rFonts w:ascii="Times New Roman" w:eastAsia="Calibri" w:hAnsi="Times New Roman" w:cs="Times New Roman"/>
          <w:sz w:val="28"/>
          <w:szCs w:val="28"/>
          <w:lang w:eastAsia="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6"/>
        <w:gridCol w:w="4240"/>
      </w:tblGrid>
      <w:tr w:rsidR="00E14773" w:rsidRPr="00CB0503" w14:paraId="57EF1FD5" w14:textId="77777777" w:rsidTr="00E14773">
        <w:trPr>
          <w:trHeight w:val="2967"/>
        </w:trPr>
        <w:tc>
          <w:tcPr>
            <w:tcW w:w="4575" w:type="dxa"/>
          </w:tcPr>
          <w:p w14:paraId="53BA058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273A853"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A0D312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7244796"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5DB4731"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08470CD4"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8C3D551"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СУБЪЕКТЫ ТЕРРОРИСТИЧЕСКИХ</w:t>
            </w:r>
          </w:p>
          <w:p w14:paraId="7BDB560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            ДЕЙСТВИЙ       </w:t>
            </w:r>
          </w:p>
          <w:p w14:paraId="287FF69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5024444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1A5CBCA0"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2BD159F"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ОБЪЕКТЫ ВОЗДЕЙСТВИЙ</w:t>
            </w:r>
          </w:p>
          <w:p w14:paraId="5AF36A3F"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73FEBE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A499770" w14:textId="3163BA44"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СРЕДСТВА,</w:t>
            </w:r>
            <w:r w:rsidR="0024077B" w:rsidRPr="00CB0503">
              <w:rPr>
                <w:rFonts w:ascii="Times New Roman" w:eastAsia="Calibri" w:hAnsi="Times New Roman" w:cs="Times New Roman"/>
                <w:sz w:val="24"/>
                <w:szCs w:val="24"/>
                <w:lang w:eastAsia="ru-RU"/>
              </w:rPr>
              <w:t xml:space="preserve"> </w:t>
            </w:r>
            <w:r w:rsidRPr="00CB0503">
              <w:rPr>
                <w:rFonts w:ascii="Times New Roman" w:eastAsia="Calibri" w:hAnsi="Times New Roman" w:cs="Times New Roman"/>
                <w:sz w:val="24"/>
                <w:szCs w:val="24"/>
                <w:lang w:eastAsia="ru-RU"/>
              </w:rPr>
              <w:t>ИСПОЛЬЗУЕМЫЕ ДЛЯ ПРОВЕДЕНИЯ            ТЕРРОРИСТИЧЕСКИХ АКТОВ</w:t>
            </w:r>
          </w:p>
          <w:p w14:paraId="7443AF6D"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tc>
        <w:tc>
          <w:tcPr>
            <w:tcW w:w="5064" w:type="dxa"/>
          </w:tcPr>
          <w:p w14:paraId="63ADDFA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Убийцы одиночки</w:t>
            </w:r>
          </w:p>
          <w:p w14:paraId="206A220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Физические лица</w:t>
            </w:r>
          </w:p>
          <w:p w14:paraId="22A7180B"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Транспортные средства</w:t>
            </w:r>
          </w:p>
          <w:p w14:paraId="7F5220C1"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Холодное оружие</w:t>
            </w:r>
          </w:p>
          <w:p w14:paraId="0CBF864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Преступные сообщества</w:t>
            </w:r>
          </w:p>
          <w:p w14:paraId="2A8DFBB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Огнестрельное оружие</w:t>
            </w:r>
          </w:p>
          <w:p w14:paraId="23FEC412"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Продукты питания, напитки</w:t>
            </w:r>
          </w:p>
          <w:p w14:paraId="7FB4B48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Излучатели электромагнитных импульсов</w:t>
            </w:r>
          </w:p>
          <w:p w14:paraId="527EEF5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Международные террористические организации</w:t>
            </w:r>
          </w:p>
          <w:p w14:paraId="6AB0DB4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Ядерные заряды</w:t>
            </w:r>
          </w:p>
          <w:p w14:paraId="1DDA457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Магистральные трубопроводы</w:t>
            </w:r>
          </w:p>
          <w:p w14:paraId="59A7789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Специальные службы государств</w:t>
            </w:r>
          </w:p>
          <w:p w14:paraId="08C9FF97"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Системы связи и управления</w:t>
            </w:r>
          </w:p>
          <w:p w14:paraId="485F095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Радиоактивные вещества</w:t>
            </w:r>
          </w:p>
          <w:p w14:paraId="00F52A84"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Экстремистские политические объединения</w:t>
            </w:r>
          </w:p>
          <w:p w14:paraId="586CC55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Религиозные секты</w:t>
            </w:r>
          </w:p>
          <w:p w14:paraId="5FDCA8EC"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Промышленно опасные объекты</w:t>
            </w:r>
          </w:p>
          <w:p w14:paraId="2F49621E"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Биологические агенты</w:t>
            </w:r>
          </w:p>
          <w:p w14:paraId="2D45E07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Общественные и жилые здания</w:t>
            </w:r>
          </w:p>
          <w:p w14:paraId="6CC0ADE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Отравляющие вещества</w:t>
            </w:r>
          </w:p>
          <w:p w14:paraId="36DBBEF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Этнические кланы</w:t>
            </w:r>
          </w:p>
          <w:p w14:paraId="27392FE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Взрывчатые вещества</w:t>
            </w:r>
          </w:p>
        </w:tc>
      </w:tr>
    </w:tbl>
    <w:p w14:paraId="3E5482EE" w14:textId="77777777"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63756F53" w14:textId="292A83E2"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1</w:t>
      </w:r>
    </w:p>
    <w:p w14:paraId="2B3CA888" w14:textId="77777777" w:rsidR="003A7FEE" w:rsidRPr="00CB0503" w:rsidRDefault="003A7FEE" w:rsidP="003A7FE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Вы преподаватель, ведете занятие в учебной аудитории. В коридоре учебного корпуса слышны выстрелы и крики. Ваши действия? Выполнить практически совместно с обучаемыми вашей группы.</w:t>
      </w:r>
    </w:p>
    <w:p w14:paraId="511A3A07" w14:textId="77777777"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2</w:t>
      </w:r>
    </w:p>
    <w:p w14:paraId="76310976" w14:textId="27F1D37D" w:rsidR="003A7FEE" w:rsidRPr="00CB0503" w:rsidRDefault="003A7FEE" w:rsidP="003A7FEE">
      <w:pPr>
        <w:shd w:val="clear" w:color="auto" w:fill="FFFFFF"/>
        <w:spacing w:after="0" w:line="240" w:lineRule="auto"/>
        <w:ind w:firstLine="850"/>
        <w:rPr>
          <w:rFonts w:ascii="Times New Roman" w:eastAsia="Times New Roman" w:hAnsi="Times New Roman" w:cs="Times New Roman"/>
          <w:sz w:val="28"/>
          <w:szCs w:val="28"/>
          <w:lang w:eastAsia="ru-RU"/>
        </w:rPr>
      </w:pPr>
      <w:r w:rsidRPr="00CB0503">
        <w:rPr>
          <w:rFonts w:ascii="Times New Roman" w:eastAsia="Times New Roman" w:hAnsi="Times New Roman" w:cs="Times New Roman"/>
          <w:bCs/>
          <w:sz w:val="28"/>
          <w:szCs w:val="28"/>
          <w:lang w:eastAsia="ru-RU"/>
        </w:rPr>
        <w:t>1. И</w:t>
      </w:r>
      <w:r w:rsidRPr="00CB0503">
        <w:rPr>
          <w:rFonts w:ascii="Times New Roman" w:eastAsia="Times New Roman" w:hAnsi="Times New Roman" w:cs="Times New Roman"/>
          <w:sz w:val="28"/>
          <w:szCs w:val="28"/>
          <w:lang w:eastAsia="ru-RU"/>
        </w:rPr>
        <w:t>зобразите систему современного терроризма в виде схемы.</w:t>
      </w:r>
    </w:p>
    <w:p w14:paraId="034B289F" w14:textId="77777777" w:rsidR="003A7FEE" w:rsidRPr="00CB0503" w:rsidRDefault="003A7FEE" w:rsidP="003A7FEE">
      <w:pPr>
        <w:shd w:val="clear" w:color="auto" w:fill="FFFFFF"/>
        <w:spacing w:after="0" w:line="240" w:lineRule="auto"/>
        <w:ind w:firstLine="850"/>
        <w:rPr>
          <w:rFonts w:ascii="Times New Roman" w:eastAsia="Times New Roman" w:hAnsi="Times New Roman" w:cs="Times New Roman"/>
          <w:lang w:eastAsia="ru-RU"/>
        </w:rPr>
      </w:pPr>
    </w:p>
    <w:p w14:paraId="66535A2E" w14:textId="77777777" w:rsidR="00596425" w:rsidRPr="00CB0503" w:rsidRDefault="00596425" w:rsidP="00596425">
      <w:pPr>
        <w:pStyle w:val="13"/>
        <w:spacing w:before="120" w:after="0"/>
        <w:ind w:firstLine="709"/>
        <w:jc w:val="both"/>
        <w:rPr>
          <w:b/>
          <w:sz w:val="28"/>
          <w:szCs w:val="28"/>
        </w:rPr>
      </w:pPr>
      <w:r w:rsidRPr="00CB0503">
        <w:rPr>
          <w:b/>
          <w:sz w:val="28"/>
          <w:szCs w:val="28"/>
        </w:rPr>
        <w:t>Задача --. Построить интеллект-карту на тему «Алгоритм действий при получении угрозы применения взрывных устройств».</w:t>
      </w:r>
    </w:p>
    <w:p w14:paraId="26B772E0" w14:textId="77777777" w:rsidR="00596425" w:rsidRPr="00CB0503" w:rsidRDefault="00596425" w:rsidP="00596425">
      <w:pPr>
        <w:pStyle w:val="13"/>
        <w:spacing w:before="120" w:after="0"/>
        <w:ind w:firstLine="709"/>
        <w:jc w:val="both"/>
        <w:rPr>
          <w:b/>
          <w:bCs/>
          <w:sz w:val="28"/>
          <w:szCs w:val="28"/>
        </w:rPr>
      </w:pPr>
      <w:r w:rsidRPr="00CB0503">
        <w:rPr>
          <w:b/>
          <w:sz w:val="28"/>
          <w:szCs w:val="28"/>
        </w:rPr>
        <w:t>Задача --.</w:t>
      </w:r>
      <w:r w:rsidRPr="00CB0503">
        <w:rPr>
          <w:sz w:val="28"/>
          <w:szCs w:val="28"/>
        </w:rPr>
        <w:t xml:space="preserve"> </w:t>
      </w:r>
      <w:r w:rsidRPr="00CB0503">
        <w:rPr>
          <w:b/>
          <w:bCs/>
          <w:sz w:val="28"/>
          <w:szCs w:val="28"/>
        </w:rPr>
        <w:t>Построить интеллект карту на тему «Алгоритм действий при обнаружении предмета, похожего на взрывное устройство?».</w:t>
      </w:r>
    </w:p>
    <w:p w14:paraId="66BEBEE2"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Найдите ошибку в перечисленных ниже правилах поведения при обнаружении взрывного устройства: </w:t>
      </w:r>
    </w:p>
    <w:p w14:paraId="3EADD731" w14:textId="1E8F7862" w:rsidR="00596425" w:rsidRPr="00CB0503" w:rsidRDefault="00596425" w:rsidP="00596425">
      <w:pPr>
        <w:pStyle w:val="13"/>
        <w:spacing w:before="120" w:after="0"/>
        <w:ind w:firstLine="709"/>
        <w:jc w:val="both"/>
        <w:rPr>
          <w:sz w:val="28"/>
          <w:szCs w:val="28"/>
        </w:rPr>
      </w:pPr>
      <w:r w:rsidRPr="00CB0503">
        <w:rPr>
          <w:sz w:val="28"/>
          <w:szCs w:val="28"/>
        </w:rPr>
        <w:t>1. Немедленно сообщите об обнаруженном</w:t>
      </w:r>
      <w:r w:rsidR="0024077B" w:rsidRPr="00CB0503">
        <w:rPr>
          <w:sz w:val="28"/>
          <w:szCs w:val="28"/>
        </w:rPr>
        <w:t xml:space="preserve"> </w:t>
      </w:r>
      <w:r w:rsidRPr="00CB0503">
        <w:rPr>
          <w:sz w:val="28"/>
          <w:szCs w:val="28"/>
        </w:rPr>
        <w:t>подозрительном предмете в правоохранительные органы.</w:t>
      </w:r>
    </w:p>
    <w:p w14:paraId="2E254CA4"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 2. Исключите использование мобильных телефонов, средств связи и т.п., так как они способны вызвать срабатывание радио-взрывателя. </w:t>
      </w:r>
    </w:p>
    <w:p w14:paraId="67FA013F"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3. Не дожидаясь специалистов, унесите подозрительный предмет в безопасное место. </w:t>
      </w:r>
    </w:p>
    <w:p w14:paraId="7D0ECDA3"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В чем состоит особенность действий охранника в ходе противодействия террористическим угрозам? </w:t>
      </w:r>
    </w:p>
    <w:p w14:paraId="3BF3DACE"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1. В связи с возможным наличием у охранника служебного и/или гражданского оружия, а также специальных средств, необходимо дополнительно прогнозировать эффективность, а также возможные положительные и отрицательные последствия от их применения, учитывая опасность террористической угрозы  </w:t>
      </w:r>
    </w:p>
    <w:p w14:paraId="151DDC97"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2. В связи с возможным наличием у охранника служебного и/или гражданского оружия, а также специальных средств, необходимо понимать, что в ситуации противодействия террористическим угрозам их применять категорически запрещается. </w:t>
      </w:r>
    </w:p>
    <w:p w14:paraId="35A458D5" w14:textId="77777777" w:rsidR="00596425" w:rsidRPr="00CB0503" w:rsidRDefault="00596425" w:rsidP="00596425">
      <w:pPr>
        <w:pStyle w:val="13"/>
        <w:spacing w:before="120" w:after="0"/>
        <w:ind w:firstLine="709"/>
        <w:jc w:val="both"/>
        <w:rPr>
          <w:sz w:val="28"/>
          <w:szCs w:val="28"/>
        </w:rPr>
      </w:pPr>
      <w:r w:rsidRPr="00CB0503">
        <w:rPr>
          <w:sz w:val="28"/>
          <w:szCs w:val="28"/>
        </w:rPr>
        <w:lastRenderedPageBreak/>
        <w:t>3. Каких-либо особенностей действий для охранника 6 разряда в ходе противодействия террористическим угрозам не усматривается.</w:t>
      </w:r>
    </w:p>
    <w:p w14:paraId="64A5BCCF" w14:textId="77777777" w:rsidR="000C67BB" w:rsidRPr="00CB0503" w:rsidRDefault="000C3940" w:rsidP="007D149E">
      <w:pPr>
        <w:widowControl w:val="0"/>
        <w:spacing w:before="240" w:after="0" w:line="240" w:lineRule="auto"/>
        <w:jc w:val="center"/>
        <w:rPr>
          <w:rFonts w:ascii="Times New Roman" w:eastAsia="Times New Roman" w:hAnsi="Times New Roman" w:cs="Times New Roman"/>
          <w:sz w:val="28"/>
          <w:szCs w:val="28"/>
          <w:lang w:eastAsia="ru-RU"/>
        </w:rPr>
      </w:pPr>
      <w:r w:rsidRPr="00CB0503">
        <w:rPr>
          <w:rFonts w:ascii="Times New Roman" w:hAnsi="Times New Roman" w:cs="Times New Roman"/>
          <w:b/>
          <w:sz w:val="28"/>
          <w:szCs w:val="28"/>
        </w:rPr>
        <w:t>Практико-ориентированные задачи</w:t>
      </w:r>
    </w:p>
    <w:p w14:paraId="143BDB0D" w14:textId="77777777" w:rsidR="003A7FEE" w:rsidRPr="00CB0503" w:rsidRDefault="003A7FEE" w:rsidP="003A7FEE">
      <w:pPr>
        <w:pStyle w:val="af0"/>
        <w:tabs>
          <w:tab w:val="left" w:pos="993"/>
        </w:tabs>
        <w:spacing w:before="120" w:after="0" w:line="240" w:lineRule="auto"/>
        <w:ind w:left="0" w:firstLine="709"/>
        <w:jc w:val="both"/>
        <w:rPr>
          <w:rFonts w:ascii="Times New Roman" w:hAnsi="Times New Roman"/>
          <w:sz w:val="28"/>
          <w:szCs w:val="28"/>
        </w:rPr>
      </w:pPr>
      <w:r w:rsidRPr="00CB0503">
        <w:rPr>
          <w:rFonts w:ascii="Times New Roman" w:hAnsi="Times New Roman"/>
          <w:b/>
          <w:sz w:val="28"/>
          <w:szCs w:val="28"/>
        </w:rPr>
        <w:t>Задача 1.</w:t>
      </w:r>
      <w:r w:rsidRPr="00CB0503">
        <w:rPr>
          <w:rFonts w:ascii="Times New Roman" w:hAnsi="Times New Roman"/>
          <w:sz w:val="28"/>
          <w:szCs w:val="28"/>
        </w:rPr>
        <w:t xml:space="preserve"> Построить интеллект-карту на тему «Виды террористических актов, их цели, мотивы и способы осуществления».</w:t>
      </w:r>
    </w:p>
    <w:p w14:paraId="574F36B2"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Задача 2.</w:t>
      </w:r>
      <w:r w:rsidRPr="00CB0503">
        <w:rPr>
          <w:rFonts w:ascii="Times New Roman" w:hAnsi="Times New Roman" w:cs="Times New Roman"/>
          <w:sz w:val="28"/>
          <w:szCs w:val="28"/>
        </w:rPr>
        <w:t xml:space="preserve"> Установите соответствие между основными видами современного терроризма и их определениями:</w:t>
      </w:r>
    </w:p>
    <w:p w14:paraId="14F2349E"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p>
    <w:tbl>
      <w:tblPr>
        <w:tblStyle w:val="aa"/>
        <w:tblW w:w="0" w:type="auto"/>
        <w:tblInd w:w="108" w:type="dxa"/>
        <w:tblLook w:val="04A0" w:firstRow="1" w:lastRow="0" w:firstColumn="1" w:lastColumn="0" w:noHBand="0" w:noVBand="1"/>
      </w:tblPr>
      <w:tblGrid>
        <w:gridCol w:w="2405"/>
        <w:gridCol w:w="6832"/>
      </w:tblGrid>
      <w:tr w:rsidR="00383713" w:rsidRPr="00CB0503" w14:paraId="52D715B7" w14:textId="77777777" w:rsidTr="001065D2">
        <w:trPr>
          <w:trHeight w:val="393"/>
          <w:tblHeader/>
        </w:trPr>
        <w:tc>
          <w:tcPr>
            <w:tcW w:w="2405" w:type="dxa"/>
            <w:vAlign w:val="center"/>
          </w:tcPr>
          <w:p w14:paraId="2AD93EBB" w14:textId="77777777" w:rsidR="003A7FEE" w:rsidRPr="00CB0503" w:rsidRDefault="003A7FEE" w:rsidP="001065D2">
            <w:pPr>
              <w:widowControl w:val="0"/>
              <w:jc w:val="center"/>
              <w:rPr>
                <w:b/>
                <w:sz w:val="24"/>
                <w:szCs w:val="24"/>
              </w:rPr>
            </w:pPr>
            <w:r w:rsidRPr="00CB0503">
              <w:rPr>
                <w:b/>
                <w:sz w:val="24"/>
                <w:szCs w:val="24"/>
              </w:rPr>
              <w:t>Вид</w:t>
            </w:r>
          </w:p>
        </w:tc>
        <w:tc>
          <w:tcPr>
            <w:tcW w:w="7393" w:type="dxa"/>
            <w:vAlign w:val="center"/>
          </w:tcPr>
          <w:p w14:paraId="6B4861A6" w14:textId="77777777" w:rsidR="003A7FEE" w:rsidRPr="00CB0503" w:rsidRDefault="003A7FEE" w:rsidP="001065D2">
            <w:pPr>
              <w:widowControl w:val="0"/>
              <w:jc w:val="center"/>
              <w:rPr>
                <w:b/>
                <w:sz w:val="24"/>
                <w:szCs w:val="24"/>
              </w:rPr>
            </w:pPr>
            <w:r w:rsidRPr="00CB0503">
              <w:rPr>
                <w:b/>
                <w:sz w:val="24"/>
                <w:szCs w:val="24"/>
              </w:rPr>
              <w:t>Определение</w:t>
            </w:r>
          </w:p>
        </w:tc>
      </w:tr>
      <w:tr w:rsidR="00383713" w:rsidRPr="00CB0503" w14:paraId="04DA33F2" w14:textId="77777777" w:rsidTr="001065D2">
        <w:tc>
          <w:tcPr>
            <w:tcW w:w="2405" w:type="dxa"/>
          </w:tcPr>
          <w:p w14:paraId="2068E36D" w14:textId="77777777" w:rsidR="003A7FEE" w:rsidRPr="00CB0503" w:rsidRDefault="003A7FEE" w:rsidP="001065D2">
            <w:pPr>
              <w:widowControl w:val="0"/>
              <w:rPr>
                <w:b/>
                <w:sz w:val="24"/>
                <w:szCs w:val="24"/>
              </w:rPr>
            </w:pPr>
            <w:r w:rsidRPr="00CB0503">
              <w:rPr>
                <w:sz w:val="24"/>
                <w:szCs w:val="24"/>
                <w:shd w:val="clear" w:color="auto" w:fill="FFFFFF"/>
              </w:rPr>
              <w:t xml:space="preserve">а) </w:t>
            </w:r>
            <w:r w:rsidRPr="00CB0503">
              <w:rPr>
                <w:sz w:val="24"/>
                <w:szCs w:val="24"/>
              </w:rPr>
              <w:t>Политический терроризм</w:t>
            </w:r>
          </w:p>
        </w:tc>
        <w:tc>
          <w:tcPr>
            <w:tcW w:w="7393" w:type="dxa"/>
          </w:tcPr>
          <w:p w14:paraId="72E98D2F" w14:textId="77777777" w:rsidR="003A7FEE" w:rsidRPr="00CB0503" w:rsidRDefault="003A7FEE" w:rsidP="001065D2">
            <w:pPr>
              <w:widowControl w:val="0"/>
              <w:jc w:val="both"/>
              <w:rPr>
                <w:b/>
                <w:sz w:val="24"/>
                <w:szCs w:val="24"/>
              </w:rPr>
            </w:pPr>
            <w:r w:rsidRPr="00CB0503">
              <w:rPr>
                <w:sz w:val="24"/>
                <w:szCs w:val="24"/>
                <w:shd w:val="clear" w:color="auto" w:fill="FFFFFF"/>
              </w:rPr>
              <w:t xml:space="preserve">1) </w:t>
            </w:r>
            <w:r w:rsidRPr="00CB0503">
              <w:rPr>
                <w:sz w:val="24"/>
                <w:szCs w:val="24"/>
              </w:rPr>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tc>
      </w:tr>
      <w:tr w:rsidR="00383713" w:rsidRPr="00CB0503" w14:paraId="2D9726AD" w14:textId="77777777" w:rsidTr="001065D2">
        <w:tc>
          <w:tcPr>
            <w:tcW w:w="2405" w:type="dxa"/>
          </w:tcPr>
          <w:p w14:paraId="420785BC" w14:textId="77777777" w:rsidR="003A7FEE" w:rsidRPr="00CB0503" w:rsidRDefault="003A7FEE" w:rsidP="001065D2">
            <w:pPr>
              <w:widowControl w:val="0"/>
              <w:rPr>
                <w:b/>
                <w:sz w:val="24"/>
                <w:szCs w:val="24"/>
              </w:rPr>
            </w:pPr>
            <w:r w:rsidRPr="00CB0503">
              <w:rPr>
                <w:sz w:val="24"/>
                <w:szCs w:val="24"/>
                <w:shd w:val="clear" w:color="auto" w:fill="FFFFFF"/>
              </w:rPr>
              <w:t xml:space="preserve">б) </w:t>
            </w:r>
            <w:r w:rsidRPr="00CB0503">
              <w:rPr>
                <w:sz w:val="24"/>
                <w:szCs w:val="24"/>
              </w:rPr>
              <w:t>Государственный</w:t>
            </w:r>
            <w:r w:rsidRPr="00CB0503">
              <w:rPr>
                <w:i/>
                <w:iCs/>
                <w:sz w:val="24"/>
                <w:szCs w:val="24"/>
              </w:rPr>
              <w:t xml:space="preserve"> </w:t>
            </w:r>
            <w:r w:rsidRPr="00CB0503">
              <w:rPr>
                <w:sz w:val="24"/>
                <w:szCs w:val="24"/>
              </w:rPr>
              <w:t>терроризм</w:t>
            </w:r>
          </w:p>
        </w:tc>
        <w:tc>
          <w:tcPr>
            <w:tcW w:w="7393" w:type="dxa"/>
          </w:tcPr>
          <w:p w14:paraId="35A24754" w14:textId="77777777" w:rsidR="003A7FEE" w:rsidRPr="00CB0503" w:rsidRDefault="003A7FEE" w:rsidP="001065D2">
            <w:pPr>
              <w:autoSpaceDE w:val="0"/>
              <w:autoSpaceDN w:val="0"/>
              <w:adjustRightInd w:val="0"/>
              <w:jc w:val="both"/>
              <w:rPr>
                <w:b/>
                <w:sz w:val="24"/>
                <w:szCs w:val="24"/>
              </w:rPr>
            </w:pPr>
            <w:r w:rsidRPr="00CB0503">
              <w:rPr>
                <w:sz w:val="24"/>
                <w:szCs w:val="24"/>
                <w:shd w:val="clear" w:color="auto" w:fill="FFFFFF"/>
              </w:rPr>
              <w:t xml:space="preserve">2) </w:t>
            </w:r>
            <w:r w:rsidRPr="00CB0503">
              <w:rPr>
                <w:sz w:val="24"/>
                <w:szCs w:val="24"/>
              </w:rPr>
              <w:t xml:space="preserve">Связан с борьбой за власть, соответственно, направлен на устрашение либо устранение политических противников. Он нацелен как на нанесение удара по самым важным общественным нормам, так и на само государство. </w:t>
            </w:r>
          </w:p>
        </w:tc>
      </w:tr>
      <w:tr w:rsidR="00383713" w:rsidRPr="00CB0503" w14:paraId="023B046B" w14:textId="77777777" w:rsidTr="001065D2">
        <w:tc>
          <w:tcPr>
            <w:tcW w:w="2405" w:type="dxa"/>
          </w:tcPr>
          <w:p w14:paraId="1AB3876D" w14:textId="37CAC80C" w:rsidR="003A7FEE" w:rsidRPr="00CB0503" w:rsidRDefault="003A7FEE" w:rsidP="001065D2">
            <w:pPr>
              <w:widowControl w:val="0"/>
              <w:rPr>
                <w:b/>
                <w:sz w:val="24"/>
                <w:szCs w:val="24"/>
              </w:rPr>
            </w:pPr>
            <w:r w:rsidRPr="00CB0503">
              <w:rPr>
                <w:sz w:val="24"/>
                <w:szCs w:val="24"/>
                <w:shd w:val="clear" w:color="auto" w:fill="FFFFFF"/>
              </w:rPr>
              <w:t xml:space="preserve">в) </w:t>
            </w:r>
            <w:r w:rsidR="00B10CF1" w:rsidRPr="00CB0503">
              <w:rPr>
                <w:sz w:val="24"/>
                <w:szCs w:val="24"/>
              </w:rPr>
              <w:t>Националистичес</w:t>
            </w:r>
            <w:r w:rsidRPr="00CB0503">
              <w:rPr>
                <w:sz w:val="24"/>
                <w:szCs w:val="24"/>
              </w:rPr>
              <w:t>кий терроризм</w:t>
            </w:r>
          </w:p>
        </w:tc>
        <w:tc>
          <w:tcPr>
            <w:tcW w:w="7393" w:type="dxa"/>
          </w:tcPr>
          <w:p w14:paraId="745F2C7F" w14:textId="77777777" w:rsidR="003A7FEE" w:rsidRPr="00CB0503" w:rsidRDefault="003A7FEE" w:rsidP="001065D2">
            <w:pPr>
              <w:jc w:val="both"/>
              <w:rPr>
                <w:b/>
                <w:sz w:val="24"/>
                <w:szCs w:val="24"/>
              </w:rPr>
            </w:pPr>
            <w:r w:rsidRPr="00CB0503">
              <w:rPr>
                <w:sz w:val="24"/>
                <w:szCs w:val="24"/>
                <w:shd w:val="clear" w:color="auto" w:fill="FFFFFF"/>
              </w:rPr>
              <w:t xml:space="preserve">3) </w:t>
            </w:r>
            <w:r w:rsidRPr="00CB0503">
              <w:rPr>
                <w:sz w:val="24"/>
                <w:szCs w:val="24"/>
              </w:rPr>
              <w:t>Призван утвердить и заставить признать веру террористов и одновременно-ослабить и даже уничтожить другие.</w:t>
            </w:r>
          </w:p>
        </w:tc>
      </w:tr>
      <w:tr w:rsidR="00383713" w:rsidRPr="00CB0503" w14:paraId="27B9B082" w14:textId="77777777" w:rsidTr="001065D2">
        <w:tc>
          <w:tcPr>
            <w:tcW w:w="2405" w:type="dxa"/>
          </w:tcPr>
          <w:p w14:paraId="2D252F26" w14:textId="77777777" w:rsidR="003A7FEE" w:rsidRPr="00CB0503" w:rsidRDefault="003A7FEE" w:rsidP="001065D2">
            <w:pPr>
              <w:widowControl w:val="0"/>
              <w:rPr>
                <w:b/>
                <w:sz w:val="24"/>
                <w:szCs w:val="24"/>
              </w:rPr>
            </w:pPr>
            <w:r w:rsidRPr="00CB0503">
              <w:rPr>
                <w:sz w:val="24"/>
                <w:szCs w:val="24"/>
                <w:shd w:val="clear" w:color="auto" w:fill="FFFFFF"/>
              </w:rPr>
              <w:t xml:space="preserve">г) </w:t>
            </w:r>
            <w:r w:rsidRPr="00CB0503">
              <w:rPr>
                <w:sz w:val="24"/>
                <w:szCs w:val="24"/>
              </w:rPr>
              <w:t>Религиозный терроризм</w:t>
            </w:r>
          </w:p>
        </w:tc>
        <w:tc>
          <w:tcPr>
            <w:tcW w:w="7393" w:type="dxa"/>
          </w:tcPr>
          <w:p w14:paraId="068E9A14" w14:textId="77777777" w:rsidR="003A7FEE" w:rsidRPr="00CB0503" w:rsidRDefault="003A7FEE" w:rsidP="001065D2">
            <w:pPr>
              <w:jc w:val="both"/>
              <w:rPr>
                <w:b/>
                <w:sz w:val="24"/>
                <w:szCs w:val="24"/>
              </w:rPr>
            </w:pPr>
            <w:r w:rsidRPr="00CB0503">
              <w:rPr>
                <w:sz w:val="24"/>
                <w:szCs w:val="24"/>
                <w:shd w:val="clear" w:color="auto" w:fill="FFFFFF"/>
              </w:rPr>
              <w:t xml:space="preserve">4) </w:t>
            </w:r>
            <w:r w:rsidRPr="00CB0503">
              <w:rPr>
                <w:sz w:val="24"/>
                <w:szCs w:val="24"/>
              </w:rPr>
              <w:t xml:space="preserve">Проявляется вытеснением представителей других наций, иногда с уничтожением их культуры, захватом имущества и земли. Данный вид терроризма часто принимает форму сепаратистского. </w:t>
            </w:r>
          </w:p>
        </w:tc>
      </w:tr>
      <w:tr w:rsidR="00383713" w:rsidRPr="00CB0503" w14:paraId="5BE91325" w14:textId="77777777" w:rsidTr="001065D2">
        <w:tc>
          <w:tcPr>
            <w:tcW w:w="2405" w:type="dxa"/>
          </w:tcPr>
          <w:p w14:paraId="19B52A65" w14:textId="77777777" w:rsidR="003A7FEE" w:rsidRPr="00CB0503" w:rsidRDefault="003A7FEE" w:rsidP="001065D2">
            <w:pPr>
              <w:widowControl w:val="0"/>
              <w:rPr>
                <w:b/>
                <w:sz w:val="24"/>
                <w:szCs w:val="24"/>
              </w:rPr>
            </w:pPr>
            <w:r w:rsidRPr="00CB0503">
              <w:rPr>
                <w:sz w:val="24"/>
                <w:szCs w:val="24"/>
                <w:shd w:val="clear" w:color="auto" w:fill="FFFFFF"/>
              </w:rPr>
              <w:t xml:space="preserve">д) </w:t>
            </w:r>
            <w:r w:rsidRPr="00CB0503">
              <w:rPr>
                <w:sz w:val="24"/>
                <w:szCs w:val="24"/>
              </w:rPr>
              <w:t>Криминальный терроризм</w:t>
            </w:r>
          </w:p>
        </w:tc>
        <w:tc>
          <w:tcPr>
            <w:tcW w:w="7393" w:type="dxa"/>
          </w:tcPr>
          <w:p w14:paraId="56281CE3" w14:textId="77777777" w:rsidR="003A7FEE" w:rsidRPr="00CB0503" w:rsidRDefault="003A7FEE" w:rsidP="001065D2">
            <w:pPr>
              <w:autoSpaceDE w:val="0"/>
              <w:autoSpaceDN w:val="0"/>
              <w:adjustRightInd w:val="0"/>
              <w:jc w:val="both"/>
              <w:rPr>
                <w:spacing w:val="-4"/>
                <w:sz w:val="24"/>
                <w:szCs w:val="24"/>
              </w:rPr>
            </w:pPr>
            <w:r w:rsidRPr="00CB0503">
              <w:rPr>
                <w:spacing w:val="-4"/>
                <w:sz w:val="24"/>
                <w:szCs w:val="24"/>
              </w:rPr>
              <w:t>5)</w:t>
            </w:r>
            <w:r w:rsidRPr="00CB0503">
              <w:rPr>
                <w:i/>
                <w:iCs/>
                <w:sz w:val="24"/>
                <w:szCs w:val="24"/>
              </w:rPr>
              <w:t xml:space="preserve"> </w:t>
            </w:r>
            <w:r w:rsidRPr="00CB0503">
              <w:rPr>
                <w:sz w:val="24"/>
                <w:szCs w:val="24"/>
              </w:rPr>
              <w:t>Этот</w:t>
            </w:r>
            <w:r w:rsidRPr="00CB0503">
              <w:rPr>
                <w:i/>
                <w:iCs/>
                <w:sz w:val="24"/>
                <w:szCs w:val="24"/>
              </w:rPr>
              <w:t xml:space="preserve"> </w:t>
            </w:r>
            <w:r w:rsidRPr="00CB0503">
              <w:rPr>
                <w:sz w:val="24"/>
                <w:szCs w:val="24"/>
              </w:rPr>
              <w:t xml:space="preserve">корыстный вид терроризма должен устрашать тех, кто препятствует преступникам в получении материальных ценностей, в том числе коммерческих соперников (их принуждают принять заведомо невыгодные условия). </w:t>
            </w:r>
          </w:p>
        </w:tc>
      </w:tr>
      <w:tr w:rsidR="00383713" w:rsidRPr="00CB0503" w14:paraId="5D3E570C" w14:textId="77777777" w:rsidTr="001065D2">
        <w:tc>
          <w:tcPr>
            <w:tcW w:w="2405" w:type="dxa"/>
          </w:tcPr>
          <w:p w14:paraId="179054C0" w14:textId="77777777" w:rsidR="003A7FEE" w:rsidRPr="00CB0503" w:rsidRDefault="003A7FEE" w:rsidP="001065D2">
            <w:pPr>
              <w:widowControl w:val="0"/>
              <w:rPr>
                <w:b/>
                <w:sz w:val="24"/>
                <w:szCs w:val="24"/>
              </w:rPr>
            </w:pPr>
            <w:r w:rsidRPr="00CB0503">
              <w:rPr>
                <w:sz w:val="24"/>
                <w:szCs w:val="24"/>
                <w:shd w:val="clear" w:color="auto" w:fill="FFFFFF"/>
              </w:rPr>
              <w:t xml:space="preserve">е) </w:t>
            </w:r>
            <w:r w:rsidRPr="00CB0503">
              <w:rPr>
                <w:sz w:val="24"/>
                <w:szCs w:val="24"/>
              </w:rPr>
              <w:t>Общеуголовный терроризм</w:t>
            </w:r>
          </w:p>
        </w:tc>
        <w:tc>
          <w:tcPr>
            <w:tcW w:w="7393" w:type="dxa"/>
          </w:tcPr>
          <w:p w14:paraId="17100938" w14:textId="77777777" w:rsidR="003A7FEE" w:rsidRPr="00CB0503" w:rsidRDefault="003A7FEE" w:rsidP="001065D2">
            <w:pPr>
              <w:jc w:val="both"/>
              <w:rPr>
                <w:bCs/>
                <w:sz w:val="24"/>
                <w:szCs w:val="24"/>
              </w:rPr>
            </w:pPr>
            <w:r w:rsidRPr="00CB0503">
              <w:rPr>
                <w:bCs/>
                <w:sz w:val="24"/>
                <w:szCs w:val="24"/>
              </w:rPr>
              <w:t>6)</w:t>
            </w:r>
            <w:r w:rsidRPr="00CB0503">
              <w:rPr>
                <w:i/>
                <w:iCs/>
                <w:sz w:val="24"/>
                <w:szCs w:val="24"/>
              </w:rPr>
              <w:t xml:space="preserve"> </w:t>
            </w:r>
            <w:r w:rsidRPr="00CB0503">
              <w:rPr>
                <w:sz w:val="24"/>
                <w:szCs w:val="24"/>
              </w:rPr>
              <w:t>Проводится для устрашения противников из соперничающих преступных групп.</w:t>
            </w:r>
          </w:p>
        </w:tc>
      </w:tr>
      <w:tr w:rsidR="00383713" w:rsidRPr="00CB0503" w14:paraId="3C0AFC17" w14:textId="77777777" w:rsidTr="001065D2">
        <w:tc>
          <w:tcPr>
            <w:tcW w:w="2405" w:type="dxa"/>
          </w:tcPr>
          <w:p w14:paraId="3B9E5FEB" w14:textId="77777777" w:rsidR="003A7FEE" w:rsidRPr="00CB0503" w:rsidRDefault="003A7FEE" w:rsidP="001065D2">
            <w:pPr>
              <w:widowControl w:val="0"/>
              <w:rPr>
                <w:sz w:val="24"/>
                <w:szCs w:val="24"/>
              </w:rPr>
            </w:pPr>
            <w:r w:rsidRPr="00CB0503">
              <w:rPr>
                <w:sz w:val="24"/>
                <w:szCs w:val="24"/>
                <w:shd w:val="clear" w:color="auto" w:fill="FFFFFF"/>
              </w:rPr>
              <w:t xml:space="preserve">ж) </w:t>
            </w:r>
            <w:r w:rsidRPr="00CB0503">
              <w:rPr>
                <w:sz w:val="24"/>
                <w:szCs w:val="24"/>
              </w:rPr>
              <w:t>Международный</w:t>
            </w:r>
            <w:r w:rsidRPr="00CB0503">
              <w:rPr>
                <w:i/>
                <w:iCs/>
                <w:sz w:val="24"/>
                <w:szCs w:val="24"/>
              </w:rPr>
              <w:t xml:space="preserve"> </w:t>
            </w:r>
            <w:r w:rsidRPr="00CB0503">
              <w:rPr>
                <w:sz w:val="24"/>
                <w:szCs w:val="24"/>
              </w:rPr>
              <w:t>терроризм</w:t>
            </w:r>
          </w:p>
        </w:tc>
        <w:tc>
          <w:tcPr>
            <w:tcW w:w="7393" w:type="dxa"/>
          </w:tcPr>
          <w:p w14:paraId="45D29E2D" w14:textId="77777777" w:rsidR="003A7FEE" w:rsidRPr="00CB0503" w:rsidRDefault="003A7FEE" w:rsidP="001065D2">
            <w:pPr>
              <w:autoSpaceDE w:val="0"/>
              <w:autoSpaceDN w:val="0"/>
              <w:adjustRightInd w:val="0"/>
              <w:jc w:val="both"/>
              <w:rPr>
                <w:sz w:val="24"/>
                <w:szCs w:val="24"/>
              </w:rPr>
            </w:pPr>
            <w:r w:rsidRPr="00CB0503">
              <w:rPr>
                <w:sz w:val="24"/>
                <w:szCs w:val="24"/>
              </w:rPr>
              <w:t>7)</w:t>
            </w:r>
            <w:r w:rsidRPr="00CB0503">
              <w:rPr>
                <w:i/>
                <w:iCs/>
                <w:sz w:val="24"/>
                <w:szCs w:val="24"/>
              </w:rPr>
              <w:t xml:space="preserve"> </w:t>
            </w:r>
            <w:r w:rsidRPr="00CB0503">
              <w:rPr>
                <w:sz w:val="24"/>
                <w:szCs w:val="24"/>
              </w:rPr>
              <w:t xml:space="preserve">Проявляется в пределах одного государства и выражается в форме преступления против личности, групповых убийств, массовом уничтожении граждан, диверсий по всей территории страны. </w:t>
            </w:r>
          </w:p>
        </w:tc>
      </w:tr>
      <w:tr w:rsidR="00383713" w:rsidRPr="00CB0503" w14:paraId="7E30ECDB" w14:textId="77777777" w:rsidTr="001065D2">
        <w:tc>
          <w:tcPr>
            <w:tcW w:w="2405" w:type="dxa"/>
          </w:tcPr>
          <w:p w14:paraId="0C75CCBC" w14:textId="77777777" w:rsidR="003A7FEE" w:rsidRPr="00CB0503" w:rsidRDefault="003A7FEE" w:rsidP="001065D2">
            <w:pPr>
              <w:widowControl w:val="0"/>
              <w:rPr>
                <w:sz w:val="24"/>
                <w:szCs w:val="24"/>
              </w:rPr>
            </w:pPr>
            <w:r w:rsidRPr="00CB0503">
              <w:rPr>
                <w:sz w:val="24"/>
                <w:szCs w:val="24"/>
                <w:shd w:val="clear" w:color="auto" w:fill="FFFFFF"/>
              </w:rPr>
              <w:t xml:space="preserve">з) </w:t>
            </w:r>
            <w:r w:rsidRPr="00CB0503">
              <w:rPr>
                <w:sz w:val="24"/>
                <w:szCs w:val="24"/>
              </w:rPr>
              <w:t>Внутренний</w:t>
            </w:r>
            <w:r w:rsidRPr="00CB0503">
              <w:rPr>
                <w:i/>
                <w:iCs/>
                <w:sz w:val="24"/>
                <w:szCs w:val="24"/>
              </w:rPr>
              <w:t xml:space="preserve"> </w:t>
            </w:r>
            <w:r w:rsidRPr="00CB0503">
              <w:rPr>
                <w:sz w:val="24"/>
                <w:szCs w:val="24"/>
              </w:rPr>
              <w:t>терроризм</w:t>
            </w:r>
          </w:p>
        </w:tc>
        <w:tc>
          <w:tcPr>
            <w:tcW w:w="7393" w:type="dxa"/>
          </w:tcPr>
          <w:p w14:paraId="1E3BFBA0" w14:textId="77777777" w:rsidR="003A7FEE" w:rsidRPr="00CB0503" w:rsidRDefault="003A7FEE" w:rsidP="001065D2">
            <w:pPr>
              <w:jc w:val="both"/>
              <w:rPr>
                <w:sz w:val="24"/>
                <w:szCs w:val="24"/>
              </w:rPr>
            </w:pPr>
            <w:r w:rsidRPr="00CB0503">
              <w:rPr>
                <w:sz w:val="24"/>
                <w:szCs w:val="24"/>
              </w:rPr>
              <w:t>8)</w:t>
            </w:r>
            <w:r w:rsidRPr="00CB0503">
              <w:rPr>
                <w:i/>
                <w:iCs/>
                <w:sz w:val="24"/>
                <w:szCs w:val="24"/>
              </w:rPr>
              <w:t xml:space="preserve"> </w:t>
            </w:r>
            <w:r w:rsidRPr="00CB0503">
              <w:rPr>
                <w:sz w:val="24"/>
                <w:szCs w:val="24"/>
              </w:rPr>
              <w:t>Проявляется в тайной войне одного государства против другого, одного общественно-политического движения против другого движения или государственной власти одних стран, либо одних культур против других.</w:t>
            </w:r>
          </w:p>
        </w:tc>
      </w:tr>
      <w:tr w:rsidR="00383713" w:rsidRPr="00CB0503" w14:paraId="501AB67A" w14:textId="77777777" w:rsidTr="001065D2">
        <w:tc>
          <w:tcPr>
            <w:tcW w:w="2405" w:type="dxa"/>
          </w:tcPr>
          <w:p w14:paraId="35FB958E" w14:textId="77777777" w:rsidR="003A7FEE" w:rsidRPr="00CB0503" w:rsidRDefault="003A7FEE" w:rsidP="001065D2">
            <w:pPr>
              <w:widowControl w:val="0"/>
              <w:rPr>
                <w:sz w:val="24"/>
                <w:szCs w:val="24"/>
              </w:rPr>
            </w:pPr>
            <w:r w:rsidRPr="00CB0503">
              <w:rPr>
                <w:sz w:val="24"/>
                <w:szCs w:val="24"/>
                <w:shd w:val="clear" w:color="auto" w:fill="FFFFFF"/>
              </w:rPr>
              <w:t xml:space="preserve">и) </w:t>
            </w:r>
            <w:r w:rsidRPr="00CB0503">
              <w:rPr>
                <w:sz w:val="24"/>
                <w:szCs w:val="24"/>
              </w:rPr>
              <w:t>Экономический</w:t>
            </w:r>
            <w:r w:rsidRPr="00CB0503">
              <w:rPr>
                <w:i/>
                <w:iCs/>
                <w:sz w:val="24"/>
                <w:szCs w:val="24"/>
              </w:rPr>
              <w:t xml:space="preserve"> </w:t>
            </w:r>
            <w:r w:rsidRPr="00CB0503">
              <w:rPr>
                <w:sz w:val="24"/>
                <w:szCs w:val="24"/>
              </w:rPr>
              <w:t>терроризм</w:t>
            </w:r>
          </w:p>
        </w:tc>
        <w:tc>
          <w:tcPr>
            <w:tcW w:w="7393" w:type="dxa"/>
          </w:tcPr>
          <w:p w14:paraId="0FA53624" w14:textId="77777777" w:rsidR="003A7FEE" w:rsidRPr="00CB0503" w:rsidRDefault="003A7FEE" w:rsidP="001065D2">
            <w:pPr>
              <w:autoSpaceDE w:val="0"/>
              <w:autoSpaceDN w:val="0"/>
              <w:adjustRightInd w:val="0"/>
              <w:jc w:val="both"/>
              <w:rPr>
                <w:sz w:val="24"/>
                <w:szCs w:val="24"/>
              </w:rPr>
            </w:pPr>
            <w:r w:rsidRPr="00CB0503">
              <w:rPr>
                <w:sz w:val="24"/>
                <w:szCs w:val="24"/>
              </w:rPr>
              <w:t>9)</w:t>
            </w:r>
            <w:r w:rsidRPr="00CB0503">
              <w:rPr>
                <w:i/>
                <w:iCs/>
                <w:sz w:val="24"/>
                <w:szCs w:val="24"/>
              </w:rPr>
              <w:t xml:space="preserve"> </w:t>
            </w:r>
            <w:r w:rsidRPr="00CB0503">
              <w:rPr>
                <w:sz w:val="24"/>
                <w:szCs w:val="24"/>
              </w:rPr>
              <w:t xml:space="preserve">Осуществляется с использованием источников СМИ и других информационных средств в целях нагнетания негативной обстановки в обществе, разложения его определенных групп. </w:t>
            </w:r>
          </w:p>
        </w:tc>
      </w:tr>
      <w:tr w:rsidR="003A7FEE" w:rsidRPr="00CB0503" w14:paraId="610F6C2B" w14:textId="77777777" w:rsidTr="001065D2">
        <w:tc>
          <w:tcPr>
            <w:tcW w:w="2405" w:type="dxa"/>
          </w:tcPr>
          <w:p w14:paraId="2BD75763" w14:textId="77777777" w:rsidR="003A7FEE" w:rsidRPr="00CB0503" w:rsidRDefault="003A7FEE" w:rsidP="001065D2">
            <w:pPr>
              <w:widowControl w:val="0"/>
              <w:rPr>
                <w:sz w:val="24"/>
                <w:szCs w:val="24"/>
              </w:rPr>
            </w:pPr>
            <w:r w:rsidRPr="00CB0503">
              <w:rPr>
                <w:sz w:val="24"/>
                <w:szCs w:val="24"/>
                <w:shd w:val="clear" w:color="auto" w:fill="FFFFFF"/>
              </w:rPr>
              <w:t xml:space="preserve">к) </w:t>
            </w:r>
            <w:r w:rsidRPr="00CB0503">
              <w:rPr>
                <w:sz w:val="24"/>
                <w:szCs w:val="24"/>
              </w:rPr>
              <w:t>Информационный терроризм</w:t>
            </w:r>
          </w:p>
        </w:tc>
        <w:tc>
          <w:tcPr>
            <w:tcW w:w="7393" w:type="dxa"/>
          </w:tcPr>
          <w:p w14:paraId="7F404E79" w14:textId="77777777" w:rsidR="003A7FEE" w:rsidRPr="00CB0503" w:rsidRDefault="003A7FEE" w:rsidP="001065D2">
            <w:pPr>
              <w:autoSpaceDE w:val="0"/>
              <w:autoSpaceDN w:val="0"/>
              <w:adjustRightInd w:val="0"/>
              <w:jc w:val="both"/>
              <w:rPr>
                <w:sz w:val="24"/>
                <w:szCs w:val="24"/>
              </w:rPr>
            </w:pPr>
            <w:r w:rsidRPr="00CB0503">
              <w:rPr>
                <w:sz w:val="24"/>
                <w:szCs w:val="24"/>
                <w:shd w:val="clear" w:color="auto" w:fill="FFFFFF"/>
              </w:rPr>
              <w:t xml:space="preserve">10) </w:t>
            </w:r>
            <w:r w:rsidRPr="00CB0503">
              <w:rPr>
                <w:sz w:val="24"/>
                <w:szCs w:val="24"/>
              </w:rPr>
              <w:t xml:space="preserve">Осуществляется с целью дестабилизации экономики и финансовой сферы субъекта террористического акта. </w:t>
            </w:r>
          </w:p>
        </w:tc>
      </w:tr>
    </w:tbl>
    <w:p w14:paraId="2A1ADD78" w14:textId="77777777" w:rsidR="009809CE" w:rsidRPr="00CB0503" w:rsidRDefault="009809CE"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p>
    <w:p w14:paraId="4691AF33" w14:textId="58936873" w:rsidR="00B25B19" w:rsidRPr="00CB0503" w:rsidRDefault="00B25B19"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Примеры тестовых заданий</w:t>
      </w:r>
    </w:p>
    <w:p w14:paraId="76EB1D87" w14:textId="3D43919A" w:rsidR="003A7FEE" w:rsidRPr="00CB0503" w:rsidRDefault="003A7FEE" w:rsidP="00596425">
      <w:pPr>
        <w:pStyle w:val="1"/>
        <w:keepNext w:val="0"/>
        <w:keepLines w:val="0"/>
        <w:widowControl w:val="0"/>
        <w:spacing w:before="0"/>
        <w:ind w:firstLine="709"/>
        <w:rPr>
          <w:rFonts w:ascii="Times New Roman" w:hAnsi="Times New Roman"/>
          <w:color w:val="auto"/>
        </w:rPr>
      </w:pPr>
    </w:p>
    <w:p w14:paraId="7543DC6D" w14:textId="77777777" w:rsidR="00E14773" w:rsidRPr="00CB0503" w:rsidRDefault="00E14773" w:rsidP="00E14773">
      <w:pPr>
        <w:spacing w:after="0" w:line="360" w:lineRule="auto"/>
        <w:rPr>
          <w:rFonts w:ascii="Times New Roman" w:hAnsi="Times New Roman" w:cs="Times New Roman"/>
          <w:b/>
          <w:bCs/>
          <w:sz w:val="28"/>
          <w:szCs w:val="28"/>
        </w:rPr>
      </w:pPr>
      <w:r w:rsidRPr="00CB0503">
        <w:rPr>
          <w:rFonts w:ascii="Times New Roman" w:hAnsi="Times New Roman" w:cs="Times New Roman"/>
          <w:b/>
          <w:bCs/>
          <w:sz w:val="28"/>
          <w:szCs w:val="28"/>
        </w:rPr>
        <w:t>1. Религиозный терроризм (выберите 1 правильный ответ):</w:t>
      </w:r>
    </w:p>
    <w:p w14:paraId="476C2973" w14:textId="77777777" w:rsidR="00E14773" w:rsidRPr="00CB0503" w:rsidRDefault="00E14773" w:rsidP="00E14773">
      <w:pPr>
        <w:pStyle w:val="af0"/>
        <w:numPr>
          <w:ilvl w:val="0"/>
          <w:numId w:val="16"/>
        </w:numPr>
        <w:spacing w:after="0" w:line="360" w:lineRule="auto"/>
        <w:jc w:val="both"/>
        <w:rPr>
          <w:rFonts w:ascii="Times New Roman" w:hAnsi="Times New Roman"/>
          <w:b/>
          <w:sz w:val="28"/>
          <w:szCs w:val="28"/>
        </w:rPr>
      </w:pPr>
      <w:r w:rsidRPr="00CB0503">
        <w:rPr>
          <w:rFonts w:ascii="Times New Roman" w:hAnsi="Times New Roman"/>
          <w:sz w:val="28"/>
          <w:szCs w:val="28"/>
        </w:rPr>
        <w:lastRenderedPageBreak/>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p w14:paraId="1B7EF154"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bCs/>
          <w:iCs/>
          <w:sz w:val="28"/>
          <w:szCs w:val="28"/>
        </w:rPr>
        <w:t>с</w:t>
      </w:r>
      <w:r w:rsidRPr="00CB0503">
        <w:rPr>
          <w:rFonts w:ascii="Times New Roman" w:hAnsi="Times New Roman"/>
          <w:sz w:val="28"/>
          <w:szCs w:val="28"/>
        </w:rPr>
        <w:t>вязан с борьбой за власть и направлен на устрашение либо устранение политических противников;</w:t>
      </w:r>
    </w:p>
    <w:p w14:paraId="6FFCE11B" w14:textId="05D43908"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призван утвердить и заставить признать веру террористов и одновременно ослабить, и даже уничтожить другую;</w:t>
      </w:r>
    </w:p>
    <w:p w14:paraId="5354AE7C"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преследует цель вытеснить другую нацию путем устранения большей части ее представителей, избавиться от ее власти, иногда - уничтожить культуру, захватить имущество и землю, ликвидировать лидеров;</w:t>
      </w:r>
    </w:p>
    <w:p w14:paraId="72B6B79D"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 xml:space="preserve">должен устрашать тех, кто препятствует преступникам в получении материальных ценностей, в </w:t>
      </w:r>
      <w:proofErr w:type="spellStart"/>
      <w:r w:rsidRPr="00CB0503">
        <w:rPr>
          <w:rFonts w:ascii="Times New Roman" w:hAnsi="Times New Roman"/>
          <w:sz w:val="28"/>
          <w:szCs w:val="28"/>
        </w:rPr>
        <w:t>т.ч</w:t>
      </w:r>
      <w:proofErr w:type="spellEnd"/>
      <w:r w:rsidRPr="00CB0503">
        <w:rPr>
          <w:rFonts w:ascii="Times New Roman" w:hAnsi="Times New Roman"/>
          <w:sz w:val="28"/>
          <w:szCs w:val="28"/>
        </w:rPr>
        <w:t>. коммерческих соперников, тех, кого принуждают принять заведомо невыгодные условия;</w:t>
      </w:r>
    </w:p>
    <w:p w14:paraId="66AF09CE" w14:textId="77777777" w:rsidR="00E14773" w:rsidRPr="00CB0503" w:rsidRDefault="00E14773" w:rsidP="00E14773">
      <w:pPr>
        <w:pStyle w:val="af0"/>
        <w:numPr>
          <w:ilvl w:val="0"/>
          <w:numId w:val="16"/>
        </w:numPr>
        <w:spacing w:after="0" w:line="360" w:lineRule="auto"/>
        <w:jc w:val="both"/>
        <w:rPr>
          <w:rFonts w:ascii="Times New Roman" w:hAnsi="Times New Roman"/>
          <w:b/>
          <w:bCs/>
          <w:sz w:val="28"/>
          <w:szCs w:val="28"/>
          <w:shd w:val="clear" w:color="auto" w:fill="FFFFFF"/>
        </w:rPr>
      </w:pPr>
      <w:r w:rsidRPr="00CB0503">
        <w:rPr>
          <w:rFonts w:ascii="Times New Roman" w:hAnsi="Times New Roman"/>
          <w:sz w:val="28"/>
          <w:szCs w:val="28"/>
        </w:rPr>
        <w:t>проводится для устрашения противников из числа других преступников, часто это противоборство соперничающих организованных групп.</w:t>
      </w:r>
    </w:p>
    <w:p w14:paraId="0265326A" w14:textId="77777777" w:rsidR="00E14773" w:rsidRPr="00CB0503" w:rsidRDefault="00E14773" w:rsidP="00E14773">
      <w:pPr>
        <w:shd w:val="clear" w:color="auto" w:fill="FFFFFF" w:themeFill="background1"/>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2. Формы проявления криминального терроризма (выберите неправильный ответ):</w:t>
      </w:r>
    </w:p>
    <w:p w14:paraId="7F4BB2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заказные умышленные убийства;</w:t>
      </w:r>
    </w:p>
    <w:p w14:paraId="1619EEDB"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разборки между конкурирующими преступными группировками;</w:t>
      </w:r>
    </w:p>
    <w:p w14:paraId="7BED09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насильственное вымогательство;</w:t>
      </w:r>
    </w:p>
    <w:p w14:paraId="4FA08056" w14:textId="77777777" w:rsidR="00E14773" w:rsidRPr="00CB0503" w:rsidRDefault="00E14773" w:rsidP="00E14773">
      <w:pPr>
        <w:pStyle w:val="af0"/>
        <w:numPr>
          <w:ilvl w:val="0"/>
          <w:numId w:val="17"/>
        </w:numPr>
        <w:spacing w:after="0" w:line="360" w:lineRule="auto"/>
        <w:rPr>
          <w:rFonts w:ascii="Times New Roman" w:hAnsi="Times New Roman"/>
          <w:sz w:val="28"/>
          <w:szCs w:val="28"/>
        </w:rPr>
      </w:pPr>
      <w:r w:rsidRPr="00CB0503">
        <w:rPr>
          <w:rFonts w:ascii="Times New Roman" w:hAnsi="Times New Roman"/>
          <w:sz w:val="28"/>
          <w:szCs w:val="28"/>
        </w:rPr>
        <w:t>умышленное банкротство.</w:t>
      </w:r>
    </w:p>
    <w:p w14:paraId="5B68324A" w14:textId="77777777" w:rsidR="00E14773" w:rsidRPr="00CB0503" w:rsidRDefault="00E14773" w:rsidP="00E14773">
      <w:pPr>
        <w:spacing w:after="0" w:line="360" w:lineRule="auto"/>
        <w:rPr>
          <w:rFonts w:ascii="Times New Roman" w:hAnsi="Times New Roman" w:cs="Times New Roman"/>
          <w:sz w:val="28"/>
          <w:szCs w:val="28"/>
        </w:rPr>
      </w:pPr>
    </w:p>
    <w:p w14:paraId="475E32EC"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3. Возможные цели терроризма (выберите один неправильный ответ):</w:t>
      </w:r>
    </w:p>
    <w:p w14:paraId="03D4731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устрашение гражданского населения;</w:t>
      </w:r>
    </w:p>
    <w:p w14:paraId="0850B7D1"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возмездия;</w:t>
      </w:r>
    </w:p>
    <w:p w14:paraId="1BA87AB6"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дестабилизация деятельности;</w:t>
      </w:r>
    </w:p>
    <w:p w14:paraId="29784AE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нанесение экономического ущерба;</w:t>
      </w:r>
    </w:p>
    <w:p w14:paraId="06DEF90F"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повиновения;</w:t>
      </w:r>
    </w:p>
    <w:p w14:paraId="33056634"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осложнение межнациональных и межконфессиональных отношений;</w:t>
      </w:r>
    </w:p>
    <w:p w14:paraId="712EA3BE"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провоцирование военного конфликта;</w:t>
      </w:r>
    </w:p>
    <w:p w14:paraId="254C9B79" w14:textId="77777777" w:rsidR="00E14773" w:rsidRPr="00CB0503" w:rsidRDefault="00E14773" w:rsidP="00E14773">
      <w:pPr>
        <w:pStyle w:val="af0"/>
        <w:numPr>
          <w:ilvl w:val="0"/>
          <w:numId w:val="18"/>
        </w:numPr>
        <w:spacing w:after="0" w:line="360" w:lineRule="auto"/>
        <w:rPr>
          <w:rFonts w:ascii="Times New Roman" w:hAnsi="Times New Roman"/>
          <w:sz w:val="28"/>
          <w:szCs w:val="28"/>
        </w:rPr>
      </w:pPr>
      <w:r w:rsidRPr="00CB0503">
        <w:rPr>
          <w:rFonts w:ascii="Times New Roman" w:hAnsi="Times New Roman"/>
          <w:sz w:val="28"/>
          <w:szCs w:val="28"/>
        </w:rPr>
        <w:lastRenderedPageBreak/>
        <w:t>изменение политического настроя.</w:t>
      </w:r>
    </w:p>
    <w:p w14:paraId="64358BDF" w14:textId="5654595E" w:rsidR="00E14773" w:rsidRPr="00CB0503" w:rsidRDefault="00E14773" w:rsidP="00E14773"/>
    <w:p w14:paraId="6B023172"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4. Способы террористических актов (выберите один неправильный ответ):</w:t>
      </w:r>
    </w:p>
    <w:p w14:paraId="4E2FE11E"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огнестрельного оружия;</w:t>
      </w:r>
    </w:p>
    <w:p w14:paraId="1DDC1BBC"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взрывов и поджогов в городах;</w:t>
      </w:r>
    </w:p>
    <w:p w14:paraId="2020BAFD"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взятие заложников;</w:t>
      </w:r>
    </w:p>
    <w:p w14:paraId="22B23E8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ядерных зарядов и РВ;</w:t>
      </w:r>
    </w:p>
    <w:p w14:paraId="2B1560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химического или биологического оружия;</w:t>
      </w:r>
    </w:p>
    <w:p w14:paraId="6E2466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промышленных аварий;</w:t>
      </w:r>
    </w:p>
    <w:p w14:paraId="057DC97F"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уничтожение транспортных средств;</w:t>
      </w:r>
    </w:p>
    <w:p w14:paraId="45A7C43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митингов;</w:t>
      </w:r>
    </w:p>
    <w:p w14:paraId="501F1280"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электромагнитное облучение;</w:t>
      </w:r>
    </w:p>
    <w:p w14:paraId="53158BE5" w14:textId="77777777" w:rsidR="00E14773" w:rsidRPr="00CB0503" w:rsidRDefault="00E14773" w:rsidP="0024077B">
      <w:pPr>
        <w:pStyle w:val="af0"/>
        <w:numPr>
          <w:ilvl w:val="0"/>
          <w:numId w:val="19"/>
        </w:numPr>
        <w:spacing w:after="0" w:line="360" w:lineRule="auto"/>
        <w:ind w:left="567"/>
        <w:jc w:val="both"/>
        <w:rPr>
          <w:rFonts w:ascii="Times New Roman" w:hAnsi="Times New Roman"/>
          <w:sz w:val="28"/>
          <w:szCs w:val="28"/>
        </w:rPr>
      </w:pPr>
      <w:r w:rsidRPr="00CB0503">
        <w:rPr>
          <w:rFonts w:ascii="Times New Roman" w:hAnsi="Times New Roman"/>
          <w:sz w:val="28"/>
          <w:szCs w:val="28"/>
        </w:rPr>
        <w:t>информационно-психологическое воздействие.</w:t>
      </w:r>
    </w:p>
    <w:p w14:paraId="7CA4B065" w14:textId="77777777" w:rsidR="00E14773" w:rsidRPr="00CB0503" w:rsidRDefault="00E14773" w:rsidP="00E14773">
      <w:pPr>
        <w:spacing w:after="0" w:line="360" w:lineRule="auto"/>
        <w:rPr>
          <w:rFonts w:ascii="Times New Roman" w:hAnsi="Times New Roman" w:cs="Times New Roman"/>
          <w:b/>
          <w:bCs/>
          <w:sz w:val="28"/>
          <w:szCs w:val="28"/>
          <w:shd w:val="clear" w:color="auto" w:fill="FFFFFF"/>
        </w:rPr>
      </w:pPr>
    </w:p>
    <w:p w14:paraId="55101B96"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5. Масштабы терроризма (выберите один неправильный ответ):</w:t>
      </w:r>
    </w:p>
    <w:p w14:paraId="65FF1DEF"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преступление против личности;</w:t>
      </w:r>
    </w:p>
    <w:p w14:paraId="072C4ED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групповые убийства;</w:t>
      </w:r>
    </w:p>
    <w:p w14:paraId="49DA437C"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массовая гибель граждан;</w:t>
      </w:r>
    </w:p>
    <w:p w14:paraId="555BC5A9"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диверсий по всей территории страны;</w:t>
      </w:r>
    </w:p>
    <w:p w14:paraId="3CBAC786"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акции против мирового сообщества;</w:t>
      </w:r>
    </w:p>
    <w:p w14:paraId="6485456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мирные акции.</w:t>
      </w:r>
    </w:p>
    <w:p w14:paraId="7CF55671" w14:textId="77777777" w:rsidR="00E14773" w:rsidRPr="00CB0503" w:rsidRDefault="00E14773" w:rsidP="00E14773"/>
    <w:p w14:paraId="5CBA16DF"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b/>
          <w:bCs/>
          <w:sz w:val="28"/>
          <w:szCs w:val="28"/>
        </w:rPr>
        <w:t xml:space="preserve">1. Что применил диктатор </w:t>
      </w:r>
      <w:proofErr w:type="spellStart"/>
      <w:r w:rsidRPr="00CB0503">
        <w:rPr>
          <w:b/>
          <w:bCs/>
          <w:sz w:val="28"/>
          <w:szCs w:val="28"/>
        </w:rPr>
        <w:t>Луций</w:t>
      </w:r>
      <w:proofErr w:type="spellEnd"/>
      <w:r w:rsidRPr="00CB0503">
        <w:rPr>
          <w:b/>
          <w:bCs/>
          <w:sz w:val="28"/>
          <w:szCs w:val="28"/>
        </w:rPr>
        <w:t xml:space="preserve"> Корнелий Сулла для расправы со своими политическими соперниками и пополнения казны?</w:t>
      </w:r>
      <w:r w:rsidRPr="00CB0503">
        <w:t xml:space="preserve"> </w:t>
      </w:r>
    </w:p>
    <w:p w14:paraId="6A0C5E4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а). Рестрикции.</w:t>
      </w:r>
    </w:p>
    <w:p w14:paraId="77898788"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б). Аттракции.</w:t>
      </w:r>
    </w:p>
    <w:p w14:paraId="72216005" w14:textId="77777777" w:rsidR="003A7FEE" w:rsidRPr="00CB0503" w:rsidRDefault="003A7FEE" w:rsidP="003A7FEE">
      <w:pPr>
        <w:pStyle w:val="af3"/>
        <w:shd w:val="clear" w:color="auto" w:fill="FFFFFF"/>
        <w:spacing w:before="0" w:beforeAutospacing="0" w:after="0" w:afterAutospacing="0"/>
        <w:ind w:firstLine="709"/>
        <w:rPr>
          <w:sz w:val="28"/>
          <w:szCs w:val="28"/>
          <w:u w:val="single"/>
        </w:rPr>
      </w:pPr>
      <w:r w:rsidRPr="00CB0503">
        <w:rPr>
          <w:sz w:val="28"/>
          <w:szCs w:val="28"/>
          <w:u w:val="single"/>
        </w:rPr>
        <w:t>в). Проскрипции.</w:t>
      </w:r>
    </w:p>
    <w:p w14:paraId="056D842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г). Сатисфакции.</w:t>
      </w:r>
    </w:p>
    <w:p w14:paraId="557361AC"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4676E25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b/>
          <w:bCs/>
          <w:sz w:val="28"/>
          <w:szCs w:val="28"/>
        </w:rPr>
        <w:t>2.</w:t>
      </w:r>
      <w:r w:rsidRPr="00CB0503">
        <w:rPr>
          <w:rFonts w:ascii="Times New Roman" w:eastAsia="Times New Roman" w:hAnsi="Times New Roman" w:cs="Times New Roman"/>
          <w:b/>
          <w:bCs/>
          <w:sz w:val="28"/>
          <w:szCs w:val="28"/>
          <w:bdr w:val="none" w:sz="0" w:space="0" w:color="auto" w:frame="1"/>
          <w:lang w:eastAsia="ru-RU"/>
        </w:rPr>
        <w:t xml:space="preserve"> </w:t>
      </w:r>
      <w:proofErr w:type="spellStart"/>
      <w:r w:rsidRPr="00CB0503">
        <w:rPr>
          <w:rFonts w:ascii="Times New Roman" w:eastAsia="Times New Roman" w:hAnsi="Times New Roman" w:cs="Times New Roman"/>
          <w:b/>
          <w:bCs/>
          <w:sz w:val="28"/>
          <w:szCs w:val="28"/>
          <w:bdr w:val="none" w:sz="0" w:space="0" w:color="auto" w:frame="1"/>
          <w:lang w:eastAsia="ru-RU"/>
        </w:rPr>
        <w:t>Монархомахия</w:t>
      </w:r>
      <w:proofErr w:type="spellEnd"/>
      <w:r w:rsidRPr="00CB0503">
        <w:rPr>
          <w:rFonts w:ascii="Times New Roman" w:eastAsia="Times New Roman" w:hAnsi="Times New Roman" w:cs="Times New Roman"/>
          <w:b/>
          <w:bCs/>
          <w:sz w:val="28"/>
          <w:szCs w:val="28"/>
          <w:bdr w:val="none" w:sz="0" w:space="0" w:color="auto" w:frame="1"/>
          <w:lang w:eastAsia="ru-RU"/>
        </w:rPr>
        <w:t xml:space="preserve"> - это:</w:t>
      </w:r>
    </w:p>
    <w:p w14:paraId="59D6222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Законное право монархов осуществления судов и казней над своими подданными в случае заговоров против власти.</w:t>
      </w:r>
    </w:p>
    <w:p w14:paraId="06E950B8"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u w:val="single"/>
        </w:rPr>
        <w:lastRenderedPageBreak/>
        <w:t>б).</w:t>
      </w:r>
      <w:r w:rsidRPr="00CB0503">
        <w:rPr>
          <w:rFonts w:ascii="Times New Roman" w:hAnsi="Times New Roman" w:cs="Times New Roman"/>
          <w:sz w:val="24"/>
          <w:szCs w:val="24"/>
          <w:u w:val="single"/>
        </w:rPr>
        <w:t xml:space="preserve"> </w:t>
      </w:r>
      <w:r w:rsidRPr="00CB0503">
        <w:rPr>
          <w:rFonts w:ascii="Times New Roman" w:hAnsi="Times New Roman" w:cs="Times New Roman"/>
          <w:sz w:val="28"/>
          <w:szCs w:val="28"/>
          <w:u w:val="single"/>
        </w:rPr>
        <w:t>Законное право осуществления убийств неугодных монархов своими поданными.</w:t>
      </w:r>
    </w:p>
    <w:p w14:paraId="3FCA63CF"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rPr>
        <w:t>в).</w:t>
      </w:r>
      <w:r w:rsidRPr="00CB0503">
        <w:rPr>
          <w:rFonts w:ascii="Times New Roman" w:hAnsi="Times New Roman" w:cs="Times New Roman"/>
          <w:sz w:val="24"/>
          <w:szCs w:val="24"/>
        </w:rPr>
        <w:t xml:space="preserve"> </w:t>
      </w:r>
      <w:r w:rsidRPr="00CB0503">
        <w:rPr>
          <w:rFonts w:ascii="Times New Roman" w:hAnsi="Times New Roman" w:cs="Times New Roman"/>
          <w:sz w:val="28"/>
          <w:szCs w:val="28"/>
        </w:rPr>
        <w:t>Законное право помилования монархами своих поданных.</w:t>
      </w:r>
    </w:p>
    <w:p w14:paraId="5263C22E" w14:textId="77777777" w:rsidR="003A7FEE" w:rsidRPr="00CB0503" w:rsidRDefault="003A7FEE" w:rsidP="003A7FEE">
      <w:pPr>
        <w:spacing w:after="0" w:line="240" w:lineRule="auto"/>
        <w:ind w:firstLine="709"/>
        <w:jc w:val="both"/>
        <w:rPr>
          <w:rFonts w:ascii="Times New Roman" w:hAnsi="Times New Roman" w:cs="Times New Roman"/>
          <w:sz w:val="28"/>
          <w:szCs w:val="28"/>
        </w:rPr>
      </w:pPr>
    </w:p>
    <w:p w14:paraId="581D5193"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hAnsi="Times New Roman" w:cs="Times New Roman"/>
          <w:b/>
          <w:bCs/>
          <w:sz w:val="28"/>
          <w:szCs w:val="28"/>
        </w:rPr>
        <w:t>3.</w:t>
      </w:r>
      <w:r w:rsidRPr="00CB0503">
        <w:rPr>
          <w:rFonts w:ascii="Times New Roman" w:eastAsia="Times New Roman" w:hAnsi="Times New Roman" w:cs="Times New Roman"/>
          <w:b/>
          <w:bCs/>
          <w:sz w:val="18"/>
          <w:szCs w:val="18"/>
          <w:bdr w:val="none" w:sz="0" w:space="0" w:color="auto" w:frame="1"/>
          <w:lang w:eastAsia="ru-RU"/>
        </w:rPr>
        <w:t xml:space="preserve">  </w:t>
      </w:r>
      <w:r w:rsidRPr="00CB0503">
        <w:rPr>
          <w:rFonts w:ascii="Times New Roman" w:eastAsia="Times New Roman" w:hAnsi="Times New Roman" w:cs="Times New Roman"/>
          <w:b/>
          <w:bCs/>
          <w:sz w:val="28"/>
          <w:szCs w:val="28"/>
          <w:bdr w:val="none" w:sz="0" w:space="0" w:color="auto" w:frame="1"/>
          <w:lang w:eastAsia="ru-RU"/>
        </w:rPr>
        <w:t>Холодное и огнестрельное оружие, а также взрывчатые вещества относятся:</w:t>
      </w:r>
    </w:p>
    <w:p w14:paraId="77CF5FB2"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К объектам террористических действий.</w:t>
      </w:r>
    </w:p>
    <w:p w14:paraId="6997340F"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eastAsia="Times New Roman" w:hAnsi="Times New Roman" w:cs="Times New Roman"/>
          <w:sz w:val="28"/>
          <w:szCs w:val="28"/>
          <w:lang w:eastAsia="ru-RU"/>
        </w:rPr>
        <w:t>б). К субъектам террористических действий.</w:t>
      </w:r>
    </w:p>
    <w:p w14:paraId="68B52227" w14:textId="77777777" w:rsidR="003A7FEE" w:rsidRPr="00CB0503" w:rsidRDefault="003A7FEE" w:rsidP="003A7FEE">
      <w:pPr>
        <w:spacing w:after="0" w:line="240" w:lineRule="auto"/>
        <w:ind w:firstLine="709"/>
        <w:jc w:val="both"/>
        <w:rPr>
          <w:rFonts w:ascii="Times New Roman" w:eastAsia="Times New Roman" w:hAnsi="Times New Roman" w:cs="Times New Roman"/>
          <w:b/>
          <w:bCs/>
          <w:sz w:val="28"/>
          <w:szCs w:val="28"/>
          <w:u w:val="single"/>
          <w:bdr w:val="none" w:sz="0" w:space="0" w:color="auto" w:frame="1"/>
          <w:lang w:eastAsia="ru-RU"/>
        </w:rPr>
      </w:pPr>
      <w:r w:rsidRPr="00CB0503">
        <w:rPr>
          <w:rFonts w:ascii="Times New Roman" w:eastAsia="Times New Roman" w:hAnsi="Times New Roman" w:cs="Times New Roman"/>
          <w:sz w:val="28"/>
          <w:szCs w:val="28"/>
          <w:u w:val="single"/>
          <w:lang w:eastAsia="ru-RU"/>
        </w:rPr>
        <w:t>в). К средствам террора.</w:t>
      </w:r>
    </w:p>
    <w:p w14:paraId="07EC11EE"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678902F" w14:textId="77777777" w:rsidR="003A7FEE" w:rsidRPr="00CB0503" w:rsidRDefault="003A7FEE" w:rsidP="003A7FEE">
      <w:pPr>
        <w:shd w:val="clear" w:color="auto" w:fill="FFFFFF"/>
        <w:spacing w:after="0" w:line="240" w:lineRule="auto"/>
        <w:ind w:firstLine="709"/>
        <w:jc w:val="both"/>
        <w:rPr>
          <w:rFonts w:ascii="Times New Roman" w:hAnsi="Times New Roman" w:cs="Times New Roman"/>
          <w:b/>
          <w:bCs/>
          <w:sz w:val="28"/>
          <w:szCs w:val="28"/>
        </w:rPr>
      </w:pPr>
      <w:r w:rsidRPr="00CB0503">
        <w:rPr>
          <w:rFonts w:ascii="Times New Roman" w:hAnsi="Times New Roman" w:cs="Times New Roman"/>
          <w:b/>
          <w:bCs/>
          <w:sz w:val="28"/>
          <w:szCs w:val="28"/>
        </w:rPr>
        <w:t>4.</w:t>
      </w:r>
      <w:r w:rsidRPr="00CB0503">
        <w:rPr>
          <w:rFonts w:ascii="Times New Roman" w:eastAsia="Times New Roman" w:hAnsi="Times New Roman" w:cs="Times New Roman"/>
          <w:b/>
          <w:bCs/>
          <w:sz w:val="28"/>
          <w:szCs w:val="28"/>
          <w:bdr w:val="none" w:sz="0" w:space="0" w:color="auto" w:frame="1"/>
          <w:lang w:eastAsia="ru-RU"/>
        </w:rPr>
        <w:t xml:space="preserve"> </w:t>
      </w:r>
      <w:r w:rsidRPr="00CB0503">
        <w:rPr>
          <w:rFonts w:ascii="Times New Roman" w:hAnsi="Times New Roman" w:cs="Times New Roman"/>
          <w:b/>
          <w:bCs/>
          <w:sz w:val="28"/>
          <w:szCs w:val="28"/>
        </w:rPr>
        <w:t>Террор, основной целью которого является зарабатывание денег, основан:</w:t>
      </w:r>
    </w:p>
    <w:p w14:paraId="5A4021CE" w14:textId="77777777" w:rsidR="003A7FEE" w:rsidRPr="00CB0503" w:rsidRDefault="003A7FEE" w:rsidP="003A7FEE">
      <w:pPr>
        <w:spacing w:after="0" w:line="240" w:lineRule="auto"/>
        <w:ind w:firstLine="709"/>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а). На меркантильном мотиве.</w:t>
      </w:r>
    </w:p>
    <w:p w14:paraId="695DC7A8"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идеологическом мотиве.</w:t>
      </w:r>
    </w:p>
    <w:p w14:paraId="4DC1607B"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На мотиве власти.</w:t>
      </w:r>
    </w:p>
    <w:p w14:paraId="0E9F3078"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C1320A5" w14:textId="77777777" w:rsidR="003A7FEE" w:rsidRPr="00CB0503" w:rsidRDefault="003A7FEE" w:rsidP="003A7FEE">
      <w:pPr>
        <w:shd w:val="clear" w:color="auto" w:fill="FFFFFF"/>
        <w:spacing w:after="0" w:line="240" w:lineRule="auto"/>
        <w:ind w:firstLine="709"/>
        <w:jc w:val="both"/>
        <w:rPr>
          <w:rFonts w:ascii="Times New Roman" w:eastAsia="Times New Roman" w:hAnsi="Times New Roman" w:cs="Times New Roman"/>
          <w:b/>
          <w:bCs/>
          <w:sz w:val="28"/>
          <w:szCs w:val="28"/>
        </w:rPr>
      </w:pPr>
      <w:r w:rsidRPr="00CB0503">
        <w:rPr>
          <w:rFonts w:ascii="Times New Roman" w:hAnsi="Times New Roman" w:cs="Times New Roman"/>
          <w:b/>
          <w:bCs/>
          <w:sz w:val="28"/>
          <w:szCs w:val="28"/>
        </w:rPr>
        <w:t>5.</w:t>
      </w:r>
      <w:r w:rsidRPr="00CB0503">
        <w:rPr>
          <w:rFonts w:ascii="Times New Roman" w:hAnsi="Times New Roman" w:cs="Times New Roman"/>
          <w:b/>
          <w:bCs/>
          <w:sz w:val="28"/>
          <w:szCs w:val="28"/>
          <w:bdr w:val="none" w:sz="0" w:space="0" w:color="auto" w:frame="1"/>
          <w:lang w:eastAsia="ru-RU"/>
        </w:rPr>
        <w:t xml:space="preserve"> </w:t>
      </w:r>
      <w:r w:rsidRPr="00CB0503">
        <w:rPr>
          <w:rFonts w:ascii="Times New Roman" w:eastAsia="Times New Roman" w:hAnsi="Times New Roman" w:cs="Times New Roman"/>
          <w:b/>
          <w:bCs/>
          <w:sz w:val="28"/>
          <w:szCs w:val="28"/>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4D8247E"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а). </w:t>
      </w:r>
      <w:r w:rsidRPr="00CB0503">
        <w:rPr>
          <w:rFonts w:ascii="Times New Roman" w:eastAsia="Times New Roman" w:hAnsi="Times New Roman" w:cs="Times New Roman"/>
          <w:sz w:val="28"/>
          <w:szCs w:val="28"/>
          <w:u w:val="single"/>
        </w:rPr>
        <w:t>Способ совершения террористического акта.</w:t>
      </w:r>
    </w:p>
    <w:p w14:paraId="02FCEBB7"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Метод совершения террористического акта.</w:t>
      </w:r>
    </w:p>
    <w:p w14:paraId="3BEB7B36"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Средство совершения террористического акта.</w:t>
      </w:r>
    </w:p>
    <w:p w14:paraId="0FD273B4" w14:textId="77777777" w:rsidR="003A7FEE" w:rsidRPr="00CB0503" w:rsidRDefault="003A7FEE" w:rsidP="00596425">
      <w:pPr>
        <w:pStyle w:val="1"/>
        <w:keepNext w:val="0"/>
        <w:keepLines w:val="0"/>
        <w:widowControl w:val="0"/>
        <w:spacing w:before="0"/>
        <w:ind w:firstLine="709"/>
        <w:rPr>
          <w:rFonts w:ascii="Times New Roman" w:hAnsi="Times New Roman"/>
          <w:color w:val="auto"/>
        </w:rPr>
      </w:pPr>
    </w:p>
    <w:p w14:paraId="0CDC3926" w14:textId="7B6FEC8A"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Под профилактикой терроризма понимается? </w:t>
      </w:r>
    </w:p>
    <w:p w14:paraId="77892C8F"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1. Выявление, предупреждение, пресечение, раскрытие и расследование террористического акта </w:t>
      </w:r>
    </w:p>
    <w:p w14:paraId="647F6E45"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Предупреждение терроризма, в том числе выявление, пресечение, раскрытие и последующее устранение причин и условий, способствующих совершению террористических актов </w:t>
      </w:r>
    </w:p>
    <w:p w14:paraId="07B644E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Предупреждение, пресечение и расследование террористического акта, в том числе выявление и последующее устранение причин и условий, способствующих совершению террористических актов </w:t>
      </w:r>
    </w:p>
    <w:p w14:paraId="767D30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Предупреждение терроризма, в том числе выявление и последующее устранение причин и условий, способствующих совершению террористических актов </w:t>
      </w:r>
    </w:p>
    <w:p w14:paraId="3BAFD54C"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p>
    <w:p w14:paraId="63968F50" w14:textId="77777777"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Что включает в себя информационно-аналитическое обеспечение противодействия терроризму в соответствии с Концепцией противодействия терроризму в Российской Федерации? </w:t>
      </w:r>
    </w:p>
    <w:p w14:paraId="2204CD93" w14:textId="39FF299E"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1. Использование информационно-аналитических технологий общегосударственного, регионального и муниципального уровня с целью принятия управленческих решений и обмена материалов среди субъектов оперативно-</w:t>
      </w:r>
      <w:r w:rsidR="0024077B" w:rsidRPr="00CB0503">
        <w:rPr>
          <w:rFonts w:ascii="Times New Roman" w:hAnsi="Times New Roman"/>
          <w:b w:val="0"/>
          <w:bCs w:val="0"/>
          <w:color w:val="auto"/>
        </w:rPr>
        <w:t>розыскной</w:t>
      </w:r>
      <w:r w:rsidRPr="00CB0503">
        <w:rPr>
          <w:rFonts w:ascii="Times New Roman" w:hAnsi="Times New Roman"/>
          <w:b w:val="0"/>
          <w:bCs w:val="0"/>
          <w:color w:val="auto"/>
        </w:rPr>
        <w:t xml:space="preserve"> деятельности </w:t>
      </w:r>
    </w:p>
    <w:p w14:paraId="2D4F4E4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Получение обработанных данных, которые должны служить основой для принятия управленческих решений и обмена материалов среди </w:t>
      </w:r>
      <w:r w:rsidRPr="00CB0503">
        <w:rPr>
          <w:rFonts w:ascii="Times New Roman" w:hAnsi="Times New Roman"/>
          <w:b w:val="0"/>
          <w:bCs w:val="0"/>
          <w:color w:val="auto"/>
        </w:rPr>
        <w:lastRenderedPageBreak/>
        <w:t xml:space="preserve">правоохранительных структур </w:t>
      </w:r>
    </w:p>
    <w:p w14:paraId="5679E2E3"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Сбор, накопление, систематизацию, анализ, оценку информации об угрозах террористических актов, обмен ею и выдачу ее потребителям такой информации </w:t>
      </w:r>
    </w:p>
    <w:p w14:paraId="1D01FF0D" w14:textId="65B3C60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Комплекс </w:t>
      </w:r>
      <w:r w:rsidR="0024077B" w:rsidRPr="00CB0503">
        <w:rPr>
          <w:rFonts w:ascii="Times New Roman" w:hAnsi="Times New Roman"/>
          <w:b w:val="0"/>
          <w:bCs w:val="0"/>
          <w:color w:val="auto"/>
        </w:rPr>
        <w:t>мероприятий,</w:t>
      </w:r>
      <w:r w:rsidRPr="00CB0503">
        <w:rPr>
          <w:rFonts w:ascii="Times New Roman" w:hAnsi="Times New Roman"/>
          <w:b w:val="0"/>
          <w:bCs w:val="0"/>
          <w:color w:val="auto"/>
        </w:rPr>
        <w:t xml:space="preserve"> направленных на проведение мониторинга в информационной среде, в том числе в сети Интернет, а также получение оперативно-значимой информации по партнерским каналам и анализ полученных данных</w:t>
      </w:r>
    </w:p>
    <w:p w14:paraId="70A24E5E" w14:textId="5D6440FC" w:rsidR="00596425" w:rsidRPr="00CB0503" w:rsidRDefault="00596425" w:rsidP="00596425">
      <w:pPr>
        <w:pStyle w:val="13"/>
        <w:spacing w:after="0"/>
        <w:ind w:firstLine="709"/>
        <w:jc w:val="both"/>
        <w:rPr>
          <w:b/>
          <w:bCs/>
          <w:sz w:val="28"/>
          <w:szCs w:val="28"/>
        </w:rPr>
      </w:pPr>
      <w:r w:rsidRPr="00CB0503">
        <w:rPr>
          <w:b/>
          <w:bCs/>
          <w:sz w:val="28"/>
          <w:szCs w:val="28"/>
        </w:rPr>
        <w:t>Вопрос № --- Присутствие представителей средств массовой информации и проведение кино-, видео</w:t>
      </w:r>
      <w:r w:rsidR="0024077B" w:rsidRPr="00CB0503">
        <w:rPr>
          <w:b/>
          <w:bCs/>
          <w:sz w:val="28"/>
          <w:szCs w:val="28"/>
        </w:rPr>
        <w:t xml:space="preserve"> </w:t>
      </w:r>
      <w:r w:rsidRPr="00CB0503">
        <w:rPr>
          <w:b/>
          <w:bCs/>
          <w:sz w:val="28"/>
          <w:szCs w:val="28"/>
        </w:rPr>
        <w:t>и фотосъемок, а также звукозаписи на заседаниях антитеррористической комиссии в субъекте Российской Федерации организуется:</w:t>
      </w:r>
    </w:p>
    <w:p w14:paraId="1DA55247" w14:textId="77777777" w:rsidR="00596425" w:rsidRPr="00CB0503" w:rsidRDefault="00596425" w:rsidP="00596425">
      <w:pPr>
        <w:pStyle w:val="13"/>
        <w:spacing w:after="0"/>
        <w:ind w:firstLine="709"/>
        <w:rPr>
          <w:sz w:val="28"/>
          <w:szCs w:val="28"/>
        </w:rPr>
      </w:pPr>
      <w:r w:rsidRPr="00CB0503">
        <w:rPr>
          <w:sz w:val="28"/>
          <w:szCs w:val="28"/>
        </w:rPr>
        <w:t xml:space="preserve">1. в порядке свободного доступа на заседание Комиссии </w:t>
      </w:r>
    </w:p>
    <w:p w14:paraId="6A523772" w14:textId="77777777" w:rsidR="00596425" w:rsidRPr="00CB0503" w:rsidRDefault="00596425" w:rsidP="00596425">
      <w:pPr>
        <w:pStyle w:val="13"/>
        <w:spacing w:after="0"/>
        <w:ind w:firstLine="709"/>
        <w:rPr>
          <w:sz w:val="28"/>
          <w:szCs w:val="28"/>
        </w:rPr>
      </w:pPr>
      <w:r w:rsidRPr="00CB0503">
        <w:rPr>
          <w:sz w:val="28"/>
          <w:szCs w:val="28"/>
        </w:rPr>
        <w:t xml:space="preserve">2. в порядке, определяемом председателем или по его поручению, руководителем аппарата Комиссии </w:t>
      </w:r>
    </w:p>
    <w:p w14:paraId="6F25FF75" w14:textId="77777777" w:rsidR="00596425" w:rsidRPr="00CB0503" w:rsidRDefault="00596425" w:rsidP="00596425">
      <w:pPr>
        <w:pStyle w:val="13"/>
        <w:spacing w:after="0"/>
        <w:ind w:firstLine="709"/>
        <w:rPr>
          <w:sz w:val="28"/>
          <w:szCs w:val="28"/>
        </w:rPr>
      </w:pPr>
      <w:r w:rsidRPr="00CB0503">
        <w:rPr>
          <w:sz w:val="28"/>
          <w:szCs w:val="28"/>
        </w:rPr>
        <w:t xml:space="preserve">3. запрещается </w:t>
      </w:r>
    </w:p>
    <w:p w14:paraId="1FC60CB0" w14:textId="77777777" w:rsidR="00596425" w:rsidRPr="00CB0503" w:rsidRDefault="00596425" w:rsidP="00596425">
      <w:pPr>
        <w:pStyle w:val="13"/>
        <w:spacing w:after="0"/>
        <w:ind w:firstLine="709"/>
        <w:rPr>
          <w:sz w:val="28"/>
          <w:szCs w:val="28"/>
        </w:rPr>
      </w:pPr>
      <w:r w:rsidRPr="00CB0503">
        <w:rPr>
          <w:sz w:val="28"/>
          <w:szCs w:val="28"/>
        </w:rPr>
        <w:t>4. руководителем аппарата Комиссии</w:t>
      </w:r>
    </w:p>
    <w:p w14:paraId="0BE1860C" w14:textId="77777777" w:rsidR="00596425" w:rsidRPr="00CB0503" w:rsidRDefault="00596425" w:rsidP="00596425">
      <w:pPr>
        <w:pStyle w:val="13"/>
        <w:spacing w:after="0"/>
        <w:ind w:firstLine="567"/>
        <w:jc w:val="both"/>
        <w:rPr>
          <w:sz w:val="28"/>
          <w:szCs w:val="28"/>
        </w:rPr>
      </w:pPr>
      <w:r w:rsidRPr="00CB0503">
        <w:rPr>
          <w:b/>
          <w:bCs/>
          <w:sz w:val="28"/>
          <w:szCs w:val="28"/>
        </w:rPr>
        <w:t>Вопрос № --- Кто (что) согласно ФЗ №35-ФЗ организует и проводит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r w:rsidRPr="00CB0503">
        <w:rPr>
          <w:sz w:val="28"/>
          <w:szCs w:val="28"/>
        </w:rPr>
        <w:t xml:space="preserve"> </w:t>
      </w:r>
    </w:p>
    <w:p w14:paraId="65E0201F"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Органы местного самоуправления </w:t>
      </w:r>
    </w:p>
    <w:p w14:paraId="623D3414"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Правительство Российской Федерации </w:t>
      </w:r>
    </w:p>
    <w:p w14:paraId="6103D5E7"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Высший исполнительный орган государственной власти субъекта Российской Федерации </w:t>
      </w:r>
    </w:p>
    <w:p w14:paraId="6B31FBAC"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Вооруженные Силы Российской Федерации</w:t>
      </w:r>
    </w:p>
    <w:p w14:paraId="7790DFE1" w14:textId="77777777" w:rsidR="00596425" w:rsidRPr="00CB0503" w:rsidRDefault="00596425" w:rsidP="00596425">
      <w:pPr>
        <w:pStyle w:val="13"/>
        <w:spacing w:after="0"/>
        <w:ind w:firstLine="708"/>
        <w:jc w:val="both"/>
        <w:rPr>
          <w:b/>
          <w:bCs/>
          <w:sz w:val="28"/>
          <w:szCs w:val="28"/>
        </w:rPr>
      </w:pPr>
      <w:r w:rsidRPr="00CB0503">
        <w:rPr>
          <w:b/>
          <w:bCs/>
          <w:sz w:val="28"/>
          <w:szCs w:val="28"/>
        </w:rPr>
        <w:t xml:space="preserve">Вопрос № --- Деятельность органов государственной власти и органов местного самоуправления, а также физических и юридических лиц по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 выявлению, предупреждению, пересечению, раскрытию и расследованию террористического акта (борьба с терроризмом); минимизация и (или) ликвидации последствий проявлений терроризма – это: </w:t>
      </w:r>
    </w:p>
    <w:p w14:paraId="0BE9B83F" w14:textId="77777777" w:rsidR="00596425" w:rsidRPr="00CB0503" w:rsidRDefault="00596425" w:rsidP="00596425">
      <w:pPr>
        <w:pStyle w:val="13"/>
        <w:spacing w:after="0"/>
        <w:ind w:firstLine="708"/>
        <w:jc w:val="both"/>
        <w:rPr>
          <w:sz w:val="28"/>
          <w:szCs w:val="28"/>
        </w:rPr>
      </w:pPr>
      <w:r w:rsidRPr="00CB0503">
        <w:rPr>
          <w:sz w:val="28"/>
          <w:szCs w:val="28"/>
        </w:rPr>
        <w:t xml:space="preserve">1. Противодействие терроризму. </w:t>
      </w:r>
    </w:p>
    <w:p w14:paraId="204E05F5" w14:textId="77777777" w:rsidR="00596425" w:rsidRPr="00CB0503" w:rsidRDefault="00596425" w:rsidP="00596425">
      <w:pPr>
        <w:pStyle w:val="13"/>
        <w:spacing w:after="0"/>
        <w:ind w:firstLine="708"/>
        <w:jc w:val="both"/>
        <w:rPr>
          <w:sz w:val="28"/>
          <w:szCs w:val="28"/>
        </w:rPr>
      </w:pPr>
      <w:r w:rsidRPr="00CB0503">
        <w:rPr>
          <w:sz w:val="28"/>
          <w:szCs w:val="28"/>
        </w:rPr>
        <w:t xml:space="preserve">2. Антитеррористическая деятельность. </w:t>
      </w:r>
    </w:p>
    <w:p w14:paraId="6C473CE7" w14:textId="77777777" w:rsidR="00596425" w:rsidRPr="00CB0503" w:rsidRDefault="00596425" w:rsidP="00596425">
      <w:pPr>
        <w:pStyle w:val="13"/>
        <w:spacing w:after="0"/>
        <w:ind w:firstLine="708"/>
        <w:jc w:val="both"/>
        <w:rPr>
          <w:sz w:val="28"/>
          <w:szCs w:val="28"/>
        </w:rPr>
      </w:pPr>
      <w:r w:rsidRPr="00CB0503">
        <w:rPr>
          <w:sz w:val="28"/>
          <w:szCs w:val="28"/>
        </w:rPr>
        <w:t>3. Предупреждение террористического акта.</w:t>
      </w:r>
    </w:p>
    <w:p w14:paraId="3B24E96C"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 На протяжении скольких этапов выполняются мероприятия по обеспечению антитеррористической защиты объектов?</w:t>
      </w:r>
    </w:p>
    <w:p w14:paraId="121BA78F"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а). На протяжении 2-х этапов.</w:t>
      </w:r>
    </w:p>
    <w:p w14:paraId="49F7E2D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протяжении 3-х этапов.</w:t>
      </w:r>
    </w:p>
    <w:p w14:paraId="45C5BC9A"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lang w:eastAsia="ru-RU"/>
        </w:rPr>
        <w:t xml:space="preserve">в). </w:t>
      </w:r>
      <w:r w:rsidRPr="00CB0503">
        <w:rPr>
          <w:rFonts w:ascii="Times New Roman" w:eastAsia="Times New Roman" w:hAnsi="Times New Roman" w:cs="Times New Roman"/>
          <w:sz w:val="28"/>
          <w:szCs w:val="28"/>
          <w:u w:val="single"/>
          <w:lang w:eastAsia="ru-RU"/>
        </w:rPr>
        <w:t>На протяжении 4-х этапов.</w:t>
      </w:r>
    </w:p>
    <w:p w14:paraId="4DE134C3"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На протяжении 5 этапов.</w:t>
      </w:r>
    </w:p>
    <w:p w14:paraId="53B20E5B" w14:textId="77777777" w:rsidR="005C0F0C" w:rsidRPr="00CB0503" w:rsidRDefault="005C0F0C" w:rsidP="005C0F0C">
      <w:pPr>
        <w:autoSpaceDE w:val="0"/>
        <w:autoSpaceDN w:val="0"/>
        <w:adjustRightInd w:val="0"/>
        <w:spacing w:after="0" w:line="240" w:lineRule="auto"/>
        <w:ind w:firstLine="709"/>
        <w:rPr>
          <w:rFonts w:ascii="Times New Roman" w:hAnsi="Times New Roman" w:cs="Times New Roman"/>
          <w:b/>
          <w:sz w:val="28"/>
          <w:szCs w:val="28"/>
        </w:rPr>
      </w:pPr>
      <w:r w:rsidRPr="00CB0503">
        <w:rPr>
          <w:rFonts w:ascii="Times New Roman" w:eastAsia="Times New Roman" w:hAnsi="Times New Roman" w:cs="Times New Roman"/>
          <w:b/>
          <w:sz w:val="28"/>
          <w:szCs w:val="28"/>
          <w:lang w:eastAsia="ru-RU"/>
        </w:rPr>
        <w:t xml:space="preserve">2. </w:t>
      </w:r>
      <w:r w:rsidRPr="00CB0503">
        <w:rPr>
          <w:rFonts w:ascii="Times New Roman" w:hAnsi="Times New Roman" w:cs="Times New Roman"/>
          <w:b/>
          <w:sz w:val="28"/>
          <w:szCs w:val="28"/>
        </w:rPr>
        <w:t>Основными признаками возможной подготовки и осуществления</w:t>
      </w:r>
    </w:p>
    <w:p w14:paraId="70DD9A03" w14:textId="77777777" w:rsidR="005C0F0C" w:rsidRPr="00CB0503" w:rsidRDefault="005C0F0C" w:rsidP="005C0F0C">
      <w:pPr>
        <w:widowControl w:val="0"/>
        <w:shd w:val="clear" w:color="auto" w:fill="FFFFFF" w:themeFill="background1"/>
        <w:spacing w:after="60" w:line="240" w:lineRule="auto"/>
        <w:jc w:val="both"/>
        <w:rPr>
          <w:rFonts w:ascii="Times New Roman" w:hAnsi="Times New Roman" w:cs="Times New Roman"/>
          <w:b/>
          <w:sz w:val="28"/>
          <w:szCs w:val="28"/>
        </w:rPr>
      </w:pPr>
      <w:r w:rsidRPr="00CB0503">
        <w:rPr>
          <w:rFonts w:ascii="Times New Roman" w:hAnsi="Times New Roman" w:cs="Times New Roman"/>
          <w:b/>
          <w:sz w:val="28"/>
          <w:szCs w:val="28"/>
        </w:rPr>
        <w:t>террористической деятельности являются:</w:t>
      </w:r>
    </w:p>
    <w:p w14:paraId="006A66F2"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hAnsi="Times New Roman" w:cs="Times New Roman"/>
          <w:sz w:val="28"/>
          <w:szCs w:val="28"/>
          <w:u w:val="single"/>
        </w:rPr>
        <w:t>а). Проявление необоснованного интереса к наиболее важным и уязвимым участкам объекта.</w:t>
      </w:r>
    </w:p>
    <w:p w14:paraId="0CFBFD27"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б). Х</w:t>
      </w:r>
      <w:r w:rsidRPr="00CB0503">
        <w:rPr>
          <w:rFonts w:ascii="Times New Roman" w:hAnsi="Times New Roman" w:cs="Times New Roman"/>
          <w:sz w:val="28"/>
          <w:szCs w:val="28"/>
          <w:u w:val="single"/>
        </w:rPr>
        <w:t>ищение, приобретение или изготовление фиктивных документов для доступа на уязвимые участки.</w:t>
      </w:r>
    </w:p>
    <w:p w14:paraId="3A2B6D3A"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Изучение отдельными лицами нормативных документов террористической направленности.</w:t>
      </w:r>
    </w:p>
    <w:p w14:paraId="2F0A27E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3. Основными принципами противодействия терроризму являются:</w:t>
      </w:r>
    </w:p>
    <w:p w14:paraId="33AA3C70"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а). </w:t>
      </w:r>
      <w:r w:rsidRPr="00CB0503">
        <w:rPr>
          <w:rFonts w:ascii="Times New Roman" w:hAnsi="Times New Roman" w:cs="Times New Roman"/>
          <w:sz w:val="28"/>
          <w:szCs w:val="28"/>
          <w:u w:val="single"/>
          <w:shd w:val="clear" w:color="auto" w:fill="FFFFFF"/>
        </w:rPr>
        <w:t>Единоначалие в руководстве привлекаемыми силами и средствами при проведении контртеррористических операций.</w:t>
      </w:r>
    </w:p>
    <w:p w14:paraId="24DD54E7"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б).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5A0EEEF1"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 xml:space="preserve">в).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09F1894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Допустимость политических уступок террористам в случае необходимости.</w:t>
      </w:r>
    </w:p>
    <w:p w14:paraId="122BB6E5"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4. На кого возлагается ответственность за </w:t>
      </w:r>
      <w:r w:rsidRPr="00CB0503">
        <w:rPr>
          <w:rFonts w:ascii="Times New Roman" w:hAnsi="Times New Roman" w:cs="Times New Roman"/>
          <w:b/>
          <w:sz w:val="28"/>
          <w:szCs w:val="28"/>
          <w:shd w:val="clear" w:color="auto" w:fill="FFFFFF"/>
        </w:rPr>
        <w:t>обеспечение антитеррористической защищенности организации (объекта)?</w:t>
      </w:r>
    </w:p>
    <w:p w14:paraId="321423B8"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а). На начальника штаба гражданской обороны.</w:t>
      </w:r>
    </w:p>
    <w:p w14:paraId="49AB09F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На заместителя руководителя организации (объекта).</w:t>
      </w:r>
    </w:p>
    <w:p w14:paraId="41AACE9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в). На руководителя организации (объекта).</w:t>
      </w:r>
    </w:p>
    <w:p w14:paraId="50C4E3C7" w14:textId="77777777" w:rsidR="005C0F0C" w:rsidRPr="00CB0503" w:rsidRDefault="005C0F0C" w:rsidP="005C0F0C">
      <w:pPr>
        <w:widowControl w:val="0"/>
        <w:shd w:val="clear" w:color="auto" w:fill="FFFFFF" w:themeFill="background1"/>
        <w:tabs>
          <w:tab w:val="left" w:pos="993"/>
        </w:tabs>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hAnsi="Times New Roman" w:cs="Times New Roman"/>
          <w:sz w:val="28"/>
          <w:szCs w:val="28"/>
          <w:shd w:val="clear" w:color="auto" w:fill="FFFFFF"/>
        </w:rPr>
        <w:t>г). На заместителя руководителя организации (объекта) по антитеррористической деятельности.</w:t>
      </w:r>
    </w:p>
    <w:p w14:paraId="2C633079"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5. Объектами первой категории антитеррористической защищённости являются: </w:t>
      </w:r>
    </w:p>
    <w:p w14:paraId="74474A00"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а). Объекты, прогнозируемое количество пострадавших в результате совершения террористического акта на которых составляет более 500 чел.</w:t>
      </w:r>
    </w:p>
    <w:p w14:paraId="6DEEDD1B"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Объекты, прогнозируемое количество пострадавших в результате совершения террористического акта на которых составляет от 50 до 500 чел.</w:t>
      </w:r>
    </w:p>
    <w:p w14:paraId="7FA53F6E"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в). Объекты, прогнозируемое количество пострадавших в результате совершения террористического акта на которых составляет от 20 до 50 чел.</w:t>
      </w:r>
    </w:p>
    <w:p w14:paraId="22F57425" w14:textId="77777777" w:rsidR="00B25B19" w:rsidRPr="00CB0503" w:rsidRDefault="00B25B19" w:rsidP="00883975">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666A9AF6" w14:textId="77777777" w:rsidR="005E31F8" w:rsidRPr="00CB0503" w:rsidRDefault="005E31F8" w:rsidP="009A7C35">
      <w:pPr>
        <w:pStyle w:val="1"/>
        <w:keepNext w:val="0"/>
        <w:keepLines w:val="0"/>
        <w:widowControl w:val="0"/>
        <w:spacing w:before="0"/>
        <w:ind w:firstLine="709"/>
        <w:rPr>
          <w:rFonts w:ascii="Times New Roman" w:hAnsi="Times New Roman"/>
          <w:b w:val="0"/>
          <w:color w:val="auto"/>
        </w:rPr>
      </w:pPr>
      <w:bookmarkStart w:id="41" w:name="_Toc32415475"/>
      <w:bookmarkStart w:id="42" w:name="_Hlk517736004"/>
      <w:bookmarkEnd w:id="40"/>
    </w:p>
    <w:p w14:paraId="16CC2CF6" w14:textId="6EA90D28" w:rsidR="003C5496" w:rsidRPr="00CB0503" w:rsidRDefault="003C5496" w:rsidP="005E31F8">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7. Фонд оценочных средств для проведения промежуточной аттестации обучающихся по дисциплине</w:t>
      </w:r>
    </w:p>
    <w:p w14:paraId="31E58AAC" w14:textId="7F9DED5B" w:rsidR="003C5496" w:rsidRPr="00CB0503" w:rsidRDefault="003C5496" w:rsidP="0011651D">
      <w:pPr>
        <w:widowControl w:val="0"/>
        <w:autoSpaceDE w:val="0"/>
        <w:autoSpaceDN w:val="0"/>
        <w:adjustRightInd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B0503">
        <w:rPr>
          <w:rFonts w:ascii="Times New Roman" w:eastAsia="Times New Roman" w:hAnsi="Times New Roman" w:cs="Times New Roman"/>
          <w:b/>
          <w:sz w:val="28"/>
          <w:szCs w:val="28"/>
          <w:lang w:eastAsia="ru-RU"/>
        </w:rPr>
        <w:t xml:space="preserve"> </w:t>
      </w:r>
      <w:r w:rsidRPr="00CB050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A7C088" w14:textId="528FB214" w:rsidR="00DA4E37" w:rsidRPr="00CB0503" w:rsidRDefault="00DA4E37" w:rsidP="00DA4E37">
      <w:pPr>
        <w:widowControl w:val="0"/>
        <w:autoSpaceDE w:val="0"/>
        <w:autoSpaceDN w:val="0"/>
        <w:adjustRightInd w:val="0"/>
        <w:spacing w:before="60" w:after="0" w:line="240" w:lineRule="auto"/>
        <w:ind w:firstLine="709"/>
        <w:jc w:val="right"/>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Таблица 5</w:t>
      </w:r>
    </w:p>
    <w:p w14:paraId="66C68668" w14:textId="77777777" w:rsidR="00297747" w:rsidRPr="00CB0503" w:rsidRDefault="00297747" w:rsidP="00DA4E37">
      <w:pPr>
        <w:widowControl w:val="0"/>
        <w:autoSpaceDE w:val="0"/>
        <w:autoSpaceDN w:val="0"/>
        <w:adjustRightInd w:val="0"/>
        <w:spacing w:after="120" w:line="240" w:lineRule="auto"/>
        <w:ind w:firstLine="709"/>
        <w:jc w:val="right"/>
        <w:rPr>
          <w:rFonts w:ascii="Times New Roman" w:eastAsia="Times New Roman" w:hAnsi="Times New Roman" w:cs="Times New Roman"/>
          <w:b/>
          <w:spacing w:val="-6"/>
          <w:sz w:val="28"/>
          <w:szCs w:val="28"/>
          <w:lang w:eastAsia="ru-RU"/>
        </w:rPr>
      </w:pPr>
    </w:p>
    <w:tbl>
      <w:tblPr>
        <w:tblStyle w:val="4"/>
        <w:tblW w:w="5004" w:type="pct"/>
        <w:tblInd w:w="-5" w:type="dxa"/>
        <w:tblLayout w:type="fixed"/>
        <w:tblLook w:val="04A0" w:firstRow="1" w:lastRow="0" w:firstColumn="1" w:lastColumn="0" w:noHBand="0" w:noVBand="1"/>
      </w:tblPr>
      <w:tblGrid>
        <w:gridCol w:w="1898"/>
        <w:gridCol w:w="1763"/>
        <w:gridCol w:w="2432"/>
        <w:gridCol w:w="3259"/>
      </w:tblGrid>
      <w:tr w:rsidR="00383713" w:rsidRPr="00CB0503" w14:paraId="68914499" w14:textId="77777777" w:rsidTr="006A7747">
        <w:tc>
          <w:tcPr>
            <w:tcW w:w="1898" w:type="dxa"/>
            <w:vAlign w:val="center"/>
          </w:tcPr>
          <w:p w14:paraId="4E05AFE4" w14:textId="57E388E2" w:rsidR="00E72731" w:rsidRPr="00CB0503" w:rsidRDefault="003C5496" w:rsidP="007C6429">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компетенции</w:t>
            </w:r>
          </w:p>
        </w:tc>
        <w:tc>
          <w:tcPr>
            <w:tcW w:w="1763" w:type="dxa"/>
            <w:vAlign w:val="center"/>
          </w:tcPr>
          <w:p w14:paraId="4B399BA3"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индикаторов достижения компетенции</w:t>
            </w:r>
          </w:p>
        </w:tc>
        <w:tc>
          <w:tcPr>
            <w:tcW w:w="2432" w:type="dxa"/>
            <w:vAlign w:val="center"/>
          </w:tcPr>
          <w:p w14:paraId="7C14A5EF"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Результаты обучения </w:t>
            </w:r>
          </w:p>
          <w:p w14:paraId="3F2ECD57"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(умения и знания), соотнесённые с индикаторами достижения компетенции</w:t>
            </w:r>
          </w:p>
        </w:tc>
        <w:tc>
          <w:tcPr>
            <w:tcW w:w="3259" w:type="dxa"/>
            <w:vAlign w:val="center"/>
          </w:tcPr>
          <w:p w14:paraId="4696BEA1" w14:textId="77777777" w:rsidR="009D32CC"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Типовые контрольные </w:t>
            </w:r>
          </w:p>
          <w:p w14:paraId="018864D7" w14:textId="4D8A1D66"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задания</w:t>
            </w:r>
          </w:p>
        </w:tc>
      </w:tr>
      <w:tr w:rsidR="00383713" w:rsidRPr="00CB0503" w14:paraId="177248AE" w14:textId="77777777" w:rsidTr="006A7747">
        <w:tc>
          <w:tcPr>
            <w:tcW w:w="9352" w:type="dxa"/>
            <w:gridSpan w:val="4"/>
            <w:vAlign w:val="center"/>
          </w:tcPr>
          <w:p w14:paraId="0720FC0E" w14:textId="08836165" w:rsidR="009809CE" w:rsidRPr="00CB0503" w:rsidRDefault="009809CE"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hAnsi="Times New Roman"/>
                <w:i/>
                <w:sz w:val="24"/>
                <w:szCs w:val="24"/>
              </w:rPr>
              <w:t>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ОП "Экономика и финансы"</w:t>
            </w:r>
          </w:p>
        </w:tc>
      </w:tr>
      <w:tr w:rsidR="00383713" w:rsidRPr="00CB0503" w14:paraId="3A6C9289" w14:textId="77777777" w:rsidTr="006A7747">
        <w:tc>
          <w:tcPr>
            <w:tcW w:w="1898" w:type="dxa"/>
            <w:shd w:val="clear" w:color="auto" w:fill="auto"/>
          </w:tcPr>
          <w:p w14:paraId="581788DA" w14:textId="77777777" w:rsidR="00A70335" w:rsidRPr="00CB0503" w:rsidRDefault="00A70335" w:rsidP="00A70335">
            <w:pPr>
              <w:autoSpaceDE w:val="0"/>
              <w:autoSpaceDN w:val="0"/>
              <w:adjustRightInd w:val="0"/>
              <w:ind w:left="-57" w:right="-57"/>
              <w:rPr>
                <w:rFonts w:ascii="Times New Roman" w:hAnsi="Times New Roman" w:cs="Times New Roman"/>
                <w:sz w:val="24"/>
                <w:szCs w:val="24"/>
              </w:rPr>
            </w:pPr>
            <w:r w:rsidRPr="00CB0503">
              <w:rPr>
                <w:rFonts w:ascii="Times New Roman" w:hAnsi="Times New Roman" w:cs="Times New Roman"/>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D2FAB50" w14:textId="3AB1F52D" w:rsidR="00A70335" w:rsidRPr="00CB0503" w:rsidRDefault="00A70335" w:rsidP="00A70335">
            <w:pPr>
              <w:autoSpaceDE w:val="0"/>
              <w:autoSpaceDN w:val="0"/>
              <w:adjustRightInd w:val="0"/>
              <w:ind w:left="-57" w:right="-57"/>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 xml:space="preserve"> (УК-7)</w:t>
            </w:r>
          </w:p>
        </w:tc>
        <w:tc>
          <w:tcPr>
            <w:tcW w:w="1763" w:type="dxa"/>
          </w:tcPr>
          <w:p w14:paraId="77D28C0A" w14:textId="1D6B95DA"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3608E82" w14:textId="744019D3" w:rsidR="00BA22CB" w:rsidRPr="00CB0503" w:rsidRDefault="00BA22CB" w:rsidP="00A70335">
            <w:pPr>
              <w:widowControl w:val="0"/>
              <w:ind w:left="-57" w:right="-57"/>
              <w:rPr>
                <w:rFonts w:ascii="Times New Roman" w:eastAsia="Calibri" w:hAnsi="Times New Roman" w:cs="Times New Roman"/>
                <w:sz w:val="24"/>
                <w:szCs w:val="24"/>
              </w:rPr>
            </w:pPr>
          </w:p>
          <w:p w14:paraId="5A2BB44E" w14:textId="0CA7CA0D" w:rsidR="00BA22CB" w:rsidRPr="00CB0503" w:rsidRDefault="00BA22CB" w:rsidP="00A70335">
            <w:pPr>
              <w:widowControl w:val="0"/>
              <w:ind w:left="-57" w:right="-57"/>
              <w:rPr>
                <w:rFonts w:ascii="Times New Roman" w:eastAsia="Calibri" w:hAnsi="Times New Roman" w:cs="Times New Roman"/>
                <w:sz w:val="24"/>
                <w:szCs w:val="24"/>
              </w:rPr>
            </w:pPr>
          </w:p>
          <w:p w14:paraId="1BFF1889" w14:textId="0B70E845" w:rsidR="00BA22CB" w:rsidRPr="00CB0503" w:rsidRDefault="00BA22CB" w:rsidP="00A70335">
            <w:pPr>
              <w:widowControl w:val="0"/>
              <w:ind w:left="-57" w:right="-57"/>
              <w:rPr>
                <w:rFonts w:ascii="Times New Roman" w:eastAsia="Calibri" w:hAnsi="Times New Roman" w:cs="Times New Roman"/>
                <w:sz w:val="24"/>
                <w:szCs w:val="24"/>
              </w:rPr>
            </w:pPr>
          </w:p>
          <w:p w14:paraId="058B455C" w14:textId="1A8EA4B4" w:rsidR="00BA22CB" w:rsidRPr="00CB0503" w:rsidRDefault="00BA22CB" w:rsidP="00A70335">
            <w:pPr>
              <w:widowControl w:val="0"/>
              <w:ind w:left="-57" w:right="-57"/>
              <w:rPr>
                <w:rFonts w:ascii="Times New Roman" w:eastAsia="Calibri" w:hAnsi="Times New Roman" w:cs="Times New Roman"/>
                <w:sz w:val="24"/>
                <w:szCs w:val="24"/>
              </w:rPr>
            </w:pPr>
          </w:p>
          <w:p w14:paraId="6D513F84" w14:textId="78839088" w:rsidR="00BA22CB" w:rsidRPr="00CB0503" w:rsidRDefault="00BA22CB" w:rsidP="00A70335">
            <w:pPr>
              <w:widowControl w:val="0"/>
              <w:ind w:left="-57" w:right="-57"/>
              <w:rPr>
                <w:rFonts w:ascii="Times New Roman" w:eastAsia="Calibri" w:hAnsi="Times New Roman" w:cs="Times New Roman"/>
                <w:sz w:val="24"/>
                <w:szCs w:val="24"/>
              </w:rPr>
            </w:pPr>
          </w:p>
          <w:p w14:paraId="6A4CA70B" w14:textId="77777777" w:rsidR="00BA22CB" w:rsidRPr="00CB0503" w:rsidRDefault="00BA22CB" w:rsidP="00A70335">
            <w:pPr>
              <w:widowControl w:val="0"/>
              <w:ind w:left="-57" w:right="-57"/>
              <w:rPr>
                <w:rFonts w:ascii="Times New Roman" w:eastAsia="Calibri" w:hAnsi="Times New Roman" w:cs="Times New Roman"/>
                <w:sz w:val="24"/>
                <w:szCs w:val="24"/>
              </w:rPr>
            </w:pPr>
          </w:p>
          <w:p w14:paraId="63534D86" w14:textId="32051F38"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098B8349" w14:textId="3CF6F6EF" w:rsidR="00BA22CB" w:rsidRPr="00CB0503" w:rsidRDefault="00BA22CB" w:rsidP="00A70335">
            <w:pPr>
              <w:widowControl w:val="0"/>
              <w:ind w:left="-57" w:right="-57"/>
              <w:rPr>
                <w:rFonts w:ascii="Times New Roman" w:eastAsia="Calibri" w:hAnsi="Times New Roman" w:cs="Times New Roman"/>
                <w:sz w:val="24"/>
                <w:szCs w:val="24"/>
              </w:rPr>
            </w:pPr>
          </w:p>
          <w:p w14:paraId="696C0B95" w14:textId="0E94C101" w:rsidR="00BA22CB" w:rsidRPr="00CB0503" w:rsidRDefault="00BA22CB" w:rsidP="00A70335">
            <w:pPr>
              <w:widowControl w:val="0"/>
              <w:ind w:left="-57" w:right="-57"/>
              <w:rPr>
                <w:rFonts w:ascii="Times New Roman" w:eastAsia="Calibri" w:hAnsi="Times New Roman" w:cs="Times New Roman"/>
                <w:sz w:val="24"/>
                <w:szCs w:val="24"/>
              </w:rPr>
            </w:pPr>
          </w:p>
          <w:p w14:paraId="7BBD0CF1" w14:textId="25ACB9FD" w:rsidR="00BA22CB" w:rsidRPr="00CB0503" w:rsidRDefault="00BA22CB" w:rsidP="00A70335">
            <w:pPr>
              <w:widowControl w:val="0"/>
              <w:ind w:left="-57" w:right="-57"/>
              <w:rPr>
                <w:rFonts w:ascii="Times New Roman" w:eastAsia="Calibri" w:hAnsi="Times New Roman" w:cs="Times New Roman"/>
                <w:sz w:val="24"/>
                <w:szCs w:val="24"/>
              </w:rPr>
            </w:pPr>
          </w:p>
          <w:p w14:paraId="6E67E1E5" w14:textId="2251F6DE" w:rsidR="00383713" w:rsidRPr="00CB0503" w:rsidRDefault="00383713" w:rsidP="00A70335">
            <w:pPr>
              <w:widowControl w:val="0"/>
              <w:ind w:left="-57" w:right="-57"/>
              <w:rPr>
                <w:rFonts w:ascii="Times New Roman" w:eastAsia="Calibri" w:hAnsi="Times New Roman" w:cs="Times New Roman"/>
                <w:sz w:val="24"/>
                <w:szCs w:val="24"/>
              </w:rPr>
            </w:pPr>
          </w:p>
          <w:p w14:paraId="3D78730C" w14:textId="77777777" w:rsidR="00383713" w:rsidRPr="00CB0503" w:rsidRDefault="00383713" w:rsidP="00A70335">
            <w:pPr>
              <w:widowControl w:val="0"/>
              <w:ind w:left="-57" w:right="-57"/>
              <w:rPr>
                <w:rFonts w:ascii="Times New Roman" w:eastAsia="Calibri" w:hAnsi="Times New Roman" w:cs="Times New Roman"/>
                <w:sz w:val="24"/>
                <w:szCs w:val="24"/>
              </w:rPr>
            </w:pPr>
          </w:p>
          <w:p w14:paraId="0DD1EB1E" w14:textId="6AB32C97"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76C283F4" w14:textId="09868C7A" w:rsidR="00BA22CB" w:rsidRPr="00CB0503" w:rsidRDefault="00BA22CB" w:rsidP="00A70335">
            <w:pPr>
              <w:widowControl w:val="0"/>
              <w:ind w:left="-57" w:right="-57"/>
              <w:rPr>
                <w:rFonts w:ascii="Times New Roman" w:eastAsia="Calibri" w:hAnsi="Times New Roman" w:cs="Times New Roman"/>
                <w:sz w:val="24"/>
                <w:szCs w:val="24"/>
              </w:rPr>
            </w:pPr>
          </w:p>
          <w:p w14:paraId="09C7E00B" w14:textId="62F920CA" w:rsidR="00BA22CB" w:rsidRPr="00CB0503" w:rsidRDefault="00BA22CB" w:rsidP="00A70335">
            <w:pPr>
              <w:widowControl w:val="0"/>
              <w:ind w:left="-57" w:right="-57"/>
              <w:rPr>
                <w:rFonts w:ascii="Times New Roman" w:eastAsia="Calibri" w:hAnsi="Times New Roman" w:cs="Times New Roman"/>
                <w:sz w:val="24"/>
                <w:szCs w:val="24"/>
              </w:rPr>
            </w:pPr>
          </w:p>
          <w:p w14:paraId="0A6BC465" w14:textId="3BB5A850" w:rsidR="00E24647" w:rsidRPr="00CB0503" w:rsidRDefault="00E24647" w:rsidP="00A70335">
            <w:pPr>
              <w:widowControl w:val="0"/>
              <w:ind w:left="-57" w:right="-57"/>
              <w:rPr>
                <w:rFonts w:ascii="Times New Roman" w:eastAsia="Calibri" w:hAnsi="Times New Roman" w:cs="Times New Roman"/>
                <w:sz w:val="24"/>
                <w:szCs w:val="24"/>
              </w:rPr>
            </w:pPr>
          </w:p>
          <w:p w14:paraId="4306D1A4" w14:textId="65534386" w:rsidR="00E24647" w:rsidRPr="00CB0503" w:rsidRDefault="00E24647" w:rsidP="00A70335">
            <w:pPr>
              <w:widowControl w:val="0"/>
              <w:ind w:left="-57" w:right="-57"/>
              <w:rPr>
                <w:rFonts w:ascii="Times New Roman" w:eastAsia="Calibri" w:hAnsi="Times New Roman" w:cs="Times New Roman"/>
                <w:sz w:val="24"/>
                <w:szCs w:val="24"/>
              </w:rPr>
            </w:pPr>
          </w:p>
          <w:p w14:paraId="46524A04" w14:textId="77777777" w:rsidR="00E24647" w:rsidRPr="00CB0503" w:rsidRDefault="00E24647" w:rsidP="00A70335">
            <w:pPr>
              <w:widowControl w:val="0"/>
              <w:ind w:left="-57" w:right="-57"/>
              <w:rPr>
                <w:rFonts w:ascii="Times New Roman" w:eastAsia="Calibri" w:hAnsi="Times New Roman" w:cs="Times New Roman"/>
                <w:sz w:val="24"/>
                <w:szCs w:val="24"/>
              </w:rPr>
            </w:pPr>
          </w:p>
          <w:p w14:paraId="4E2AAFB3" w14:textId="4935A4C8" w:rsidR="00A70335" w:rsidRPr="00CB0503" w:rsidRDefault="00A70335" w:rsidP="00A70335">
            <w:pPr>
              <w:widowControl w:val="0"/>
              <w:ind w:left="-57" w:right="-57"/>
              <w:rPr>
                <w:rFonts w:ascii="Times New Roman" w:eastAsia="Calibri" w:hAnsi="Times New Roman" w:cs="Times New Roman"/>
                <w:spacing w:val="-6"/>
                <w:sz w:val="24"/>
                <w:szCs w:val="24"/>
              </w:rPr>
            </w:pPr>
            <w:r w:rsidRPr="00CB0503">
              <w:rPr>
                <w:rFonts w:eastAsia="Calibri"/>
                <w:sz w:val="24"/>
                <w:szCs w:val="24"/>
              </w:rPr>
              <w:t>4</w:t>
            </w:r>
            <w:r w:rsidRPr="00CB0503">
              <w:rPr>
                <w:rFonts w:ascii="Times New Roman" w:eastAsia="Calibri" w:hAnsi="Times New Roman" w:cs="Times New Roman"/>
                <w:sz w:val="24"/>
                <w:szCs w:val="24"/>
              </w:rPr>
              <w:t>. Действует в экстремальных и чрезвычайных ситуациях, применяя на практике основные способы выживания.</w:t>
            </w:r>
          </w:p>
        </w:tc>
        <w:tc>
          <w:tcPr>
            <w:tcW w:w="2432" w:type="dxa"/>
            <w:shd w:val="clear" w:color="auto" w:fill="auto"/>
          </w:tcPr>
          <w:p w14:paraId="29FD4B24" w14:textId="0E647261" w:rsidR="00A70335" w:rsidRPr="00CB0503" w:rsidRDefault="00A0632F"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Знать</w:t>
            </w:r>
            <w:r w:rsidR="00A70335" w:rsidRPr="00CB0503">
              <w:rPr>
                <w:rFonts w:eastAsia="Calibri"/>
                <w:b/>
                <w:sz w:val="24"/>
                <w:szCs w:val="24"/>
              </w:rPr>
              <w:t xml:space="preserve">: </w:t>
            </w:r>
            <w:r w:rsidR="00E24647" w:rsidRPr="00CB0503">
              <w:rPr>
                <w:rStyle w:val="95pt0pt"/>
                <w:rFonts w:eastAsiaTheme="minorHAnsi"/>
                <w:color w:val="auto"/>
                <w:sz w:val="24"/>
                <w:szCs w:val="24"/>
              </w:rPr>
              <w:t>П</w:t>
            </w:r>
            <w:r w:rsidR="00A70335" w:rsidRPr="00CB0503">
              <w:rPr>
                <w:rStyle w:val="95pt0pt"/>
                <w:rFonts w:eastAsiaTheme="minorHAnsi"/>
                <w:color w:val="auto"/>
                <w:sz w:val="24"/>
                <w:szCs w:val="24"/>
              </w:rPr>
              <w:t>роблем</w:t>
            </w:r>
            <w:r w:rsidR="00477385" w:rsidRPr="00CB0503">
              <w:rPr>
                <w:rStyle w:val="95pt0pt"/>
                <w:rFonts w:eastAsiaTheme="minorHAnsi"/>
                <w:color w:val="auto"/>
                <w:sz w:val="24"/>
                <w:szCs w:val="24"/>
              </w:rPr>
              <w:t>ы</w:t>
            </w:r>
            <w:r w:rsidR="00A70335" w:rsidRPr="00CB0503">
              <w:rPr>
                <w:rStyle w:val="95pt0pt"/>
                <w:rFonts w:eastAsiaTheme="minorHAnsi"/>
                <w:color w:val="auto"/>
                <w:sz w:val="24"/>
                <w:szCs w:val="24"/>
              </w:rPr>
              <w:t>, связанны</w:t>
            </w:r>
            <w:r w:rsidR="00477385" w:rsidRPr="00CB0503">
              <w:rPr>
                <w:rStyle w:val="95pt0pt"/>
                <w:rFonts w:eastAsiaTheme="minorHAnsi"/>
                <w:color w:val="auto"/>
                <w:sz w:val="24"/>
                <w:szCs w:val="24"/>
              </w:rPr>
              <w:t>е</w:t>
            </w:r>
            <w:r w:rsidR="00A70335" w:rsidRPr="00CB0503">
              <w:rPr>
                <w:rStyle w:val="95pt0pt"/>
                <w:rFonts w:eastAsiaTheme="minorHAnsi"/>
                <w:color w:val="auto"/>
                <w:sz w:val="24"/>
                <w:szCs w:val="24"/>
              </w:rPr>
              <w:t xml:space="preserve"> с нарушениями техники безопасности на рабочем месте, </w:t>
            </w:r>
          </w:p>
          <w:p w14:paraId="75385DEB" w14:textId="77777777" w:rsidR="00A70335" w:rsidRPr="00CB0503" w:rsidRDefault="00A70335" w:rsidP="00A70335">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2E084A26" w14:textId="26CE1164" w:rsidR="00A70335" w:rsidRPr="00CB0503" w:rsidRDefault="00A70335" w:rsidP="00E24647">
            <w:pPr>
              <w:widowControl w:val="0"/>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00E24647" w:rsidRPr="00CB0503">
              <w:rPr>
                <w:rFonts w:ascii="Times New Roman" w:eastAsia="Calibri" w:hAnsi="Times New Roman" w:cs="Times New Roman"/>
                <w:b/>
                <w:sz w:val="24"/>
                <w:szCs w:val="24"/>
              </w:rPr>
              <w:t xml:space="preserve"> </w:t>
            </w:r>
            <w:r w:rsidRPr="00CB0503">
              <w:rPr>
                <w:rStyle w:val="95pt0pt"/>
                <w:rFonts w:eastAsiaTheme="minorHAnsi"/>
                <w:color w:val="auto"/>
                <w:sz w:val="24"/>
                <w:szCs w:val="24"/>
              </w:rPr>
              <w:t>Осуществл</w:t>
            </w:r>
            <w:r w:rsidR="00383713" w:rsidRPr="00CB0503">
              <w:rPr>
                <w:rStyle w:val="95pt0pt"/>
                <w:rFonts w:eastAsiaTheme="minorHAnsi"/>
                <w:color w:val="auto"/>
                <w:sz w:val="24"/>
                <w:szCs w:val="24"/>
              </w:rPr>
              <w:t>ять</w:t>
            </w:r>
            <w:r w:rsidR="0024077B" w:rsidRPr="00CB0503">
              <w:rPr>
                <w:rStyle w:val="95pt0pt"/>
                <w:rFonts w:eastAsiaTheme="minorHAnsi"/>
                <w:color w:val="auto"/>
                <w:sz w:val="24"/>
                <w:szCs w:val="24"/>
              </w:rPr>
              <w:t xml:space="preserve"> выполнени</w:t>
            </w:r>
            <w:r w:rsidR="00383713" w:rsidRPr="00CB0503">
              <w:rPr>
                <w:rStyle w:val="95pt0pt"/>
                <w:rFonts w:eastAsiaTheme="minorHAnsi"/>
                <w:color w:val="auto"/>
                <w:sz w:val="24"/>
                <w:szCs w:val="24"/>
              </w:rPr>
              <w:t>е</w:t>
            </w:r>
            <w:r w:rsidR="0024077B" w:rsidRPr="00CB0503">
              <w:rPr>
                <w:rStyle w:val="95pt0pt"/>
                <w:rFonts w:eastAsiaTheme="minorHAnsi"/>
                <w:color w:val="auto"/>
                <w:sz w:val="24"/>
                <w:szCs w:val="24"/>
              </w:rPr>
              <w:t xml:space="preserve"> </w:t>
            </w:r>
            <w:r w:rsidRPr="00CB0503">
              <w:rPr>
                <w:rStyle w:val="95pt0pt"/>
                <w:rFonts w:eastAsiaTheme="minorHAnsi"/>
                <w:color w:val="auto"/>
                <w:sz w:val="24"/>
                <w:szCs w:val="24"/>
              </w:rPr>
              <w:t>мероприятий по защите населения и территорий в чрезвычайных ситуациях и военных конфликтах.</w:t>
            </w:r>
          </w:p>
          <w:p w14:paraId="74E7CB3E" w14:textId="3D662436" w:rsidR="00A70335" w:rsidRPr="00CB0503" w:rsidRDefault="00A70335" w:rsidP="00A70335">
            <w:pPr>
              <w:pStyle w:val="1a"/>
              <w:shd w:val="clear" w:color="auto" w:fill="auto"/>
              <w:spacing w:before="0" w:after="0" w:line="240" w:lineRule="auto"/>
              <w:ind w:left="-57" w:right="-57" w:firstLine="142"/>
              <w:jc w:val="both"/>
              <w:rPr>
                <w:rFonts w:eastAsia="Calibri"/>
                <w:sz w:val="24"/>
                <w:szCs w:val="24"/>
              </w:rPr>
            </w:pPr>
          </w:p>
          <w:p w14:paraId="5C612B6D" w14:textId="65BCC19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М</w:t>
            </w:r>
            <w:r w:rsidRPr="00CB0503">
              <w:rPr>
                <w:rFonts w:eastAsia="Calibri"/>
                <w:sz w:val="24"/>
                <w:szCs w:val="24"/>
              </w:rPr>
              <w:t>ероприятия по защите населения и территорий в чрезвычайных ситуациях и военных конфликтах</w:t>
            </w:r>
          </w:p>
          <w:p w14:paraId="16CBDB67" w14:textId="2F9E4D4F" w:rsidR="00383713" w:rsidRPr="00CB0503" w:rsidRDefault="00E24647"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00383713" w:rsidRPr="00CB0503">
              <w:rPr>
                <w:rFonts w:eastAsia="Calibri"/>
                <w:sz w:val="24"/>
                <w:szCs w:val="24"/>
              </w:rPr>
              <w:t xml:space="preserve">Осуществлять выполнение мероприятий по защите населения и территорий в чрезвычайных ситуациях и военных </w:t>
            </w:r>
            <w:r w:rsidR="00383713" w:rsidRPr="00CB0503">
              <w:rPr>
                <w:rFonts w:eastAsia="Calibri"/>
                <w:sz w:val="24"/>
                <w:szCs w:val="24"/>
              </w:rPr>
              <w:lastRenderedPageBreak/>
              <w:t>конфликтах</w:t>
            </w:r>
          </w:p>
          <w:p w14:paraId="78F41284" w14:textId="17168E5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П</w:t>
            </w:r>
            <w:r w:rsidRPr="00CB0503">
              <w:rPr>
                <w:rFonts w:eastAsia="Calibri"/>
                <w:sz w:val="24"/>
                <w:szCs w:val="24"/>
              </w:rPr>
              <w:t>ути решения ситуаций, связанных с безопасностью</w:t>
            </w:r>
            <w:r w:rsidRPr="00CB0503">
              <w:rPr>
                <w:rFonts w:eastAsia="Calibri"/>
                <w:b/>
                <w:sz w:val="24"/>
                <w:szCs w:val="24"/>
              </w:rPr>
              <w:t xml:space="preserve"> </w:t>
            </w:r>
            <w:r w:rsidRPr="00CB0503">
              <w:rPr>
                <w:rFonts w:eastAsia="Calibri"/>
                <w:sz w:val="24"/>
                <w:szCs w:val="24"/>
              </w:rPr>
              <w:t>жизнедеятельности людей для сохранения природной среды, обеспечения устойчивого развития общества</w:t>
            </w:r>
          </w:p>
          <w:p w14:paraId="467743FC" w14:textId="77777777"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6877F6C8" w14:textId="46B13F66"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О</w:t>
            </w:r>
            <w:r w:rsidRPr="00CB0503">
              <w:rPr>
                <w:rFonts w:eastAsia="Calibri"/>
                <w:sz w:val="24"/>
                <w:szCs w:val="24"/>
              </w:rPr>
              <w:t>сновные способы выживания</w:t>
            </w:r>
          </w:p>
          <w:p w14:paraId="21273A2F" w14:textId="5EA76424" w:rsidR="00BA22CB" w:rsidRPr="00CB0503" w:rsidRDefault="00383713" w:rsidP="00383713">
            <w:pPr>
              <w:pStyle w:val="1a"/>
              <w:shd w:val="clear" w:color="auto" w:fill="auto"/>
              <w:spacing w:before="0" w:after="0" w:line="240" w:lineRule="auto"/>
              <w:ind w:left="-57" w:right="-57" w:firstLine="142"/>
              <w:jc w:val="both"/>
              <w:rPr>
                <w:rFonts w:eastAsia="Calibri"/>
                <w:b/>
                <w:spacing w:val="-6"/>
                <w:sz w:val="24"/>
                <w:szCs w:val="24"/>
              </w:rPr>
            </w:pPr>
            <w:r w:rsidRPr="00CB0503">
              <w:rPr>
                <w:rFonts w:eastAsia="Calibri"/>
                <w:b/>
                <w:sz w:val="24"/>
                <w:szCs w:val="24"/>
              </w:rPr>
              <w:t>Уметь:</w:t>
            </w:r>
            <w:r w:rsidRPr="00CB0503">
              <w:t xml:space="preserve"> </w:t>
            </w:r>
            <w:r w:rsidRPr="00CB0503">
              <w:rPr>
                <w:rFonts w:eastAsia="Calibri"/>
                <w:sz w:val="24"/>
                <w:szCs w:val="24"/>
              </w:rPr>
              <w:t>Действовать в экстремальных и чрезвычайных ситуациях, применяя на практике основные способы выживания</w:t>
            </w:r>
          </w:p>
        </w:tc>
        <w:tc>
          <w:tcPr>
            <w:tcW w:w="3259" w:type="dxa"/>
          </w:tcPr>
          <w:p w14:paraId="38FE208E"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0833B4C4" w14:textId="77777777" w:rsidR="00A70335" w:rsidRPr="00CB0503" w:rsidRDefault="00A70335" w:rsidP="00A70335">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42AA7A2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211BFCF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9C3387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6159E653" w14:textId="77777777" w:rsidR="00A70335" w:rsidRPr="00CB0503" w:rsidRDefault="00A70335" w:rsidP="00A70335">
            <w:pPr>
              <w:shd w:val="clear" w:color="auto" w:fill="FFFFFF"/>
              <w:tabs>
                <w:tab w:val="left" w:pos="851"/>
              </w:tabs>
              <w:jc w:val="both"/>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1CD8D3B3" w14:textId="77777777" w:rsidR="00BA22CB" w:rsidRPr="00CB0503" w:rsidRDefault="00BA22CB"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p w14:paraId="4B8B4F43" w14:textId="22DAF7A0" w:rsidR="00A70335" w:rsidRPr="00CB0503" w:rsidRDefault="00A70335"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tc>
      </w:tr>
      <w:tr w:rsidR="00383713" w:rsidRPr="00CB0503" w14:paraId="59FA2D0D" w14:textId="77777777" w:rsidTr="006A7747">
        <w:tc>
          <w:tcPr>
            <w:tcW w:w="1898" w:type="dxa"/>
            <w:shd w:val="clear" w:color="auto" w:fill="auto"/>
          </w:tcPr>
          <w:p w14:paraId="46151E33" w14:textId="77777777" w:rsidR="00CB0503" w:rsidRDefault="00A70335" w:rsidP="00A70335">
            <w:pPr>
              <w:widowControl w:val="0"/>
              <w:autoSpaceDE w:val="0"/>
              <w:autoSpaceDN w:val="0"/>
              <w:adjustRightInd w:val="0"/>
              <w:ind w:left="-57" w:right="-57"/>
              <w:jc w:val="both"/>
              <w:rPr>
                <w:rFonts w:ascii="Times New Roman" w:hAnsi="Times New Roman" w:cs="Times New Roman"/>
                <w:sz w:val="24"/>
                <w:szCs w:val="24"/>
              </w:rPr>
            </w:pPr>
            <w:proofErr w:type="gramStart"/>
            <w:r w:rsidRPr="00CB0503">
              <w:rPr>
                <w:rFonts w:ascii="Times New Roman" w:hAnsi="Times New Roman" w:cs="Times New Roman"/>
                <w:sz w:val="24"/>
                <w:szCs w:val="24"/>
              </w:rPr>
              <w:t>Способность  на</w:t>
            </w:r>
            <w:proofErr w:type="gramEnd"/>
            <w:r w:rsidRPr="00CB0503">
              <w:rPr>
                <w:rFonts w:ascii="Times New Roman" w:hAnsi="Times New Roman" w:cs="Times New Roman"/>
                <w:sz w:val="24"/>
                <w:szCs w:val="24"/>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723E5966" w14:textId="558ABA2C" w:rsidR="00A70335" w:rsidRPr="00CB0503" w:rsidRDefault="00A70335" w:rsidP="00A70335">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(ПКН-2)</w:t>
            </w:r>
          </w:p>
        </w:tc>
        <w:tc>
          <w:tcPr>
            <w:tcW w:w="1763" w:type="dxa"/>
          </w:tcPr>
          <w:p w14:paraId="08901519" w14:textId="05422873" w:rsidR="00BA22CB" w:rsidRPr="00CB0503" w:rsidRDefault="00E24647"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w:t>
            </w:r>
            <w:r w:rsidR="00BA22CB" w:rsidRPr="00CB0503">
              <w:rPr>
                <w:rFonts w:ascii="Times New Roman" w:eastAsia="Times New Roman" w:hAnsi="Times New Roman" w:cs="Times New Roman"/>
                <w:sz w:val="24"/>
                <w:szCs w:val="24"/>
              </w:rPr>
              <w:t>. Применяет нормативно-правовую базу, регламентирующую порядок расчета финансово-экономических показателей.</w:t>
            </w:r>
          </w:p>
          <w:p w14:paraId="7EF3B557" w14:textId="6C5A344C" w:rsidR="00BA22CB" w:rsidRPr="00CB0503" w:rsidRDefault="00BA22CB" w:rsidP="00BA22CB">
            <w:pPr>
              <w:jc w:val="both"/>
              <w:rPr>
                <w:rFonts w:ascii="Times New Roman" w:eastAsia="Times New Roman" w:hAnsi="Times New Roman" w:cs="Times New Roman"/>
                <w:sz w:val="24"/>
                <w:szCs w:val="24"/>
              </w:rPr>
            </w:pPr>
          </w:p>
          <w:p w14:paraId="5B9546D6" w14:textId="6434BA85" w:rsidR="00BA22CB" w:rsidRPr="00CB0503" w:rsidRDefault="00BA22CB" w:rsidP="00BA22CB">
            <w:pPr>
              <w:jc w:val="both"/>
              <w:rPr>
                <w:rFonts w:ascii="Times New Roman" w:eastAsia="Times New Roman" w:hAnsi="Times New Roman" w:cs="Times New Roman"/>
                <w:sz w:val="24"/>
                <w:szCs w:val="24"/>
              </w:rPr>
            </w:pPr>
          </w:p>
          <w:p w14:paraId="55E466D2" w14:textId="22FC0544" w:rsidR="00BA22CB" w:rsidRPr="00CB0503" w:rsidRDefault="00BA22CB" w:rsidP="00BA22CB">
            <w:pPr>
              <w:jc w:val="both"/>
              <w:rPr>
                <w:rFonts w:ascii="Times New Roman" w:eastAsia="Times New Roman" w:hAnsi="Times New Roman" w:cs="Times New Roman"/>
                <w:sz w:val="24"/>
                <w:szCs w:val="24"/>
              </w:rPr>
            </w:pPr>
          </w:p>
          <w:p w14:paraId="3962D5D9" w14:textId="53BDCEC3" w:rsidR="00BA22CB" w:rsidRPr="00CB0503" w:rsidRDefault="00BA22CB" w:rsidP="00BA22CB">
            <w:pPr>
              <w:jc w:val="both"/>
              <w:rPr>
                <w:rFonts w:ascii="Times New Roman" w:eastAsia="Times New Roman" w:hAnsi="Times New Roman" w:cs="Times New Roman"/>
                <w:sz w:val="24"/>
                <w:szCs w:val="24"/>
              </w:rPr>
            </w:pPr>
          </w:p>
          <w:p w14:paraId="33B1E4DC" w14:textId="6C98322A" w:rsidR="00BA22CB" w:rsidRPr="00CB0503" w:rsidRDefault="00BA22CB" w:rsidP="00BA22CB">
            <w:pPr>
              <w:jc w:val="both"/>
              <w:rPr>
                <w:rFonts w:ascii="Times New Roman" w:eastAsia="Times New Roman" w:hAnsi="Times New Roman" w:cs="Times New Roman"/>
                <w:sz w:val="24"/>
                <w:szCs w:val="24"/>
              </w:rPr>
            </w:pPr>
          </w:p>
          <w:p w14:paraId="25C953E5" w14:textId="13F80F68" w:rsidR="00BA22CB" w:rsidRPr="00CB0503" w:rsidRDefault="00BA22CB" w:rsidP="00BA22CB">
            <w:pPr>
              <w:jc w:val="both"/>
              <w:rPr>
                <w:rFonts w:ascii="Times New Roman" w:eastAsia="Times New Roman" w:hAnsi="Times New Roman" w:cs="Times New Roman"/>
                <w:sz w:val="24"/>
                <w:szCs w:val="24"/>
              </w:rPr>
            </w:pPr>
          </w:p>
          <w:p w14:paraId="2E73BC43" w14:textId="77777777" w:rsidR="00BA22CB" w:rsidRPr="00CB0503" w:rsidRDefault="00BA22CB" w:rsidP="00BA22CB">
            <w:pPr>
              <w:jc w:val="both"/>
              <w:rPr>
                <w:rFonts w:ascii="Times New Roman" w:eastAsia="Times New Roman" w:hAnsi="Times New Roman" w:cs="Times New Roman"/>
                <w:sz w:val="24"/>
                <w:szCs w:val="24"/>
              </w:rPr>
            </w:pPr>
          </w:p>
          <w:p w14:paraId="1A861E46" w14:textId="7F8983FA" w:rsidR="00BA22CB" w:rsidRPr="00CB0503" w:rsidRDefault="00BA22CB"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w:t>
            </w:r>
            <w:r w:rsidRPr="00CB0503">
              <w:rPr>
                <w:rFonts w:ascii="Times New Roman" w:eastAsia="Times New Roman" w:hAnsi="Times New Roman" w:cs="Times New Roman"/>
                <w:sz w:val="24"/>
                <w:szCs w:val="24"/>
              </w:rPr>
              <w:lastRenderedPageBreak/>
              <w:t>экономических показателей на макро-, мезо- и микроуровнях.</w:t>
            </w:r>
          </w:p>
          <w:p w14:paraId="5998FA51" w14:textId="3BCE47B1" w:rsidR="00BA22CB" w:rsidRPr="00CB0503" w:rsidRDefault="00BA22CB" w:rsidP="00BA22CB">
            <w:pPr>
              <w:jc w:val="both"/>
              <w:rPr>
                <w:rFonts w:ascii="Times New Roman" w:eastAsia="Times New Roman" w:hAnsi="Times New Roman" w:cs="Times New Roman"/>
                <w:sz w:val="24"/>
                <w:szCs w:val="24"/>
              </w:rPr>
            </w:pPr>
          </w:p>
          <w:p w14:paraId="73A1370D" w14:textId="77777777" w:rsidR="00BA22CB" w:rsidRPr="00CB0503" w:rsidRDefault="00BA22CB" w:rsidP="00BA22CB">
            <w:pPr>
              <w:jc w:val="both"/>
              <w:rPr>
                <w:rFonts w:ascii="Times New Roman" w:eastAsia="Times New Roman" w:hAnsi="Times New Roman" w:cs="Times New Roman"/>
                <w:sz w:val="24"/>
                <w:szCs w:val="24"/>
              </w:rPr>
            </w:pPr>
          </w:p>
          <w:p w14:paraId="5CF890C5" w14:textId="76063241" w:rsidR="00A70335" w:rsidRPr="00CB0503" w:rsidRDefault="00A0632F" w:rsidP="00BA22CB">
            <w:pPr>
              <w:widowControl w:val="0"/>
              <w:autoSpaceDE w:val="0"/>
              <w:autoSpaceDN w:val="0"/>
              <w:adjustRightInd w:val="0"/>
              <w:ind w:left="-57" w:right="-57" w:firstLine="227"/>
              <w:jc w:val="both"/>
              <w:rPr>
                <w:rFonts w:ascii="Times New Roman" w:eastAsia="Times New Roman" w:hAnsi="Times New Roman" w:cs="Times New Roman"/>
                <w:spacing w:val="-6"/>
                <w:sz w:val="24"/>
                <w:szCs w:val="24"/>
                <w:lang w:eastAsia="ru-RU"/>
              </w:rPr>
            </w:pPr>
            <w:r w:rsidRPr="00CB0503">
              <w:rPr>
                <w:rFonts w:ascii="Times New Roman" w:eastAsia="Times New Roman" w:hAnsi="Times New Roman" w:cs="Times New Roman"/>
                <w:sz w:val="24"/>
                <w:szCs w:val="24"/>
              </w:rPr>
              <w:t>3.</w:t>
            </w:r>
            <w:r w:rsidR="00BA22CB" w:rsidRPr="00CB0503">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32" w:type="dxa"/>
            <w:shd w:val="clear" w:color="auto" w:fill="auto"/>
          </w:tcPr>
          <w:p w14:paraId="3D489CFF" w14:textId="20A2EA24" w:rsidR="00BA22CB" w:rsidRPr="00CB0503" w:rsidRDefault="00BA22CB"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A0632F" w:rsidRPr="00CB0503">
              <w:rPr>
                <w:rFonts w:eastAsia="Calibri"/>
                <w:b/>
                <w:sz w:val="24"/>
                <w:szCs w:val="24"/>
              </w:rPr>
              <w:t>ть</w:t>
            </w:r>
            <w:r w:rsidRPr="00CB0503">
              <w:rPr>
                <w:rFonts w:eastAsia="Calibri"/>
                <w:b/>
                <w:sz w:val="24"/>
                <w:szCs w:val="24"/>
              </w:rPr>
              <w:t xml:space="preserve">: </w:t>
            </w:r>
            <w:r w:rsidR="00E24647"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25BBAFE4" w14:textId="5414717A" w:rsidR="00BA22CB" w:rsidRPr="00CB0503" w:rsidRDefault="00BA22CB" w:rsidP="00BA22CB">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2C577BB8" w14:textId="77777777" w:rsidR="00BA22CB" w:rsidRPr="00CB0503" w:rsidRDefault="00BA22CB" w:rsidP="00BA22CB">
            <w:pPr>
              <w:pStyle w:val="1a"/>
              <w:shd w:val="clear" w:color="auto" w:fill="auto"/>
              <w:spacing w:before="0" w:after="0" w:line="240" w:lineRule="auto"/>
              <w:ind w:left="-57" w:right="-57" w:firstLine="140"/>
              <w:jc w:val="both"/>
              <w:rPr>
                <w:rStyle w:val="95pt0pt"/>
                <w:color w:val="auto"/>
                <w:sz w:val="24"/>
                <w:szCs w:val="24"/>
              </w:rPr>
            </w:pPr>
            <w:r w:rsidRPr="00CB0503">
              <w:rPr>
                <w:rStyle w:val="95pt0pt"/>
                <w:color w:val="auto"/>
                <w:sz w:val="24"/>
                <w:szCs w:val="24"/>
              </w:rPr>
              <w:t>Производства расчета финансово-экономических показателей на макро-, мезо- и микроуровнях.</w:t>
            </w:r>
          </w:p>
          <w:p w14:paraId="5FB0376A" w14:textId="3854E14F" w:rsidR="00A70335" w:rsidRPr="00CB0503" w:rsidRDefault="00A70335"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B546BBE" w14:textId="77777777" w:rsidR="00E24647" w:rsidRPr="00CB0503" w:rsidRDefault="00E24647"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3240DC8" w14:textId="77777777"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5C4FF0D7" w14:textId="0F30388A"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Ф</w:t>
            </w:r>
            <w:r w:rsidRPr="00CB0503">
              <w:rPr>
                <w:rFonts w:eastAsia="Calibri"/>
                <w:sz w:val="24"/>
                <w:szCs w:val="24"/>
              </w:rPr>
              <w:t xml:space="preserve">инансово-экономические показатели на макро-, </w:t>
            </w:r>
            <w:r w:rsidRPr="00CB0503">
              <w:rPr>
                <w:rFonts w:eastAsia="Calibri"/>
                <w:sz w:val="24"/>
                <w:szCs w:val="24"/>
              </w:rPr>
              <w:lastRenderedPageBreak/>
              <w:t>мезо- и микроуровнях</w:t>
            </w:r>
          </w:p>
          <w:p w14:paraId="01D7502F" w14:textId="77777777"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Pr="00CB0503">
              <w:rPr>
                <w:sz w:val="24"/>
                <w:szCs w:val="24"/>
              </w:rPr>
              <w:t>Производить расчет финансово-экономических показателей на макро-, мезо- и микроуровнях</w:t>
            </w:r>
          </w:p>
          <w:p w14:paraId="300032DB" w14:textId="57B728CF"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П</w:t>
            </w:r>
            <w:r w:rsidRPr="00CB0503">
              <w:rPr>
                <w:rFonts w:eastAsia="Calibri"/>
                <w:sz w:val="24"/>
                <w:szCs w:val="24"/>
              </w:rPr>
              <w:t>рироду экономических</w:t>
            </w:r>
            <w:r w:rsidRPr="00CB0503">
              <w:rPr>
                <w:rFonts w:eastAsia="Calibri"/>
                <w:b/>
                <w:sz w:val="24"/>
                <w:szCs w:val="24"/>
              </w:rPr>
              <w:t xml:space="preserve"> </w:t>
            </w:r>
            <w:r w:rsidRPr="00CB0503">
              <w:rPr>
                <w:rFonts w:eastAsia="Calibri"/>
                <w:sz w:val="24"/>
                <w:szCs w:val="24"/>
              </w:rPr>
              <w:t xml:space="preserve">процессов на основе </w:t>
            </w:r>
            <w:proofErr w:type="gramStart"/>
            <w:r w:rsidRPr="00CB0503">
              <w:rPr>
                <w:rFonts w:eastAsia="Calibri"/>
                <w:sz w:val="24"/>
                <w:szCs w:val="24"/>
              </w:rPr>
              <w:t>полученных  финансово</w:t>
            </w:r>
            <w:proofErr w:type="gramEnd"/>
            <w:r w:rsidRPr="00CB0503">
              <w:rPr>
                <w:rFonts w:eastAsia="Calibri"/>
                <w:sz w:val="24"/>
                <w:szCs w:val="24"/>
              </w:rPr>
              <w:t>-экономических показателей на макро-, мезо- и микроуровнях</w:t>
            </w:r>
          </w:p>
          <w:p w14:paraId="12ABD3C1" w14:textId="26EAF13C"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24077B" w:rsidRPr="00CB0503">
              <w:rPr>
                <w:rFonts w:eastAsia="Calibri"/>
                <w:b/>
                <w:sz w:val="24"/>
                <w:szCs w:val="24"/>
              </w:rPr>
              <w:t xml:space="preserve"> </w:t>
            </w:r>
            <w:r w:rsidRPr="00CB0503">
              <w:rPr>
                <w:rFonts w:eastAsia="Calibri"/>
                <w:sz w:val="24"/>
                <w:szCs w:val="24"/>
              </w:rPr>
              <w:t xml:space="preserve">Анализировать и раскрывать природу экономических процессов на основе </w:t>
            </w:r>
            <w:proofErr w:type="gramStart"/>
            <w:r w:rsidRPr="00CB0503">
              <w:rPr>
                <w:rFonts w:eastAsia="Calibri"/>
                <w:sz w:val="24"/>
                <w:szCs w:val="24"/>
              </w:rPr>
              <w:t>полученных  финансово</w:t>
            </w:r>
            <w:proofErr w:type="gramEnd"/>
            <w:r w:rsidRPr="00CB0503">
              <w:rPr>
                <w:rFonts w:eastAsia="Calibri"/>
                <w:sz w:val="24"/>
                <w:szCs w:val="24"/>
              </w:rPr>
              <w:t>-экономических показателей на макро-, мезо- и микроуровнях</w:t>
            </w:r>
          </w:p>
          <w:p w14:paraId="5C136D6A" w14:textId="0239D6D2"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tc>
        <w:tc>
          <w:tcPr>
            <w:tcW w:w="3259" w:type="dxa"/>
          </w:tcPr>
          <w:p w14:paraId="654F5789"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2FDDFF4F" w14:textId="77777777" w:rsidR="00A70335" w:rsidRPr="00CB0503" w:rsidRDefault="00A70335" w:rsidP="00A70335">
            <w:pPr>
              <w:shd w:val="clear" w:color="auto" w:fill="FFFFFF"/>
              <w:rPr>
                <w:rFonts w:ascii="Times New Roman" w:hAnsi="Times New Roman" w:cs="Times New Roman"/>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hAnsi="Times New Roman" w:cs="Times New Roman"/>
                <w:sz w:val="24"/>
                <w:szCs w:val="24"/>
              </w:rPr>
              <w:t>Террор, основной целью которого является зарабатывание денег, основан:</w:t>
            </w:r>
          </w:p>
          <w:p w14:paraId="729839AF"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На меркантильном мотиве.</w:t>
            </w:r>
          </w:p>
          <w:p w14:paraId="54E9F36C"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На идеологическом мотиве.</w:t>
            </w:r>
          </w:p>
          <w:p w14:paraId="2E2C520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На мотиве власти.</w:t>
            </w:r>
          </w:p>
          <w:p w14:paraId="75537735" w14:textId="71541A00" w:rsidR="00A70335" w:rsidRPr="00CB0503" w:rsidRDefault="00A70335" w:rsidP="00A70335">
            <w:pPr>
              <w:shd w:val="clear" w:color="auto" w:fill="FFFFFF"/>
              <w:tabs>
                <w:tab w:val="left" w:pos="851"/>
              </w:tabs>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Назовите причины зарождения современного терроризма.</w:t>
            </w:r>
          </w:p>
          <w:p w14:paraId="42766697" w14:textId="14D6FCCF" w:rsidR="00A0632F" w:rsidRPr="00CB0503" w:rsidRDefault="00A0632F" w:rsidP="00A70335">
            <w:pPr>
              <w:shd w:val="clear" w:color="auto" w:fill="FFFFFF"/>
              <w:tabs>
                <w:tab w:val="left" w:pos="851"/>
              </w:tabs>
              <w:rPr>
                <w:rFonts w:ascii="Times New Roman" w:eastAsia="Times New Roman" w:hAnsi="Times New Roman"/>
                <w:sz w:val="24"/>
                <w:szCs w:val="24"/>
              </w:rPr>
            </w:pPr>
          </w:p>
          <w:p w14:paraId="09FD6AE3" w14:textId="12586CB7" w:rsidR="00A70335" w:rsidRPr="00CB0503" w:rsidRDefault="00A70335" w:rsidP="007A33C7">
            <w:pPr>
              <w:shd w:val="clear" w:color="auto" w:fill="FFFFFF"/>
              <w:tabs>
                <w:tab w:val="left" w:pos="851"/>
              </w:tabs>
              <w:rPr>
                <w:rFonts w:ascii="Times New Roman" w:eastAsia="Times New Roman" w:hAnsi="Times New Roman" w:cs="Times New Roman"/>
                <w:spacing w:val="-6"/>
                <w:sz w:val="24"/>
                <w:szCs w:val="24"/>
                <w:lang w:eastAsia="ru-RU"/>
              </w:rPr>
            </w:pPr>
          </w:p>
        </w:tc>
      </w:tr>
      <w:tr w:rsidR="006A7747" w:rsidRPr="00CB0503" w14:paraId="253FB303" w14:textId="77777777" w:rsidTr="006A7747">
        <w:tc>
          <w:tcPr>
            <w:tcW w:w="1898" w:type="dxa"/>
            <w:shd w:val="clear" w:color="auto" w:fill="auto"/>
          </w:tcPr>
          <w:p w14:paraId="2F645EBE" w14:textId="77777777" w:rsidR="00CB0503" w:rsidRDefault="009E4326" w:rsidP="006A7747">
            <w:pPr>
              <w:pStyle w:val="1a"/>
              <w:shd w:val="clear" w:color="auto" w:fill="auto"/>
              <w:spacing w:before="0" w:after="0" w:line="240" w:lineRule="auto"/>
              <w:ind w:left="-57" w:right="-57"/>
              <w:jc w:val="both"/>
              <w:rPr>
                <w:sz w:val="24"/>
                <w:szCs w:val="24"/>
              </w:rPr>
            </w:pPr>
            <w:r w:rsidRPr="00CB0503">
              <w:rPr>
                <w:sz w:val="24"/>
                <w:szCs w:val="24"/>
              </w:rPr>
              <w:t xml:space="preserve">Способность предлагать </w:t>
            </w:r>
            <w:proofErr w:type="gramStart"/>
            <w:r w:rsidRPr="00CB0503">
              <w:rPr>
                <w:sz w:val="24"/>
                <w:szCs w:val="24"/>
              </w:rPr>
              <w:t>решения  профессиональных</w:t>
            </w:r>
            <w:proofErr w:type="gramEnd"/>
            <w:r w:rsidRPr="00CB0503">
              <w:rPr>
                <w:sz w:val="24"/>
                <w:szCs w:val="24"/>
              </w:rPr>
              <w:t xml:space="preserve"> задач в меняющихся финансово-экономических условиях</w:t>
            </w:r>
          </w:p>
          <w:p w14:paraId="6D9F3A77" w14:textId="586ED814" w:rsidR="006A7747" w:rsidRPr="00CB0503" w:rsidRDefault="009E4326" w:rsidP="006A7747">
            <w:pPr>
              <w:pStyle w:val="1a"/>
              <w:shd w:val="clear" w:color="auto" w:fill="auto"/>
              <w:spacing w:before="0" w:after="0" w:line="240" w:lineRule="auto"/>
              <w:ind w:left="-57" w:right="-57"/>
              <w:jc w:val="both"/>
              <w:rPr>
                <w:spacing w:val="-6"/>
                <w:sz w:val="24"/>
                <w:szCs w:val="24"/>
                <w:lang w:eastAsia="ru-RU"/>
              </w:rPr>
            </w:pPr>
            <w:r w:rsidRPr="00CB0503">
              <w:rPr>
                <w:sz w:val="24"/>
                <w:szCs w:val="24"/>
              </w:rPr>
              <w:t xml:space="preserve"> (ПКН-6)</w:t>
            </w:r>
          </w:p>
        </w:tc>
        <w:tc>
          <w:tcPr>
            <w:tcW w:w="1763" w:type="dxa"/>
          </w:tcPr>
          <w:p w14:paraId="0A04B80B" w14:textId="3EFAA2B6" w:rsidR="006A7747" w:rsidRPr="00CB0503" w:rsidRDefault="006A7747" w:rsidP="006A7747">
            <w:pPr>
              <w:jc w:val="both"/>
              <w:rPr>
                <w:rFonts w:ascii="Times New Roman" w:hAnsi="Times New Roman" w:cs="Times New Roman"/>
                <w:sz w:val="24"/>
                <w:szCs w:val="24"/>
              </w:rPr>
            </w:pPr>
            <w:r w:rsidRPr="00CB0503">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0410619" w14:textId="6C3124D8" w:rsidR="006A7747" w:rsidRPr="00CB0503" w:rsidRDefault="006A7747" w:rsidP="006A7747">
            <w:pPr>
              <w:jc w:val="both"/>
              <w:rPr>
                <w:rFonts w:ascii="Times New Roman" w:hAnsi="Times New Roman" w:cs="Times New Roman"/>
                <w:sz w:val="24"/>
                <w:szCs w:val="24"/>
              </w:rPr>
            </w:pPr>
          </w:p>
          <w:p w14:paraId="345F6AF4" w14:textId="680F9D78" w:rsidR="006A7747" w:rsidRPr="00CB0503" w:rsidRDefault="006A7747" w:rsidP="006A7747">
            <w:pPr>
              <w:jc w:val="both"/>
              <w:rPr>
                <w:rFonts w:ascii="Times New Roman" w:hAnsi="Times New Roman" w:cs="Times New Roman"/>
                <w:sz w:val="24"/>
                <w:szCs w:val="24"/>
              </w:rPr>
            </w:pPr>
          </w:p>
          <w:p w14:paraId="3A1903F9" w14:textId="4472BDEA" w:rsidR="006A7747" w:rsidRPr="00CB0503" w:rsidRDefault="006A7747" w:rsidP="006A7747">
            <w:pPr>
              <w:jc w:val="both"/>
              <w:rPr>
                <w:rFonts w:ascii="Times New Roman" w:hAnsi="Times New Roman" w:cs="Times New Roman"/>
                <w:sz w:val="24"/>
                <w:szCs w:val="24"/>
              </w:rPr>
            </w:pPr>
          </w:p>
          <w:p w14:paraId="00ECA47C" w14:textId="77777777" w:rsidR="006A7747" w:rsidRPr="00CB0503" w:rsidRDefault="006A7747" w:rsidP="006A7747">
            <w:pPr>
              <w:jc w:val="both"/>
              <w:rPr>
                <w:rFonts w:ascii="Times New Roman" w:hAnsi="Times New Roman" w:cs="Times New Roman"/>
                <w:sz w:val="24"/>
                <w:szCs w:val="24"/>
              </w:rPr>
            </w:pPr>
          </w:p>
          <w:p w14:paraId="1092D2E8" w14:textId="7215239B" w:rsidR="006A7747" w:rsidRPr="00CB0503" w:rsidRDefault="006A7747" w:rsidP="006A7747">
            <w:pPr>
              <w:widowControl w:val="0"/>
              <w:ind w:left="-57" w:right="-57"/>
              <w:rPr>
                <w:rFonts w:ascii="Times New Roman" w:eastAsia="Calibri" w:hAnsi="Times New Roman" w:cs="Times New Roman"/>
                <w:spacing w:val="-6"/>
                <w:sz w:val="24"/>
                <w:szCs w:val="24"/>
              </w:rPr>
            </w:pPr>
            <w:r w:rsidRPr="00CB0503">
              <w:rPr>
                <w:sz w:val="24"/>
                <w:szCs w:val="24"/>
              </w:rPr>
              <w:t xml:space="preserve">2. </w:t>
            </w:r>
            <w:r w:rsidRPr="00CB0503">
              <w:rPr>
                <w:rFonts w:ascii="Times New Roman" w:hAnsi="Times New Roman" w:cs="Times New Roman"/>
                <w:sz w:val="24"/>
                <w:szCs w:val="24"/>
              </w:rPr>
              <w:t>Предлагает варианты решения профессиональ</w:t>
            </w:r>
            <w:r w:rsidRPr="00CB0503">
              <w:rPr>
                <w:rFonts w:ascii="Times New Roman" w:hAnsi="Times New Roman" w:cs="Times New Roman"/>
                <w:sz w:val="24"/>
                <w:szCs w:val="24"/>
              </w:rPr>
              <w:lastRenderedPageBreak/>
              <w:t>ных задач в условиях неопределенности</w:t>
            </w:r>
          </w:p>
        </w:tc>
        <w:tc>
          <w:tcPr>
            <w:tcW w:w="2432" w:type="dxa"/>
            <w:shd w:val="clear" w:color="auto" w:fill="auto"/>
          </w:tcPr>
          <w:p w14:paraId="0BF24680" w14:textId="77777777" w:rsidR="006A7747" w:rsidRPr="00CB0503" w:rsidRDefault="006A7747" w:rsidP="006A7747">
            <w:pPr>
              <w:widowControl w:val="0"/>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Знать:</w:t>
            </w:r>
            <w:r w:rsidRPr="00CB0503">
              <w:rPr>
                <w:rStyle w:val="95pt0pt"/>
                <w:rFonts w:eastAsiaTheme="minorHAnsi"/>
                <w:color w:val="auto"/>
                <w:sz w:val="24"/>
                <w:szCs w:val="24"/>
              </w:rPr>
              <w:t xml:space="preserve"> </w:t>
            </w:r>
          </w:p>
          <w:p w14:paraId="6887639B" w14:textId="0156CE31" w:rsidR="006A7747" w:rsidRPr="00CB0503" w:rsidRDefault="006A7747" w:rsidP="006A7747">
            <w:pPr>
              <w:pStyle w:val="1a"/>
              <w:shd w:val="clear" w:color="auto" w:fill="auto"/>
              <w:spacing w:before="0" w:after="0" w:line="240" w:lineRule="auto"/>
              <w:ind w:left="-57" w:right="-57" w:firstLine="140"/>
              <w:jc w:val="both"/>
              <w:rPr>
                <w:rStyle w:val="95pt0pt"/>
                <w:color w:val="auto"/>
                <w:sz w:val="24"/>
                <w:szCs w:val="24"/>
              </w:rPr>
            </w:pPr>
            <w:r w:rsidRPr="00CB0503">
              <w:rPr>
                <w:rStyle w:val="95pt0pt"/>
                <w:rFonts w:eastAsiaTheme="minorHAnsi"/>
                <w:color w:val="auto"/>
                <w:sz w:val="24"/>
                <w:szCs w:val="24"/>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r w:rsidRPr="00CB0503">
              <w:rPr>
                <w:rStyle w:val="95pt0pt"/>
                <w:color w:val="auto"/>
                <w:sz w:val="24"/>
                <w:szCs w:val="24"/>
              </w:rPr>
              <w:t>;</w:t>
            </w:r>
          </w:p>
          <w:p w14:paraId="2D05199C" w14:textId="77777777" w:rsidR="006A7747" w:rsidRPr="00CB0503" w:rsidRDefault="006A7747" w:rsidP="006A7747">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Уметь:</w:t>
            </w:r>
            <w:r w:rsidRPr="00CB0503">
              <w:rPr>
                <w:rFonts w:ascii="Times New Roman" w:eastAsia="Calibri" w:hAnsi="Times New Roman" w:cs="Times New Roman"/>
                <w:sz w:val="24"/>
                <w:szCs w:val="24"/>
              </w:rPr>
              <w:t xml:space="preserve"> </w:t>
            </w:r>
          </w:p>
          <w:p w14:paraId="37B44984" w14:textId="77777777" w:rsidR="006A7747" w:rsidRPr="00CB0503" w:rsidRDefault="006A7747" w:rsidP="006A7747">
            <w:pPr>
              <w:pStyle w:val="1a"/>
              <w:shd w:val="clear" w:color="auto" w:fill="auto"/>
              <w:spacing w:before="0" w:after="0" w:line="240" w:lineRule="auto"/>
              <w:ind w:left="-57" w:right="-57" w:firstLine="142"/>
              <w:jc w:val="left"/>
              <w:rPr>
                <w:rStyle w:val="95pt0pt"/>
                <w:color w:val="auto"/>
                <w:sz w:val="24"/>
                <w:szCs w:val="24"/>
              </w:rPr>
            </w:pPr>
            <w:r w:rsidRPr="00CB0503">
              <w:rPr>
                <w:rStyle w:val="95pt0pt"/>
                <w:color w:val="auto"/>
                <w:sz w:val="24"/>
                <w:szCs w:val="24"/>
              </w:rPr>
              <w:t>Предлагать варианты решения профессиональных задач в условиях неопределенности.</w:t>
            </w:r>
          </w:p>
          <w:p w14:paraId="1A75309C"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p>
          <w:p w14:paraId="6FF110EF" w14:textId="3B245441" w:rsidR="006A7747" w:rsidRPr="00CB0503" w:rsidRDefault="006A7747" w:rsidP="006A7747">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 xml:space="preserve">Знать: </w:t>
            </w:r>
            <w:r w:rsidRPr="00CB0503">
              <w:rPr>
                <w:rFonts w:eastAsia="Calibri"/>
                <w:sz w:val="24"/>
                <w:szCs w:val="24"/>
              </w:rPr>
              <w:t>Варианты решения профессиональных задач в условиях неопределенности</w:t>
            </w:r>
          </w:p>
          <w:p w14:paraId="0E23A021"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Уметь:</w:t>
            </w:r>
            <w:r w:rsidRPr="00CB0503">
              <w:t xml:space="preserve"> </w:t>
            </w:r>
            <w:r w:rsidRPr="00CB0503">
              <w:rPr>
                <w:rFonts w:eastAsia="Calibri"/>
                <w:sz w:val="24"/>
                <w:szCs w:val="24"/>
              </w:rPr>
              <w:t>Предлагать варианты решения профессиональных задач в условиях неопределенности</w:t>
            </w:r>
          </w:p>
          <w:p w14:paraId="2E3615BD" w14:textId="1B7F463F" w:rsidR="006A7747" w:rsidRPr="00CB0503" w:rsidRDefault="006A7747" w:rsidP="006A7747">
            <w:pPr>
              <w:pStyle w:val="1a"/>
              <w:shd w:val="clear" w:color="auto" w:fill="auto"/>
              <w:spacing w:before="0" w:after="0" w:line="240" w:lineRule="auto"/>
              <w:ind w:left="-57" w:right="-57" w:firstLine="142"/>
              <w:jc w:val="left"/>
              <w:rPr>
                <w:rFonts w:eastAsia="Calibri"/>
                <w:b/>
                <w:spacing w:val="-6"/>
                <w:sz w:val="24"/>
                <w:szCs w:val="24"/>
              </w:rPr>
            </w:pPr>
          </w:p>
        </w:tc>
        <w:tc>
          <w:tcPr>
            <w:tcW w:w="3259" w:type="dxa"/>
          </w:tcPr>
          <w:p w14:paraId="01FF36A8" w14:textId="77777777"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36E07CA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D1A362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519B9AAE"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5989E75E" w14:textId="77777777" w:rsidR="006A7747" w:rsidRPr="00CB0503" w:rsidRDefault="006A7747" w:rsidP="006A7747">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69F098" w14:textId="1A7DD90B" w:rsidR="006A7747" w:rsidRPr="00CB0503" w:rsidRDefault="006A7747" w:rsidP="006A7747">
            <w:pPr>
              <w:widowControl w:val="0"/>
              <w:autoSpaceDE w:val="0"/>
              <w:autoSpaceDN w:val="0"/>
              <w:adjustRightInd w:val="0"/>
              <w:ind w:left="-57" w:right="-57"/>
              <w:jc w:val="both"/>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24E1F7F7" w14:textId="77777777" w:rsidTr="006A7747">
        <w:tc>
          <w:tcPr>
            <w:tcW w:w="9352" w:type="dxa"/>
            <w:gridSpan w:val="4"/>
            <w:shd w:val="clear" w:color="auto" w:fill="auto"/>
          </w:tcPr>
          <w:p w14:paraId="1F2D389F" w14:textId="5E4F70D2" w:rsidR="006A7747" w:rsidRPr="00CB0503" w:rsidRDefault="006A7747" w:rsidP="006A7747">
            <w:pPr>
              <w:widowControl w:val="0"/>
              <w:tabs>
                <w:tab w:val="left" w:pos="2550"/>
              </w:tabs>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Для ОП "Экономика и финансы", профиль: "Финансы и инвестиции"(</w:t>
            </w:r>
            <w:proofErr w:type="spellStart"/>
            <w:r w:rsidRPr="00CB0503">
              <w:rPr>
                <w:rFonts w:ascii="Times New Roman" w:hAnsi="Times New Roman"/>
                <w:i/>
                <w:sz w:val="24"/>
                <w:szCs w:val="24"/>
              </w:rPr>
              <w:t>озо</w:t>
            </w:r>
            <w:proofErr w:type="spellEnd"/>
            <w:r w:rsidRPr="00CB0503">
              <w:rPr>
                <w:rFonts w:ascii="Times New Roman" w:hAnsi="Times New Roman"/>
                <w:i/>
                <w:sz w:val="24"/>
                <w:szCs w:val="24"/>
              </w:rPr>
              <w:t>)</w:t>
            </w:r>
          </w:p>
        </w:tc>
      </w:tr>
      <w:tr w:rsidR="00D250B8" w:rsidRPr="00CB0503" w14:paraId="6DB87734" w14:textId="77777777" w:rsidTr="006A7747">
        <w:tc>
          <w:tcPr>
            <w:tcW w:w="1898" w:type="dxa"/>
            <w:shd w:val="clear" w:color="auto" w:fill="auto"/>
          </w:tcPr>
          <w:p w14:paraId="27A656FC" w14:textId="4952E27F"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(ПКП-1)</w:t>
            </w:r>
          </w:p>
        </w:tc>
        <w:tc>
          <w:tcPr>
            <w:tcW w:w="1763" w:type="dxa"/>
          </w:tcPr>
          <w:p w14:paraId="1A12A62D"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587DC3F1" w14:textId="77777777" w:rsidR="00D250B8" w:rsidRPr="00CB0503" w:rsidRDefault="00D250B8" w:rsidP="00D250B8">
            <w:pPr>
              <w:jc w:val="both"/>
              <w:rPr>
                <w:rFonts w:ascii="Times New Roman" w:hAnsi="Times New Roman" w:cs="Times New Roman"/>
                <w:sz w:val="24"/>
                <w:szCs w:val="24"/>
              </w:rPr>
            </w:pPr>
          </w:p>
          <w:p w14:paraId="3363C7AE" w14:textId="6BD2EC35" w:rsidR="00D250B8" w:rsidRPr="00CB0503" w:rsidRDefault="00D250B8" w:rsidP="00D250B8">
            <w:pPr>
              <w:widowControl w:val="0"/>
              <w:ind w:left="-57" w:right="-57"/>
              <w:rPr>
                <w:rFonts w:ascii="Times New Roman" w:hAnsi="Times New Roman" w:cs="Times New Roman"/>
                <w:sz w:val="24"/>
                <w:szCs w:val="24"/>
              </w:rPr>
            </w:pPr>
            <w:r w:rsidRPr="00CB0503">
              <w:rPr>
                <w:rFonts w:ascii="Times New Roman" w:hAnsi="Times New Roman" w:cs="Times New Roman"/>
                <w:sz w:val="24"/>
                <w:szCs w:val="24"/>
              </w:rPr>
              <w:t xml:space="preserve">2. </w:t>
            </w:r>
            <w:r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432" w:type="dxa"/>
            <w:shd w:val="clear" w:color="auto" w:fill="auto"/>
          </w:tcPr>
          <w:p w14:paraId="26BFED49"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2BFEE083" w14:textId="77777777" w:rsidR="00D250B8" w:rsidRPr="00CB0503" w:rsidRDefault="00D250B8" w:rsidP="00D250B8">
            <w:pPr>
              <w:widowControl w:val="0"/>
              <w:ind w:left="-57" w:right="-57" w:firstLine="227"/>
              <w:jc w:val="both"/>
              <w:rPr>
                <w:rStyle w:val="95pt0pt"/>
                <w:rFonts w:eastAsiaTheme="minorHAnsi"/>
                <w:b/>
                <w:color w:val="auto"/>
                <w:sz w:val="24"/>
                <w:szCs w:val="24"/>
              </w:rPr>
            </w:pPr>
          </w:p>
          <w:p w14:paraId="6BF7D701"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Применять профессиональные знания, современные методы и информационные технологии для прогнозирования развития корпоративных и </w:t>
            </w:r>
            <w:r w:rsidRPr="00CB0503">
              <w:rPr>
                <w:rFonts w:eastAsia="Calibri"/>
                <w:sz w:val="24"/>
                <w:szCs w:val="24"/>
              </w:rPr>
              <w:lastRenderedPageBreak/>
              <w:t>общественных финансов</w:t>
            </w:r>
          </w:p>
          <w:p w14:paraId="15F038A7" w14:textId="4C4075F6" w:rsidR="00D250B8" w:rsidRPr="00CB0503" w:rsidRDefault="00D250B8" w:rsidP="00D250B8">
            <w:pPr>
              <w:jc w:val="both"/>
              <w:rPr>
                <w:rFonts w:ascii="Times New Roman" w:hAnsi="Times New Roman" w:cs="Times New Roman"/>
                <w:sz w:val="24"/>
                <w:szCs w:val="24"/>
              </w:rPr>
            </w:pPr>
          </w:p>
        </w:tc>
        <w:tc>
          <w:tcPr>
            <w:tcW w:w="3259" w:type="dxa"/>
          </w:tcPr>
          <w:p w14:paraId="45447FBE"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 xml:space="preserve"> Задания:</w:t>
            </w:r>
          </w:p>
          <w:p w14:paraId="6FE57FE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2689FA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12C0ADBF"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4D62C17" w14:textId="0D30E3BF"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К средствам террора.</w:t>
            </w:r>
          </w:p>
          <w:p w14:paraId="279DC6A5" w14:textId="02244BB9" w:rsidR="00D250B8" w:rsidRPr="00CB0503" w:rsidRDefault="00D250B8" w:rsidP="00D250B8">
            <w:pPr>
              <w:rPr>
                <w:rFonts w:ascii="Times New Roman" w:eastAsia="Times New Roman" w:hAnsi="Times New Roman" w:cs="Times New Roman"/>
                <w:sz w:val="24"/>
                <w:szCs w:val="24"/>
                <w:lang w:eastAsia="ru-RU"/>
              </w:rPr>
            </w:pPr>
          </w:p>
          <w:p w14:paraId="4579ADEE" w14:textId="734EEE1C" w:rsidR="00D250B8" w:rsidRPr="00CB0503" w:rsidRDefault="00D250B8" w:rsidP="00D250B8">
            <w:pPr>
              <w:rPr>
                <w:rFonts w:ascii="Times New Roman" w:eastAsia="Times New Roman" w:hAnsi="Times New Roman" w:cs="Times New Roman"/>
                <w:sz w:val="24"/>
                <w:szCs w:val="24"/>
                <w:lang w:eastAsia="ru-RU"/>
              </w:rPr>
            </w:pPr>
          </w:p>
          <w:p w14:paraId="3611A2C1" w14:textId="3019652B" w:rsidR="00D250B8" w:rsidRPr="00CB0503" w:rsidRDefault="00D250B8" w:rsidP="00D250B8">
            <w:pPr>
              <w:rPr>
                <w:rFonts w:ascii="Times New Roman" w:eastAsia="Times New Roman" w:hAnsi="Times New Roman" w:cs="Times New Roman"/>
                <w:sz w:val="24"/>
                <w:szCs w:val="24"/>
                <w:lang w:eastAsia="ru-RU"/>
              </w:rPr>
            </w:pPr>
          </w:p>
          <w:p w14:paraId="594B0227" w14:textId="6819D684" w:rsidR="00D250B8" w:rsidRPr="00CB0503" w:rsidRDefault="00D250B8" w:rsidP="00D250B8">
            <w:pPr>
              <w:rPr>
                <w:rFonts w:ascii="Times New Roman" w:eastAsia="Times New Roman" w:hAnsi="Times New Roman" w:cs="Times New Roman"/>
                <w:sz w:val="24"/>
                <w:szCs w:val="24"/>
                <w:lang w:eastAsia="ru-RU"/>
              </w:rPr>
            </w:pPr>
          </w:p>
          <w:p w14:paraId="424774C6" w14:textId="01BE6C6C" w:rsidR="00D250B8" w:rsidRPr="00CB0503" w:rsidRDefault="00D250B8" w:rsidP="00D250B8">
            <w:pPr>
              <w:rPr>
                <w:rFonts w:ascii="Times New Roman" w:eastAsia="Times New Roman" w:hAnsi="Times New Roman" w:cs="Times New Roman"/>
                <w:sz w:val="24"/>
                <w:szCs w:val="24"/>
                <w:lang w:eastAsia="ru-RU"/>
              </w:rPr>
            </w:pPr>
          </w:p>
          <w:p w14:paraId="01522036" w14:textId="48D27704" w:rsidR="00D250B8" w:rsidRPr="00CB0503" w:rsidRDefault="00D250B8" w:rsidP="00D250B8">
            <w:pPr>
              <w:rPr>
                <w:rFonts w:ascii="Times New Roman" w:eastAsia="Times New Roman" w:hAnsi="Times New Roman" w:cs="Times New Roman"/>
                <w:sz w:val="24"/>
                <w:szCs w:val="24"/>
                <w:lang w:eastAsia="ru-RU"/>
              </w:rPr>
            </w:pPr>
          </w:p>
          <w:p w14:paraId="4D2CBD47" w14:textId="4A9B7D00" w:rsidR="00D250B8" w:rsidRPr="00CB0503" w:rsidRDefault="00D250B8" w:rsidP="00D250B8">
            <w:pPr>
              <w:rPr>
                <w:rFonts w:ascii="Times New Roman" w:eastAsia="Times New Roman" w:hAnsi="Times New Roman" w:cs="Times New Roman"/>
                <w:sz w:val="24"/>
                <w:szCs w:val="24"/>
                <w:lang w:eastAsia="ru-RU"/>
              </w:rPr>
            </w:pPr>
          </w:p>
          <w:p w14:paraId="4A1750C7" w14:textId="2F767C3C" w:rsidR="00D250B8" w:rsidRPr="00CB0503" w:rsidRDefault="00D250B8" w:rsidP="00D250B8">
            <w:pPr>
              <w:rPr>
                <w:rFonts w:ascii="Times New Roman" w:eastAsia="Times New Roman" w:hAnsi="Times New Roman" w:cs="Times New Roman"/>
                <w:sz w:val="24"/>
                <w:szCs w:val="24"/>
                <w:lang w:eastAsia="ru-RU"/>
              </w:rPr>
            </w:pPr>
          </w:p>
          <w:p w14:paraId="6F88E655" w14:textId="2C913E01" w:rsidR="00D250B8" w:rsidRPr="00CB0503" w:rsidRDefault="00D250B8" w:rsidP="00D250B8">
            <w:pPr>
              <w:rPr>
                <w:rFonts w:ascii="Times New Roman" w:eastAsia="Times New Roman" w:hAnsi="Times New Roman" w:cs="Times New Roman"/>
                <w:sz w:val="24"/>
                <w:szCs w:val="24"/>
                <w:lang w:eastAsia="ru-RU"/>
              </w:rPr>
            </w:pPr>
          </w:p>
          <w:p w14:paraId="5B047A36" w14:textId="3262021B" w:rsidR="00D250B8" w:rsidRPr="00CB0503" w:rsidRDefault="00D250B8" w:rsidP="00D250B8">
            <w:pPr>
              <w:rPr>
                <w:rFonts w:ascii="Times New Roman" w:eastAsia="Times New Roman" w:hAnsi="Times New Roman" w:cs="Times New Roman"/>
                <w:sz w:val="24"/>
                <w:szCs w:val="24"/>
                <w:lang w:eastAsia="ru-RU"/>
              </w:rPr>
            </w:pPr>
          </w:p>
          <w:p w14:paraId="74F78AF7"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p>
          <w:p w14:paraId="3BBA1B5C" w14:textId="27662E92"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383713" w:rsidRPr="00CB0503" w14:paraId="7EF8139C" w14:textId="77777777" w:rsidTr="006A7747">
        <w:tc>
          <w:tcPr>
            <w:tcW w:w="9352" w:type="dxa"/>
            <w:gridSpan w:val="4"/>
            <w:shd w:val="clear" w:color="auto" w:fill="auto"/>
          </w:tcPr>
          <w:p w14:paraId="52E03903" w14:textId="6814528C" w:rsidR="00307345" w:rsidRPr="00CB0503" w:rsidRDefault="006A7747" w:rsidP="00307345">
            <w:pPr>
              <w:widowControl w:val="0"/>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 xml:space="preserve">Для ОП "Экономика и финансы", профиль: "Финансовые рынки и </w:t>
            </w:r>
            <w:proofErr w:type="spellStart"/>
            <w:r w:rsidRPr="00CB0503">
              <w:rPr>
                <w:rFonts w:ascii="Times New Roman" w:hAnsi="Times New Roman"/>
                <w:i/>
                <w:sz w:val="24"/>
                <w:szCs w:val="24"/>
              </w:rPr>
              <w:t>финтех</w:t>
            </w:r>
            <w:proofErr w:type="spellEnd"/>
            <w:r w:rsidRPr="00CB0503">
              <w:rPr>
                <w:rFonts w:ascii="Times New Roman" w:hAnsi="Times New Roman"/>
                <w:i/>
                <w:sz w:val="24"/>
                <w:szCs w:val="24"/>
              </w:rPr>
              <w:t>"</w:t>
            </w:r>
          </w:p>
        </w:tc>
      </w:tr>
      <w:tr w:rsidR="00D250B8" w:rsidRPr="00CB0503" w14:paraId="179B5E48" w14:textId="77777777" w:rsidTr="006A7747">
        <w:tc>
          <w:tcPr>
            <w:tcW w:w="1898" w:type="dxa"/>
            <w:shd w:val="clear" w:color="auto" w:fill="auto"/>
          </w:tcPr>
          <w:p w14:paraId="43F52F8D" w14:textId="77777777" w:rsidR="00CB0503" w:rsidRDefault="00D250B8" w:rsidP="00D250B8">
            <w:pPr>
              <w:pStyle w:val="1a"/>
              <w:shd w:val="clear" w:color="auto" w:fill="auto"/>
              <w:spacing w:before="0" w:after="0" w:line="240" w:lineRule="auto"/>
              <w:ind w:left="-57" w:right="-57"/>
              <w:jc w:val="both"/>
              <w:rPr>
                <w:sz w:val="24"/>
                <w:szCs w:val="24"/>
                <w:lang w:eastAsia="ru-RU"/>
              </w:rPr>
            </w:pPr>
            <w:r w:rsidRPr="00CB0503">
              <w:rPr>
                <w:sz w:val="24"/>
                <w:szCs w:val="24"/>
                <w:lang w:eastAsia="ru-RU"/>
              </w:rPr>
              <w:t xml:space="preserve">Способность проводить анализ состояния и структуры современного финансового рынка в условиях </w:t>
            </w:r>
            <w:proofErr w:type="spellStart"/>
            <w:r w:rsidRPr="00CB0503">
              <w:rPr>
                <w:sz w:val="24"/>
                <w:szCs w:val="24"/>
                <w:lang w:eastAsia="ru-RU"/>
              </w:rPr>
              <w:t>цифровизации</w:t>
            </w:r>
            <w:proofErr w:type="spellEnd"/>
            <w:r w:rsidRPr="00CB0503">
              <w:rPr>
                <w:sz w:val="24"/>
                <w:szCs w:val="24"/>
                <w:lang w:eastAsia="ru-RU"/>
              </w:rPr>
              <w:t xml:space="preserve">,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p w14:paraId="79CD2987" w14:textId="5840AB37"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lang w:eastAsia="ru-RU"/>
              </w:rPr>
              <w:t>(ПКП-1)</w:t>
            </w:r>
          </w:p>
        </w:tc>
        <w:tc>
          <w:tcPr>
            <w:tcW w:w="1763" w:type="dxa"/>
          </w:tcPr>
          <w:p w14:paraId="624EF0FE" w14:textId="6C11FB42"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1. Владеет современным инструментарием анализа финансового рынка.</w:t>
            </w:r>
          </w:p>
          <w:p w14:paraId="098019E4" w14:textId="47BDF2EE"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2. Применяет профессиональные знания для прогнозирования новых явлений на финансовых рынках.</w:t>
            </w:r>
          </w:p>
          <w:p w14:paraId="4EBF1442" w14:textId="4DE19647" w:rsidR="00D250B8" w:rsidRPr="00CB0503" w:rsidRDefault="00D250B8" w:rsidP="00D250B8">
            <w:pPr>
              <w:widowControl w:val="0"/>
              <w:ind w:left="-57" w:right="-57"/>
              <w:rPr>
                <w:rFonts w:ascii="Times New Roman" w:hAnsi="Times New Roman" w:cs="Times New Roman"/>
                <w:sz w:val="24"/>
                <w:szCs w:val="24"/>
              </w:rPr>
            </w:pPr>
          </w:p>
        </w:tc>
        <w:tc>
          <w:tcPr>
            <w:tcW w:w="2432" w:type="dxa"/>
            <w:shd w:val="clear" w:color="auto" w:fill="auto"/>
          </w:tcPr>
          <w:p w14:paraId="656D2E77"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Pr="00CB0503">
              <w:rPr>
                <w:rFonts w:eastAsia="Calibri"/>
                <w:sz w:val="24"/>
                <w:szCs w:val="24"/>
              </w:rPr>
              <w:t>применять современный инструментарий анализа финансового рынка</w:t>
            </w:r>
          </w:p>
          <w:p w14:paraId="1378F754" w14:textId="289C7B2D" w:rsidR="00D250B8" w:rsidRPr="00CB0503" w:rsidRDefault="00D250B8" w:rsidP="00D250B8">
            <w:pPr>
              <w:jc w:val="both"/>
              <w:rPr>
                <w:rFonts w:ascii="Times New Roman" w:hAnsi="Times New Roman" w:cs="Times New Roman"/>
                <w:sz w:val="24"/>
                <w:szCs w:val="24"/>
              </w:rPr>
            </w:pPr>
            <w:r w:rsidRPr="00CB0503">
              <w:rPr>
                <w:rFonts w:eastAsia="Calibri"/>
                <w:b/>
                <w:sz w:val="24"/>
                <w:szCs w:val="24"/>
              </w:rPr>
              <w:t xml:space="preserve">Знать: </w:t>
            </w:r>
            <w:r w:rsidRPr="00CB0503">
              <w:rPr>
                <w:rFonts w:eastAsia="Calibri"/>
                <w:sz w:val="24"/>
                <w:szCs w:val="24"/>
              </w:rPr>
              <w:t>новые явления на финансовых рынка</w:t>
            </w:r>
            <w:r w:rsidRPr="00CB0503">
              <w:rPr>
                <w:rFonts w:eastAsia="Calibri"/>
                <w:b/>
                <w:sz w:val="24"/>
                <w:szCs w:val="24"/>
              </w:rPr>
              <w:br/>
              <w:t xml:space="preserve">Уметь: </w:t>
            </w:r>
            <w:r w:rsidRPr="00CB0503">
              <w:rPr>
                <w:rFonts w:eastAsia="Calibri"/>
                <w:sz w:val="24"/>
                <w:szCs w:val="24"/>
              </w:rPr>
              <w:t>Применять профессиональные знания для прогнозирования новых явлений на финансовых рынках</w:t>
            </w:r>
          </w:p>
        </w:tc>
        <w:tc>
          <w:tcPr>
            <w:tcW w:w="3259" w:type="dxa"/>
          </w:tcPr>
          <w:p w14:paraId="496B2E7F"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t>Задания:</w:t>
            </w:r>
          </w:p>
          <w:p w14:paraId="2FE39B3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49C5BDE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42143B7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1D39FC34"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2B512B5" w14:textId="548D24AA"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4BB93488" w14:textId="77777777" w:rsidTr="00CB0503">
        <w:tc>
          <w:tcPr>
            <w:tcW w:w="9352" w:type="dxa"/>
            <w:gridSpan w:val="4"/>
            <w:shd w:val="clear" w:color="auto" w:fill="auto"/>
          </w:tcPr>
          <w:p w14:paraId="3F94D4EC" w14:textId="69F63B5A"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i/>
                <w:spacing w:val="-6"/>
                <w:sz w:val="24"/>
                <w:szCs w:val="24"/>
              </w:rPr>
              <w:t>Для ОП "Экономика и финансы", профиль: «Финансы и банковское дело»</w:t>
            </w:r>
          </w:p>
        </w:tc>
      </w:tr>
      <w:tr w:rsidR="00D250B8" w:rsidRPr="00CB0503" w14:paraId="0A17A9FC" w14:textId="77777777" w:rsidTr="006A7747">
        <w:tc>
          <w:tcPr>
            <w:tcW w:w="1898" w:type="dxa"/>
            <w:shd w:val="clear" w:color="auto" w:fill="auto"/>
          </w:tcPr>
          <w:p w14:paraId="68F990CC" w14:textId="77777777" w:rsidR="00D250B8" w:rsidRDefault="00D250B8" w:rsidP="00D250B8">
            <w:pPr>
              <w:pStyle w:val="1a"/>
              <w:shd w:val="clear" w:color="auto" w:fill="auto"/>
              <w:spacing w:before="0" w:after="0" w:line="240" w:lineRule="auto"/>
              <w:ind w:left="-57" w:right="-57"/>
              <w:jc w:val="both"/>
              <w:rPr>
                <w:color w:val="000000"/>
                <w:sz w:val="24"/>
                <w:szCs w:val="24"/>
              </w:rPr>
            </w:pPr>
            <w:r w:rsidRPr="00CB0503">
              <w:rPr>
                <w:color w:val="000000"/>
                <w:sz w:val="24"/>
                <w:szCs w:val="24"/>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w:t>
            </w:r>
            <w:r w:rsidRPr="00CB0503">
              <w:rPr>
                <w:color w:val="000000"/>
                <w:sz w:val="24"/>
                <w:szCs w:val="24"/>
              </w:rPr>
              <w:lastRenderedPageBreak/>
              <w:t>дела, финансов, экономики и бизнес-аналитики</w:t>
            </w:r>
          </w:p>
          <w:p w14:paraId="21B4081A" w14:textId="375D2CA7" w:rsidR="001814F8" w:rsidRPr="00CB0503" w:rsidRDefault="001814F8" w:rsidP="00D250B8">
            <w:pPr>
              <w:pStyle w:val="1a"/>
              <w:shd w:val="clear" w:color="auto" w:fill="auto"/>
              <w:spacing w:before="0" w:after="0" w:line="240" w:lineRule="auto"/>
              <w:ind w:left="-57" w:right="-57"/>
              <w:jc w:val="both"/>
              <w:rPr>
                <w:sz w:val="24"/>
                <w:szCs w:val="24"/>
                <w:lang w:eastAsia="ru-RU"/>
              </w:rPr>
            </w:pPr>
            <w:r>
              <w:rPr>
                <w:color w:val="000000"/>
                <w:sz w:val="24"/>
                <w:szCs w:val="24"/>
              </w:rPr>
              <w:t>(ПКП-1)</w:t>
            </w:r>
          </w:p>
        </w:tc>
        <w:tc>
          <w:tcPr>
            <w:tcW w:w="1763" w:type="dxa"/>
          </w:tcPr>
          <w:p w14:paraId="23AE3FB0" w14:textId="77777777" w:rsidR="00D250B8" w:rsidRPr="00CB0503" w:rsidRDefault="00D250B8" w:rsidP="00D250B8">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lastRenderedPageBreak/>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w:t>
            </w:r>
            <w:r w:rsidRPr="00CB0503">
              <w:rPr>
                <w:rFonts w:ascii="Times New Roman" w:hAnsi="Times New Roman"/>
                <w:sz w:val="24"/>
                <w:szCs w:val="24"/>
              </w:rPr>
              <w:lastRenderedPageBreak/>
              <w:t>правовых образований.</w:t>
            </w:r>
          </w:p>
          <w:p w14:paraId="6ECE10EF"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12A7905C" w14:textId="726CA465"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2432" w:type="dxa"/>
            <w:shd w:val="clear" w:color="auto" w:fill="auto"/>
          </w:tcPr>
          <w:p w14:paraId="35246582"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Pr="00CB0503">
              <w:rPr>
                <w:rFonts w:eastAsia="Calibri"/>
                <w:sz w:val="24"/>
                <w:szCs w:val="24"/>
              </w:rPr>
              <w:t xml:space="preserve">выполнять профессиональных обязанностей в процессе текущей деятельности финансово-кредитных институтов, иных организаций </w:t>
            </w:r>
            <w:r w:rsidRPr="00CB0503">
              <w:rPr>
                <w:rFonts w:eastAsia="Calibri"/>
                <w:sz w:val="24"/>
                <w:szCs w:val="24"/>
              </w:rPr>
              <w:lastRenderedPageBreak/>
              <w:t>различных отраслей экономики, финансовых органов, публично-правовых образований</w:t>
            </w:r>
          </w:p>
          <w:p w14:paraId="5056FE1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345FD98F"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5C2A04C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3076C70"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ED7EC76"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4159D4C4"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2475FA2C"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D0B3E0D"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1358714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42FEBAF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157471C"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4C4FCB8C"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2C40938D"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2E4437A6" w14:textId="70E657E4"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6B1D7496" w14:textId="77777777" w:rsidTr="00CB0503">
        <w:tc>
          <w:tcPr>
            <w:tcW w:w="9352" w:type="dxa"/>
            <w:gridSpan w:val="4"/>
            <w:shd w:val="clear" w:color="auto" w:fill="auto"/>
          </w:tcPr>
          <w:p w14:paraId="17C7E80A" w14:textId="4B92899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cs="Times New Roman"/>
                <w:i/>
                <w:sz w:val="24"/>
                <w:szCs w:val="24"/>
              </w:rPr>
              <w:t>Для ОП "Экономика и финансы", профиль: "Государственные и муниципальные финансы"</w:t>
            </w:r>
          </w:p>
        </w:tc>
      </w:tr>
      <w:tr w:rsidR="00D250B8" w:rsidRPr="00CB0503" w14:paraId="26097237" w14:textId="77777777" w:rsidTr="006A7747">
        <w:tc>
          <w:tcPr>
            <w:tcW w:w="1898" w:type="dxa"/>
            <w:shd w:val="clear" w:color="auto" w:fill="auto"/>
          </w:tcPr>
          <w:p w14:paraId="408CBFC8" w14:textId="77777777" w:rsidR="001814F8"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собирать и обобщать данные, необходимые для характеристики основных направлений бюджетно-</w:t>
            </w:r>
            <w:r w:rsidRPr="00CB0503">
              <w:rPr>
                <w:sz w:val="24"/>
                <w:szCs w:val="24"/>
              </w:rPr>
              <w:lastRenderedPageBreak/>
              <w:t xml:space="preserve">налоговой и долговой политики </w:t>
            </w:r>
          </w:p>
          <w:p w14:paraId="20D3CFC6" w14:textId="66D2D044" w:rsidR="00D250B8" w:rsidRPr="00CB0503" w:rsidRDefault="00D250B8" w:rsidP="00D250B8">
            <w:pPr>
              <w:pStyle w:val="1a"/>
              <w:shd w:val="clear" w:color="auto" w:fill="auto"/>
              <w:spacing w:before="0" w:after="0" w:line="240" w:lineRule="auto"/>
              <w:ind w:left="-57" w:right="-57"/>
              <w:jc w:val="both"/>
              <w:rPr>
                <w:color w:val="000000"/>
                <w:sz w:val="24"/>
                <w:szCs w:val="24"/>
              </w:rPr>
            </w:pPr>
            <w:r w:rsidRPr="00CB0503">
              <w:rPr>
                <w:sz w:val="24"/>
                <w:szCs w:val="24"/>
              </w:rPr>
              <w:t>(ПКП-1)</w:t>
            </w:r>
          </w:p>
        </w:tc>
        <w:tc>
          <w:tcPr>
            <w:tcW w:w="1763" w:type="dxa"/>
          </w:tcPr>
          <w:p w14:paraId="4846CAD0" w14:textId="77777777" w:rsidR="00D250B8" w:rsidRPr="00CB0503" w:rsidRDefault="00D250B8" w:rsidP="00D250B8">
            <w:pPr>
              <w:tabs>
                <w:tab w:val="left" w:pos="343"/>
              </w:tabs>
              <w:jc w:val="both"/>
              <w:rPr>
                <w:rFonts w:ascii="Times New Roman" w:hAnsi="Times New Roman"/>
                <w:sz w:val="24"/>
                <w:szCs w:val="24"/>
              </w:rPr>
            </w:pPr>
            <w:r w:rsidRPr="00CB0503">
              <w:rPr>
                <w:rFonts w:ascii="Times New Roman" w:hAnsi="Times New Roman"/>
                <w:sz w:val="24"/>
                <w:szCs w:val="24"/>
              </w:rPr>
              <w:lastRenderedPageBreak/>
              <w:t xml:space="preserve">1. Систематизирует, анализирует и оценивает статистическую информацию и результаты научных </w:t>
            </w:r>
            <w:r w:rsidRPr="00CB0503">
              <w:rPr>
                <w:rFonts w:ascii="Times New Roman" w:hAnsi="Times New Roman"/>
                <w:sz w:val="24"/>
                <w:szCs w:val="24"/>
              </w:rPr>
              <w:lastRenderedPageBreak/>
              <w:t>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EDF6514"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8D6B3F8"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p>
        </w:tc>
        <w:tc>
          <w:tcPr>
            <w:tcW w:w="2432" w:type="dxa"/>
            <w:shd w:val="clear" w:color="auto" w:fill="auto"/>
          </w:tcPr>
          <w:p w14:paraId="5EA3A398"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основные параметры социально-экономического 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оценивать статистическую информацию и </w:t>
            </w:r>
            <w:r w:rsidRPr="00CB0503">
              <w:rPr>
                <w:rFonts w:eastAsia="Calibri"/>
                <w:sz w:val="24"/>
                <w:szCs w:val="24"/>
              </w:rPr>
              <w:lastRenderedPageBreak/>
              <w:t>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46C7E8E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7E3F4C0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D54550D"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074FA9A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162CC5B6"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EA9A09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C83D4DE"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88A3213"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5FC33783"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012E201"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4F75351A"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E830022"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62A9027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8CFD76A"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887A49F" w14:textId="77777777" w:rsidR="00D250B8" w:rsidRPr="00CB0503" w:rsidRDefault="00D250B8" w:rsidP="00D250B8">
            <w:pPr>
              <w:widowControl w:val="0"/>
              <w:ind w:left="-57" w:right="-57"/>
              <w:rPr>
                <w:rFonts w:ascii="Times New Roman" w:hAnsi="Times New Roman" w:cs="Times New Roman"/>
                <w:b/>
                <w:i/>
                <w:spacing w:val="-6"/>
                <w:sz w:val="24"/>
                <w:szCs w:val="24"/>
              </w:rPr>
            </w:pPr>
            <w:proofErr w:type="gramStart"/>
            <w:r w:rsidRPr="00CB0503">
              <w:rPr>
                <w:rFonts w:ascii="Times New Roman" w:eastAsia="Times New Roman" w:hAnsi="Times New Roman" w:cs="Times New Roman"/>
                <w:b/>
                <w:spacing w:val="-6"/>
                <w:sz w:val="24"/>
                <w:szCs w:val="24"/>
                <w:lang w:eastAsia="ru-RU"/>
              </w:rPr>
              <w:lastRenderedPageBreak/>
              <w:t>Вопрос  1</w:t>
            </w:r>
            <w:proofErr w:type="gramEnd"/>
            <w:r w:rsidRPr="00CB0503">
              <w:rPr>
                <w:rFonts w:ascii="Times New Roman" w:eastAsia="Times New Roman" w:hAnsi="Times New Roman" w:cs="Times New Roman"/>
                <w:b/>
                <w:spacing w:val="-6"/>
                <w:sz w:val="24"/>
                <w:szCs w:val="24"/>
                <w:lang w:eastAsia="ru-RU"/>
              </w:rPr>
              <w:t xml:space="preserve">. </w:t>
            </w:r>
            <w:r w:rsidRPr="00CB0503">
              <w:rPr>
                <w:rFonts w:ascii="Times New Roman" w:eastAsia="Times New Roman" w:hAnsi="Times New Roman"/>
                <w:sz w:val="24"/>
                <w:szCs w:val="24"/>
              </w:rPr>
              <w:t>Перечислите основные элементы системы современного терроризма.</w:t>
            </w:r>
          </w:p>
          <w:p w14:paraId="76C33A8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AAA4EC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29CDF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726608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52BEB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F6C3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59501C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071964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09E9547"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ED1B82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E93B26D"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330C0C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060B9E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9C8DFC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F3597B2" w14:textId="57688714" w:rsidR="00D250B8" w:rsidRPr="00CB0503" w:rsidRDefault="00D250B8" w:rsidP="00D250B8">
            <w:pPr>
              <w:widowControl w:val="0"/>
              <w:ind w:right="-57"/>
              <w:rPr>
                <w:rFonts w:ascii="Times New Roman" w:hAnsi="Times New Roman" w:cs="Times New Roman"/>
                <w:b/>
                <w:i/>
                <w:spacing w:val="-6"/>
                <w:sz w:val="24"/>
                <w:szCs w:val="24"/>
              </w:rPr>
            </w:pPr>
          </w:p>
        </w:tc>
      </w:tr>
      <w:tr w:rsidR="00D250B8" w:rsidRPr="00CB0503" w14:paraId="1BD4BAED" w14:textId="77777777" w:rsidTr="00CB0503">
        <w:tc>
          <w:tcPr>
            <w:tcW w:w="9352" w:type="dxa"/>
            <w:gridSpan w:val="4"/>
            <w:shd w:val="clear" w:color="auto" w:fill="auto"/>
          </w:tcPr>
          <w:p w14:paraId="585DA6CC" w14:textId="2D2AE901" w:rsidR="00D250B8" w:rsidRPr="00CB0503" w:rsidRDefault="00D250B8" w:rsidP="00D250B8">
            <w:pPr>
              <w:widowControl w:val="0"/>
              <w:ind w:left="-57" w:right="-57"/>
              <w:jc w:val="center"/>
              <w:rPr>
                <w:rFonts w:ascii="Times New Roman" w:hAnsi="Times New Roman" w:cs="Times New Roman"/>
                <w:b/>
                <w:i/>
                <w:spacing w:val="-6"/>
                <w:sz w:val="24"/>
                <w:szCs w:val="24"/>
              </w:rPr>
            </w:pPr>
            <w:r w:rsidRPr="00CB0503">
              <w:rPr>
                <w:rFonts w:ascii="Times New Roman" w:hAnsi="Times New Roman" w:cs="Times New Roman"/>
                <w:i/>
                <w:sz w:val="24"/>
                <w:szCs w:val="24"/>
              </w:rPr>
              <w:lastRenderedPageBreak/>
              <w:t>Для ОП "Экономика и финансы", профиль: "Государственный финансовый контроль"</w:t>
            </w:r>
          </w:p>
        </w:tc>
      </w:tr>
      <w:tr w:rsidR="00D250B8" w:rsidRPr="00CB0503" w14:paraId="2A5AF920" w14:textId="77777777" w:rsidTr="006A7747">
        <w:tc>
          <w:tcPr>
            <w:tcW w:w="1898" w:type="dxa"/>
            <w:shd w:val="clear" w:color="auto" w:fill="auto"/>
          </w:tcPr>
          <w:p w14:paraId="64190860"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p w14:paraId="6F9F80D0" w14:textId="7B8623D1" w:rsidR="00D250B8" w:rsidRPr="00CB0503" w:rsidRDefault="00D250B8" w:rsidP="00D250B8">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lang w:eastAsia="ru-RU"/>
              </w:rPr>
              <w:lastRenderedPageBreak/>
              <w:t xml:space="preserve"> (ПКП-1)</w:t>
            </w:r>
          </w:p>
        </w:tc>
        <w:tc>
          <w:tcPr>
            <w:tcW w:w="1763" w:type="dxa"/>
          </w:tcPr>
          <w:p w14:paraId="415335E8" w14:textId="147013DE"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lastRenderedPageBreak/>
              <w:t xml:space="preserve">1. Демонстрирует знания нормативных правовых актов, регулирующих организацию государственного </w:t>
            </w:r>
            <w:r w:rsidRPr="00CB0503">
              <w:rPr>
                <w:rFonts w:ascii="Times New Roman" w:eastAsiaTheme="minorEastAsia" w:hAnsi="Times New Roman"/>
                <w:sz w:val="24"/>
                <w:szCs w:val="24"/>
                <w:shd w:val="clear" w:color="auto" w:fill="FFFFFF"/>
                <w:lang w:eastAsia="ru-RU"/>
              </w:rPr>
              <w:lastRenderedPageBreak/>
              <w:t>финансового контроля (аудита).</w:t>
            </w:r>
          </w:p>
          <w:p w14:paraId="3047D4EE" w14:textId="1047EC33"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Собирает, обобщает и анализирует данные для проведения контрольных и экспертно-аналитических мероприятий.</w:t>
            </w:r>
          </w:p>
          <w:p w14:paraId="551D93B6" w14:textId="4EC08B85" w:rsidR="00D250B8" w:rsidRPr="00CB0503" w:rsidRDefault="00D250B8" w:rsidP="00D250B8">
            <w:pPr>
              <w:tabs>
                <w:tab w:val="left" w:pos="343"/>
              </w:tabs>
              <w:jc w:val="both"/>
              <w:rPr>
                <w:rFonts w:ascii="Times New Roman" w:hAnsi="Times New Roman"/>
                <w:sz w:val="24"/>
                <w:szCs w:val="24"/>
              </w:rPr>
            </w:pPr>
            <w:r w:rsidRPr="00CB0503">
              <w:rPr>
                <w:rFonts w:ascii="Times New Roman" w:eastAsiaTheme="minorEastAsia" w:hAnsi="Times New Roman" w:cs="Times New Roman"/>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432" w:type="dxa"/>
            <w:shd w:val="clear" w:color="auto" w:fill="auto"/>
          </w:tcPr>
          <w:p w14:paraId="292D4E2C"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Pr="00CB0503">
              <w:rPr>
                <w:rFonts w:eastAsia="Calibri"/>
                <w:b/>
                <w:color w:val="FF0000"/>
                <w:sz w:val="24"/>
                <w:szCs w:val="24"/>
              </w:rPr>
              <w:tab/>
            </w:r>
            <w:r w:rsidRPr="00CB0503">
              <w:rPr>
                <w:rFonts w:eastAsia="Calibri"/>
                <w:sz w:val="24"/>
                <w:szCs w:val="24"/>
              </w:rPr>
              <w:t xml:space="preserve">Демонстрировать знания нормативных </w:t>
            </w:r>
            <w:r w:rsidRPr="00CB0503">
              <w:rPr>
                <w:rFonts w:eastAsia="Calibri"/>
                <w:sz w:val="24"/>
                <w:szCs w:val="24"/>
              </w:rPr>
              <w:lastRenderedPageBreak/>
              <w:t>правовых актов, регулирующих организацию государственного финансового контроля (аудита)</w:t>
            </w:r>
          </w:p>
          <w:p w14:paraId="4A1CBC6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B75CEF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Pr="00CB0503">
              <w:rPr>
                <w:rFonts w:eastAsia="Calibri"/>
                <w:b/>
                <w:color w:val="FF0000"/>
                <w:sz w:val="24"/>
                <w:szCs w:val="24"/>
              </w:rPr>
              <w:tab/>
            </w:r>
            <w:r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0192592A"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информационные технологии в ходе сбора и обобщения информации для 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AB89989"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07799FE9"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F8646A"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7312E3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 xml:space="preserve">а). </w:t>
            </w:r>
            <w:r w:rsidRPr="00CB0503">
              <w:rPr>
                <w:rFonts w:ascii="Times New Roman" w:eastAsia="Times New Roman" w:hAnsi="Times New Roman" w:cs="Times New Roman"/>
                <w:sz w:val="24"/>
                <w:szCs w:val="24"/>
              </w:rPr>
              <w:t>Способ совершения террористического акта.</w:t>
            </w:r>
          </w:p>
          <w:p w14:paraId="14C7E46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5392222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2834163E"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71462296"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46E7169A" w14:textId="4161AF7C"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3EACD408" w14:textId="77777777" w:rsidTr="00CB0503">
        <w:tc>
          <w:tcPr>
            <w:tcW w:w="9352" w:type="dxa"/>
            <w:gridSpan w:val="4"/>
            <w:shd w:val="clear" w:color="auto" w:fill="auto"/>
          </w:tcPr>
          <w:p w14:paraId="268B0789" w14:textId="6107F00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D250B8" w:rsidRPr="00CB0503" w14:paraId="00389430" w14:textId="77777777" w:rsidTr="006A7747">
        <w:tc>
          <w:tcPr>
            <w:tcW w:w="1898" w:type="dxa"/>
            <w:shd w:val="clear" w:color="auto" w:fill="auto"/>
          </w:tcPr>
          <w:p w14:paraId="2AC4A02B"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rPr>
            </w:pPr>
            <w:r w:rsidRPr="00CB0503">
              <w:rPr>
                <w:rFonts w:eastAsiaTheme="minorEastAsia"/>
                <w:sz w:val="24"/>
                <w:szCs w:val="24"/>
                <w:shd w:val="clear" w:color="auto" w:fill="FFFFFF"/>
              </w:rPr>
              <w:t xml:space="preserve">Способность к выполнению функций по организации и исполнению бюджетов </w:t>
            </w:r>
          </w:p>
          <w:p w14:paraId="3AA434A6" w14:textId="1CA616C7" w:rsidR="00D250B8" w:rsidRPr="00CB0503"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rPr>
              <w:t>(ПКП-2)</w:t>
            </w:r>
          </w:p>
        </w:tc>
        <w:tc>
          <w:tcPr>
            <w:tcW w:w="1763" w:type="dxa"/>
          </w:tcPr>
          <w:p w14:paraId="0F9051AE" w14:textId="77777777" w:rsidR="00D250B8" w:rsidRPr="00CB0503" w:rsidRDefault="00D250B8" w:rsidP="00D250B8">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 xml:space="preserve">Применяет знания по организации исполнения бюджета, выполнения финансовых и казначейских </w:t>
            </w:r>
            <w:r w:rsidRPr="00CB0503">
              <w:rPr>
                <w:rFonts w:ascii="Times New Roman" w:eastAsiaTheme="minorEastAsia" w:hAnsi="Times New Roman"/>
                <w:sz w:val="24"/>
                <w:szCs w:val="24"/>
                <w:shd w:val="clear" w:color="auto" w:fill="FFFFFF"/>
                <w:lang w:eastAsia="ru-RU"/>
              </w:rPr>
              <w:lastRenderedPageBreak/>
              <w:t>операций для решения профессиональных задач.</w:t>
            </w:r>
          </w:p>
          <w:p w14:paraId="2E9A272D" w14:textId="77777777"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48848A23" w14:textId="6ADDAE34"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2432" w:type="dxa"/>
            <w:shd w:val="clear" w:color="auto" w:fill="auto"/>
          </w:tcPr>
          <w:p w14:paraId="1959D53E"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 xml:space="preserve">организацию исполнения бюджета, выполнения финансовых и казначейских операций для решения профессиональных </w:t>
            </w:r>
            <w:r w:rsidRPr="00CB0503">
              <w:rPr>
                <w:rFonts w:eastAsia="Calibri"/>
                <w:sz w:val="24"/>
                <w:szCs w:val="24"/>
              </w:rPr>
              <w:lastRenderedPageBreak/>
              <w:t>задач.</w:t>
            </w:r>
            <w:r w:rsidRPr="00CB0503">
              <w:rPr>
                <w:rFonts w:eastAsia="Calibri"/>
                <w:sz w:val="24"/>
                <w:szCs w:val="24"/>
              </w:rPr>
              <w:br/>
            </w:r>
            <w:r w:rsidRPr="00CB0503">
              <w:rPr>
                <w:rFonts w:eastAsia="Calibri"/>
                <w:b/>
                <w:sz w:val="24"/>
                <w:szCs w:val="24"/>
              </w:rPr>
              <w:t xml:space="preserve">Уметь: </w:t>
            </w:r>
            <w:r w:rsidRPr="00CB0503">
              <w:rPr>
                <w:rFonts w:eastAsia="Calibri"/>
                <w:b/>
                <w:color w:val="FF0000"/>
                <w:sz w:val="24"/>
                <w:szCs w:val="24"/>
              </w:rPr>
              <w:tab/>
            </w:r>
            <w:r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265670D6" w14:textId="77777777" w:rsidR="00D250B8" w:rsidRPr="00CB0503" w:rsidRDefault="00D250B8" w:rsidP="00D250B8">
            <w:pPr>
              <w:pStyle w:val="1a"/>
              <w:shd w:val="clear" w:color="auto" w:fill="auto"/>
              <w:spacing w:before="0" w:after="0" w:line="240" w:lineRule="auto"/>
              <w:ind w:right="-57"/>
              <w:jc w:val="both"/>
              <w:rPr>
                <w:rFonts w:eastAsia="Calibri"/>
              </w:rPr>
            </w:pPr>
          </w:p>
          <w:p w14:paraId="5D3375E4"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1A3E95D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Демонстрировать навыки по составлению и ведению кассового плана исполнения бюджета</w:t>
            </w:r>
          </w:p>
          <w:p w14:paraId="6E07A6DB"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36991785"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1FB445A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AF29C63"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78666E8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0CAB6AC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72CAC5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б). К субъектам террористических действий.</w:t>
            </w:r>
          </w:p>
          <w:p w14:paraId="77DB463C"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226F72" w14:textId="77777777" w:rsidR="00D250B8" w:rsidRPr="00CB0503" w:rsidRDefault="00D250B8" w:rsidP="00D250B8">
            <w:pPr>
              <w:widowControl w:val="0"/>
              <w:ind w:left="-57" w:right="-57"/>
              <w:rPr>
                <w:rFonts w:ascii="Times New Roman" w:hAnsi="Times New Roman" w:cs="Times New Roman"/>
                <w:b/>
                <w:i/>
                <w:spacing w:val="-6"/>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 xml:space="preserve">. </w:t>
            </w:r>
            <w:r w:rsidRPr="00CB0503">
              <w:rPr>
                <w:rFonts w:ascii="Times New Roman" w:eastAsia="Times New Roman" w:hAnsi="Times New Roman"/>
                <w:sz w:val="24"/>
                <w:szCs w:val="24"/>
              </w:rPr>
              <w:t>Перечислите основные элементы системы современного терроризма.</w:t>
            </w:r>
          </w:p>
          <w:p w14:paraId="6E1A47C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1413FB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F362AD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C157DE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F8AD98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CC82A7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61225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13076F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B4FD5B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0C5AE7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AC393F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C0FC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4601ED0"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8AFE3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1E0981E" w14:textId="00B2EB1E"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564837B2" w14:textId="77777777" w:rsidTr="006A7747">
        <w:tc>
          <w:tcPr>
            <w:tcW w:w="9352" w:type="dxa"/>
            <w:gridSpan w:val="4"/>
            <w:shd w:val="clear" w:color="auto" w:fill="auto"/>
          </w:tcPr>
          <w:p w14:paraId="7EC492FF" w14:textId="055E4DF9" w:rsidR="00D250B8" w:rsidRPr="00CB0503" w:rsidRDefault="00D250B8" w:rsidP="00D250B8">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lastRenderedPageBreak/>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tc>
      </w:tr>
      <w:tr w:rsidR="00D250B8" w:rsidRPr="00CB0503" w14:paraId="380F96E5" w14:textId="77777777" w:rsidTr="006A7747">
        <w:tc>
          <w:tcPr>
            <w:tcW w:w="1898" w:type="dxa"/>
            <w:shd w:val="clear" w:color="auto" w:fill="auto"/>
          </w:tcPr>
          <w:p w14:paraId="26EF0D74" w14:textId="77777777"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Способность эффективно взаимодействова</w:t>
            </w:r>
            <w:r w:rsidRPr="00CB0503">
              <w:rPr>
                <w:rFonts w:eastAsia="Calibri"/>
                <w:sz w:val="24"/>
                <w:szCs w:val="24"/>
              </w:rPr>
              <w:lastRenderedPageBreak/>
              <w:t>ть с экономическими субъектами, организациями инфраструктуры страхового рынка</w:t>
            </w:r>
          </w:p>
          <w:p w14:paraId="2E42B9EC" w14:textId="70CEF614"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(ПКП-3)</w:t>
            </w:r>
          </w:p>
        </w:tc>
        <w:tc>
          <w:tcPr>
            <w:tcW w:w="1763" w:type="dxa"/>
          </w:tcPr>
          <w:p w14:paraId="6D7C88E0" w14:textId="77777777" w:rsidR="00D250B8" w:rsidRPr="00CB0503" w:rsidRDefault="00D250B8" w:rsidP="00D250B8">
            <w:pPr>
              <w:pStyle w:val="Style2"/>
              <w:spacing w:line="240" w:lineRule="auto"/>
              <w:ind w:firstLine="0"/>
              <w:rPr>
                <w:rFonts w:eastAsia="Calibri"/>
              </w:rPr>
            </w:pPr>
            <w:r w:rsidRPr="00CB0503">
              <w:lastRenderedPageBreak/>
              <w:t>1. Вырабатывает управленчески</w:t>
            </w:r>
            <w:r w:rsidRPr="00CB0503">
              <w:lastRenderedPageBreak/>
              <w:t xml:space="preserve">е решения по взаимодействию с </w:t>
            </w:r>
            <w:r w:rsidRPr="00CB0503">
              <w:rPr>
                <w:rFonts w:eastAsia="Calibri"/>
              </w:rPr>
              <w:t>экономическими субъектами, организациями инфраструктуры страхового рынка.</w:t>
            </w:r>
          </w:p>
          <w:p w14:paraId="5D9BF8AD" w14:textId="0BA4B7F7" w:rsidR="00D250B8" w:rsidRPr="00CB0503" w:rsidRDefault="00D250B8" w:rsidP="00D250B8">
            <w:pPr>
              <w:pStyle w:val="Style2"/>
              <w:spacing w:line="240" w:lineRule="auto"/>
              <w:ind w:firstLine="0"/>
              <w:rPr>
                <w:rFonts w:eastAsia="Calibri"/>
              </w:rPr>
            </w:pPr>
          </w:p>
          <w:p w14:paraId="493223BF" w14:textId="07E8A5D7" w:rsidR="00D250B8" w:rsidRPr="00CB0503" w:rsidRDefault="00D250B8" w:rsidP="00D250B8">
            <w:pPr>
              <w:pStyle w:val="Style2"/>
              <w:spacing w:line="240" w:lineRule="auto"/>
              <w:ind w:firstLine="0"/>
              <w:rPr>
                <w:rFonts w:eastAsia="Calibri"/>
              </w:rPr>
            </w:pPr>
          </w:p>
          <w:p w14:paraId="032EDD42" w14:textId="35B6E3D4" w:rsidR="00D250B8" w:rsidRPr="00CB0503" w:rsidRDefault="00D250B8" w:rsidP="00D250B8">
            <w:pPr>
              <w:pStyle w:val="Style2"/>
              <w:spacing w:line="240" w:lineRule="auto"/>
              <w:ind w:firstLine="0"/>
              <w:rPr>
                <w:rFonts w:eastAsia="Calibri"/>
              </w:rPr>
            </w:pPr>
          </w:p>
          <w:p w14:paraId="444F1F85" w14:textId="5CA3F98C" w:rsidR="00D250B8" w:rsidRPr="00CB0503" w:rsidRDefault="00D250B8" w:rsidP="00D250B8">
            <w:pPr>
              <w:pStyle w:val="Style2"/>
              <w:spacing w:line="240" w:lineRule="auto"/>
              <w:ind w:firstLine="0"/>
              <w:rPr>
                <w:rFonts w:eastAsia="Calibri"/>
              </w:rPr>
            </w:pPr>
          </w:p>
          <w:p w14:paraId="19A95CA9" w14:textId="77777777" w:rsidR="00D250B8" w:rsidRPr="00CB0503" w:rsidRDefault="00D250B8" w:rsidP="00D250B8">
            <w:pPr>
              <w:pStyle w:val="Style2"/>
              <w:spacing w:line="240" w:lineRule="auto"/>
              <w:ind w:firstLine="0"/>
              <w:rPr>
                <w:rFonts w:eastAsia="Calibri"/>
              </w:rPr>
            </w:pPr>
          </w:p>
          <w:p w14:paraId="50E36262" w14:textId="439FF610" w:rsidR="00D250B8" w:rsidRPr="00CB0503" w:rsidRDefault="00D250B8" w:rsidP="00D250B8">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2432" w:type="dxa"/>
            <w:shd w:val="clear" w:color="auto" w:fill="auto"/>
          </w:tcPr>
          <w:p w14:paraId="3F450991" w14:textId="61DDCC31"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proofErr w:type="spellStart"/>
            <w:proofErr w:type="gramStart"/>
            <w:r w:rsidRPr="00CB0503">
              <w:rPr>
                <w:rFonts w:eastAsia="Calibri"/>
                <w:b/>
                <w:sz w:val="24"/>
                <w:szCs w:val="24"/>
              </w:rPr>
              <w:lastRenderedPageBreak/>
              <w:t>Знать:</w:t>
            </w:r>
            <w:r w:rsidRPr="00CB0503">
              <w:rPr>
                <w:rFonts w:eastAsia="Calibri"/>
                <w:sz w:val="24"/>
                <w:szCs w:val="24"/>
              </w:rPr>
              <w:t>Управленческие</w:t>
            </w:r>
            <w:proofErr w:type="spellEnd"/>
            <w:proofErr w:type="gramEnd"/>
            <w:r w:rsidRPr="00CB0503">
              <w:rPr>
                <w:rFonts w:eastAsia="Calibri"/>
                <w:sz w:val="24"/>
                <w:szCs w:val="24"/>
              </w:rPr>
              <w:t xml:space="preserve"> решения по взаимодействию с </w:t>
            </w:r>
            <w:r w:rsidRPr="00CB0503">
              <w:rPr>
                <w:rFonts w:eastAsia="Calibri"/>
                <w:sz w:val="24"/>
                <w:szCs w:val="24"/>
              </w:rPr>
              <w:lastRenderedPageBreak/>
              <w:t>экономическими субъектами, организациями инфраструктуры страхового рынка</w:t>
            </w:r>
          </w:p>
          <w:p w14:paraId="568CC582" w14:textId="39F32E34" w:rsidR="00D250B8" w:rsidRPr="00CB0503" w:rsidRDefault="00D250B8" w:rsidP="00D250B8">
            <w:pPr>
              <w:pStyle w:val="1a"/>
              <w:shd w:val="clear" w:color="auto" w:fill="auto"/>
              <w:spacing w:before="0" w:after="0" w:line="240" w:lineRule="auto"/>
              <w:ind w:right="-57"/>
              <w:jc w:val="both"/>
              <w:rPr>
                <w:rFonts w:eastAsia="Calibri"/>
                <w:sz w:val="24"/>
                <w:szCs w:val="24"/>
              </w:rPr>
            </w:pPr>
            <w:proofErr w:type="spellStart"/>
            <w:proofErr w:type="gramStart"/>
            <w:r w:rsidRPr="00CB0503">
              <w:rPr>
                <w:rFonts w:eastAsia="Calibri"/>
                <w:b/>
                <w:sz w:val="24"/>
                <w:szCs w:val="24"/>
              </w:rPr>
              <w:t>Уметь:</w:t>
            </w:r>
            <w:r w:rsidRPr="00CB0503">
              <w:rPr>
                <w:rFonts w:eastAsia="Calibri"/>
                <w:sz w:val="24"/>
                <w:szCs w:val="24"/>
              </w:rPr>
              <w:t>Вырабатывать</w:t>
            </w:r>
            <w:proofErr w:type="spellEnd"/>
            <w:proofErr w:type="gramEnd"/>
            <w:r w:rsidRPr="00CB0503">
              <w:rPr>
                <w:rFonts w:eastAsia="Calibri"/>
                <w:sz w:val="24"/>
                <w:szCs w:val="24"/>
              </w:rPr>
              <w:t xml:space="preserve"> управленческие решения по взаимодействию с экономическими субъектами, организациями инфраструктуры страхового рынка</w:t>
            </w:r>
          </w:p>
          <w:p w14:paraId="368D9DFB" w14:textId="60677ECA" w:rsidR="00D250B8" w:rsidRPr="00CB0503" w:rsidRDefault="00D250B8" w:rsidP="00D250B8">
            <w:pPr>
              <w:pStyle w:val="1a"/>
              <w:shd w:val="clear" w:color="auto" w:fill="auto"/>
              <w:spacing w:before="0" w:after="0" w:line="240" w:lineRule="auto"/>
              <w:ind w:right="-57"/>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71F283D7" w14:textId="77777777" w:rsidR="00D250B8" w:rsidRPr="00CB0503" w:rsidRDefault="00D250B8" w:rsidP="00D250B8">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3E4226AA" w14:textId="2D17CEE8"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p>
        </w:tc>
        <w:tc>
          <w:tcPr>
            <w:tcW w:w="3259" w:type="dxa"/>
          </w:tcPr>
          <w:p w14:paraId="51CA7B6D"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EDF8A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 xml:space="preserve">Холодное и огнестрельное оружие, а </w:t>
            </w:r>
            <w:r w:rsidRPr="00CB0503">
              <w:rPr>
                <w:rFonts w:ascii="Times New Roman" w:eastAsia="Times New Roman" w:hAnsi="Times New Roman" w:cs="Times New Roman"/>
                <w:sz w:val="24"/>
                <w:szCs w:val="24"/>
                <w:bdr w:val="none" w:sz="0" w:space="0" w:color="auto" w:frame="1"/>
                <w:lang w:eastAsia="ru-RU"/>
              </w:rPr>
              <w:lastRenderedPageBreak/>
              <w:t>также взрывчатые вещества относятся:</w:t>
            </w:r>
          </w:p>
          <w:p w14:paraId="4769531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EA5A88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243FBAC2"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67DE063C" w14:textId="3BEC6B49" w:rsidR="00D250B8" w:rsidRPr="00CB0503" w:rsidRDefault="00D250B8" w:rsidP="00D250B8">
            <w:pPr>
              <w:widowControl w:val="0"/>
              <w:ind w:left="-57" w:right="-57"/>
              <w:rPr>
                <w:rFonts w:ascii="Times New Roman" w:hAnsi="Times New Roman" w:cs="Times New Roman"/>
                <w:b/>
                <w:i/>
                <w:spacing w:val="-6"/>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 xml:space="preserve">. </w:t>
            </w:r>
            <w:r w:rsidRPr="00CB0503">
              <w:rPr>
                <w:rFonts w:ascii="Times New Roman" w:eastAsia="Times New Roman" w:hAnsi="Times New Roman"/>
                <w:sz w:val="24"/>
                <w:szCs w:val="24"/>
              </w:rPr>
              <w:t>Перечислите основные элементы системы современного терроризма.</w:t>
            </w:r>
          </w:p>
          <w:p w14:paraId="4FC15EE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34BA2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8E55B93"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52AE8E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2D28AE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47C53D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1BDA19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0C256D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34D81B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5DA81BA"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7E6784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6B1EB6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BD0D60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418B0A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AD2122A" w14:textId="2AC41258" w:rsidR="00D250B8" w:rsidRPr="00CB0503" w:rsidRDefault="00D250B8" w:rsidP="00D250B8">
            <w:pPr>
              <w:widowControl w:val="0"/>
              <w:ind w:left="-57" w:right="-57"/>
              <w:rPr>
                <w:rFonts w:ascii="Times New Roman" w:hAnsi="Times New Roman" w:cs="Times New Roman"/>
                <w:b/>
                <w:i/>
                <w:spacing w:val="-6"/>
                <w:sz w:val="24"/>
                <w:szCs w:val="24"/>
              </w:rPr>
            </w:pPr>
          </w:p>
        </w:tc>
      </w:tr>
    </w:tbl>
    <w:p w14:paraId="04C7A135" w14:textId="77777777" w:rsidR="0081193A" w:rsidRPr="00CB0503" w:rsidRDefault="0081193A" w:rsidP="009A7C35">
      <w:pPr>
        <w:spacing w:after="0" w:line="240" w:lineRule="auto"/>
        <w:jc w:val="center"/>
        <w:rPr>
          <w:rFonts w:ascii="Times New Roman" w:hAnsi="Times New Roman" w:cs="Times New Roman"/>
          <w:b/>
          <w:sz w:val="28"/>
          <w:szCs w:val="28"/>
        </w:rPr>
      </w:pPr>
    </w:p>
    <w:p w14:paraId="48BF128B" w14:textId="5A297DB0" w:rsidR="009A7C35"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Методические материалы, определяющие процедур</w:t>
      </w:r>
      <w:r w:rsidR="002C3EDD" w:rsidRPr="00CB0503">
        <w:rPr>
          <w:rFonts w:ascii="Times New Roman" w:hAnsi="Times New Roman" w:cs="Times New Roman"/>
          <w:b/>
          <w:sz w:val="28"/>
          <w:szCs w:val="28"/>
        </w:rPr>
        <w:t>у</w:t>
      </w:r>
      <w:r w:rsidRPr="00CB0503">
        <w:rPr>
          <w:rFonts w:ascii="Times New Roman" w:hAnsi="Times New Roman" w:cs="Times New Roman"/>
          <w:b/>
          <w:sz w:val="28"/>
          <w:szCs w:val="28"/>
        </w:rPr>
        <w:t xml:space="preserve"> оценивания </w:t>
      </w:r>
    </w:p>
    <w:p w14:paraId="7A328F62" w14:textId="696DFF07" w:rsidR="00074081"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знаний, умений и навыков</w:t>
      </w:r>
    </w:p>
    <w:p w14:paraId="3BDDA51B" w14:textId="77777777" w:rsidR="009A7C35" w:rsidRPr="00CB0503" w:rsidRDefault="009A7C35" w:rsidP="009A7C35">
      <w:pPr>
        <w:spacing w:after="0" w:line="240" w:lineRule="auto"/>
        <w:jc w:val="center"/>
        <w:rPr>
          <w:rFonts w:ascii="Times New Roman" w:hAnsi="Times New Roman" w:cs="Times New Roman"/>
          <w:b/>
          <w:sz w:val="28"/>
          <w:szCs w:val="28"/>
        </w:rPr>
      </w:pPr>
    </w:p>
    <w:p w14:paraId="44278E3C" w14:textId="7F00595A" w:rsidR="00FC58A9" w:rsidRPr="00CB0503" w:rsidRDefault="00C54380" w:rsidP="00B72ACE">
      <w:pPr>
        <w:autoSpaceDE w:val="0"/>
        <w:autoSpaceDN w:val="0"/>
        <w:adjustRightInd w:val="0"/>
        <w:spacing w:after="0" w:line="276" w:lineRule="auto"/>
        <w:ind w:firstLine="709"/>
        <w:jc w:val="both"/>
        <w:outlineLvl w:val="0"/>
        <w:rPr>
          <w:rFonts w:ascii="Times New Roman" w:hAnsi="Times New Roman" w:cs="Times New Roman"/>
          <w:sz w:val="28"/>
          <w:szCs w:val="28"/>
        </w:rPr>
      </w:pPr>
      <w:r w:rsidRPr="00CB0503">
        <w:rPr>
          <w:rFonts w:ascii="Times New Roman" w:hAnsi="Times New Roman" w:cs="Times New Roman"/>
          <w:sz w:val="28"/>
          <w:szCs w:val="28"/>
        </w:rPr>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w:t>
      </w:r>
      <w:r w:rsidR="00B036F3" w:rsidRPr="00CB0503">
        <w:rPr>
          <w:rFonts w:ascii="Times New Roman" w:hAnsi="Times New Roman" w:cs="Times New Roman"/>
          <w:sz w:val="28"/>
          <w:szCs w:val="28"/>
        </w:rPr>
        <w:t>п</w:t>
      </w:r>
      <w:r w:rsidR="00074081" w:rsidRPr="00CB0503">
        <w:rPr>
          <w:rFonts w:ascii="Times New Roman" w:hAnsi="Times New Roman" w:cs="Times New Roman"/>
          <w:sz w:val="28"/>
          <w:szCs w:val="28"/>
        </w:rPr>
        <w:t xml:space="preserve">риказ </w:t>
      </w:r>
      <w:proofErr w:type="spellStart"/>
      <w:r w:rsidR="00B036F3" w:rsidRPr="00CB0503">
        <w:rPr>
          <w:rFonts w:ascii="Times New Roman" w:hAnsi="Times New Roman" w:cs="Times New Roman"/>
          <w:sz w:val="28"/>
          <w:szCs w:val="28"/>
        </w:rPr>
        <w:t>Финуниверстета</w:t>
      </w:r>
      <w:proofErr w:type="spellEnd"/>
      <w:r w:rsidR="00B036F3" w:rsidRPr="00CB0503">
        <w:rPr>
          <w:rFonts w:ascii="Times New Roman" w:hAnsi="Times New Roman" w:cs="Times New Roman"/>
          <w:sz w:val="28"/>
          <w:szCs w:val="28"/>
        </w:rPr>
        <w:t xml:space="preserve"> </w:t>
      </w:r>
      <w:r w:rsidR="00074081" w:rsidRPr="00CB0503">
        <w:rPr>
          <w:rFonts w:ascii="Times New Roman" w:hAnsi="Times New Roman" w:cs="Times New Roman"/>
          <w:sz w:val="28"/>
          <w:szCs w:val="28"/>
        </w:rPr>
        <w:t xml:space="preserve">от 23.03.2017 </w:t>
      </w:r>
      <w:r w:rsidR="00B036F3" w:rsidRPr="00CB0503">
        <w:rPr>
          <w:rFonts w:ascii="Times New Roman" w:hAnsi="Times New Roman" w:cs="Times New Roman"/>
          <w:sz w:val="28"/>
          <w:szCs w:val="28"/>
        </w:rPr>
        <w:t xml:space="preserve">г. </w:t>
      </w:r>
      <w:r w:rsidR="00074081" w:rsidRPr="00CB0503">
        <w:rPr>
          <w:rFonts w:ascii="Times New Roman" w:hAnsi="Times New Roman" w:cs="Times New Roman"/>
          <w:sz w:val="28"/>
          <w:szCs w:val="28"/>
        </w:rPr>
        <w:t>№</w:t>
      </w:r>
      <w:r w:rsidR="00B036F3" w:rsidRPr="00CB0503">
        <w:rPr>
          <w:rFonts w:ascii="Times New Roman" w:hAnsi="Times New Roman" w:cs="Times New Roman"/>
          <w:sz w:val="28"/>
          <w:szCs w:val="28"/>
        </w:rPr>
        <w:t> </w:t>
      </w:r>
      <w:r w:rsidR="00074081" w:rsidRPr="00CB0503">
        <w:rPr>
          <w:rFonts w:ascii="Times New Roman" w:hAnsi="Times New Roman" w:cs="Times New Roman"/>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00074081" w:rsidRPr="00CB0503">
        <w:rPr>
          <w:rFonts w:ascii="Times New Roman" w:hAnsi="Times New Roman" w:cs="Times New Roman"/>
          <w:sz w:val="28"/>
          <w:szCs w:val="28"/>
        </w:rPr>
        <w:t>бакалавриата</w:t>
      </w:r>
      <w:proofErr w:type="spellEnd"/>
      <w:r w:rsidR="00074081" w:rsidRPr="00CB0503">
        <w:rPr>
          <w:rFonts w:ascii="Times New Roman" w:hAnsi="Times New Roman" w:cs="Times New Roman"/>
          <w:sz w:val="28"/>
          <w:szCs w:val="28"/>
        </w:rPr>
        <w:t xml:space="preserve"> и магистра</w:t>
      </w:r>
      <w:r w:rsidR="005E31F8" w:rsidRPr="00CB0503">
        <w:rPr>
          <w:rFonts w:ascii="Times New Roman" w:hAnsi="Times New Roman" w:cs="Times New Roman"/>
          <w:sz w:val="28"/>
          <w:szCs w:val="28"/>
        </w:rPr>
        <w:t>туры в Финансовом</w:t>
      </w:r>
      <w:r w:rsidR="00FC58A9" w:rsidRPr="00CB0503">
        <w:rPr>
          <w:rFonts w:ascii="Times New Roman" w:hAnsi="Times New Roman" w:cs="Times New Roman"/>
          <w:sz w:val="28"/>
          <w:szCs w:val="28"/>
        </w:rPr>
        <w:t xml:space="preserve"> университете», а также Положение о 100-бальной единой системе оценивания знаний студентов по учебной дисциплине «Безопасность жизнедеятельности»</w:t>
      </w:r>
      <w:r w:rsidR="001E3A2A" w:rsidRPr="00CB0503">
        <w:rPr>
          <w:rFonts w:ascii="Times New Roman" w:hAnsi="Times New Roman" w:cs="Times New Roman"/>
          <w:sz w:val="28"/>
          <w:szCs w:val="28"/>
        </w:rPr>
        <w:t xml:space="preserve"> кафедры «Безопасность жизнедеятельности», утвержденное заведующим кафедрой 03.04.2020 г.</w:t>
      </w:r>
    </w:p>
    <w:p w14:paraId="046440F0" w14:textId="77777777" w:rsidR="0081193A" w:rsidRPr="00CB0503" w:rsidRDefault="0081193A"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7A27C8CD" w14:textId="5288B4FD" w:rsidR="00074081" w:rsidRPr="00CB0503" w:rsidRDefault="00074081"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Примерный перечень в</w:t>
      </w:r>
      <w:r w:rsidR="009140A8" w:rsidRPr="00CB0503">
        <w:rPr>
          <w:rFonts w:ascii="Times New Roman" w:eastAsia="Times New Roman" w:hAnsi="Times New Roman" w:cs="Times New Roman"/>
          <w:b/>
          <w:sz w:val="28"/>
          <w:szCs w:val="28"/>
          <w:lang w:eastAsia="ru-RU"/>
        </w:rPr>
        <w:t>опросов для подготовки к зачёту/экзамену</w:t>
      </w:r>
    </w:p>
    <w:p w14:paraId="61943502" w14:textId="77777777" w:rsidR="009140A8" w:rsidRPr="00CB0503" w:rsidRDefault="009140A8"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3B7CBFC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 xml:space="preserve">Современные тенденции развития терроризма. </w:t>
      </w:r>
    </w:p>
    <w:p w14:paraId="3BD65185"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Внутренние и внешние факторы, способствующие развитию терроризма в России.</w:t>
      </w:r>
    </w:p>
    <w:p w14:paraId="28022A71"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lastRenderedPageBreak/>
        <w:t xml:space="preserve">Определение понятий «террор», «терроризм», «террорист», «террористическая группа», «террористическая организация», «террористический акт», </w:t>
      </w:r>
      <w:r w:rsidRPr="00CB0503">
        <w:rPr>
          <w:rFonts w:ascii="Times New Roman" w:eastAsia="Times New Roman" w:hAnsi="Times New Roman" w:cs="Times New Roman"/>
          <w:sz w:val="28"/>
          <w:szCs w:val="28"/>
          <w:lang w:eastAsia="ru-RU"/>
        </w:rPr>
        <w:t>террористическая угроза безопасности», «террористическая деятельность», «контртеррористическая операция», «преступление террористического характера».</w:t>
      </w:r>
    </w:p>
    <w:p w14:paraId="762303B2"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 xml:space="preserve">Основные элементы терроризма и их содержание. </w:t>
      </w:r>
    </w:p>
    <w:p w14:paraId="3851AAEB"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3016B88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Times New Roman" w:hAnsi="Times New Roman" w:cs="Times New Roman"/>
          <w:bCs/>
          <w:iCs/>
          <w:sz w:val="28"/>
          <w:szCs w:val="28"/>
          <w:lang w:eastAsia="ru-RU"/>
        </w:rPr>
        <w:t>Антитеррористическая защита природно-техногенных комплексов: определение.</w:t>
      </w:r>
    </w:p>
    <w:p w14:paraId="6B5FC24C"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Роль информационной среды в противодействии терроризму</w:t>
      </w:r>
    </w:p>
    <w:p w14:paraId="53ADBD71"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4B497E2D" w14:textId="77777777" w:rsidR="00596425" w:rsidRPr="00CB0503" w:rsidRDefault="00596425" w:rsidP="00596425">
      <w:pPr>
        <w:pStyle w:val="13"/>
        <w:widowControl w:val="0"/>
        <w:numPr>
          <w:ilvl w:val="0"/>
          <w:numId w:val="8"/>
        </w:numPr>
        <w:spacing w:after="0"/>
        <w:jc w:val="both"/>
        <w:rPr>
          <w:bCs/>
          <w:kern w:val="2"/>
          <w:sz w:val="28"/>
          <w:szCs w:val="28"/>
        </w:rPr>
      </w:pPr>
      <w:r w:rsidRPr="00CB0503">
        <w:rPr>
          <w:sz w:val="28"/>
          <w:szCs w:val="28"/>
        </w:rPr>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w:t>
      </w:r>
      <w:proofErr w:type="spellStart"/>
      <w:r w:rsidRPr="00CB0503">
        <w:rPr>
          <w:sz w:val="28"/>
          <w:szCs w:val="28"/>
        </w:rPr>
        <w:t>проявлени</w:t>
      </w:r>
      <w:proofErr w:type="spellEnd"/>
    </w:p>
    <w:p w14:paraId="5D7A744A"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w:t>
      </w:r>
    </w:p>
    <w:p w14:paraId="3DCC22F5"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Объекты и субъекты профилактической деятельности в сфере противодействия терроризму. </w:t>
      </w:r>
    </w:p>
    <w:p w14:paraId="5B65F64E"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71A6FE5A"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и его предназначение. Система организации мониторинга на федеральном, региональном и муниципальном уровнях. </w:t>
      </w:r>
    </w:p>
    <w:p w14:paraId="2E78B1BE"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событий). </w:t>
      </w:r>
    </w:p>
    <w:p w14:paraId="674780F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w:t>
      </w:r>
    </w:p>
    <w:p w14:paraId="3D2C683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Алгоритм действия руководства, персонала, работников охранной организации, граждан при захвате заложников.</w:t>
      </w:r>
    </w:p>
    <w:p w14:paraId="10329889" w14:textId="77777777"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lastRenderedPageBreak/>
        <w:t>Назвать основные нормативно-правовые акты федерального уровня в части, касающейся антитеррористической защищенности объектов.</w:t>
      </w:r>
    </w:p>
    <w:p w14:paraId="00127007" w14:textId="768771EC"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характер мероприятий, направленных на усиление антитеррористической защищенности организаций (объектов). </w:t>
      </w:r>
    </w:p>
    <w:p w14:paraId="5E606F1E" w14:textId="05FC5A75"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Какие мероприятия относятся к категории первоочередных в качестве мер антитеррористической защищенности организаций (объектов)?</w:t>
      </w:r>
    </w:p>
    <w:p w14:paraId="3493C30B" w14:textId="19DDA3D9"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первого этапа по обеспечению антитеррористической защиты объектов.</w:t>
      </w:r>
    </w:p>
    <w:p w14:paraId="23AE48C0" w14:textId="41FAAFC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второго этапа по обеспечению антитеррористической защиты объектов.</w:t>
      </w:r>
    </w:p>
    <w:p w14:paraId="7029B9BA" w14:textId="5126B47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третьего этапа по обеспечению антитеррористической защиты объектов.</w:t>
      </w:r>
    </w:p>
    <w:p w14:paraId="0BC6F575" w14:textId="1D141A50"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четвертого этапа по обеспечению антитеррористической защиты объектов.</w:t>
      </w:r>
    </w:p>
    <w:p w14:paraId="6946CAF5" w14:textId="77777777" w:rsidR="00C33E0A" w:rsidRPr="00CB0503" w:rsidRDefault="00C33E0A" w:rsidP="00C33E0A">
      <w:pPr>
        <w:pStyle w:val="1"/>
        <w:keepNext w:val="0"/>
        <w:keepLines w:val="0"/>
        <w:widowControl w:val="0"/>
        <w:spacing w:before="0"/>
        <w:ind w:firstLine="709"/>
        <w:rPr>
          <w:rFonts w:ascii="Times New Roman" w:hAnsi="Times New Roman"/>
          <w:b w:val="0"/>
          <w:color w:val="auto"/>
        </w:rPr>
      </w:pPr>
    </w:p>
    <w:p w14:paraId="44D2F845" w14:textId="77777777" w:rsidR="001B25CF" w:rsidRPr="00CB0503" w:rsidRDefault="001B25CF" w:rsidP="001B25CF">
      <w:pPr>
        <w:spacing w:line="397" w:lineRule="auto"/>
        <w:ind w:left="567" w:right="69"/>
        <w:jc w:val="center"/>
        <w:rPr>
          <w:b/>
          <w:bCs/>
          <w:color w:val="201F1E"/>
          <w:szCs w:val="28"/>
          <w:bdr w:val="none" w:sz="0" w:space="0" w:color="auto" w:frame="1"/>
        </w:rPr>
      </w:pPr>
    </w:p>
    <w:p w14:paraId="77FD2363" w14:textId="1708B9F7" w:rsidR="001B25CF" w:rsidRPr="00CB0503" w:rsidRDefault="001B25CF" w:rsidP="001B25CF">
      <w:pPr>
        <w:spacing w:line="397" w:lineRule="auto"/>
        <w:ind w:left="567" w:right="69"/>
        <w:jc w:val="center"/>
        <w:rPr>
          <w:rFonts w:ascii="Times New Roman" w:hAnsi="Times New Roman" w:cs="Times New Roman"/>
          <w:b/>
          <w:bCs/>
          <w:color w:val="201F1E"/>
          <w:sz w:val="24"/>
          <w:szCs w:val="24"/>
          <w:bdr w:val="none" w:sz="0" w:space="0" w:color="auto" w:frame="1"/>
        </w:rPr>
      </w:pPr>
      <w:r w:rsidRPr="00CB0503">
        <w:rPr>
          <w:rFonts w:ascii="Times New Roman" w:hAnsi="Times New Roman" w:cs="Times New Roman"/>
          <w:b/>
          <w:bCs/>
          <w:color w:val="201F1E"/>
          <w:sz w:val="24"/>
          <w:szCs w:val="24"/>
          <w:bdr w:val="none" w:sz="0" w:space="0" w:color="auto" w:frame="1"/>
        </w:rPr>
        <w:t>Пример экзаменационного билета</w:t>
      </w:r>
    </w:p>
    <w:p w14:paraId="454394A9" w14:textId="77777777" w:rsidR="001B25CF" w:rsidRPr="00CB0503" w:rsidRDefault="001B25CF" w:rsidP="001B25CF">
      <w:pPr>
        <w:pStyle w:val="af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b/>
          <w:bCs/>
          <w:sz w:val="24"/>
          <w:szCs w:val="24"/>
        </w:rPr>
      </w:pPr>
      <w:r w:rsidRPr="00CB0503">
        <w:rPr>
          <w:rFonts w:ascii="Times New Roman" w:hAnsi="Times New Roman"/>
          <w:b/>
          <w:bCs/>
          <w:sz w:val="24"/>
          <w:szCs w:val="24"/>
        </w:rPr>
        <w:t xml:space="preserve">Федеральное государственное образовательное бюджетное учреждение </w:t>
      </w:r>
    </w:p>
    <w:p w14:paraId="4CAAEF6F"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высшего образования</w:t>
      </w:r>
    </w:p>
    <w:p w14:paraId="54B05F92" w14:textId="77777777" w:rsidR="001B25CF" w:rsidRPr="00CB0503" w:rsidRDefault="001B25CF" w:rsidP="001B25CF">
      <w:pPr>
        <w:pStyle w:val="aff7"/>
        <w:tabs>
          <w:tab w:val="left" w:pos="9132"/>
        </w:tabs>
        <w:ind w:right="1"/>
        <w:jc w:val="center"/>
        <w:rPr>
          <w:rFonts w:ascii="Times New Roman" w:hAnsi="Times New Roman"/>
          <w:b/>
          <w:bCs/>
          <w:caps/>
          <w:sz w:val="24"/>
          <w:szCs w:val="24"/>
        </w:rPr>
      </w:pPr>
      <w:r w:rsidRPr="00CB0503">
        <w:rPr>
          <w:rFonts w:ascii="Times New Roman" w:hAnsi="Times New Roman"/>
          <w:b/>
          <w:bCs/>
          <w:caps/>
          <w:sz w:val="24"/>
          <w:szCs w:val="24"/>
        </w:rPr>
        <w:t>«Финансовый УНИВЕРСИТЕТ при Правительстве Российской Федерации»</w:t>
      </w:r>
    </w:p>
    <w:p w14:paraId="0D4F539C"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(Финансовый университет)</w:t>
      </w:r>
    </w:p>
    <w:p w14:paraId="37474CE8"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p>
    <w:p w14:paraId="455E33D4"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r w:rsidRPr="00CB0503">
        <w:rPr>
          <w:rFonts w:ascii="Times New Roman" w:hAnsi="Times New Roman"/>
          <w:b/>
          <w:bCs/>
          <w:sz w:val="24"/>
          <w:szCs w:val="24"/>
          <w:u w:color="000000"/>
        </w:rPr>
        <w:t xml:space="preserve">Кафедра безопасности </w:t>
      </w:r>
      <w:proofErr w:type="spellStart"/>
      <w:r w:rsidRPr="00CB0503">
        <w:rPr>
          <w:rFonts w:ascii="Times New Roman" w:hAnsi="Times New Roman"/>
          <w:b/>
          <w:bCs/>
          <w:sz w:val="24"/>
          <w:szCs w:val="24"/>
          <w:u w:color="000000"/>
        </w:rPr>
        <w:t>жизнидеятельности</w:t>
      </w:r>
      <w:proofErr w:type="spellEnd"/>
    </w:p>
    <w:p w14:paraId="49F713CC" w14:textId="77777777" w:rsidR="001B25CF" w:rsidRPr="00CB0503" w:rsidRDefault="001B25CF" w:rsidP="001B25CF">
      <w:pPr>
        <w:jc w:val="center"/>
        <w:rPr>
          <w:bCs/>
          <w:szCs w:val="28"/>
        </w:rPr>
      </w:pPr>
    </w:p>
    <w:p w14:paraId="26BF5366" w14:textId="77777777" w:rsidR="001B25CF" w:rsidRPr="00CB0503" w:rsidRDefault="001B25CF" w:rsidP="001B25CF">
      <w:pPr>
        <w:jc w:val="center"/>
        <w:rPr>
          <w:rFonts w:ascii="Times New Roman" w:hAnsi="Times New Roman" w:cs="Times New Roman"/>
          <w:b/>
          <w:bCs/>
          <w:szCs w:val="28"/>
        </w:rPr>
      </w:pPr>
      <w:r w:rsidRPr="00CB0503">
        <w:rPr>
          <w:rFonts w:ascii="Times New Roman" w:hAnsi="Times New Roman" w:cs="Times New Roman"/>
          <w:b/>
          <w:bCs/>
          <w:szCs w:val="28"/>
        </w:rPr>
        <w:t>Билет №1</w:t>
      </w:r>
    </w:p>
    <w:p w14:paraId="11EC7037" w14:textId="77777777"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 xml:space="preserve">Современные тенденции развития терроризма. </w:t>
      </w:r>
    </w:p>
    <w:p w14:paraId="4F86C217" w14:textId="542B085B"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Роль информационной среды в противодействии терроризму</w:t>
      </w:r>
    </w:p>
    <w:p w14:paraId="666A3445" w14:textId="6D7C5855" w:rsidR="00DC486C" w:rsidRPr="00CB0503" w:rsidRDefault="00DC486C" w:rsidP="00DC486C">
      <w:pPr>
        <w:pStyle w:val="13"/>
        <w:widowControl w:val="0"/>
        <w:numPr>
          <w:ilvl w:val="0"/>
          <w:numId w:val="25"/>
        </w:numPr>
        <w:spacing w:after="0"/>
        <w:jc w:val="both"/>
        <w:rPr>
          <w:szCs w:val="24"/>
        </w:rPr>
      </w:pPr>
      <w:r w:rsidRPr="00CB0503">
        <w:rPr>
          <w:bCs/>
          <w:szCs w:val="24"/>
        </w:rPr>
        <w:t>Перечислить характер мероприятий, направленных на усиление антитеррористической защищенности организаций (объектов).</w:t>
      </w:r>
    </w:p>
    <w:p w14:paraId="050173E6" w14:textId="77777777" w:rsidR="00DC486C" w:rsidRPr="00CB0503" w:rsidRDefault="00DC486C" w:rsidP="00DC486C">
      <w:pPr>
        <w:spacing w:after="0" w:line="360" w:lineRule="auto"/>
        <w:ind w:left="720"/>
        <w:contextualSpacing/>
        <w:jc w:val="both"/>
        <w:rPr>
          <w:rFonts w:ascii="Times New Roman" w:hAnsi="Times New Roman" w:cs="Times New Roman"/>
          <w:sz w:val="24"/>
          <w:szCs w:val="24"/>
        </w:rPr>
      </w:pPr>
    </w:p>
    <w:p w14:paraId="27E412FD" w14:textId="1313CC1C" w:rsidR="001B25CF" w:rsidRPr="00CB0503" w:rsidRDefault="001B25CF" w:rsidP="001B25CF">
      <w:pPr>
        <w:jc w:val="center"/>
        <w:rPr>
          <w:rFonts w:ascii="Times New Roman" w:hAnsi="Times New Roman" w:cs="Times New Roman"/>
          <w:color w:val="FF0000"/>
          <w:sz w:val="28"/>
          <w:szCs w:val="28"/>
        </w:rPr>
      </w:pPr>
    </w:p>
    <w:p w14:paraId="30CF6DA5" w14:textId="77777777" w:rsidR="009A4AAE" w:rsidRPr="00CB0503" w:rsidRDefault="009A4AAE" w:rsidP="00C33E0A">
      <w:pPr>
        <w:pStyle w:val="1"/>
        <w:keepNext w:val="0"/>
        <w:keepLines w:val="0"/>
        <w:widowControl w:val="0"/>
        <w:spacing w:before="0"/>
        <w:ind w:firstLine="709"/>
        <w:rPr>
          <w:rFonts w:ascii="Times New Roman" w:hAnsi="Times New Roman"/>
          <w:color w:val="FF0000"/>
        </w:rPr>
      </w:pPr>
    </w:p>
    <w:p w14:paraId="643D1BD7" w14:textId="77777777" w:rsidR="009A4AAE" w:rsidRPr="00CB0503" w:rsidRDefault="009A4AAE" w:rsidP="00C33E0A">
      <w:pPr>
        <w:pStyle w:val="1"/>
        <w:keepNext w:val="0"/>
        <w:keepLines w:val="0"/>
        <w:widowControl w:val="0"/>
        <w:spacing w:before="0"/>
        <w:ind w:firstLine="709"/>
        <w:rPr>
          <w:rFonts w:ascii="Times New Roman" w:hAnsi="Times New Roman"/>
          <w:color w:val="auto"/>
        </w:rPr>
      </w:pPr>
    </w:p>
    <w:p w14:paraId="352FE548" w14:textId="7AAD4500" w:rsidR="00511759" w:rsidRPr="00CB0503" w:rsidRDefault="00511759" w:rsidP="00C33E0A">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8. </w:t>
      </w:r>
      <w:bookmarkStart w:id="43" w:name="_Toc423080114"/>
      <w:r w:rsidRPr="00CB0503">
        <w:rPr>
          <w:rFonts w:ascii="Times New Roman" w:hAnsi="Times New Roman"/>
          <w:color w:val="auto"/>
        </w:rPr>
        <w:t>Перечень основной и дополнительной учебной литературы, необходимой для освоения дисциплины</w:t>
      </w:r>
      <w:bookmarkEnd w:id="43"/>
    </w:p>
    <w:p w14:paraId="097BDB38"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Нормативные правовые акты:</w:t>
      </w:r>
    </w:p>
    <w:p w14:paraId="6F95A192" w14:textId="77777777" w:rsidR="00511759" w:rsidRPr="00CB0503" w:rsidRDefault="00511759" w:rsidP="00511759">
      <w:pPr>
        <w:widowControl w:val="0"/>
        <w:tabs>
          <w:tab w:val="left" w:pos="993"/>
          <w:tab w:val="left" w:pos="1134"/>
        </w:tabs>
        <w:autoSpaceDE w:val="0"/>
        <w:autoSpaceDN w:val="0"/>
        <w:adjustRightInd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Федеральные законы:</w:t>
      </w:r>
    </w:p>
    <w:p w14:paraId="7552B7CE" w14:textId="77777777" w:rsidR="00BF043F" w:rsidRPr="00CB0503" w:rsidRDefault="00BF043F" w:rsidP="00BF043F">
      <w:pPr>
        <w:pStyle w:val="af0"/>
        <w:tabs>
          <w:tab w:val="left" w:pos="9600"/>
          <w:tab w:val="left" w:pos="9720"/>
        </w:tabs>
        <w:spacing w:after="0" w:line="240" w:lineRule="auto"/>
        <w:ind w:left="0" w:firstLine="709"/>
        <w:jc w:val="both"/>
        <w:rPr>
          <w:rFonts w:ascii="Times New Roman" w:eastAsia="Times New Roman" w:hAnsi="Times New Roman"/>
          <w:sz w:val="28"/>
          <w:szCs w:val="28"/>
          <w:lang w:eastAsia="ru-RU"/>
        </w:rPr>
      </w:pPr>
      <w:r w:rsidRPr="00CB0503">
        <w:rPr>
          <w:rFonts w:ascii="Times New Roman" w:eastAsia="Times New Roman" w:hAnsi="Times New Roman"/>
          <w:sz w:val="28"/>
          <w:szCs w:val="28"/>
          <w:lang w:eastAsia="ru-RU"/>
        </w:rPr>
        <w:t>1. Конституция Российской Федерации. - М.: 2020.</w:t>
      </w:r>
    </w:p>
    <w:p w14:paraId="01625878"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t xml:space="preserve">2. </w:t>
      </w:r>
      <w:r w:rsidRPr="00CB0503">
        <w:rPr>
          <w:rFonts w:ascii="Times New Roman" w:hAnsi="Times New Roman"/>
          <w:bCs/>
          <w:sz w:val="28"/>
          <w:szCs w:val="28"/>
          <w:shd w:val="clear" w:color="auto" w:fill="FFFFFF"/>
        </w:rPr>
        <w:t xml:space="preserve">Федеральный закон от 6 марта 2006 г. № 35-ФЗ «О противодействии терроризму». </w:t>
      </w:r>
    </w:p>
    <w:p w14:paraId="34E8A62C"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lastRenderedPageBreak/>
        <w:t xml:space="preserve">3. </w:t>
      </w:r>
      <w:r w:rsidRPr="00CB0503">
        <w:rPr>
          <w:rFonts w:ascii="Times New Roman" w:hAnsi="Times New Roman"/>
          <w:sz w:val="28"/>
          <w:szCs w:val="28"/>
        </w:rPr>
        <w:t xml:space="preserve">Федеральный закон от 28 декабря 2010 г. №390-ФЗ «О безопасности». </w:t>
      </w:r>
    </w:p>
    <w:p w14:paraId="5C3BB0C3"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eastAsia="Times New Roman" w:hAnsi="Times New Roman"/>
          <w:bCs/>
          <w:kern w:val="36"/>
          <w:sz w:val="28"/>
          <w:szCs w:val="28"/>
          <w:lang w:eastAsia="ru-RU"/>
        </w:rPr>
        <w:t xml:space="preserve">4. </w:t>
      </w:r>
      <w:r w:rsidRPr="00CB0503">
        <w:rPr>
          <w:rFonts w:ascii="Times New Roman" w:hAnsi="Times New Roman"/>
          <w:sz w:val="28"/>
          <w:szCs w:val="28"/>
        </w:rPr>
        <w:t>Федеральный закон от 21 июля 2011 г. №256-ФЗ «О безопасности объектов топливно-энергетического комплекса».</w:t>
      </w:r>
    </w:p>
    <w:p w14:paraId="78F918D1"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hAnsi="Times New Roman"/>
          <w:sz w:val="28"/>
          <w:szCs w:val="28"/>
        </w:rPr>
        <w:t xml:space="preserve">5. Федеральный закон от 3 апреля 1995 г. №40-ФЗ «О федеральной службе безопасности». </w:t>
      </w:r>
    </w:p>
    <w:p w14:paraId="34686217" w14:textId="77777777" w:rsidR="00511759" w:rsidRPr="00CB0503" w:rsidRDefault="00511759" w:rsidP="00511759">
      <w:pPr>
        <w:widowControl w:val="0"/>
        <w:suppressLineNumbers/>
        <w:tabs>
          <w:tab w:val="left" w:pos="1080"/>
        </w:tabs>
        <w:spacing w:before="60" w:after="0" w:line="240" w:lineRule="auto"/>
        <w:ind w:firstLine="709"/>
        <w:jc w:val="both"/>
        <w:rPr>
          <w:rFonts w:ascii="Times New Roman" w:eastAsia="Calibri" w:hAnsi="Times New Roman" w:cs="Times New Roman"/>
          <w:b/>
          <w:bCs/>
          <w:sz w:val="28"/>
          <w:szCs w:val="28"/>
        </w:rPr>
      </w:pPr>
      <w:r w:rsidRPr="00CB0503">
        <w:rPr>
          <w:rFonts w:ascii="Times New Roman" w:hAnsi="Times New Roman" w:cs="Times New Roman"/>
          <w:b/>
          <w:sz w:val="28"/>
          <w:szCs w:val="28"/>
        </w:rPr>
        <w:t>Указы Президента</w:t>
      </w:r>
      <w:r w:rsidRPr="00CB0503">
        <w:rPr>
          <w:rFonts w:ascii="Times New Roman" w:eastAsia="Calibri" w:hAnsi="Times New Roman" w:cs="Times New Roman"/>
          <w:b/>
          <w:bCs/>
          <w:sz w:val="28"/>
          <w:szCs w:val="28"/>
        </w:rPr>
        <w:t xml:space="preserve"> Российской Федерации:</w:t>
      </w:r>
    </w:p>
    <w:p w14:paraId="064E903B"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6. Указ Президента РФ от 26 декабря 2015 г. № 664 «О мерах по совершенствованию государственного управления в области противодействия терроризму».</w:t>
      </w:r>
    </w:p>
    <w:p w14:paraId="0EFFCD47"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sz w:val="28"/>
          <w:szCs w:val="28"/>
        </w:rPr>
        <w:t xml:space="preserve">7. </w:t>
      </w:r>
      <w:r w:rsidRPr="00CB0503">
        <w:rPr>
          <w:rFonts w:ascii="Times New Roman" w:hAnsi="Times New Roman"/>
          <w:bCs/>
          <w:sz w:val="28"/>
          <w:szCs w:val="28"/>
          <w:shd w:val="clear" w:color="auto" w:fill="FFFFFF"/>
        </w:rPr>
        <w:t>Указ Президента РФ от 15 февраля 2006 г. №116 «О мерах по противодействию терроризму».</w:t>
      </w:r>
    </w:p>
    <w:p w14:paraId="0672C5DC"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 xml:space="preserve">8. </w:t>
      </w:r>
      <w:r w:rsidRPr="00CB0503">
        <w:rPr>
          <w:rFonts w:ascii="Times New Roman" w:hAnsi="Times New Roman"/>
          <w:sz w:val="28"/>
          <w:szCs w:val="28"/>
        </w:rPr>
        <w:t xml:space="preserve">Указ Президента РФ от 29 мая 2020 г. № 344 «Об утверждении Стратегии противодействия экстремизму в Российской Федерации до 2025 года». </w:t>
      </w:r>
    </w:p>
    <w:p w14:paraId="1A66FBD3" w14:textId="77777777" w:rsidR="00BF043F" w:rsidRPr="00CB0503" w:rsidRDefault="00BF043F" w:rsidP="00BF043F">
      <w:pPr>
        <w:pStyle w:val="af0"/>
        <w:shd w:val="clear" w:color="auto" w:fill="FFFFFF"/>
        <w:spacing w:after="0" w:line="240" w:lineRule="auto"/>
        <w:ind w:left="0"/>
        <w:jc w:val="center"/>
        <w:rPr>
          <w:rFonts w:ascii="Times New Roman" w:hAnsi="Times New Roman"/>
          <w:b/>
          <w:bCs/>
          <w:sz w:val="28"/>
          <w:szCs w:val="28"/>
          <w:shd w:val="clear" w:color="auto" w:fill="FFFFFF"/>
        </w:rPr>
      </w:pPr>
      <w:r w:rsidRPr="00CB0503">
        <w:rPr>
          <w:rFonts w:ascii="Times New Roman" w:hAnsi="Times New Roman"/>
          <w:b/>
          <w:bCs/>
          <w:sz w:val="28"/>
          <w:szCs w:val="28"/>
          <w:shd w:val="clear" w:color="auto" w:fill="FFFFFF"/>
        </w:rPr>
        <w:t>Постановления Правительства Российской Федерации</w:t>
      </w:r>
    </w:p>
    <w:p w14:paraId="7BD7A0BF"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hAnsi="Times New Roman"/>
          <w:bCs/>
          <w:sz w:val="28"/>
          <w:szCs w:val="28"/>
          <w:shd w:val="clear" w:color="auto" w:fill="FFFFFF"/>
        </w:rPr>
        <w:t xml:space="preserve">9.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 </w:t>
      </w:r>
    </w:p>
    <w:p w14:paraId="1A3EAA16" w14:textId="77777777" w:rsidR="00BF043F" w:rsidRPr="00CB0503" w:rsidRDefault="00BF043F" w:rsidP="00BF043F">
      <w:pPr>
        <w:pStyle w:val="1"/>
        <w:shd w:val="clear" w:color="auto" w:fill="FFFFFF"/>
        <w:spacing w:before="0"/>
        <w:ind w:firstLine="709"/>
        <w:rPr>
          <w:rFonts w:ascii="Times New Roman" w:hAnsi="Times New Roman"/>
          <w:b w:val="0"/>
          <w:bCs w:val="0"/>
          <w:color w:val="auto"/>
        </w:rPr>
      </w:pPr>
      <w:r w:rsidRPr="00CB0503">
        <w:rPr>
          <w:rFonts w:ascii="Times New Roman" w:hAnsi="Times New Roman"/>
          <w:b w:val="0"/>
          <w:bCs w:val="0"/>
          <w:color w:val="auto"/>
        </w:rPr>
        <w:t>10. Постановление Правительства РФ от 19 июля 2007 г. №456 «Об утверждении правил физической охраны ядерных материалов, ядерных установок и пунктов хранения ядерных материалов».</w:t>
      </w:r>
    </w:p>
    <w:p w14:paraId="710FDAA4" w14:textId="77777777" w:rsidR="00BF043F" w:rsidRPr="00CB0503" w:rsidRDefault="00BF043F" w:rsidP="00BF043F">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11. Постановление Правительства РФ от 31 августа 2019 г. №1133 «Об утверждении требований к антитеррористической защищенности объектов (территорий) Министерства Российской Федерации по делам гражданской обороны, чрезвычайным ситуациям и ликвидации последствий стихийных бедствий, его территориальных органов и подведомственных ему организаций, а также формы паспорта безопасности этих объектов (территорий)».</w:t>
      </w:r>
    </w:p>
    <w:p w14:paraId="0843BED1" w14:textId="77777777" w:rsidR="00BF043F" w:rsidRPr="00CB0503" w:rsidRDefault="00BF043F" w:rsidP="00BF043F">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Cs/>
          <w:sz w:val="28"/>
          <w:szCs w:val="28"/>
          <w:shd w:val="clear" w:color="auto" w:fill="FFFFFF"/>
        </w:rPr>
        <w:t xml:space="preserve">12. Постановление Правительства РФ от 2 августа 2019 г.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p>
    <w:p w14:paraId="4D4EE2A0"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lastRenderedPageBreak/>
        <w:t xml:space="preserve">13. Постановление Правительства РФ от 19 апреля 2019 г. №471 «Об утверждении требований к антитеррористической защищенности объектов (территорий) Министерства транспорта Российской Федерации, Федерального агентства воздушного транспорта, Федерального агентства железнодорожного транспорта, Федерального агентства морского и речного транспорта, Федерального дорожного агентства, Федеральной службы по надзору в сфере транспорта, их территориальных органов, а также подведомственных им организаций и формы паспорта безопасности этих объектов (территорий)». </w:t>
      </w:r>
    </w:p>
    <w:p w14:paraId="6658E3B2"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14. Постановление Правительства РФ от 24 сентября 2019 г. №1243 «Об утверждении требований к антитеррористической защищенности объектов (территорий) Федеральной службы по надзору в сфере образования и науки и подведомственных ей организаций, а также формы паспорта безопасности этих объектов (территорий)».</w:t>
      </w:r>
    </w:p>
    <w:p w14:paraId="7B24201E"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sz w:val="28"/>
          <w:szCs w:val="28"/>
        </w:rPr>
        <w:t>15.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w:t>
      </w:r>
    </w:p>
    <w:p w14:paraId="33F113CA" w14:textId="77777777" w:rsidR="00907859" w:rsidRPr="00CB0503" w:rsidRDefault="00907859" w:rsidP="00907859">
      <w:pPr>
        <w:pStyle w:val="1"/>
        <w:shd w:val="clear" w:color="auto" w:fill="FFFFFF"/>
        <w:spacing w:before="0"/>
        <w:ind w:firstLine="709"/>
        <w:rPr>
          <w:rFonts w:ascii="Times New Roman" w:hAnsi="Times New Roman"/>
          <w:b w:val="0"/>
          <w:bCs w:val="0"/>
          <w:color w:val="auto"/>
          <w:kern w:val="36"/>
          <w:lang w:eastAsia="ru-RU"/>
        </w:rPr>
      </w:pPr>
      <w:r w:rsidRPr="00CB0503">
        <w:rPr>
          <w:rFonts w:ascii="Times New Roman" w:hAnsi="Times New Roman"/>
          <w:b w:val="0"/>
          <w:color w:val="auto"/>
        </w:rPr>
        <w:t xml:space="preserve">16. Постановление Правительства РФ от 25 марта 2015 г.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w:t>
      </w:r>
    </w:p>
    <w:p w14:paraId="4290EDA5"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 xml:space="preserve">17. Постановление Правительства РФ от 25 декабря 2013 г. №1244 «Об антитеррористической защищенности объектов (территорий)». </w:t>
      </w:r>
    </w:p>
    <w:p w14:paraId="4CF9B4CC"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 xml:space="preserve">18. </w:t>
      </w:r>
      <w:r w:rsidRPr="00CB0503">
        <w:rPr>
          <w:bCs/>
          <w:sz w:val="28"/>
          <w:szCs w:val="28"/>
          <w:shd w:val="clear" w:color="auto" w:fill="FFFFFF"/>
        </w:rPr>
        <w:t xml:space="preserve">Постановление Правительства РФ от 4 мая 2008 г. №333 «О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 </w:t>
      </w:r>
    </w:p>
    <w:p w14:paraId="2299D87E" w14:textId="559B02A5"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19. Порядок организации и координации деятельности федеральных органов исполнительной власти, исполнительных органов субъектов Российской Федерации и органов местного самоуправления по исполнению комплексного плана противодействия идеологии терроризма в Российской Федерации на 2024 - 2028 годы.</w:t>
      </w:r>
    </w:p>
    <w:p w14:paraId="36C1581F" w14:textId="6C9F9623" w:rsidR="006818B4" w:rsidRPr="00CB0503" w:rsidRDefault="006818B4" w:rsidP="00C430D9">
      <w:pPr>
        <w:pStyle w:val="aligncenter"/>
        <w:shd w:val="clear" w:color="auto" w:fill="FFFFFF"/>
        <w:spacing w:before="0" w:beforeAutospacing="0" w:after="0" w:afterAutospacing="0"/>
        <w:ind w:firstLine="709"/>
        <w:jc w:val="center"/>
        <w:rPr>
          <w:b/>
          <w:bCs/>
          <w:sz w:val="28"/>
          <w:szCs w:val="28"/>
        </w:rPr>
      </w:pPr>
      <w:r w:rsidRPr="00CB0503">
        <w:rPr>
          <w:b/>
          <w:bCs/>
          <w:sz w:val="28"/>
          <w:szCs w:val="28"/>
        </w:rPr>
        <w:t>Основная литература:</w:t>
      </w:r>
    </w:p>
    <w:p w14:paraId="339F9F65" w14:textId="2D840E12" w:rsidR="006818B4" w:rsidRPr="00CB0503" w:rsidRDefault="00D50216" w:rsidP="006818B4">
      <w:pPr>
        <w:pStyle w:val="13"/>
        <w:widowControl w:val="0"/>
        <w:numPr>
          <w:ilvl w:val="0"/>
          <w:numId w:val="23"/>
        </w:numPr>
        <w:spacing w:before="180" w:after="0"/>
        <w:jc w:val="both"/>
        <w:rPr>
          <w:sz w:val="28"/>
          <w:szCs w:val="28"/>
        </w:rPr>
      </w:pPr>
      <w:proofErr w:type="spellStart"/>
      <w:r w:rsidRPr="00CB0503">
        <w:rPr>
          <w:sz w:val="28"/>
          <w:szCs w:val="28"/>
        </w:rPr>
        <w:t>Девисилов</w:t>
      </w:r>
      <w:proofErr w:type="spellEnd"/>
      <w:r w:rsidRPr="00CB0503">
        <w:rPr>
          <w:sz w:val="28"/>
          <w:szCs w:val="28"/>
        </w:rPr>
        <w:t xml:space="preserve">, В. </w:t>
      </w:r>
      <w:proofErr w:type="spellStart"/>
      <w:r w:rsidRPr="00CB0503">
        <w:rPr>
          <w:sz w:val="28"/>
          <w:szCs w:val="28"/>
        </w:rPr>
        <w:t>А.</w:t>
      </w:r>
      <w:r w:rsidR="006818B4" w:rsidRPr="00CB0503">
        <w:rPr>
          <w:sz w:val="28"/>
          <w:szCs w:val="28"/>
        </w:rPr>
        <w:t>Техногенный</w:t>
      </w:r>
      <w:proofErr w:type="spellEnd"/>
      <w:r w:rsidR="006818B4" w:rsidRPr="00CB0503">
        <w:rPr>
          <w:sz w:val="28"/>
          <w:szCs w:val="28"/>
        </w:rPr>
        <w:t xml:space="preserve"> </w:t>
      </w:r>
      <w:proofErr w:type="gramStart"/>
      <w:r w:rsidR="006818B4" w:rsidRPr="00CB0503">
        <w:rPr>
          <w:sz w:val="28"/>
          <w:szCs w:val="28"/>
        </w:rPr>
        <w:t>риск :</w:t>
      </w:r>
      <w:proofErr w:type="gramEnd"/>
      <w:r w:rsidR="006818B4" w:rsidRPr="00CB0503">
        <w:rPr>
          <w:sz w:val="28"/>
          <w:szCs w:val="28"/>
        </w:rPr>
        <w:t xml:space="preserve"> учебное пособие / В. А. </w:t>
      </w:r>
      <w:proofErr w:type="spellStart"/>
      <w:r w:rsidR="006818B4" w:rsidRPr="00CB0503">
        <w:rPr>
          <w:sz w:val="28"/>
          <w:szCs w:val="28"/>
        </w:rPr>
        <w:t>Девисилов</w:t>
      </w:r>
      <w:proofErr w:type="spellEnd"/>
      <w:r w:rsidR="006818B4" w:rsidRPr="00CB0503">
        <w:rPr>
          <w:sz w:val="28"/>
          <w:szCs w:val="28"/>
        </w:rPr>
        <w:t xml:space="preserve">, Н. Н. </w:t>
      </w:r>
      <w:proofErr w:type="spellStart"/>
      <w:r w:rsidR="006818B4" w:rsidRPr="00CB0503">
        <w:rPr>
          <w:sz w:val="28"/>
          <w:szCs w:val="28"/>
        </w:rPr>
        <w:t>Чура</w:t>
      </w:r>
      <w:proofErr w:type="spellEnd"/>
      <w:r w:rsidR="006818B4" w:rsidRPr="00CB0503">
        <w:rPr>
          <w:sz w:val="28"/>
          <w:szCs w:val="28"/>
        </w:rPr>
        <w:t xml:space="preserve">, ; под ред. В. А. </w:t>
      </w:r>
      <w:proofErr w:type="spellStart"/>
      <w:r w:rsidR="006818B4" w:rsidRPr="00CB0503">
        <w:rPr>
          <w:sz w:val="28"/>
          <w:szCs w:val="28"/>
        </w:rPr>
        <w:t>Девисилова</w:t>
      </w:r>
      <w:proofErr w:type="spellEnd"/>
      <w:r w:rsidR="006818B4" w:rsidRPr="00CB0503">
        <w:rPr>
          <w:sz w:val="28"/>
          <w:szCs w:val="28"/>
        </w:rPr>
        <w:t xml:space="preserve">. — </w:t>
      </w:r>
      <w:proofErr w:type="gramStart"/>
      <w:r w:rsidR="006818B4" w:rsidRPr="00CB0503">
        <w:rPr>
          <w:sz w:val="28"/>
          <w:szCs w:val="28"/>
        </w:rPr>
        <w:t>Москва :</w:t>
      </w:r>
      <w:proofErr w:type="gramEnd"/>
      <w:r w:rsidR="006818B4" w:rsidRPr="00CB0503">
        <w:rPr>
          <w:sz w:val="28"/>
          <w:szCs w:val="28"/>
        </w:rPr>
        <w:t xml:space="preserve"> </w:t>
      </w:r>
      <w:proofErr w:type="spellStart"/>
      <w:r w:rsidR="006818B4" w:rsidRPr="00CB0503">
        <w:rPr>
          <w:sz w:val="28"/>
          <w:szCs w:val="28"/>
        </w:rPr>
        <w:t>КноРус</w:t>
      </w:r>
      <w:proofErr w:type="spellEnd"/>
      <w:r w:rsidR="006818B4" w:rsidRPr="00CB0503">
        <w:rPr>
          <w:sz w:val="28"/>
          <w:szCs w:val="28"/>
        </w:rPr>
        <w:t xml:space="preserve">, 2024. — 280 с. — URL: </w:t>
      </w:r>
      <w:r w:rsidR="006818B4" w:rsidRPr="00CB0503">
        <w:rPr>
          <w:sz w:val="28"/>
          <w:szCs w:val="28"/>
          <w:u w:val="single"/>
        </w:rPr>
        <w:t>https://book.ru/book/954833</w:t>
      </w:r>
      <w:r w:rsidR="006818B4" w:rsidRPr="00CB0503">
        <w:rPr>
          <w:sz w:val="28"/>
          <w:szCs w:val="28"/>
        </w:rPr>
        <w:t xml:space="preserve"> (дата обращения: 30.05.2024). — </w:t>
      </w:r>
      <w:proofErr w:type="gramStart"/>
      <w:r w:rsidR="006818B4" w:rsidRPr="00CB0503">
        <w:rPr>
          <w:sz w:val="28"/>
          <w:szCs w:val="28"/>
        </w:rPr>
        <w:t>Текст :</w:t>
      </w:r>
      <w:proofErr w:type="gramEnd"/>
      <w:r w:rsidR="006818B4" w:rsidRPr="00CB0503">
        <w:rPr>
          <w:sz w:val="28"/>
          <w:szCs w:val="28"/>
        </w:rPr>
        <w:t xml:space="preserve"> электронный.</w:t>
      </w:r>
    </w:p>
    <w:p w14:paraId="3432A514" w14:textId="73B4BAD6" w:rsidR="006818B4" w:rsidRPr="00CB0503" w:rsidRDefault="006818B4" w:rsidP="006818B4">
      <w:pPr>
        <w:pStyle w:val="13"/>
        <w:numPr>
          <w:ilvl w:val="0"/>
          <w:numId w:val="23"/>
        </w:numPr>
        <w:rPr>
          <w:sz w:val="28"/>
          <w:szCs w:val="28"/>
        </w:rPr>
      </w:pPr>
      <w:r w:rsidRPr="00CB0503">
        <w:rPr>
          <w:sz w:val="28"/>
          <w:szCs w:val="28"/>
        </w:rPr>
        <w:lastRenderedPageBreak/>
        <w:t xml:space="preserve">Белов, П. Г.  Техногенные системы и экологический </w:t>
      </w:r>
      <w:proofErr w:type="gramStart"/>
      <w:r w:rsidRPr="00CB0503">
        <w:rPr>
          <w:sz w:val="28"/>
          <w:szCs w:val="28"/>
        </w:rPr>
        <w:t>риск :</w:t>
      </w:r>
      <w:proofErr w:type="gramEnd"/>
      <w:r w:rsidRPr="00CB0503">
        <w:rPr>
          <w:sz w:val="28"/>
          <w:szCs w:val="28"/>
        </w:rPr>
        <w:t xml:space="preserve"> учебник и практикум для вузов / П. Г. Белов, К. В. Чернов ; под общей редакцией П. Г. Белова. — 2-е изд. — </w:t>
      </w:r>
      <w:proofErr w:type="gramStart"/>
      <w:r w:rsidRPr="00CB0503">
        <w:rPr>
          <w:sz w:val="28"/>
          <w:szCs w:val="28"/>
        </w:rPr>
        <w:t>Москва :</w:t>
      </w:r>
      <w:proofErr w:type="gramEnd"/>
      <w:r w:rsidRPr="00CB0503">
        <w:rPr>
          <w:sz w:val="28"/>
          <w:szCs w:val="28"/>
        </w:rPr>
        <w:t xml:space="preserve"> </w:t>
      </w:r>
      <w:proofErr w:type="spellStart"/>
      <w:r w:rsidRPr="00CB0503">
        <w:rPr>
          <w:sz w:val="28"/>
          <w:szCs w:val="28"/>
        </w:rPr>
        <w:t>Юрайт</w:t>
      </w:r>
      <w:proofErr w:type="spellEnd"/>
      <w:r w:rsidRPr="00CB0503">
        <w:rPr>
          <w:sz w:val="28"/>
          <w:szCs w:val="28"/>
        </w:rPr>
        <w:t xml:space="preserve">, 2024. — 430 с. — (Высшее образование). — Образовательная платформа </w:t>
      </w:r>
      <w:proofErr w:type="spellStart"/>
      <w:r w:rsidRPr="00CB0503">
        <w:rPr>
          <w:sz w:val="28"/>
          <w:szCs w:val="28"/>
        </w:rPr>
        <w:t>Юрайт</w:t>
      </w:r>
      <w:proofErr w:type="spellEnd"/>
      <w:r w:rsidRPr="00CB0503">
        <w:rPr>
          <w:sz w:val="28"/>
          <w:szCs w:val="28"/>
        </w:rPr>
        <w:t xml:space="preserve"> [сайт]. — URL: </w:t>
      </w:r>
      <w:r w:rsidRPr="00CB0503">
        <w:rPr>
          <w:sz w:val="28"/>
          <w:szCs w:val="28"/>
          <w:u w:val="single"/>
        </w:rPr>
        <w:t>https://urait.ru/bcode/545235</w:t>
      </w:r>
      <w:r w:rsidRPr="00CB0503">
        <w:rPr>
          <w:sz w:val="28"/>
          <w:szCs w:val="28"/>
        </w:rPr>
        <w:t xml:space="preserve"> (дата обращения: 30.05.2024). — </w:t>
      </w:r>
      <w:proofErr w:type="gramStart"/>
      <w:r w:rsidRPr="00CB0503">
        <w:rPr>
          <w:sz w:val="28"/>
          <w:szCs w:val="28"/>
        </w:rPr>
        <w:t>Текст :</w:t>
      </w:r>
      <w:proofErr w:type="gramEnd"/>
      <w:r w:rsidRPr="00CB0503">
        <w:rPr>
          <w:sz w:val="28"/>
          <w:szCs w:val="28"/>
        </w:rPr>
        <w:t xml:space="preserve"> электронный</w:t>
      </w:r>
    </w:p>
    <w:p w14:paraId="1840151E" w14:textId="2E8573E8" w:rsidR="006818B4" w:rsidRPr="00CB0503" w:rsidRDefault="006818B4" w:rsidP="0024077B">
      <w:pPr>
        <w:pStyle w:val="13"/>
        <w:numPr>
          <w:ilvl w:val="0"/>
          <w:numId w:val="23"/>
        </w:numPr>
        <w:rPr>
          <w:sz w:val="28"/>
          <w:szCs w:val="28"/>
        </w:rPr>
      </w:pPr>
      <w:proofErr w:type="spellStart"/>
      <w:r w:rsidRPr="00CB0503">
        <w:rPr>
          <w:sz w:val="28"/>
          <w:szCs w:val="28"/>
        </w:rPr>
        <w:t>Казыкина</w:t>
      </w:r>
      <w:proofErr w:type="spellEnd"/>
      <w:r w:rsidRPr="00CB0503">
        <w:rPr>
          <w:sz w:val="28"/>
          <w:szCs w:val="28"/>
        </w:rPr>
        <w:t xml:space="preserve">, С. М. Основы природно-техногенных комплексов и </w:t>
      </w:r>
      <w:proofErr w:type="spellStart"/>
      <w:proofErr w:type="gramStart"/>
      <w:r w:rsidRPr="00CB0503">
        <w:rPr>
          <w:sz w:val="28"/>
          <w:szCs w:val="28"/>
        </w:rPr>
        <w:t>природообустройства</w:t>
      </w:r>
      <w:proofErr w:type="spellEnd"/>
      <w:r w:rsidRPr="00CB0503">
        <w:rPr>
          <w:sz w:val="28"/>
          <w:szCs w:val="28"/>
        </w:rPr>
        <w:t xml:space="preserve"> :</w:t>
      </w:r>
      <w:proofErr w:type="gramEnd"/>
      <w:r w:rsidRPr="00CB0503">
        <w:rPr>
          <w:sz w:val="28"/>
          <w:szCs w:val="28"/>
        </w:rPr>
        <w:t xml:space="preserve"> учебное пособие / С. М. </w:t>
      </w:r>
      <w:proofErr w:type="spellStart"/>
      <w:r w:rsidRPr="00CB0503">
        <w:rPr>
          <w:sz w:val="28"/>
          <w:szCs w:val="28"/>
        </w:rPr>
        <w:t>Казыкина</w:t>
      </w:r>
      <w:proofErr w:type="spellEnd"/>
      <w:r w:rsidRPr="00CB0503">
        <w:rPr>
          <w:sz w:val="28"/>
          <w:szCs w:val="28"/>
        </w:rPr>
        <w:t xml:space="preserve">. — </w:t>
      </w:r>
      <w:proofErr w:type="gramStart"/>
      <w:r w:rsidRPr="00CB0503">
        <w:rPr>
          <w:sz w:val="28"/>
          <w:szCs w:val="28"/>
        </w:rPr>
        <w:t>Чита :</w:t>
      </w:r>
      <w:proofErr w:type="gramEnd"/>
      <w:r w:rsidRPr="00CB0503">
        <w:rPr>
          <w:sz w:val="28"/>
          <w:szCs w:val="28"/>
        </w:rPr>
        <w:t xml:space="preserve"> </w:t>
      </w:r>
      <w:proofErr w:type="spellStart"/>
      <w:r w:rsidRPr="00CB0503">
        <w:rPr>
          <w:sz w:val="28"/>
          <w:szCs w:val="28"/>
        </w:rPr>
        <w:t>ЗабГУ</w:t>
      </w:r>
      <w:proofErr w:type="spellEnd"/>
      <w:r w:rsidRPr="00CB0503">
        <w:rPr>
          <w:sz w:val="28"/>
          <w:szCs w:val="28"/>
        </w:rPr>
        <w:t xml:space="preserve">, 2021. — 132 с. — ЭБС Лань. — URL: </w:t>
      </w:r>
      <w:r w:rsidRPr="00CB0503">
        <w:rPr>
          <w:sz w:val="28"/>
          <w:szCs w:val="28"/>
          <w:u w:val="single"/>
        </w:rPr>
        <w:t>https://e.lanbook.com/book/271640</w:t>
      </w:r>
      <w:r w:rsidR="00D85B4D" w:rsidRPr="00CB0503">
        <w:rPr>
          <w:sz w:val="28"/>
          <w:szCs w:val="28"/>
        </w:rPr>
        <w:t xml:space="preserve"> (дата обращения: 30.05.2024). </w:t>
      </w:r>
      <w:r w:rsidRPr="00CB0503">
        <w:rPr>
          <w:sz w:val="28"/>
          <w:szCs w:val="28"/>
        </w:rPr>
        <w:t xml:space="preserve"> — </w:t>
      </w:r>
      <w:proofErr w:type="gramStart"/>
      <w:r w:rsidRPr="00CB0503">
        <w:rPr>
          <w:sz w:val="28"/>
          <w:szCs w:val="28"/>
        </w:rPr>
        <w:t>Текст :</w:t>
      </w:r>
      <w:proofErr w:type="gramEnd"/>
      <w:r w:rsidRPr="00CB0503">
        <w:rPr>
          <w:sz w:val="28"/>
          <w:szCs w:val="28"/>
        </w:rPr>
        <w:t xml:space="preserve"> электронный </w:t>
      </w:r>
    </w:p>
    <w:p w14:paraId="0D544AF9" w14:textId="0C29B8EE" w:rsidR="00D13274" w:rsidRPr="00CB0503" w:rsidRDefault="00D13274" w:rsidP="00C430D9">
      <w:pPr>
        <w:widowControl w:val="0"/>
        <w:spacing w:before="60" w:after="0" w:line="240" w:lineRule="auto"/>
        <w:jc w:val="center"/>
        <w:rPr>
          <w:rFonts w:ascii="Times New Roman" w:eastAsia="Times New Roman" w:hAnsi="Times New Roman"/>
          <w:b/>
          <w:sz w:val="28"/>
          <w:szCs w:val="28"/>
          <w:lang w:eastAsia="ru-RU"/>
        </w:rPr>
      </w:pPr>
      <w:r w:rsidRPr="00CB0503">
        <w:rPr>
          <w:rFonts w:ascii="Times New Roman" w:eastAsia="Times New Roman" w:hAnsi="Times New Roman"/>
          <w:b/>
          <w:sz w:val="28"/>
          <w:szCs w:val="28"/>
          <w:lang w:eastAsia="ru-RU"/>
        </w:rPr>
        <w:t>Дополнительная литература:</w:t>
      </w:r>
    </w:p>
    <w:p w14:paraId="15DA8B9A" w14:textId="3574FF97" w:rsidR="00AF60C0" w:rsidRPr="00CB0503" w:rsidRDefault="00AF60C0" w:rsidP="00D85B4D">
      <w:pPr>
        <w:pStyle w:val="13"/>
        <w:widowControl w:val="0"/>
        <w:numPr>
          <w:ilvl w:val="0"/>
          <w:numId w:val="23"/>
        </w:numPr>
        <w:spacing w:before="180" w:after="0"/>
        <w:rPr>
          <w:sz w:val="28"/>
          <w:szCs w:val="28"/>
        </w:rPr>
      </w:pPr>
      <w:r w:rsidRPr="00CB0503">
        <w:rPr>
          <w:sz w:val="28"/>
          <w:szCs w:val="28"/>
        </w:rPr>
        <w:t xml:space="preserve">Фирсов, А. И. Экология </w:t>
      </w:r>
      <w:proofErr w:type="spellStart"/>
      <w:proofErr w:type="gramStart"/>
      <w:r w:rsidRPr="00CB0503">
        <w:rPr>
          <w:sz w:val="28"/>
          <w:szCs w:val="28"/>
        </w:rPr>
        <w:t>техносферы</w:t>
      </w:r>
      <w:proofErr w:type="spellEnd"/>
      <w:r w:rsidRPr="00CB0503">
        <w:rPr>
          <w:sz w:val="28"/>
          <w:szCs w:val="28"/>
        </w:rPr>
        <w:t xml:space="preserve"> :</w:t>
      </w:r>
      <w:proofErr w:type="gramEnd"/>
      <w:r w:rsidRPr="00CB0503">
        <w:rPr>
          <w:sz w:val="28"/>
          <w:szCs w:val="28"/>
        </w:rPr>
        <w:t xml:space="preserve"> учебное пособие / А. И. Фирсов, А. Ф. Борисов ; Нижегородский государственный архитектурно-строительный университет. – Нижний </w:t>
      </w:r>
      <w:proofErr w:type="gramStart"/>
      <w:r w:rsidRPr="00CB0503">
        <w:rPr>
          <w:sz w:val="28"/>
          <w:szCs w:val="28"/>
        </w:rPr>
        <w:t>Новгород :</w:t>
      </w:r>
      <w:proofErr w:type="gramEnd"/>
      <w:r w:rsidRPr="00CB0503">
        <w:rPr>
          <w:sz w:val="28"/>
          <w:szCs w:val="28"/>
        </w:rPr>
        <w:t xml:space="preserve"> Нижегородский государственный архитектурно-строительный университет (ННГАСУ), 2013. – 95</w:t>
      </w:r>
      <w:r w:rsidR="00D85B4D" w:rsidRPr="00CB0503">
        <w:rPr>
          <w:sz w:val="28"/>
          <w:szCs w:val="28"/>
        </w:rPr>
        <w:t xml:space="preserve"> </w:t>
      </w:r>
      <w:proofErr w:type="gramStart"/>
      <w:r w:rsidR="00D85B4D" w:rsidRPr="00CB0503">
        <w:rPr>
          <w:sz w:val="28"/>
          <w:szCs w:val="28"/>
        </w:rPr>
        <w:t>с. :</w:t>
      </w:r>
      <w:proofErr w:type="gramEnd"/>
      <w:r w:rsidR="00D85B4D" w:rsidRPr="00CB0503">
        <w:rPr>
          <w:sz w:val="28"/>
          <w:szCs w:val="28"/>
        </w:rPr>
        <w:t xml:space="preserve"> табл., граф., ил., схемы</w:t>
      </w:r>
      <w:r w:rsidRPr="00CB0503">
        <w:rPr>
          <w:sz w:val="28"/>
          <w:szCs w:val="28"/>
        </w:rPr>
        <w:t xml:space="preserve">. – URL: </w:t>
      </w:r>
      <w:r w:rsidRPr="00CB0503">
        <w:rPr>
          <w:sz w:val="28"/>
          <w:szCs w:val="28"/>
          <w:u w:val="single"/>
        </w:rPr>
        <w:t>https://biblioclub.ru/index.php?page=book&amp;id=427427</w:t>
      </w:r>
      <w:r w:rsidR="00D85B4D" w:rsidRPr="00CB0503">
        <w:rPr>
          <w:sz w:val="28"/>
          <w:szCs w:val="28"/>
        </w:rPr>
        <w:t xml:space="preserve"> (дата обращения: 30.05.2024). </w:t>
      </w:r>
      <w:r w:rsidRPr="00CB0503">
        <w:rPr>
          <w:sz w:val="28"/>
          <w:szCs w:val="28"/>
        </w:rPr>
        <w:t xml:space="preserve">– </w:t>
      </w:r>
      <w:proofErr w:type="gramStart"/>
      <w:r w:rsidRPr="00CB0503">
        <w:rPr>
          <w:sz w:val="28"/>
          <w:szCs w:val="28"/>
        </w:rPr>
        <w:t>Текст :</w:t>
      </w:r>
      <w:proofErr w:type="gramEnd"/>
      <w:r w:rsidRPr="00CB0503">
        <w:rPr>
          <w:sz w:val="28"/>
          <w:szCs w:val="28"/>
        </w:rPr>
        <w:t xml:space="preserve"> электронный.</w:t>
      </w:r>
    </w:p>
    <w:p w14:paraId="708C4B1B" w14:textId="2A8B9E99" w:rsidR="00AF60C0" w:rsidRPr="00CB0503" w:rsidRDefault="00AF60C0" w:rsidP="00C430D9">
      <w:pPr>
        <w:pStyle w:val="13"/>
        <w:widowControl w:val="0"/>
        <w:numPr>
          <w:ilvl w:val="0"/>
          <w:numId w:val="23"/>
        </w:numPr>
        <w:spacing w:before="180" w:after="0"/>
        <w:rPr>
          <w:sz w:val="28"/>
          <w:szCs w:val="28"/>
        </w:rPr>
      </w:pPr>
      <w:r w:rsidRPr="00CB0503">
        <w:rPr>
          <w:sz w:val="28"/>
          <w:szCs w:val="28"/>
        </w:rPr>
        <w:t xml:space="preserve">Экологическая экспертиза природно-территориальных комплексов: учебно-методическое пособие / сост. Ю.А. </w:t>
      </w:r>
      <w:proofErr w:type="spellStart"/>
      <w:r w:rsidRPr="00CB0503">
        <w:rPr>
          <w:sz w:val="28"/>
          <w:szCs w:val="28"/>
        </w:rPr>
        <w:t>Мандра</w:t>
      </w:r>
      <w:proofErr w:type="spellEnd"/>
      <w:r w:rsidRPr="00CB0503">
        <w:rPr>
          <w:sz w:val="28"/>
          <w:szCs w:val="28"/>
        </w:rPr>
        <w:t>, И.О. Лысенко, Е.Е. Степаненко, А.А. Кондратьева; Ставропольский государственный аграрный университет. - Ставропол</w:t>
      </w:r>
      <w:r w:rsidR="00C430D9" w:rsidRPr="00CB0503">
        <w:rPr>
          <w:sz w:val="28"/>
          <w:szCs w:val="28"/>
        </w:rPr>
        <w:t>ь, 2013. - 88 с</w:t>
      </w:r>
      <w:r w:rsidRPr="00CB0503">
        <w:rPr>
          <w:sz w:val="28"/>
          <w:szCs w:val="28"/>
        </w:rPr>
        <w:t xml:space="preserve">. - URL: </w:t>
      </w:r>
      <w:r w:rsidRPr="00CB0503">
        <w:rPr>
          <w:sz w:val="28"/>
          <w:szCs w:val="28"/>
          <w:u w:val="single"/>
        </w:rPr>
        <w:t>https://znanium.com/catalog/product/515087</w:t>
      </w:r>
      <w:r w:rsidRPr="00CB0503">
        <w:rPr>
          <w:sz w:val="28"/>
          <w:szCs w:val="28"/>
        </w:rPr>
        <w:t xml:space="preserve"> (дата обращения: 30.05.2024). – </w:t>
      </w:r>
      <w:r w:rsidR="00C430D9" w:rsidRPr="00CB0503">
        <w:rPr>
          <w:sz w:val="28"/>
          <w:szCs w:val="28"/>
        </w:rPr>
        <w:t xml:space="preserve"> </w:t>
      </w:r>
      <w:proofErr w:type="gramStart"/>
      <w:r w:rsidR="00C430D9" w:rsidRPr="00CB0503">
        <w:rPr>
          <w:sz w:val="28"/>
          <w:szCs w:val="28"/>
        </w:rPr>
        <w:t>Текст :</w:t>
      </w:r>
      <w:proofErr w:type="gramEnd"/>
      <w:r w:rsidR="00C430D9" w:rsidRPr="00CB0503">
        <w:rPr>
          <w:sz w:val="28"/>
          <w:szCs w:val="28"/>
        </w:rPr>
        <w:t xml:space="preserve"> электронный</w:t>
      </w:r>
      <w:r w:rsidRPr="00CB0503">
        <w:rPr>
          <w:sz w:val="28"/>
          <w:szCs w:val="28"/>
        </w:rPr>
        <w:t>.</w:t>
      </w:r>
    </w:p>
    <w:p w14:paraId="78BB86F7" w14:textId="5F321B99" w:rsidR="00C430D9" w:rsidRPr="00CB0503" w:rsidRDefault="00A266C7" w:rsidP="00C430D9">
      <w:pPr>
        <w:pStyle w:val="13"/>
        <w:widowControl w:val="0"/>
        <w:numPr>
          <w:ilvl w:val="0"/>
          <w:numId w:val="23"/>
        </w:numPr>
        <w:spacing w:before="180" w:after="0"/>
        <w:rPr>
          <w:sz w:val="28"/>
          <w:szCs w:val="28"/>
        </w:rPr>
      </w:pPr>
      <w:r w:rsidRPr="00CB0503">
        <w:rPr>
          <w:sz w:val="28"/>
          <w:szCs w:val="28"/>
        </w:rPr>
        <w:t xml:space="preserve">Природно-техногенные комплексы и основы </w:t>
      </w:r>
      <w:proofErr w:type="spellStart"/>
      <w:proofErr w:type="gramStart"/>
      <w:r w:rsidRPr="00CB0503">
        <w:rPr>
          <w:sz w:val="28"/>
          <w:szCs w:val="28"/>
        </w:rPr>
        <w:t>природообустройства</w:t>
      </w:r>
      <w:proofErr w:type="spellEnd"/>
      <w:r w:rsidRPr="00CB0503">
        <w:rPr>
          <w:sz w:val="28"/>
          <w:szCs w:val="28"/>
        </w:rPr>
        <w:t xml:space="preserve"> :</w:t>
      </w:r>
      <w:proofErr w:type="gramEnd"/>
      <w:r w:rsidRPr="00CB0503">
        <w:rPr>
          <w:sz w:val="28"/>
          <w:szCs w:val="28"/>
        </w:rPr>
        <w:t xml:space="preserve"> учебное пособие / Н. В. Золотарев, И. А. Троценко, В. В. Попова, А. И. </w:t>
      </w:r>
      <w:proofErr w:type="spellStart"/>
      <w:r w:rsidRPr="00CB0503">
        <w:rPr>
          <w:sz w:val="28"/>
          <w:szCs w:val="28"/>
        </w:rPr>
        <w:t>Кныш</w:t>
      </w:r>
      <w:proofErr w:type="spellEnd"/>
      <w:r w:rsidRPr="00CB0503">
        <w:rPr>
          <w:sz w:val="28"/>
          <w:szCs w:val="28"/>
        </w:rPr>
        <w:t xml:space="preserve">. — </w:t>
      </w:r>
      <w:proofErr w:type="gramStart"/>
      <w:r w:rsidRPr="00CB0503">
        <w:rPr>
          <w:sz w:val="28"/>
          <w:szCs w:val="28"/>
        </w:rPr>
        <w:t>Омск :</w:t>
      </w:r>
      <w:proofErr w:type="gramEnd"/>
      <w:r w:rsidRPr="00CB0503">
        <w:rPr>
          <w:sz w:val="28"/>
          <w:szCs w:val="28"/>
        </w:rPr>
        <w:t xml:space="preserve"> </w:t>
      </w:r>
      <w:r w:rsidR="00C430D9" w:rsidRPr="00CB0503">
        <w:rPr>
          <w:sz w:val="28"/>
          <w:szCs w:val="28"/>
        </w:rPr>
        <w:t>Омский ГАУ, 2014. — 72 с</w:t>
      </w:r>
      <w:r w:rsidRPr="00CB0503">
        <w:rPr>
          <w:sz w:val="28"/>
          <w:szCs w:val="28"/>
        </w:rPr>
        <w:t>. </w:t>
      </w:r>
      <w:r w:rsidR="00C430D9" w:rsidRPr="00CB0503">
        <w:rPr>
          <w:sz w:val="28"/>
          <w:szCs w:val="28"/>
        </w:rPr>
        <w:t xml:space="preserve"> —</w:t>
      </w:r>
      <w:r w:rsidRPr="00CB0503">
        <w:rPr>
          <w:sz w:val="28"/>
          <w:szCs w:val="28"/>
        </w:rPr>
        <w:t xml:space="preserve"> </w:t>
      </w:r>
      <w:r w:rsidR="00C430D9" w:rsidRPr="00CB0503">
        <w:rPr>
          <w:sz w:val="28"/>
          <w:szCs w:val="28"/>
        </w:rPr>
        <w:t xml:space="preserve"> ЭБС </w:t>
      </w:r>
      <w:r w:rsidRPr="00CB0503">
        <w:rPr>
          <w:sz w:val="28"/>
          <w:szCs w:val="28"/>
        </w:rPr>
        <w:t xml:space="preserve">Лань. — URL: </w:t>
      </w:r>
      <w:r w:rsidRPr="00CB0503">
        <w:rPr>
          <w:sz w:val="28"/>
          <w:szCs w:val="28"/>
          <w:u w:val="single"/>
        </w:rPr>
        <w:t>https://e.lanbook.com/book/64853</w:t>
      </w:r>
      <w:r w:rsidR="00C430D9" w:rsidRPr="00CB0503">
        <w:rPr>
          <w:sz w:val="28"/>
          <w:szCs w:val="28"/>
        </w:rPr>
        <w:t xml:space="preserve"> (дата обращения: 30.05.2024). </w:t>
      </w:r>
      <w:r w:rsidRPr="00CB0503">
        <w:rPr>
          <w:sz w:val="28"/>
          <w:szCs w:val="28"/>
        </w:rPr>
        <w:t xml:space="preserve"> </w:t>
      </w:r>
      <w:r w:rsidR="00C430D9" w:rsidRPr="00CB0503">
        <w:rPr>
          <w:sz w:val="28"/>
          <w:szCs w:val="28"/>
        </w:rPr>
        <w:t xml:space="preserve">— </w:t>
      </w:r>
      <w:proofErr w:type="gramStart"/>
      <w:r w:rsidR="00C430D9" w:rsidRPr="00CB0503">
        <w:rPr>
          <w:sz w:val="28"/>
          <w:szCs w:val="28"/>
        </w:rPr>
        <w:t>Текст :</w:t>
      </w:r>
      <w:proofErr w:type="gramEnd"/>
      <w:r w:rsidR="00C430D9" w:rsidRPr="00CB0503">
        <w:rPr>
          <w:sz w:val="28"/>
          <w:szCs w:val="28"/>
        </w:rPr>
        <w:t xml:space="preserve"> электронный  </w:t>
      </w:r>
    </w:p>
    <w:p w14:paraId="74947B3E" w14:textId="3D2A8089" w:rsidR="000A5EFD" w:rsidRPr="00CB0503" w:rsidRDefault="000A5EFD" w:rsidP="00C430D9">
      <w:pPr>
        <w:pStyle w:val="13"/>
        <w:widowControl w:val="0"/>
        <w:numPr>
          <w:ilvl w:val="0"/>
          <w:numId w:val="23"/>
        </w:numPr>
        <w:spacing w:before="180" w:after="0"/>
        <w:rPr>
          <w:sz w:val="28"/>
          <w:szCs w:val="28"/>
        </w:rPr>
      </w:pPr>
      <w:r w:rsidRPr="00CB0503">
        <w:rPr>
          <w:sz w:val="28"/>
          <w:szCs w:val="28"/>
        </w:rPr>
        <w:t xml:space="preserve">Алешков Д. С. </w:t>
      </w:r>
      <w:proofErr w:type="spellStart"/>
      <w:r w:rsidRPr="00CB0503">
        <w:rPr>
          <w:sz w:val="28"/>
          <w:szCs w:val="28"/>
        </w:rPr>
        <w:t>Техносферная</w:t>
      </w:r>
      <w:proofErr w:type="spellEnd"/>
      <w:r w:rsidRPr="00CB0503">
        <w:rPr>
          <w:sz w:val="28"/>
          <w:szCs w:val="28"/>
        </w:rPr>
        <w:t xml:space="preserve"> безопасность в вопросах и </w:t>
      </w:r>
      <w:proofErr w:type="gramStart"/>
      <w:r w:rsidRPr="00CB0503">
        <w:rPr>
          <w:sz w:val="28"/>
          <w:szCs w:val="28"/>
        </w:rPr>
        <w:t>ответах :</w:t>
      </w:r>
      <w:proofErr w:type="gramEnd"/>
      <w:r w:rsidRPr="00CB0503">
        <w:rPr>
          <w:sz w:val="28"/>
          <w:szCs w:val="28"/>
        </w:rPr>
        <w:t xml:space="preserve"> учебное пособие / Д. С. Алешков, М. В. </w:t>
      </w:r>
      <w:proofErr w:type="spellStart"/>
      <w:r w:rsidRPr="00CB0503">
        <w:rPr>
          <w:sz w:val="28"/>
          <w:szCs w:val="28"/>
        </w:rPr>
        <w:t>Суковин</w:t>
      </w:r>
      <w:proofErr w:type="spellEnd"/>
      <w:r w:rsidRPr="00CB0503">
        <w:rPr>
          <w:sz w:val="28"/>
          <w:szCs w:val="28"/>
        </w:rPr>
        <w:t>.</w:t>
      </w:r>
      <w:r w:rsidRPr="00CB0503">
        <w:rPr>
          <w:rFonts w:asciiTheme="minorHAnsi" w:eastAsiaTheme="minorHAnsi" w:hAnsiTheme="minorHAnsi" w:cstheme="minorBidi"/>
          <w:sz w:val="28"/>
          <w:szCs w:val="28"/>
          <w:lang w:eastAsia="en-US"/>
        </w:rPr>
        <w:t xml:space="preserve"> </w:t>
      </w:r>
      <w:r w:rsidRPr="00CB0503">
        <w:rPr>
          <w:sz w:val="28"/>
          <w:szCs w:val="28"/>
        </w:rPr>
        <w:t xml:space="preserve">— Омск: </w:t>
      </w:r>
      <w:proofErr w:type="spellStart"/>
      <w:r w:rsidRPr="00CB0503">
        <w:rPr>
          <w:sz w:val="28"/>
          <w:szCs w:val="28"/>
        </w:rPr>
        <w:t>СибАДИ</w:t>
      </w:r>
      <w:proofErr w:type="spellEnd"/>
      <w:r w:rsidRPr="00CB0503">
        <w:rPr>
          <w:sz w:val="28"/>
          <w:szCs w:val="28"/>
        </w:rPr>
        <w:t>, 2019.</w:t>
      </w:r>
      <w:r w:rsidRPr="00CB0503">
        <w:rPr>
          <w:rFonts w:asciiTheme="minorHAnsi" w:eastAsiaTheme="minorHAnsi" w:hAnsiTheme="minorHAnsi" w:cstheme="minorBidi"/>
          <w:sz w:val="28"/>
          <w:szCs w:val="28"/>
          <w:lang w:eastAsia="en-US"/>
        </w:rPr>
        <w:t xml:space="preserve"> </w:t>
      </w:r>
      <w:r w:rsidRPr="00CB0503">
        <w:rPr>
          <w:sz w:val="28"/>
          <w:szCs w:val="28"/>
        </w:rPr>
        <w:t xml:space="preserve">— </w:t>
      </w:r>
      <w:r w:rsidRPr="00CB0503">
        <w:rPr>
          <w:sz w:val="28"/>
          <w:szCs w:val="28"/>
          <w:lang w:val="en-US"/>
        </w:rPr>
        <w:t>URL</w:t>
      </w:r>
      <w:r w:rsidRPr="00CB0503">
        <w:rPr>
          <w:sz w:val="28"/>
          <w:szCs w:val="28"/>
        </w:rPr>
        <w:t>:</w:t>
      </w:r>
      <w:r w:rsidRPr="00CB0503">
        <w:t xml:space="preserve"> </w:t>
      </w:r>
      <w:r w:rsidRPr="00CB0503">
        <w:rPr>
          <w:sz w:val="28"/>
          <w:szCs w:val="28"/>
          <w:u w:val="single"/>
        </w:rPr>
        <w:t>https://reader.lanbook.com/book/163768#1</w:t>
      </w:r>
      <w:r w:rsidRPr="00CB0503">
        <w:rPr>
          <w:sz w:val="28"/>
          <w:szCs w:val="28"/>
        </w:rPr>
        <w:t>(дата обращения: 30.05.2024).</w:t>
      </w:r>
      <w:r w:rsidRPr="00CB0503">
        <w:rPr>
          <w:rFonts w:asciiTheme="minorHAnsi" w:eastAsiaTheme="minorHAnsi" w:hAnsiTheme="minorHAnsi" w:cstheme="minorBidi"/>
          <w:sz w:val="28"/>
          <w:szCs w:val="28"/>
          <w:lang w:eastAsia="en-US"/>
        </w:rPr>
        <w:t xml:space="preserve"> </w:t>
      </w:r>
      <w:r w:rsidRPr="00CB0503">
        <w:rPr>
          <w:sz w:val="28"/>
          <w:szCs w:val="28"/>
        </w:rPr>
        <w:t xml:space="preserve">— </w:t>
      </w:r>
      <w:proofErr w:type="gramStart"/>
      <w:r w:rsidRPr="00CB0503">
        <w:rPr>
          <w:sz w:val="28"/>
          <w:szCs w:val="28"/>
        </w:rPr>
        <w:t>Текст :</w:t>
      </w:r>
      <w:proofErr w:type="gramEnd"/>
      <w:r w:rsidRPr="00CB0503">
        <w:rPr>
          <w:sz w:val="28"/>
          <w:szCs w:val="28"/>
        </w:rPr>
        <w:t xml:space="preserve"> электронный</w:t>
      </w:r>
    </w:p>
    <w:p w14:paraId="1C9329E3" w14:textId="3E5A2F19" w:rsidR="000A5EFD" w:rsidRPr="00CB0503" w:rsidRDefault="0088367C" w:rsidP="006818B4">
      <w:pPr>
        <w:pStyle w:val="13"/>
        <w:widowControl w:val="0"/>
        <w:numPr>
          <w:ilvl w:val="0"/>
          <w:numId w:val="23"/>
        </w:numPr>
        <w:spacing w:before="180" w:after="0"/>
        <w:jc w:val="both"/>
        <w:rPr>
          <w:sz w:val="28"/>
          <w:szCs w:val="28"/>
        </w:rPr>
      </w:pPr>
      <w:proofErr w:type="spellStart"/>
      <w:r w:rsidRPr="00CB0503">
        <w:rPr>
          <w:sz w:val="28"/>
          <w:szCs w:val="28"/>
        </w:rPr>
        <w:t>Калайдов</w:t>
      </w:r>
      <w:proofErr w:type="spellEnd"/>
      <w:r w:rsidRPr="00CB0503">
        <w:rPr>
          <w:sz w:val="28"/>
          <w:szCs w:val="28"/>
        </w:rPr>
        <w:t>, А. Н.</w:t>
      </w:r>
      <w:r w:rsidR="000A5EFD" w:rsidRPr="00CB0503">
        <w:rPr>
          <w:sz w:val="28"/>
          <w:szCs w:val="28"/>
        </w:rPr>
        <w:t xml:space="preserve"> Защита населения и территорий от чрезвычайных </w:t>
      </w:r>
      <w:proofErr w:type="gramStart"/>
      <w:r w:rsidR="000A5EFD" w:rsidRPr="00CB0503">
        <w:rPr>
          <w:sz w:val="28"/>
          <w:szCs w:val="28"/>
        </w:rPr>
        <w:t>ситуаций :</w:t>
      </w:r>
      <w:proofErr w:type="gramEnd"/>
      <w:r w:rsidR="000A5EFD" w:rsidRPr="00CB0503">
        <w:rPr>
          <w:sz w:val="28"/>
          <w:szCs w:val="28"/>
        </w:rPr>
        <w:t xml:space="preserve"> учебное пособие / А. Н. </w:t>
      </w:r>
      <w:proofErr w:type="spellStart"/>
      <w:r w:rsidR="000A5EFD" w:rsidRPr="00CB0503">
        <w:rPr>
          <w:sz w:val="28"/>
          <w:szCs w:val="28"/>
        </w:rPr>
        <w:t>Калайдов</w:t>
      </w:r>
      <w:proofErr w:type="spellEnd"/>
      <w:r w:rsidR="000A5EFD" w:rsidRPr="00CB0503">
        <w:rPr>
          <w:sz w:val="28"/>
          <w:szCs w:val="28"/>
        </w:rPr>
        <w:t xml:space="preserve">, А. И. Овсяник, П. П. Годлевский. — </w:t>
      </w:r>
      <w:proofErr w:type="gramStart"/>
      <w:r w:rsidR="000A5EFD" w:rsidRPr="00CB0503">
        <w:rPr>
          <w:sz w:val="28"/>
          <w:szCs w:val="28"/>
        </w:rPr>
        <w:t>Мо</w:t>
      </w:r>
      <w:r w:rsidRPr="00CB0503">
        <w:rPr>
          <w:sz w:val="28"/>
          <w:szCs w:val="28"/>
        </w:rPr>
        <w:t>сква :</w:t>
      </w:r>
      <w:proofErr w:type="gramEnd"/>
      <w:r w:rsidRPr="00CB0503">
        <w:rPr>
          <w:sz w:val="28"/>
          <w:szCs w:val="28"/>
        </w:rPr>
        <w:t xml:space="preserve"> </w:t>
      </w:r>
      <w:proofErr w:type="spellStart"/>
      <w:r w:rsidRPr="00CB0503">
        <w:rPr>
          <w:sz w:val="28"/>
          <w:szCs w:val="28"/>
        </w:rPr>
        <w:t>КноРус</w:t>
      </w:r>
      <w:proofErr w:type="spellEnd"/>
      <w:r w:rsidRPr="00CB0503">
        <w:rPr>
          <w:sz w:val="28"/>
          <w:szCs w:val="28"/>
        </w:rPr>
        <w:t>, 2024. — 216 с.</w:t>
      </w:r>
      <w:r w:rsidR="000A5EFD" w:rsidRPr="00CB0503">
        <w:rPr>
          <w:sz w:val="28"/>
          <w:szCs w:val="28"/>
        </w:rPr>
        <w:t xml:space="preserve"> — </w:t>
      </w:r>
      <w:r w:rsidR="000A5EFD" w:rsidRPr="00CB0503">
        <w:rPr>
          <w:sz w:val="28"/>
          <w:szCs w:val="28"/>
          <w:lang w:val="en-US"/>
        </w:rPr>
        <w:t>URL</w:t>
      </w:r>
      <w:r w:rsidR="000A5EFD" w:rsidRPr="00CB0503">
        <w:rPr>
          <w:sz w:val="28"/>
          <w:szCs w:val="28"/>
        </w:rPr>
        <w:t xml:space="preserve">: </w:t>
      </w:r>
      <w:r w:rsidR="000A5EFD" w:rsidRPr="00CB0503">
        <w:rPr>
          <w:sz w:val="28"/>
          <w:szCs w:val="28"/>
          <w:u w:val="single"/>
          <w:lang w:val="en-US"/>
        </w:rPr>
        <w:t>https</w:t>
      </w:r>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w:t>
      </w:r>
      <w:proofErr w:type="spellStart"/>
      <w:r w:rsidR="000A5EFD" w:rsidRPr="00CB0503">
        <w:rPr>
          <w:sz w:val="28"/>
          <w:szCs w:val="28"/>
          <w:u w:val="single"/>
          <w:lang w:val="en-US"/>
        </w:rPr>
        <w:t>ru</w:t>
      </w:r>
      <w:proofErr w:type="spellEnd"/>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/953665</w:t>
      </w:r>
      <w:r w:rsidR="000A5EFD" w:rsidRPr="00CB0503">
        <w:rPr>
          <w:sz w:val="28"/>
          <w:szCs w:val="28"/>
        </w:rPr>
        <w:t xml:space="preserve"> (дата обращения: 30.05.2024). — </w:t>
      </w:r>
      <w:proofErr w:type="gramStart"/>
      <w:r w:rsidR="000A5EFD" w:rsidRPr="00CB0503">
        <w:rPr>
          <w:sz w:val="28"/>
          <w:szCs w:val="28"/>
        </w:rPr>
        <w:t>Текст :</w:t>
      </w:r>
      <w:proofErr w:type="gramEnd"/>
      <w:r w:rsidR="000A5EFD" w:rsidRPr="00CB0503">
        <w:rPr>
          <w:sz w:val="28"/>
          <w:szCs w:val="28"/>
        </w:rPr>
        <w:t xml:space="preserve"> электронный.</w:t>
      </w:r>
    </w:p>
    <w:p w14:paraId="1AC6CB08" w14:textId="6EC44538" w:rsidR="00DA05FE" w:rsidRPr="00CB0503" w:rsidRDefault="00DA05FE" w:rsidP="006818B4">
      <w:pPr>
        <w:pStyle w:val="13"/>
        <w:widowControl w:val="0"/>
        <w:numPr>
          <w:ilvl w:val="0"/>
          <w:numId w:val="23"/>
        </w:numPr>
        <w:spacing w:before="180" w:after="0"/>
        <w:jc w:val="both"/>
        <w:rPr>
          <w:sz w:val="28"/>
          <w:szCs w:val="28"/>
        </w:rPr>
      </w:pPr>
      <w:proofErr w:type="spellStart"/>
      <w:r w:rsidRPr="00CB0503">
        <w:rPr>
          <w:sz w:val="28"/>
          <w:szCs w:val="28"/>
        </w:rPr>
        <w:t>Переездчиков</w:t>
      </w:r>
      <w:proofErr w:type="spellEnd"/>
      <w:r w:rsidRPr="00CB0503">
        <w:rPr>
          <w:sz w:val="28"/>
          <w:szCs w:val="28"/>
        </w:rPr>
        <w:t xml:space="preserve">, И. В., Анализ опасностей промышленных систем человек-машина-среда и основы </w:t>
      </w:r>
      <w:proofErr w:type="gramStart"/>
      <w:r w:rsidRPr="00CB0503">
        <w:rPr>
          <w:sz w:val="28"/>
          <w:szCs w:val="28"/>
        </w:rPr>
        <w:t>защиты :</w:t>
      </w:r>
      <w:proofErr w:type="gramEnd"/>
      <w:r w:rsidRPr="00CB0503">
        <w:rPr>
          <w:sz w:val="28"/>
          <w:szCs w:val="28"/>
        </w:rPr>
        <w:t xml:space="preserve"> учебное пособие / И. В. </w:t>
      </w:r>
      <w:proofErr w:type="spellStart"/>
      <w:r w:rsidRPr="00CB0503">
        <w:rPr>
          <w:sz w:val="28"/>
          <w:szCs w:val="28"/>
        </w:rPr>
        <w:lastRenderedPageBreak/>
        <w:t>Переездчиков</w:t>
      </w:r>
      <w:proofErr w:type="spellEnd"/>
      <w:r w:rsidRPr="00CB0503">
        <w:rPr>
          <w:sz w:val="28"/>
          <w:szCs w:val="28"/>
        </w:rPr>
        <w:t xml:space="preserve">. — </w:t>
      </w:r>
      <w:proofErr w:type="gramStart"/>
      <w:r w:rsidRPr="00CB0503">
        <w:rPr>
          <w:sz w:val="28"/>
          <w:szCs w:val="28"/>
        </w:rPr>
        <w:t>М</w:t>
      </w:r>
      <w:r w:rsidR="000E3E2A" w:rsidRPr="00CB0503">
        <w:rPr>
          <w:sz w:val="28"/>
          <w:szCs w:val="28"/>
        </w:rPr>
        <w:t>осква :</w:t>
      </w:r>
      <w:proofErr w:type="gramEnd"/>
      <w:r w:rsidR="000E3E2A" w:rsidRPr="00CB0503">
        <w:rPr>
          <w:sz w:val="28"/>
          <w:szCs w:val="28"/>
        </w:rPr>
        <w:t xml:space="preserve"> </w:t>
      </w:r>
      <w:proofErr w:type="spellStart"/>
      <w:r w:rsidR="000E3E2A" w:rsidRPr="00CB0503">
        <w:rPr>
          <w:sz w:val="28"/>
          <w:szCs w:val="28"/>
        </w:rPr>
        <w:t>КноРус</w:t>
      </w:r>
      <w:proofErr w:type="spellEnd"/>
      <w:r w:rsidR="000E3E2A" w:rsidRPr="00CB0503">
        <w:rPr>
          <w:sz w:val="28"/>
          <w:szCs w:val="28"/>
        </w:rPr>
        <w:t>, 2024. — 781 с</w:t>
      </w:r>
      <w:r w:rsidRPr="00CB0503">
        <w:rPr>
          <w:sz w:val="28"/>
          <w:szCs w:val="28"/>
        </w:rPr>
        <w:t xml:space="preserve">. — URL: </w:t>
      </w:r>
      <w:r w:rsidRPr="00CB0503">
        <w:rPr>
          <w:sz w:val="28"/>
          <w:szCs w:val="28"/>
          <w:u w:val="single"/>
        </w:rPr>
        <w:t>https://book.ru/book/950991</w:t>
      </w:r>
      <w:r w:rsidRPr="00CB0503">
        <w:rPr>
          <w:sz w:val="28"/>
          <w:szCs w:val="28"/>
        </w:rPr>
        <w:t xml:space="preserve"> (дата обращения: 30.05.2024). — </w:t>
      </w:r>
      <w:proofErr w:type="gramStart"/>
      <w:r w:rsidRPr="00CB0503">
        <w:rPr>
          <w:sz w:val="28"/>
          <w:szCs w:val="28"/>
        </w:rPr>
        <w:t>Текст :</w:t>
      </w:r>
      <w:proofErr w:type="gramEnd"/>
      <w:r w:rsidRPr="00CB0503">
        <w:rPr>
          <w:sz w:val="28"/>
          <w:szCs w:val="28"/>
        </w:rPr>
        <w:t xml:space="preserve"> электронный.</w:t>
      </w:r>
    </w:p>
    <w:p w14:paraId="588817FD" w14:textId="77777777" w:rsidR="00D13274" w:rsidRPr="00CB0503" w:rsidRDefault="00D13274" w:rsidP="00DE6B19">
      <w:pPr>
        <w:widowControl w:val="0"/>
        <w:spacing w:before="180" w:after="0" w:line="240" w:lineRule="auto"/>
        <w:ind w:firstLine="709"/>
        <w:jc w:val="both"/>
        <w:rPr>
          <w:rFonts w:ascii="Times New Roman" w:hAnsi="Times New Roman" w:cs="Times New Roman"/>
          <w:b/>
          <w:sz w:val="28"/>
          <w:szCs w:val="28"/>
        </w:rPr>
      </w:pPr>
      <w:r w:rsidRPr="00CB0503">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5A3AE783" w14:textId="0A82D96F"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CB0503">
          <w:rPr>
            <w:rFonts w:ascii="Times New Roman" w:hAnsi="Times New Roman"/>
            <w:color w:val="000000" w:themeColor="text1"/>
            <w:sz w:val="28"/>
            <w:szCs w:val="28"/>
            <w:u w:val="single"/>
          </w:rPr>
          <w:t>http://elib.fa.ru/</w:t>
        </w:r>
      </w:hyperlink>
    </w:p>
    <w:p w14:paraId="41278EB6" w14:textId="2121C4D4"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BOOK.RU </w:t>
      </w:r>
      <w:hyperlink r:id="rId9" w:history="1">
        <w:r w:rsidRPr="00CB0503">
          <w:rPr>
            <w:rFonts w:ascii="Times New Roman" w:hAnsi="Times New Roman"/>
            <w:color w:val="000000" w:themeColor="text1"/>
            <w:sz w:val="28"/>
            <w:szCs w:val="28"/>
            <w:u w:val="single"/>
          </w:rPr>
          <w:t>http://www.book.ru</w:t>
        </w:r>
      </w:hyperlink>
    </w:p>
    <w:p w14:paraId="259AA4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biblioclub</w:t>
        </w:r>
        <w:proofErr w:type="spellEnd"/>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ru</w:t>
        </w:r>
        <w:proofErr w:type="spellEnd"/>
        <w:r w:rsidRPr="00CB0503">
          <w:rPr>
            <w:rFonts w:ascii="Times New Roman" w:hAnsi="Times New Roman"/>
            <w:color w:val="000000" w:themeColor="text1"/>
            <w:sz w:val="28"/>
            <w:szCs w:val="28"/>
            <w:u w:val="single"/>
          </w:rPr>
          <w:t>/</w:t>
        </w:r>
      </w:hyperlink>
    </w:p>
    <w:p w14:paraId="38972875"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Электронно-библиотечная система </w:t>
      </w:r>
      <w:proofErr w:type="spellStart"/>
      <w:r w:rsidRPr="00CB0503">
        <w:rPr>
          <w:rFonts w:ascii="Times New Roman" w:hAnsi="Times New Roman"/>
          <w:color w:val="000000" w:themeColor="text1"/>
          <w:sz w:val="28"/>
          <w:szCs w:val="28"/>
          <w:lang w:val="en-US"/>
        </w:rPr>
        <w:t>Znanium</w:t>
      </w:r>
      <w:proofErr w:type="spellEnd"/>
      <w:r w:rsidRPr="00CB0503">
        <w:rPr>
          <w:rFonts w:ascii="Times New Roman" w:hAnsi="Times New Roman"/>
          <w:color w:val="000000" w:themeColor="text1"/>
          <w:sz w:val="28"/>
          <w:szCs w:val="28"/>
        </w:rPr>
        <w:t xml:space="preserve"> </w:t>
      </w:r>
      <w:hyperlink r:id="rId11" w:history="1">
        <w:r w:rsidRPr="00CB0503">
          <w:rPr>
            <w:rFonts w:ascii="Times New Roman" w:hAnsi="Times New Roman"/>
            <w:color w:val="000000" w:themeColor="text1"/>
            <w:sz w:val="28"/>
            <w:szCs w:val="28"/>
            <w:u w:val="single"/>
          </w:rPr>
          <w:t>http://www.znanium.com</w:t>
        </w:r>
      </w:hyperlink>
    </w:p>
    <w:p w14:paraId="19F7D943"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«ЮРАЙТ» https://urait.ru/</w:t>
      </w:r>
    </w:p>
    <w:p w14:paraId="5456A1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Проспект http://ebs.prospekt.org/books</w:t>
      </w:r>
    </w:p>
    <w:p w14:paraId="1A7034E6"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Лань https://e.lanbook.com/</w:t>
      </w:r>
    </w:p>
    <w:p w14:paraId="5DAA2116" w14:textId="77777777" w:rsidR="00204D6B" w:rsidRPr="00CB0503" w:rsidRDefault="00204D6B" w:rsidP="00204D6B">
      <w:pPr>
        <w:pStyle w:val="af0"/>
        <w:numPr>
          <w:ilvl w:val="0"/>
          <w:numId w:val="24"/>
        </w:numPr>
        <w:spacing w:after="160" w:line="259" w:lineRule="auto"/>
        <w:rPr>
          <w:rFonts w:ascii="Times New Roman" w:hAnsi="Times New Roman"/>
          <w:b/>
          <w:bCs/>
          <w:color w:val="000000" w:themeColor="text1"/>
          <w:sz w:val="28"/>
          <w:szCs w:val="28"/>
        </w:rPr>
      </w:pPr>
      <w:r w:rsidRPr="00CB0503">
        <w:rPr>
          <w:rFonts w:ascii="Times New Roman" w:hAnsi="Times New Roman"/>
          <w:color w:val="000000" w:themeColor="text1"/>
          <w:sz w:val="28"/>
          <w:szCs w:val="28"/>
        </w:rPr>
        <w:t xml:space="preserve">Деловая онлайн-библиотека </w:t>
      </w:r>
      <w:proofErr w:type="spellStart"/>
      <w:r w:rsidRPr="00CB0503">
        <w:rPr>
          <w:rFonts w:ascii="Times New Roman" w:hAnsi="Times New Roman"/>
          <w:color w:val="000000" w:themeColor="text1"/>
          <w:sz w:val="28"/>
          <w:szCs w:val="28"/>
        </w:rPr>
        <w:t>Alpina</w:t>
      </w:r>
      <w:proofErr w:type="spellEnd"/>
      <w:r w:rsidRPr="00CB0503">
        <w:rPr>
          <w:rFonts w:ascii="Times New Roman" w:hAnsi="Times New Roman"/>
          <w:color w:val="000000" w:themeColor="text1"/>
          <w:sz w:val="28"/>
          <w:szCs w:val="28"/>
        </w:rPr>
        <w:t xml:space="preserve"> </w:t>
      </w:r>
      <w:proofErr w:type="spellStart"/>
      <w:r w:rsidRPr="00CB0503">
        <w:rPr>
          <w:rFonts w:ascii="Times New Roman" w:hAnsi="Times New Roman"/>
          <w:color w:val="000000" w:themeColor="text1"/>
          <w:sz w:val="28"/>
          <w:szCs w:val="28"/>
        </w:rPr>
        <w:t>Digital</w:t>
      </w:r>
      <w:proofErr w:type="spellEnd"/>
      <w:r w:rsidRPr="00CB0503">
        <w:rPr>
          <w:rFonts w:ascii="Times New Roman" w:hAnsi="Times New Roman"/>
          <w:color w:val="000000" w:themeColor="text1"/>
          <w:sz w:val="28"/>
          <w:szCs w:val="28"/>
        </w:rPr>
        <w:t xml:space="preserve"> http://lib.alpinadigital.ru/</w:t>
      </w:r>
    </w:p>
    <w:p w14:paraId="62C43869"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Научная электронная библиотека </w:t>
      </w:r>
      <w:proofErr w:type="spellStart"/>
      <w:r w:rsidRPr="00CB0503">
        <w:rPr>
          <w:rFonts w:ascii="Times New Roman" w:hAnsi="Times New Roman"/>
          <w:color w:val="000000" w:themeColor="text1"/>
          <w:sz w:val="28"/>
          <w:szCs w:val="28"/>
          <w:lang w:val="en-US"/>
        </w:rPr>
        <w:t>eLibrary</w:t>
      </w:r>
      <w:proofErr w:type="spellEnd"/>
      <w:r w:rsidRPr="00CB0503">
        <w:rPr>
          <w:rFonts w:ascii="Times New Roman" w:hAnsi="Times New Roman"/>
          <w:color w:val="000000" w:themeColor="text1"/>
          <w:sz w:val="28"/>
          <w:szCs w:val="28"/>
        </w:rPr>
        <w:t>.</w:t>
      </w:r>
      <w:proofErr w:type="spellStart"/>
      <w:r w:rsidRPr="00CB0503">
        <w:rPr>
          <w:rFonts w:ascii="Times New Roman" w:hAnsi="Times New Roman"/>
          <w:color w:val="000000" w:themeColor="text1"/>
          <w:sz w:val="28"/>
          <w:szCs w:val="28"/>
          <w:lang w:val="en-US"/>
        </w:rPr>
        <w:t>ru</w:t>
      </w:r>
      <w:proofErr w:type="spellEnd"/>
      <w:r w:rsidRPr="00CB0503">
        <w:rPr>
          <w:rFonts w:ascii="Times New Roman" w:hAnsi="Times New Roman"/>
          <w:color w:val="000000" w:themeColor="text1"/>
          <w:sz w:val="28"/>
          <w:szCs w:val="28"/>
        </w:rPr>
        <w:t xml:space="preserve"> </w:t>
      </w:r>
      <w:hyperlink r:id="rId12"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elibrary</w:t>
        </w:r>
        <w:proofErr w:type="spellEnd"/>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ru</w:t>
        </w:r>
        <w:proofErr w:type="spellEnd"/>
      </w:hyperlink>
      <w:r w:rsidRPr="00CB0503">
        <w:rPr>
          <w:rFonts w:ascii="Times New Roman" w:hAnsi="Times New Roman"/>
          <w:color w:val="000000" w:themeColor="text1"/>
          <w:sz w:val="28"/>
          <w:szCs w:val="28"/>
        </w:rPr>
        <w:t xml:space="preserve">  </w:t>
      </w:r>
    </w:p>
    <w:p w14:paraId="1CB4F1CF"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Национальная электронная библиотека </w:t>
      </w:r>
      <w:hyperlink r:id="rId13" w:history="1">
        <w:r w:rsidRPr="00CB0503">
          <w:rPr>
            <w:rFonts w:ascii="Times New Roman" w:hAnsi="Times New Roman"/>
            <w:color w:val="000000" w:themeColor="text1"/>
            <w:sz w:val="28"/>
            <w:szCs w:val="28"/>
            <w:u w:val="single"/>
          </w:rPr>
          <w:t>http://нэб.рф/</w:t>
        </w:r>
      </w:hyperlink>
    </w:p>
    <w:p w14:paraId="64AD479F" w14:textId="77777777" w:rsidR="00204D6B" w:rsidRPr="00CB0503" w:rsidRDefault="00204D6B" w:rsidP="00204D6B">
      <w:pPr>
        <w:pStyle w:val="af0"/>
        <w:numPr>
          <w:ilvl w:val="0"/>
          <w:numId w:val="24"/>
        </w:numPr>
        <w:spacing w:after="160" w:line="259" w:lineRule="auto"/>
        <w:rPr>
          <w:rFonts w:ascii="Times New Roman" w:hAnsi="Times New Roman"/>
          <w:color w:val="000000"/>
          <w:sz w:val="28"/>
          <w:szCs w:val="28"/>
        </w:rPr>
      </w:pPr>
      <w:r w:rsidRPr="00CB0503">
        <w:rPr>
          <w:rFonts w:ascii="Times New Roman" w:hAnsi="Times New Roman"/>
          <w:color w:val="000000"/>
          <w:sz w:val="28"/>
          <w:szCs w:val="28"/>
        </w:rPr>
        <w:t>Справочная правовая система «Консультант Плюс»</w:t>
      </w:r>
    </w:p>
    <w:p w14:paraId="204A86CE" w14:textId="77777777" w:rsidR="00204D6B" w:rsidRPr="00CB0503" w:rsidRDefault="00204D6B" w:rsidP="00204D6B">
      <w:pPr>
        <w:pStyle w:val="af0"/>
        <w:numPr>
          <w:ilvl w:val="0"/>
          <w:numId w:val="24"/>
        </w:numPr>
        <w:spacing w:after="160" w:line="259" w:lineRule="auto"/>
        <w:rPr>
          <w:rFonts w:ascii="Times New Roman" w:hAnsi="Times New Roman"/>
          <w:b/>
          <w:color w:val="000000"/>
          <w:sz w:val="28"/>
          <w:szCs w:val="28"/>
        </w:rPr>
      </w:pPr>
      <w:r w:rsidRPr="00CB0503">
        <w:rPr>
          <w:rFonts w:ascii="Times New Roman" w:hAnsi="Times New Roman"/>
          <w:color w:val="000000"/>
          <w:sz w:val="28"/>
          <w:szCs w:val="28"/>
        </w:rPr>
        <w:t xml:space="preserve">Справочная правовая система </w:t>
      </w:r>
      <w:r w:rsidRPr="00CB0503">
        <w:rPr>
          <w:rFonts w:ascii="Times New Roman" w:hAnsi="Times New Roman"/>
          <w:b/>
          <w:color w:val="000000"/>
          <w:sz w:val="28"/>
          <w:szCs w:val="28"/>
        </w:rPr>
        <w:t>«</w:t>
      </w:r>
      <w:r w:rsidRPr="00CB0503">
        <w:rPr>
          <w:rFonts w:ascii="Times New Roman" w:hAnsi="Times New Roman"/>
          <w:color w:val="000000"/>
          <w:sz w:val="28"/>
          <w:szCs w:val="28"/>
        </w:rPr>
        <w:t>ГАРАНТ</w:t>
      </w:r>
      <w:r w:rsidRPr="00CB0503">
        <w:rPr>
          <w:rFonts w:ascii="Times New Roman" w:hAnsi="Times New Roman"/>
          <w:b/>
          <w:color w:val="000000"/>
          <w:sz w:val="28"/>
          <w:szCs w:val="28"/>
        </w:rPr>
        <w:t>»</w:t>
      </w:r>
    </w:p>
    <w:p w14:paraId="055A44E6" w14:textId="63932DA2" w:rsidR="00596425" w:rsidRPr="00CB0503" w:rsidRDefault="00720C07" w:rsidP="00204D6B">
      <w:pPr>
        <w:pStyle w:val="af0"/>
        <w:numPr>
          <w:ilvl w:val="0"/>
          <w:numId w:val="24"/>
        </w:numPr>
        <w:spacing w:after="160" w:line="259" w:lineRule="auto"/>
        <w:rPr>
          <w:rFonts w:ascii="Times New Roman" w:hAnsi="Times New Roman"/>
          <w:b/>
          <w:color w:val="000000"/>
          <w:sz w:val="28"/>
          <w:szCs w:val="28"/>
        </w:rPr>
      </w:pPr>
      <w:hyperlink r:id="rId14">
        <w:r w:rsidR="00596425" w:rsidRPr="00CB0503">
          <w:rPr>
            <w:rStyle w:val="-"/>
            <w:rFonts w:ascii="Times New Roman" w:hAnsi="Times New Roman"/>
            <w:color w:val="auto"/>
            <w:sz w:val="28"/>
            <w:szCs w:val="28"/>
            <w:u w:val="none"/>
          </w:rPr>
          <w:t xml:space="preserve">Национальный антитеррористический комитет </w:t>
        </w:r>
      </w:hyperlink>
      <w:r w:rsidR="00596425" w:rsidRPr="00CB0503">
        <w:rPr>
          <w:rFonts w:ascii="Times New Roman" w:hAnsi="Times New Roman"/>
          <w:sz w:val="28"/>
          <w:szCs w:val="28"/>
        </w:rPr>
        <w:t xml:space="preserve">: URL. </w:t>
      </w:r>
      <w:r w:rsidR="00204D6B" w:rsidRPr="00CB0503">
        <w:rPr>
          <w:rFonts w:ascii="Times New Roman" w:hAnsi="Times New Roman"/>
          <w:sz w:val="28"/>
          <w:szCs w:val="28"/>
          <w:u w:val="single"/>
        </w:rPr>
        <w:t>http://nac.gov.ru/</w:t>
      </w:r>
    </w:p>
    <w:p w14:paraId="39895448" w14:textId="668487CA" w:rsidR="00D13274" w:rsidRPr="00CB0503" w:rsidRDefault="00D13274" w:rsidP="00556177">
      <w:pPr>
        <w:pStyle w:val="af3"/>
        <w:spacing w:before="0" w:beforeAutospacing="0" w:after="0" w:afterAutospacing="0"/>
        <w:ind w:firstLine="709"/>
        <w:rPr>
          <w:sz w:val="28"/>
          <w:szCs w:val="28"/>
        </w:rPr>
      </w:pPr>
    </w:p>
    <w:p w14:paraId="40BB5518" w14:textId="119BA638" w:rsidR="00907859" w:rsidRPr="00CB0503" w:rsidRDefault="00907859" w:rsidP="00204D6B">
      <w:pPr>
        <w:widowControl w:val="0"/>
        <w:spacing w:after="0" w:line="240" w:lineRule="auto"/>
        <w:rPr>
          <w:rFonts w:ascii="Times New Roman" w:hAnsi="Times New Roman" w:cs="Times New Roman"/>
          <w:sz w:val="28"/>
          <w:szCs w:val="28"/>
        </w:rPr>
      </w:pPr>
    </w:p>
    <w:p w14:paraId="21B24C86" w14:textId="77777777" w:rsidR="00EA7159" w:rsidRPr="00CB0503" w:rsidRDefault="00EA7159" w:rsidP="001D1661">
      <w:pPr>
        <w:pStyle w:val="1"/>
        <w:keepNext w:val="0"/>
        <w:keepLines w:val="0"/>
        <w:widowControl w:val="0"/>
        <w:spacing w:before="0"/>
        <w:ind w:firstLine="709"/>
        <w:rPr>
          <w:rFonts w:ascii="Times New Roman" w:hAnsi="Times New Roman"/>
          <w:color w:val="auto"/>
        </w:rPr>
      </w:pPr>
    </w:p>
    <w:p w14:paraId="2FDB67E5" w14:textId="1E64F25B" w:rsidR="004B24C4" w:rsidRPr="00CB0503" w:rsidRDefault="004B24C4" w:rsidP="00EA7159">
      <w:pPr>
        <w:pStyle w:val="1"/>
        <w:keepNext w:val="0"/>
        <w:keepLines w:val="0"/>
        <w:widowControl w:val="0"/>
        <w:spacing w:before="0" w:after="60"/>
        <w:ind w:firstLine="709"/>
        <w:rPr>
          <w:rFonts w:ascii="Times New Roman" w:hAnsi="Times New Roman"/>
          <w:color w:val="auto"/>
        </w:rPr>
      </w:pPr>
      <w:r w:rsidRPr="00CB0503">
        <w:rPr>
          <w:rFonts w:ascii="Times New Roman" w:hAnsi="Times New Roman"/>
          <w:color w:val="auto"/>
        </w:rPr>
        <w:t xml:space="preserve">10. </w:t>
      </w:r>
      <w:bookmarkStart w:id="44" w:name="_Toc517734283"/>
      <w:r w:rsidRPr="00CB0503">
        <w:rPr>
          <w:rFonts w:ascii="Times New Roman" w:hAnsi="Times New Roman"/>
          <w:color w:val="auto"/>
        </w:rPr>
        <w:t>Методические указания для обучающихся по освоению дисциплины</w:t>
      </w:r>
      <w:bookmarkEnd w:id="44"/>
    </w:p>
    <w:p w14:paraId="0F2D80C1" w14:textId="298100DA"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При изучении образовательного модуля обучающиеся должны быть способны </w:t>
      </w:r>
      <w:r w:rsidR="00F914F6" w:rsidRPr="00CB0503">
        <w:rPr>
          <w:sz w:val="28"/>
          <w:szCs w:val="28"/>
        </w:rPr>
        <w:t>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предлагать решения  профессиональных задач в меняющихся финансово-экономических условиях</w:t>
      </w:r>
      <w:r w:rsidRPr="00CB0503">
        <w:rPr>
          <w:sz w:val="28"/>
          <w:szCs w:val="28"/>
        </w:rPr>
        <w:t>.</w:t>
      </w:r>
    </w:p>
    <w:p w14:paraId="5FB1274E"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В ходе изучения материала образовательного модуля обучающийся должен: </w:t>
      </w:r>
    </w:p>
    <w:p w14:paraId="18494E1F" w14:textId="77777777" w:rsidR="00DE6B19" w:rsidRPr="00CB0503" w:rsidRDefault="00DE6B19" w:rsidP="004B24C4">
      <w:pPr>
        <w:pStyle w:val="af3"/>
        <w:shd w:val="clear" w:color="auto" w:fill="FFFFFF"/>
        <w:spacing w:before="0" w:beforeAutospacing="0" w:after="0" w:afterAutospacing="0"/>
        <w:ind w:firstLine="709"/>
        <w:jc w:val="both"/>
        <w:rPr>
          <w:b/>
          <w:sz w:val="28"/>
          <w:szCs w:val="28"/>
        </w:rPr>
      </w:pPr>
    </w:p>
    <w:p w14:paraId="2A3DC835" w14:textId="045A53B1"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 xml:space="preserve">знать: </w:t>
      </w:r>
    </w:p>
    <w:p w14:paraId="3AB37590" w14:textId="1D4A2ED9" w:rsidR="00F914F6" w:rsidRPr="00CB0503" w:rsidRDefault="00F914F6" w:rsidP="00F914F6">
      <w:pPr>
        <w:pStyle w:val="af3"/>
        <w:shd w:val="clear" w:color="auto" w:fill="FFFFFF"/>
        <w:spacing w:after="0"/>
        <w:ind w:firstLine="709"/>
        <w:jc w:val="both"/>
        <w:rPr>
          <w:spacing w:val="-4"/>
          <w:sz w:val="28"/>
          <w:szCs w:val="28"/>
        </w:rPr>
      </w:pPr>
      <w:r w:rsidRPr="00CB0503">
        <w:rPr>
          <w:spacing w:val="-4"/>
          <w:sz w:val="28"/>
          <w:szCs w:val="28"/>
        </w:rPr>
        <w:lastRenderedPageBreak/>
        <w:t xml:space="preserve">проблемы, связанные с нарушениями техники безопасности на рабочем месте, </w:t>
      </w:r>
    </w:p>
    <w:p w14:paraId="78500328" w14:textId="53168039" w:rsidR="004B24C4" w:rsidRPr="00CB0503" w:rsidRDefault="00F914F6" w:rsidP="00F914F6">
      <w:pPr>
        <w:pStyle w:val="af3"/>
        <w:shd w:val="clear" w:color="auto" w:fill="FFFFFF"/>
        <w:spacing w:before="0" w:beforeAutospacing="0" w:after="0" w:afterAutospacing="0"/>
        <w:ind w:firstLine="709"/>
        <w:jc w:val="both"/>
        <w:rPr>
          <w:sz w:val="28"/>
          <w:szCs w:val="28"/>
        </w:rPr>
      </w:pPr>
      <w:r w:rsidRPr="00CB0503">
        <w:rPr>
          <w:spacing w:val="-4"/>
          <w:sz w:val="28"/>
          <w:szCs w:val="28"/>
        </w:rPr>
        <w:t>безопасные условия труда</w:t>
      </w:r>
      <w:r w:rsidR="004B24C4" w:rsidRPr="00CB0503">
        <w:rPr>
          <w:sz w:val="28"/>
          <w:szCs w:val="28"/>
        </w:rPr>
        <w:t xml:space="preserve">; </w:t>
      </w:r>
    </w:p>
    <w:p w14:paraId="456E42A8" w14:textId="1BD186AA"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нормативно-правов</w:t>
      </w:r>
      <w:r w:rsidR="00FE1616" w:rsidRPr="00CB0503">
        <w:rPr>
          <w:sz w:val="28"/>
          <w:szCs w:val="28"/>
        </w:rPr>
        <w:t>ую</w:t>
      </w:r>
      <w:r w:rsidRPr="00CB0503">
        <w:rPr>
          <w:sz w:val="28"/>
          <w:szCs w:val="28"/>
        </w:rPr>
        <w:t xml:space="preserve"> баз</w:t>
      </w:r>
      <w:r w:rsidR="00FE1616" w:rsidRPr="00CB0503">
        <w:rPr>
          <w:sz w:val="28"/>
          <w:szCs w:val="28"/>
        </w:rPr>
        <w:t>у, регламентирующую</w:t>
      </w:r>
      <w:r w:rsidRPr="00CB0503">
        <w:rPr>
          <w:sz w:val="28"/>
          <w:szCs w:val="28"/>
        </w:rPr>
        <w:t xml:space="preserve"> порядок расчета финансово-экономических показателей</w:t>
      </w:r>
      <w:r w:rsidR="00FE1616" w:rsidRPr="00CB0503">
        <w:rPr>
          <w:sz w:val="28"/>
          <w:szCs w:val="28"/>
        </w:rPr>
        <w:t>;</w:t>
      </w:r>
    </w:p>
    <w:p w14:paraId="5027E307" w14:textId="23128F7F" w:rsidR="00FE161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1F40E74"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0A05F0E0" w14:textId="77777777"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уметь:</w:t>
      </w:r>
    </w:p>
    <w:p w14:paraId="1C140B0A" w14:textId="1AB02FF5"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выпол</w:t>
      </w:r>
      <w:r w:rsidR="00F914F6" w:rsidRPr="00CB0503">
        <w:rPr>
          <w:sz w:val="28"/>
          <w:szCs w:val="28"/>
        </w:rPr>
        <w:t>нять мероприятий по защите населения и территорий в чрезвычайных ситуациях и военных конфликтах;</w:t>
      </w:r>
    </w:p>
    <w:p w14:paraId="742C9A19" w14:textId="7DFB20B4" w:rsidR="00FE161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Производить расчет финансово-экономических показателей на макро-, мезо- и микроуровнях;</w:t>
      </w:r>
    </w:p>
    <w:p w14:paraId="492D56C8" w14:textId="73E8267F"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Предлагать варианты решения профессиональных задач в условиях неопределенности.</w:t>
      </w:r>
    </w:p>
    <w:p w14:paraId="284501BE" w14:textId="7AB502DA" w:rsidR="00F914F6" w:rsidRPr="00CB0503" w:rsidRDefault="00F914F6" w:rsidP="00F914F6">
      <w:pPr>
        <w:pStyle w:val="af3"/>
        <w:shd w:val="clear" w:color="auto" w:fill="FFFFFF"/>
        <w:spacing w:after="0"/>
        <w:ind w:firstLine="709"/>
        <w:jc w:val="both"/>
        <w:rPr>
          <w:b/>
          <w:sz w:val="28"/>
          <w:szCs w:val="28"/>
        </w:rPr>
      </w:pPr>
      <w:r w:rsidRPr="00CB0503">
        <w:rPr>
          <w:b/>
          <w:sz w:val="28"/>
          <w:szCs w:val="28"/>
        </w:rPr>
        <w:t>Владеть:</w:t>
      </w:r>
    </w:p>
    <w:p w14:paraId="7A60A4C5" w14:textId="77777777" w:rsidR="00F914F6" w:rsidRPr="00CB0503" w:rsidRDefault="00F914F6" w:rsidP="00F914F6">
      <w:pPr>
        <w:pStyle w:val="af3"/>
        <w:shd w:val="clear" w:color="auto" w:fill="FFFFFF"/>
        <w:spacing w:after="0"/>
        <w:ind w:firstLine="709"/>
        <w:jc w:val="both"/>
        <w:rPr>
          <w:sz w:val="28"/>
          <w:szCs w:val="28"/>
        </w:rPr>
      </w:pPr>
      <w:r w:rsidRPr="00CB0503">
        <w:rPr>
          <w:sz w:val="28"/>
          <w:szCs w:val="28"/>
        </w:rPr>
        <w:t>решением ситуаций, связанных с безопасностью жизнедеятельности людей для сохранения природной среды, обеспечения устойчивого развития общества.</w:t>
      </w:r>
    </w:p>
    <w:p w14:paraId="6B670AA6" w14:textId="689E1618"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действиями в экстремальных и чрезвычайных ситуациях, применяя на практике основные способы выживания</w:t>
      </w:r>
    </w:p>
    <w:p w14:paraId="40885C84" w14:textId="2897D77B" w:rsidR="00F914F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анализом и раскрытием природы экономических процессов на основе полученных финансово-экономических показателей на макро-, мезо- и микроуровнях</w:t>
      </w:r>
    </w:p>
    <w:p w14:paraId="4A51F8F6"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35966467" w14:textId="732D6B50" w:rsidR="004B24C4"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навыками решения профессиональных задач в условиях неопределенности</w:t>
      </w:r>
      <w:r w:rsidR="004B24C4" w:rsidRPr="00CB0503">
        <w:rPr>
          <w:sz w:val="28"/>
          <w:szCs w:val="28"/>
        </w:rPr>
        <w:t xml:space="preserve">. </w:t>
      </w:r>
    </w:p>
    <w:p w14:paraId="6596A0DA"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14:paraId="5EA5B870" w14:textId="71BD6CC4"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w:t>
      </w:r>
    </w:p>
    <w:p w14:paraId="16A19A73"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Для подготовки к занятиям и в ходе их преподаватель рекомендует обучающимся следующий алгоритм:</w:t>
      </w:r>
    </w:p>
    <w:p w14:paraId="50AEE79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в ходе лекций</w:t>
      </w:r>
      <w:r w:rsidRPr="00CB0503">
        <w:rPr>
          <w:rFonts w:ascii="Times New Roman" w:hAnsi="Times New Roman" w:cs="Times New Roman"/>
          <w:sz w:val="28"/>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w:t>
      </w:r>
      <w:r w:rsidRPr="00CB0503">
        <w:rPr>
          <w:rFonts w:ascii="Times New Roman" w:hAnsi="Times New Roman" w:cs="Times New Roman"/>
          <w:sz w:val="28"/>
          <w:szCs w:val="28"/>
        </w:rPr>
        <w:lastRenderedPageBreak/>
        <w:t>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14:paraId="60F8A14A" w14:textId="0B027DF6" w:rsidR="004B24C4" w:rsidRPr="00CB0503" w:rsidRDefault="004B24C4" w:rsidP="00D7395F">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b/>
          <w:spacing w:val="-4"/>
          <w:sz w:val="28"/>
          <w:szCs w:val="28"/>
        </w:rPr>
        <w:t>в ходе семинаров (практических) занятий</w:t>
      </w:r>
      <w:r w:rsidRPr="00CB0503">
        <w:rPr>
          <w:rFonts w:ascii="Times New Roman" w:hAnsi="Times New Roman" w:cs="Times New Roman"/>
          <w:spacing w:val="-4"/>
          <w:sz w:val="28"/>
          <w:szCs w:val="28"/>
        </w:rPr>
        <w:t xml:space="preserve"> – работа с конспектом, подготовка ответов к контрольным вопросам, просмотр рекомендуемой литературы;</w:t>
      </w:r>
    </w:p>
    <w:p w14:paraId="3D508E9E"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при подготовке к </w:t>
      </w:r>
      <w:r w:rsidRPr="00CB0503">
        <w:rPr>
          <w:rFonts w:ascii="Times New Roman" w:hAnsi="Times New Roman" w:cs="Times New Roman"/>
          <w:b/>
          <w:sz w:val="28"/>
          <w:szCs w:val="28"/>
        </w:rPr>
        <w:t>зачёту с оценкой</w:t>
      </w:r>
      <w:r w:rsidRPr="00CB0503">
        <w:rPr>
          <w:rFonts w:ascii="Times New Roman" w:hAnsi="Times New Roman" w:cs="Times New Roman"/>
          <w:sz w:val="28"/>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14:paraId="567C0B1B"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b/>
          <w:sz w:val="28"/>
          <w:szCs w:val="28"/>
        </w:rPr>
        <w:t>Самостоятельная работа</w:t>
      </w:r>
      <w:r w:rsidRPr="00CB0503">
        <w:rPr>
          <w:sz w:val="28"/>
          <w:szCs w:val="28"/>
        </w:rPr>
        <w:t xml:space="preserve">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w:t>
      </w:r>
    </w:p>
    <w:p w14:paraId="6FC2DE20"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Формами самостоятельной работы обучающихся являются:</w:t>
      </w:r>
    </w:p>
    <w:p w14:paraId="21D0713B"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чтение основной и дополнительной литературы, самостоятельное изучение материала по литературным источникам;</w:t>
      </w:r>
    </w:p>
    <w:p w14:paraId="5494A4CC"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над ошибками, допущенными в ходе выполнения отчётностей по текущему контролю;</w:t>
      </w:r>
    </w:p>
    <w:p w14:paraId="65830112" w14:textId="77777777" w:rsidR="004B24C4" w:rsidRPr="00CB0503" w:rsidRDefault="004B24C4" w:rsidP="004B24C4">
      <w:pPr>
        <w:spacing w:after="0" w:line="240" w:lineRule="auto"/>
        <w:ind w:firstLine="709"/>
        <w:jc w:val="both"/>
        <w:rPr>
          <w:rFonts w:ascii="Times New Roman" w:hAnsi="Times New Roman" w:cs="Times New Roman"/>
          <w:spacing w:val="-8"/>
          <w:sz w:val="28"/>
          <w:szCs w:val="28"/>
        </w:rPr>
      </w:pPr>
      <w:r w:rsidRPr="00CB0503">
        <w:rPr>
          <w:rFonts w:ascii="Times New Roman" w:hAnsi="Times New Roman" w:cs="Times New Roman"/>
          <w:spacing w:val="-8"/>
          <w:sz w:val="28"/>
          <w:szCs w:val="28"/>
        </w:rPr>
        <w:t>работа с библиотечным каталогом, самостоятельный подбор необходимой литературы;</w:t>
      </w:r>
    </w:p>
    <w:p w14:paraId="6DCCFD02"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со словарём, справочником;</w:t>
      </w:r>
    </w:p>
    <w:p w14:paraId="6C131E06"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поиск необходимой информации в сети Интернет;</w:t>
      </w:r>
    </w:p>
    <w:p w14:paraId="3473C664"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конспектирование источников;</w:t>
      </w:r>
    </w:p>
    <w:p w14:paraId="588EA7B1"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подготовка к различным формам текущей и промежуточной аттестации (к тестированию, практическому занятию, экзамену);</w:t>
      </w:r>
    </w:p>
    <w:p w14:paraId="73C4286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14:paraId="4750232F" w14:textId="77777777" w:rsidR="004B24C4" w:rsidRPr="00CB0503" w:rsidRDefault="004B24C4" w:rsidP="004B24C4">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sz w:val="28"/>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sidRPr="00CB0503">
        <w:rPr>
          <w:rFonts w:ascii="Times New Roman" w:hAnsi="Times New Roman" w:cs="Times New Roman"/>
          <w:spacing w:val="-4"/>
          <w:sz w:val="28"/>
          <w:szCs w:val="28"/>
        </w:rPr>
        <w:t>читальным залом, укомплектованную в соответствии с существующими нормами; учебно-методическую базу учебных (методических) кабинетов; компьютерные классы с возможностью работы в Интернет; аудитории (классы) для консультационной деятельности; учебную и учебно-методическую литературу, а также иные методические материалы.</w:t>
      </w:r>
    </w:p>
    <w:p w14:paraId="68629B76"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Текущий контроль успеваемости по образовательному модулю проводится в виде контрольных проверок в письменной и устной форме по пройденному материалу.</w:t>
      </w:r>
    </w:p>
    <w:p w14:paraId="29F2F275"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Промежуточную аттестацию по модулю рекомендуется проводить в виде зачёта с оценкой с отработкой практических заданий.</w:t>
      </w:r>
    </w:p>
    <w:p w14:paraId="684C3E41"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lastRenderedPageBreak/>
        <w:t>Подготовка к аттестации проводится в часы самостоятельной работы обучающихся, а также вовремя проведения консультаций преподавателей.</w:t>
      </w:r>
    </w:p>
    <w:p w14:paraId="4FFD35F4" w14:textId="380B3C06" w:rsidR="004B24C4" w:rsidRPr="00CB0503" w:rsidRDefault="004B24C4" w:rsidP="00EA7159">
      <w:pPr>
        <w:widowControl w:val="0"/>
        <w:spacing w:before="180"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400BB286" w14:textId="66C33D27" w:rsidR="004B24C4" w:rsidRPr="00CB0503" w:rsidRDefault="004B24C4" w:rsidP="004B24C4">
      <w:pPr>
        <w:widowControl w:val="0"/>
        <w:spacing w:after="0" w:line="240" w:lineRule="auto"/>
        <w:ind w:firstLine="720"/>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w:t>
      </w:r>
      <w:proofErr w:type="spellStart"/>
      <w:r w:rsidRPr="00CB0503">
        <w:rPr>
          <w:rFonts w:ascii="Times New Roman" w:eastAsia="Times New Roman" w:hAnsi="Times New Roman" w:cs="Times New Roman"/>
          <w:sz w:val="28"/>
          <w:szCs w:val="28"/>
          <w:lang w:eastAsia="ru-RU"/>
        </w:rPr>
        <w:t>Минобрнауки</w:t>
      </w:r>
      <w:proofErr w:type="spellEnd"/>
      <w:r w:rsidRPr="00CB0503">
        <w:rPr>
          <w:rFonts w:ascii="Times New Roman" w:eastAsia="Times New Roman" w:hAnsi="Times New Roman" w:cs="Times New Roman"/>
          <w:sz w:val="28"/>
          <w:szCs w:val="28"/>
          <w:lang w:eastAsia="ru-RU"/>
        </w:rPr>
        <w:t xml:space="preserve"> Р</w:t>
      </w:r>
      <w:r w:rsidR="00DE1BFB" w:rsidRPr="00CB0503">
        <w:rPr>
          <w:rFonts w:ascii="Times New Roman" w:eastAsia="Times New Roman" w:hAnsi="Times New Roman" w:cs="Times New Roman"/>
          <w:sz w:val="28"/>
          <w:szCs w:val="28"/>
          <w:lang w:eastAsia="ru-RU"/>
        </w:rPr>
        <w:t>оссии</w:t>
      </w:r>
      <w:r w:rsidRPr="00CB0503">
        <w:rPr>
          <w:rFonts w:ascii="Times New Roman" w:eastAsia="Times New Roman" w:hAnsi="Times New Roman" w:cs="Times New Roman"/>
          <w:sz w:val="28"/>
          <w:szCs w:val="28"/>
          <w:lang w:eastAsia="ru-RU"/>
        </w:rPr>
        <w:t xml:space="preserve"> </w:t>
      </w:r>
      <w:r w:rsidRPr="00CB0503">
        <w:rPr>
          <w:rFonts w:ascii="Times New Roman" w:hAnsi="Times New Roman" w:cs="Times New Roman"/>
          <w:sz w:val="28"/>
          <w:szCs w:val="28"/>
        </w:rPr>
        <w:t xml:space="preserve">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w:t>
      </w:r>
      <w:proofErr w:type="spellStart"/>
      <w:r w:rsidRPr="00CB0503">
        <w:rPr>
          <w:rFonts w:ascii="Times New Roman" w:hAnsi="Times New Roman" w:cs="Times New Roman"/>
          <w:sz w:val="28"/>
          <w:szCs w:val="28"/>
        </w:rPr>
        <w:t>Минобрнауки</w:t>
      </w:r>
      <w:proofErr w:type="spellEnd"/>
      <w:r w:rsidRPr="00CB0503">
        <w:rPr>
          <w:rFonts w:ascii="Times New Roman" w:hAnsi="Times New Roman" w:cs="Times New Roman"/>
          <w:sz w:val="28"/>
          <w:szCs w:val="28"/>
        </w:rPr>
        <w:t xml:space="preserve"> России 08.04.2014 № АК-44/05вн), п</w:t>
      </w:r>
      <w:r w:rsidRPr="00CB0503">
        <w:rPr>
          <w:rFonts w:ascii="Times New Roman" w:eastAsia="Times New Roman" w:hAnsi="Times New Roman" w:cs="Times New Roman"/>
          <w:sz w:val="28"/>
          <w:szCs w:val="28"/>
          <w:lang w:eastAsia="ru-RU"/>
        </w:rPr>
        <w:t xml:space="preserve">ри необходимости может быть осуществлена дополнительная поддержка преподавания </w:t>
      </w:r>
      <w:proofErr w:type="spellStart"/>
      <w:r w:rsidRPr="00CB0503">
        <w:rPr>
          <w:rFonts w:ascii="Times New Roman" w:eastAsia="Times New Roman" w:hAnsi="Times New Roman" w:cs="Times New Roman"/>
          <w:sz w:val="28"/>
          <w:szCs w:val="28"/>
          <w:lang w:eastAsia="ru-RU"/>
        </w:rPr>
        <w:t>тьюторами</w:t>
      </w:r>
      <w:proofErr w:type="spellEnd"/>
      <w:r w:rsidRPr="00CB0503">
        <w:rPr>
          <w:rFonts w:ascii="Times New Roman" w:eastAsia="Times New Roman" w:hAnsi="Times New Roman" w:cs="Times New Roman"/>
          <w:sz w:val="28"/>
          <w:szCs w:val="28"/>
          <w:lang w:eastAsia="ru-RU"/>
        </w:rPr>
        <w:t xml:space="preserve">, психологами, </w:t>
      </w:r>
      <w:r w:rsidRPr="00CB0503">
        <w:rPr>
          <w:rFonts w:ascii="Times New Roman" w:hAnsi="Times New Roman" w:cs="Times New Roman"/>
          <w:sz w:val="28"/>
          <w:szCs w:val="28"/>
        </w:rPr>
        <w:t>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w:t>
      </w:r>
    </w:p>
    <w:p w14:paraId="1BCC9334"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21783087" w14:textId="79A7096D" w:rsidR="00262591"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p>
    <w:p w14:paraId="1237E12C" w14:textId="164AA3DB"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Материально-техническое обеспечение </w:t>
      </w:r>
      <w:r w:rsidR="008D0B0A" w:rsidRPr="00CB0503">
        <w:rPr>
          <w:rFonts w:ascii="Times New Roman" w:eastAsia="Times New Roman" w:hAnsi="Times New Roman" w:cs="Times New Roman"/>
          <w:sz w:val="28"/>
          <w:szCs w:val="28"/>
          <w:lang w:eastAsia="ru-RU"/>
        </w:rPr>
        <w:t xml:space="preserve">проведения занятий </w:t>
      </w:r>
      <w:r w:rsidRPr="00CB0503">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04C62011"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14:paraId="3FC8DFCD"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83E9B15"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4D045C7"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511B245"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2F0C5C8"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69E02C6C"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58150FDD"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3B0E7FF4" w14:textId="77777777" w:rsidR="004B24C4" w:rsidRPr="00CB0503" w:rsidRDefault="004B24C4" w:rsidP="004B24C4">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При необходимости для обучающихся процедура оценивания результатов обучения может проводиться в несколько этапов.</w:t>
      </w:r>
    </w:p>
    <w:p w14:paraId="05207575" w14:textId="77777777" w:rsidR="00D7395F" w:rsidRPr="00CB0503" w:rsidRDefault="00D7395F" w:rsidP="00D7395F">
      <w:pPr>
        <w:pStyle w:val="1"/>
        <w:keepNext w:val="0"/>
        <w:keepLines w:val="0"/>
        <w:widowControl w:val="0"/>
        <w:spacing w:before="0"/>
        <w:ind w:firstLine="709"/>
        <w:rPr>
          <w:rFonts w:ascii="Times New Roman" w:hAnsi="Times New Roman"/>
          <w:color w:val="auto"/>
        </w:rPr>
      </w:pPr>
    </w:p>
    <w:p w14:paraId="364F9858" w14:textId="20B61A6C" w:rsidR="00511759" w:rsidRPr="00CB0503" w:rsidRDefault="00511759" w:rsidP="00D7395F">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694469B"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11.1. Комплект лицензионного программного обеспечения:</w:t>
      </w:r>
    </w:p>
    <w:p w14:paraId="21656B99"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pacing w:val="-8"/>
          <w:sz w:val="28"/>
          <w:szCs w:val="28"/>
          <w:lang w:eastAsia="ru-RU"/>
        </w:rPr>
      </w:pPr>
      <w:r w:rsidRPr="00CB0503">
        <w:rPr>
          <w:rFonts w:ascii="Times New Roman" w:eastAsia="Times New Roman" w:hAnsi="Times New Roman" w:cs="Times New Roman"/>
          <w:spacing w:val="-8"/>
          <w:sz w:val="28"/>
          <w:szCs w:val="28"/>
          <w:lang w:eastAsia="ru-RU"/>
        </w:rPr>
        <w:t xml:space="preserve">1. Компьютерные программы общего назначения </w:t>
      </w:r>
      <w:r w:rsidRPr="00CB0503">
        <w:rPr>
          <w:rFonts w:ascii="Times New Roman" w:eastAsia="Times New Roman" w:hAnsi="Times New Roman" w:cs="Times New Roman"/>
          <w:spacing w:val="-8"/>
          <w:sz w:val="28"/>
          <w:szCs w:val="28"/>
          <w:lang w:val="en-US" w:eastAsia="ru-RU"/>
        </w:rPr>
        <w:t>Windows</w:t>
      </w:r>
      <w:r w:rsidRPr="00CB0503">
        <w:rPr>
          <w:rFonts w:ascii="Times New Roman" w:eastAsia="Times New Roman" w:hAnsi="Times New Roman" w:cs="Times New Roman"/>
          <w:spacing w:val="-8"/>
          <w:sz w:val="28"/>
          <w:szCs w:val="28"/>
          <w:lang w:eastAsia="ru-RU"/>
        </w:rPr>
        <w:t xml:space="preserve">, </w:t>
      </w:r>
      <w:proofErr w:type="spellStart"/>
      <w:r w:rsidRPr="00CB0503">
        <w:rPr>
          <w:rFonts w:ascii="Times New Roman" w:eastAsia="Times New Roman" w:hAnsi="Times New Roman" w:cs="Times New Roman"/>
          <w:spacing w:val="-8"/>
          <w:sz w:val="28"/>
          <w:szCs w:val="28"/>
          <w:lang w:eastAsia="ru-RU"/>
        </w:rPr>
        <w:t>Microsoft</w:t>
      </w:r>
      <w:proofErr w:type="spellEnd"/>
      <w:r w:rsidRPr="00CB0503">
        <w:rPr>
          <w:rFonts w:ascii="Times New Roman" w:eastAsia="Times New Roman" w:hAnsi="Times New Roman" w:cs="Times New Roman"/>
          <w:spacing w:val="-8"/>
          <w:sz w:val="28"/>
          <w:szCs w:val="28"/>
          <w:lang w:eastAsia="ru-RU"/>
        </w:rPr>
        <w:t xml:space="preserve"> </w:t>
      </w:r>
      <w:r w:rsidRPr="00CB0503">
        <w:rPr>
          <w:rFonts w:ascii="Times New Roman" w:eastAsia="Times New Roman" w:hAnsi="Times New Roman" w:cs="Times New Roman"/>
          <w:spacing w:val="-8"/>
          <w:sz w:val="28"/>
          <w:szCs w:val="28"/>
          <w:lang w:val="en-US" w:eastAsia="ru-RU"/>
        </w:rPr>
        <w:t>Office</w:t>
      </w:r>
      <w:r w:rsidRPr="00CB0503">
        <w:rPr>
          <w:rFonts w:ascii="Times New Roman" w:eastAsia="Times New Roman" w:hAnsi="Times New Roman" w:cs="Times New Roman"/>
          <w:spacing w:val="-8"/>
          <w:sz w:val="28"/>
          <w:szCs w:val="28"/>
          <w:lang w:eastAsia="ru-RU"/>
        </w:rPr>
        <w:t>.</w:t>
      </w:r>
    </w:p>
    <w:p w14:paraId="4ADD8467"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2. </w:t>
      </w:r>
      <w:r w:rsidRPr="00CB0503">
        <w:rPr>
          <w:rFonts w:ascii="Times New Roman" w:eastAsia="Calibri" w:hAnsi="Times New Roman" w:cs="Times New Roman"/>
          <w:bCs/>
          <w:kern w:val="32"/>
          <w:sz w:val="28"/>
          <w:szCs w:val="28"/>
        </w:rPr>
        <w:t xml:space="preserve">Антивирус </w:t>
      </w:r>
      <w:r w:rsidRPr="00CB0503">
        <w:rPr>
          <w:rFonts w:ascii="Times New Roman" w:eastAsia="Calibri" w:hAnsi="Times New Roman" w:cs="Times New Roman"/>
          <w:bCs/>
          <w:kern w:val="32"/>
          <w:sz w:val="28"/>
          <w:szCs w:val="28"/>
          <w:lang w:val="en-US"/>
        </w:rPr>
        <w:t>Kaspersky</w:t>
      </w:r>
      <w:r w:rsidRPr="00CB0503">
        <w:rPr>
          <w:rFonts w:ascii="Times New Roman" w:eastAsia="Times New Roman" w:hAnsi="Times New Roman" w:cs="Times New Roman"/>
          <w:sz w:val="28"/>
          <w:szCs w:val="28"/>
          <w:lang w:eastAsia="ru-RU"/>
        </w:rPr>
        <w:t>.</w:t>
      </w:r>
    </w:p>
    <w:p w14:paraId="01F5FC6C" w14:textId="77777777" w:rsidR="00EA7159" w:rsidRPr="00CB0503" w:rsidRDefault="00EA7159" w:rsidP="00D7395F">
      <w:pPr>
        <w:widowControl w:val="0"/>
        <w:spacing w:before="60" w:after="0" w:line="240" w:lineRule="auto"/>
        <w:ind w:firstLine="709"/>
        <w:jc w:val="both"/>
        <w:rPr>
          <w:rFonts w:ascii="Times New Roman" w:eastAsia="Times New Roman" w:hAnsi="Times New Roman" w:cs="Times New Roman"/>
          <w:b/>
          <w:sz w:val="28"/>
          <w:szCs w:val="28"/>
          <w:lang w:eastAsia="ru-RU"/>
        </w:rPr>
      </w:pPr>
    </w:p>
    <w:p w14:paraId="2F2D499F" w14:textId="136417E9" w:rsidR="00511759" w:rsidRPr="00CB0503" w:rsidRDefault="00511759" w:rsidP="00887DC3">
      <w:pPr>
        <w:widowControl w:val="0"/>
        <w:spacing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786" w:type="dxa"/>
        <w:tblInd w:w="-5" w:type="dxa"/>
        <w:shd w:val="clear" w:color="auto" w:fill="FFFFFF"/>
        <w:tblLayout w:type="fixed"/>
        <w:tblLook w:val="04A0" w:firstRow="1" w:lastRow="0" w:firstColumn="1" w:lastColumn="0" w:noHBand="0" w:noVBand="1"/>
      </w:tblPr>
      <w:tblGrid>
        <w:gridCol w:w="9786"/>
      </w:tblGrid>
      <w:tr w:rsidR="00383713" w:rsidRPr="00CB0503" w14:paraId="58339FA7" w14:textId="77777777" w:rsidTr="002430F0">
        <w:tc>
          <w:tcPr>
            <w:tcW w:w="9786" w:type="dxa"/>
            <w:shd w:val="clear" w:color="auto" w:fill="FFFFFF"/>
          </w:tcPr>
          <w:p w14:paraId="776E294E" w14:textId="272B84BC" w:rsidR="00511759" w:rsidRPr="00CB0503" w:rsidRDefault="009A4AAE" w:rsidP="000B14AC">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w:t>
            </w:r>
            <w:r w:rsidR="000B14AC" w:rsidRPr="00CB0503">
              <w:rPr>
                <w:rFonts w:ascii="Times New Roman" w:eastAsia="Times New Roman" w:hAnsi="Times New Roman" w:cs="Times New Roman"/>
                <w:sz w:val="28"/>
                <w:szCs w:val="28"/>
                <w:lang w:val="en-US" w:eastAsia="ru-RU"/>
              </w:rPr>
              <w:t>URL</w:t>
            </w:r>
            <w:r w:rsidR="000B14AC" w:rsidRPr="00CB0503">
              <w:rPr>
                <w:rFonts w:ascii="Times New Roman" w:eastAsia="Times New Roman" w:hAnsi="Times New Roman" w:cs="Times New Roman"/>
                <w:sz w:val="28"/>
                <w:szCs w:val="28"/>
                <w:lang w:eastAsia="ru-RU"/>
              </w:rPr>
              <w:t xml:space="preserve">:  </w:t>
            </w:r>
            <w:r w:rsidR="00511759" w:rsidRPr="00CB0503">
              <w:rPr>
                <w:rFonts w:ascii="Times New Roman" w:eastAsia="Times New Roman" w:hAnsi="Times New Roman" w:cs="Times New Roman"/>
                <w:sz w:val="28"/>
                <w:szCs w:val="28"/>
                <w:lang w:val="en-US" w:eastAsia="ru-RU"/>
              </w:rPr>
              <w:t>www</w:t>
            </w:r>
            <w:r w:rsidR="00511759" w:rsidRPr="00CB0503">
              <w:rPr>
                <w:rFonts w:ascii="Times New Roman" w:eastAsia="Times New Roman" w:hAnsi="Times New Roman" w:cs="Times New Roman"/>
                <w:sz w:val="28"/>
                <w:szCs w:val="28"/>
                <w:lang w:eastAsia="ru-RU"/>
              </w:rPr>
              <w:t>.</w:t>
            </w:r>
            <w:proofErr w:type="spellStart"/>
            <w:r w:rsidR="00511759" w:rsidRPr="00CB0503">
              <w:rPr>
                <w:rFonts w:ascii="Times New Roman" w:eastAsia="Times New Roman" w:hAnsi="Times New Roman" w:cs="Times New Roman"/>
                <w:sz w:val="28"/>
                <w:szCs w:val="28"/>
                <w:lang w:val="en-US" w:eastAsia="ru-RU"/>
              </w:rPr>
              <w:t>garant</w:t>
            </w:r>
            <w:proofErr w:type="spellEnd"/>
            <w:r w:rsidR="00511759" w:rsidRPr="00CB0503">
              <w:rPr>
                <w:rFonts w:ascii="Times New Roman" w:eastAsia="Times New Roman" w:hAnsi="Times New Roman" w:cs="Times New Roman"/>
                <w:sz w:val="28"/>
                <w:szCs w:val="28"/>
                <w:lang w:eastAsia="ru-RU"/>
              </w:rPr>
              <w:t>.</w:t>
            </w:r>
            <w:proofErr w:type="spellStart"/>
            <w:r w:rsidR="00511759" w:rsidRPr="00CB0503">
              <w:rPr>
                <w:rFonts w:ascii="Times New Roman" w:eastAsia="Times New Roman" w:hAnsi="Times New Roman" w:cs="Times New Roman"/>
                <w:sz w:val="28"/>
                <w:szCs w:val="28"/>
                <w:lang w:val="en-US" w:eastAsia="ru-RU"/>
              </w:rPr>
              <w:t>ru</w:t>
            </w:r>
            <w:proofErr w:type="spellEnd"/>
            <w:r w:rsidR="00511759" w:rsidRPr="00CB0503">
              <w:rPr>
                <w:rFonts w:ascii="Times New Roman" w:eastAsia="Times New Roman" w:hAnsi="Times New Roman" w:cs="Times New Roman"/>
                <w:sz w:val="28"/>
                <w:szCs w:val="28"/>
                <w:lang w:eastAsia="ru-RU"/>
              </w:rPr>
              <w:t xml:space="preserve"> – Информац</w:t>
            </w:r>
            <w:r w:rsidR="000B14AC" w:rsidRPr="00CB0503">
              <w:rPr>
                <w:rFonts w:ascii="Times New Roman" w:eastAsia="Times New Roman" w:hAnsi="Times New Roman" w:cs="Times New Roman"/>
                <w:sz w:val="28"/>
                <w:szCs w:val="28"/>
                <w:lang w:eastAsia="ru-RU"/>
              </w:rPr>
              <w:t>ионно-правовая система «Гарант».</w:t>
            </w:r>
          </w:p>
        </w:tc>
      </w:tr>
      <w:tr w:rsidR="00383713" w:rsidRPr="00CB0503" w14:paraId="16D96F36" w14:textId="77777777" w:rsidTr="002430F0">
        <w:tc>
          <w:tcPr>
            <w:tcW w:w="9786" w:type="dxa"/>
            <w:shd w:val="clear" w:color="auto" w:fill="FFFFFF"/>
            <w:hideMark/>
          </w:tcPr>
          <w:p w14:paraId="4F80AF7F" w14:textId="72759311" w:rsidR="00511759" w:rsidRPr="00CB0503" w:rsidRDefault="000B14AC" w:rsidP="00A0050E">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sz w:val="28"/>
                <w:szCs w:val="28"/>
              </w:rPr>
              <w:t>2. </w:t>
            </w:r>
            <w:r w:rsidRPr="00CB0503">
              <w:rPr>
                <w:rFonts w:ascii="Times New Roman" w:hAnsi="Times New Roman" w:cs="Times New Roman"/>
                <w:sz w:val="28"/>
                <w:szCs w:val="28"/>
                <w:lang w:val="en-US"/>
              </w:rPr>
              <w:t>URL</w:t>
            </w:r>
            <w:r w:rsidRPr="00CB0503">
              <w:rPr>
                <w:rFonts w:ascii="Times New Roman" w:hAnsi="Times New Roman" w:cs="Times New Roman"/>
                <w:sz w:val="28"/>
                <w:szCs w:val="28"/>
              </w:rPr>
              <w:t>: </w:t>
            </w:r>
            <w:hyperlink r:id="rId15" w:history="1">
              <w:r w:rsidR="00511759" w:rsidRPr="00CB0503">
                <w:rPr>
                  <w:rStyle w:val="af2"/>
                  <w:rFonts w:ascii="Times New Roman" w:hAnsi="Times New Roman" w:cs="Times New Roman"/>
                  <w:color w:val="auto"/>
                  <w:sz w:val="28"/>
                  <w:szCs w:val="28"/>
                </w:rPr>
                <w:t>www.consultant.ru</w:t>
              </w:r>
            </w:hyperlink>
            <w:r w:rsidR="00511759" w:rsidRPr="00CB0503">
              <w:rPr>
                <w:rFonts w:ascii="Times New Roman" w:eastAsia="Times New Roman" w:hAnsi="Times New Roman" w:cs="Times New Roman"/>
                <w:sz w:val="28"/>
                <w:szCs w:val="28"/>
                <w:lang w:eastAsia="ru-RU"/>
              </w:rPr>
              <w:t xml:space="preserve"> – Информационно-правовая система </w:t>
            </w:r>
            <w:r w:rsidRPr="00CB0503">
              <w:rPr>
                <w:rFonts w:ascii="Times New Roman" w:eastAsia="Times New Roman" w:hAnsi="Times New Roman" w:cs="Times New Roman"/>
                <w:sz w:val="28"/>
                <w:szCs w:val="28"/>
                <w:lang w:eastAsia="ru-RU"/>
              </w:rPr>
              <w:t>«</w:t>
            </w:r>
            <w:proofErr w:type="spellStart"/>
            <w:r w:rsidRPr="00CB0503">
              <w:rPr>
                <w:rFonts w:ascii="Times New Roman" w:eastAsia="Times New Roman" w:hAnsi="Times New Roman" w:cs="Times New Roman"/>
                <w:sz w:val="28"/>
                <w:szCs w:val="28"/>
                <w:lang w:eastAsia="ru-RU"/>
              </w:rPr>
              <w:t>КонсультантПлюс</w:t>
            </w:r>
            <w:proofErr w:type="spellEnd"/>
            <w:r w:rsidRPr="00CB0503">
              <w:rPr>
                <w:rFonts w:ascii="Times New Roman" w:eastAsia="Times New Roman" w:hAnsi="Times New Roman" w:cs="Times New Roman"/>
                <w:sz w:val="28"/>
                <w:szCs w:val="28"/>
                <w:lang w:eastAsia="ru-RU"/>
              </w:rPr>
              <w:t>».</w:t>
            </w:r>
          </w:p>
        </w:tc>
      </w:tr>
      <w:tr w:rsidR="00383713" w:rsidRPr="00CB0503" w14:paraId="4F461D95" w14:textId="77777777" w:rsidTr="002430F0">
        <w:tc>
          <w:tcPr>
            <w:tcW w:w="9786" w:type="dxa"/>
            <w:shd w:val="clear" w:color="auto" w:fill="FFFFFF"/>
            <w:hideMark/>
          </w:tcPr>
          <w:p w14:paraId="2E8C1674" w14:textId="25D2AAF3"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3. </w:t>
            </w:r>
            <w:r w:rsidR="00511759" w:rsidRPr="00CB0503">
              <w:rPr>
                <w:rFonts w:ascii="Times New Roman" w:eastAsia="Calibri" w:hAnsi="Times New Roman" w:cs="Times New Roman"/>
                <w:bCs/>
                <w:sz w:val="28"/>
                <w:szCs w:val="28"/>
              </w:rPr>
              <w:t xml:space="preserve">Электронная энциклопедия: </w:t>
            </w:r>
            <w:r w:rsidR="000B14AC" w:rsidRPr="00CB0503">
              <w:rPr>
                <w:rFonts w:ascii="Times New Roman" w:eastAsia="Calibri" w:hAnsi="Times New Roman" w:cs="Times New Roman"/>
                <w:bCs/>
                <w:sz w:val="28"/>
                <w:szCs w:val="28"/>
                <w:lang w:val="en-US"/>
              </w:rPr>
              <w:t>URL</w:t>
            </w:r>
            <w:r w:rsidR="000B14AC" w:rsidRPr="00CB0503">
              <w:rPr>
                <w:rFonts w:ascii="Times New Roman" w:eastAsia="Calibri" w:hAnsi="Times New Roman" w:cs="Times New Roman"/>
                <w:bCs/>
                <w:sz w:val="28"/>
                <w:szCs w:val="28"/>
              </w:rPr>
              <w:t xml:space="preserve"> </w:t>
            </w:r>
            <w:hyperlink r:id="rId16" w:history="1">
              <w:r w:rsidR="00511759" w:rsidRPr="00CB0503">
                <w:rPr>
                  <w:rFonts w:ascii="Times New Roman" w:eastAsia="Calibri" w:hAnsi="Times New Roman" w:cs="Times New Roman"/>
                  <w:bCs/>
                  <w:sz w:val="28"/>
                  <w:szCs w:val="28"/>
                  <w:lang w:val="en-US"/>
                </w:rPr>
                <w:t>http</w:t>
              </w:r>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ru</w:t>
              </w:r>
              <w:proofErr w:type="spellEnd"/>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wikipedia</w:t>
              </w:r>
              <w:proofErr w:type="spellEnd"/>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org</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hyperlink>
            <w:r w:rsidR="000B14AC" w:rsidRPr="00CB0503">
              <w:rPr>
                <w:rFonts w:ascii="Times New Roman" w:eastAsia="Calibri" w:hAnsi="Times New Roman" w:cs="Times New Roman"/>
                <w:bCs/>
                <w:sz w:val="28"/>
                <w:szCs w:val="28"/>
              </w:rPr>
              <w:t>.</w:t>
            </w:r>
          </w:p>
        </w:tc>
      </w:tr>
      <w:tr w:rsidR="00383713" w:rsidRPr="00CB0503" w14:paraId="53CC9D63" w14:textId="77777777" w:rsidTr="002430F0">
        <w:tc>
          <w:tcPr>
            <w:tcW w:w="9786" w:type="dxa"/>
            <w:shd w:val="clear" w:color="auto" w:fill="FFFFFF"/>
          </w:tcPr>
          <w:p w14:paraId="4FE9B4DF" w14:textId="32280C12"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4. </w:t>
            </w:r>
            <w:r w:rsidR="00511759" w:rsidRPr="00CB0503">
              <w:rPr>
                <w:rFonts w:ascii="Times New Roman" w:eastAsia="Calibri" w:hAnsi="Times New Roman" w:cs="Times New Roman"/>
                <w:bCs/>
                <w:sz w:val="28"/>
                <w:szCs w:val="28"/>
              </w:rPr>
              <w:t xml:space="preserve">Система комплексного раскрытия информации «СКРИН» - </w:t>
            </w:r>
            <w:proofErr w:type="spellStart"/>
            <w:r w:rsidR="000B14AC" w:rsidRPr="00CB0503">
              <w:rPr>
                <w:rFonts w:ascii="Times New Roman" w:eastAsia="Calibri" w:hAnsi="Times New Roman" w:cs="Times New Roman"/>
                <w:bCs/>
                <w:sz w:val="28"/>
                <w:szCs w:val="28"/>
                <w:lang w:val="en-US"/>
              </w:rPr>
              <w:t>URL</w:t>
            </w:r>
            <w:r w:rsidR="00511759" w:rsidRPr="00CB0503">
              <w:rPr>
                <w:rFonts w:ascii="Times New Roman" w:eastAsia="Calibri" w:hAnsi="Times New Roman" w:cs="Times New Roman"/>
                <w:bCs/>
                <w:sz w:val="28"/>
                <w:szCs w:val="28"/>
                <w:lang w:val="en-US"/>
              </w:rPr>
              <w:t>http</w:t>
            </w:r>
            <w:proofErr w:type="spellEnd"/>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www</w:t>
            </w:r>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skrin</w:t>
            </w:r>
            <w:proofErr w:type="spellEnd"/>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ru</w:t>
            </w:r>
            <w:proofErr w:type="spellEnd"/>
            <w:r w:rsidR="00511759" w:rsidRPr="00CB0503">
              <w:rPr>
                <w:rFonts w:ascii="Times New Roman" w:eastAsia="Calibri" w:hAnsi="Times New Roman" w:cs="Times New Roman"/>
                <w:bCs/>
                <w:sz w:val="28"/>
                <w:szCs w:val="28"/>
              </w:rPr>
              <w:t>/</w:t>
            </w:r>
            <w:r w:rsidR="004B7D90" w:rsidRPr="00CB0503">
              <w:rPr>
                <w:rFonts w:ascii="Times New Roman" w:eastAsia="Calibri" w:hAnsi="Times New Roman" w:cs="Times New Roman"/>
                <w:bCs/>
                <w:sz w:val="28"/>
                <w:szCs w:val="28"/>
              </w:rPr>
              <w:t>.</w:t>
            </w:r>
          </w:p>
        </w:tc>
      </w:tr>
    </w:tbl>
    <w:p w14:paraId="6BBEB8A7"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p>
    <w:p w14:paraId="0EBEC8C5" w14:textId="77777777" w:rsidR="00511759" w:rsidRPr="00CB0503" w:rsidRDefault="00511759" w:rsidP="00511759">
      <w:pPr>
        <w:widowControl w:val="0"/>
        <w:spacing w:after="0" w:line="240" w:lineRule="auto"/>
        <w:ind w:firstLine="709"/>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4828E8D6" w14:textId="77777777" w:rsidR="00836B9A" w:rsidRPr="00CB0503" w:rsidRDefault="00836B9A" w:rsidP="00574597">
      <w:pPr>
        <w:pStyle w:val="1"/>
        <w:keepNext w:val="0"/>
        <w:keepLines w:val="0"/>
        <w:widowControl w:val="0"/>
        <w:spacing w:before="0"/>
        <w:ind w:firstLine="709"/>
        <w:rPr>
          <w:rFonts w:ascii="Times New Roman" w:hAnsi="Times New Roman"/>
          <w:color w:val="auto"/>
        </w:rPr>
      </w:pPr>
      <w:bookmarkStart w:id="45" w:name="_Toc467843153"/>
      <w:bookmarkStart w:id="46" w:name="_Toc487313763"/>
      <w:bookmarkStart w:id="47" w:name="_Toc32415477"/>
      <w:bookmarkEnd w:id="41"/>
      <w:bookmarkEnd w:id="42"/>
    </w:p>
    <w:p w14:paraId="64792737" w14:textId="77777777" w:rsidR="0092434B" w:rsidRPr="00CB0503" w:rsidRDefault="0092434B" w:rsidP="00574597">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bookmarkEnd w:id="46"/>
      <w:bookmarkEnd w:id="47"/>
    </w:p>
    <w:p w14:paraId="16E26224" w14:textId="77777777" w:rsidR="0092434B" w:rsidRPr="00CB0503" w:rsidRDefault="0092434B" w:rsidP="00883975">
      <w:pPr>
        <w:widowControl w:val="0"/>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B0503">
        <w:rPr>
          <w:rFonts w:ascii="Times New Roman" w:eastAsia="Times New Roman" w:hAnsi="Times New Roman" w:cs="Times New Roman"/>
          <w:sz w:val="28"/>
          <w:szCs w:val="28"/>
          <w:lang w:val="en-US" w:eastAsia="ru-RU"/>
        </w:rPr>
        <w:t>Internet</w:t>
      </w:r>
      <w:r w:rsidR="00E936E1" w:rsidRPr="00CB0503">
        <w:rPr>
          <w:rFonts w:ascii="Times New Roman" w:eastAsia="Times New Roman" w:hAnsi="Times New Roman" w:cs="Times New Roman"/>
          <w:sz w:val="28"/>
          <w:szCs w:val="28"/>
          <w:lang w:eastAsia="ru-RU"/>
        </w:rPr>
        <w:t>.</w:t>
      </w:r>
    </w:p>
    <w:p w14:paraId="05DBCDE8" w14:textId="77777777" w:rsidR="0092434B" w:rsidRPr="00CB0503" w:rsidRDefault="0092434B"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2. Лекции с применением мультимедийных материалов, мультимедийная аудитория.</w:t>
      </w:r>
    </w:p>
    <w:p w14:paraId="5C76F40D" w14:textId="77777777" w:rsidR="00E936E1" w:rsidRPr="00CB0503" w:rsidRDefault="00E936E1"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3. Настенные стенды, отражающие вопросы дисциплины.</w:t>
      </w:r>
    </w:p>
    <w:p w14:paraId="1DCF0263" w14:textId="77777777" w:rsidR="0092434B" w:rsidRPr="00CB0503" w:rsidRDefault="0092434B" w:rsidP="00883975">
      <w:pPr>
        <w:widowControl w:val="0"/>
        <w:spacing w:before="180" w:after="6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Образовательные технологии</w:t>
      </w:r>
    </w:p>
    <w:p w14:paraId="299B4850" w14:textId="7BBE8C66" w:rsidR="0092434B" w:rsidRPr="00CB0503" w:rsidRDefault="0092434B" w:rsidP="00883975">
      <w:pPr>
        <w:widowControl w:val="0"/>
        <w:shd w:val="clear" w:color="auto" w:fill="FFFFFF"/>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процессе изучения дисциплины «</w:t>
      </w:r>
      <w:r w:rsidR="00FE1616"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 предполагается:</w:t>
      </w:r>
    </w:p>
    <w:p w14:paraId="4531EF51"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сопровождение курса лекций наглядной презентацией, </w:t>
      </w:r>
      <w:r w:rsidR="00CC2FF1" w:rsidRPr="00CB0503">
        <w:rPr>
          <w:rFonts w:ascii="Times New Roman" w:eastAsia="Times New Roman" w:hAnsi="Times New Roman" w:cs="Times New Roman"/>
          <w:sz w:val="28"/>
          <w:szCs w:val="28"/>
          <w:lang w:eastAsia="ru-RU"/>
        </w:rPr>
        <w:t xml:space="preserve">плакатным и стендовым фондом, </w:t>
      </w:r>
      <w:r w:rsidRPr="00CB0503">
        <w:rPr>
          <w:rFonts w:ascii="Times New Roman" w:eastAsia="Times New Roman" w:hAnsi="Times New Roman" w:cs="Times New Roman"/>
          <w:sz w:val="28"/>
          <w:szCs w:val="28"/>
          <w:lang w:eastAsia="ru-RU"/>
        </w:rPr>
        <w:t>включающ</w:t>
      </w:r>
      <w:r w:rsidR="00CC2FF1" w:rsidRPr="00CB0503">
        <w:rPr>
          <w:rFonts w:ascii="Times New Roman" w:eastAsia="Times New Roman" w:hAnsi="Times New Roman" w:cs="Times New Roman"/>
          <w:sz w:val="28"/>
          <w:szCs w:val="28"/>
          <w:lang w:eastAsia="ru-RU"/>
        </w:rPr>
        <w:t>ими</w:t>
      </w:r>
      <w:r w:rsidRPr="00CB0503">
        <w:rPr>
          <w:rFonts w:ascii="Times New Roman" w:eastAsia="Times New Roman" w:hAnsi="Times New Roman" w:cs="Times New Roman"/>
          <w:sz w:val="28"/>
          <w:szCs w:val="28"/>
          <w:lang w:eastAsia="ru-RU"/>
        </w:rPr>
        <w:t xml:space="preserve"> практические примеры, схемы, графики, </w:t>
      </w:r>
      <w:r w:rsidR="00C737D0" w:rsidRPr="00CB0503">
        <w:rPr>
          <w:rFonts w:ascii="Times New Roman" w:eastAsia="Times New Roman" w:hAnsi="Times New Roman" w:cs="Times New Roman"/>
          <w:sz w:val="28"/>
          <w:szCs w:val="28"/>
          <w:lang w:eastAsia="ru-RU"/>
        </w:rPr>
        <w:t xml:space="preserve">макеты, </w:t>
      </w:r>
      <w:r w:rsidR="00CC2FF1" w:rsidRPr="00CB0503">
        <w:rPr>
          <w:rFonts w:ascii="Times New Roman" w:eastAsia="Times New Roman" w:hAnsi="Times New Roman" w:cs="Times New Roman"/>
          <w:sz w:val="28"/>
          <w:szCs w:val="28"/>
          <w:lang w:eastAsia="ru-RU"/>
        </w:rPr>
        <w:t>др.</w:t>
      </w:r>
      <w:r w:rsidRPr="00CB0503">
        <w:rPr>
          <w:rFonts w:ascii="Times New Roman" w:eastAsia="Times New Roman" w:hAnsi="Times New Roman" w:cs="Times New Roman"/>
          <w:sz w:val="28"/>
          <w:szCs w:val="28"/>
          <w:lang w:eastAsia="ru-RU"/>
        </w:rPr>
        <w:t xml:space="preserve"> материал;</w:t>
      </w:r>
    </w:p>
    <w:p w14:paraId="27B6D07E"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рассмотрение на семинарских занятиях интерактивных ситуационных задач по </w:t>
      </w:r>
      <w:r w:rsidR="00C737D0" w:rsidRPr="00CB0503">
        <w:rPr>
          <w:rFonts w:ascii="Times New Roman" w:eastAsia="Times New Roman" w:hAnsi="Times New Roman" w:cs="Times New Roman"/>
          <w:sz w:val="28"/>
          <w:szCs w:val="28"/>
          <w:lang w:eastAsia="ru-RU"/>
        </w:rPr>
        <w:t>вопросам дисциплины</w:t>
      </w:r>
      <w:r w:rsidRPr="00CB0503">
        <w:rPr>
          <w:rFonts w:ascii="Times New Roman" w:eastAsia="Times New Roman" w:hAnsi="Times New Roman" w:cs="Times New Roman"/>
          <w:sz w:val="28"/>
          <w:szCs w:val="28"/>
          <w:lang w:eastAsia="ru-RU"/>
        </w:rPr>
        <w:t>;</w:t>
      </w:r>
    </w:p>
    <w:p w14:paraId="2B6931FD"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 xml:space="preserve">разбор конкретных ситуаций, коллективное обсуждение </w:t>
      </w:r>
      <w:r w:rsidR="00CC2FF1" w:rsidRPr="00CB0503">
        <w:rPr>
          <w:rFonts w:ascii="Times New Roman" w:eastAsia="Times New Roman" w:hAnsi="Times New Roman" w:cs="Times New Roman"/>
          <w:sz w:val="28"/>
          <w:szCs w:val="28"/>
          <w:lang w:eastAsia="ru-RU"/>
        </w:rPr>
        <w:t xml:space="preserve">и решение </w:t>
      </w:r>
      <w:r w:rsidR="00C737D0" w:rsidRPr="00CB0503">
        <w:rPr>
          <w:rFonts w:ascii="Times New Roman" w:eastAsia="Times New Roman" w:hAnsi="Times New Roman" w:cs="Times New Roman"/>
          <w:sz w:val="28"/>
          <w:szCs w:val="28"/>
          <w:lang w:eastAsia="ru-RU"/>
        </w:rPr>
        <w:t xml:space="preserve">вопросов, </w:t>
      </w:r>
      <w:r w:rsidR="00101949" w:rsidRPr="00CB0503">
        <w:rPr>
          <w:rFonts w:ascii="Times New Roman" w:eastAsia="Times New Roman" w:hAnsi="Times New Roman" w:cs="Times New Roman"/>
          <w:sz w:val="28"/>
          <w:szCs w:val="28"/>
          <w:lang w:eastAsia="ru-RU"/>
        </w:rPr>
        <w:t>отражённых</w:t>
      </w:r>
      <w:r w:rsidR="00C737D0" w:rsidRPr="00CB0503">
        <w:rPr>
          <w:rFonts w:ascii="Times New Roman" w:eastAsia="Times New Roman" w:hAnsi="Times New Roman" w:cs="Times New Roman"/>
          <w:sz w:val="28"/>
          <w:szCs w:val="28"/>
          <w:lang w:eastAsia="ru-RU"/>
        </w:rPr>
        <w:t xml:space="preserve"> в рабочей программе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w:t>
      </w:r>
    </w:p>
    <w:p w14:paraId="51655D89" w14:textId="77777777" w:rsidR="0094696D" w:rsidRPr="00383713" w:rsidRDefault="0092434B" w:rsidP="00101949">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 xml:space="preserve">виртуальное общение в течение </w:t>
      </w:r>
      <w:r w:rsidR="00CC2FF1" w:rsidRPr="00CB0503">
        <w:rPr>
          <w:rFonts w:ascii="Times New Roman" w:eastAsia="Times New Roman" w:hAnsi="Times New Roman" w:cs="Times New Roman"/>
          <w:sz w:val="28"/>
          <w:szCs w:val="28"/>
          <w:lang w:eastAsia="ru-RU"/>
        </w:rPr>
        <w:t>времени</w:t>
      </w:r>
      <w:r w:rsidRPr="00CB0503">
        <w:rPr>
          <w:rFonts w:ascii="Times New Roman" w:eastAsia="Times New Roman" w:hAnsi="Times New Roman" w:cs="Times New Roman"/>
          <w:sz w:val="28"/>
          <w:szCs w:val="28"/>
          <w:lang w:eastAsia="ru-RU"/>
        </w:rPr>
        <w:t xml:space="preserve"> изучения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 xml:space="preserve"> в целях обеспечения лекций и практических занятий необходимым материалом</w:t>
      </w:r>
      <w:r w:rsidR="00CC2FF1" w:rsidRPr="00CB0503">
        <w:rPr>
          <w:rFonts w:ascii="Times New Roman" w:eastAsia="Times New Roman" w:hAnsi="Times New Roman" w:cs="Times New Roman"/>
          <w:sz w:val="28"/>
          <w:szCs w:val="28"/>
          <w:lang w:eastAsia="ru-RU"/>
        </w:rPr>
        <w:t xml:space="preserve">, а </w:t>
      </w:r>
      <w:r w:rsidRPr="00CB0503">
        <w:rPr>
          <w:rFonts w:ascii="Times New Roman" w:eastAsia="Times New Roman" w:hAnsi="Times New Roman" w:cs="Times New Roman"/>
          <w:sz w:val="28"/>
          <w:szCs w:val="28"/>
          <w:lang w:eastAsia="ru-RU"/>
        </w:rPr>
        <w:t xml:space="preserve">также контроля самостоятельной работы </w:t>
      </w:r>
      <w:r w:rsidR="00CC2FF1" w:rsidRPr="00CB0503">
        <w:rPr>
          <w:rFonts w:ascii="Times New Roman" w:eastAsia="Times New Roman" w:hAnsi="Times New Roman" w:cs="Times New Roman"/>
          <w:sz w:val="28"/>
          <w:szCs w:val="28"/>
          <w:lang w:eastAsia="ru-RU"/>
        </w:rPr>
        <w:t>обучающихся</w:t>
      </w:r>
      <w:r w:rsidRPr="00383713">
        <w:rPr>
          <w:rFonts w:ascii="Times New Roman" w:eastAsia="Times New Roman" w:hAnsi="Times New Roman" w:cs="Times New Roman"/>
          <w:sz w:val="28"/>
          <w:szCs w:val="28"/>
          <w:lang w:eastAsia="ru-RU"/>
        </w:rPr>
        <w:t>.</w:t>
      </w:r>
      <w:bookmarkEnd w:id="37"/>
    </w:p>
    <w:sectPr w:rsidR="0094696D" w:rsidRPr="00383713" w:rsidSect="00586055">
      <w:headerReference w:type="default" r:id="rId17"/>
      <w:footerReference w:type="default" r:id="rId18"/>
      <w:pgSz w:w="11906" w:h="16838" w:code="9"/>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FB893" w14:textId="77777777" w:rsidR="00720C07" w:rsidRDefault="00720C07">
      <w:pPr>
        <w:spacing w:after="0" w:line="240" w:lineRule="auto"/>
      </w:pPr>
      <w:r>
        <w:separator/>
      </w:r>
    </w:p>
  </w:endnote>
  <w:endnote w:type="continuationSeparator" w:id="0">
    <w:p w14:paraId="184BB6C2" w14:textId="77777777" w:rsidR="00720C07" w:rsidRDefault="00720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F55F-webfon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DA0B" w14:textId="77777777" w:rsidR="0017373A" w:rsidRDefault="0017373A">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0F65" w14:textId="77777777" w:rsidR="00720C07" w:rsidRDefault="00720C07">
      <w:pPr>
        <w:spacing w:after="0" w:line="240" w:lineRule="auto"/>
      </w:pPr>
      <w:r>
        <w:separator/>
      </w:r>
    </w:p>
  </w:footnote>
  <w:footnote w:type="continuationSeparator" w:id="0">
    <w:p w14:paraId="3D6C8F55" w14:textId="77777777" w:rsidR="00720C07" w:rsidRDefault="00720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41585"/>
      <w:docPartObj>
        <w:docPartGallery w:val="Page Numbers (Top of Page)"/>
        <w:docPartUnique/>
      </w:docPartObj>
    </w:sdtPr>
    <w:sdtEndPr/>
    <w:sdtContent>
      <w:p w14:paraId="3D1CC69C" w14:textId="420A6444" w:rsidR="0017373A" w:rsidRDefault="0017373A">
        <w:pPr>
          <w:pStyle w:val="a3"/>
          <w:jc w:val="center"/>
        </w:pPr>
        <w:r>
          <w:fldChar w:fldCharType="begin"/>
        </w:r>
        <w:r>
          <w:instrText>PAGE   \* MERGEFORMAT</w:instrText>
        </w:r>
        <w:r>
          <w:fldChar w:fldCharType="separate"/>
        </w:r>
        <w:r w:rsidR="00522A2F">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CF4"/>
    <w:multiLevelType w:val="hybridMultilevel"/>
    <w:tmpl w:val="15E07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0634D"/>
    <w:multiLevelType w:val="hybridMultilevel"/>
    <w:tmpl w:val="80166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330F3"/>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E64510"/>
    <w:multiLevelType w:val="hybridMultilevel"/>
    <w:tmpl w:val="62F48C0E"/>
    <w:lvl w:ilvl="0" w:tplc="8114512C">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7" w15:restartNumberingAfterBreak="0">
    <w:nsid w:val="25E74F10"/>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104577"/>
    <w:multiLevelType w:val="hybridMultilevel"/>
    <w:tmpl w:val="F2821518"/>
    <w:lvl w:ilvl="0" w:tplc="BEBEF64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CB7910"/>
    <w:multiLevelType w:val="multilevel"/>
    <w:tmpl w:val="7096C84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2E3026E5"/>
    <w:multiLevelType w:val="hybridMultilevel"/>
    <w:tmpl w:val="D0F60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630D2A"/>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9D45EB"/>
    <w:multiLevelType w:val="hybridMultilevel"/>
    <w:tmpl w:val="273A3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BF031D7"/>
    <w:multiLevelType w:val="hybridMultilevel"/>
    <w:tmpl w:val="5A6C5F8C"/>
    <w:lvl w:ilvl="0" w:tplc="D3A29D52">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9F0E75"/>
    <w:multiLevelType w:val="hybridMultilevel"/>
    <w:tmpl w:val="B262D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630F22"/>
    <w:multiLevelType w:val="hybridMultilevel"/>
    <w:tmpl w:val="803038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2A129B"/>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AA186C"/>
    <w:multiLevelType w:val="hybridMultilevel"/>
    <w:tmpl w:val="B4E656DE"/>
    <w:lvl w:ilvl="0" w:tplc="08CA7458">
      <w:start w:val="1"/>
      <w:numFmt w:val="decimal"/>
      <w:lvlText w:val="%1."/>
      <w:lvlJc w:val="left"/>
      <w:pPr>
        <w:ind w:left="64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D7063"/>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1D557E"/>
    <w:multiLevelType w:val="hybridMultilevel"/>
    <w:tmpl w:val="2034ED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F078F0"/>
    <w:multiLevelType w:val="hybridMultilevel"/>
    <w:tmpl w:val="BA4A5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9817AA"/>
    <w:multiLevelType w:val="hybridMultilevel"/>
    <w:tmpl w:val="F24E3078"/>
    <w:lvl w:ilvl="0" w:tplc="2D928536">
      <w:start w:val="1"/>
      <w:numFmt w:val="decimal"/>
      <w:lvlText w:val="%1."/>
      <w:lvlJc w:val="left"/>
      <w:pPr>
        <w:ind w:left="1069" w:hanging="360"/>
      </w:pPr>
      <w:rPr>
        <w:rFonts w:asciiTheme="minorHAnsi" w:eastAsia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045F54"/>
    <w:multiLevelType w:val="hybridMultilevel"/>
    <w:tmpl w:val="0D76A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0761F4"/>
    <w:multiLevelType w:val="multilevel"/>
    <w:tmpl w:val="294CCA10"/>
    <w:lvl w:ilvl="0">
      <w:start w:val="1"/>
      <w:numFmt w:val="decimal"/>
      <w:lvlText w:val="%1."/>
      <w:lvlJc w:val="left"/>
      <w:pPr>
        <w:ind w:left="663" w:hanging="360"/>
      </w:pPr>
    </w:lvl>
    <w:lvl w:ilvl="1">
      <w:start w:val="1"/>
      <w:numFmt w:val="lowerLetter"/>
      <w:lvlText w:val="%2."/>
      <w:lvlJc w:val="left"/>
      <w:pPr>
        <w:ind w:left="1383" w:hanging="360"/>
      </w:pPr>
    </w:lvl>
    <w:lvl w:ilvl="2">
      <w:start w:val="1"/>
      <w:numFmt w:val="lowerRoman"/>
      <w:lvlText w:val="%3."/>
      <w:lvlJc w:val="right"/>
      <w:pPr>
        <w:ind w:left="2103" w:hanging="180"/>
      </w:pPr>
    </w:lvl>
    <w:lvl w:ilvl="3">
      <w:start w:val="1"/>
      <w:numFmt w:val="decimal"/>
      <w:lvlText w:val="%4."/>
      <w:lvlJc w:val="left"/>
      <w:pPr>
        <w:ind w:left="2823" w:hanging="360"/>
      </w:pPr>
    </w:lvl>
    <w:lvl w:ilvl="4">
      <w:start w:val="1"/>
      <w:numFmt w:val="lowerLetter"/>
      <w:lvlText w:val="%5."/>
      <w:lvlJc w:val="left"/>
      <w:pPr>
        <w:ind w:left="3543" w:hanging="360"/>
      </w:pPr>
    </w:lvl>
    <w:lvl w:ilvl="5">
      <w:start w:val="1"/>
      <w:numFmt w:val="lowerRoman"/>
      <w:lvlText w:val="%6."/>
      <w:lvlJc w:val="right"/>
      <w:pPr>
        <w:ind w:left="4263" w:hanging="180"/>
      </w:pPr>
    </w:lvl>
    <w:lvl w:ilvl="6">
      <w:start w:val="1"/>
      <w:numFmt w:val="decimal"/>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27" w15:restartNumberingAfterBreak="0">
    <w:nsid w:val="6A7F65D8"/>
    <w:multiLevelType w:val="hybridMultilevel"/>
    <w:tmpl w:val="11309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A61FCD"/>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4E6AD5"/>
    <w:multiLevelType w:val="hybridMultilevel"/>
    <w:tmpl w:val="6B783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4"/>
  </w:num>
  <w:num w:numId="3">
    <w:abstractNumId w:val="1"/>
  </w:num>
  <w:num w:numId="4">
    <w:abstractNumId w:val="29"/>
  </w:num>
  <w:num w:numId="5">
    <w:abstractNumId w:val="7"/>
  </w:num>
  <w:num w:numId="6">
    <w:abstractNumId w:val="26"/>
  </w:num>
  <w:num w:numId="7">
    <w:abstractNumId w:val="10"/>
  </w:num>
  <w:num w:numId="8">
    <w:abstractNumId w:val="28"/>
  </w:num>
  <w:num w:numId="9">
    <w:abstractNumId w:val="23"/>
  </w:num>
  <w:num w:numId="10">
    <w:abstractNumId w:val="0"/>
  </w:num>
  <w:num w:numId="11">
    <w:abstractNumId w:val="18"/>
  </w:num>
  <w:num w:numId="12">
    <w:abstractNumId w:val="20"/>
  </w:num>
  <w:num w:numId="13">
    <w:abstractNumId w:val="27"/>
  </w:num>
  <w:num w:numId="14">
    <w:abstractNumId w:val="16"/>
  </w:num>
  <w:num w:numId="15">
    <w:abstractNumId w:val="25"/>
  </w:num>
  <w:num w:numId="16">
    <w:abstractNumId w:val="8"/>
  </w:num>
  <w:num w:numId="17">
    <w:abstractNumId w:val="17"/>
  </w:num>
  <w:num w:numId="18">
    <w:abstractNumId w:val="22"/>
  </w:num>
  <w:num w:numId="19">
    <w:abstractNumId w:val="21"/>
  </w:num>
  <w:num w:numId="20">
    <w:abstractNumId w:val="13"/>
  </w:num>
  <w:num w:numId="21">
    <w:abstractNumId w:val="3"/>
  </w:num>
  <w:num w:numId="22">
    <w:abstractNumId w:val="15"/>
  </w:num>
  <w:num w:numId="23">
    <w:abstractNumId w:val="11"/>
  </w:num>
  <w:num w:numId="24">
    <w:abstractNumId w:val="19"/>
  </w:num>
  <w:num w:numId="25">
    <w:abstractNumId w:val="12"/>
  </w:num>
  <w:num w:numId="26">
    <w:abstractNumId w:val="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
  </w:num>
  <w:num w:numId="3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34B"/>
    <w:rsid w:val="00000709"/>
    <w:rsid w:val="00000E7A"/>
    <w:rsid w:val="00001D13"/>
    <w:rsid w:val="00002160"/>
    <w:rsid w:val="0000267D"/>
    <w:rsid w:val="00002AF2"/>
    <w:rsid w:val="000069DC"/>
    <w:rsid w:val="0001105E"/>
    <w:rsid w:val="00012213"/>
    <w:rsid w:val="00013E80"/>
    <w:rsid w:val="00015680"/>
    <w:rsid w:val="00017335"/>
    <w:rsid w:val="00017C70"/>
    <w:rsid w:val="000200A1"/>
    <w:rsid w:val="00023042"/>
    <w:rsid w:val="00024594"/>
    <w:rsid w:val="00025BBF"/>
    <w:rsid w:val="0002695F"/>
    <w:rsid w:val="00037784"/>
    <w:rsid w:val="00037D4B"/>
    <w:rsid w:val="000403A3"/>
    <w:rsid w:val="00040F7A"/>
    <w:rsid w:val="00041D52"/>
    <w:rsid w:val="000424DC"/>
    <w:rsid w:val="000425E7"/>
    <w:rsid w:val="00044999"/>
    <w:rsid w:val="000449D9"/>
    <w:rsid w:val="00044A29"/>
    <w:rsid w:val="00044F2F"/>
    <w:rsid w:val="000468B5"/>
    <w:rsid w:val="00050F7B"/>
    <w:rsid w:val="000530E3"/>
    <w:rsid w:val="00053E47"/>
    <w:rsid w:val="00057033"/>
    <w:rsid w:val="0006039D"/>
    <w:rsid w:val="00061912"/>
    <w:rsid w:val="0006296F"/>
    <w:rsid w:val="0006326A"/>
    <w:rsid w:val="000642BD"/>
    <w:rsid w:val="00065118"/>
    <w:rsid w:val="0006667E"/>
    <w:rsid w:val="00067B1E"/>
    <w:rsid w:val="00070399"/>
    <w:rsid w:val="00072370"/>
    <w:rsid w:val="00074081"/>
    <w:rsid w:val="0007794E"/>
    <w:rsid w:val="00080C5B"/>
    <w:rsid w:val="0008776A"/>
    <w:rsid w:val="00090705"/>
    <w:rsid w:val="0009075E"/>
    <w:rsid w:val="00091605"/>
    <w:rsid w:val="0009313F"/>
    <w:rsid w:val="000A1C99"/>
    <w:rsid w:val="000A39CF"/>
    <w:rsid w:val="000A5EFD"/>
    <w:rsid w:val="000A6398"/>
    <w:rsid w:val="000B0626"/>
    <w:rsid w:val="000B14AC"/>
    <w:rsid w:val="000B3F72"/>
    <w:rsid w:val="000B4E81"/>
    <w:rsid w:val="000B70DA"/>
    <w:rsid w:val="000C0E63"/>
    <w:rsid w:val="000C10A3"/>
    <w:rsid w:val="000C3940"/>
    <w:rsid w:val="000C67BB"/>
    <w:rsid w:val="000D0EF8"/>
    <w:rsid w:val="000D3544"/>
    <w:rsid w:val="000D37A1"/>
    <w:rsid w:val="000D5E4E"/>
    <w:rsid w:val="000D7CC9"/>
    <w:rsid w:val="000E2103"/>
    <w:rsid w:val="000E29BA"/>
    <w:rsid w:val="000E3E2A"/>
    <w:rsid w:val="000E4DD3"/>
    <w:rsid w:val="000F095F"/>
    <w:rsid w:val="000F234E"/>
    <w:rsid w:val="000F2BE9"/>
    <w:rsid w:val="000F4410"/>
    <w:rsid w:val="000F464C"/>
    <w:rsid w:val="00101949"/>
    <w:rsid w:val="0010406F"/>
    <w:rsid w:val="001052C3"/>
    <w:rsid w:val="001064CF"/>
    <w:rsid w:val="001065D2"/>
    <w:rsid w:val="00112090"/>
    <w:rsid w:val="001122AC"/>
    <w:rsid w:val="00112D1F"/>
    <w:rsid w:val="001148B7"/>
    <w:rsid w:val="0011651D"/>
    <w:rsid w:val="00116805"/>
    <w:rsid w:val="001168DD"/>
    <w:rsid w:val="00120CFA"/>
    <w:rsid w:val="00122072"/>
    <w:rsid w:val="00123A6D"/>
    <w:rsid w:val="00126BCF"/>
    <w:rsid w:val="00126E86"/>
    <w:rsid w:val="00130A3F"/>
    <w:rsid w:val="00132C65"/>
    <w:rsid w:val="0014205F"/>
    <w:rsid w:val="00144932"/>
    <w:rsid w:val="00151F82"/>
    <w:rsid w:val="00153948"/>
    <w:rsid w:val="00153F0F"/>
    <w:rsid w:val="00156BEB"/>
    <w:rsid w:val="00160064"/>
    <w:rsid w:val="00162946"/>
    <w:rsid w:val="00163F94"/>
    <w:rsid w:val="00164C5D"/>
    <w:rsid w:val="001653D5"/>
    <w:rsid w:val="0017240D"/>
    <w:rsid w:val="0017373A"/>
    <w:rsid w:val="00174C02"/>
    <w:rsid w:val="00175B27"/>
    <w:rsid w:val="00180963"/>
    <w:rsid w:val="001810AD"/>
    <w:rsid w:val="001814F8"/>
    <w:rsid w:val="001823EC"/>
    <w:rsid w:val="00183402"/>
    <w:rsid w:val="00184811"/>
    <w:rsid w:val="00185943"/>
    <w:rsid w:val="00192248"/>
    <w:rsid w:val="00194386"/>
    <w:rsid w:val="00194A97"/>
    <w:rsid w:val="0019713E"/>
    <w:rsid w:val="00197849"/>
    <w:rsid w:val="001A3FE5"/>
    <w:rsid w:val="001A4902"/>
    <w:rsid w:val="001A5113"/>
    <w:rsid w:val="001A6CDD"/>
    <w:rsid w:val="001A7138"/>
    <w:rsid w:val="001B25CF"/>
    <w:rsid w:val="001B2746"/>
    <w:rsid w:val="001B4608"/>
    <w:rsid w:val="001B5CBC"/>
    <w:rsid w:val="001B755E"/>
    <w:rsid w:val="001B757D"/>
    <w:rsid w:val="001B7BE0"/>
    <w:rsid w:val="001C0283"/>
    <w:rsid w:val="001C4225"/>
    <w:rsid w:val="001C6890"/>
    <w:rsid w:val="001D0047"/>
    <w:rsid w:val="001D088E"/>
    <w:rsid w:val="001D1661"/>
    <w:rsid w:val="001D2684"/>
    <w:rsid w:val="001D2AF8"/>
    <w:rsid w:val="001D3FFF"/>
    <w:rsid w:val="001D484A"/>
    <w:rsid w:val="001E1893"/>
    <w:rsid w:val="001E1CE1"/>
    <w:rsid w:val="001E3A2A"/>
    <w:rsid w:val="001E66AC"/>
    <w:rsid w:val="001F0B10"/>
    <w:rsid w:val="001F1F2D"/>
    <w:rsid w:val="001F21A0"/>
    <w:rsid w:val="001F413A"/>
    <w:rsid w:val="00201409"/>
    <w:rsid w:val="00204D6B"/>
    <w:rsid w:val="00213096"/>
    <w:rsid w:val="00216134"/>
    <w:rsid w:val="0021647F"/>
    <w:rsid w:val="002166FD"/>
    <w:rsid w:val="00217119"/>
    <w:rsid w:val="0022026B"/>
    <w:rsid w:val="00222676"/>
    <w:rsid w:val="002232FA"/>
    <w:rsid w:val="00227034"/>
    <w:rsid w:val="00227B05"/>
    <w:rsid w:val="00230CE0"/>
    <w:rsid w:val="002326DE"/>
    <w:rsid w:val="00234355"/>
    <w:rsid w:val="00235100"/>
    <w:rsid w:val="002353F7"/>
    <w:rsid w:val="0024077B"/>
    <w:rsid w:val="00241980"/>
    <w:rsid w:val="0024222D"/>
    <w:rsid w:val="002430F0"/>
    <w:rsid w:val="00245084"/>
    <w:rsid w:val="00256A92"/>
    <w:rsid w:val="00261398"/>
    <w:rsid w:val="00262591"/>
    <w:rsid w:val="0026624D"/>
    <w:rsid w:val="00267A2F"/>
    <w:rsid w:val="00267B1D"/>
    <w:rsid w:val="00271779"/>
    <w:rsid w:val="00275EA6"/>
    <w:rsid w:val="00284D55"/>
    <w:rsid w:val="00293B82"/>
    <w:rsid w:val="00293D50"/>
    <w:rsid w:val="0029500F"/>
    <w:rsid w:val="00297747"/>
    <w:rsid w:val="002A2276"/>
    <w:rsid w:val="002B2F90"/>
    <w:rsid w:val="002B7E37"/>
    <w:rsid w:val="002C0266"/>
    <w:rsid w:val="002C26F1"/>
    <w:rsid w:val="002C3CC6"/>
    <w:rsid w:val="002C3EDD"/>
    <w:rsid w:val="002C4EB6"/>
    <w:rsid w:val="002C6BBE"/>
    <w:rsid w:val="002D0D0D"/>
    <w:rsid w:val="002D2AAF"/>
    <w:rsid w:val="002D5F6D"/>
    <w:rsid w:val="002D61E3"/>
    <w:rsid w:val="002D6CAE"/>
    <w:rsid w:val="002E5FB8"/>
    <w:rsid w:val="002E62F3"/>
    <w:rsid w:val="002E7182"/>
    <w:rsid w:val="002F0AA8"/>
    <w:rsid w:val="002F7E21"/>
    <w:rsid w:val="003003F3"/>
    <w:rsid w:val="00305153"/>
    <w:rsid w:val="003067AA"/>
    <w:rsid w:val="00306ABD"/>
    <w:rsid w:val="00307345"/>
    <w:rsid w:val="00307858"/>
    <w:rsid w:val="00311062"/>
    <w:rsid w:val="003130E8"/>
    <w:rsid w:val="00315705"/>
    <w:rsid w:val="0031577A"/>
    <w:rsid w:val="00316AEE"/>
    <w:rsid w:val="003202CC"/>
    <w:rsid w:val="003205C2"/>
    <w:rsid w:val="00325C4D"/>
    <w:rsid w:val="0032669B"/>
    <w:rsid w:val="003307D6"/>
    <w:rsid w:val="003316D0"/>
    <w:rsid w:val="003355DC"/>
    <w:rsid w:val="00336CEF"/>
    <w:rsid w:val="003408B1"/>
    <w:rsid w:val="003435A6"/>
    <w:rsid w:val="0034368F"/>
    <w:rsid w:val="00345E42"/>
    <w:rsid w:val="00351417"/>
    <w:rsid w:val="00351B5B"/>
    <w:rsid w:val="0035464E"/>
    <w:rsid w:val="0035562A"/>
    <w:rsid w:val="00357811"/>
    <w:rsid w:val="00360901"/>
    <w:rsid w:val="0036481A"/>
    <w:rsid w:val="003654D5"/>
    <w:rsid w:val="003655F5"/>
    <w:rsid w:val="003814E3"/>
    <w:rsid w:val="00381A5B"/>
    <w:rsid w:val="00381F28"/>
    <w:rsid w:val="00383713"/>
    <w:rsid w:val="003845F6"/>
    <w:rsid w:val="00384ED6"/>
    <w:rsid w:val="003850A1"/>
    <w:rsid w:val="00385ECA"/>
    <w:rsid w:val="003960F7"/>
    <w:rsid w:val="003A071A"/>
    <w:rsid w:val="003A0743"/>
    <w:rsid w:val="003A1B08"/>
    <w:rsid w:val="003A245D"/>
    <w:rsid w:val="003A651A"/>
    <w:rsid w:val="003A7FEE"/>
    <w:rsid w:val="003B155C"/>
    <w:rsid w:val="003B25C7"/>
    <w:rsid w:val="003B3614"/>
    <w:rsid w:val="003B6201"/>
    <w:rsid w:val="003B6FFD"/>
    <w:rsid w:val="003C226C"/>
    <w:rsid w:val="003C3F0D"/>
    <w:rsid w:val="003C5496"/>
    <w:rsid w:val="003C5691"/>
    <w:rsid w:val="003C6645"/>
    <w:rsid w:val="003C71D0"/>
    <w:rsid w:val="003C7768"/>
    <w:rsid w:val="003D369E"/>
    <w:rsid w:val="003D648B"/>
    <w:rsid w:val="003E00B5"/>
    <w:rsid w:val="003E1445"/>
    <w:rsid w:val="003E66FF"/>
    <w:rsid w:val="003E7CFF"/>
    <w:rsid w:val="003F20FF"/>
    <w:rsid w:val="003F4043"/>
    <w:rsid w:val="003F588D"/>
    <w:rsid w:val="003F713C"/>
    <w:rsid w:val="00400105"/>
    <w:rsid w:val="00400800"/>
    <w:rsid w:val="00400A32"/>
    <w:rsid w:val="00403B9F"/>
    <w:rsid w:val="00404B30"/>
    <w:rsid w:val="00410968"/>
    <w:rsid w:val="00413C21"/>
    <w:rsid w:val="00413FCE"/>
    <w:rsid w:val="004147D6"/>
    <w:rsid w:val="0041489D"/>
    <w:rsid w:val="004174B5"/>
    <w:rsid w:val="0041751E"/>
    <w:rsid w:val="004214A3"/>
    <w:rsid w:val="00421606"/>
    <w:rsid w:val="00424B83"/>
    <w:rsid w:val="004260C0"/>
    <w:rsid w:val="0042713F"/>
    <w:rsid w:val="00427D85"/>
    <w:rsid w:val="0043364A"/>
    <w:rsid w:val="00433C17"/>
    <w:rsid w:val="00440F6F"/>
    <w:rsid w:val="00441065"/>
    <w:rsid w:val="00442D89"/>
    <w:rsid w:val="004431AA"/>
    <w:rsid w:val="0044461F"/>
    <w:rsid w:val="00450E87"/>
    <w:rsid w:val="00462740"/>
    <w:rsid w:val="00477385"/>
    <w:rsid w:val="00480967"/>
    <w:rsid w:val="004811AA"/>
    <w:rsid w:val="004816FB"/>
    <w:rsid w:val="00485563"/>
    <w:rsid w:val="00485785"/>
    <w:rsid w:val="00491260"/>
    <w:rsid w:val="00491BD3"/>
    <w:rsid w:val="004948CA"/>
    <w:rsid w:val="00494DF5"/>
    <w:rsid w:val="004A0058"/>
    <w:rsid w:val="004A5FCB"/>
    <w:rsid w:val="004B157C"/>
    <w:rsid w:val="004B1C61"/>
    <w:rsid w:val="004B24C4"/>
    <w:rsid w:val="004B75D4"/>
    <w:rsid w:val="004B7D90"/>
    <w:rsid w:val="004C1911"/>
    <w:rsid w:val="004C1AC9"/>
    <w:rsid w:val="004C27F3"/>
    <w:rsid w:val="004C2A5D"/>
    <w:rsid w:val="004C71C0"/>
    <w:rsid w:val="004C7A8D"/>
    <w:rsid w:val="004E2293"/>
    <w:rsid w:val="004E2E33"/>
    <w:rsid w:val="004E48DA"/>
    <w:rsid w:val="004E4E55"/>
    <w:rsid w:val="004E7D0B"/>
    <w:rsid w:val="004F2084"/>
    <w:rsid w:val="004F5356"/>
    <w:rsid w:val="004F541F"/>
    <w:rsid w:val="00500524"/>
    <w:rsid w:val="00502F72"/>
    <w:rsid w:val="0050352E"/>
    <w:rsid w:val="0050550D"/>
    <w:rsid w:val="0050628C"/>
    <w:rsid w:val="00510C07"/>
    <w:rsid w:val="00511759"/>
    <w:rsid w:val="005122A5"/>
    <w:rsid w:val="00514AB2"/>
    <w:rsid w:val="00515772"/>
    <w:rsid w:val="005174AD"/>
    <w:rsid w:val="00520A55"/>
    <w:rsid w:val="00522A2F"/>
    <w:rsid w:val="005248D6"/>
    <w:rsid w:val="00525CA2"/>
    <w:rsid w:val="00527840"/>
    <w:rsid w:val="00531D82"/>
    <w:rsid w:val="005326E5"/>
    <w:rsid w:val="00534281"/>
    <w:rsid w:val="00535E85"/>
    <w:rsid w:val="005367E5"/>
    <w:rsid w:val="0053700C"/>
    <w:rsid w:val="00537FBE"/>
    <w:rsid w:val="005411DA"/>
    <w:rsid w:val="00542886"/>
    <w:rsid w:val="005464F9"/>
    <w:rsid w:val="005476B3"/>
    <w:rsid w:val="00547EA2"/>
    <w:rsid w:val="00553997"/>
    <w:rsid w:val="00556177"/>
    <w:rsid w:val="00557737"/>
    <w:rsid w:val="00564AD7"/>
    <w:rsid w:val="00565CA6"/>
    <w:rsid w:val="0056662D"/>
    <w:rsid w:val="00567B31"/>
    <w:rsid w:val="00570156"/>
    <w:rsid w:val="00570FD2"/>
    <w:rsid w:val="0057259F"/>
    <w:rsid w:val="00574597"/>
    <w:rsid w:val="005816B0"/>
    <w:rsid w:val="0058395E"/>
    <w:rsid w:val="00583A4F"/>
    <w:rsid w:val="00586055"/>
    <w:rsid w:val="005861F4"/>
    <w:rsid w:val="00587CF7"/>
    <w:rsid w:val="00593820"/>
    <w:rsid w:val="005955B7"/>
    <w:rsid w:val="005963F0"/>
    <w:rsid w:val="00596425"/>
    <w:rsid w:val="00597605"/>
    <w:rsid w:val="00597A34"/>
    <w:rsid w:val="005A3F01"/>
    <w:rsid w:val="005A6E5A"/>
    <w:rsid w:val="005A706F"/>
    <w:rsid w:val="005A7B5B"/>
    <w:rsid w:val="005B28C4"/>
    <w:rsid w:val="005B3498"/>
    <w:rsid w:val="005B43A8"/>
    <w:rsid w:val="005B473A"/>
    <w:rsid w:val="005B4872"/>
    <w:rsid w:val="005B7129"/>
    <w:rsid w:val="005C0F0C"/>
    <w:rsid w:val="005C1359"/>
    <w:rsid w:val="005C711B"/>
    <w:rsid w:val="005D0BB8"/>
    <w:rsid w:val="005D79A9"/>
    <w:rsid w:val="005E31F8"/>
    <w:rsid w:val="005E5AC0"/>
    <w:rsid w:val="005E60E1"/>
    <w:rsid w:val="005E7A94"/>
    <w:rsid w:val="005F0507"/>
    <w:rsid w:val="005F1A7C"/>
    <w:rsid w:val="005F2DB0"/>
    <w:rsid w:val="005F4724"/>
    <w:rsid w:val="005F47AA"/>
    <w:rsid w:val="005F4D65"/>
    <w:rsid w:val="005F6446"/>
    <w:rsid w:val="005F7E73"/>
    <w:rsid w:val="006061D4"/>
    <w:rsid w:val="00606822"/>
    <w:rsid w:val="00611E5F"/>
    <w:rsid w:val="006140BF"/>
    <w:rsid w:val="00614789"/>
    <w:rsid w:val="006154D2"/>
    <w:rsid w:val="006213ED"/>
    <w:rsid w:val="0062224E"/>
    <w:rsid w:val="00622E52"/>
    <w:rsid w:val="00623446"/>
    <w:rsid w:val="0062357A"/>
    <w:rsid w:val="006277BD"/>
    <w:rsid w:val="006301FA"/>
    <w:rsid w:val="0063216D"/>
    <w:rsid w:val="00634F7C"/>
    <w:rsid w:val="00635437"/>
    <w:rsid w:val="00637510"/>
    <w:rsid w:val="006411F6"/>
    <w:rsid w:val="00641CF0"/>
    <w:rsid w:val="00645B25"/>
    <w:rsid w:val="006511FE"/>
    <w:rsid w:val="00652F6A"/>
    <w:rsid w:val="00654723"/>
    <w:rsid w:val="00656B31"/>
    <w:rsid w:val="00657F42"/>
    <w:rsid w:val="0066197A"/>
    <w:rsid w:val="00663050"/>
    <w:rsid w:val="00664A1F"/>
    <w:rsid w:val="00664B62"/>
    <w:rsid w:val="0066713E"/>
    <w:rsid w:val="0066719A"/>
    <w:rsid w:val="00675105"/>
    <w:rsid w:val="00675760"/>
    <w:rsid w:val="0068084C"/>
    <w:rsid w:val="006818B4"/>
    <w:rsid w:val="00681CAC"/>
    <w:rsid w:val="00687251"/>
    <w:rsid w:val="006947C1"/>
    <w:rsid w:val="006A7747"/>
    <w:rsid w:val="006B2016"/>
    <w:rsid w:val="006B57A2"/>
    <w:rsid w:val="006C27A0"/>
    <w:rsid w:val="006D1438"/>
    <w:rsid w:val="006D1DC7"/>
    <w:rsid w:val="006D3A59"/>
    <w:rsid w:val="006D3C94"/>
    <w:rsid w:val="006D5AA6"/>
    <w:rsid w:val="006E0D7A"/>
    <w:rsid w:val="006E220C"/>
    <w:rsid w:val="006E6BE1"/>
    <w:rsid w:val="006E6C46"/>
    <w:rsid w:val="006F00A4"/>
    <w:rsid w:val="006F0484"/>
    <w:rsid w:val="006F6697"/>
    <w:rsid w:val="006F7652"/>
    <w:rsid w:val="00703ED3"/>
    <w:rsid w:val="0071053A"/>
    <w:rsid w:val="00711F31"/>
    <w:rsid w:val="007125FD"/>
    <w:rsid w:val="007141D9"/>
    <w:rsid w:val="00720C07"/>
    <w:rsid w:val="0072208E"/>
    <w:rsid w:val="0072368D"/>
    <w:rsid w:val="00727FC9"/>
    <w:rsid w:val="007302C8"/>
    <w:rsid w:val="00731A6D"/>
    <w:rsid w:val="00733A04"/>
    <w:rsid w:val="007363D6"/>
    <w:rsid w:val="00736887"/>
    <w:rsid w:val="0073696B"/>
    <w:rsid w:val="007373B6"/>
    <w:rsid w:val="00746783"/>
    <w:rsid w:val="00750A6C"/>
    <w:rsid w:val="00750E8F"/>
    <w:rsid w:val="007575DE"/>
    <w:rsid w:val="0076144A"/>
    <w:rsid w:val="007621CB"/>
    <w:rsid w:val="00763EC4"/>
    <w:rsid w:val="00765801"/>
    <w:rsid w:val="00774F16"/>
    <w:rsid w:val="0077715F"/>
    <w:rsid w:val="007774E9"/>
    <w:rsid w:val="00783693"/>
    <w:rsid w:val="00792BF8"/>
    <w:rsid w:val="007977B2"/>
    <w:rsid w:val="007A33A4"/>
    <w:rsid w:val="007A33C7"/>
    <w:rsid w:val="007A3D6A"/>
    <w:rsid w:val="007A5A78"/>
    <w:rsid w:val="007B20B0"/>
    <w:rsid w:val="007B2877"/>
    <w:rsid w:val="007B570E"/>
    <w:rsid w:val="007B58D2"/>
    <w:rsid w:val="007B5CCE"/>
    <w:rsid w:val="007C017D"/>
    <w:rsid w:val="007C2B42"/>
    <w:rsid w:val="007C3C97"/>
    <w:rsid w:val="007C6429"/>
    <w:rsid w:val="007D149E"/>
    <w:rsid w:val="007D3EF1"/>
    <w:rsid w:val="007D437A"/>
    <w:rsid w:val="007E2EF7"/>
    <w:rsid w:val="007E3A11"/>
    <w:rsid w:val="007F06B2"/>
    <w:rsid w:val="00800384"/>
    <w:rsid w:val="00801AD8"/>
    <w:rsid w:val="008029E8"/>
    <w:rsid w:val="008034B6"/>
    <w:rsid w:val="008060E9"/>
    <w:rsid w:val="0080702B"/>
    <w:rsid w:val="0080737F"/>
    <w:rsid w:val="0081106A"/>
    <w:rsid w:val="008114C5"/>
    <w:rsid w:val="0081193A"/>
    <w:rsid w:val="008136F1"/>
    <w:rsid w:val="00815FED"/>
    <w:rsid w:val="0081673C"/>
    <w:rsid w:val="0081765D"/>
    <w:rsid w:val="00817E82"/>
    <w:rsid w:val="00820885"/>
    <w:rsid w:val="00820B1E"/>
    <w:rsid w:val="00821085"/>
    <w:rsid w:val="00822BB4"/>
    <w:rsid w:val="0082394A"/>
    <w:rsid w:val="00824A80"/>
    <w:rsid w:val="008318D6"/>
    <w:rsid w:val="00832337"/>
    <w:rsid w:val="00833D0B"/>
    <w:rsid w:val="008351AF"/>
    <w:rsid w:val="00836387"/>
    <w:rsid w:val="00836A2B"/>
    <w:rsid w:val="00836B9A"/>
    <w:rsid w:val="008406EC"/>
    <w:rsid w:val="00841B98"/>
    <w:rsid w:val="00843E7E"/>
    <w:rsid w:val="008524E4"/>
    <w:rsid w:val="00855197"/>
    <w:rsid w:val="008559D6"/>
    <w:rsid w:val="00856747"/>
    <w:rsid w:val="0086447E"/>
    <w:rsid w:val="00865D2E"/>
    <w:rsid w:val="0087405F"/>
    <w:rsid w:val="00877383"/>
    <w:rsid w:val="00877E61"/>
    <w:rsid w:val="008819E7"/>
    <w:rsid w:val="0088367C"/>
    <w:rsid w:val="00883975"/>
    <w:rsid w:val="00884B02"/>
    <w:rsid w:val="00887DC3"/>
    <w:rsid w:val="008919A0"/>
    <w:rsid w:val="00891CB1"/>
    <w:rsid w:val="00894468"/>
    <w:rsid w:val="008976FD"/>
    <w:rsid w:val="008A08FC"/>
    <w:rsid w:val="008A178D"/>
    <w:rsid w:val="008A3CAE"/>
    <w:rsid w:val="008A43C7"/>
    <w:rsid w:val="008A577E"/>
    <w:rsid w:val="008B334F"/>
    <w:rsid w:val="008B3EDA"/>
    <w:rsid w:val="008B5285"/>
    <w:rsid w:val="008C0488"/>
    <w:rsid w:val="008C28E2"/>
    <w:rsid w:val="008C60CD"/>
    <w:rsid w:val="008D0B0A"/>
    <w:rsid w:val="008D1088"/>
    <w:rsid w:val="008E0C6F"/>
    <w:rsid w:val="008E10C6"/>
    <w:rsid w:val="008E660E"/>
    <w:rsid w:val="008E7D00"/>
    <w:rsid w:val="008F0588"/>
    <w:rsid w:val="008F0A21"/>
    <w:rsid w:val="008F1FBA"/>
    <w:rsid w:val="008F6A98"/>
    <w:rsid w:val="008F7822"/>
    <w:rsid w:val="00903A90"/>
    <w:rsid w:val="0090403C"/>
    <w:rsid w:val="00906D29"/>
    <w:rsid w:val="00906DD7"/>
    <w:rsid w:val="00907859"/>
    <w:rsid w:val="00912440"/>
    <w:rsid w:val="009140A8"/>
    <w:rsid w:val="00915A72"/>
    <w:rsid w:val="009202B6"/>
    <w:rsid w:val="009228B4"/>
    <w:rsid w:val="00923AAD"/>
    <w:rsid w:val="009242CB"/>
    <w:rsid w:val="0092434B"/>
    <w:rsid w:val="00926504"/>
    <w:rsid w:val="00926D7A"/>
    <w:rsid w:val="00927CFA"/>
    <w:rsid w:val="00930872"/>
    <w:rsid w:val="00934651"/>
    <w:rsid w:val="009431C5"/>
    <w:rsid w:val="0094390B"/>
    <w:rsid w:val="00943F94"/>
    <w:rsid w:val="0094405A"/>
    <w:rsid w:val="0094696D"/>
    <w:rsid w:val="00947E2C"/>
    <w:rsid w:val="00947F24"/>
    <w:rsid w:val="00950FB0"/>
    <w:rsid w:val="00951964"/>
    <w:rsid w:val="009526BC"/>
    <w:rsid w:val="00953542"/>
    <w:rsid w:val="009537C7"/>
    <w:rsid w:val="0095402E"/>
    <w:rsid w:val="00954E3C"/>
    <w:rsid w:val="00955E24"/>
    <w:rsid w:val="00956116"/>
    <w:rsid w:val="009571B2"/>
    <w:rsid w:val="00957305"/>
    <w:rsid w:val="00962C03"/>
    <w:rsid w:val="00962D97"/>
    <w:rsid w:val="00962E41"/>
    <w:rsid w:val="00963452"/>
    <w:rsid w:val="00965DF7"/>
    <w:rsid w:val="009743FC"/>
    <w:rsid w:val="00975022"/>
    <w:rsid w:val="00975053"/>
    <w:rsid w:val="00976B29"/>
    <w:rsid w:val="009800BC"/>
    <w:rsid w:val="009800C1"/>
    <w:rsid w:val="009809CE"/>
    <w:rsid w:val="00982EA2"/>
    <w:rsid w:val="00986A70"/>
    <w:rsid w:val="00987A29"/>
    <w:rsid w:val="00990424"/>
    <w:rsid w:val="00991C5B"/>
    <w:rsid w:val="00996D20"/>
    <w:rsid w:val="009A01C4"/>
    <w:rsid w:val="009A4AAE"/>
    <w:rsid w:val="009A7C35"/>
    <w:rsid w:val="009B097C"/>
    <w:rsid w:val="009B2367"/>
    <w:rsid w:val="009B7382"/>
    <w:rsid w:val="009C22B1"/>
    <w:rsid w:val="009C6738"/>
    <w:rsid w:val="009C7C2C"/>
    <w:rsid w:val="009D2208"/>
    <w:rsid w:val="009D318F"/>
    <w:rsid w:val="009D32CC"/>
    <w:rsid w:val="009D38FF"/>
    <w:rsid w:val="009D4E76"/>
    <w:rsid w:val="009E1812"/>
    <w:rsid w:val="009E1E8D"/>
    <w:rsid w:val="009E4326"/>
    <w:rsid w:val="009E60E8"/>
    <w:rsid w:val="009E7C15"/>
    <w:rsid w:val="009F0DB3"/>
    <w:rsid w:val="009F0E3B"/>
    <w:rsid w:val="009F117D"/>
    <w:rsid w:val="009F3DC7"/>
    <w:rsid w:val="009F5392"/>
    <w:rsid w:val="009F5A05"/>
    <w:rsid w:val="00A0050E"/>
    <w:rsid w:val="00A00F5C"/>
    <w:rsid w:val="00A02670"/>
    <w:rsid w:val="00A05E26"/>
    <w:rsid w:val="00A0632F"/>
    <w:rsid w:val="00A10B4F"/>
    <w:rsid w:val="00A1764F"/>
    <w:rsid w:val="00A21510"/>
    <w:rsid w:val="00A219BB"/>
    <w:rsid w:val="00A2563A"/>
    <w:rsid w:val="00A262AA"/>
    <w:rsid w:val="00A266C7"/>
    <w:rsid w:val="00A26CD3"/>
    <w:rsid w:val="00A30639"/>
    <w:rsid w:val="00A3102B"/>
    <w:rsid w:val="00A31C2E"/>
    <w:rsid w:val="00A31DE8"/>
    <w:rsid w:val="00A31FCA"/>
    <w:rsid w:val="00A3276D"/>
    <w:rsid w:val="00A406EF"/>
    <w:rsid w:val="00A438ED"/>
    <w:rsid w:val="00A45CE7"/>
    <w:rsid w:val="00A50114"/>
    <w:rsid w:val="00A54173"/>
    <w:rsid w:val="00A54255"/>
    <w:rsid w:val="00A54E09"/>
    <w:rsid w:val="00A553FF"/>
    <w:rsid w:val="00A57258"/>
    <w:rsid w:val="00A57B0A"/>
    <w:rsid w:val="00A64CF0"/>
    <w:rsid w:val="00A70335"/>
    <w:rsid w:val="00A73AA9"/>
    <w:rsid w:val="00A74216"/>
    <w:rsid w:val="00A74D20"/>
    <w:rsid w:val="00A75008"/>
    <w:rsid w:val="00A776DE"/>
    <w:rsid w:val="00A80E03"/>
    <w:rsid w:val="00A81DC6"/>
    <w:rsid w:val="00A8270E"/>
    <w:rsid w:val="00A8365D"/>
    <w:rsid w:val="00A836C0"/>
    <w:rsid w:val="00A855BF"/>
    <w:rsid w:val="00A921D3"/>
    <w:rsid w:val="00A930D0"/>
    <w:rsid w:val="00A93B53"/>
    <w:rsid w:val="00AA0666"/>
    <w:rsid w:val="00AA19AC"/>
    <w:rsid w:val="00AA3C14"/>
    <w:rsid w:val="00AA51A6"/>
    <w:rsid w:val="00AA5E9B"/>
    <w:rsid w:val="00AA5F86"/>
    <w:rsid w:val="00AA655F"/>
    <w:rsid w:val="00AB0F7D"/>
    <w:rsid w:val="00AB7688"/>
    <w:rsid w:val="00AC044B"/>
    <w:rsid w:val="00AC1EEC"/>
    <w:rsid w:val="00AC408C"/>
    <w:rsid w:val="00AC4486"/>
    <w:rsid w:val="00AC74AF"/>
    <w:rsid w:val="00AD0B75"/>
    <w:rsid w:val="00AD1955"/>
    <w:rsid w:val="00AD22C6"/>
    <w:rsid w:val="00AD3235"/>
    <w:rsid w:val="00AD472D"/>
    <w:rsid w:val="00AD4EFE"/>
    <w:rsid w:val="00AD5E4D"/>
    <w:rsid w:val="00AD7B96"/>
    <w:rsid w:val="00AE3716"/>
    <w:rsid w:val="00AE3E54"/>
    <w:rsid w:val="00AE4CC5"/>
    <w:rsid w:val="00AE5BC6"/>
    <w:rsid w:val="00AE69A6"/>
    <w:rsid w:val="00AE72D7"/>
    <w:rsid w:val="00AE7EB0"/>
    <w:rsid w:val="00AF11B0"/>
    <w:rsid w:val="00AF1C26"/>
    <w:rsid w:val="00AF1CCA"/>
    <w:rsid w:val="00AF2A96"/>
    <w:rsid w:val="00AF5393"/>
    <w:rsid w:val="00AF60C0"/>
    <w:rsid w:val="00AF7CFC"/>
    <w:rsid w:val="00B0236A"/>
    <w:rsid w:val="00B036F3"/>
    <w:rsid w:val="00B05D0E"/>
    <w:rsid w:val="00B07F1A"/>
    <w:rsid w:val="00B10CF1"/>
    <w:rsid w:val="00B11976"/>
    <w:rsid w:val="00B11D9D"/>
    <w:rsid w:val="00B12F78"/>
    <w:rsid w:val="00B13543"/>
    <w:rsid w:val="00B20AB4"/>
    <w:rsid w:val="00B21F0D"/>
    <w:rsid w:val="00B2261C"/>
    <w:rsid w:val="00B23FAD"/>
    <w:rsid w:val="00B241F3"/>
    <w:rsid w:val="00B2494B"/>
    <w:rsid w:val="00B25560"/>
    <w:rsid w:val="00B25B19"/>
    <w:rsid w:val="00B273CA"/>
    <w:rsid w:val="00B3434A"/>
    <w:rsid w:val="00B37B03"/>
    <w:rsid w:val="00B42CAD"/>
    <w:rsid w:val="00B43751"/>
    <w:rsid w:val="00B4386B"/>
    <w:rsid w:val="00B43A75"/>
    <w:rsid w:val="00B43BAA"/>
    <w:rsid w:val="00B446F7"/>
    <w:rsid w:val="00B46D34"/>
    <w:rsid w:val="00B50A2E"/>
    <w:rsid w:val="00B535C8"/>
    <w:rsid w:val="00B53634"/>
    <w:rsid w:val="00B53871"/>
    <w:rsid w:val="00B54C7A"/>
    <w:rsid w:val="00B55437"/>
    <w:rsid w:val="00B55E75"/>
    <w:rsid w:val="00B603DF"/>
    <w:rsid w:val="00B60968"/>
    <w:rsid w:val="00B60EF2"/>
    <w:rsid w:val="00B653FF"/>
    <w:rsid w:val="00B67400"/>
    <w:rsid w:val="00B7064A"/>
    <w:rsid w:val="00B72ACE"/>
    <w:rsid w:val="00B76EC6"/>
    <w:rsid w:val="00B77D84"/>
    <w:rsid w:val="00B86D66"/>
    <w:rsid w:val="00B870E7"/>
    <w:rsid w:val="00B87CD6"/>
    <w:rsid w:val="00BA07A0"/>
    <w:rsid w:val="00BA22CB"/>
    <w:rsid w:val="00BA5150"/>
    <w:rsid w:val="00BB2C33"/>
    <w:rsid w:val="00BB48ED"/>
    <w:rsid w:val="00BB51C2"/>
    <w:rsid w:val="00BB78D1"/>
    <w:rsid w:val="00BD2302"/>
    <w:rsid w:val="00BD34F4"/>
    <w:rsid w:val="00BD7261"/>
    <w:rsid w:val="00BE25CE"/>
    <w:rsid w:val="00BE533D"/>
    <w:rsid w:val="00BF043F"/>
    <w:rsid w:val="00BF1467"/>
    <w:rsid w:val="00BF3EF2"/>
    <w:rsid w:val="00BF6142"/>
    <w:rsid w:val="00BF6BAF"/>
    <w:rsid w:val="00C0506D"/>
    <w:rsid w:val="00C0565D"/>
    <w:rsid w:val="00C07312"/>
    <w:rsid w:val="00C11B5B"/>
    <w:rsid w:val="00C12D26"/>
    <w:rsid w:val="00C146E2"/>
    <w:rsid w:val="00C16867"/>
    <w:rsid w:val="00C16D57"/>
    <w:rsid w:val="00C24CFA"/>
    <w:rsid w:val="00C26017"/>
    <w:rsid w:val="00C26A57"/>
    <w:rsid w:val="00C26AA4"/>
    <w:rsid w:val="00C33E0A"/>
    <w:rsid w:val="00C35A00"/>
    <w:rsid w:val="00C35A0C"/>
    <w:rsid w:val="00C37212"/>
    <w:rsid w:val="00C402F2"/>
    <w:rsid w:val="00C41C52"/>
    <w:rsid w:val="00C41D6F"/>
    <w:rsid w:val="00C427F9"/>
    <w:rsid w:val="00C430D9"/>
    <w:rsid w:val="00C4503B"/>
    <w:rsid w:val="00C477D8"/>
    <w:rsid w:val="00C532D5"/>
    <w:rsid w:val="00C54380"/>
    <w:rsid w:val="00C5470B"/>
    <w:rsid w:val="00C60A73"/>
    <w:rsid w:val="00C66371"/>
    <w:rsid w:val="00C66E03"/>
    <w:rsid w:val="00C673B9"/>
    <w:rsid w:val="00C71267"/>
    <w:rsid w:val="00C729FE"/>
    <w:rsid w:val="00C7342E"/>
    <w:rsid w:val="00C737D0"/>
    <w:rsid w:val="00C758B5"/>
    <w:rsid w:val="00C7665F"/>
    <w:rsid w:val="00C770DA"/>
    <w:rsid w:val="00C7763E"/>
    <w:rsid w:val="00C77E12"/>
    <w:rsid w:val="00C85850"/>
    <w:rsid w:val="00C86FFC"/>
    <w:rsid w:val="00C8706E"/>
    <w:rsid w:val="00C90E51"/>
    <w:rsid w:val="00C927E8"/>
    <w:rsid w:val="00C93559"/>
    <w:rsid w:val="00C945E2"/>
    <w:rsid w:val="00C95BE7"/>
    <w:rsid w:val="00CA367F"/>
    <w:rsid w:val="00CA46B3"/>
    <w:rsid w:val="00CA73F5"/>
    <w:rsid w:val="00CB0503"/>
    <w:rsid w:val="00CB1069"/>
    <w:rsid w:val="00CB195D"/>
    <w:rsid w:val="00CB1B8B"/>
    <w:rsid w:val="00CB237D"/>
    <w:rsid w:val="00CB3101"/>
    <w:rsid w:val="00CB314D"/>
    <w:rsid w:val="00CB3C1F"/>
    <w:rsid w:val="00CB6489"/>
    <w:rsid w:val="00CC2FF1"/>
    <w:rsid w:val="00CC79CC"/>
    <w:rsid w:val="00CD220C"/>
    <w:rsid w:val="00CD4CC0"/>
    <w:rsid w:val="00CE36D2"/>
    <w:rsid w:val="00CE5193"/>
    <w:rsid w:val="00CE5356"/>
    <w:rsid w:val="00CF1357"/>
    <w:rsid w:val="00CF1C01"/>
    <w:rsid w:val="00CF2523"/>
    <w:rsid w:val="00CF3ECC"/>
    <w:rsid w:val="00CF5AAE"/>
    <w:rsid w:val="00CF694F"/>
    <w:rsid w:val="00CF7420"/>
    <w:rsid w:val="00CF7D55"/>
    <w:rsid w:val="00D11658"/>
    <w:rsid w:val="00D13274"/>
    <w:rsid w:val="00D14471"/>
    <w:rsid w:val="00D149A8"/>
    <w:rsid w:val="00D14F9B"/>
    <w:rsid w:val="00D16A86"/>
    <w:rsid w:val="00D21031"/>
    <w:rsid w:val="00D250B8"/>
    <w:rsid w:val="00D25755"/>
    <w:rsid w:val="00D3681E"/>
    <w:rsid w:val="00D37049"/>
    <w:rsid w:val="00D42531"/>
    <w:rsid w:val="00D45F5B"/>
    <w:rsid w:val="00D50216"/>
    <w:rsid w:val="00D50566"/>
    <w:rsid w:val="00D5169B"/>
    <w:rsid w:val="00D527EA"/>
    <w:rsid w:val="00D57C17"/>
    <w:rsid w:val="00D605CF"/>
    <w:rsid w:val="00D62D98"/>
    <w:rsid w:val="00D63D4F"/>
    <w:rsid w:val="00D6415D"/>
    <w:rsid w:val="00D65EFD"/>
    <w:rsid w:val="00D66C44"/>
    <w:rsid w:val="00D7010F"/>
    <w:rsid w:val="00D72986"/>
    <w:rsid w:val="00D735F0"/>
    <w:rsid w:val="00D7395F"/>
    <w:rsid w:val="00D80655"/>
    <w:rsid w:val="00D80965"/>
    <w:rsid w:val="00D83722"/>
    <w:rsid w:val="00D83E30"/>
    <w:rsid w:val="00D85B4D"/>
    <w:rsid w:val="00D914AE"/>
    <w:rsid w:val="00D93863"/>
    <w:rsid w:val="00D95C0F"/>
    <w:rsid w:val="00D97C34"/>
    <w:rsid w:val="00DA04A0"/>
    <w:rsid w:val="00DA05FE"/>
    <w:rsid w:val="00DA11A1"/>
    <w:rsid w:val="00DA155F"/>
    <w:rsid w:val="00DA4E37"/>
    <w:rsid w:val="00DA54D3"/>
    <w:rsid w:val="00DA61A7"/>
    <w:rsid w:val="00DA66AD"/>
    <w:rsid w:val="00DA7962"/>
    <w:rsid w:val="00DB07A4"/>
    <w:rsid w:val="00DB12A4"/>
    <w:rsid w:val="00DB5860"/>
    <w:rsid w:val="00DC2F36"/>
    <w:rsid w:val="00DC486C"/>
    <w:rsid w:val="00DD2050"/>
    <w:rsid w:val="00DD3D9E"/>
    <w:rsid w:val="00DD5516"/>
    <w:rsid w:val="00DD64D0"/>
    <w:rsid w:val="00DE1BFB"/>
    <w:rsid w:val="00DE6B19"/>
    <w:rsid w:val="00DF0076"/>
    <w:rsid w:val="00DF041F"/>
    <w:rsid w:val="00DF1907"/>
    <w:rsid w:val="00DF22DB"/>
    <w:rsid w:val="00DF2ADE"/>
    <w:rsid w:val="00DF582B"/>
    <w:rsid w:val="00DF7926"/>
    <w:rsid w:val="00E003C9"/>
    <w:rsid w:val="00E0289F"/>
    <w:rsid w:val="00E03D9C"/>
    <w:rsid w:val="00E040DD"/>
    <w:rsid w:val="00E04D52"/>
    <w:rsid w:val="00E04DB7"/>
    <w:rsid w:val="00E06A42"/>
    <w:rsid w:val="00E07DBC"/>
    <w:rsid w:val="00E10D70"/>
    <w:rsid w:val="00E12FEF"/>
    <w:rsid w:val="00E14773"/>
    <w:rsid w:val="00E15583"/>
    <w:rsid w:val="00E163E0"/>
    <w:rsid w:val="00E205F8"/>
    <w:rsid w:val="00E21563"/>
    <w:rsid w:val="00E218DF"/>
    <w:rsid w:val="00E24647"/>
    <w:rsid w:val="00E2735D"/>
    <w:rsid w:val="00E30054"/>
    <w:rsid w:val="00E314F7"/>
    <w:rsid w:val="00E345E2"/>
    <w:rsid w:val="00E354FD"/>
    <w:rsid w:val="00E41323"/>
    <w:rsid w:val="00E4465A"/>
    <w:rsid w:val="00E456C8"/>
    <w:rsid w:val="00E47197"/>
    <w:rsid w:val="00E51D1B"/>
    <w:rsid w:val="00E533EE"/>
    <w:rsid w:val="00E571E2"/>
    <w:rsid w:val="00E61377"/>
    <w:rsid w:val="00E63421"/>
    <w:rsid w:val="00E63A0A"/>
    <w:rsid w:val="00E6407F"/>
    <w:rsid w:val="00E6631F"/>
    <w:rsid w:val="00E66C47"/>
    <w:rsid w:val="00E708F3"/>
    <w:rsid w:val="00E71E22"/>
    <w:rsid w:val="00E72731"/>
    <w:rsid w:val="00E73A37"/>
    <w:rsid w:val="00E74DDF"/>
    <w:rsid w:val="00E75AD8"/>
    <w:rsid w:val="00E82DFB"/>
    <w:rsid w:val="00E83FA9"/>
    <w:rsid w:val="00E856DB"/>
    <w:rsid w:val="00E857CF"/>
    <w:rsid w:val="00E8753D"/>
    <w:rsid w:val="00E90B72"/>
    <w:rsid w:val="00E91AAB"/>
    <w:rsid w:val="00E92BA1"/>
    <w:rsid w:val="00E936E1"/>
    <w:rsid w:val="00E96F36"/>
    <w:rsid w:val="00EA0A01"/>
    <w:rsid w:val="00EA1802"/>
    <w:rsid w:val="00EA1BC3"/>
    <w:rsid w:val="00EA205B"/>
    <w:rsid w:val="00EA3FE9"/>
    <w:rsid w:val="00EA4089"/>
    <w:rsid w:val="00EA563C"/>
    <w:rsid w:val="00EA5B23"/>
    <w:rsid w:val="00EA697B"/>
    <w:rsid w:val="00EA7159"/>
    <w:rsid w:val="00EB1C7C"/>
    <w:rsid w:val="00EB22E6"/>
    <w:rsid w:val="00EB4FA5"/>
    <w:rsid w:val="00EC4488"/>
    <w:rsid w:val="00EC5C89"/>
    <w:rsid w:val="00EC6D7C"/>
    <w:rsid w:val="00ED33D3"/>
    <w:rsid w:val="00ED3A25"/>
    <w:rsid w:val="00ED55E8"/>
    <w:rsid w:val="00EE0F2C"/>
    <w:rsid w:val="00EE1063"/>
    <w:rsid w:val="00EE2741"/>
    <w:rsid w:val="00EE3B80"/>
    <w:rsid w:val="00EE44DF"/>
    <w:rsid w:val="00EE4CF8"/>
    <w:rsid w:val="00EF3BBD"/>
    <w:rsid w:val="00EF476C"/>
    <w:rsid w:val="00F01DB3"/>
    <w:rsid w:val="00F01EC3"/>
    <w:rsid w:val="00F025E2"/>
    <w:rsid w:val="00F03D44"/>
    <w:rsid w:val="00F061A4"/>
    <w:rsid w:val="00F06ADF"/>
    <w:rsid w:val="00F073A5"/>
    <w:rsid w:val="00F100D5"/>
    <w:rsid w:val="00F138CA"/>
    <w:rsid w:val="00F160A3"/>
    <w:rsid w:val="00F17D55"/>
    <w:rsid w:val="00F25F85"/>
    <w:rsid w:val="00F26E49"/>
    <w:rsid w:val="00F30FBC"/>
    <w:rsid w:val="00F317A0"/>
    <w:rsid w:val="00F3399E"/>
    <w:rsid w:val="00F40D3B"/>
    <w:rsid w:val="00F44602"/>
    <w:rsid w:val="00F4601C"/>
    <w:rsid w:val="00F478C5"/>
    <w:rsid w:val="00F503C9"/>
    <w:rsid w:val="00F53035"/>
    <w:rsid w:val="00F5728D"/>
    <w:rsid w:val="00F57DA9"/>
    <w:rsid w:val="00F60CD4"/>
    <w:rsid w:val="00F61F7E"/>
    <w:rsid w:val="00F62899"/>
    <w:rsid w:val="00F64B5C"/>
    <w:rsid w:val="00F65B03"/>
    <w:rsid w:val="00F65DA4"/>
    <w:rsid w:val="00F6705E"/>
    <w:rsid w:val="00F702E9"/>
    <w:rsid w:val="00F70E5A"/>
    <w:rsid w:val="00F7293C"/>
    <w:rsid w:val="00F76ED4"/>
    <w:rsid w:val="00F82861"/>
    <w:rsid w:val="00F82C15"/>
    <w:rsid w:val="00F85882"/>
    <w:rsid w:val="00F90927"/>
    <w:rsid w:val="00F914F6"/>
    <w:rsid w:val="00F930E3"/>
    <w:rsid w:val="00F95F03"/>
    <w:rsid w:val="00F9718D"/>
    <w:rsid w:val="00FA35EE"/>
    <w:rsid w:val="00FA68D8"/>
    <w:rsid w:val="00FA694F"/>
    <w:rsid w:val="00FA69E9"/>
    <w:rsid w:val="00FB36EC"/>
    <w:rsid w:val="00FB60FA"/>
    <w:rsid w:val="00FC2306"/>
    <w:rsid w:val="00FC2A5A"/>
    <w:rsid w:val="00FC3949"/>
    <w:rsid w:val="00FC4F65"/>
    <w:rsid w:val="00FC58A9"/>
    <w:rsid w:val="00FD1DEB"/>
    <w:rsid w:val="00FD3259"/>
    <w:rsid w:val="00FD4640"/>
    <w:rsid w:val="00FE1616"/>
    <w:rsid w:val="00FE16C9"/>
    <w:rsid w:val="00FE1737"/>
    <w:rsid w:val="00FE36A8"/>
    <w:rsid w:val="00FE4560"/>
    <w:rsid w:val="00FE470E"/>
    <w:rsid w:val="00FE648F"/>
    <w:rsid w:val="00FE68B3"/>
    <w:rsid w:val="00FE7DB3"/>
    <w:rsid w:val="00FF0BE5"/>
    <w:rsid w:val="00FF2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364B"/>
  <w15:docId w15:val="{C7888382-ADFC-4D18-8978-5885E80C4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4F6"/>
  </w:style>
  <w:style w:type="paragraph" w:styleId="1">
    <w:name w:val="heading 1"/>
    <w:basedOn w:val="a"/>
    <w:next w:val="a"/>
    <w:link w:val="10"/>
    <w:qFormat/>
    <w:rsid w:val="0092434B"/>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434B"/>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434B"/>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34B"/>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92434B"/>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92434B"/>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92434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92434B"/>
  </w:style>
  <w:style w:type="paragraph" w:styleId="a3">
    <w:name w:val="header"/>
    <w:basedOn w:val="a"/>
    <w:link w:val="a4"/>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434B"/>
    <w:rPr>
      <w:rFonts w:ascii="Times New Roman" w:eastAsia="Times New Roman" w:hAnsi="Times New Roman" w:cs="Times New Roman"/>
      <w:sz w:val="24"/>
      <w:szCs w:val="24"/>
      <w:lang w:eastAsia="ru-RU"/>
    </w:rPr>
  </w:style>
  <w:style w:type="paragraph" w:styleId="a5">
    <w:name w:val="Body Text"/>
    <w:basedOn w:val="a"/>
    <w:link w:val="a6"/>
    <w:rsid w:val="0092434B"/>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434B"/>
    <w:rPr>
      <w:rFonts w:ascii="Times New Roman" w:eastAsia="Times New Roman" w:hAnsi="Times New Roman" w:cs="Times New Roman"/>
      <w:sz w:val="24"/>
      <w:szCs w:val="24"/>
      <w:lang w:eastAsia="ru-RU"/>
    </w:rPr>
  </w:style>
  <w:style w:type="paragraph" w:customStyle="1" w:styleId="a7">
    <w:name w:val="список с точками"/>
    <w:basedOn w:val="a"/>
    <w:rsid w:val="0092434B"/>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434B"/>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434B"/>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434B"/>
    <w:rPr>
      <w:noProof w:val="0"/>
      <w:sz w:val="24"/>
      <w:lang w:val="ru-RU"/>
    </w:rPr>
  </w:style>
  <w:style w:type="table" w:styleId="aa">
    <w:name w:val="Table Grid"/>
    <w:basedOn w:val="a1"/>
    <w:uiPriority w:val="39"/>
    <w:rsid w:val="009243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434B"/>
    <w:rPr>
      <w:rFonts w:ascii="Times New Roman" w:eastAsia="Times New Roman" w:hAnsi="Times New Roman" w:cs="Times New Roman"/>
      <w:sz w:val="24"/>
      <w:szCs w:val="24"/>
      <w:lang w:eastAsia="ru-RU"/>
    </w:rPr>
  </w:style>
  <w:style w:type="character" w:styleId="ad">
    <w:name w:val="page number"/>
    <w:basedOn w:val="a0"/>
    <w:rsid w:val="0092434B"/>
  </w:style>
  <w:style w:type="paragraph" w:customStyle="1" w:styleId="14">
    <w:name w:val="Обычный14Отступ"/>
    <w:basedOn w:val="a"/>
    <w:rsid w:val="0092434B"/>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434B"/>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434B"/>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434B"/>
    <w:rPr>
      <w:rFonts w:ascii="Times New Roman" w:eastAsia="Times New Roman" w:hAnsi="Times New Roman" w:cs="Times New Roman"/>
      <w:sz w:val="24"/>
      <w:szCs w:val="24"/>
      <w:lang w:eastAsia="ru-RU"/>
    </w:rPr>
  </w:style>
  <w:style w:type="paragraph" w:styleId="af0">
    <w:name w:val="List Paragraph"/>
    <w:aliases w:val="- список,2 Спс точк,Заголовок3,Цветной список - Акцент 11,Bullet List,FooterText,numbered,ПС - Нумерованный,Имя Рисунка,List Paragraph"/>
    <w:basedOn w:val="a"/>
    <w:link w:val="af1"/>
    <w:uiPriority w:val="34"/>
    <w:qFormat/>
    <w:rsid w:val="0092434B"/>
    <w:pPr>
      <w:spacing w:after="200" w:line="276" w:lineRule="auto"/>
      <w:ind w:left="720"/>
      <w:contextualSpacing/>
    </w:pPr>
    <w:rPr>
      <w:rFonts w:ascii="Calibri" w:eastAsia="Calibri" w:hAnsi="Calibri" w:cs="Times New Roman"/>
    </w:rPr>
  </w:style>
  <w:style w:type="character" w:styleId="af2">
    <w:name w:val="Hyperlink"/>
    <w:basedOn w:val="a0"/>
    <w:uiPriority w:val="99"/>
    <w:rsid w:val="0092434B"/>
    <w:rPr>
      <w:color w:val="0000FF"/>
      <w:u w:val="single"/>
    </w:rPr>
  </w:style>
  <w:style w:type="paragraph" w:customStyle="1" w:styleId="Iaeaaeaiea2">
    <w:name w:val="Iaeaaeaiea 2"/>
    <w:basedOn w:val="a"/>
    <w:next w:val="a"/>
    <w:rsid w:val="0092434B"/>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434B"/>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434B"/>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92434B"/>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92434B"/>
    <w:rPr>
      <w:rFonts w:ascii="Calibri" w:eastAsia="Times New Roman" w:hAnsi="Calibri" w:cs="Times New Roman"/>
      <w:sz w:val="20"/>
      <w:szCs w:val="20"/>
    </w:rPr>
  </w:style>
  <w:style w:type="paragraph" w:customStyle="1" w:styleId="af7">
    <w:name w:val="Обычный.Мой  обычный"/>
    <w:rsid w:val="0092434B"/>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434B"/>
  </w:style>
  <w:style w:type="paragraph" w:customStyle="1" w:styleId="af8">
    <w:name w:val="Базовый"/>
    <w:rsid w:val="0092434B"/>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434B"/>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AD7B96"/>
    <w:pPr>
      <w:widowControl w:val="0"/>
      <w:tabs>
        <w:tab w:val="left" w:pos="0"/>
        <w:tab w:val="right" w:leader="dot" w:pos="9781"/>
      </w:tabs>
      <w:spacing w:after="0" w:line="240"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92434B"/>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434B"/>
    <w:rPr>
      <w:rFonts w:cs="Times New Roman"/>
    </w:rPr>
  </w:style>
  <w:style w:type="character" w:customStyle="1" w:styleId="s10">
    <w:name w:val="s10"/>
    <w:rsid w:val="0092434B"/>
    <w:rPr>
      <w:rFonts w:cs="Times New Roman"/>
    </w:rPr>
  </w:style>
  <w:style w:type="paragraph" w:customStyle="1" w:styleId="p17">
    <w:name w:val="p1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434B"/>
    <w:rPr>
      <w:rFonts w:cs="Times New Roman"/>
    </w:rPr>
  </w:style>
  <w:style w:type="character" w:customStyle="1" w:styleId="s3">
    <w:name w:val="s3"/>
    <w:rsid w:val="0092434B"/>
    <w:rPr>
      <w:rFonts w:cs="Times New Roman"/>
    </w:rPr>
  </w:style>
  <w:style w:type="paragraph" w:customStyle="1" w:styleId="p24">
    <w:name w:val="p24"/>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434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434B"/>
    <w:rPr>
      <w:rFonts w:ascii="Times New Roman" w:eastAsia="Times New Roman" w:hAnsi="Times New Roman" w:cs="Times New Roman"/>
      <w:sz w:val="24"/>
      <w:szCs w:val="24"/>
      <w:lang w:eastAsia="ru-RU"/>
    </w:rPr>
  </w:style>
  <w:style w:type="paragraph" w:customStyle="1" w:styleId="p1">
    <w:name w:val="p1"/>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434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434B"/>
    <w:rPr>
      <w:rFonts w:ascii="Times New Roman" w:eastAsia="Times New Roman" w:hAnsi="Times New Roman" w:cs="Times New Roman"/>
      <w:sz w:val="16"/>
      <w:szCs w:val="16"/>
      <w:lang w:eastAsia="ru-RU"/>
    </w:rPr>
  </w:style>
  <w:style w:type="character" w:customStyle="1" w:styleId="FontStyle12">
    <w:name w:val="Font Style12"/>
    <w:basedOn w:val="a0"/>
    <w:rsid w:val="0092434B"/>
    <w:rPr>
      <w:rFonts w:ascii="Times New Roman" w:hAnsi="Times New Roman" w:cs="Times New Roman"/>
      <w:b/>
      <w:bCs/>
      <w:sz w:val="26"/>
      <w:szCs w:val="26"/>
    </w:rPr>
  </w:style>
  <w:style w:type="character" w:customStyle="1" w:styleId="mw-headline">
    <w:name w:val="mw-headline"/>
    <w:basedOn w:val="a0"/>
    <w:rsid w:val="0092434B"/>
  </w:style>
  <w:style w:type="character" w:customStyle="1" w:styleId="articletitle">
    <w:name w:val="article_title_"/>
    <w:basedOn w:val="a0"/>
    <w:rsid w:val="0092434B"/>
  </w:style>
  <w:style w:type="paragraph" w:customStyle="1" w:styleId="Default">
    <w:name w:val="Default"/>
    <w:rsid w:val="009243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434B"/>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92434B"/>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434B"/>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434B"/>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434B"/>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434B"/>
    <w:pPr>
      <w:spacing w:line="276" w:lineRule="auto"/>
      <w:ind w:firstLine="0"/>
      <w:jc w:val="left"/>
      <w:outlineLvl w:val="9"/>
    </w:pPr>
    <w:rPr>
      <w:lang w:eastAsia="ru-RU"/>
    </w:rPr>
  </w:style>
  <w:style w:type="paragraph" w:styleId="afb">
    <w:name w:val="Balloon Text"/>
    <w:basedOn w:val="a"/>
    <w:link w:val="afc"/>
    <w:semiHidden/>
    <w:unhideWhenUsed/>
    <w:rsid w:val="0092434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434B"/>
    <w:rPr>
      <w:rFonts w:ascii="Tahoma" w:eastAsia="Times New Roman" w:hAnsi="Tahoma" w:cs="Tahoma"/>
      <w:sz w:val="16"/>
      <w:szCs w:val="16"/>
      <w:lang w:eastAsia="ru-RU"/>
    </w:rPr>
  </w:style>
  <w:style w:type="character" w:customStyle="1" w:styleId="25">
    <w:name w:val="Заголовок 2 Знак Знак Знак"/>
    <w:rsid w:val="0092434B"/>
    <w:rPr>
      <w:bCs/>
      <w:sz w:val="28"/>
      <w:szCs w:val="24"/>
      <w:lang w:val="ru-RU" w:eastAsia="ru-RU" w:bidi="ar-SA"/>
    </w:rPr>
  </w:style>
  <w:style w:type="character" w:styleId="afd">
    <w:name w:val="footnote reference"/>
    <w:basedOn w:val="a0"/>
    <w:unhideWhenUsed/>
    <w:rsid w:val="0092434B"/>
    <w:rPr>
      <w:vertAlign w:val="superscript"/>
    </w:rPr>
  </w:style>
  <w:style w:type="paragraph" w:customStyle="1" w:styleId="msonormalbullet2gif">
    <w:name w:val="msonormalbullet2.gif"/>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434B"/>
    <w:rPr>
      <w:color w:val="800080"/>
      <w:u w:val="single"/>
    </w:rPr>
  </w:style>
  <w:style w:type="paragraph" w:customStyle="1" w:styleId="ConsPlusNormal">
    <w:name w:val="ConsPlusNormal"/>
    <w:rsid w:val="009243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434B"/>
    <w:rPr>
      <w:rFonts w:asciiTheme="majorHAnsi" w:eastAsiaTheme="majorEastAsia" w:hAnsiTheme="majorHAnsi" w:cstheme="majorBidi"/>
      <w:color w:val="2E74B5" w:themeColor="accent1" w:themeShade="BF"/>
      <w:sz w:val="26"/>
      <w:szCs w:val="26"/>
    </w:rPr>
  </w:style>
  <w:style w:type="character" w:styleId="afe">
    <w:name w:val="FollowedHyperlink"/>
    <w:basedOn w:val="a0"/>
    <w:uiPriority w:val="99"/>
    <w:semiHidden/>
    <w:unhideWhenUsed/>
    <w:rsid w:val="0092434B"/>
    <w:rPr>
      <w:color w:val="954F72" w:themeColor="followedHyperlink"/>
      <w:u w:val="single"/>
    </w:rPr>
  </w:style>
  <w:style w:type="table" w:customStyle="1" w:styleId="211">
    <w:name w:val="Сетка таблицы2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92434B"/>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92434B"/>
    <w:rPr>
      <w:rFonts w:cs="Times New Roman"/>
      <w:sz w:val="26"/>
      <w:szCs w:val="26"/>
      <w:shd w:val="clear" w:color="auto" w:fill="FFFFFF"/>
    </w:rPr>
  </w:style>
  <w:style w:type="paragraph" w:customStyle="1" w:styleId="Bodytext210">
    <w:name w:val="Body text (2)1"/>
    <w:basedOn w:val="a"/>
    <w:link w:val="Bodytext2"/>
    <w:uiPriority w:val="99"/>
    <w:rsid w:val="0092434B"/>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92434B"/>
    <w:rPr>
      <w:rFonts w:cs="Times New Roman"/>
      <w:i/>
      <w:iCs/>
      <w:sz w:val="26"/>
      <w:szCs w:val="26"/>
      <w:shd w:val="clear" w:color="auto" w:fill="FFFFFF"/>
    </w:rPr>
  </w:style>
  <w:style w:type="paragraph" w:customStyle="1" w:styleId="Bodytext40">
    <w:name w:val="Body text (4)"/>
    <w:basedOn w:val="a"/>
    <w:link w:val="Bodytext4"/>
    <w:uiPriority w:val="99"/>
    <w:rsid w:val="0092434B"/>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92434B"/>
  </w:style>
  <w:style w:type="character" w:customStyle="1" w:styleId="eop">
    <w:name w:val="eop"/>
    <w:basedOn w:val="a0"/>
    <w:rsid w:val="0092434B"/>
  </w:style>
  <w:style w:type="paragraph" w:customStyle="1" w:styleId="paragraph">
    <w:name w:val="paragraph"/>
    <w:basedOn w:val="a"/>
    <w:rsid w:val="0092434B"/>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92434B"/>
    <w:rPr>
      <w:vanish w:val="0"/>
      <w:webHidden w:val="0"/>
      <w:specVanish w:val="0"/>
    </w:rPr>
  </w:style>
  <w:style w:type="table" w:customStyle="1" w:styleId="34">
    <w:name w:val="Сетка таблицы3"/>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92434B"/>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2434B"/>
    <w:rPr>
      <w:rFonts w:ascii="Times New Roman" w:hAnsi="Times New Roman" w:cs="Times New Roman"/>
      <w:sz w:val="22"/>
      <w:szCs w:val="22"/>
    </w:rPr>
  </w:style>
  <w:style w:type="paragraph" w:customStyle="1" w:styleId="27">
    <w:name w:val="Без интервала2"/>
    <w:uiPriority w:val="99"/>
    <w:rsid w:val="0092434B"/>
    <w:pPr>
      <w:spacing w:after="0" w:line="240" w:lineRule="auto"/>
    </w:pPr>
    <w:rPr>
      <w:rFonts w:ascii="Calibri" w:eastAsia="Times New Roman" w:hAnsi="Calibri" w:cs="Times New Roman"/>
      <w:lang w:eastAsia="ru-RU"/>
    </w:rPr>
  </w:style>
  <w:style w:type="character" w:styleId="aff">
    <w:name w:val="Emphasis"/>
    <w:basedOn w:val="a0"/>
    <w:uiPriority w:val="20"/>
    <w:qFormat/>
    <w:rsid w:val="0092434B"/>
    <w:rPr>
      <w:i/>
      <w:iCs/>
    </w:rPr>
  </w:style>
  <w:style w:type="character" w:styleId="aff0">
    <w:name w:val="line number"/>
    <w:basedOn w:val="a0"/>
    <w:uiPriority w:val="99"/>
    <w:semiHidden/>
    <w:unhideWhenUsed/>
    <w:rsid w:val="0092434B"/>
  </w:style>
  <w:style w:type="character" w:styleId="aff1">
    <w:name w:val="annotation reference"/>
    <w:basedOn w:val="a0"/>
    <w:uiPriority w:val="99"/>
    <w:semiHidden/>
    <w:unhideWhenUsed/>
    <w:rsid w:val="0092434B"/>
    <w:rPr>
      <w:sz w:val="16"/>
      <w:szCs w:val="16"/>
    </w:rPr>
  </w:style>
  <w:style w:type="paragraph" w:styleId="aff2">
    <w:name w:val="annotation text"/>
    <w:basedOn w:val="a"/>
    <w:link w:val="aff3"/>
    <w:unhideWhenUsed/>
    <w:qFormat/>
    <w:rsid w:val="0092434B"/>
    <w:pPr>
      <w:spacing w:line="240" w:lineRule="auto"/>
    </w:pPr>
    <w:rPr>
      <w:sz w:val="20"/>
      <w:szCs w:val="20"/>
    </w:rPr>
  </w:style>
  <w:style w:type="character" w:customStyle="1" w:styleId="aff3">
    <w:name w:val="Текст примечания Знак"/>
    <w:basedOn w:val="a0"/>
    <w:link w:val="aff2"/>
    <w:qFormat/>
    <w:rsid w:val="0092434B"/>
    <w:rPr>
      <w:sz w:val="20"/>
      <w:szCs w:val="20"/>
    </w:rPr>
  </w:style>
  <w:style w:type="paragraph" w:styleId="aff4">
    <w:name w:val="annotation subject"/>
    <w:basedOn w:val="aff2"/>
    <w:next w:val="aff2"/>
    <w:link w:val="aff5"/>
    <w:uiPriority w:val="99"/>
    <w:semiHidden/>
    <w:unhideWhenUsed/>
    <w:rsid w:val="0092434B"/>
    <w:rPr>
      <w:b/>
      <w:bCs/>
    </w:rPr>
  </w:style>
  <w:style w:type="character" w:customStyle="1" w:styleId="aff5">
    <w:name w:val="Тема примечания Знак"/>
    <w:basedOn w:val="aff3"/>
    <w:link w:val="aff4"/>
    <w:uiPriority w:val="99"/>
    <w:semiHidden/>
    <w:rsid w:val="0092434B"/>
    <w:rPr>
      <w:b/>
      <w:bCs/>
      <w:sz w:val="20"/>
      <w:szCs w:val="20"/>
    </w:rPr>
  </w:style>
  <w:style w:type="table" w:customStyle="1" w:styleId="4">
    <w:name w:val="Сетка таблицы4"/>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5pt0pt">
    <w:name w:val="Основной текст + 9;5 pt;Интервал 0 pt"/>
    <w:basedOn w:val="a0"/>
    <w:rsid w:val="00B55E75"/>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15680"/>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15680"/>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qFormat/>
    <w:rsid w:val="00015680"/>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0pt">
    <w:name w:val="Основной текст + Интервал 0 pt"/>
    <w:basedOn w:val="aff6"/>
    <w:qFormat/>
    <w:rsid w:val="00271779"/>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5E5AC0"/>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821085"/>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3654D5"/>
    <w:pPr>
      <w:spacing w:after="0" w:line="216" w:lineRule="auto"/>
      <w:ind w:firstLine="709"/>
      <w:jc w:val="both"/>
    </w:pPr>
    <w:rPr>
      <w:rFonts w:ascii="Times New Roman" w:eastAsia="Times New Roman" w:hAnsi="Times New Roman" w:cs="Times New Roman"/>
      <w:sz w:val="28"/>
      <w:szCs w:val="20"/>
      <w:lang w:eastAsia="ru-RU"/>
    </w:rPr>
  </w:style>
  <w:style w:type="character" w:customStyle="1" w:styleId="29">
    <w:name w:val="Стиль2 Знак"/>
    <w:link w:val="28"/>
    <w:rsid w:val="003654D5"/>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3654D5"/>
    <w:pPr>
      <w:spacing w:after="120"/>
    </w:pPr>
    <w:rPr>
      <w:sz w:val="16"/>
      <w:szCs w:val="16"/>
    </w:rPr>
  </w:style>
  <w:style w:type="character" w:customStyle="1" w:styleId="36">
    <w:name w:val="Основной текст 3 Знак"/>
    <w:basedOn w:val="a0"/>
    <w:link w:val="35"/>
    <w:uiPriority w:val="99"/>
    <w:semiHidden/>
    <w:rsid w:val="003654D5"/>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3654D5"/>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3654D5"/>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Цветной список - Акцент 11 Знак,Bullet List Знак,FooterText Знак,numbered Знак,ПС - Нумерованный Знак,Имя Рисунка Знак,List Paragraph Знак"/>
    <w:link w:val="af0"/>
    <w:uiPriority w:val="34"/>
    <w:locked/>
    <w:rsid w:val="003003F3"/>
    <w:rPr>
      <w:rFonts w:ascii="Calibri" w:eastAsia="Calibri" w:hAnsi="Calibri" w:cs="Times New Roman"/>
    </w:rPr>
  </w:style>
  <w:style w:type="character" w:customStyle="1" w:styleId="aff9">
    <w:name w:val="Основной текст + Полужирный"/>
    <w:aliases w:val="Интервал 0 pt"/>
    <w:basedOn w:val="a0"/>
    <w:qFormat/>
    <w:rsid w:val="00596425"/>
    <w:rPr>
      <w:rFonts w:ascii="Times New Roman" w:eastAsia="Times New Roman" w:hAnsi="Times New Roman" w:cs="Times New Roman" w:hint="default"/>
      <w:i w:val="0"/>
      <w:iCs w:val="0"/>
      <w:caps w:val="0"/>
      <w:smallCaps w:val="0"/>
      <w:color w:val="000000"/>
      <w:spacing w:val="0"/>
      <w:w w:val="100"/>
      <w:sz w:val="25"/>
      <w:szCs w:val="25"/>
      <w:shd w:val="clear" w:color="auto" w:fill="FFFFFF"/>
      <w:lang w:val="ru-RU"/>
    </w:rPr>
  </w:style>
  <w:style w:type="character" w:customStyle="1" w:styleId="-">
    <w:name w:val="Интернет-ссылка"/>
    <w:basedOn w:val="a0"/>
    <w:uiPriority w:val="99"/>
    <w:rsid w:val="00596425"/>
    <w:rPr>
      <w:color w:val="0000FF"/>
      <w:u w:val="single"/>
    </w:rPr>
  </w:style>
  <w:style w:type="paragraph" w:customStyle="1" w:styleId="aligncenter">
    <w:name w:val="align_center"/>
    <w:basedOn w:val="a"/>
    <w:rsid w:val="009078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21711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customStyle="1" w:styleId="37">
    <w:name w:val="Основной текст3"/>
    <w:basedOn w:val="a"/>
    <w:rsid w:val="00586055"/>
    <w:pPr>
      <w:widowControl w:val="0"/>
      <w:shd w:val="clear" w:color="auto" w:fill="FFFFFF"/>
      <w:spacing w:after="300" w:line="0" w:lineRule="atLeast"/>
      <w:ind w:hanging="360"/>
    </w:pPr>
    <w:rPr>
      <w:rFonts w:ascii="Times New Roman" w:eastAsia="Times New Roman" w:hAnsi="Times New Roman" w:cs="Times New Roman"/>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41036">
      <w:bodyDiv w:val="1"/>
      <w:marLeft w:val="0"/>
      <w:marRight w:val="0"/>
      <w:marTop w:val="0"/>
      <w:marBottom w:val="0"/>
      <w:divBdr>
        <w:top w:val="none" w:sz="0" w:space="0" w:color="auto"/>
        <w:left w:val="none" w:sz="0" w:space="0" w:color="auto"/>
        <w:bottom w:val="none" w:sz="0" w:space="0" w:color="auto"/>
        <w:right w:val="none" w:sz="0" w:space="0" w:color="auto"/>
      </w:divBdr>
    </w:div>
    <w:div w:id="441850947">
      <w:bodyDiv w:val="1"/>
      <w:marLeft w:val="0"/>
      <w:marRight w:val="0"/>
      <w:marTop w:val="0"/>
      <w:marBottom w:val="0"/>
      <w:divBdr>
        <w:top w:val="none" w:sz="0" w:space="0" w:color="auto"/>
        <w:left w:val="none" w:sz="0" w:space="0" w:color="auto"/>
        <w:bottom w:val="none" w:sz="0" w:space="0" w:color="auto"/>
        <w:right w:val="none" w:sz="0" w:space="0" w:color="auto"/>
      </w:divBdr>
    </w:div>
    <w:div w:id="809708935">
      <w:bodyDiv w:val="1"/>
      <w:marLeft w:val="0"/>
      <w:marRight w:val="0"/>
      <w:marTop w:val="0"/>
      <w:marBottom w:val="0"/>
      <w:divBdr>
        <w:top w:val="none" w:sz="0" w:space="0" w:color="auto"/>
        <w:left w:val="none" w:sz="0" w:space="0" w:color="auto"/>
        <w:bottom w:val="none" w:sz="0" w:space="0" w:color="auto"/>
        <w:right w:val="none" w:sz="0" w:space="0" w:color="auto"/>
      </w:divBdr>
    </w:div>
    <w:div w:id="845174406">
      <w:bodyDiv w:val="1"/>
      <w:marLeft w:val="0"/>
      <w:marRight w:val="0"/>
      <w:marTop w:val="0"/>
      <w:marBottom w:val="0"/>
      <w:divBdr>
        <w:top w:val="none" w:sz="0" w:space="0" w:color="auto"/>
        <w:left w:val="none" w:sz="0" w:space="0" w:color="auto"/>
        <w:bottom w:val="none" w:sz="0" w:space="0" w:color="auto"/>
        <w:right w:val="none" w:sz="0" w:space="0" w:color="auto"/>
      </w:divBdr>
    </w:div>
    <w:div w:id="1140728398">
      <w:bodyDiv w:val="1"/>
      <w:marLeft w:val="0"/>
      <w:marRight w:val="0"/>
      <w:marTop w:val="0"/>
      <w:marBottom w:val="0"/>
      <w:divBdr>
        <w:top w:val="none" w:sz="0" w:space="0" w:color="auto"/>
        <w:left w:val="none" w:sz="0" w:space="0" w:color="auto"/>
        <w:bottom w:val="none" w:sz="0" w:space="0" w:color="auto"/>
        <w:right w:val="none" w:sz="0" w:space="0" w:color="auto"/>
      </w:divBdr>
    </w:div>
    <w:div w:id="1372614175">
      <w:bodyDiv w:val="1"/>
      <w:marLeft w:val="0"/>
      <w:marRight w:val="0"/>
      <w:marTop w:val="0"/>
      <w:marBottom w:val="0"/>
      <w:divBdr>
        <w:top w:val="none" w:sz="0" w:space="0" w:color="auto"/>
        <w:left w:val="none" w:sz="0" w:space="0" w:color="auto"/>
        <w:bottom w:val="none" w:sz="0" w:space="0" w:color="auto"/>
        <w:right w:val="none" w:sz="0" w:space="0" w:color="auto"/>
      </w:divBdr>
    </w:div>
    <w:div w:id="1439834666">
      <w:bodyDiv w:val="1"/>
      <w:marLeft w:val="0"/>
      <w:marRight w:val="0"/>
      <w:marTop w:val="0"/>
      <w:marBottom w:val="0"/>
      <w:divBdr>
        <w:top w:val="none" w:sz="0" w:space="0" w:color="auto"/>
        <w:left w:val="none" w:sz="0" w:space="0" w:color="auto"/>
        <w:bottom w:val="none" w:sz="0" w:space="0" w:color="auto"/>
        <w:right w:val="none" w:sz="0" w:space="0" w:color="auto"/>
      </w:divBdr>
    </w:div>
    <w:div w:id="1614441787">
      <w:bodyDiv w:val="1"/>
      <w:marLeft w:val="0"/>
      <w:marRight w:val="0"/>
      <w:marTop w:val="0"/>
      <w:marBottom w:val="0"/>
      <w:divBdr>
        <w:top w:val="none" w:sz="0" w:space="0" w:color="auto"/>
        <w:left w:val="none" w:sz="0" w:space="0" w:color="auto"/>
        <w:bottom w:val="none" w:sz="0" w:space="0" w:color="auto"/>
        <w:right w:val="none" w:sz="0" w:space="0" w:color="auto"/>
      </w:divBdr>
    </w:div>
    <w:div w:id="1969166153">
      <w:bodyDiv w:val="1"/>
      <w:marLeft w:val="0"/>
      <w:marRight w:val="0"/>
      <w:marTop w:val="0"/>
      <w:marBottom w:val="0"/>
      <w:divBdr>
        <w:top w:val="none" w:sz="0" w:space="0" w:color="auto"/>
        <w:left w:val="none" w:sz="0" w:space="0" w:color="auto"/>
        <w:bottom w:val="none" w:sz="0" w:space="0" w:color="auto"/>
        <w:right w:val="none" w:sz="0" w:space="0" w:color="auto"/>
      </w:divBdr>
    </w:div>
    <w:div w:id="207573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nac.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69911-8DA7-4C96-B40E-B6BF98AA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53</Pages>
  <Words>14866</Words>
  <Characters>84742</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Годлевский Петр Петрович</dc:creator>
  <cp:lastModifiedBy>Воякина Елена Александровна</cp:lastModifiedBy>
  <cp:revision>19</cp:revision>
  <cp:lastPrinted>2024-06-04T07:03:00Z</cp:lastPrinted>
  <dcterms:created xsi:type="dcterms:W3CDTF">2024-06-06T11:34:00Z</dcterms:created>
  <dcterms:modified xsi:type="dcterms:W3CDTF">2025-04-29T08:44:00Z</dcterms:modified>
</cp:coreProperties>
</file>