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56773" w14:textId="14452F41" w:rsidR="00586081" w:rsidRPr="00462E69" w:rsidRDefault="009D076A" w:rsidP="009D076A">
      <w:pPr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</w:t>
      </w:r>
      <w:r w:rsidRPr="009D076A">
        <w:rPr>
          <w:sz w:val="28"/>
          <w:szCs w:val="28"/>
        </w:rPr>
        <w:t>аведующему кафедрой</w:t>
      </w:r>
      <w:r w:rsidR="00586081" w:rsidRPr="00462E69">
        <w:rPr>
          <w:sz w:val="28"/>
          <w:szCs w:val="28"/>
        </w:rPr>
        <w:t xml:space="preserve"> </w:t>
      </w:r>
    </w:p>
    <w:p w14:paraId="2628C46B" w14:textId="77777777" w:rsidR="009D076A" w:rsidRDefault="009D076A" w:rsidP="009D076A">
      <w:pPr>
        <w:ind w:left="4398"/>
        <w:jc w:val="both"/>
        <w:rPr>
          <w:sz w:val="28"/>
          <w:szCs w:val="28"/>
        </w:rPr>
      </w:pPr>
    </w:p>
    <w:p w14:paraId="799A1F15" w14:textId="7C8F0984" w:rsidR="00586081" w:rsidRPr="00462E69" w:rsidRDefault="009D076A" w:rsidP="009D076A">
      <w:pPr>
        <w:ind w:left="43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2648C" w:rsidRPr="00462E69">
        <w:rPr>
          <w:sz w:val="28"/>
          <w:szCs w:val="28"/>
        </w:rPr>
        <w:t>Массовых коммуникаций и медиабизнеса</w:t>
      </w:r>
    </w:p>
    <w:p w14:paraId="28A76F0D" w14:textId="19DDE009" w:rsidR="00586081" w:rsidRPr="00462E69" w:rsidRDefault="00586081" w:rsidP="009D076A">
      <w:pPr>
        <w:ind w:left="3969"/>
        <w:rPr>
          <w:sz w:val="28"/>
          <w:szCs w:val="28"/>
          <w:vertAlign w:val="superscript"/>
        </w:rPr>
      </w:pPr>
      <w:r w:rsidRPr="00462E69">
        <w:rPr>
          <w:sz w:val="28"/>
          <w:szCs w:val="28"/>
          <w:vertAlign w:val="superscript"/>
        </w:rPr>
        <w:t xml:space="preserve">                                (название департамента/кафедры)</w:t>
      </w:r>
    </w:p>
    <w:p w14:paraId="7A7031C6" w14:textId="10B2AE4C" w:rsidR="00586081" w:rsidRPr="00462E69" w:rsidRDefault="00462E69" w:rsidP="009D076A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648C" w:rsidRPr="00462E69">
        <w:rPr>
          <w:sz w:val="28"/>
          <w:szCs w:val="28"/>
        </w:rPr>
        <w:t>Игорю Николаевичу Молодцову</w:t>
      </w:r>
    </w:p>
    <w:p w14:paraId="3D32845F" w14:textId="1FE588FB" w:rsidR="00586081" w:rsidRPr="00462E69" w:rsidRDefault="00586081" w:rsidP="009D076A">
      <w:pPr>
        <w:ind w:left="3969"/>
        <w:rPr>
          <w:sz w:val="28"/>
          <w:szCs w:val="28"/>
          <w:vertAlign w:val="superscript"/>
        </w:rPr>
      </w:pPr>
      <w:r w:rsidRPr="00462E69">
        <w:rPr>
          <w:sz w:val="28"/>
          <w:szCs w:val="28"/>
          <w:vertAlign w:val="superscript"/>
        </w:rPr>
        <w:t xml:space="preserve">                                    (И.О. Фамилия)</w:t>
      </w:r>
    </w:p>
    <w:p w14:paraId="560D0BB3" w14:textId="77777777" w:rsidR="00586081" w:rsidRPr="00462E69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4D86AE0A" w14:textId="77777777" w:rsidR="00586081" w:rsidRPr="00462E69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42CF9192" w14:textId="77777777" w:rsidR="00586081" w:rsidRPr="00462E69" w:rsidRDefault="00586081" w:rsidP="00586081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30106302" w14:textId="5E6B09E2" w:rsidR="00586081" w:rsidRPr="00462E69" w:rsidRDefault="00586081" w:rsidP="00586081">
      <w:pPr>
        <w:spacing w:line="360" w:lineRule="auto"/>
        <w:ind w:firstLine="708"/>
        <w:jc w:val="both"/>
        <w:rPr>
          <w:sz w:val="28"/>
          <w:szCs w:val="28"/>
        </w:rPr>
      </w:pPr>
      <w:r w:rsidRPr="00462E69">
        <w:rPr>
          <w:sz w:val="28"/>
          <w:szCs w:val="28"/>
        </w:rPr>
        <w:t xml:space="preserve">Настоящим уведомляем, что обучающемуся Финансового университета </w:t>
      </w:r>
      <w:r w:rsidR="009D076A">
        <w:rPr>
          <w:sz w:val="28"/>
          <w:szCs w:val="28"/>
        </w:rPr>
        <w:t>3</w:t>
      </w:r>
      <w:r w:rsidRPr="00462E69">
        <w:rPr>
          <w:sz w:val="28"/>
          <w:szCs w:val="28"/>
        </w:rPr>
        <w:t xml:space="preserve"> курса направления «</w:t>
      </w:r>
      <w:bookmarkStart w:id="0" w:name="_Hlk120654839"/>
      <w:r w:rsidR="00F2648C" w:rsidRPr="00462E69">
        <w:rPr>
          <w:sz w:val="28"/>
          <w:szCs w:val="28"/>
          <w:u w:val="single"/>
        </w:rPr>
        <w:t>Реклама и связи с общественностью</w:t>
      </w:r>
      <w:bookmarkEnd w:id="0"/>
      <w:r w:rsidRPr="00462E69">
        <w:rPr>
          <w:sz w:val="28"/>
          <w:szCs w:val="28"/>
        </w:rPr>
        <w:t xml:space="preserve">», </w:t>
      </w:r>
      <w:r w:rsidRPr="009D076A">
        <w:rPr>
          <w:sz w:val="28"/>
          <w:szCs w:val="28"/>
          <w:highlight w:val="green"/>
        </w:rPr>
        <w:t>профиль «</w:t>
      </w:r>
      <w:r w:rsidR="009D076A" w:rsidRPr="009D076A">
        <w:rPr>
          <w:sz w:val="28"/>
          <w:szCs w:val="28"/>
          <w:highlight w:val="green"/>
        </w:rPr>
        <w:t>УКАЗАТЬ СВОЙ ПРОФИЛЬ</w:t>
      </w:r>
      <w:r w:rsidRPr="009D076A">
        <w:rPr>
          <w:sz w:val="28"/>
          <w:szCs w:val="28"/>
          <w:highlight w:val="green"/>
        </w:rPr>
        <w:t>»</w:t>
      </w:r>
      <w:r w:rsidRPr="00462E69">
        <w:rPr>
          <w:sz w:val="28"/>
          <w:szCs w:val="28"/>
        </w:rPr>
        <w:t xml:space="preserve"> (</w:t>
      </w:r>
      <w:r w:rsidRPr="00462E69">
        <w:rPr>
          <w:sz w:val="28"/>
          <w:szCs w:val="28"/>
          <w:highlight w:val="green"/>
        </w:rPr>
        <w:t>ФИО обучающегося</w:t>
      </w:r>
      <w:r w:rsidRPr="00462E69">
        <w:rPr>
          <w:sz w:val="28"/>
          <w:szCs w:val="28"/>
        </w:rPr>
        <w:t>), будет предоставлена возможность пройти учебную</w:t>
      </w:r>
      <w:r w:rsidR="00F7461A" w:rsidRPr="00462E69">
        <w:rPr>
          <w:sz w:val="28"/>
          <w:szCs w:val="28"/>
        </w:rPr>
        <w:t xml:space="preserve"> </w:t>
      </w:r>
      <w:r w:rsidRPr="00462E69">
        <w:rPr>
          <w:sz w:val="28"/>
          <w:szCs w:val="28"/>
        </w:rPr>
        <w:t>практику в период с</w:t>
      </w:r>
      <w:r w:rsidR="002E332B" w:rsidRPr="00462E69">
        <w:rPr>
          <w:sz w:val="28"/>
          <w:szCs w:val="28"/>
        </w:rPr>
        <w:t xml:space="preserve"> </w:t>
      </w:r>
      <w:r w:rsidR="009D076A">
        <w:rPr>
          <w:sz w:val="28"/>
          <w:szCs w:val="28"/>
        </w:rPr>
        <w:t>31</w:t>
      </w:r>
      <w:r w:rsidR="00F7461A" w:rsidRPr="00462E69">
        <w:rPr>
          <w:sz w:val="28"/>
          <w:szCs w:val="28"/>
        </w:rPr>
        <w:t xml:space="preserve"> мая</w:t>
      </w:r>
      <w:r w:rsidR="009D076A">
        <w:rPr>
          <w:sz w:val="28"/>
          <w:szCs w:val="28"/>
        </w:rPr>
        <w:t xml:space="preserve"> по 28 июня</w:t>
      </w:r>
      <w:r w:rsidRPr="00462E69">
        <w:rPr>
          <w:sz w:val="28"/>
          <w:szCs w:val="28"/>
        </w:rPr>
        <w:t xml:space="preserve"> 20</w:t>
      </w:r>
      <w:r w:rsidR="002E332B" w:rsidRPr="00462E69">
        <w:rPr>
          <w:sz w:val="28"/>
          <w:szCs w:val="28"/>
        </w:rPr>
        <w:t>2</w:t>
      </w:r>
      <w:r w:rsidR="00F7461A" w:rsidRPr="00462E69">
        <w:rPr>
          <w:sz w:val="28"/>
          <w:szCs w:val="28"/>
        </w:rPr>
        <w:t>4</w:t>
      </w:r>
      <w:r w:rsidRPr="00462E69">
        <w:rPr>
          <w:sz w:val="28"/>
          <w:szCs w:val="28"/>
        </w:rPr>
        <w:t>г. в (</w:t>
      </w:r>
      <w:r w:rsidRPr="00462E69">
        <w:rPr>
          <w:sz w:val="28"/>
          <w:szCs w:val="28"/>
          <w:highlight w:val="green"/>
        </w:rPr>
        <w:t>официальное наименование организации).</w:t>
      </w:r>
      <w:r w:rsidRPr="00462E69">
        <w:rPr>
          <w:sz w:val="28"/>
          <w:szCs w:val="28"/>
        </w:rPr>
        <w:t xml:space="preserve"> </w:t>
      </w:r>
    </w:p>
    <w:p w14:paraId="7FB31CD0" w14:textId="77777777" w:rsidR="00586081" w:rsidRPr="00462E69" w:rsidRDefault="00586081" w:rsidP="0058608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62E69">
        <w:rPr>
          <w:rFonts w:eastAsiaTheme="minorHAnsi"/>
          <w:color w:val="000000"/>
          <w:sz w:val="28"/>
          <w:szCs w:val="28"/>
          <w:lang w:eastAsia="en-US"/>
        </w:rPr>
        <w:t xml:space="preserve">Руководителем практики от Профильной организации назначается </w:t>
      </w:r>
      <w:r w:rsidRPr="00462E69">
        <w:rPr>
          <w:rFonts w:eastAsiaTheme="minorHAnsi"/>
          <w:color w:val="000000"/>
          <w:sz w:val="28"/>
          <w:szCs w:val="28"/>
          <w:highlight w:val="green"/>
          <w:lang w:eastAsia="en-US"/>
        </w:rPr>
        <w:t>(Ф.И.О., должность)</w:t>
      </w:r>
      <w:r w:rsidRPr="00462E69">
        <w:rPr>
          <w:rFonts w:eastAsiaTheme="minorHAnsi"/>
          <w:color w:val="000000"/>
          <w:sz w:val="28"/>
          <w:szCs w:val="28"/>
          <w:lang w:eastAsia="en-US"/>
        </w:rPr>
        <w:t xml:space="preserve">, контактный телефон </w:t>
      </w:r>
      <w:r w:rsidRPr="00462E69">
        <w:rPr>
          <w:rFonts w:eastAsiaTheme="minorHAnsi"/>
          <w:color w:val="000000"/>
          <w:sz w:val="28"/>
          <w:szCs w:val="28"/>
          <w:highlight w:val="green"/>
          <w:lang w:eastAsia="en-US"/>
        </w:rPr>
        <w:t>(номер контактного телефона руководителя практики).</w:t>
      </w:r>
      <w:r w:rsidRPr="00462E6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156556A5" w14:textId="77777777" w:rsidR="00586081" w:rsidRPr="00462E69" w:rsidRDefault="00586081" w:rsidP="00586081">
      <w:pPr>
        <w:spacing w:line="360" w:lineRule="auto"/>
        <w:ind w:firstLine="708"/>
        <w:jc w:val="both"/>
        <w:rPr>
          <w:sz w:val="28"/>
          <w:szCs w:val="28"/>
        </w:rPr>
      </w:pPr>
      <w:r w:rsidRPr="00462E69"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 w14:paraId="6BB9ADD0" w14:textId="77777777"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4D4DF567" w14:textId="77777777"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</w:p>
    <w:p w14:paraId="42CC5F89" w14:textId="77777777" w:rsidR="00586081" w:rsidRPr="00236765" w:rsidRDefault="00586081" w:rsidP="00586081">
      <w:pPr>
        <w:pStyle w:val="Standard"/>
      </w:pPr>
    </w:p>
    <w:p w14:paraId="3579F2EC" w14:textId="77777777" w:rsidR="00586081" w:rsidRDefault="00586081" w:rsidP="00586081">
      <w:pPr>
        <w:pStyle w:val="Standard"/>
      </w:pPr>
      <w:r w:rsidRPr="00236765">
        <w:t>___________</w:t>
      </w:r>
      <w:r>
        <w:t>_</w:t>
      </w:r>
      <w:r w:rsidRPr="00236765">
        <w:t xml:space="preserve">______       </w:t>
      </w:r>
      <w:r>
        <w:t xml:space="preserve">                          </w:t>
      </w:r>
      <w:r w:rsidRPr="00236765">
        <w:t xml:space="preserve">             </w:t>
      </w:r>
      <w:r>
        <w:t xml:space="preserve">   </w:t>
      </w:r>
      <w:r w:rsidRPr="00236765">
        <w:t>____________</w:t>
      </w:r>
      <w:r>
        <w:t>/</w:t>
      </w:r>
      <w:r w:rsidRPr="00236765">
        <w:t>___________</w:t>
      </w:r>
      <w:r>
        <w:t>_____________</w:t>
      </w:r>
      <w:r w:rsidRPr="00236765">
        <w:t>_</w:t>
      </w:r>
    </w:p>
    <w:p w14:paraId="22690DA5" w14:textId="77777777" w:rsidR="00586081" w:rsidRPr="00710149" w:rsidRDefault="00586081" w:rsidP="00586081">
      <w:pPr>
        <w:pStyle w:val="Standard"/>
        <w:rPr>
          <w:rFonts w:eastAsiaTheme="minorHAnsi"/>
          <w:color w:val="000000"/>
          <w:sz w:val="20"/>
          <w:szCs w:val="20"/>
          <w:lang w:eastAsia="en-US"/>
        </w:rPr>
      </w:pPr>
      <w:r w:rsidRPr="00710149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710149">
        <w:rPr>
          <w:sz w:val="20"/>
          <w:szCs w:val="20"/>
        </w:rPr>
        <w:t xml:space="preserve"> (</w:t>
      </w:r>
      <w:proofErr w:type="gramStart"/>
      <w:r w:rsidRPr="00710149">
        <w:rPr>
          <w:sz w:val="20"/>
          <w:szCs w:val="20"/>
        </w:rPr>
        <w:t xml:space="preserve">дата)   </w:t>
      </w:r>
      <w:proofErr w:type="gramEnd"/>
      <w:r w:rsidRPr="00710149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710149">
        <w:rPr>
          <w:sz w:val="20"/>
          <w:szCs w:val="20"/>
        </w:rPr>
        <w:t>(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>подпись руководителя организации</w:t>
      </w:r>
      <w:r>
        <w:rPr>
          <w:rFonts w:eastAsiaTheme="minorHAnsi"/>
          <w:color w:val="000000"/>
          <w:sz w:val="20"/>
          <w:szCs w:val="20"/>
          <w:lang w:eastAsia="en-US"/>
        </w:rPr>
        <w:t>/</w:t>
      </w:r>
    </w:p>
    <w:p w14:paraId="333D387A" w14:textId="77777777" w:rsidR="00586081" w:rsidRPr="00710149" w:rsidRDefault="00586081" w:rsidP="00586081">
      <w:pPr>
        <w:pStyle w:val="Standard"/>
        <w:rPr>
          <w:sz w:val="20"/>
          <w:szCs w:val="20"/>
        </w:rPr>
      </w:pPr>
      <w:r w:rsidRPr="00710149"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710149">
        <w:rPr>
          <w:rFonts w:eastAsiaTheme="minorHAnsi"/>
          <w:color w:val="000000"/>
          <w:sz w:val="20"/>
          <w:szCs w:val="20"/>
          <w:lang w:eastAsia="en-US"/>
        </w:rPr>
        <w:t>расшифровка подписи</w:t>
      </w:r>
      <w:r>
        <w:rPr>
          <w:rFonts w:eastAsiaTheme="minorHAnsi"/>
          <w:color w:val="000000"/>
          <w:sz w:val="20"/>
          <w:szCs w:val="20"/>
          <w:lang w:eastAsia="en-US"/>
        </w:rPr>
        <w:t>)</w:t>
      </w:r>
    </w:p>
    <w:p w14:paraId="4EAC6960" w14:textId="77777777"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47536589" w14:textId="77777777" w:rsidR="00586081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656B148E" w14:textId="5C8EFD76"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580078FB" w14:textId="77777777" w:rsidR="00586081" w:rsidRPr="0053597F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lang w:eastAsia="en-US"/>
        </w:rPr>
      </w:pPr>
    </w:p>
    <w:p w14:paraId="252E1684" w14:textId="77777777" w:rsidR="00586081" w:rsidRPr="0077441C" w:rsidRDefault="00586081" w:rsidP="0058608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i/>
          <w:iCs/>
          <w:color w:val="000000"/>
          <w:lang w:eastAsia="en-US"/>
        </w:rPr>
      </w:pPr>
      <w:r w:rsidRPr="0077441C">
        <w:rPr>
          <w:rFonts w:eastAsiaTheme="minorHAnsi"/>
          <w:b/>
          <w:bCs/>
          <w:i/>
          <w:iCs/>
          <w:color w:val="000000"/>
          <w:lang w:eastAsia="en-US"/>
        </w:rPr>
        <w:t>ПРИМЕЧАНИЕ</w:t>
      </w:r>
      <w:r w:rsidRPr="0077441C">
        <w:rPr>
          <w:rFonts w:eastAsiaTheme="minorHAnsi"/>
          <w:b/>
          <w:i/>
          <w:iCs/>
          <w:color w:val="000000"/>
          <w:lang w:eastAsia="en-US"/>
        </w:rPr>
        <w:t>:</w:t>
      </w:r>
      <w:r w:rsidRPr="0077441C">
        <w:rPr>
          <w:rFonts w:eastAsiaTheme="minorHAnsi"/>
          <w:i/>
          <w:iCs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</w:t>
      </w:r>
    </w:p>
    <w:p w14:paraId="74229DEB" w14:textId="77777777" w:rsidR="00586081" w:rsidRDefault="00586081" w:rsidP="00586081">
      <w:pPr>
        <w:spacing w:line="360" w:lineRule="auto"/>
        <w:ind w:firstLine="708"/>
        <w:jc w:val="right"/>
      </w:pPr>
    </w:p>
    <w:p w14:paraId="6F1123A6" w14:textId="77777777" w:rsidR="00586081" w:rsidRDefault="00586081" w:rsidP="00586081">
      <w:pPr>
        <w:spacing w:line="360" w:lineRule="auto"/>
        <w:ind w:firstLine="708"/>
        <w:jc w:val="right"/>
      </w:pPr>
    </w:p>
    <w:p w14:paraId="7F918B11" w14:textId="77777777" w:rsidR="002F735E" w:rsidRDefault="002F735E"/>
    <w:sectPr w:rsidR="002F735E" w:rsidSect="00EB4F3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801"/>
    <w:rsid w:val="0006065E"/>
    <w:rsid w:val="002E332B"/>
    <w:rsid w:val="002F735E"/>
    <w:rsid w:val="00462E69"/>
    <w:rsid w:val="00586081"/>
    <w:rsid w:val="006559B1"/>
    <w:rsid w:val="0065789D"/>
    <w:rsid w:val="00773DF1"/>
    <w:rsid w:val="0077441C"/>
    <w:rsid w:val="00850124"/>
    <w:rsid w:val="00925A53"/>
    <w:rsid w:val="00952D5A"/>
    <w:rsid w:val="009D076A"/>
    <w:rsid w:val="009D7CD5"/>
    <w:rsid w:val="00D01BAE"/>
    <w:rsid w:val="00E84801"/>
    <w:rsid w:val="00EB4F31"/>
    <w:rsid w:val="00EC47EE"/>
    <w:rsid w:val="00F2648C"/>
    <w:rsid w:val="00F7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B20B"/>
  <w15:chartTrackingRefBased/>
  <w15:docId w15:val="{DF969A1D-7F53-4949-9173-943ABF2E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60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Сахарова Наталья Валерьевна</cp:lastModifiedBy>
  <cp:revision>3</cp:revision>
  <dcterms:created xsi:type="dcterms:W3CDTF">2024-02-15T11:28:00Z</dcterms:created>
  <dcterms:modified xsi:type="dcterms:W3CDTF">2024-02-15T11:34:00Z</dcterms:modified>
</cp:coreProperties>
</file>