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6CF45" w14:textId="77777777" w:rsidR="00E34AA6" w:rsidRPr="000004BB" w:rsidRDefault="00E34AA6" w:rsidP="00B13F6C">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 xml:space="preserve">Федеральное государственное образовательное бюджетное </w:t>
      </w:r>
    </w:p>
    <w:p w14:paraId="51EA585E" w14:textId="77777777" w:rsidR="00E34AA6" w:rsidRPr="000004BB" w:rsidRDefault="00E34AA6" w:rsidP="00B13F6C">
      <w:pPr>
        <w:spacing w:after="0" w:line="240" w:lineRule="auto"/>
        <w:ind w:left="-28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учреждение высшего образования</w:t>
      </w:r>
    </w:p>
    <w:p w14:paraId="264CE0DF" w14:textId="77777777" w:rsidR="00E34AA6" w:rsidRPr="000004BB" w:rsidRDefault="00E34AA6" w:rsidP="00B13F6C">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 xml:space="preserve">«ФинансоВЫЙ УНИВЕРСИТЕТ </w:t>
      </w:r>
    </w:p>
    <w:p w14:paraId="6E5B92DE" w14:textId="77777777" w:rsidR="00E34AA6" w:rsidRPr="000004BB" w:rsidRDefault="00E34AA6" w:rsidP="00B13F6C">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при Правительстве Российской Федерации»</w:t>
      </w:r>
    </w:p>
    <w:p w14:paraId="4A1E2FE8" w14:textId="77777777" w:rsidR="00E34AA6" w:rsidRPr="000004BB" w:rsidRDefault="00E34AA6" w:rsidP="00B13F6C">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(Финансовый университет)</w:t>
      </w:r>
    </w:p>
    <w:p w14:paraId="0320A86F" w14:textId="77777777" w:rsidR="00E34AA6" w:rsidRPr="000004BB" w:rsidRDefault="00E34AA6" w:rsidP="00E34AA6">
      <w:pPr>
        <w:spacing w:after="0" w:line="240" w:lineRule="auto"/>
        <w:ind w:left="900" w:firstLine="709"/>
        <w:jc w:val="center"/>
        <w:rPr>
          <w:rFonts w:ascii="Times New Roman" w:eastAsia="Times New Roman" w:hAnsi="Times New Roman" w:cs="Times New Roman"/>
          <w:sz w:val="24"/>
          <w:szCs w:val="24"/>
        </w:rPr>
      </w:pPr>
    </w:p>
    <w:p w14:paraId="782714B3" w14:textId="2FD9F898" w:rsidR="00E34AA6" w:rsidRDefault="00E34AA6" w:rsidP="00B13F6C">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rPr>
        <w:t>Кафедра информационных технологий</w:t>
      </w:r>
    </w:p>
    <w:p w14:paraId="5822A906" w14:textId="6999ABA1" w:rsidR="00D30068" w:rsidRPr="005C52F1" w:rsidRDefault="00D30068" w:rsidP="00E34AA6">
      <w:pPr>
        <w:spacing w:after="0" w:line="240" w:lineRule="auto"/>
        <w:jc w:val="center"/>
        <w:rPr>
          <w:rFonts w:ascii="Times New Roman" w:hAnsi="Times New Roman" w:cs="Times New Roman"/>
          <w:b/>
          <w:sz w:val="28"/>
          <w:szCs w:val="28"/>
        </w:rPr>
      </w:pPr>
      <w:r w:rsidRPr="005C52F1">
        <w:rPr>
          <w:rFonts w:ascii="Times New Roman" w:hAnsi="Times New Roman" w:cs="Times New Roman"/>
          <w:b/>
          <w:sz w:val="28"/>
          <w:szCs w:val="28"/>
        </w:rPr>
        <w:t>Факультета информационных технологий и анализа больших данных</w:t>
      </w:r>
    </w:p>
    <w:p w14:paraId="6229A8B0" w14:textId="3B4449F3" w:rsidR="00E34AA6" w:rsidRPr="000004BB" w:rsidRDefault="00E34AA6" w:rsidP="00D30068">
      <w:pPr>
        <w:spacing w:after="0" w:line="240" w:lineRule="auto"/>
        <w:rPr>
          <w:rFonts w:ascii="Times New Roman" w:eastAsia="Times New Roman" w:hAnsi="Times New Roman" w:cs="Times New Roman"/>
          <w:sz w:val="32"/>
          <w:szCs w:val="32"/>
        </w:rPr>
      </w:pPr>
    </w:p>
    <w:tbl>
      <w:tblPr>
        <w:tblpPr w:leftFromText="180" w:rightFromText="180" w:vertAnchor="text" w:horzAnchor="margin" w:tblpY="9"/>
        <w:tblW w:w="9781" w:type="dxa"/>
        <w:tblBorders>
          <w:insideH w:val="single" w:sz="4" w:space="0" w:color="auto"/>
        </w:tblBorders>
        <w:tblLook w:val="04A0" w:firstRow="1" w:lastRow="0" w:firstColumn="1" w:lastColumn="0" w:noHBand="0" w:noVBand="1"/>
      </w:tblPr>
      <w:tblGrid>
        <w:gridCol w:w="5368"/>
        <w:gridCol w:w="4413"/>
      </w:tblGrid>
      <w:tr w:rsidR="00E34AA6" w:rsidRPr="002053C4" w14:paraId="55B4431A" w14:textId="77777777" w:rsidTr="00D30068">
        <w:trPr>
          <w:trHeight w:val="2836"/>
        </w:trPr>
        <w:tc>
          <w:tcPr>
            <w:tcW w:w="5368" w:type="dxa"/>
            <w:shd w:val="clear" w:color="auto" w:fill="auto"/>
          </w:tcPr>
          <w:p w14:paraId="26308A5C" w14:textId="77777777" w:rsidR="00E34AA6" w:rsidRPr="00F35A8D" w:rsidRDefault="00E34AA6" w:rsidP="00D30068">
            <w:pPr>
              <w:pStyle w:val="af1"/>
              <w:spacing w:line="276" w:lineRule="auto"/>
              <w:rPr>
                <w:rFonts w:eastAsia="Times New Roman"/>
              </w:rPr>
            </w:pPr>
          </w:p>
        </w:tc>
        <w:tc>
          <w:tcPr>
            <w:tcW w:w="4413" w:type="dxa"/>
            <w:shd w:val="clear" w:color="auto" w:fill="auto"/>
          </w:tcPr>
          <w:p w14:paraId="2F38A9C3" w14:textId="50F826EA" w:rsidR="00E34AA6" w:rsidRPr="00D30068" w:rsidRDefault="00D30068" w:rsidP="00D30068">
            <w:pPr>
              <w:pStyle w:val="af1"/>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p>
          <w:p w14:paraId="3815179B" w14:textId="3310E1E6" w:rsidR="00E34AA6" w:rsidRPr="00D30068" w:rsidRDefault="00BB3F8C" w:rsidP="00D30068">
            <w:pPr>
              <w:pStyle w:val="af1"/>
              <w:spacing w:line="360" w:lineRule="auto"/>
              <w:rPr>
                <w:rFonts w:ascii="Times New Roman" w:eastAsia="Times New Roman" w:hAnsi="Times New Roman" w:cs="Times New Roman"/>
                <w:sz w:val="28"/>
                <w:szCs w:val="28"/>
              </w:rPr>
            </w:pPr>
            <w:r w:rsidRPr="00D30068">
              <w:rPr>
                <w:rFonts w:ascii="Times New Roman" w:eastAsia="Times New Roman" w:hAnsi="Times New Roman" w:cs="Times New Roman"/>
                <w:sz w:val="28"/>
                <w:szCs w:val="28"/>
              </w:rPr>
              <w:t>Проректор по учебной и методической работе</w:t>
            </w:r>
          </w:p>
          <w:p w14:paraId="16568EFA" w14:textId="7A86BD1D" w:rsidR="00E34AA6" w:rsidRPr="00D30068" w:rsidRDefault="00E34AA6" w:rsidP="00D30068">
            <w:pPr>
              <w:pStyle w:val="af1"/>
              <w:spacing w:line="360" w:lineRule="auto"/>
              <w:rPr>
                <w:rFonts w:ascii="Times New Roman" w:eastAsia="Times New Roman" w:hAnsi="Times New Roman" w:cs="Times New Roman"/>
                <w:sz w:val="28"/>
                <w:szCs w:val="28"/>
              </w:rPr>
            </w:pPr>
            <w:r w:rsidRPr="00D30068">
              <w:rPr>
                <w:rFonts w:ascii="Times New Roman" w:eastAsia="Times New Roman" w:hAnsi="Times New Roman" w:cs="Times New Roman"/>
                <w:sz w:val="28"/>
                <w:szCs w:val="28"/>
              </w:rPr>
              <w:t xml:space="preserve"> ____________ </w:t>
            </w:r>
            <w:r w:rsidR="00BB3F8C" w:rsidRPr="00D30068">
              <w:rPr>
                <w:rFonts w:ascii="Times New Roman" w:eastAsia="Times New Roman" w:hAnsi="Times New Roman" w:cs="Times New Roman"/>
                <w:sz w:val="28"/>
                <w:szCs w:val="28"/>
              </w:rPr>
              <w:t xml:space="preserve">Е.А. Каменева </w:t>
            </w:r>
          </w:p>
          <w:p w14:paraId="11B7DD5F" w14:textId="1E2E3F01" w:rsidR="00E34AA6" w:rsidRPr="002053C4" w:rsidRDefault="009D7EE7" w:rsidP="00D30068">
            <w:pPr>
              <w:pStyle w:val="af1"/>
              <w:spacing w:line="360" w:lineRule="auto"/>
              <w:rPr>
                <w:rFonts w:eastAsia="Times New Roman"/>
                <w:szCs w:val="24"/>
              </w:rPr>
            </w:pPr>
            <w:r>
              <w:rPr>
                <w:rFonts w:ascii="Times New Roman" w:eastAsia="Times New Roman" w:hAnsi="Times New Roman" w:cs="Times New Roman"/>
                <w:sz w:val="28"/>
                <w:szCs w:val="28"/>
              </w:rPr>
              <w:t>24.12.</w:t>
            </w:r>
            <w:r w:rsidR="00D30068">
              <w:rPr>
                <w:rFonts w:ascii="Times New Roman" w:eastAsia="Times New Roman" w:hAnsi="Times New Roman" w:cs="Times New Roman"/>
                <w:sz w:val="28"/>
                <w:szCs w:val="28"/>
              </w:rPr>
              <w:t>2024 г.</w:t>
            </w:r>
          </w:p>
        </w:tc>
      </w:tr>
    </w:tbl>
    <w:p w14:paraId="7F7F221F" w14:textId="77777777" w:rsidR="00E34AA6" w:rsidRDefault="00E34AA6" w:rsidP="00E34AA6">
      <w:pPr>
        <w:pStyle w:val="a8"/>
        <w:tabs>
          <w:tab w:val="clear" w:pos="4677"/>
          <w:tab w:val="clear" w:pos="9355"/>
        </w:tabs>
        <w:jc w:val="center"/>
        <w:rPr>
          <w:rFonts w:ascii="Times New Roman" w:eastAsia="Times New Roman" w:hAnsi="Times New Roman" w:cs="Times New Roman"/>
          <w:sz w:val="32"/>
          <w:szCs w:val="32"/>
        </w:rPr>
      </w:pPr>
    </w:p>
    <w:p w14:paraId="4B4CEBC2" w14:textId="290C8849" w:rsidR="00E34AA6" w:rsidRPr="00D30068" w:rsidRDefault="00E34AA6" w:rsidP="00B13F6C">
      <w:pPr>
        <w:pStyle w:val="a8"/>
        <w:tabs>
          <w:tab w:val="clear" w:pos="4677"/>
          <w:tab w:val="clear" w:pos="9355"/>
        </w:tabs>
        <w:ind w:left="-284"/>
        <w:jc w:val="center"/>
        <w:rPr>
          <w:rFonts w:ascii="Times New Roman" w:hAnsi="Times New Roman" w:cs="Times New Roman"/>
          <w:b/>
          <w:bCs/>
          <w:sz w:val="28"/>
          <w:szCs w:val="32"/>
        </w:rPr>
      </w:pPr>
      <w:r w:rsidRPr="00D30068">
        <w:rPr>
          <w:rFonts w:ascii="Times New Roman" w:hAnsi="Times New Roman" w:cs="Times New Roman"/>
          <w:b/>
          <w:bCs/>
          <w:sz w:val="28"/>
          <w:szCs w:val="32"/>
        </w:rPr>
        <w:t>Гринева Н.В.</w:t>
      </w:r>
    </w:p>
    <w:p w14:paraId="60FD4BEA" w14:textId="77777777" w:rsidR="00E34AA6" w:rsidRPr="0088526F" w:rsidRDefault="00E34AA6" w:rsidP="00E34AA6">
      <w:pPr>
        <w:pStyle w:val="a8"/>
        <w:tabs>
          <w:tab w:val="clear" w:pos="4677"/>
          <w:tab w:val="clear" w:pos="9355"/>
        </w:tabs>
        <w:jc w:val="center"/>
        <w:rPr>
          <w:rFonts w:ascii="Times New Roman" w:hAnsi="Times New Roman" w:cs="Times New Roman"/>
          <w:bCs/>
          <w:sz w:val="36"/>
          <w:szCs w:val="36"/>
        </w:rPr>
      </w:pPr>
    </w:p>
    <w:p w14:paraId="49FE048C" w14:textId="77777777" w:rsidR="00A00FD7" w:rsidRPr="00A00FD7" w:rsidRDefault="00A00FD7" w:rsidP="00B13F6C">
      <w:pPr>
        <w:spacing w:after="0" w:line="240" w:lineRule="auto"/>
        <w:ind w:left="-284"/>
        <w:jc w:val="center"/>
        <w:rPr>
          <w:rFonts w:ascii="Times New Roman" w:hAnsi="Times New Roman" w:cs="Times New Roman"/>
          <w:b/>
          <w:sz w:val="28"/>
          <w:szCs w:val="28"/>
        </w:rPr>
      </w:pPr>
      <w:r w:rsidRPr="00A00FD7">
        <w:rPr>
          <w:rFonts w:ascii="Times New Roman" w:hAnsi="Times New Roman" w:cs="Times New Roman"/>
          <w:b/>
          <w:sz w:val="28"/>
          <w:szCs w:val="28"/>
        </w:rPr>
        <w:t>ФИНТЕХ: ИНСТРУМЕНТАРИЙ И МОДЕЛИ БИЗНЕСА</w:t>
      </w:r>
    </w:p>
    <w:p w14:paraId="7056330F" w14:textId="361E7868" w:rsidR="00E34AA6" w:rsidRPr="00521C91" w:rsidRDefault="00E34AA6" w:rsidP="00E34AA6">
      <w:pPr>
        <w:spacing w:after="0" w:line="240" w:lineRule="auto"/>
        <w:jc w:val="center"/>
        <w:rPr>
          <w:rFonts w:ascii="Times New Roman" w:eastAsia="Times New Roman" w:hAnsi="Times New Roman" w:cs="Times New Roman"/>
          <w:sz w:val="28"/>
          <w:szCs w:val="28"/>
        </w:rPr>
      </w:pPr>
    </w:p>
    <w:p w14:paraId="35F1CB99" w14:textId="77777777" w:rsidR="00E34AA6" w:rsidRDefault="00E34AA6" w:rsidP="00E34AA6">
      <w:pPr>
        <w:spacing w:after="0" w:line="240" w:lineRule="auto"/>
        <w:ind w:firstLine="709"/>
        <w:rPr>
          <w:rFonts w:ascii="Times New Roman" w:eastAsia="Times New Roman" w:hAnsi="Times New Roman" w:cs="Times New Roman"/>
          <w:sz w:val="28"/>
          <w:szCs w:val="28"/>
        </w:rPr>
      </w:pPr>
    </w:p>
    <w:p w14:paraId="181C7DE2" w14:textId="7A690FA2" w:rsidR="00E34AA6" w:rsidRDefault="00E34AA6" w:rsidP="00B13F6C">
      <w:pPr>
        <w:spacing w:after="0" w:line="240" w:lineRule="auto"/>
        <w:ind w:left="-284"/>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Рабочая программа дисциплины</w:t>
      </w:r>
    </w:p>
    <w:p w14:paraId="1815FDA7" w14:textId="77777777" w:rsidR="00E34AA6" w:rsidRPr="008C7031" w:rsidRDefault="00E34AA6" w:rsidP="00E34AA6">
      <w:pPr>
        <w:spacing w:after="0" w:line="240" w:lineRule="auto"/>
        <w:ind w:firstLine="709"/>
        <w:rPr>
          <w:rFonts w:ascii="Times New Roman" w:eastAsia="Times New Roman" w:hAnsi="Times New Roman" w:cs="Times New Roman"/>
          <w:b/>
          <w:sz w:val="28"/>
          <w:szCs w:val="28"/>
        </w:rPr>
      </w:pPr>
    </w:p>
    <w:p w14:paraId="3F0696F5" w14:textId="654CC066" w:rsidR="00E34AA6" w:rsidRPr="000004BB" w:rsidRDefault="00E34AA6" w:rsidP="00B13F6C">
      <w:pPr>
        <w:spacing w:after="0" w:line="240" w:lineRule="auto"/>
        <w:ind w:left="-284"/>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r w:rsidR="00D30068">
        <w:rPr>
          <w:rFonts w:ascii="Times New Roman" w:eastAsia="Times New Roman" w:hAnsi="Times New Roman" w:cs="Times New Roman"/>
          <w:sz w:val="28"/>
          <w:szCs w:val="28"/>
        </w:rPr>
        <w:t>:</w:t>
      </w:r>
    </w:p>
    <w:p w14:paraId="7ADA16A2" w14:textId="77777777" w:rsidR="00E34AA6" w:rsidRPr="00134299" w:rsidRDefault="00E34AA6" w:rsidP="00B13F6C">
      <w:pPr>
        <w:spacing w:after="0" w:line="240" w:lineRule="auto"/>
        <w:ind w:left="-284"/>
        <w:jc w:val="center"/>
        <w:rPr>
          <w:rFonts w:ascii="Times New Roman" w:eastAsia="Times New Roman" w:hAnsi="Times New Roman" w:cs="Times New Roman"/>
          <w:sz w:val="28"/>
          <w:szCs w:val="28"/>
        </w:rPr>
      </w:pPr>
      <w:r w:rsidRPr="00E34AA6">
        <w:rPr>
          <w:rFonts w:ascii="Times New Roman" w:eastAsia="Times New Roman" w:hAnsi="Times New Roman" w:cs="Times New Roman"/>
          <w:sz w:val="28"/>
          <w:szCs w:val="28"/>
        </w:rPr>
        <w:t>09.04.03 - Прикладная информатика</w:t>
      </w:r>
      <w:r w:rsidRPr="00134299">
        <w:rPr>
          <w:rFonts w:ascii="Times New Roman" w:eastAsia="Times New Roman" w:hAnsi="Times New Roman" w:cs="Times New Roman"/>
          <w:sz w:val="28"/>
          <w:szCs w:val="28"/>
        </w:rPr>
        <w:t>,</w:t>
      </w:r>
    </w:p>
    <w:p w14:paraId="1BA338B1" w14:textId="3F5F7E8D" w:rsidR="00E34AA6" w:rsidRDefault="00D30068" w:rsidP="00B13F6C">
      <w:pPr>
        <w:spacing w:after="0" w:line="240" w:lineRule="auto"/>
        <w:ind w:left="-28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E34AA6">
        <w:rPr>
          <w:rFonts w:ascii="Times New Roman" w:eastAsia="Times New Roman" w:hAnsi="Times New Roman" w:cs="Times New Roman"/>
          <w:sz w:val="28"/>
          <w:szCs w:val="28"/>
        </w:rPr>
        <w:t>аправленность программы</w:t>
      </w:r>
      <w:r>
        <w:rPr>
          <w:rFonts w:ascii="Times New Roman" w:eastAsia="Times New Roman" w:hAnsi="Times New Roman" w:cs="Times New Roman"/>
          <w:sz w:val="28"/>
          <w:szCs w:val="28"/>
        </w:rPr>
        <w:t>:</w:t>
      </w:r>
      <w:r w:rsidR="00E34AA6">
        <w:rPr>
          <w:rFonts w:ascii="Times New Roman" w:eastAsia="Times New Roman" w:hAnsi="Times New Roman" w:cs="Times New Roman"/>
          <w:sz w:val="28"/>
          <w:szCs w:val="28"/>
        </w:rPr>
        <w:t xml:space="preserve"> </w:t>
      </w:r>
    </w:p>
    <w:p w14:paraId="5FC2B13F" w14:textId="12005DAB" w:rsidR="00E34AA6" w:rsidRPr="005860E4" w:rsidRDefault="00E34AA6" w:rsidP="00B13F6C">
      <w:pPr>
        <w:spacing w:after="0" w:line="240" w:lineRule="auto"/>
        <w:ind w:left="-284"/>
        <w:jc w:val="center"/>
        <w:rPr>
          <w:rFonts w:ascii="Times New Roman" w:hAnsi="Times New Roman" w:cs="Times New Roman"/>
          <w:b/>
          <w:color w:val="FF0000"/>
          <w:sz w:val="28"/>
          <w:szCs w:val="28"/>
        </w:rPr>
      </w:pPr>
      <w:r>
        <w:rPr>
          <w:rFonts w:ascii="Times New Roman" w:eastAsia="Times New Roman" w:hAnsi="Times New Roman" w:cs="Times New Roman"/>
          <w:sz w:val="28"/>
          <w:szCs w:val="28"/>
        </w:rPr>
        <w:t>«</w:t>
      </w:r>
      <w:r w:rsidRPr="00E34AA6">
        <w:rPr>
          <w:rFonts w:ascii="Times New Roman" w:eastAsia="Times New Roman" w:hAnsi="Times New Roman" w:cs="Times New Roman"/>
          <w:sz w:val="28"/>
          <w:szCs w:val="28"/>
        </w:rPr>
        <w:t>Управление IT-продуктами в сфере финансовых технологий</w:t>
      </w:r>
      <w:r>
        <w:rPr>
          <w:rFonts w:ascii="Times New Roman" w:eastAsia="Times New Roman" w:hAnsi="Times New Roman" w:cs="Times New Roman"/>
          <w:sz w:val="28"/>
          <w:szCs w:val="28"/>
        </w:rPr>
        <w:t>»</w:t>
      </w:r>
      <w:r w:rsidRPr="005860E4">
        <w:rPr>
          <w:rFonts w:ascii="Times New Roman" w:hAnsi="Times New Roman" w:cs="Times New Roman"/>
          <w:b/>
          <w:color w:val="FF0000"/>
          <w:sz w:val="28"/>
          <w:szCs w:val="28"/>
        </w:rPr>
        <w:t xml:space="preserve"> </w:t>
      </w:r>
    </w:p>
    <w:p w14:paraId="4AB53721" w14:textId="77777777" w:rsidR="00E34AA6" w:rsidRPr="000004BB" w:rsidRDefault="00E34AA6" w:rsidP="00E34AA6">
      <w:pPr>
        <w:spacing w:after="0" w:line="240" w:lineRule="auto"/>
        <w:ind w:firstLine="709"/>
        <w:jc w:val="center"/>
        <w:rPr>
          <w:rFonts w:ascii="Times New Roman" w:eastAsia="Times New Roman" w:hAnsi="Times New Roman" w:cs="Times New Roman"/>
          <w:i/>
          <w:sz w:val="28"/>
          <w:szCs w:val="28"/>
        </w:rPr>
      </w:pPr>
    </w:p>
    <w:p w14:paraId="2510D0CB" w14:textId="77777777" w:rsidR="00E34AA6" w:rsidRPr="000004BB" w:rsidRDefault="00E34AA6" w:rsidP="00E34AA6">
      <w:pPr>
        <w:spacing w:after="0" w:line="240" w:lineRule="auto"/>
        <w:ind w:firstLine="709"/>
        <w:jc w:val="center"/>
        <w:rPr>
          <w:rFonts w:ascii="Times New Roman" w:eastAsia="Times New Roman" w:hAnsi="Times New Roman" w:cs="Times New Roman"/>
          <w:i/>
          <w:sz w:val="28"/>
          <w:szCs w:val="28"/>
        </w:rPr>
      </w:pPr>
    </w:p>
    <w:p w14:paraId="1126D37E" w14:textId="77777777" w:rsidR="00E34AA6" w:rsidRPr="00823C03" w:rsidRDefault="00E34AA6" w:rsidP="00B13F6C">
      <w:pPr>
        <w:spacing w:after="0" w:line="240" w:lineRule="auto"/>
        <w:ind w:left="-284"/>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Рекомендовано Ученым советом </w:t>
      </w:r>
      <w:r w:rsidRPr="00823C03">
        <w:rPr>
          <w:rFonts w:ascii="Times New Roman" w:eastAsia="Times New Roman" w:hAnsi="Times New Roman" w:cs="Times New Roman"/>
          <w:i/>
          <w:sz w:val="28"/>
          <w:szCs w:val="28"/>
        </w:rPr>
        <w:br/>
      </w:r>
      <w:r>
        <w:rPr>
          <w:rFonts w:ascii="Times New Roman" w:eastAsia="Times New Roman" w:hAnsi="Times New Roman" w:cs="Times New Roman"/>
          <w:i/>
          <w:sz w:val="28"/>
          <w:szCs w:val="28"/>
        </w:rPr>
        <w:t>Ф</w:t>
      </w:r>
      <w:r w:rsidRPr="00823C03">
        <w:rPr>
          <w:rFonts w:ascii="Times New Roman" w:eastAsia="Times New Roman" w:hAnsi="Times New Roman" w:cs="Times New Roman"/>
          <w:i/>
          <w:sz w:val="28"/>
          <w:szCs w:val="28"/>
        </w:rPr>
        <w:t xml:space="preserve">акультета </w:t>
      </w:r>
      <w:r>
        <w:rPr>
          <w:rFonts w:ascii="Times New Roman" w:eastAsia="Times New Roman" w:hAnsi="Times New Roman" w:cs="Times New Roman"/>
          <w:i/>
          <w:sz w:val="28"/>
          <w:szCs w:val="28"/>
        </w:rPr>
        <w:t>информационных технологий и анализа больших данных</w:t>
      </w:r>
      <w:r w:rsidRPr="00823C03">
        <w:rPr>
          <w:rFonts w:ascii="Times New Roman" w:eastAsia="Times New Roman" w:hAnsi="Times New Roman" w:cs="Times New Roman"/>
          <w:i/>
          <w:sz w:val="28"/>
          <w:szCs w:val="28"/>
        </w:rPr>
        <w:t xml:space="preserve"> </w:t>
      </w:r>
    </w:p>
    <w:p w14:paraId="198C30CA" w14:textId="751113E7" w:rsidR="00E34AA6" w:rsidRPr="00823C03" w:rsidRDefault="00E34AA6" w:rsidP="00B13F6C">
      <w:pPr>
        <w:spacing w:after="0" w:line="240" w:lineRule="auto"/>
        <w:ind w:left="-284"/>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(протокол №</w:t>
      </w:r>
      <w:r w:rsidR="009D7EE7">
        <w:rPr>
          <w:rFonts w:ascii="Times New Roman" w:eastAsia="Times New Roman" w:hAnsi="Times New Roman" w:cs="Times New Roman"/>
          <w:i/>
          <w:sz w:val="28"/>
          <w:szCs w:val="28"/>
        </w:rPr>
        <w:t xml:space="preserve"> 50 </w:t>
      </w:r>
      <w:r w:rsidRPr="00823C03">
        <w:rPr>
          <w:rFonts w:ascii="Times New Roman" w:eastAsia="Times New Roman" w:hAnsi="Times New Roman" w:cs="Times New Roman"/>
          <w:i/>
          <w:sz w:val="28"/>
          <w:szCs w:val="28"/>
        </w:rPr>
        <w:t xml:space="preserve">от </w:t>
      </w:r>
      <w:r w:rsidR="009D7EE7">
        <w:rPr>
          <w:rFonts w:ascii="Times New Roman" w:eastAsia="Times New Roman" w:hAnsi="Times New Roman" w:cs="Times New Roman"/>
          <w:i/>
          <w:sz w:val="28"/>
          <w:szCs w:val="28"/>
        </w:rPr>
        <w:t>17</w:t>
      </w:r>
      <w:r>
        <w:rPr>
          <w:rFonts w:ascii="Times New Roman" w:eastAsia="Times New Roman" w:hAnsi="Times New Roman" w:cs="Times New Roman"/>
          <w:i/>
          <w:sz w:val="28"/>
          <w:szCs w:val="28"/>
        </w:rPr>
        <w:t>.</w:t>
      </w:r>
      <w:r w:rsidR="009D7EE7">
        <w:rPr>
          <w:rFonts w:ascii="Times New Roman" w:eastAsia="Times New Roman" w:hAnsi="Times New Roman" w:cs="Times New Roman"/>
          <w:i/>
          <w:sz w:val="28"/>
          <w:szCs w:val="28"/>
        </w:rPr>
        <w:t>12</w:t>
      </w:r>
      <w:r>
        <w:rPr>
          <w:rFonts w:ascii="Times New Roman" w:eastAsia="Times New Roman" w:hAnsi="Times New Roman" w:cs="Times New Roman"/>
          <w:i/>
          <w:sz w:val="28"/>
          <w:szCs w:val="28"/>
        </w:rPr>
        <w:t>.2024</w:t>
      </w:r>
      <w:r w:rsidRPr="00823C03">
        <w:rPr>
          <w:rFonts w:ascii="Times New Roman" w:eastAsia="Times New Roman" w:hAnsi="Times New Roman" w:cs="Times New Roman"/>
          <w:i/>
          <w:sz w:val="28"/>
          <w:szCs w:val="28"/>
        </w:rPr>
        <w:t xml:space="preserve"> г.)</w:t>
      </w:r>
    </w:p>
    <w:p w14:paraId="323868B6" w14:textId="77777777" w:rsidR="00E34AA6" w:rsidRPr="00823C03" w:rsidRDefault="00E34AA6" w:rsidP="00E34AA6">
      <w:pPr>
        <w:spacing w:after="0" w:line="240" w:lineRule="auto"/>
        <w:ind w:firstLine="709"/>
        <w:jc w:val="center"/>
        <w:rPr>
          <w:rFonts w:ascii="Times New Roman" w:eastAsia="Times New Roman" w:hAnsi="Times New Roman" w:cs="Times New Roman"/>
          <w:i/>
          <w:sz w:val="28"/>
          <w:szCs w:val="28"/>
        </w:rPr>
      </w:pPr>
    </w:p>
    <w:p w14:paraId="3915D1DA" w14:textId="3A21F28D" w:rsidR="00E34AA6" w:rsidRPr="00134299" w:rsidRDefault="00E34AA6" w:rsidP="00B13F6C">
      <w:pPr>
        <w:spacing w:after="0" w:line="240" w:lineRule="auto"/>
        <w:ind w:left="-284"/>
        <w:jc w:val="center"/>
        <w:rPr>
          <w:rFonts w:ascii="Times New Roman" w:eastAsia="Times New Roman" w:hAnsi="Times New Roman" w:cs="Times New Roman"/>
          <w:i/>
          <w:color w:val="FF0000"/>
          <w:sz w:val="28"/>
          <w:szCs w:val="28"/>
        </w:rPr>
      </w:pPr>
      <w:r w:rsidRPr="005C52F1">
        <w:rPr>
          <w:rFonts w:ascii="Times New Roman" w:eastAsia="Times New Roman" w:hAnsi="Times New Roman" w:cs="Times New Roman"/>
          <w:i/>
          <w:sz w:val="28"/>
          <w:szCs w:val="28"/>
        </w:rPr>
        <w:t xml:space="preserve">Одобрено </w:t>
      </w:r>
      <w:r w:rsidR="008C3604" w:rsidRPr="005C52F1">
        <w:rPr>
          <w:rFonts w:ascii="Times New Roman" w:eastAsia="Times New Roman" w:hAnsi="Times New Roman" w:cs="Times New Roman"/>
          <w:i/>
          <w:sz w:val="28"/>
          <w:szCs w:val="28"/>
        </w:rPr>
        <w:t>с</w:t>
      </w:r>
      <w:r w:rsidRPr="005C52F1">
        <w:rPr>
          <w:rFonts w:ascii="Times New Roman" w:eastAsia="Times New Roman" w:hAnsi="Times New Roman" w:cs="Times New Roman"/>
          <w:i/>
          <w:sz w:val="28"/>
          <w:szCs w:val="28"/>
        </w:rPr>
        <w:t xml:space="preserve">оветом </w:t>
      </w:r>
      <w:r w:rsidR="008C3604" w:rsidRPr="005C52F1">
        <w:rPr>
          <w:rFonts w:ascii="Times New Roman" w:eastAsia="Times New Roman" w:hAnsi="Times New Roman" w:cs="Times New Roman"/>
          <w:i/>
          <w:sz w:val="28"/>
          <w:szCs w:val="28"/>
        </w:rPr>
        <w:t>Кафедры информационных технологий</w:t>
      </w:r>
      <w:r w:rsidRPr="005C52F1">
        <w:rPr>
          <w:rFonts w:ascii="Times New Roman" w:eastAsia="Times New Roman" w:hAnsi="Times New Roman" w:cs="Times New Roman"/>
          <w:i/>
          <w:sz w:val="28"/>
          <w:szCs w:val="28"/>
        </w:rPr>
        <w:br/>
      </w:r>
      <w:r w:rsidR="00B13F6C">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 xml:space="preserve">  </w:t>
      </w:r>
      <w:r w:rsidRPr="00823C03">
        <w:rPr>
          <w:rFonts w:ascii="Times New Roman" w:eastAsia="Times New Roman" w:hAnsi="Times New Roman" w:cs="Times New Roman"/>
          <w:i/>
          <w:sz w:val="28"/>
          <w:szCs w:val="28"/>
        </w:rPr>
        <w:t>(протокол №</w:t>
      </w:r>
      <w:r w:rsidR="009D7EE7">
        <w:rPr>
          <w:rFonts w:ascii="Times New Roman" w:eastAsia="Times New Roman" w:hAnsi="Times New Roman" w:cs="Times New Roman"/>
          <w:i/>
          <w:sz w:val="28"/>
          <w:szCs w:val="28"/>
        </w:rPr>
        <w:t xml:space="preserve"> 5 </w:t>
      </w:r>
      <w:r w:rsidRPr="00823C03">
        <w:rPr>
          <w:rFonts w:ascii="Times New Roman" w:eastAsia="Times New Roman" w:hAnsi="Times New Roman" w:cs="Times New Roman"/>
          <w:i/>
          <w:sz w:val="28"/>
          <w:szCs w:val="28"/>
        </w:rPr>
        <w:t xml:space="preserve">от </w:t>
      </w:r>
      <w:r w:rsidR="009D7EE7">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0.</w:t>
      </w:r>
      <w:r w:rsidR="009D7EE7">
        <w:rPr>
          <w:rFonts w:ascii="Times New Roman" w:eastAsia="Times New Roman" w:hAnsi="Times New Roman" w:cs="Times New Roman"/>
          <w:i/>
          <w:sz w:val="28"/>
          <w:szCs w:val="28"/>
        </w:rPr>
        <w:t>12</w:t>
      </w:r>
      <w:r>
        <w:rPr>
          <w:rFonts w:ascii="Times New Roman" w:eastAsia="Times New Roman" w:hAnsi="Times New Roman" w:cs="Times New Roman"/>
          <w:i/>
          <w:sz w:val="28"/>
          <w:szCs w:val="28"/>
        </w:rPr>
        <w:t>.2024 г.)</w:t>
      </w:r>
    </w:p>
    <w:p w14:paraId="152079D4" w14:textId="77777777" w:rsidR="00E34AA6" w:rsidRDefault="00E34AA6" w:rsidP="00E34AA6">
      <w:pPr>
        <w:spacing w:after="0" w:line="360" w:lineRule="auto"/>
        <w:jc w:val="center"/>
        <w:rPr>
          <w:rFonts w:ascii="Times New Roman" w:eastAsia="Times New Roman" w:hAnsi="Times New Roman" w:cs="Times New Roman"/>
          <w:b/>
          <w:sz w:val="32"/>
          <w:szCs w:val="32"/>
        </w:rPr>
      </w:pPr>
    </w:p>
    <w:p w14:paraId="19EE877E" w14:textId="25715622" w:rsidR="00E34AA6" w:rsidRPr="008C7031" w:rsidRDefault="00E34AA6" w:rsidP="00B13F6C">
      <w:pPr>
        <w:spacing w:after="0" w:line="360" w:lineRule="auto"/>
        <w:ind w:left="-284"/>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Москва 202</w:t>
      </w:r>
      <w:r>
        <w:rPr>
          <w:rFonts w:ascii="Times New Roman" w:eastAsia="Times New Roman" w:hAnsi="Times New Roman" w:cs="Times New Roman"/>
          <w:b/>
          <w:sz w:val="28"/>
          <w:szCs w:val="28"/>
        </w:rPr>
        <w:t>4</w:t>
      </w:r>
    </w:p>
    <w:p w14:paraId="594000C4" w14:textId="652FB9E6" w:rsidR="00E34AA6" w:rsidRDefault="00E34AA6" w:rsidP="00E34AA6">
      <w:pPr>
        <w:rPr>
          <w:rFonts w:ascii="Times New Roman" w:hAnsi="Times New Roman" w:cs="Times New Roman"/>
          <w:b/>
          <w:sz w:val="28"/>
          <w:szCs w:val="28"/>
        </w:rPr>
      </w:pPr>
      <w:r>
        <w:rPr>
          <w:rFonts w:ascii="Times New Roman" w:eastAsia="Times New Roman" w:hAnsi="Times New Roman" w:cs="Times New Roman"/>
          <w:b/>
          <w:sz w:val="32"/>
          <w:szCs w:val="32"/>
        </w:rPr>
        <w:br w:type="page"/>
      </w:r>
      <w:bookmarkStart w:id="0" w:name="_Toc531341378"/>
      <w:bookmarkStart w:id="1" w:name="_Toc74124966"/>
    </w:p>
    <w:sdt>
      <w:sdtPr>
        <w:rPr>
          <w:rFonts w:asciiTheme="minorHAnsi" w:eastAsiaTheme="minorEastAsia" w:hAnsiTheme="minorHAnsi" w:cstheme="minorBidi"/>
          <w:i w:val="0"/>
          <w:color w:val="auto"/>
          <w:sz w:val="22"/>
          <w:szCs w:val="22"/>
        </w:rPr>
        <w:id w:val="-1888090998"/>
        <w:docPartObj>
          <w:docPartGallery w:val="Table of Contents"/>
          <w:docPartUnique/>
        </w:docPartObj>
      </w:sdtPr>
      <w:sdtEndPr>
        <w:rPr>
          <w:rFonts w:ascii="Times New Roman" w:hAnsi="Times New Roman" w:cs="Times New Roman"/>
          <w:b/>
          <w:bCs/>
          <w:color w:val="000000" w:themeColor="text1"/>
          <w:sz w:val="28"/>
          <w:szCs w:val="28"/>
        </w:rPr>
      </w:sdtEndPr>
      <w:sdtContent>
        <w:p w14:paraId="076A324D" w14:textId="68D09501" w:rsidR="00E34AA6" w:rsidRPr="009D7EE7" w:rsidRDefault="005C040C" w:rsidP="005C040C">
          <w:pPr>
            <w:pStyle w:val="af0"/>
            <w:rPr>
              <w:sz w:val="28"/>
            </w:rPr>
          </w:pPr>
          <w:r>
            <w:rPr>
              <w:rFonts w:eastAsiaTheme="minorEastAsia"/>
            </w:rPr>
            <w:t xml:space="preserve">                                                       </w:t>
          </w:r>
          <w:r w:rsidRPr="005C040C">
            <w:rPr>
              <w:rFonts w:ascii="Times New Roman" w:eastAsiaTheme="minorEastAsia" w:hAnsi="Times New Roman" w:cs="Times New Roman"/>
              <w:b/>
              <w:i w:val="0"/>
              <w:color w:val="auto"/>
            </w:rPr>
            <w:t xml:space="preserve"> </w:t>
          </w:r>
          <w:r w:rsidR="008C3604" w:rsidRPr="005C040C">
            <w:rPr>
              <w:rFonts w:ascii="Times New Roman" w:hAnsi="Times New Roman" w:cs="Times New Roman"/>
              <w:b/>
              <w:i w:val="0"/>
              <w:color w:val="auto"/>
              <w:sz w:val="28"/>
            </w:rPr>
            <w:t>Содержание</w:t>
          </w:r>
        </w:p>
        <w:p w14:paraId="1018784F" w14:textId="5B6A9F96" w:rsidR="00E34AA6" w:rsidRPr="008C3604" w:rsidRDefault="00E34AA6" w:rsidP="008C3604">
          <w:pPr>
            <w:pStyle w:val="12"/>
            <w:tabs>
              <w:tab w:val="left" w:pos="440"/>
              <w:tab w:val="right" w:leader="dot" w:pos="9345"/>
            </w:tabs>
            <w:jc w:val="both"/>
            <w:rPr>
              <w:rFonts w:ascii="Times New Roman" w:hAnsi="Times New Roman" w:cs="Times New Roman"/>
              <w:noProof/>
              <w:sz w:val="27"/>
              <w:szCs w:val="27"/>
            </w:rPr>
          </w:pPr>
          <w:r w:rsidRPr="008C3604">
            <w:rPr>
              <w:rFonts w:ascii="Times New Roman" w:hAnsi="Times New Roman" w:cs="Times New Roman"/>
              <w:color w:val="000000" w:themeColor="text1"/>
              <w:sz w:val="27"/>
              <w:szCs w:val="27"/>
            </w:rPr>
            <w:fldChar w:fldCharType="begin"/>
          </w:r>
          <w:r w:rsidRPr="008C3604">
            <w:rPr>
              <w:rFonts w:ascii="Times New Roman" w:hAnsi="Times New Roman" w:cs="Times New Roman"/>
              <w:color w:val="000000" w:themeColor="text1"/>
              <w:sz w:val="27"/>
              <w:szCs w:val="27"/>
            </w:rPr>
            <w:instrText xml:space="preserve"> TOC \o "1-3" \h \z \u </w:instrText>
          </w:r>
          <w:r w:rsidRPr="008C3604">
            <w:rPr>
              <w:rFonts w:ascii="Times New Roman" w:hAnsi="Times New Roman" w:cs="Times New Roman"/>
              <w:color w:val="000000" w:themeColor="text1"/>
              <w:sz w:val="27"/>
              <w:szCs w:val="27"/>
            </w:rPr>
            <w:fldChar w:fldCharType="separate"/>
          </w:r>
          <w:hyperlink w:anchor="_Toc74148567" w:history="1">
            <w:r w:rsidRPr="008C3604">
              <w:rPr>
                <w:rStyle w:val="a4"/>
                <w:rFonts w:ascii="Times New Roman" w:hAnsi="Times New Roman" w:cs="Times New Roman"/>
                <w:noProof/>
                <w:sz w:val="27"/>
                <w:szCs w:val="27"/>
              </w:rPr>
              <w:t>1.</w:t>
            </w:r>
            <w:r w:rsidRPr="008C3604">
              <w:rPr>
                <w:rFonts w:ascii="Times New Roman" w:hAnsi="Times New Roman" w:cs="Times New Roman"/>
                <w:noProof/>
                <w:sz w:val="27"/>
                <w:szCs w:val="27"/>
              </w:rPr>
              <w:tab/>
            </w:r>
            <w:r w:rsidRPr="008C3604">
              <w:rPr>
                <w:rStyle w:val="a4"/>
                <w:rFonts w:ascii="Times New Roman" w:hAnsi="Times New Roman" w:cs="Times New Roman"/>
                <w:noProof/>
                <w:sz w:val="27"/>
                <w:szCs w:val="27"/>
              </w:rPr>
              <w:t>Наименование дисциплины</w:t>
            </w:r>
            <w:r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2</w:t>
            </w:r>
          </w:hyperlink>
        </w:p>
        <w:p w14:paraId="15CC3B5B" w14:textId="12C799AA"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68" w:history="1">
            <w:r w:rsidR="00E34AA6" w:rsidRPr="008C3604">
              <w:rPr>
                <w:rStyle w:val="a4"/>
                <w:rFonts w:ascii="Times New Roman" w:hAnsi="Times New Roman" w:cs="Times New Roman"/>
                <w:noProof/>
                <w:sz w:val="27"/>
                <w:szCs w:val="27"/>
              </w:rPr>
              <w:t>2.</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4AA6"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2</w:t>
            </w:r>
          </w:hyperlink>
        </w:p>
        <w:p w14:paraId="570DBE91" w14:textId="064D7DD8"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69" w:history="1">
            <w:r w:rsidR="00E34AA6" w:rsidRPr="008C3604">
              <w:rPr>
                <w:rStyle w:val="a4"/>
                <w:rFonts w:ascii="Times New Roman" w:hAnsi="Times New Roman" w:cs="Times New Roman"/>
                <w:noProof/>
                <w:sz w:val="27"/>
                <w:szCs w:val="27"/>
              </w:rPr>
              <w:t>3.</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Место дисциплины в структуре образовательной программы</w:t>
            </w:r>
            <w:r w:rsidR="00E34AA6"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3</w:t>
            </w:r>
          </w:hyperlink>
        </w:p>
        <w:p w14:paraId="45549678" w14:textId="7BD9512A"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0" w:history="1">
            <w:r w:rsidR="00E34AA6" w:rsidRPr="008C3604">
              <w:rPr>
                <w:rStyle w:val="a4"/>
                <w:rFonts w:ascii="Times New Roman" w:hAnsi="Times New Roman" w:cs="Times New Roman"/>
                <w:noProof/>
                <w:sz w:val="27"/>
                <w:szCs w:val="27"/>
              </w:rPr>
              <w:t>4.</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Объем дисциплины</w:t>
            </w:r>
            <w:r w:rsidR="008C3604" w:rsidRPr="008C3604">
              <w:rPr>
                <w:rStyle w:val="a4"/>
                <w:rFonts w:ascii="Times New Roman" w:hAnsi="Times New Roman" w:cs="Times New Roman"/>
                <w:noProof/>
                <w:sz w:val="27"/>
                <w:szCs w:val="27"/>
              </w:rPr>
              <w:t xml:space="preserve"> (модуля)</w:t>
            </w:r>
            <w:r w:rsidR="00E34AA6" w:rsidRPr="008C3604">
              <w:rPr>
                <w:rStyle w:val="a4"/>
                <w:rFonts w:ascii="Times New Roman" w:hAnsi="Times New Roman" w:cs="Times New Roman"/>
                <w:noProof/>
                <w:sz w:val="27"/>
                <w:szCs w:val="27"/>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34AA6"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3</w:t>
            </w:r>
          </w:hyperlink>
        </w:p>
        <w:p w14:paraId="591D529B" w14:textId="35725B35"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1" w:history="1">
            <w:r w:rsidR="00E34AA6" w:rsidRPr="008C3604">
              <w:rPr>
                <w:rStyle w:val="a4"/>
                <w:rFonts w:ascii="Times New Roman" w:hAnsi="Times New Roman" w:cs="Times New Roman"/>
                <w:noProof/>
                <w:sz w:val="27"/>
                <w:szCs w:val="27"/>
              </w:rPr>
              <w:t>5.</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AA6"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4</w:t>
            </w:r>
          </w:hyperlink>
        </w:p>
        <w:p w14:paraId="54F6FC6B" w14:textId="41B86817" w:rsidR="00E34AA6" w:rsidRPr="008C3604" w:rsidRDefault="00E34AA6" w:rsidP="008C3604">
          <w:pPr>
            <w:rPr>
              <w:rFonts w:ascii="Times New Roman" w:hAnsi="Times New Roman" w:cs="Times New Roman"/>
              <w:noProof/>
              <w:sz w:val="27"/>
              <w:szCs w:val="27"/>
            </w:rPr>
          </w:pPr>
          <w:r w:rsidRPr="008C3604">
            <w:rPr>
              <w:rFonts w:ascii="Times New Roman" w:hAnsi="Times New Roman" w:cs="Times New Roman"/>
              <w:noProof/>
              <w:sz w:val="27"/>
              <w:szCs w:val="27"/>
            </w:rPr>
            <w:t>5.1. Содержание дисциплины……………………………………………………</w:t>
          </w:r>
          <w:r w:rsidR="0080501F">
            <w:rPr>
              <w:rFonts w:ascii="Times New Roman" w:hAnsi="Times New Roman" w:cs="Times New Roman"/>
              <w:noProof/>
              <w:sz w:val="27"/>
              <w:szCs w:val="27"/>
            </w:rPr>
            <w:t>…..4</w:t>
          </w:r>
        </w:p>
        <w:p w14:paraId="223E753B" w14:textId="19625476" w:rsidR="00E34AA6" w:rsidRPr="008C3604" w:rsidRDefault="00E34AA6" w:rsidP="008C3604">
          <w:pPr>
            <w:rPr>
              <w:rFonts w:ascii="Times New Roman" w:hAnsi="Times New Roman" w:cs="Times New Roman"/>
              <w:noProof/>
              <w:sz w:val="27"/>
              <w:szCs w:val="27"/>
            </w:rPr>
          </w:pPr>
          <w:r w:rsidRPr="008C3604">
            <w:rPr>
              <w:rFonts w:ascii="Times New Roman" w:hAnsi="Times New Roman" w:cs="Times New Roman"/>
              <w:noProof/>
              <w:sz w:val="27"/>
              <w:szCs w:val="27"/>
            </w:rPr>
            <w:t>5.2. Учебно-тематический план…………………………………………………</w:t>
          </w:r>
          <w:r w:rsidR="0080501F">
            <w:rPr>
              <w:rFonts w:ascii="Times New Roman" w:hAnsi="Times New Roman" w:cs="Times New Roman"/>
              <w:noProof/>
              <w:sz w:val="27"/>
              <w:szCs w:val="27"/>
            </w:rPr>
            <w:t>…..6</w:t>
          </w:r>
        </w:p>
        <w:p w14:paraId="51242289" w14:textId="7B4A8CBB" w:rsidR="00E34AA6" w:rsidRPr="008C3604" w:rsidRDefault="00E34AA6" w:rsidP="008C3604">
          <w:pPr>
            <w:rPr>
              <w:rFonts w:ascii="Times New Roman" w:hAnsi="Times New Roman" w:cs="Times New Roman"/>
              <w:noProof/>
              <w:sz w:val="27"/>
              <w:szCs w:val="27"/>
            </w:rPr>
          </w:pPr>
          <w:r w:rsidRPr="008C3604">
            <w:rPr>
              <w:rFonts w:ascii="Times New Roman" w:hAnsi="Times New Roman" w:cs="Times New Roman"/>
              <w:noProof/>
              <w:sz w:val="27"/>
              <w:szCs w:val="27"/>
            </w:rPr>
            <w:t>5.3. Содержание семинаров, практических занятий……………………………</w:t>
          </w:r>
          <w:r w:rsidR="0080501F">
            <w:rPr>
              <w:rFonts w:ascii="Times New Roman" w:hAnsi="Times New Roman" w:cs="Times New Roman"/>
              <w:noProof/>
              <w:sz w:val="27"/>
              <w:szCs w:val="27"/>
            </w:rPr>
            <w:t>….7</w:t>
          </w:r>
        </w:p>
        <w:p w14:paraId="724DD442" w14:textId="37B0FCC6"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2" w:history="1">
            <w:r w:rsidR="00E34AA6" w:rsidRPr="008C3604">
              <w:rPr>
                <w:rStyle w:val="a4"/>
                <w:rFonts w:ascii="Times New Roman" w:hAnsi="Times New Roman" w:cs="Times New Roman"/>
                <w:noProof/>
                <w:sz w:val="27"/>
                <w:szCs w:val="27"/>
              </w:rPr>
              <w:t>6.</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Перечень учебно-методического обеспечения для самостоятельной работы обучающихся по дисциплине</w:t>
            </w:r>
            <w:r w:rsidR="00E34AA6" w:rsidRPr="008C3604">
              <w:rPr>
                <w:rFonts w:ascii="Times New Roman" w:hAnsi="Times New Roman" w:cs="Times New Roman"/>
                <w:noProof/>
                <w:webHidden/>
                <w:sz w:val="27"/>
                <w:szCs w:val="27"/>
              </w:rPr>
              <w:tab/>
            </w:r>
            <w:r w:rsidR="0080501F">
              <w:rPr>
                <w:rFonts w:ascii="Times New Roman" w:hAnsi="Times New Roman" w:cs="Times New Roman"/>
                <w:noProof/>
                <w:webHidden/>
                <w:sz w:val="27"/>
                <w:szCs w:val="27"/>
              </w:rPr>
              <w:t>8</w:t>
            </w:r>
          </w:hyperlink>
        </w:p>
        <w:p w14:paraId="2ED4D6CC" w14:textId="31835724" w:rsidR="00E34AA6" w:rsidRPr="008C3604" w:rsidRDefault="00E34AA6" w:rsidP="008C3604">
          <w:pPr>
            <w:keepNext/>
            <w:widowControl w:val="0"/>
            <w:autoSpaceDE w:val="0"/>
            <w:autoSpaceDN w:val="0"/>
            <w:adjustRightInd w:val="0"/>
            <w:spacing w:after="0"/>
            <w:jc w:val="both"/>
            <w:rPr>
              <w:rFonts w:ascii="Times New Roman" w:eastAsia="Times New Roman" w:hAnsi="Times New Roman" w:cs="Times New Roman"/>
              <w:noProof/>
              <w:sz w:val="27"/>
              <w:szCs w:val="27"/>
            </w:rPr>
          </w:pPr>
          <w:r w:rsidRPr="008C3604">
            <w:rPr>
              <w:rFonts w:ascii="Times New Roman" w:eastAsia="Times New Roman" w:hAnsi="Times New Roman" w:cs="Times New Roman"/>
              <w:noProof/>
              <w:sz w:val="27"/>
              <w:szCs w:val="27"/>
            </w:rPr>
            <w:t>6.1. Перечень вопросов, отводимых на самостоятельное освоение дисциплины, формы внеаудиторной самостоятельной работы………………………………</w:t>
          </w:r>
          <w:r w:rsidR="0080501F">
            <w:rPr>
              <w:rFonts w:ascii="Times New Roman" w:eastAsia="Times New Roman" w:hAnsi="Times New Roman" w:cs="Times New Roman"/>
              <w:noProof/>
              <w:sz w:val="27"/>
              <w:szCs w:val="27"/>
            </w:rPr>
            <w:t>…..8</w:t>
          </w:r>
        </w:p>
        <w:p w14:paraId="36411C76" w14:textId="4CF1B681" w:rsidR="00E34AA6" w:rsidRPr="008C3604" w:rsidRDefault="00E34AA6" w:rsidP="008C3604">
          <w:pPr>
            <w:rPr>
              <w:rFonts w:ascii="Times New Roman" w:hAnsi="Times New Roman" w:cs="Times New Roman"/>
              <w:noProof/>
              <w:sz w:val="27"/>
              <w:szCs w:val="27"/>
            </w:rPr>
          </w:pPr>
          <w:r w:rsidRPr="008C3604">
            <w:rPr>
              <w:rFonts w:ascii="Times New Roman" w:hAnsi="Times New Roman" w:cs="Times New Roman"/>
              <w:noProof/>
              <w:sz w:val="27"/>
              <w:szCs w:val="27"/>
            </w:rPr>
            <w:t>6.2. Перечень вопросов, заданий, тем для подготовки к текущему контролю</w:t>
          </w:r>
          <w:r w:rsidR="0080501F">
            <w:rPr>
              <w:rFonts w:ascii="Times New Roman" w:hAnsi="Times New Roman" w:cs="Times New Roman"/>
              <w:noProof/>
              <w:sz w:val="27"/>
              <w:szCs w:val="27"/>
            </w:rPr>
            <w:t>….</w:t>
          </w:r>
          <w:r w:rsidRPr="008C3604">
            <w:rPr>
              <w:rFonts w:ascii="Times New Roman" w:hAnsi="Times New Roman" w:cs="Times New Roman"/>
              <w:noProof/>
              <w:sz w:val="27"/>
              <w:szCs w:val="27"/>
            </w:rPr>
            <w:t>1</w:t>
          </w:r>
          <w:r w:rsidR="0080501F">
            <w:rPr>
              <w:rFonts w:ascii="Times New Roman" w:hAnsi="Times New Roman" w:cs="Times New Roman"/>
              <w:noProof/>
              <w:sz w:val="27"/>
              <w:szCs w:val="27"/>
            </w:rPr>
            <w:t>0</w:t>
          </w:r>
        </w:p>
        <w:p w14:paraId="7AEDB839" w14:textId="0853E878"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3" w:history="1">
            <w:r w:rsidR="00E34AA6" w:rsidRPr="008C3604">
              <w:rPr>
                <w:rStyle w:val="a4"/>
                <w:rFonts w:ascii="Times New Roman" w:hAnsi="Times New Roman" w:cs="Times New Roman"/>
                <w:noProof/>
                <w:sz w:val="27"/>
                <w:szCs w:val="27"/>
              </w:rPr>
              <w:t>7.</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Фонд оценочных средств для проведения промежуточной аттестации обучающихся по дисциплине</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_Toc74148573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1</w:t>
            </w:r>
            <w:r w:rsidR="0080501F">
              <w:rPr>
                <w:rFonts w:ascii="Times New Roman" w:hAnsi="Times New Roman" w:cs="Times New Roman"/>
                <w:noProof/>
                <w:webHidden/>
                <w:sz w:val="27"/>
                <w:szCs w:val="27"/>
              </w:rPr>
              <w:t>1</w:t>
            </w:r>
            <w:r w:rsidR="00E34AA6" w:rsidRPr="008C3604">
              <w:rPr>
                <w:rFonts w:ascii="Times New Roman" w:hAnsi="Times New Roman" w:cs="Times New Roman"/>
                <w:noProof/>
                <w:webHidden/>
                <w:sz w:val="27"/>
                <w:szCs w:val="27"/>
              </w:rPr>
              <w:fldChar w:fldCharType="end"/>
            </w:r>
          </w:hyperlink>
        </w:p>
        <w:p w14:paraId="0CC16F5A" w14:textId="22B56C9A"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4" w:history="1">
            <w:r w:rsidR="00E34AA6" w:rsidRPr="008C3604">
              <w:rPr>
                <w:rStyle w:val="a4"/>
                <w:rFonts w:ascii="Times New Roman" w:hAnsi="Times New Roman" w:cs="Times New Roman"/>
                <w:noProof/>
                <w:sz w:val="27"/>
                <w:szCs w:val="27"/>
              </w:rPr>
              <w:t>8.</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Перечень основной и дополнительной учебной литературы, необходимой для освоения дисциплины</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_Toc74148574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1</w:t>
            </w:r>
            <w:r w:rsidR="0080501F">
              <w:rPr>
                <w:rFonts w:ascii="Times New Roman" w:hAnsi="Times New Roman" w:cs="Times New Roman"/>
                <w:noProof/>
                <w:webHidden/>
                <w:sz w:val="27"/>
                <w:szCs w:val="27"/>
              </w:rPr>
              <w:t>4</w:t>
            </w:r>
            <w:r w:rsidR="00E34AA6" w:rsidRPr="008C3604">
              <w:rPr>
                <w:rFonts w:ascii="Times New Roman" w:hAnsi="Times New Roman" w:cs="Times New Roman"/>
                <w:noProof/>
                <w:webHidden/>
                <w:sz w:val="27"/>
                <w:szCs w:val="27"/>
              </w:rPr>
              <w:fldChar w:fldCharType="end"/>
            </w:r>
          </w:hyperlink>
        </w:p>
        <w:p w14:paraId="73D980EC" w14:textId="40D51980" w:rsidR="00E34AA6" w:rsidRPr="008C3604" w:rsidRDefault="00E6041E" w:rsidP="008C3604">
          <w:pPr>
            <w:pStyle w:val="12"/>
            <w:tabs>
              <w:tab w:val="left" w:pos="440"/>
              <w:tab w:val="right" w:leader="dot" w:pos="9345"/>
            </w:tabs>
            <w:jc w:val="both"/>
            <w:rPr>
              <w:rFonts w:ascii="Times New Roman" w:hAnsi="Times New Roman" w:cs="Times New Roman"/>
              <w:noProof/>
              <w:sz w:val="27"/>
              <w:szCs w:val="27"/>
            </w:rPr>
          </w:pPr>
          <w:hyperlink w:anchor="_Toc74148575" w:history="1">
            <w:r w:rsidR="00E34AA6" w:rsidRPr="008C3604">
              <w:rPr>
                <w:rStyle w:val="a4"/>
                <w:rFonts w:ascii="Times New Roman" w:hAnsi="Times New Roman" w:cs="Times New Roman"/>
                <w:noProof/>
                <w:sz w:val="27"/>
                <w:szCs w:val="27"/>
              </w:rPr>
              <w:t>9.</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Перечень ресурсов информационно-телекоммуникационной сети «Интернет», необходимых для освоения дисциплины</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_Toc74148575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17</w:t>
            </w:r>
            <w:r w:rsidR="00E34AA6" w:rsidRPr="008C3604">
              <w:rPr>
                <w:rFonts w:ascii="Times New Roman" w:hAnsi="Times New Roman" w:cs="Times New Roman"/>
                <w:noProof/>
                <w:webHidden/>
                <w:sz w:val="27"/>
                <w:szCs w:val="27"/>
              </w:rPr>
              <w:fldChar w:fldCharType="end"/>
            </w:r>
          </w:hyperlink>
        </w:p>
        <w:p w14:paraId="7A33C488" w14:textId="175F338A" w:rsidR="00E34AA6" w:rsidRPr="008C3604" w:rsidRDefault="00E6041E" w:rsidP="008C3604">
          <w:pPr>
            <w:pStyle w:val="12"/>
            <w:tabs>
              <w:tab w:val="left" w:pos="660"/>
              <w:tab w:val="right" w:leader="dot" w:pos="9345"/>
            </w:tabs>
            <w:jc w:val="both"/>
            <w:rPr>
              <w:rFonts w:ascii="Times New Roman" w:hAnsi="Times New Roman" w:cs="Times New Roman"/>
              <w:noProof/>
              <w:sz w:val="27"/>
              <w:szCs w:val="27"/>
            </w:rPr>
          </w:pPr>
          <w:hyperlink w:anchor="_Toc74148576" w:history="1">
            <w:r w:rsidR="00E34AA6" w:rsidRPr="008C3604">
              <w:rPr>
                <w:rStyle w:val="a4"/>
                <w:rFonts w:ascii="Times New Roman" w:hAnsi="Times New Roman" w:cs="Times New Roman"/>
                <w:noProof/>
                <w:sz w:val="27"/>
                <w:szCs w:val="27"/>
              </w:rPr>
              <w:t>10.</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Методические указания для обучающихся по освоению дисциплины</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_Toc74148576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19</w:t>
            </w:r>
            <w:r w:rsidR="00E34AA6" w:rsidRPr="008C3604">
              <w:rPr>
                <w:rFonts w:ascii="Times New Roman" w:hAnsi="Times New Roman" w:cs="Times New Roman"/>
                <w:noProof/>
                <w:webHidden/>
                <w:sz w:val="27"/>
                <w:szCs w:val="27"/>
              </w:rPr>
              <w:fldChar w:fldCharType="end"/>
            </w:r>
          </w:hyperlink>
        </w:p>
        <w:p w14:paraId="2F079DB4" w14:textId="1DE1CE60" w:rsidR="00E34AA6" w:rsidRPr="008C3604" w:rsidRDefault="00E6041E" w:rsidP="008C3604">
          <w:pPr>
            <w:pStyle w:val="12"/>
            <w:tabs>
              <w:tab w:val="left" w:pos="660"/>
              <w:tab w:val="right" w:leader="dot" w:pos="9345"/>
            </w:tabs>
            <w:jc w:val="both"/>
            <w:rPr>
              <w:rFonts w:ascii="Times New Roman" w:hAnsi="Times New Roman" w:cs="Times New Roman"/>
              <w:noProof/>
              <w:sz w:val="27"/>
              <w:szCs w:val="27"/>
            </w:rPr>
          </w:pPr>
          <w:hyperlink w:anchor="_Toc74148577" w:history="1">
            <w:r w:rsidR="00E34AA6" w:rsidRPr="008C3604">
              <w:rPr>
                <w:rStyle w:val="a4"/>
                <w:rFonts w:ascii="Times New Roman" w:hAnsi="Times New Roman" w:cs="Times New Roman"/>
                <w:noProof/>
                <w:sz w:val="27"/>
                <w:szCs w:val="27"/>
              </w:rPr>
              <w:t>11.</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_Toc74148577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21</w:t>
            </w:r>
            <w:r w:rsidR="00E34AA6" w:rsidRPr="008C3604">
              <w:rPr>
                <w:rFonts w:ascii="Times New Roman" w:hAnsi="Times New Roman" w:cs="Times New Roman"/>
                <w:noProof/>
                <w:webHidden/>
                <w:sz w:val="27"/>
                <w:szCs w:val="27"/>
              </w:rPr>
              <w:fldChar w:fldCharType="end"/>
            </w:r>
          </w:hyperlink>
        </w:p>
        <w:p w14:paraId="5239C573" w14:textId="630E43AC" w:rsidR="00E34AA6" w:rsidRPr="008C3604" w:rsidRDefault="00E6041E" w:rsidP="008C3604">
          <w:pPr>
            <w:pStyle w:val="12"/>
            <w:tabs>
              <w:tab w:val="left" w:pos="660"/>
              <w:tab w:val="right" w:leader="dot" w:pos="9345"/>
            </w:tabs>
            <w:jc w:val="both"/>
            <w:rPr>
              <w:rFonts w:ascii="Times New Roman" w:hAnsi="Times New Roman" w:cs="Times New Roman"/>
              <w:noProof/>
              <w:sz w:val="27"/>
              <w:szCs w:val="27"/>
            </w:rPr>
          </w:pPr>
          <w:hyperlink w:anchor="_Toc74148578" w:history="1">
            <w:r w:rsidR="00E34AA6" w:rsidRPr="008C3604">
              <w:rPr>
                <w:rStyle w:val="a4"/>
                <w:rFonts w:ascii="Times New Roman" w:hAnsi="Times New Roman" w:cs="Times New Roman"/>
                <w:noProof/>
                <w:sz w:val="27"/>
                <w:szCs w:val="27"/>
              </w:rPr>
              <w:t>12.</w:t>
            </w:r>
            <w:r w:rsidR="00E34AA6" w:rsidRPr="008C3604">
              <w:rPr>
                <w:rFonts w:ascii="Times New Roman" w:hAnsi="Times New Roman" w:cs="Times New Roman"/>
                <w:noProof/>
                <w:sz w:val="27"/>
                <w:szCs w:val="27"/>
              </w:rPr>
              <w:tab/>
            </w:r>
            <w:r w:rsidR="00E34AA6" w:rsidRPr="008C3604">
              <w:rPr>
                <w:rStyle w:val="a4"/>
                <w:rFonts w:ascii="Times New Roman" w:hAnsi="Times New Roman" w:cs="Times New Roman"/>
                <w:noProof/>
                <w:sz w:val="27"/>
                <w:szCs w:val="27"/>
              </w:rPr>
              <w:t>Описание материально-технической базы, необходимой для осуществления образовательного процесса по дисциплине.</w:t>
            </w:r>
            <w:r w:rsidR="00E34AA6" w:rsidRPr="008C3604">
              <w:rPr>
                <w:rFonts w:ascii="Times New Roman" w:hAnsi="Times New Roman" w:cs="Times New Roman"/>
                <w:noProof/>
                <w:webHidden/>
                <w:sz w:val="27"/>
                <w:szCs w:val="27"/>
              </w:rPr>
              <w:tab/>
            </w:r>
            <w:r w:rsidR="00E34AA6" w:rsidRPr="008C3604">
              <w:rPr>
                <w:rFonts w:ascii="Times New Roman" w:hAnsi="Times New Roman" w:cs="Times New Roman"/>
                <w:noProof/>
                <w:webHidden/>
                <w:sz w:val="27"/>
                <w:szCs w:val="27"/>
              </w:rPr>
              <w:fldChar w:fldCharType="begin"/>
            </w:r>
            <w:r w:rsidR="00E34AA6" w:rsidRPr="008C3604">
              <w:rPr>
                <w:rFonts w:ascii="Times New Roman" w:hAnsi="Times New Roman" w:cs="Times New Roman"/>
                <w:noProof/>
                <w:webHidden/>
                <w:sz w:val="27"/>
                <w:szCs w:val="27"/>
              </w:rPr>
              <w:instrText xml:space="preserve"> PAGEREF _Toc74148578 \h </w:instrText>
            </w:r>
            <w:r w:rsidR="00E34AA6" w:rsidRPr="008C3604">
              <w:rPr>
                <w:rFonts w:ascii="Times New Roman" w:hAnsi="Times New Roman" w:cs="Times New Roman"/>
                <w:noProof/>
                <w:webHidden/>
                <w:sz w:val="27"/>
                <w:szCs w:val="27"/>
              </w:rPr>
            </w:r>
            <w:r w:rsidR="00E34AA6" w:rsidRPr="008C3604">
              <w:rPr>
                <w:rFonts w:ascii="Times New Roman" w:hAnsi="Times New Roman" w:cs="Times New Roman"/>
                <w:noProof/>
                <w:webHidden/>
                <w:sz w:val="27"/>
                <w:szCs w:val="27"/>
              </w:rPr>
              <w:fldChar w:fldCharType="separate"/>
            </w:r>
            <w:r w:rsidR="00F75FFC" w:rsidRPr="008C3604">
              <w:rPr>
                <w:rFonts w:ascii="Times New Roman" w:hAnsi="Times New Roman" w:cs="Times New Roman"/>
                <w:noProof/>
                <w:webHidden/>
                <w:sz w:val="27"/>
                <w:szCs w:val="27"/>
              </w:rPr>
              <w:t>2</w:t>
            </w:r>
            <w:r w:rsidR="0080501F">
              <w:rPr>
                <w:rFonts w:ascii="Times New Roman" w:hAnsi="Times New Roman" w:cs="Times New Roman"/>
                <w:noProof/>
                <w:webHidden/>
                <w:sz w:val="27"/>
                <w:szCs w:val="27"/>
              </w:rPr>
              <w:t>2</w:t>
            </w:r>
            <w:r w:rsidR="00E34AA6" w:rsidRPr="008C3604">
              <w:rPr>
                <w:rFonts w:ascii="Times New Roman" w:hAnsi="Times New Roman" w:cs="Times New Roman"/>
                <w:noProof/>
                <w:webHidden/>
                <w:sz w:val="27"/>
                <w:szCs w:val="27"/>
              </w:rPr>
              <w:fldChar w:fldCharType="end"/>
            </w:r>
          </w:hyperlink>
        </w:p>
        <w:p w14:paraId="0D58BC6D" w14:textId="77777777" w:rsidR="00E34AA6" w:rsidRPr="00F35A8D" w:rsidRDefault="00E34AA6" w:rsidP="008C3604">
          <w:pPr>
            <w:rPr>
              <w:rFonts w:ascii="Times New Roman" w:hAnsi="Times New Roman" w:cs="Times New Roman"/>
              <w:color w:val="000000" w:themeColor="text1"/>
              <w:sz w:val="28"/>
              <w:szCs w:val="28"/>
            </w:rPr>
          </w:pPr>
          <w:r w:rsidRPr="008C3604">
            <w:rPr>
              <w:rFonts w:ascii="Times New Roman" w:hAnsi="Times New Roman" w:cs="Times New Roman"/>
              <w:b/>
              <w:bCs/>
              <w:color w:val="000000" w:themeColor="text1"/>
              <w:sz w:val="27"/>
              <w:szCs w:val="27"/>
            </w:rPr>
            <w:fldChar w:fldCharType="end"/>
          </w:r>
        </w:p>
      </w:sdtContent>
    </w:sdt>
    <w:p w14:paraId="20414770" w14:textId="77777777" w:rsidR="00E34AA6" w:rsidRPr="00F35A8D" w:rsidRDefault="00E34AA6" w:rsidP="009D7EE7">
      <w:pPr>
        <w:pStyle w:val="1"/>
      </w:pPr>
      <w:bookmarkStart w:id="2" w:name="_Toc74148567"/>
      <w:r w:rsidRPr="008A157D">
        <w:lastRenderedPageBreak/>
        <w:t>Наименование дисциплины</w:t>
      </w:r>
      <w:bookmarkEnd w:id="0"/>
      <w:bookmarkEnd w:id="1"/>
      <w:bookmarkEnd w:id="2"/>
    </w:p>
    <w:p w14:paraId="035E631E" w14:textId="3BC9318E" w:rsidR="00E34AA6" w:rsidRPr="00E13CA5" w:rsidRDefault="00E34AA6" w:rsidP="00E13CA5">
      <w:pPr>
        <w:autoSpaceDE w:val="0"/>
        <w:autoSpaceDN w:val="0"/>
        <w:adjustRightInd w:val="0"/>
        <w:spacing w:after="0" w:line="240" w:lineRule="auto"/>
        <w:jc w:val="both"/>
        <w:rPr>
          <w:rFonts w:ascii="Times New Roman" w:hAnsi="Times New Roman" w:cs="Times New Roman"/>
          <w:color w:val="000000"/>
          <w:sz w:val="28"/>
          <w:szCs w:val="28"/>
        </w:rPr>
      </w:pPr>
      <w:r w:rsidRPr="00E13CA5">
        <w:rPr>
          <w:rFonts w:ascii="Times New Roman" w:hAnsi="Times New Roman" w:cs="Times New Roman"/>
          <w:color w:val="000000"/>
          <w:sz w:val="28"/>
          <w:szCs w:val="28"/>
        </w:rPr>
        <w:t xml:space="preserve">         «</w:t>
      </w:r>
      <w:proofErr w:type="spellStart"/>
      <w:r w:rsidR="00E13CA5" w:rsidRPr="00E13CA5">
        <w:rPr>
          <w:rFonts w:ascii="Times New Roman" w:hAnsi="Times New Roman" w:cs="Times New Roman"/>
          <w:color w:val="000000"/>
          <w:sz w:val="28"/>
          <w:szCs w:val="28"/>
        </w:rPr>
        <w:t>Финтех</w:t>
      </w:r>
      <w:proofErr w:type="spellEnd"/>
      <w:r w:rsidR="00E13CA5" w:rsidRPr="00E13CA5">
        <w:rPr>
          <w:rFonts w:ascii="Times New Roman" w:hAnsi="Times New Roman" w:cs="Times New Roman"/>
          <w:color w:val="000000"/>
          <w:sz w:val="28"/>
          <w:szCs w:val="28"/>
        </w:rPr>
        <w:t>: инструментарий и модели бизнеса</w:t>
      </w:r>
      <w:r w:rsidRPr="00E13CA5">
        <w:rPr>
          <w:rFonts w:ascii="Times New Roman" w:hAnsi="Times New Roman" w:cs="Times New Roman"/>
          <w:color w:val="000000"/>
          <w:sz w:val="28"/>
          <w:szCs w:val="28"/>
        </w:rPr>
        <w:t>».</w:t>
      </w:r>
    </w:p>
    <w:p w14:paraId="570D17B1" w14:textId="77777777" w:rsidR="00E34AA6" w:rsidRDefault="00E34AA6" w:rsidP="00E34AA6">
      <w:pPr>
        <w:spacing w:after="0" w:line="240" w:lineRule="auto"/>
        <w:jc w:val="both"/>
        <w:rPr>
          <w:rFonts w:ascii="Times New Roman" w:hAnsi="Times New Roman" w:cs="Times New Roman"/>
          <w:sz w:val="28"/>
          <w:szCs w:val="28"/>
        </w:rPr>
      </w:pPr>
    </w:p>
    <w:p w14:paraId="2C52B812" w14:textId="77777777" w:rsidR="00E34AA6" w:rsidRPr="00FD2291" w:rsidRDefault="00E34AA6" w:rsidP="009D7EE7">
      <w:pPr>
        <w:pStyle w:val="1"/>
      </w:pPr>
      <w:bookmarkStart w:id="3" w:name="_Toc531341379"/>
      <w:bookmarkStart w:id="4" w:name="_Toc74124967"/>
      <w:bookmarkStart w:id="5" w:name="_Toc74148568"/>
      <w:r w:rsidRPr="00FD22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p>
    <w:p w14:paraId="61881A9F" w14:textId="77777777" w:rsidR="00E34AA6" w:rsidRPr="00FD2291" w:rsidRDefault="00E34AA6" w:rsidP="00E34AA6">
      <w:pPr>
        <w:autoSpaceDE w:val="0"/>
        <w:autoSpaceDN w:val="0"/>
        <w:adjustRightInd w:val="0"/>
        <w:spacing w:after="0" w:line="240" w:lineRule="auto"/>
        <w:jc w:val="both"/>
        <w:rPr>
          <w:rFonts w:ascii="Times New Roman" w:hAnsi="Times New Roman" w:cs="Times New Roman"/>
          <w:color w:val="000000"/>
          <w:sz w:val="28"/>
          <w:szCs w:val="28"/>
        </w:rPr>
      </w:pPr>
    </w:p>
    <w:tbl>
      <w:tblPr>
        <w:tblStyle w:val="a3"/>
        <w:tblW w:w="9747" w:type="dxa"/>
        <w:tblLayout w:type="fixed"/>
        <w:tblLook w:val="04A0" w:firstRow="1" w:lastRow="0" w:firstColumn="1" w:lastColumn="0" w:noHBand="0" w:noVBand="1"/>
      </w:tblPr>
      <w:tblGrid>
        <w:gridCol w:w="1129"/>
        <w:gridCol w:w="2268"/>
        <w:gridCol w:w="2694"/>
        <w:gridCol w:w="3656"/>
      </w:tblGrid>
      <w:tr w:rsidR="007D08D3" w:rsidRPr="007D08D3" w14:paraId="209C086E" w14:textId="77777777" w:rsidTr="008C3604">
        <w:tc>
          <w:tcPr>
            <w:tcW w:w="1129" w:type="dxa"/>
          </w:tcPr>
          <w:p w14:paraId="5FE814F5" w14:textId="172614B7" w:rsidR="00E34AA6" w:rsidRPr="007D08D3" w:rsidRDefault="00E34AA6" w:rsidP="00D30068">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bookmarkStart w:id="6" w:name="_Hlk184053769"/>
            <w:r w:rsidRPr="007D08D3">
              <w:rPr>
                <w:rFonts w:ascii="Times New Roman" w:eastAsia="Times New Roman" w:hAnsi="Times New Roman" w:cs="Times New Roman"/>
                <w:b/>
                <w:sz w:val="24"/>
                <w:szCs w:val="24"/>
              </w:rPr>
              <w:t>Код компетенции</w:t>
            </w:r>
          </w:p>
        </w:tc>
        <w:tc>
          <w:tcPr>
            <w:tcW w:w="2268" w:type="dxa"/>
          </w:tcPr>
          <w:p w14:paraId="6578EE2B" w14:textId="77777777" w:rsidR="00E34AA6" w:rsidRPr="007D08D3" w:rsidRDefault="00E34AA6" w:rsidP="00D30068">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7D08D3">
              <w:rPr>
                <w:rFonts w:ascii="Times New Roman" w:eastAsia="Times New Roman" w:hAnsi="Times New Roman" w:cs="Times New Roman"/>
                <w:b/>
                <w:sz w:val="24"/>
                <w:szCs w:val="24"/>
              </w:rPr>
              <w:t>Наименование компетенции</w:t>
            </w:r>
          </w:p>
        </w:tc>
        <w:tc>
          <w:tcPr>
            <w:tcW w:w="2694" w:type="dxa"/>
          </w:tcPr>
          <w:p w14:paraId="6B55C86D" w14:textId="32AFFF09" w:rsidR="00E34AA6" w:rsidRPr="007D08D3" w:rsidRDefault="00E34AA6" w:rsidP="008C360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7D08D3">
              <w:rPr>
                <w:rFonts w:ascii="Times New Roman" w:eastAsia="Times New Roman" w:hAnsi="Times New Roman" w:cs="Times New Roman"/>
                <w:b/>
                <w:sz w:val="24"/>
                <w:szCs w:val="24"/>
              </w:rPr>
              <w:t>Индикаторы достижения компетенции</w:t>
            </w:r>
          </w:p>
        </w:tc>
        <w:tc>
          <w:tcPr>
            <w:tcW w:w="3656" w:type="dxa"/>
          </w:tcPr>
          <w:p w14:paraId="54F6F183" w14:textId="529D6A93" w:rsidR="00E34AA6" w:rsidRPr="007D08D3" w:rsidRDefault="00E34AA6" w:rsidP="008C360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7D08D3">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7D08D3" w:rsidRPr="007D08D3" w14:paraId="6E81FFCD" w14:textId="77777777" w:rsidTr="007D08D3">
        <w:trPr>
          <w:trHeight w:val="3131"/>
        </w:trPr>
        <w:tc>
          <w:tcPr>
            <w:tcW w:w="1129" w:type="dxa"/>
            <w:vMerge w:val="restart"/>
          </w:tcPr>
          <w:p w14:paraId="1CFC35A3" w14:textId="189BD542" w:rsidR="005C52F1" w:rsidRPr="007D08D3" w:rsidRDefault="005C52F1" w:rsidP="00E13CA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hAnsi="Times New Roman" w:cs="Times New Roman"/>
                <w:b/>
                <w:sz w:val="24"/>
              </w:rPr>
              <w:t>ПКН-3</w:t>
            </w:r>
          </w:p>
        </w:tc>
        <w:tc>
          <w:tcPr>
            <w:tcW w:w="2268" w:type="dxa"/>
            <w:vMerge w:val="restart"/>
          </w:tcPr>
          <w:p w14:paraId="12A2613E" w14:textId="171BC305" w:rsidR="005C52F1" w:rsidRPr="007D08D3" w:rsidRDefault="005C52F1" w:rsidP="00E13CA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hAnsi="Times New Roman" w:cs="Times New Roman"/>
                <w:sz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694" w:type="dxa"/>
          </w:tcPr>
          <w:p w14:paraId="37B5231D" w14:textId="77777777" w:rsidR="005C52F1" w:rsidRPr="007D08D3" w:rsidRDefault="005C52F1" w:rsidP="008C3604">
            <w:pPr>
              <w:numPr>
                <w:ilvl w:val="0"/>
                <w:numId w:val="31"/>
              </w:numPr>
              <w:pBdr>
                <w:top w:val="nil"/>
                <w:left w:val="nil"/>
                <w:bottom w:val="nil"/>
                <w:right w:val="nil"/>
                <w:between w:val="nil"/>
              </w:pBdr>
              <w:spacing w:after="0" w:line="240" w:lineRule="auto"/>
              <w:ind w:left="46" w:firstLine="35"/>
              <w:jc w:val="both"/>
              <w:rPr>
                <w:rFonts w:ascii="Times New Roman" w:eastAsia="Times New Roman" w:hAnsi="Times New Roman" w:cs="Times New Roman"/>
                <w:sz w:val="24"/>
                <w:szCs w:val="24"/>
              </w:rPr>
            </w:pPr>
            <w:r w:rsidRPr="007D08D3">
              <w:rPr>
                <w:rFonts w:ascii="Times New Roman" w:eastAsia="Times New Roman" w:hAnsi="Times New Roman" w:cs="Times New Roman"/>
                <w:sz w:val="24"/>
                <w:szCs w:val="24"/>
              </w:rPr>
              <w:t>Демонстрирует знания в области оригинальных алгоритмов и программной реализации.</w:t>
            </w:r>
          </w:p>
          <w:p w14:paraId="4EA8BB67" w14:textId="6C128C5F" w:rsidR="005C52F1" w:rsidRPr="007D08D3" w:rsidRDefault="005C52F1" w:rsidP="00E13CA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p>
        </w:tc>
        <w:tc>
          <w:tcPr>
            <w:tcW w:w="3656" w:type="dxa"/>
          </w:tcPr>
          <w:p w14:paraId="175FC8DA" w14:textId="313799C0" w:rsidR="005C52F1" w:rsidRPr="007D08D3" w:rsidRDefault="005C52F1" w:rsidP="005C52F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eastAsia="Times New Roman" w:hAnsi="Times New Roman" w:cs="Times New Roman"/>
                <w:b/>
                <w:sz w:val="24"/>
                <w:szCs w:val="24"/>
              </w:rPr>
              <w:t xml:space="preserve">Знать: </w:t>
            </w:r>
            <w:r w:rsidRPr="007D08D3">
              <w:rPr>
                <w:rFonts w:ascii="Times New Roman" w:eastAsia="Times New Roman" w:hAnsi="Times New Roman" w:cs="Times New Roman"/>
                <w:sz w:val="24"/>
                <w:szCs w:val="24"/>
              </w:rPr>
              <w:t>оригинальны</w:t>
            </w:r>
            <w:r w:rsidR="007D08D3" w:rsidRPr="007D08D3">
              <w:rPr>
                <w:rFonts w:ascii="Times New Roman" w:eastAsia="Times New Roman" w:hAnsi="Times New Roman" w:cs="Times New Roman"/>
                <w:sz w:val="24"/>
                <w:szCs w:val="24"/>
              </w:rPr>
              <w:t>е</w:t>
            </w:r>
            <w:r w:rsidRPr="007D08D3">
              <w:rPr>
                <w:rFonts w:ascii="Times New Roman" w:eastAsia="Times New Roman" w:hAnsi="Times New Roman" w:cs="Times New Roman"/>
                <w:sz w:val="24"/>
                <w:szCs w:val="24"/>
              </w:rPr>
              <w:t xml:space="preserve"> </w:t>
            </w:r>
            <w:proofErr w:type="gramStart"/>
            <w:r w:rsidRPr="007D08D3">
              <w:rPr>
                <w:rFonts w:ascii="Times New Roman" w:eastAsia="Times New Roman" w:hAnsi="Times New Roman" w:cs="Times New Roman"/>
                <w:sz w:val="24"/>
                <w:szCs w:val="24"/>
              </w:rPr>
              <w:t>алгоритмы  и</w:t>
            </w:r>
            <w:proofErr w:type="gramEnd"/>
            <w:r w:rsidRPr="007D08D3">
              <w:rPr>
                <w:rFonts w:ascii="Times New Roman" w:eastAsia="Times New Roman" w:hAnsi="Times New Roman" w:cs="Times New Roman"/>
                <w:sz w:val="24"/>
                <w:szCs w:val="24"/>
              </w:rPr>
              <w:t xml:space="preserve"> инструментальные средства, применяемые в области сервисов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w:t>
            </w:r>
          </w:p>
          <w:p w14:paraId="7F760A9C" w14:textId="53C8A5AA" w:rsidR="005C52F1" w:rsidRPr="007D08D3" w:rsidRDefault="005C52F1" w:rsidP="007D08D3">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7D08D3">
              <w:rPr>
                <w:rFonts w:ascii="Times New Roman" w:eastAsia="Times New Roman" w:hAnsi="Times New Roman" w:cs="Times New Roman"/>
                <w:b/>
                <w:sz w:val="24"/>
                <w:szCs w:val="24"/>
              </w:rPr>
              <w:t xml:space="preserve">Уметь: </w:t>
            </w:r>
            <w:r w:rsidRPr="007D08D3">
              <w:rPr>
                <w:rFonts w:ascii="Times New Roman" w:eastAsia="Times New Roman" w:hAnsi="Times New Roman" w:cs="Times New Roman"/>
                <w:sz w:val="24"/>
                <w:szCs w:val="24"/>
              </w:rPr>
              <w:t xml:space="preserve"> применять для решения задач в области сервисов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 xml:space="preserve"> современные</w:t>
            </w:r>
            <w:r w:rsidR="007D08D3" w:rsidRPr="007D08D3">
              <w:rPr>
                <w:rFonts w:ascii="Times New Roman" w:eastAsia="Times New Roman" w:hAnsi="Times New Roman" w:cs="Times New Roman"/>
                <w:sz w:val="24"/>
                <w:szCs w:val="24"/>
              </w:rPr>
              <w:t xml:space="preserve"> алгоритмы и программные реализации в области </w:t>
            </w:r>
            <w:r w:rsidRPr="007D08D3">
              <w:rPr>
                <w:rFonts w:ascii="Times New Roman" w:eastAsia="Times New Roman" w:hAnsi="Times New Roman" w:cs="Times New Roman"/>
                <w:sz w:val="24"/>
                <w:szCs w:val="24"/>
              </w:rPr>
              <w:t xml:space="preserve"> IT технологи</w:t>
            </w:r>
            <w:r w:rsidR="007D08D3" w:rsidRPr="007D08D3">
              <w:rPr>
                <w:rFonts w:ascii="Times New Roman" w:eastAsia="Times New Roman" w:hAnsi="Times New Roman" w:cs="Times New Roman"/>
                <w:sz w:val="24"/>
                <w:szCs w:val="24"/>
              </w:rPr>
              <w:t>й</w:t>
            </w:r>
            <w:r w:rsidRPr="007D08D3">
              <w:rPr>
                <w:rFonts w:ascii="Times New Roman" w:eastAsia="Times New Roman" w:hAnsi="Times New Roman" w:cs="Times New Roman"/>
                <w:sz w:val="24"/>
                <w:szCs w:val="24"/>
              </w:rPr>
              <w:t>;</w:t>
            </w:r>
          </w:p>
        </w:tc>
      </w:tr>
      <w:tr w:rsidR="007D08D3" w:rsidRPr="007D08D3" w14:paraId="13553731" w14:textId="77777777" w:rsidTr="008C3604">
        <w:tc>
          <w:tcPr>
            <w:tcW w:w="1129" w:type="dxa"/>
            <w:vMerge/>
          </w:tcPr>
          <w:p w14:paraId="7F2932FD"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b/>
                <w:sz w:val="24"/>
              </w:rPr>
            </w:pPr>
          </w:p>
        </w:tc>
        <w:tc>
          <w:tcPr>
            <w:tcW w:w="2268" w:type="dxa"/>
            <w:vMerge/>
          </w:tcPr>
          <w:p w14:paraId="6A961F93"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sz w:val="24"/>
              </w:rPr>
            </w:pPr>
          </w:p>
        </w:tc>
        <w:tc>
          <w:tcPr>
            <w:tcW w:w="2694" w:type="dxa"/>
          </w:tcPr>
          <w:p w14:paraId="30ABAA2A" w14:textId="77777777" w:rsidR="008C3604" w:rsidRPr="007D08D3" w:rsidRDefault="008C3604" w:rsidP="008C3604">
            <w:pPr>
              <w:numPr>
                <w:ilvl w:val="0"/>
                <w:numId w:val="31"/>
              </w:numPr>
              <w:pBdr>
                <w:top w:val="nil"/>
                <w:left w:val="nil"/>
                <w:bottom w:val="nil"/>
                <w:right w:val="nil"/>
                <w:between w:val="nil"/>
              </w:pBdr>
              <w:spacing w:after="0" w:line="240" w:lineRule="auto"/>
              <w:ind w:left="46" w:firstLine="35"/>
              <w:jc w:val="both"/>
              <w:rPr>
                <w:rFonts w:ascii="Times New Roman" w:eastAsia="Times New Roman" w:hAnsi="Times New Roman" w:cs="Times New Roman"/>
                <w:sz w:val="24"/>
                <w:szCs w:val="24"/>
              </w:rPr>
            </w:pPr>
            <w:r w:rsidRPr="007D08D3">
              <w:rPr>
                <w:rFonts w:ascii="Times New Roman" w:eastAsia="Times New Roman" w:hAnsi="Times New Roman" w:cs="Times New Roman"/>
                <w:sz w:val="24"/>
                <w:szCs w:val="24"/>
              </w:rPr>
              <w:t>Создает оригинальные алгоритмические и программные средства в решении профессиональных задач.</w:t>
            </w:r>
          </w:p>
          <w:p w14:paraId="1C463A6C" w14:textId="77777777" w:rsidR="008C3604" w:rsidRPr="007D08D3" w:rsidRDefault="008C3604" w:rsidP="00E13CA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p>
        </w:tc>
        <w:tc>
          <w:tcPr>
            <w:tcW w:w="3656" w:type="dxa"/>
          </w:tcPr>
          <w:p w14:paraId="68B04E46" w14:textId="2BD637D5" w:rsidR="005C52F1" w:rsidRPr="007D08D3" w:rsidRDefault="005C52F1" w:rsidP="005C52F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eastAsia="Times New Roman" w:hAnsi="Times New Roman" w:cs="Times New Roman"/>
                <w:b/>
                <w:sz w:val="24"/>
                <w:szCs w:val="24"/>
              </w:rPr>
              <w:t>Знать:</w:t>
            </w:r>
            <w:r w:rsidR="007D08D3" w:rsidRPr="007D08D3">
              <w:rPr>
                <w:rFonts w:ascii="Times New Roman" w:eastAsia="Times New Roman" w:hAnsi="Times New Roman" w:cs="Times New Roman"/>
                <w:b/>
                <w:sz w:val="24"/>
                <w:szCs w:val="24"/>
              </w:rPr>
              <w:t xml:space="preserve"> </w:t>
            </w:r>
            <w:r w:rsidRPr="007D08D3">
              <w:rPr>
                <w:rFonts w:ascii="Times New Roman" w:eastAsia="Times New Roman" w:hAnsi="Times New Roman" w:cs="Times New Roman"/>
                <w:sz w:val="24"/>
                <w:szCs w:val="24"/>
              </w:rPr>
              <w:t>математические, естественно-научные, эконометрические методы, IT технологии для р</w:t>
            </w:r>
            <w:r w:rsidR="009D7EE7">
              <w:rPr>
                <w:rFonts w:ascii="Times New Roman" w:eastAsia="Times New Roman" w:hAnsi="Times New Roman" w:cs="Times New Roman"/>
                <w:sz w:val="24"/>
                <w:szCs w:val="24"/>
              </w:rPr>
              <w:t xml:space="preserve">ешения задач в области сервиса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w:t>
            </w:r>
          </w:p>
          <w:p w14:paraId="4D3C09EA" w14:textId="7EC3199C" w:rsidR="008C3604" w:rsidRPr="007D08D3" w:rsidRDefault="005C52F1" w:rsidP="007D08D3">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7D08D3">
              <w:rPr>
                <w:rFonts w:ascii="Times New Roman" w:eastAsia="Times New Roman" w:hAnsi="Times New Roman" w:cs="Times New Roman"/>
                <w:b/>
                <w:sz w:val="24"/>
                <w:szCs w:val="24"/>
              </w:rPr>
              <w:t>Уметь:</w:t>
            </w:r>
            <w:r w:rsidRPr="007D08D3">
              <w:rPr>
                <w:rFonts w:ascii="Times New Roman" w:eastAsia="Times New Roman" w:hAnsi="Times New Roman" w:cs="Times New Roman"/>
                <w:sz w:val="24"/>
                <w:szCs w:val="24"/>
              </w:rPr>
              <w:t xml:space="preserve"> </w:t>
            </w:r>
            <w:r w:rsidR="007D08D3" w:rsidRPr="007D08D3">
              <w:rPr>
                <w:rFonts w:ascii="Times New Roman" w:eastAsia="Times New Roman" w:hAnsi="Times New Roman" w:cs="Times New Roman"/>
                <w:sz w:val="24"/>
                <w:szCs w:val="24"/>
              </w:rPr>
              <w:t xml:space="preserve">создавать и </w:t>
            </w:r>
            <w:r w:rsidRPr="007D08D3">
              <w:rPr>
                <w:rFonts w:ascii="Times New Roman" w:eastAsia="Times New Roman" w:hAnsi="Times New Roman" w:cs="Times New Roman"/>
                <w:sz w:val="24"/>
                <w:szCs w:val="24"/>
              </w:rPr>
              <w:t xml:space="preserve">применять современные методы, методики и технологии для решения задач в области сервиса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w:t>
            </w:r>
          </w:p>
        </w:tc>
      </w:tr>
      <w:tr w:rsidR="007D08D3" w:rsidRPr="007D08D3" w14:paraId="3690FBB1" w14:textId="77777777" w:rsidTr="008C3604">
        <w:tc>
          <w:tcPr>
            <w:tcW w:w="1129" w:type="dxa"/>
            <w:vMerge/>
          </w:tcPr>
          <w:p w14:paraId="1A2912EB"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b/>
                <w:sz w:val="24"/>
              </w:rPr>
            </w:pPr>
          </w:p>
        </w:tc>
        <w:tc>
          <w:tcPr>
            <w:tcW w:w="2268" w:type="dxa"/>
            <w:vMerge/>
          </w:tcPr>
          <w:p w14:paraId="34C78688"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sz w:val="24"/>
              </w:rPr>
            </w:pPr>
          </w:p>
        </w:tc>
        <w:tc>
          <w:tcPr>
            <w:tcW w:w="2694" w:type="dxa"/>
          </w:tcPr>
          <w:p w14:paraId="6C09D078" w14:textId="77777777" w:rsidR="008C3604" w:rsidRPr="007D08D3" w:rsidRDefault="008C3604" w:rsidP="008C3604">
            <w:pPr>
              <w:numPr>
                <w:ilvl w:val="0"/>
                <w:numId w:val="31"/>
              </w:numPr>
              <w:pBdr>
                <w:top w:val="nil"/>
                <w:left w:val="nil"/>
                <w:bottom w:val="nil"/>
                <w:right w:val="nil"/>
                <w:between w:val="nil"/>
              </w:pBdr>
              <w:spacing w:after="0" w:line="240" w:lineRule="auto"/>
              <w:ind w:left="46" w:firstLine="35"/>
              <w:jc w:val="both"/>
              <w:rPr>
                <w:rFonts w:ascii="Times New Roman" w:eastAsia="Times New Roman" w:hAnsi="Times New Roman" w:cs="Times New Roman"/>
                <w:sz w:val="24"/>
                <w:szCs w:val="24"/>
              </w:rPr>
            </w:pPr>
            <w:r w:rsidRPr="007D08D3">
              <w:rPr>
                <w:rFonts w:ascii="Times New Roman" w:eastAsia="Times New Roman" w:hAnsi="Times New Roman" w:cs="Times New Roman"/>
                <w:sz w:val="24"/>
                <w:szCs w:val="24"/>
              </w:rPr>
              <w:t>Демонстрирует знания в области современных интеллектуальных технологий.</w:t>
            </w:r>
          </w:p>
          <w:p w14:paraId="6580DBFB" w14:textId="77777777" w:rsidR="008C3604" w:rsidRPr="007D08D3" w:rsidRDefault="008C3604" w:rsidP="00E13CA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p>
        </w:tc>
        <w:tc>
          <w:tcPr>
            <w:tcW w:w="3656" w:type="dxa"/>
          </w:tcPr>
          <w:p w14:paraId="3351DABE" w14:textId="752E33F1" w:rsidR="005C52F1" w:rsidRPr="007D08D3" w:rsidRDefault="005C52F1" w:rsidP="005C52F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eastAsia="Times New Roman" w:hAnsi="Times New Roman" w:cs="Times New Roman"/>
                <w:b/>
                <w:sz w:val="24"/>
                <w:szCs w:val="24"/>
              </w:rPr>
              <w:t>Знать:</w:t>
            </w:r>
            <w:r w:rsidRPr="007D08D3">
              <w:rPr>
                <w:rFonts w:ascii="Times New Roman" w:eastAsia="Times New Roman" w:hAnsi="Times New Roman" w:cs="Times New Roman"/>
                <w:sz w:val="24"/>
                <w:szCs w:val="24"/>
              </w:rPr>
              <w:t xml:space="preserve"> </w:t>
            </w:r>
            <w:proofErr w:type="gramStart"/>
            <w:r w:rsidRPr="007D08D3">
              <w:rPr>
                <w:rFonts w:ascii="Times New Roman" w:eastAsia="Times New Roman" w:hAnsi="Times New Roman" w:cs="Times New Roman"/>
                <w:sz w:val="24"/>
                <w:szCs w:val="24"/>
              </w:rPr>
              <w:t>современные  инструментальные</w:t>
            </w:r>
            <w:proofErr w:type="gramEnd"/>
            <w:r w:rsidRPr="007D08D3">
              <w:rPr>
                <w:rFonts w:ascii="Times New Roman" w:eastAsia="Times New Roman" w:hAnsi="Times New Roman" w:cs="Times New Roman"/>
                <w:sz w:val="24"/>
                <w:szCs w:val="24"/>
              </w:rPr>
              <w:t xml:space="preserve"> средства и информационные технологии,</w:t>
            </w:r>
            <w:r w:rsidRPr="007D08D3">
              <w:t xml:space="preserve"> </w:t>
            </w:r>
            <w:r w:rsidRPr="007D08D3">
              <w:rPr>
                <w:rFonts w:ascii="Times New Roman" w:eastAsia="Times New Roman" w:hAnsi="Times New Roman" w:cs="Times New Roman"/>
                <w:sz w:val="24"/>
                <w:szCs w:val="24"/>
              </w:rPr>
              <w:t xml:space="preserve">используемые в области сервиса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w:t>
            </w:r>
          </w:p>
          <w:p w14:paraId="15B26575" w14:textId="77777777" w:rsidR="008C3604" w:rsidRDefault="005C52F1" w:rsidP="007D08D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eastAsia="Times New Roman" w:hAnsi="Times New Roman" w:cs="Times New Roman"/>
                <w:b/>
                <w:sz w:val="24"/>
                <w:szCs w:val="24"/>
              </w:rPr>
              <w:t>Уметь:</w:t>
            </w:r>
            <w:r w:rsidR="007D08D3" w:rsidRPr="007D08D3">
              <w:rPr>
                <w:rFonts w:ascii="Times New Roman" w:eastAsia="Times New Roman" w:hAnsi="Times New Roman" w:cs="Times New Roman"/>
                <w:b/>
                <w:sz w:val="24"/>
                <w:szCs w:val="24"/>
              </w:rPr>
              <w:t xml:space="preserve"> </w:t>
            </w:r>
            <w:r w:rsidRPr="007D08D3">
              <w:rPr>
                <w:rFonts w:ascii="Times New Roman" w:eastAsia="Times New Roman" w:hAnsi="Times New Roman" w:cs="Times New Roman"/>
                <w:sz w:val="24"/>
                <w:szCs w:val="24"/>
              </w:rPr>
              <w:t xml:space="preserve">применять </w:t>
            </w:r>
            <w:proofErr w:type="gramStart"/>
            <w:r w:rsidRPr="007D08D3">
              <w:rPr>
                <w:rFonts w:ascii="Times New Roman" w:eastAsia="Times New Roman" w:hAnsi="Times New Roman" w:cs="Times New Roman"/>
                <w:sz w:val="24"/>
                <w:szCs w:val="24"/>
              </w:rPr>
              <w:t>современные  инструментальные</w:t>
            </w:r>
            <w:proofErr w:type="gramEnd"/>
            <w:r w:rsidRPr="007D08D3">
              <w:rPr>
                <w:rFonts w:ascii="Times New Roman" w:eastAsia="Times New Roman" w:hAnsi="Times New Roman" w:cs="Times New Roman"/>
                <w:sz w:val="24"/>
                <w:szCs w:val="24"/>
              </w:rPr>
              <w:t xml:space="preserve">  средства  и информационные технологии, используемые в области сервисов </w:t>
            </w:r>
            <w:proofErr w:type="spellStart"/>
            <w:r w:rsidRPr="007D08D3">
              <w:rPr>
                <w:rFonts w:ascii="Times New Roman" w:eastAsia="Times New Roman" w:hAnsi="Times New Roman" w:cs="Times New Roman"/>
                <w:sz w:val="24"/>
                <w:szCs w:val="24"/>
              </w:rPr>
              <w:t>финтеха</w:t>
            </w:r>
            <w:proofErr w:type="spellEnd"/>
            <w:r w:rsidRPr="007D08D3">
              <w:rPr>
                <w:rFonts w:ascii="Times New Roman" w:eastAsia="Times New Roman" w:hAnsi="Times New Roman" w:cs="Times New Roman"/>
                <w:sz w:val="24"/>
                <w:szCs w:val="24"/>
              </w:rPr>
              <w:t>.</w:t>
            </w:r>
          </w:p>
          <w:p w14:paraId="1B841E74" w14:textId="113E14D8" w:rsidR="0080501F" w:rsidRPr="007D08D3" w:rsidRDefault="0080501F" w:rsidP="007D08D3">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p>
        </w:tc>
      </w:tr>
      <w:tr w:rsidR="007D08D3" w:rsidRPr="007D08D3" w14:paraId="29174A3D" w14:textId="77777777" w:rsidTr="008C3604">
        <w:tc>
          <w:tcPr>
            <w:tcW w:w="1129" w:type="dxa"/>
            <w:vMerge/>
          </w:tcPr>
          <w:p w14:paraId="01435BB4"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b/>
                <w:sz w:val="24"/>
              </w:rPr>
            </w:pPr>
          </w:p>
        </w:tc>
        <w:tc>
          <w:tcPr>
            <w:tcW w:w="2268" w:type="dxa"/>
            <w:vMerge/>
          </w:tcPr>
          <w:p w14:paraId="1021ACBC" w14:textId="77777777" w:rsidR="008C3604" w:rsidRPr="007D08D3" w:rsidRDefault="008C3604" w:rsidP="00E13CA5">
            <w:pPr>
              <w:widowControl w:val="0"/>
              <w:tabs>
                <w:tab w:val="left" w:pos="540"/>
              </w:tabs>
              <w:autoSpaceDE w:val="0"/>
              <w:autoSpaceDN w:val="0"/>
              <w:adjustRightInd w:val="0"/>
              <w:contextualSpacing/>
              <w:jc w:val="both"/>
              <w:rPr>
                <w:rFonts w:ascii="Times New Roman" w:hAnsi="Times New Roman" w:cs="Times New Roman"/>
                <w:sz w:val="24"/>
              </w:rPr>
            </w:pPr>
          </w:p>
        </w:tc>
        <w:tc>
          <w:tcPr>
            <w:tcW w:w="2694" w:type="dxa"/>
          </w:tcPr>
          <w:p w14:paraId="76EC5F71" w14:textId="0F26A1B6" w:rsidR="008C3604" w:rsidRPr="007D08D3" w:rsidRDefault="008C3604" w:rsidP="00E13CA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sidRPr="007D08D3">
              <w:rPr>
                <w:rFonts w:ascii="Times New Roman" w:eastAsia="Times New Roman" w:hAnsi="Times New Roman" w:cs="Times New Roman"/>
                <w:sz w:val="24"/>
                <w:szCs w:val="24"/>
              </w:rPr>
              <w:t>4. Выбирает интеллектуальные технологии и решает профессиональные задачи с их использованием.</w:t>
            </w:r>
          </w:p>
        </w:tc>
        <w:tc>
          <w:tcPr>
            <w:tcW w:w="3656" w:type="dxa"/>
          </w:tcPr>
          <w:p w14:paraId="70C8B250" w14:textId="6D4E60AA" w:rsidR="007D08D3" w:rsidRPr="007D08D3" w:rsidRDefault="007D08D3" w:rsidP="007D08D3">
            <w:pPr>
              <w:widowControl w:val="0"/>
              <w:tabs>
                <w:tab w:val="left" w:pos="540"/>
              </w:tabs>
              <w:autoSpaceDE w:val="0"/>
              <w:autoSpaceDN w:val="0"/>
              <w:adjustRightInd w:val="0"/>
              <w:contextualSpacing/>
              <w:jc w:val="both"/>
              <w:rPr>
                <w:rFonts w:ascii="Times New Roman" w:eastAsia="Times New Roman" w:hAnsi="Times New Roman" w:cs="Times New Roman"/>
                <w:bCs/>
                <w:sz w:val="24"/>
                <w:szCs w:val="24"/>
              </w:rPr>
            </w:pPr>
            <w:r w:rsidRPr="007D08D3">
              <w:rPr>
                <w:rFonts w:ascii="Times New Roman" w:eastAsia="Times New Roman" w:hAnsi="Times New Roman" w:cs="Times New Roman"/>
                <w:b/>
                <w:sz w:val="24"/>
                <w:szCs w:val="24"/>
              </w:rPr>
              <w:t xml:space="preserve">Знать: </w:t>
            </w:r>
            <w:r w:rsidRPr="007D08D3">
              <w:rPr>
                <w:rFonts w:ascii="Times New Roman" w:eastAsia="Times New Roman" w:hAnsi="Times New Roman" w:cs="Times New Roman"/>
                <w:bCs/>
                <w:sz w:val="24"/>
                <w:szCs w:val="24"/>
              </w:rPr>
              <w:t xml:space="preserve">интеллектуальные технологии в решении задач профессиональной сферы в области </w:t>
            </w:r>
            <w:proofErr w:type="spellStart"/>
            <w:r w:rsidRPr="007D08D3">
              <w:rPr>
                <w:rFonts w:ascii="Times New Roman" w:eastAsia="Times New Roman" w:hAnsi="Times New Roman" w:cs="Times New Roman"/>
                <w:bCs/>
                <w:sz w:val="24"/>
                <w:szCs w:val="24"/>
              </w:rPr>
              <w:t>финтеха</w:t>
            </w:r>
            <w:proofErr w:type="spellEnd"/>
            <w:r w:rsidRPr="007D08D3">
              <w:rPr>
                <w:rFonts w:ascii="Times New Roman" w:eastAsia="Times New Roman" w:hAnsi="Times New Roman" w:cs="Times New Roman"/>
                <w:bCs/>
                <w:sz w:val="24"/>
                <w:szCs w:val="24"/>
              </w:rPr>
              <w:t>.</w:t>
            </w:r>
          </w:p>
          <w:p w14:paraId="53885BF9" w14:textId="159BEA5A" w:rsidR="007D08D3" w:rsidRPr="007D08D3" w:rsidRDefault="007D08D3" w:rsidP="007D08D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D08D3">
              <w:rPr>
                <w:rFonts w:ascii="Times New Roman" w:eastAsia="Times New Roman" w:hAnsi="Times New Roman" w:cs="Times New Roman"/>
                <w:b/>
                <w:sz w:val="24"/>
                <w:szCs w:val="24"/>
              </w:rPr>
              <w:t>Уметь:</w:t>
            </w:r>
            <w:r w:rsidRPr="007D08D3">
              <w:rPr>
                <w:rFonts w:ascii="Times New Roman" w:eastAsia="Times New Roman" w:hAnsi="Times New Roman" w:cs="Times New Roman"/>
                <w:sz w:val="24"/>
                <w:szCs w:val="24"/>
              </w:rPr>
              <w:t xml:space="preserve"> использовать IT ресурсы, с целью моделирования и анализа финансовых технологий на основе действующего законодательства.</w:t>
            </w:r>
          </w:p>
          <w:p w14:paraId="651671C4" w14:textId="77777777" w:rsidR="008C3604" w:rsidRPr="007D08D3" w:rsidRDefault="008C3604" w:rsidP="00E13CA5">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p>
        </w:tc>
      </w:tr>
      <w:bookmarkEnd w:id="6"/>
    </w:tbl>
    <w:p w14:paraId="2634BF17" w14:textId="77777777" w:rsidR="00E34AA6" w:rsidRPr="009B2EAE" w:rsidRDefault="00E34AA6" w:rsidP="00E34AA6">
      <w:pPr>
        <w:autoSpaceDE w:val="0"/>
        <w:autoSpaceDN w:val="0"/>
        <w:adjustRightInd w:val="0"/>
        <w:spacing w:after="0" w:line="240" w:lineRule="auto"/>
        <w:jc w:val="both"/>
        <w:rPr>
          <w:rFonts w:ascii="Times New Roman" w:hAnsi="Times New Roman" w:cs="Times New Roman"/>
          <w:color w:val="000000"/>
          <w:sz w:val="28"/>
          <w:szCs w:val="28"/>
        </w:rPr>
      </w:pPr>
    </w:p>
    <w:p w14:paraId="5093914C" w14:textId="77777777" w:rsidR="00E34AA6" w:rsidRPr="00FF508B" w:rsidRDefault="00E34AA6" w:rsidP="009D7EE7">
      <w:pPr>
        <w:pStyle w:val="1"/>
      </w:pPr>
      <w:bookmarkStart w:id="7" w:name="_Toc531341380"/>
      <w:bookmarkStart w:id="8" w:name="_Toc74124968"/>
      <w:bookmarkStart w:id="9" w:name="_Toc74148569"/>
      <w:r w:rsidRPr="00FF508B">
        <w:t>Место дисциплины в структуре образовательной программы</w:t>
      </w:r>
      <w:bookmarkEnd w:id="7"/>
      <w:bookmarkEnd w:id="8"/>
      <w:bookmarkEnd w:id="9"/>
    </w:p>
    <w:p w14:paraId="4839F670" w14:textId="77777777" w:rsidR="00E34AA6" w:rsidRPr="00974C8E" w:rsidRDefault="00E34AA6" w:rsidP="00E34AA6">
      <w:pPr>
        <w:autoSpaceDE w:val="0"/>
        <w:autoSpaceDN w:val="0"/>
        <w:adjustRightInd w:val="0"/>
        <w:spacing w:after="0" w:line="240" w:lineRule="auto"/>
        <w:jc w:val="center"/>
        <w:rPr>
          <w:rFonts w:ascii="Times New Roman" w:hAnsi="Times New Roman" w:cs="Times New Roman"/>
          <w:b/>
          <w:bCs/>
          <w:sz w:val="28"/>
          <w:szCs w:val="28"/>
        </w:rPr>
      </w:pPr>
    </w:p>
    <w:p w14:paraId="72AFFAC1" w14:textId="4D68D62A" w:rsidR="00E34AA6" w:rsidRPr="007D08D3" w:rsidRDefault="00E34AA6" w:rsidP="00E34AA6">
      <w:pPr>
        <w:autoSpaceDE w:val="0"/>
        <w:autoSpaceDN w:val="0"/>
        <w:adjustRightInd w:val="0"/>
        <w:spacing w:after="0" w:line="360" w:lineRule="auto"/>
        <w:ind w:firstLine="567"/>
        <w:jc w:val="both"/>
        <w:rPr>
          <w:rFonts w:ascii="Times New Roman" w:hAnsi="Times New Roman" w:cs="Times New Roman"/>
          <w:strike/>
          <w:sz w:val="28"/>
          <w:szCs w:val="28"/>
        </w:rPr>
      </w:pPr>
      <w:bookmarkStart w:id="10" w:name="_Hlk182915743"/>
      <w:r w:rsidRPr="007D08D3">
        <w:rPr>
          <w:rFonts w:ascii="Times New Roman" w:hAnsi="Times New Roman" w:cs="Times New Roman"/>
          <w:sz w:val="28"/>
          <w:szCs w:val="28"/>
        </w:rPr>
        <w:t>Дисциплина «</w:t>
      </w:r>
      <w:proofErr w:type="spellStart"/>
      <w:r w:rsidR="00E13CA5" w:rsidRPr="007D08D3">
        <w:rPr>
          <w:rFonts w:ascii="Times New Roman" w:hAnsi="Times New Roman" w:cs="Times New Roman"/>
          <w:sz w:val="28"/>
          <w:szCs w:val="28"/>
        </w:rPr>
        <w:t>Финтех</w:t>
      </w:r>
      <w:proofErr w:type="spellEnd"/>
      <w:r w:rsidR="00E13CA5" w:rsidRPr="007D08D3">
        <w:rPr>
          <w:rFonts w:ascii="Times New Roman" w:hAnsi="Times New Roman" w:cs="Times New Roman"/>
          <w:sz w:val="28"/>
          <w:szCs w:val="28"/>
        </w:rPr>
        <w:t>: инструментарий и модели бизнеса</w:t>
      </w:r>
      <w:r w:rsidRPr="007D08D3">
        <w:rPr>
          <w:rFonts w:ascii="Times New Roman" w:hAnsi="Times New Roman" w:cs="Times New Roman"/>
          <w:sz w:val="28"/>
          <w:szCs w:val="28"/>
        </w:rPr>
        <w:t xml:space="preserve">» </w:t>
      </w:r>
      <w:r w:rsidR="008C3604" w:rsidRPr="007D08D3">
        <w:rPr>
          <w:rFonts w:ascii="Times New Roman" w:hAnsi="Times New Roman" w:cs="Times New Roman"/>
          <w:sz w:val="28"/>
          <w:szCs w:val="28"/>
        </w:rPr>
        <w:t xml:space="preserve">относится к Модулю дисциплин инвариантных, для направления подготовки, отражающих специфику ВУЗа. </w:t>
      </w:r>
    </w:p>
    <w:bookmarkEnd w:id="10"/>
    <w:p w14:paraId="6433B6AC" w14:textId="77777777" w:rsidR="00E34AA6" w:rsidRPr="00DD59D2"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2EF3C85D" w14:textId="35CBFD3D" w:rsidR="00E34AA6" w:rsidRPr="00FF508B" w:rsidRDefault="00E34AA6" w:rsidP="009D7EE7">
      <w:pPr>
        <w:pStyle w:val="1"/>
      </w:pPr>
      <w:bookmarkStart w:id="11" w:name="_Toc74124969"/>
      <w:bookmarkStart w:id="12" w:name="_Toc74148570"/>
      <w:r w:rsidRPr="00FF508B">
        <w:t xml:space="preserve">Объем </w:t>
      </w:r>
      <w:bookmarkStart w:id="13" w:name="_Toc531341381"/>
      <w:r w:rsidRPr="00FF508B">
        <w:t>дисциплины</w:t>
      </w:r>
      <w:r w:rsidR="008C3604">
        <w:t xml:space="preserve"> (модуля) </w:t>
      </w:r>
      <w:r w:rsidRPr="00FF508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595A767E" w14:textId="77777777" w:rsidR="00E34AA6" w:rsidRDefault="00E34AA6" w:rsidP="00E34AA6">
      <w:pPr>
        <w:autoSpaceDE w:val="0"/>
        <w:autoSpaceDN w:val="0"/>
        <w:adjustRightInd w:val="0"/>
        <w:spacing w:after="0" w:line="240" w:lineRule="auto"/>
        <w:jc w:val="both"/>
        <w:rPr>
          <w:rFonts w:ascii="Times New Roman" w:hAnsi="Times New Roman" w:cs="Times New Roman"/>
          <w:i/>
          <w:sz w:val="28"/>
          <w:szCs w:val="28"/>
        </w:rPr>
      </w:pPr>
    </w:p>
    <w:p w14:paraId="29FBC665" w14:textId="77777777" w:rsidR="00E34AA6" w:rsidRPr="00FD2291" w:rsidRDefault="00E34AA6" w:rsidP="00E34AA6">
      <w:pPr>
        <w:autoSpaceDE w:val="0"/>
        <w:autoSpaceDN w:val="0"/>
        <w:adjustRightInd w:val="0"/>
        <w:spacing w:after="0" w:line="240" w:lineRule="auto"/>
        <w:jc w:val="both"/>
        <w:rPr>
          <w:rFonts w:ascii="Times New Roman" w:hAnsi="Times New Roman" w:cs="Times New Roman"/>
          <w:i/>
          <w:sz w:val="28"/>
          <w:szCs w:val="28"/>
        </w:rPr>
      </w:pPr>
      <w:bookmarkStart w:id="14" w:name="_Hlk182915878"/>
    </w:p>
    <w:tbl>
      <w:tblPr>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E34AA6" w:rsidRPr="00CC617D" w14:paraId="10CE18B9" w14:textId="77777777" w:rsidTr="00D30068">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3AF6D10E" w14:textId="77777777" w:rsidR="00E34AA6" w:rsidRPr="00FD2291" w:rsidRDefault="00E34AA6" w:rsidP="00D30068">
            <w:pPr>
              <w:spacing w:before="100" w:beforeAutospacing="1" w:line="240" w:lineRule="auto"/>
              <w:rPr>
                <w:rFonts w:ascii="Times New Roman" w:hAnsi="Times New Roman" w:cs="Times New Roman"/>
                <w:b/>
                <w:sz w:val="24"/>
                <w:szCs w:val="28"/>
              </w:rPr>
            </w:pPr>
            <w:r w:rsidRPr="00FD2291">
              <w:rPr>
                <w:rFonts w:ascii="Times New Roman" w:hAnsi="Times New Roman" w:cs="Times New Roman"/>
                <w:b/>
                <w:sz w:val="24"/>
                <w:szCs w:val="28"/>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BEE10D" w14:textId="77777777" w:rsidR="00E34AA6" w:rsidRPr="00FD2291" w:rsidRDefault="00E34AA6" w:rsidP="00D30068">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Всего</w:t>
            </w:r>
          </w:p>
          <w:p w14:paraId="1ACC76D5" w14:textId="77777777" w:rsidR="00E34AA6" w:rsidRPr="00FD2291" w:rsidRDefault="00E34AA6" w:rsidP="00D30068">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0F78B51" w14:textId="0B9BD5FA" w:rsidR="00E34AA6" w:rsidRPr="00360E03" w:rsidRDefault="00E34AA6" w:rsidP="00D30068">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 xml:space="preserve">Модуль </w:t>
            </w:r>
            <w:r w:rsidR="00E13CA5">
              <w:rPr>
                <w:rFonts w:ascii="Times New Roman" w:hAnsi="Times New Roman" w:cs="Times New Roman"/>
                <w:b/>
                <w:sz w:val="24"/>
                <w:szCs w:val="28"/>
              </w:rPr>
              <w:t>5</w:t>
            </w:r>
          </w:p>
          <w:p w14:paraId="23A87646" w14:textId="77777777" w:rsidR="00E34AA6" w:rsidRPr="00FD2291" w:rsidRDefault="00E34AA6" w:rsidP="00D30068">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часах)</w:t>
            </w:r>
          </w:p>
        </w:tc>
      </w:tr>
      <w:tr w:rsidR="00E34AA6" w:rsidRPr="00CC617D" w14:paraId="35DC0772" w14:textId="77777777" w:rsidTr="00D30068">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D973B03"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b/>
                <w:sz w:val="24"/>
                <w:szCs w:val="28"/>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DBFB8B5" w14:textId="77777777" w:rsidR="00E34AA6" w:rsidRPr="00FD2291" w:rsidRDefault="00E34AA6" w:rsidP="00D30068">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rPr>
              <w:t>3/108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F1DD0B1" w14:textId="77777777" w:rsidR="00E34AA6" w:rsidRPr="00FD2291" w:rsidRDefault="00E34AA6" w:rsidP="00D30068">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lang w:val="en-US"/>
              </w:rPr>
              <w:t>108</w:t>
            </w:r>
          </w:p>
        </w:tc>
      </w:tr>
      <w:tr w:rsidR="00E34AA6" w:rsidRPr="00CC617D" w14:paraId="21001C41" w14:textId="77777777" w:rsidTr="00D30068">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55165EAE"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Контактная работа -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3B10E0" w14:textId="6B4BA442" w:rsidR="00E34AA6" w:rsidRPr="005219BF" w:rsidRDefault="00360E03" w:rsidP="00D30068">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32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034F25" w14:textId="18D4C406" w:rsidR="00E34AA6" w:rsidRPr="005219BF" w:rsidRDefault="00360E03" w:rsidP="00D30068">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32</w:t>
            </w:r>
          </w:p>
        </w:tc>
      </w:tr>
      <w:tr w:rsidR="00E34AA6" w:rsidRPr="00CC617D" w14:paraId="6779B009" w14:textId="77777777" w:rsidTr="00D30068">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C48ACFA"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B20B19D" w14:textId="77777777" w:rsidR="00E34AA6" w:rsidRPr="00FD2291" w:rsidRDefault="00E34AA6" w:rsidP="00D30068">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04A8FC1" w14:textId="77777777" w:rsidR="00E34AA6" w:rsidRPr="00FD2291" w:rsidRDefault="00E34AA6" w:rsidP="00D30068">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r>
      <w:tr w:rsidR="00E34AA6" w:rsidRPr="00CC617D" w14:paraId="77DA5D10" w14:textId="77777777" w:rsidTr="00D30068">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26329B4"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143AF76" w14:textId="3A59DC4E" w:rsidR="00E34AA6" w:rsidRPr="00FD2291" w:rsidRDefault="00360E03" w:rsidP="00D30068">
            <w:pPr>
              <w:spacing w:before="100" w:beforeAutospacing="1" w:line="240" w:lineRule="auto"/>
              <w:jc w:val="center"/>
              <w:rPr>
                <w:rFonts w:ascii="Times New Roman" w:hAnsi="Times New Roman" w:cs="Times New Roman"/>
                <w:i/>
                <w:sz w:val="24"/>
                <w:szCs w:val="28"/>
              </w:rPr>
            </w:pPr>
            <w:r>
              <w:rPr>
                <w:rFonts w:ascii="Times New Roman" w:hAnsi="Times New Roman" w:cs="Times New Roman"/>
                <w:i/>
                <w:sz w:val="24"/>
                <w:szCs w:val="28"/>
              </w:rPr>
              <w:t>22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CAF303C" w14:textId="27E72F46" w:rsidR="00E34AA6" w:rsidRPr="00FD2291" w:rsidRDefault="00360E03" w:rsidP="00D30068">
            <w:pPr>
              <w:spacing w:before="100" w:beforeAutospacing="1" w:line="240" w:lineRule="auto"/>
              <w:jc w:val="center"/>
              <w:rPr>
                <w:rFonts w:ascii="Times New Roman" w:hAnsi="Times New Roman" w:cs="Times New Roman"/>
                <w:i/>
                <w:sz w:val="24"/>
                <w:szCs w:val="28"/>
              </w:rPr>
            </w:pPr>
            <w:r>
              <w:rPr>
                <w:rFonts w:ascii="Times New Roman" w:hAnsi="Times New Roman" w:cs="Times New Roman"/>
                <w:i/>
                <w:sz w:val="24"/>
                <w:szCs w:val="28"/>
              </w:rPr>
              <w:t>22</w:t>
            </w:r>
          </w:p>
        </w:tc>
      </w:tr>
      <w:tr w:rsidR="00E34AA6" w:rsidRPr="00CC617D" w14:paraId="41EBFB74" w14:textId="77777777" w:rsidTr="00D30068">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F3124E7"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B616F95" w14:textId="13ECAD41" w:rsidR="00E34AA6" w:rsidRPr="00FD2291" w:rsidRDefault="00360E03" w:rsidP="00D30068">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76</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0293C7" w14:textId="155BC126" w:rsidR="00E34AA6" w:rsidRPr="00FD2291" w:rsidRDefault="00360E03" w:rsidP="00D30068">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76</w:t>
            </w:r>
          </w:p>
        </w:tc>
      </w:tr>
      <w:tr w:rsidR="00E34AA6" w:rsidRPr="00CC617D" w14:paraId="6478C2DA" w14:textId="77777777" w:rsidTr="00D30068">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51A79E5" w14:textId="77777777" w:rsidR="00E34AA6" w:rsidRPr="00EE6953" w:rsidRDefault="00E34AA6" w:rsidP="00D30068">
            <w:pPr>
              <w:keepNext/>
              <w:spacing w:line="240" w:lineRule="auto"/>
              <w:rPr>
                <w:rFonts w:ascii="Times New Roman" w:hAnsi="Times New Roman" w:cs="Times New Roman"/>
                <w:sz w:val="24"/>
                <w:szCs w:val="28"/>
              </w:rPr>
            </w:pPr>
            <w:r w:rsidRPr="00EE6953">
              <w:rPr>
                <w:rFonts w:ascii="Times New Roman" w:hAnsi="Times New Roman" w:cs="Times New Roman"/>
                <w:sz w:val="24"/>
                <w:szCs w:val="28"/>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C2F71F" w14:textId="77777777" w:rsidR="00E34AA6" w:rsidRPr="00EE6953" w:rsidRDefault="00E34AA6" w:rsidP="00D30068">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98F2B30" w14:textId="77777777" w:rsidR="00E34AA6" w:rsidRPr="00EE6953" w:rsidRDefault="00E34AA6" w:rsidP="00D30068">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r>
      <w:tr w:rsidR="00E34AA6" w:rsidRPr="00CC617D" w14:paraId="45CDD4B1" w14:textId="77777777" w:rsidTr="00D30068">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7D80D0D" w14:textId="77777777" w:rsidR="00E34AA6" w:rsidRPr="00CC617D" w:rsidRDefault="00E34AA6" w:rsidP="00D30068">
            <w:pPr>
              <w:keepNext/>
              <w:spacing w:line="240" w:lineRule="auto"/>
              <w:rPr>
                <w:rFonts w:ascii="Times New Roman" w:hAnsi="Times New Roman" w:cs="Times New Roman"/>
                <w:sz w:val="24"/>
                <w:szCs w:val="28"/>
              </w:rPr>
            </w:pPr>
            <w:r w:rsidRPr="00CC617D">
              <w:rPr>
                <w:rFonts w:ascii="Times New Roman" w:hAnsi="Times New Roman" w:cs="Times New Roman"/>
                <w:sz w:val="24"/>
                <w:szCs w:val="28"/>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67955C3" w14:textId="023F589A" w:rsidR="00E34AA6" w:rsidRPr="00CC617D" w:rsidRDefault="00E13CA5" w:rsidP="00D30068">
            <w:pPr>
              <w:spacing w:before="100" w:beforeAutospacing="1"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7DBC97E" w14:textId="6BDE8C9E" w:rsidR="00E34AA6" w:rsidRPr="00CC617D" w:rsidRDefault="00E13CA5" w:rsidP="00D30068">
            <w:pPr>
              <w:spacing w:before="100" w:beforeAutospacing="1"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bookmarkEnd w:id="14"/>
    </w:tbl>
    <w:p w14:paraId="04657620" w14:textId="77777777" w:rsidR="00E34AA6" w:rsidRDefault="00E34AA6" w:rsidP="00E34AA6">
      <w:pPr>
        <w:autoSpaceDE w:val="0"/>
        <w:autoSpaceDN w:val="0"/>
        <w:adjustRightInd w:val="0"/>
        <w:spacing w:after="0" w:line="240" w:lineRule="auto"/>
        <w:jc w:val="center"/>
        <w:rPr>
          <w:rFonts w:ascii="Times New Roman" w:hAnsi="Times New Roman" w:cs="Times New Roman"/>
          <w:b/>
          <w:sz w:val="28"/>
          <w:szCs w:val="28"/>
        </w:rPr>
      </w:pPr>
    </w:p>
    <w:p w14:paraId="43716BB6" w14:textId="77777777" w:rsidR="00E34AA6" w:rsidRPr="00FF508B" w:rsidRDefault="00E34AA6" w:rsidP="009D7EE7">
      <w:pPr>
        <w:pStyle w:val="1"/>
      </w:pPr>
      <w:bookmarkStart w:id="15" w:name="_Toc531341382"/>
      <w:bookmarkStart w:id="16" w:name="_Toc74124970"/>
      <w:bookmarkStart w:id="17" w:name="_Toc74148571"/>
      <w:r w:rsidRPr="00FF508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13E06E5" w14:textId="11F31D74" w:rsidR="00E34AA6" w:rsidRPr="00EE6953" w:rsidRDefault="00E34AA6" w:rsidP="00E34AA6">
      <w:pPr>
        <w:autoSpaceDE w:val="0"/>
        <w:autoSpaceDN w:val="0"/>
        <w:adjustRightInd w:val="0"/>
        <w:spacing w:before="240" w:after="240" w:line="240" w:lineRule="auto"/>
        <w:ind w:firstLine="567"/>
        <w:jc w:val="both"/>
        <w:rPr>
          <w:rFonts w:ascii="Times New Roman" w:hAnsi="Times New Roman" w:cs="Times New Roman"/>
          <w:sz w:val="28"/>
          <w:szCs w:val="28"/>
        </w:rPr>
      </w:pPr>
      <w:r w:rsidRPr="00EE6953">
        <w:rPr>
          <w:rFonts w:ascii="Times New Roman" w:hAnsi="Times New Roman" w:cs="Times New Roman"/>
          <w:b/>
          <w:sz w:val="28"/>
          <w:szCs w:val="28"/>
        </w:rPr>
        <w:t>5.1</w:t>
      </w:r>
      <w:r w:rsidR="009D7EE7">
        <w:rPr>
          <w:rFonts w:ascii="Times New Roman" w:hAnsi="Times New Roman" w:cs="Times New Roman"/>
          <w:b/>
          <w:sz w:val="28"/>
          <w:szCs w:val="28"/>
        </w:rPr>
        <w:t>.</w:t>
      </w:r>
      <w:r w:rsidRPr="00EE6953">
        <w:rPr>
          <w:rFonts w:ascii="Times New Roman" w:hAnsi="Times New Roman" w:cs="Times New Roman"/>
          <w:b/>
          <w:sz w:val="28"/>
          <w:szCs w:val="28"/>
        </w:rPr>
        <w:t xml:space="preserve"> Содержание дисциплины</w:t>
      </w:r>
    </w:p>
    <w:p w14:paraId="739B80F7" w14:textId="0E9AEC04" w:rsidR="00E34AA6" w:rsidRDefault="00E34AA6" w:rsidP="008C3604">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1. Цифровая экономика и трансформация финансовых услуг</w:t>
      </w:r>
    </w:p>
    <w:p w14:paraId="2FAF74A6" w14:textId="77777777" w:rsidR="00E34AA6" w:rsidRPr="00E225F9"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791AD3F3" w14:textId="77777777" w:rsidR="00E34AA6" w:rsidRPr="000213CE"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Основные тренды в финансовой отрасли: общедоступность ресурсов;</w:t>
      </w:r>
      <w:r>
        <w:rPr>
          <w:rFonts w:ascii="Times New Roman" w:hAnsi="Times New Roman" w:cs="Times New Roman"/>
          <w:sz w:val="28"/>
          <w:szCs w:val="28"/>
        </w:rPr>
        <w:t xml:space="preserve"> </w:t>
      </w:r>
      <w:r w:rsidRPr="000213CE">
        <w:rPr>
          <w:rFonts w:ascii="Times New Roman" w:hAnsi="Times New Roman" w:cs="Times New Roman"/>
          <w:sz w:val="28"/>
          <w:szCs w:val="28"/>
        </w:rPr>
        <w:t>рост «новой экономики»; распространение информационных технологий;</w:t>
      </w:r>
      <w:r>
        <w:rPr>
          <w:rFonts w:ascii="Times New Roman" w:hAnsi="Times New Roman" w:cs="Times New Roman"/>
          <w:sz w:val="28"/>
          <w:szCs w:val="28"/>
        </w:rPr>
        <w:t xml:space="preserve"> </w:t>
      </w:r>
      <w:r w:rsidRPr="000213CE">
        <w:rPr>
          <w:rFonts w:ascii="Times New Roman" w:hAnsi="Times New Roman" w:cs="Times New Roman"/>
          <w:sz w:val="28"/>
          <w:szCs w:val="28"/>
        </w:rPr>
        <w:t>социализация и развитие социальных се</w:t>
      </w:r>
      <w:r>
        <w:rPr>
          <w:rFonts w:ascii="Times New Roman" w:hAnsi="Times New Roman" w:cs="Times New Roman"/>
          <w:sz w:val="28"/>
          <w:szCs w:val="28"/>
        </w:rPr>
        <w:t>тей; развитие мобильных техноло</w:t>
      </w:r>
      <w:r w:rsidRPr="000213CE">
        <w:rPr>
          <w:rFonts w:ascii="Times New Roman" w:hAnsi="Times New Roman" w:cs="Times New Roman"/>
          <w:sz w:val="28"/>
          <w:szCs w:val="28"/>
        </w:rPr>
        <w:t>гий и интернета вещей; революция пок</w:t>
      </w:r>
      <w:r>
        <w:rPr>
          <w:rFonts w:ascii="Times New Roman" w:hAnsi="Times New Roman" w:cs="Times New Roman"/>
          <w:sz w:val="28"/>
          <w:szCs w:val="28"/>
        </w:rPr>
        <w:t>олений; накопление цифровых дан</w:t>
      </w:r>
      <w:r w:rsidRPr="000213CE">
        <w:rPr>
          <w:rFonts w:ascii="Times New Roman" w:hAnsi="Times New Roman" w:cs="Times New Roman"/>
          <w:sz w:val="28"/>
          <w:szCs w:val="28"/>
        </w:rPr>
        <w:t>ных.</w:t>
      </w:r>
    </w:p>
    <w:p w14:paraId="64F26546" w14:textId="69680DE2" w:rsidR="00340B4B" w:rsidRPr="00C65A80" w:rsidRDefault="00340B4B" w:rsidP="00C160BA">
      <w:pPr>
        <w:autoSpaceDE w:val="0"/>
        <w:autoSpaceDN w:val="0"/>
        <w:adjustRightInd w:val="0"/>
        <w:spacing w:after="0" w:line="360" w:lineRule="auto"/>
        <w:ind w:firstLine="567"/>
        <w:jc w:val="both"/>
        <w:rPr>
          <w:rFonts w:ascii="Times New Roman" w:hAnsi="Times New Roman" w:cs="Times New Roman"/>
          <w:sz w:val="28"/>
          <w:szCs w:val="28"/>
        </w:rPr>
      </w:pPr>
      <w:r w:rsidRPr="00340B4B">
        <w:rPr>
          <w:rFonts w:ascii="Times New Roman" w:hAnsi="Times New Roman" w:cs="Times New Roman"/>
          <w:sz w:val="28"/>
          <w:szCs w:val="28"/>
        </w:rPr>
        <w:t>Сферы применения финансовых технологий</w:t>
      </w:r>
      <w:r>
        <w:rPr>
          <w:rFonts w:ascii="Times New Roman" w:hAnsi="Times New Roman" w:cs="Times New Roman"/>
          <w:sz w:val="28"/>
          <w:szCs w:val="28"/>
        </w:rPr>
        <w:t xml:space="preserve"> (</w:t>
      </w:r>
      <w:r w:rsidRPr="00C65A80">
        <w:rPr>
          <w:rFonts w:ascii="Times New Roman" w:hAnsi="Times New Roman" w:cs="Times New Roman"/>
          <w:sz w:val="28"/>
          <w:szCs w:val="28"/>
        </w:rPr>
        <w:t xml:space="preserve">Платежи и переводы, </w:t>
      </w:r>
      <w:proofErr w:type="spellStart"/>
      <w:r w:rsidRPr="00C65A80">
        <w:rPr>
          <w:rFonts w:ascii="Times New Roman" w:hAnsi="Times New Roman" w:cs="Times New Roman"/>
          <w:sz w:val="28"/>
          <w:szCs w:val="28"/>
        </w:rPr>
        <w:t>Криптовалюты</w:t>
      </w:r>
      <w:proofErr w:type="spellEnd"/>
      <w:r w:rsidRPr="00C65A80">
        <w:rPr>
          <w:rFonts w:ascii="Times New Roman" w:hAnsi="Times New Roman" w:cs="Times New Roman"/>
          <w:sz w:val="28"/>
          <w:szCs w:val="28"/>
        </w:rPr>
        <w:t xml:space="preserve">, Кредиты, Страхование, Инвестиции, Безопасность). </w:t>
      </w:r>
    </w:p>
    <w:p w14:paraId="2CD07BDB" w14:textId="77777777" w:rsidR="00E13CA5" w:rsidRPr="00E13CA5" w:rsidRDefault="00E13CA5" w:rsidP="00C160BA">
      <w:pPr>
        <w:autoSpaceDE w:val="0"/>
        <w:autoSpaceDN w:val="0"/>
        <w:adjustRightInd w:val="0"/>
        <w:spacing w:after="0" w:line="360" w:lineRule="auto"/>
        <w:ind w:firstLine="567"/>
        <w:jc w:val="both"/>
        <w:rPr>
          <w:rFonts w:ascii="Times New Roman" w:hAnsi="Times New Roman" w:cs="Times New Roman"/>
          <w:sz w:val="28"/>
          <w:szCs w:val="28"/>
        </w:rPr>
      </w:pPr>
      <w:proofErr w:type="spellStart"/>
      <w:r w:rsidRPr="00E13CA5">
        <w:rPr>
          <w:rFonts w:ascii="Times New Roman" w:hAnsi="Times New Roman" w:cs="Times New Roman"/>
          <w:sz w:val="28"/>
          <w:szCs w:val="28"/>
        </w:rPr>
        <w:t>Диджитализация</w:t>
      </w:r>
      <w:proofErr w:type="spellEnd"/>
      <w:r w:rsidRPr="00E13CA5">
        <w:rPr>
          <w:rFonts w:ascii="Times New Roman" w:hAnsi="Times New Roman" w:cs="Times New Roman"/>
          <w:sz w:val="28"/>
          <w:szCs w:val="28"/>
        </w:rPr>
        <w:t xml:space="preserve"> как фундаментальная трансформация бизнеса. Место банков в новой финансовой отрасли. </w:t>
      </w:r>
    </w:p>
    <w:p w14:paraId="47EADD5F" w14:textId="6018A7A2" w:rsidR="00340B4B" w:rsidRPr="00C65A80" w:rsidRDefault="00340B4B" w:rsidP="00C160BA">
      <w:pPr>
        <w:autoSpaceDE w:val="0"/>
        <w:autoSpaceDN w:val="0"/>
        <w:adjustRightInd w:val="0"/>
        <w:spacing w:after="0" w:line="360" w:lineRule="auto"/>
        <w:ind w:firstLine="567"/>
        <w:jc w:val="both"/>
        <w:rPr>
          <w:rFonts w:ascii="Times New Roman" w:hAnsi="Times New Roman" w:cs="Times New Roman"/>
          <w:sz w:val="28"/>
          <w:szCs w:val="28"/>
        </w:rPr>
      </w:pPr>
      <w:r w:rsidRPr="00C65A80">
        <w:rPr>
          <w:rFonts w:ascii="Times New Roman" w:hAnsi="Times New Roman" w:cs="Times New Roman"/>
          <w:sz w:val="28"/>
          <w:szCs w:val="28"/>
        </w:rPr>
        <w:t xml:space="preserve">Технологии сервисов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xml:space="preserve">. Будущее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Основные тенденции и перспективы. Развитие финансовых технологий.</w:t>
      </w:r>
    </w:p>
    <w:p w14:paraId="28C9DE64" w14:textId="7F99CEB1" w:rsidR="00E34AA6"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Традиционные сетевые эффекты и эффект «красной королевы».</w:t>
      </w:r>
      <w:r w:rsidR="00E13CA5">
        <w:rPr>
          <w:rFonts w:ascii="Times New Roman" w:hAnsi="Times New Roman" w:cs="Times New Roman"/>
          <w:sz w:val="28"/>
          <w:szCs w:val="28"/>
        </w:rPr>
        <w:t xml:space="preserve"> </w:t>
      </w:r>
      <w:r w:rsidR="00E13CA5" w:rsidRPr="00E13CA5">
        <w:rPr>
          <w:rFonts w:ascii="Times New Roman" w:hAnsi="Times New Roman" w:cs="Times New Roman"/>
          <w:sz w:val="28"/>
          <w:szCs w:val="28"/>
        </w:rPr>
        <w:t>Трансформация финансовой отрасли в цифровой экономике.</w:t>
      </w:r>
    </w:p>
    <w:p w14:paraId="533A7E3B" w14:textId="52A456D1" w:rsidR="00E13CA5" w:rsidRDefault="00E34AA6" w:rsidP="00C160BA">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2. </w:t>
      </w:r>
      <w:r w:rsidR="00C160BA">
        <w:rPr>
          <w:rFonts w:ascii="Times New Roman" w:hAnsi="Times New Roman" w:cs="Times New Roman"/>
          <w:b/>
          <w:sz w:val="28"/>
          <w:szCs w:val="28"/>
        </w:rPr>
        <w:t xml:space="preserve">Инструментарий </w:t>
      </w:r>
      <w:proofErr w:type="spellStart"/>
      <w:r w:rsidR="00C160BA">
        <w:rPr>
          <w:rFonts w:ascii="Times New Roman" w:hAnsi="Times New Roman" w:cs="Times New Roman"/>
          <w:b/>
          <w:sz w:val="28"/>
          <w:szCs w:val="28"/>
        </w:rPr>
        <w:t>финтеха</w:t>
      </w:r>
      <w:proofErr w:type="spellEnd"/>
    </w:p>
    <w:p w14:paraId="56719E31" w14:textId="0C248D7C" w:rsidR="00A643A6" w:rsidRPr="00A643A6" w:rsidRDefault="00A643A6" w:rsidP="00C160BA">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Признаки классификации рисков </w:t>
      </w:r>
      <w:proofErr w:type="spellStart"/>
      <w:r w:rsidRPr="00A643A6">
        <w:rPr>
          <w:rFonts w:ascii="Times New Roman" w:hAnsi="Times New Roman" w:cs="Times New Roman"/>
          <w:sz w:val="28"/>
          <w:szCs w:val="28"/>
        </w:rPr>
        <w:t>Финтеха</w:t>
      </w:r>
      <w:proofErr w:type="spellEnd"/>
      <w:r w:rsidRPr="00A643A6">
        <w:rPr>
          <w:rFonts w:ascii="Times New Roman" w:hAnsi="Times New Roman" w:cs="Times New Roman"/>
          <w:sz w:val="28"/>
          <w:szCs w:val="28"/>
        </w:rPr>
        <w:t xml:space="preserve">. Моделирование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-рисков. Измерение риска. Оценка изменчивости. Основные принципы управления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-рисками. Повышение эффективности управления.</w:t>
      </w:r>
    </w:p>
    <w:p w14:paraId="674802F0" w14:textId="77777777" w:rsidR="00E13CA5" w:rsidRPr="00A643A6" w:rsidRDefault="00E13CA5" w:rsidP="00C160BA">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Большие данные и машинное обучение: Определения, специфика, примеры. </w:t>
      </w:r>
    </w:p>
    <w:p w14:paraId="50A59152" w14:textId="6BC69F2F" w:rsidR="00E13CA5" w:rsidRPr="00A643A6" w:rsidRDefault="00E13CA5" w:rsidP="00C160BA">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31D47DEF" w14:textId="60A6602B" w:rsidR="00E34AA6" w:rsidRPr="00C10D97" w:rsidRDefault="00E13CA5" w:rsidP="00C160BA">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Искусственный интеллект без программирования: инструменты интеллектуального анализа данных </w:t>
      </w:r>
      <w:proofErr w:type="spellStart"/>
      <w:r w:rsidRPr="00A643A6">
        <w:rPr>
          <w:rFonts w:ascii="Times New Roman" w:hAnsi="Times New Roman" w:cs="Times New Roman"/>
          <w:sz w:val="28"/>
          <w:szCs w:val="28"/>
        </w:rPr>
        <w:t>RapidMiner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Yandex</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DataLens</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Designer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Experimentation</w:t>
      </w:r>
      <w:proofErr w:type="spellEnd"/>
      <w:r w:rsidRPr="00A643A6">
        <w:rPr>
          <w:rFonts w:ascii="Times New Roman" w:hAnsi="Times New Roman" w:cs="Times New Roman"/>
          <w:sz w:val="28"/>
          <w:szCs w:val="28"/>
        </w:rPr>
        <w:t xml:space="preserve">, IBM </w:t>
      </w:r>
      <w:proofErr w:type="spellStart"/>
      <w:r w:rsidRPr="00A643A6">
        <w:rPr>
          <w:rFonts w:ascii="Times New Roman" w:hAnsi="Times New Roman" w:cs="Times New Roman"/>
          <w:sz w:val="28"/>
          <w:szCs w:val="28"/>
        </w:rPr>
        <w:t>Wa</w:t>
      </w:r>
      <w:r w:rsidR="00C160BA">
        <w:rPr>
          <w:rFonts w:ascii="Times New Roman" w:hAnsi="Times New Roman" w:cs="Times New Roman"/>
          <w:sz w:val="28"/>
          <w:szCs w:val="28"/>
        </w:rPr>
        <w:t>tson</w:t>
      </w:r>
      <w:proofErr w:type="spellEnd"/>
      <w:r w:rsidR="00C160BA">
        <w:rPr>
          <w:rFonts w:ascii="Times New Roman" w:hAnsi="Times New Roman" w:cs="Times New Roman"/>
          <w:sz w:val="28"/>
          <w:szCs w:val="28"/>
        </w:rPr>
        <w:t xml:space="preserve"> </w:t>
      </w:r>
      <w:proofErr w:type="spellStart"/>
      <w:r w:rsidR="00C160BA">
        <w:rPr>
          <w:rFonts w:ascii="Times New Roman" w:hAnsi="Times New Roman" w:cs="Times New Roman"/>
          <w:sz w:val="28"/>
          <w:szCs w:val="28"/>
        </w:rPr>
        <w:t>analytics</w:t>
      </w:r>
      <w:proofErr w:type="spellEnd"/>
      <w:r w:rsidR="00C160BA">
        <w:rPr>
          <w:rFonts w:ascii="Times New Roman" w:hAnsi="Times New Roman" w:cs="Times New Roman"/>
          <w:sz w:val="28"/>
          <w:szCs w:val="28"/>
        </w:rPr>
        <w:t xml:space="preserve">, IBM </w:t>
      </w:r>
      <w:proofErr w:type="spellStart"/>
      <w:r w:rsidR="00C160BA">
        <w:rPr>
          <w:rFonts w:ascii="Times New Roman" w:hAnsi="Times New Roman" w:cs="Times New Roman"/>
          <w:sz w:val="28"/>
          <w:szCs w:val="28"/>
        </w:rPr>
        <w:t>Watson</w:t>
      </w:r>
      <w:proofErr w:type="spellEnd"/>
      <w:r w:rsidR="00C160BA">
        <w:rPr>
          <w:rFonts w:ascii="Times New Roman" w:hAnsi="Times New Roman" w:cs="Times New Roman"/>
          <w:sz w:val="28"/>
          <w:szCs w:val="28"/>
        </w:rPr>
        <w:t xml:space="preserve"> ML. </w:t>
      </w:r>
    </w:p>
    <w:p w14:paraId="3FF009C6" w14:textId="40542501" w:rsidR="00E34AA6" w:rsidRPr="004A6229"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3. </w:t>
      </w:r>
      <w:r w:rsidR="00A643A6">
        <w:rPr>
          <w:rFonts w:ascii="Times New Roman" w:hAnsi="Times New Roman" w:cs="Times New Roman"/>
          <w:b/>
          <w:sz w:val="28"/>
          <w:szCs w:val="28"/>
        </w:rPr>
        <w:t xml:space="preserve">Модели бизнеса в </w:t>
      </w:r>
      <w:proofErr w:type="spellStart"/>
      <w:r w:rsidR="00A643A6">
        <w:rPr>
          <w:rFonts w:ascii="Times New Roman" w:hAnsi="Times New Roman" w:cs="Times New Roman"/>
          <w:b/>
          <w:sz w:val="28"/>
          <w:szCs w:val="28"/>
        </w:rPr>
        <w:t>финтехе</w:t>
      </w:r>
      <w:proofErr w:type="spellEnd"/>
    </w:p>
    <w:p w14:paraId="1212BAD5" w14:textId="77777777" w:rsidR="00A643A6" w:rsidRDefault="00A643A6" w:rsidP="00C160BA">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Платежная система и индивидуальные платежи.</w:t>
      </w:r>
      <w:r w:rsidRPr="00BF34BC">
        <w:t xml:space="preserve"> </w:t>
      </w:r>
      <w:r w:rsidRPr="006277DA">
        <w:rPr>
          <w:rFonts w:ascii="Times New Roman" w:hAnsi="Times New Roman" w:cs="Times New Roman"/>
          <w:sz w:val="28"/>
          <w:szCs w:val="28"/>
        </w:rPr>
        <w:t>Традиционные и</w:t>
      </w:r>
      <w:r>
        <w:rPr>
          <w:rFonts w:ascii="Times New Roman" w:hAnsi="Times New Roman" w:cs="Times New Roman"/>
          <w:sz w:val="28"/>
          <w:szCs w:val="28"/>
        </w:rPr>
        <w:t xml:space="preserve"> </w:t>
      </w:r>
      <w:r w:rsidRPr="006277DA">
        <w:rPr>
          <w:rFonts w:ascii="Times New Roman" w:hAnsi="Times New Roman" w:cs="Times New Roman"/>
          <w:sz w:val="28"/>
          <w:szCs w:val="28"/>
        </w:rPr>
        <w:t>электронные платежные системы. Интернет-платежные системы.</w:t>
      </w:r>
      <w:r>
        <w:rPr>
          <w:rFonts w:ascii="Times New Roman" w:hAnsi="Times New Roman" w:cs="Times New Roman"/>
          <w:sz w:val="28"/>
          <w:szCs w:val="28"/>
        </w:rPr>
        <w:t xml:space="preserve"> </w:t>
      </w:r>
      <w:r w:rsidRPr="00272BFF">
        <w:rPr>
          <w:rFonts w:ascii="Times New Roman" w:hAnsi="Times New Roman" w:cs="Times New Roman"/>
          <w:sz w:val="28"/>
          <w:szCs w:val="28"/>
        </w:rPr>
        <w:t>Системы быстрых платежей, супер-</w:t>
      </w:r>
      <w:proofErr w:type="spellStart"/>
      <w:r w:rsidRPr="00272BFF">
        <w:rPr>
          <w:rFonts w:ascii="Times New Roman" w:hAnsi="Times New Roman" w:cs="Times New Roman"/>
          <w:sz w:val="28"/>
          <w:szCs w:val="28"/>
        </w:rPr>
        <w:t>апп</w:t>
      </w:r>
      <w:proofErr w:type="spellEnd"/>
      <w:r w:rsidRPr="00272BFF">
        <w:rPr>
          <w:rFonts w:ascii="Times New Roman" w:hAnsi="Times New Roman" w:cs="Times New Roman"/>
          <w:sz w:val="28"/>
          <w:szCs w:val="28"/>
        </w:rPr>
        <w:t xml:space="preserve"> для мобильных платежей</w:t>
      </w:r>
      <w:r>
        <w:rPr>
          <w:rFonts w:ascii="Times New Roman" w:hAnsi="Times New Roman" w:cs="Times New Roman"/>
          <w:sz w:val="28"/>
          <w:szCs w:val="28"/>
        </w:rPr>
        <w:t xml:space="preserve">. </w:t>
      </w:r>
    </w:p>
    <w:p w14:paraId="0DB32308" w14:textId="6461AC0F" w:rsidR="00A643A6" w:rsidRDefault="00A643A6" w:rsidP="00C160BA">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Экосистема </w:t>
      </w:r>
      <w:proofErr w:type="spellStart"/>
      <w:r>
        <w:rPr>
          <w:rFonts w:ascii="Times New Roman" w:hAnsi="Times New Roman" w:cs="Times New Roman"/>
          <w:sz w:val="28"/>
          <w:szCs w:val="28"/>
        </w:rPr>
        <w:t>финтеха</w:t>
      </w:r>
      <w:proofErr w:type="spellEnd"/>
      <w:r>
        <w:rPr>
          <w:rFonts w:ascii="Times New Roman" w:hAnsi="Times New Roman" w:cs="Times New Roman"/>
          <w:sz w:val="28"/>
          <w:szCs w:val="28"/>
        </w:rPr>
        <w:t>.</w:t>
      </w:r>
      <w:r w:rsidRPr="00272BFF">
        <w:rPr>
          <w:rFonts w:ascii="Times New Roman" w:hAnsi="Times New Roman" w:cs="Times New Roman"/>
          <w:sz w:val="28"/>
          <w:szCs w:val="28"/>
        </w:rPr>
        <w:t xml:space="preserve"> Платежные экосистемы Сбербанк, ВТБ, Тинькофф. </w:t>
      </w:r>
    </w:p>
    <w:p w14:paraId="2C539032" w14:textId="77777777" w:rsidR="00A643A6" w:rsidRPr="00C10D97" w:rsidRDefault="00A643A6" w:rsidP="00C160BA">
      <w:pPr>
        <w:autoSpaceDE w:val="0"/>
        <w:autoSpaceDN w:val="0"/>
        <w:adjustRightInd w:val="0"/>
        <w:spacing w:after="0" w:line="360" w:lineRule="auto"/>
        <w:ind w:firstLine="567"/>
        <w:jc w:val="both"/>
        <w:rPr>
          <w:rFonts w:ascii="Times New Roman" w:hAnsi="Times New Roman" w:cs="Times New Roman"/>
          <w:sz w:val="28"/>
          <w:szCs w:val="28"/>
        </w:rPr>
      </w:pPr>
      <w:r w:rsidRPr="00272BFF">
        <w:rPr>
          <w:rFonts w:ascii="Times New Roman" w:hAnsi="Times New Roman" w:cs="Times New Roman"/>
          <w:sz w:val="28"/>
          <w:szCs w:val="28"/>
        </w:rPr>
        <w:t xml:space="preserve">Персональные финансовые помощники, </w:t>
      </w:r>
      <w:proofErr w:type="spellStart"/>
      <w:r w:rsidRPr="00272BFF">
        <w:rPr>
          <w:rFonts w:ascii="Times New Roman" w:hAnsi="Times New Roman" w:cs="Times New Roman"/>
          <w:sz w:val="28"/>
          <w:szCs w:val="28"/>
        </w:rPr>
        <w:t>Робо</w:t>
      </w:r>
      <w:proofErr w:type="spellEnd"/>
      <w:r w:rsidRPr="00272BFF">
        <w:rPr>
          <w:rFonts w:ascii="Times New Roman" w:hAnsi="Times New Roman" w:cs="Times New Roman"/>
          <w:sz w:val="28"/>
          <w:szCs w:val="28"/>
        </w:rPr>
        <w:t>-консультанты (</w:t>
      </w:r>
      <w:proofErr w:type="spellStart"/>
      <w:proofErr w:type="gramStart"/>
      <w:r w:rsidRPr="00272BFF">
        <w:rPr>
          <w:rFonts w:ascii="Times New Roman" w:hAnsi="Times New Roman" w:cs="Times New Roman"/>
          <w:sz w:val="28"/>
          <w:szCs w:val="28"/>
        </w:rPr>
        <w:t>Betterment</w:t>
      </w:r>
      <w:proofErr w:type="spellEnd"/>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Wealthfront</w:t>
      </w:r>
      <w:proofErr w:type="spellEnd"/>
      <w:proofErr w:type="gramEnd"/>
      <w:r w:rsidRPr="00272BFF">
        <w:rPr>
          <w:rFonts w:ascii="Times New Roman" w:hAnsi="Times New Roman" w:cs="Times New Roman"/>
          <w:sz w:val="28"/>
          <w:szCs w:val="28"/>
        </w:rPr>
        <w:t>)</w:t>
      </w:r>
    </w:p>
    <w:p w14:paraId="1EFF133C" w14:textId="77777777" w:rsidR="00E34AA6"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Криптография</w:t>
      </w:r>
      <w:r w:rsidRPr="004538EA">
        <w:rPr>
          <w:rFonts w:ascii="Times New Roman" w:hAnsi="Times New Roman" w:cs="Times New Roman"/>
          <w:sz w:val="28"/>
          <w:szCs w:val="28"/>
        </w:rPr>
        <w:t xml:space="preserve">, </w:t>
      </w:r>
      <w:r>
        <w:rPr>
          <w:rFonts w:ascii="Times New Roman" w:hAnsi="Times New Roman" w:cs="Times New Roman"/>
          <w:sz w:val="28"/>
          <w:szCs w:val="28"/>
        </w:rPr>
        <w:t>распределенное хранение реестра</w:t>
      </w:r>
      <w:r w:rsidRPr="004538EA">
        <w:rPr>
          <w:rFonts w:ascii="Times New Roman" w:hAnsi="Times New Roman" w:cs="Times New Roman"/>
          <w:sz w:val="28"/>
          <w:szCs w:val="28"/>
        </w:rPr>
        <w:t xml:space="preserve">, </w:t>
      </w:r>
      <w:r>
        <w:rPr>
          <w:rFonts w:ascii="Times New Roman" w:hAnsi="Times New Roman" w:cs="Times New Roman"/>
          <w:sz w:val="28"/>
          <w:szCs w:val="28"/>
        </w:rPr>
        <w:t>децентрализация.</w:t>
      </w:r>
    </w:p>
    <w:p w14:paraId="3A9195A7" w14:textId="77777777" w:rsidR="00E34AA6" w:rsidRPr="0072264C"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Криптовалюта</w:t>
      </w:r>
      <w:proofErr w:type="spellEnd"/>
      <w:r w:rsidRPr="004538EA">
        <w:rPr>
          <w:rFonts w:ascii="Times New Roman" w:hAnsi="Times New Roman" w:cs="Times New Roman"/>
          <w:sz w:val="28"/>
          <w:szCs w:val="28"/>
        </w:rPr>
        <w:t xml:space="preserve">, </w:t>
      </w:r>
      <w:r>
        <w:rPr>
          <w:rFonts w:ascii="Times New Roman" w:hAnsi="Times New Roman" w:cs="Times New Roman"/>
          <w:sz w:val="28"/>
          <w:szCs w:val="28"/>
        </w:rPr>
        <w:t>экономическая теория цифровых и частных денег.</w:t>
      </w:r>
      <w:r w:rsidRPr="0072264C">
        <w:t xml:space="preserve"> </w:t>
      </w:r>
      <w:r w:rsidRPr="0072264C">
        <w:rPr>
          <w:rFonts w:ascii="Times New Roman" w:hAnsi="Times New Roman" w:cs="Times New Roman"/>
          <w:sz w:val="28"/>
          <w:szCs w:val="28"/>
        </w:rPr>
        <w:t xml:space="preserve">ICO: </w:t>
      </w:r>
      <w:r>
        <w:rPr>
          <w:rFonts w:ascii="Times New Roman" w:hAnsi="Times New Roman" w:cs="Times New Roman"/>
          <w:sz w:val="28"/>
          <w:szCs w:val="28"/>
        </w:rPr>
        <w:t>технические</w:t>
      </w:r>
      <w:r w:rsidRPr="0072264C">
        <w:rPr>
          <w:rFonts w:ascii="Times New Roman" w:hAnsi="Times New Roman" w:cs="Times New Roman"/>
          <w:sz w:val="28"/>
          <w:szCs w:val="28"/>
        </w:rPr>
        <w:t xml:space="preserve">, </w:t>
      </w:r>
      <w:r>
        <w:rPr>
          <w:rFonts w:ascii="Times New Roman" w:hAnsi="Times New Roman" w:cs="Times New Roman"/>
          <w:sz w:val="28"/>
          <w:szCs w:val="28"/>
        </w:rPr>
        <w:t>экономические</w:t>
      </w:r>
      <w:r w:rsidRPr="0072264C">
        <w:rPr>
          <w:rFonts w:ascii="Times New Roman" w:hAnsi="Times New Roman" w:cs="Times New Roman"/>
          <w:sz w:val="28"/>
          <w:szCs w:val="28"/>
        </w:rPr>
        <w:t xml:space="preserve">, </w:t>
      </w:r>
      <w:r>
        <w:rPr>
          <w:rFonts w:ascii="Times New Roman" w:hAnsi="Times New Roman" w:cs="Times New Roman"/>
          <w:sz w:val="28"/>
          <w:szCs w:val="28"/>
        </w:rPr>
        <w:t>маркетинговые</w:t>
      </w:r>
      <w:r w:rsidRPr="0072264C">
        <w:rPr>
          <w:rFonts w:ascii="Times New Roman" w:hAnsi="Times New Roman" w:cs="Times New Roman"/>
          <w:sz w:val="28"/>
          <w:szCs w:val="28"/>
        </w:rPr>
        <w:t xml:space="preserve"> </w:t>
      </w:r>
      <w:r>
        <w:rPr>
          <w:rFonts w:ascii="Times New Roman" w:hAnsi="Times New Roman" w:cs="Times New Roman"/>
          <w:sz w:val="28"/>
          <w:szCs w:val="28"/>
        </w:rPr>
        <w:t>и правовые</w:t>
      </w:r>
      <w:r w:rsidRPr="0072264C">
        <w:rPr>
          <w:rFonts w:ascii="Times New Roman" w:hAnsi="Times New Roman" w:cs="Times New Roman"/>
          <w:sz w:val="28"/>
          <w:szCs w:val="28"/>
        </w:rPr>
        <w:t xml:space="preserve"> </w:t>
      </w:r>
      <w:r>
        <w:rPr>
          <w:rFonts w:ascii="Times New Roman" w:hAnsi="Times New Roman" w:cs="Times New Roman"/>
          <w:sz w:val="28"/>
          <w:szCs w:val="28"/>
        </w:rPr>
        <w:t>аспекты.</w:t>
      </w:r>
    </w:p>
    <w:p w14:paraId="7E26EBA0" w14:textId="77777777" w:rsidR="00E34AA6"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Блокчейн</w:t>
      </w:r>
      <w:proofErr w:type="spellEnd"/>
      <w:r>
        <w:rPr>
          <w:rFonts w:ascii="Times New Roman" w:hAnsi="Times New Roman" w:cs="Times New Roman"/>
          <w:sz w:val="28"/>
          <w:szCs w:val="28"/>
        </w:rPr>
        <w:t xml:space="preserve">. </w:t>
      </w:r>
      <w:r w:rsidRPr="0072264C">
        <w:rPr>
          <w:rFonts w:ascii="Times New Roman" w:hAnsi="Times New Roman" w:cs="Times New Roman"/>
          <w:sz w:val="28"/>
          <w:szCs w:val="28"/>
        </w:rPr>
        <w:t xml:space="preserve">Технологии распределенных реестров </w:t>
      </w:r>
      <w:proofErr w:type="spellStart"/>
      <w:r w:rsidRPr="0072264C">
        <w:rPr>
          <w:rFonts w:ascii="Times New Roman" w:hAnsi="Times New Roman" w:cs="Times New Roman"/>
          <w:sz w:val="28"/>
          <w:szCs w:val="28"/>
        </w:rPr>
        <w:t>блокчейн</w:t>
      </w:r>
      <w:proofErr w:type="spellEnd"/>
      <w:r w:rsidRPr="0072264C">
        <w:rPr>
          <w:rFonts w:ascii="Times New Roman" w:hAnsi="Times New Roman" w:cs="Times New Roman"/>
          <w:sz w:val="28"/>
          <w:szCs w:val="28"/>
        </w:rPr>
        <w:t>. Криптографические протоколы, хэш-функции</w:t>
      </w:r>
      <w:r>
        <w:rPr>
          <w:rFonts w:ascii="Times New Roman" w:hAnsi="Times New Roman" w:cs="Times New Roman"/>
          <w:sz w:val="28"/>
          <w:szCs w:val="28"/>
        </w:rPr>
        <w:t>, скрипты.</w:t>
      </w:r>
      <w:r w:rsidRPr="00485A36">
        <w:t xml:space="preserve"> </w:t>
      </w:r>
      <w:r w:rsidRPr="00485A36">
        <w:rPr>
          <w:rFonts w:ascii="Times New Roman" w:hAnsi="Times New Roman" w:cs="Times New Roman"/>
          <w:sz w:val="28"/>
          <w:szCs w:val="28"/>
        </w:rPr>
        <w:t xml:space="preserve">Сферы применения технологии </w:t>
      </w:r>
      <w:proofErr w:type="spellStart"/>
      <w:r w:rsidRPr="00485A36">
        <w:rPr>
          <w:rFonts w:ascii="Times New Roman" w:hAnsi="Times New Roman" w:cs="Times New Roman"/>
          <w:sz w:val="28"/>
          <w:szCs w:val="28"/>
        </w:rPr>
        <w:t>блокчейн</w:t>
      </w:r>
      <w:proofErr w:type="spellEnd"/>
      <w:r w:rsidRPr="00485A36">
        <w:rPr>
          <w:rFonts w:ascii="Times New Roman" w:hAnsi="Times New Roman" w:cs="Times New Roman"/>
          <w:sz w:val="28"/>
          <w:szCs w:val="28"/>
        </w:rPr>
        <w:t>.</w:t>
      </w:r>
    </w:p>
    <w:p w14:paraId="3E1F03DE" w14:textId="51A72E1E" w:rsidR="00E34AA6" w:rsidRPr="00C160BA"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sidRPr="00E464A4">
        <w:rPr>
          <w:rFonts w:ascii="Times New Roman" w:hAnsi="Times New Roman" w:cs="Times New Roman"/>
          <w:sz w:val="28"/>
          <w:szCs w:val="28"/>
        </w:rPr>
        <w:t>Смарт-контракты</w:t>
      </w:r>
      <w:r>
        <w:rPr>
          <w:rFonts w:ascii="Times New Roman" w:hAnsi="Times New Roman" w:cs="Times New Roman"/>
          <w:sz w:val="28"/>
          <w:szCs w:val="28"/>
        </w:rPr>
        <w:t>:</w:t>
      </w:r>
      <w:r w:rsidRPr="004C16D7">
        <w:rPr>
          <w:rFonts w:ascii="Times New Roman" w:hAnsi="Times New Roman" w:cs="Times New Roman"/>
          <w:sz w:val="28"/>
          <w:szCs w:val="28"/>
        </w:rPr>
        <w:t xml:space="preserve"> особенности, принципы</w:t>
      </w:r>
      <w:r>
        <w:rPr>
          <w:rFonts w:ascii="Times New Roman" w:hAnsi="Times New Roman" w:cs="Times New Roman"/>
          <w:sz w:val="28"/>
          <w:szCs w:val="28"/>
        </w:rPr>
        <w:t xml:space="preserve"> работы. Платформы для смарт-контрактов.</w:t>
      </w:r>
      <w:r w:rsidR="00272BFF" w:rsidRPr="00272BFF">
        <w:rPr>
          <w:rFonts w:ascii="Times New Roman" w:hAnsi="Times New Roman" w:cs="Times New Roman"/>
          <w:sz w:val="28"/>
          <w:szCs w:val="28"/>
        </w:rPr>
        <w:t xml:space="preserve"> </w:t>
      </w:r>
      <w:proofErr w:type="spellStart"/>
      <w:r w:rsidR="00272BFF" w:rsidRPr="00272BFF">
        <w:rPr>
          <w:rFonts w:ascii="Times New Roman" w:hAnsi="Times New Roman" w:cs="Times New Roman"/>
          <w:sz w:val="28"/>
          <w:szCs w:val="28"/>
        </w:rPr>
        <w:t>Криптовалютный</w:t>
      </w:r>
      <w:proofErr w:type="spellEnd"/>
      <w:r w:rsidR="00272BFF" w:rsidRPr="00272BFF">
        <w:rPr>
          <w:rFonts w:ascii="Times New Roman" w:hAnsi="Times New Roman" w:cs="Times New Roman"/>
          <w:sz w:val="28"/>
          <w:szCs w:val="28"/>
        </w:rPr>
        <w:t xml:space="preserve"> </w:t>
      </w:r>
      <w:proofErr w:type="spellStart"/>
      <w:r w:rsidR="00272BFF" w:rsidRPr="00272BFF">
        <w:rPr>
          <w:rFonts w:ascii="Times New Roman" w:hAnsi="Times New Roman" w:cs="Times New Roman"/>
          <w:sz w:val="28"/>
          <w:szCs w:val="28"/>
        </w:rPr>
        <w:t>финтех</w:t>
      </w:r>
      <w:proofErr w:type="spellEnd"/>
      <w:r w:rsidR="00272BFF" w:rsidRPr="00272BFF">
        <w:rPr>
          <w:rFonts w:ascii="Times New Roman" w:hAnsi="Times New Roman" w:cs="Times New Roman"/>
          <w:sz w:val="28"/>
          <w:szCs w:val="28"/>
        </w:rPr>
        <w:t xml:space="preserve"> (</w:t>
      </w:r>
      <w:proofErr w:type="spellStart"/>
      <w:r w:rsidR="00272BFF" w:rsidRPr="00272BFF">
        <w:rPr>
          <w:rFonts w:ascii="Times New Roman" w:hAnsi="Times New Roman" w:cs="Times New Roman"/>
          <w:sz w:val="28"/>
          <w:szCs w:val="28"/>
        </w:rPr>
        <w:t>Coinbase</w:t>
      </w:r>
      <w:proofErr w:type="spellEnd"/>
      <w:r w:rsidR="00272BFF" w:rsidRPr="00272BFF">
        <w:rPr>
          <w:rFonts w:ascii="Times New Roman" w:hAnsi="Times New Roman" w:cs="Times New Roman"/>
          <w:sz w:val="28"/>
          <w:szCs w:val="28"/>
        </w:rPr>
        <w:t xml:space="preserve">, </w:t>
      </w:r>
      <w:proofErr w:type="spellStart"/>
      <w:r w:rsidR="00272BFF" w:rsidRPr="00272BFF">
        <w:rPr>
          <w:rFonts w:ascii="Times New Roman" w:hAnsi="Times New Roman" w:cs="Times New Roman"/>
          <w:sz w:val="28"/>
          <w:szCs w:val="28"/>
        </w:rPr>
        <w:t>Binance</w:t>
      </w:r>
      <w:proofErr w:type="spellEnd"/>
      <w:r w:rsidR="00272BFF" w:rsidRPr="00272BFF">
        <w:rPr>
          <w:rFonts w:ascii="Times New Roman" w:hAnsi="Times New Roman" w:cs="Times New Roman"/>
          <w:sz w:val="28"/>
          <w:szCs w:val="28"/>
        </w:rPr>
        <w:t>).</w:t>
      </w:r>
    </w:p>
    <w:p w14:paraId="38FC4F94" w14:textId="3BFC1E9D" w:rsidR="00E34AA6" w:rsidRDefault="00E34AA6" w:rsidP="00C160BA">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4. </w:t>
      </w:r>
      <w:proofErr w:type="spellStart"/>
      <w:r w:rsidR="00272BFF" w:rsidRPr="00101284">
        <w:rPr>
          <w:rFonts w:ascii="Times New Roman" w:hAnsi="Times New Roman" w:cs="Times New Roman"/>
          <w:b/>
          <w:sz w:val="28"/>
          <w:szCs w:val="28"/>
        </w:rPr>
        <w:t>Финтех</w:t>
      </w:r>
      <w:proofErr w:type="spellEnd"/>
      <w:r w:rsidR="00272BFF" w:rsidRPr="00101284">
        <w:rPr>
          <w:rFonts w:ascii="Times New Roman" w:hAnsi="Times New Roman" w:cs="Times New Roman"/>
          <w:b/>
          <w:sz w:val="28"/>
          <w:szCs w:val="28"/>
        </w:rPr>
        <w:t>-приложения</w:t>
      </w:r>
    </w:p>
    <w:p w14:paraId="62A6A132" w14:textId="77777777" w:rsidR="00A643A6" w:rsidRPr="00A643A6" w:rsidRDefault="00A643A6" w:rsidP="00C160BA">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Способы оценки перспективности бизнес-идеи и рисков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Разработка бизнес-стратегии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Ресурсное и технологическое обеспечение реализации </w:t>
      </w:r>
      <w:proofErr w:type="spellStart"/>
      <w:r w:rsidRPr="00A643A6">
        <w:rPr>
          <w:rFonts w:ascii="Times New Roman" w:hAnsi="Times New Roman" w:cs="Times New Roman"/>
          <w:sz w:val="28"/>
          <w:szCs w:val="28"/>
        </w:rPr>
        <w:t>финтех-стартапа</w:t>
      </w:r>
      <w:proofErr w:type="spellEnd"/>
      <w:r w:rsidRPr="00A643A6">
        <w:rPr>
          <w:rFonts w:ascii="Times New Roman" w:hAnsi="Times New Roman" w:cs="Times New Roman"/>
          <w:sz w:val="28"/>
          <w:szCs w:val="28"/>
        </w:rPr>
        <w:t xml:space="preserve">. Организация и управление работой команды по реализации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Венчурное инвестирование. SWOT- и PEST-анализ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-проектов. Формы взаимодействия </w:t>
      </w:r>
      <w:proofErr w:type="spellStart"/>
      <w:r w:rsidRPr="00A643A6">
        <w:rPr>
          <w:rFonts w:ascii="Times New Roman" w:hAnsi="Times New Roman" w:cs="Times New Roman"/>
          <w:sz w:val="28"/>
          <w:szCs w:val="28"/>
        </w:rPr>
        <w:t>финтех-стартапов</w:t>
      </w:r>
      <w:proofErr w:type="spellEnd"/>
      <w:r w:rsidRPr="00A643A6">
        <w:rPr>
          <w:rFonts w:ascii="Times New Roman" w:hAnsi="Times New Roman" w:cs="Times New Roman"/>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0B41E10C" w14:textId="21AA1170" w:rsidR="00272BFF" w:rsidRPr="00101284" w:rsidRDefault="00272BFF" w:rsidP="00C160BA">
      <w:pPr>
        <w:autoSpaceDE w:val="0"/>
        <w:autoSpaceDN w:val="0"/>
        <w:adjustRightInd w:val="0"/>
        <w:spacing w:after="0" w:line="360" w:lineRule="auto"/>
        <w:ind w:firstLine="567"/>
        <w:jc w:val="both"/>
        <w:rPr>
          <w:rFonts w:ascii="Times New Roman" w:hAnsi="Times New Roman" w:cs="Times New Roman"/>
          <w:sz w:val="28"/>
          <w:szCs w:val="28"/>
        </w:rPr>
      </w:pPr>
      <w:r w:rsidRPr="00101284">
        <w:rPr>
          <w:rFonts w:ascii="Times New Roman" w:hAnsi="Times New Roman" w:cs="Times New Roman"/>
          <w:sz w:val="28"/>
          <w:szCs w:val="28"/>
        </w:rPr>
        <w:t xml:space="preserve">Характеристики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Типы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платежи,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банкинг,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кредитование,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инвестиции, Потребительское кредитование.</w:t>
      </w:r>
      <w:r w:rsidR="00101284">
        <w:rPr>
          <w:rFonts w:ascii="Times New Roman" w:hAnsi="Times New Roman" w:cs="Times New Roman"/>
          <w:sz w:val="28"/>
          <w:szCs w:val="28"/>
        </w:rPr>
        <w:t xml:space="preserve"> </w:t>
      </w:r>
      <w:r w:rsidRPr="00101284">
        <w:rPr>
          <w:rFonts w:ascii="Times New Roman" w:hAnsi="Times New Roman" w:cs="Times New Roman"/>
          <w:sz w:val="28"/>
          <w:szCs w:val="28"/>
        </w:rPr>
        <w:t xml:space="preserve">P2P кредитование и </w:t>
      </w:r>
      <w:proofErr w:type="spellStart"/>
      <w:r w:rsidRPr="00101284">
        <w:rPr>
          <w:rFonts w:ascii="Times New Roman" w:hAnsi="Times New Roman" w:cs="Times New Roman"/>
          <w:sz w:val="28"/>
          <w:szCs w:val="28"/>
        </w:rPr>
        <w:t>краудфандинговые</w:t>
      </w:r>
      <w:proofErr w:type="spellEnd"/>
      <w:r w:rsidRPr="00101284">
        <w:rPr>
          <w:rFonts w:ascii="Times New Roman" w:hAnsi="Times New Roman" w:cs="Times New Roman"/>
          <w:sz w:val="28"/>
          <w:szCs w:val="28"/>
        </w:rPr>
        <w:t xml:space="preserve"> платформы </w:t>
      </w:r>
      <w:r w:rsidR="00101284" w:rsidRPr="00101284">
        <w:rPr>
          <w:rFonts w:ascii="Times New Roman" w:hAnsi="Times New Roman" w:cs="Times New Roman"/>
          <w:sz w:val="28"/>
          <w:szCs w:val="28"/>
        </w:rPr>
        <w:t>(</w:t>
      </w:r>
      <w:proofErr w:type="spellStart"/>
      <w:r w:rsidRPr="00101284">
        <w:rPr>
          <w:rFonts w:ascii="Times New Roman" w:hAnsi="Times New Roman" w:cs="Times New Roman"/>
          <w:sz w:val="28"/>
          <w:szCs w:val="28"/>
        </w:rPr>
        <w:t>Prosper</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Lending</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Club</w:t>
      </w:r>
      <w:proofErr w:type="spellEnd"/>
      <w:r w:rsidR="00101284" w:rsidRPr="00101284">
        <w:rPr>
          <w:rFonts w:ascii="Times New Roman" w:hAnsi="Times New Roman" w:cs="Times New Roman"/>
          <w:sz w:val="28"/>
          <w:szCs w:val="28"/>
        </w:rPr>
        <w:t>).</w:t>
      </w:r>
      <w:r w:rsidRPr="00101284">
        <w:rPr>
          <w:rFonts w:ascii="Times New Roman" w:hAnsi="Times New Roman" w:cs="Times New Roman"/>
          <w:sz w:val="28"/>
          <w:szCs w:val="28"/>
        </w:rPr>
        <w:t xml:space="preserve"> </w:t>
      </w:r>
    </w:p>
    <w:p w14:paraId="4285B356" w14:textId="456D4020" w:rsidR="00E34AA6" w:rsidRPr="005A4A80"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sidRPr="00C30683">
        <w:rPr>
          <w:rFonts w:ascii="Times New Roman" w:hAnsi="Times New Roman" w:cs="Times New Roman"/>
          <w:sz w:val="28"/>
          <w:szCs w:val="28"/>
        </w:rPr>
        <w:t xml:space="preserve">Инструментальные средства и </w:t>
      </w:r>
      <w:r>
        <w:rPr>
          <w:rFonts w:ascii="Times New Roman" w:hAnsi="Times New Roman" w:cs="Times New Roman"/>
          <w:sz w:val="28"/>
          <w:szCs w:val="28"/>
        </w:rPr>
        <w:t xml:space="preserve">среды </w:t>
      </w:r>
      <w:r w:rsidRPr="00101284">
        <w:rPr>
          <w:rFonts w:ascii="Times New Roman" w:hAnsi="Times New Roman" w:cs="Times New Roman"/>
          <w:sz w:val="28"/>
          <w:szCs w:val="28"/>
        </w:rPr>
        <w:t>CASE</w:t>
      </w:r>
      <w:r>
        <w:rPr>
          <w:rFonts w:ascii="Times New Roman" w:hAnsi="Times New Roman" w:cs="Times New Roman"/>
          <w:sz w:val="28"/>
          <w:szCs w:val="28"/>
        </w:rPr>
        <w:t>-систем. Классификация</w:t>
      </w:r>
      <w:r w:rsidRPr="00D71150">
        <w:rPr>
          <w:rFonts w:ascii="Times New Roman" w:hAnsi="Times New Roman" w:cs="Times New Roman"/>
          <w:sz w:val="28"/>
          <w:szCs w:val="28"/>
        </w:rPr>
        <w:t xml:space="preserve"> </w:t>
      </w:r>
      <w:r>
        <w:rPr>
          <w:rFonts w:ascii="Times New Roman" w:hAnsi="Times New Roman" w:cs="Times New Roman"/>
          <w:sz w:val="28"/>
          <w:szCs w:val="28"/>
        </w:rPr>
        <w:t>современных</w:t>
      </w:r>
      <w:r w:rsidRPr="00D71150">
        <w:rPr>
          <w:rFonts w:ascii="Times New Roman" w:hAnsi="Times New Roman" w:cs="Times New Roman"/>
          <w:sz w:val="28"/>
          <w:szCs w:val="28"/>
        </w:rPr>
        <w:t xml:space="preserve"> </w:t>
      </w:r>
      <w:r>
        <w:rPr>
          <w:rFonts w:ascii="Times New Roman" w:hAnsi="Times New Roman" w:cs="Times New Roman"/>
          <w:sz w:val="28"/>
          <w:szCs w:val="28"/>
          <w:lang w:val="en-US"/>
        </w:rPr>
        <w:t>CASE</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О</w:t>
      </w:r>
      <w:r w:rsidRPr="00D71150">
        <w:rPr>
          <w:rFonts w:ascii="Times New Roman" w:hAnsi="Times New Roman" w:cs="Times New Roman"/>
          <w:sz w:val="28"/>
          <w:szCs w:val="28"/>
        </w:rPr>
        <w:t>ценк</w:t>
      </w:r>
      <w:r>
        <w:rPr>
          <w:rFonts w:ascii="Times New Roman" w:hAnsi="Times New Roman" w:cs="Times New Roman"/>
          <w:sz w:val="28"/>
          <w:szCs w:val="28"/>
        </w:rPr>
        <w:t>а</w:t>
      </w:r>
      <w:r w:rsidRPr="00D71150">
        <w:rPr>
          <w:rFonts w:ascii="Times New Roman" w:hAnsi="Times New Roman" w:cs="Times New Roman"/>
          <w:sz w:val="28"/>
          <w:szCs w:val="28"/>
        </w:rPr>
        <w:t xml:space="preserve"> и выбор</w:t>
      </w:r>
      <w:r>
        <w:rPr>
          <w:rFonts w:ascii="Times New Roman" w:hAnsi="Times New Roman" w:cs="Times New Roman"/>
          <w:sz w:val="28"/>
          <w:szCs w:val="28"/>
        </w:rPr>
        <w:t xml:space="preserve"> </w:t>
      </w:r>
      <w:r w:rsidRPr="00D71150">
        <w:rPr>
          <w:rFonts w:ascii="Times New Roman" w:hAnsi="Times New Roman" w:cs="Times New Roman"/>
          <w:sz w:val="28"/>
          <w:szCs w:val="28"/>
          <w:lang w:val="en-US"/>
        </w:rPr>
        <w:t>CASE</w:t>
      </w:r>
      <w:r>
        <w:rPr>
          <w:rFonts w:ascii="Times New Roman" w:hAnsi="Times New Roman" w:cs="Times New Roman"/>
          <w:sz w:val="28"/>
          <w:szCs w:val="28"/>
        </w:rPr>
        <w:t xml:space="preserve"> с</w:t>
      </w:r>
      <w:r w:rsidRPr="00D71150">
        <w:rPr>
          <w:rFonts w:ascii="Times New Roman" w:hAnsi="Times New Roman" w:cs="Times New Roman"/>
          <w:sz w:val="28"/>
          <w:szCs w:val="28"/>
        </w:rPr>
        <w:t>редст</w:t>
      </w:r>
      <w:r>
        <w:rPr>
          <w:rFonts w:ascii="Times New Roman" w:hAnsi="Times New Roman" w:cs="Times New Roman"/>
          <w:sz w:val="28"/>
          <w:szCs w:val="28"/>
        </w:rPr>
        <w:t xml:space="preserve">в. </w:t>
      </w:r>
      <w:r w:rsidRPr="00D71150">
        <w:rPr>
          <w:rFonts w:ascii="Times New Roman" w:hAnsi="Times New Roman" w:cs="Times New Roman"/>
          <w:sz w:val="28"/>
          <w:szCs w:val="28"/>
        </w:rPr>
        <w:t xml:space="preserve"> </w:t>
      </w:r>
      <w:r>
        <w:rPr>
          <w:rFonts w:ascii="Times New Roman" w:hAnsi="Times New Roman" w:cs="Times New Roman"/>
          <w:sz w:val="28"/>
          <w:szCs w:val="28"/>
        </w:rPr>
        <w:t>Визуальные</w:t>
      </w:r>
      <w:r w:rsidRPr="00D71150">
        <w:rPr>
          <w:rFonts w:ascii="Times New Roman" w:hAnsi="Times New Roman" w:cs="Times New Roman"/>
          <w:sz w:val="28"/>
          <w:szCs w:val="28"/>
        </w:rPr>
        <w:t xml:space="preserve"> </w:t>
      </w:r>
      <w:r>
        <w:rPr>
          <w:rFonts w:ascii="Times New Roman" w:hAnsi="Times New Roman" w:cs="Times New Roman"/>
          <w:sz w:val="28"/>
          <w:szCs w:val="28"/>
        </w:rPr>
        <w:t>средства</w:t>
      </w:r>
      <w:r w:rsidRPr="00D71150">
        <w:rPr>
          <w:rFonts w:ascii="Times New Roman" w:hAnsi="Times New Roman" w:cs="Times New Roman"/>
          <w:sz w:val="28"/>
          <w:szCs w:val="28"/>
        </w:rPr>
        <w:t xml:space="preserve"> </w:t>
      </w:r>
      <w:r>
        <w:rPr>
          <w:rFonts w:ascii="Times New Roman" w:hAnsi="Times New Roman" w:cs="Times New Roman"/>
          <w:sz w:val="28"/>
          <w:szCs w:val="28"/>
        </w:rPr>
        <w:t>моделирования</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 xml:space="preserve">Универсальный язык моделирования </w:t>
      </w:r>
      <w:r>
        <w:rPr>
          <w:rFonts w:ascii="Times New Roman" w:hAnsi="Times New Roman" w:cs="Times New Roman"/>
          <w:sz w:val="28"/>
          <w:szCs w:val="28"/>
          <w:lang w:val="en-US"/>
        </w:rPr>
        <w:t>UML</w:t>
      </w:r>
      <w:r>
        <w:rPr>
          <w:rFonts w:ascii="Times New Roman" w:hAnsi="Times New Roman" w:cs="Times New Roman"/>
          <w:sz w:val="28"/>
          <w:szCs w:val="28"/>
        </w:rPr>
        <w:t>.</w:t>
      </w:r>
    </w:p>
    <w:p w14:paraId="438F602E" w14:textId="77777777" w:rsidR="00E34AA6" w:rsidRPr="00D53F45" w:rsidRDefault="00E34AA6" w:rsidP="00C160BA">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D</w:t>
      </w:r>
      <w:proofErr w:type="spellStart"/>
      <w:r w:rsidRPr="00E27EA1">
        <w:rPr>
          <w:rFonts w:ascii="Times New Roman" w:hAnsi="Times New Roman" w:cs="Times New Roman"/>
          <w:sz w:val="28"/>
          <w:szCs w:val="28"/>
        </w:rPr>
        <w:t>isruptive</w:t>
      </w:r>
      <w:proofErr w:type="spellEnd"/>
      <w:r w:rsidRPr="00E27EA1">
        <w:rPr>
          <w:rFonts w:ascii="Times New Roman" w:hAnsi="Times New Roman" w:cs="Times New Roman"/>
          <w:sz w:val="28"/>
          <w:szCs w:val="28"/>
        </w:rPr>
        <w:t xml:space="preserve"> технологи</w:t>
      </w:r>
      <w:r>
        <w:rPr>
          <w:rFonts w:ascii="Times New Roman" w:hAnsi="Times New Roman" w:cs="Times New Roman"/>
          <w:sz w:val="28"/>
          <w:szCs w:val="28"/>
        </w:rPr>
        <w:t>и.</w:t>
      </w:r>
      <w:r w:rsidRPr="00E27EA1">
        <w:rPr>
          <w:rFonts w:ascii="Times New Roman" w:hAnsi="Times New Roman" w:cs="Times New Roman"/>
          <w:sz w:val="28"/>
          <w:szCs w:val="28"/>
        </w:rPr>
        <w:t xml:space="preserve"> </w:t>
      </w:r>
      <w:r>
        <w:rPr>
          <w:rFonts w:ascii="Times New Roman" w:hAnsi="Times New Roman" w:cs="Times New Roman"/>
          <w:sz w:val="28"/>
          <w:szCs w:val="28"/>
        </w:rPr>
        <w:t>Ц</w:t>
      </w:r>
      <w:r w:rsidRPr="00E27EA1">
        <w:rPr>
          <w:rFonts w:ascii="Times New Roman" w:hAnsi="Times New Roman" w:cs="Times New Roman"/>
          <w:sz w:val="28"/>
          <w:szCs w:val="28"/>
        </w:rPr>
        <w:t>ифровой фронт-офис</w:t>
      </w:r>
      <w:r>
        <w:rPr>
          <w:rFonts w:ascii="Times New Roman" w:hAnsi="Times New Roman" w:cs="Times New Roman"/>
          <w:sz w:val="28"/>
          <w:szCs w:val="28"/>
        </w:rPr>
        <w:t>.</w:t>
      </w:r>
      <w:r w:rsidRPr="00E27EA1">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sidRPr="00E27EA1">
        <w:rPr>
          <w:rFonts w:ascii="Times New Roman" w:hAnsi="Times New Roman" w:cs="Times New Roman"/>
          <w:sz w:val="28"/>
          <w:szCs w:val="28"/>
        </w:rPr>
        <w:t>астомизация</w:t>
      </w:r>
      <w:proofErr w:type="spellEnd"/>
      <w:r w:rsidRPr="00E27EA1">
        <w:rPr>
          <w:rFonts w:ascii="Times New Roman" w:hAnsi="Times New Roman" w:cs="Times New Roman"/>
          <w:sz w:val="28"/>
          <w:szCs w:val="28"/>
        </w:rPr>
        <w:t xml:space="preserve"> на основе применения когнитивных технологий для обработки внутренних и внешних данных</w:t>
      </w:r>
      <w:r>
        <w:rPr>
          <w:rFonts w:ascii="Times New Roman" w:hAnsi="Times New Roman" w:cs="Times New Roman"/>
          <w:sz w:val="28"/>
          <w:szCs w:val="28"/>
        </w:rPr>
        <w:t>.</w:t>
      </w:r>
      <w:r w:rsidRPr="00E27EA1">
        <w:rPr>
          <w:rFonts w:ascii="Times New Roman" w:hAnsi="Times New Roman" w:cs="Times New Roman"/>
          <w:sz w:val="28"/>
          <w:szCs w:val="28"/>
        </w:rPr>
        <w:t xml:space="preserve"> </w:t>
      </w:r>
      <w:r>
        <w:rPr>
          <w:rFonts w:ascii="Times New Roman" w:hAnsi="Times New Roman" w:cs="Times New Roman"/>
          <w:sz w:val="28"/>
          <w:szCs w:val="28"/>
        </w:rPr>
        <w:t>С</w:t>
      </w:r>
      <w:r w:rsidRPr="00E27EA1">
        <w:rPr>
          <w:rFonts w:ascii="Times New Roman" w:hAnsi="Times New Roman" w:cs="Times New Roman"/>
          <w:sz w:val="28"/>
          <w:szCs w:val="28"/>
        </w:rPr>
        <w:t>окращени</w:t>
      </w:r>
      <w:r>
        <w:rPr>
          <w:rFonts w:ascii="Times New Roman" w:hAnsi="Times New Roman" w:cs="Times New Roman"/>
          <w:sz w:val="28"/>
          <w:szCs w:val="28"/>
        </w:rPr>
        <w:t>е</w:t>
      </w:r>
      <w:r w:rsidRPr="00E27EA1">
        <w:rPr>
          <w:rFonts w:ascii="Times New Roman" w:hAnsi="Times New Roman" w:cs="Times New Roman"/>
          <w:sz w:val="28"/>
          <w:szCs w:val="28"/>
        </w:rPr>
        <w:t xml:space="preserve"> сроков проведения изменений (</w:t>
      </w:r>
      <w:proofErr w:type="spellStart"/>
      <w:r w:rsidRPr="00E27EA1">
        <w:rPr>
          <w:rFonts w:ascii="Times New Roman" w:hAnsi="Times New Roman" w:cs="Times New Roman"/>
          <w:sz w:val="28"/>
          <w:szCs w:val="28"/>
        </w:rPr>
        <w:t>agile</w:t>
      </w:r>
      <w:proofErr w:type="spellEnd"/>
      <w:r w:rsidRPr="00E27EA1">
        <w:rPr>
          <w:rFonts w:ascii="Times New Roman" w:hAnsi="Times New Roman" w:cs="Times New Roman"/>
          <w:sz w:val="28"/>
          <w:szCs w:val="28"/>
        </w:rPr>
        <w:t xml:space="preserve">), многоканального обслуживания клиентов, </w:t>
      </w:r>
      <w:proofErr w:type="spellStart"/>
      <w:r w:rsidRPr="00E27EA1">
        <w:rPr>
          <w:rFonts w:ascii="Times New Roman" w:hAnsi="Times New Roman" w:cs="Times New Roman"/>
          <w:sz w:val="28"/>
          <w:szCs w:val="28"/>
        </w:rPr>
        <w:t>on-demand</w:t>
      </w:r>
      <w:proofErr w:type="spellEnd"/>
      <w:r w:rsidRPr="00E27EA1">
        <w:rPr>
          <w:rFonts w:ascii="Times New Roman" w:hAnsi="Times New Roman" w:cs="Times New Roman"/>
          <w:sz w:val="28"/>
          <w:szCs w:val="28"/>
        </w:rPr>
        <w:t xml:space="preserve"> услуги с быстро изменяющимся ценностным предложением</w:t>
      </w:r>
      <w:r>
        <w:rPr>
          <w:rFonts w:ascii="Times New Roman" w:hAnsi="Times New Roman" w:cs="Times New Roman"/>
          <w:sz w:val="28"/>
          <w:szCs w:val="28"/>
        </w:rPr>
        <w:t>.</w:t>
      </w:r>
    </w:p>
    <w:p w14:paraId="6E6994F5" w14:textId="75BB793E"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1F9A9F5D" w14:textId="4D76E249" w:rsidR="00E34AA6" w:rsidRPr="00D30068" w:rsidRDefault="00E34AA6" w:rsidP="00C160BA">
      <w:pPr>
        <w:autoSpaceDE w:val="0"/>
        <w:autoSpaceDN w:val="0"/>
        <w:adjustRightInd w:val="0"/>
        <w:spacing w:after="0" w:line="240" w:lineRule="auto"/>
        <w:jc w:val="both"/>
        <w:rPr>
          <w:rFonts w:ascii="Times New Roman" w:hAnsi="Times New Roman" w:cs="Times New Roman"/>
          <w:sz w:val="28"/>
          <w:szCs w:val="28"/>
        </w:rPr>
      </w:pPr>
    </w:p>
    <w:p w14:paraId="09E075ED" w14:textId="77777777" w:rsidR="00E34AA6" w:rsidRPr="00521C91" w:rsidRDefault="00E34AA6" w:rsidP="00E34AA6">
      <w:pPr>
        <w:rPr>
          <w:rFonts w:ascii="Times New Roman" w:hAnsi="Times New Roman" w:cs="Times New Roman"/>
          <w:sz w:val="28"/>
          <w:szCs w:val="28"/>
        </w:rPr>
      </w:pPr>
      <w:r w:rsidRPr="00EE6953">
        <w:rPr>
          <w:rFonts w:ascii="Times New Roman" w:hAnsi="Times New Roman" w:cs="Times New Roman"/>
          <w:b/>
          <w:sz w:val="28"/>
          <w:szCs w:val="28"/>
        </w:rPr>
        <w:t>5.2. Учебно-тематический план</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1977"/>
        <w:gridCol w:w="709"/>
        <w:gridCol w:w="709"/>
        <w:gridCol w:w="849"/>
        <w:gridCol w:w="1419"/>
        <w:gridCol w:w="1418"/>
        <w:gridCol w:w="1842"/>
      </w:tblGrid>
      <w:tr w:rsidR="00E34AA6" w:rsidRPr="00B56027" w14:paraId="35073160" w14:textId="77777777" w:rsidTr="0080501F">
        <w:tc>
          <w:tcPr>
            <w:tcW w:w="229" w:type="pct"/>
            <w:vMerge w:val="restart"/>
            <w:shd w:val="clear" w:color="auto" w:fill="auto"/>
          </w:tcPr>
          <w:p w14:paraId="0318AEFD" w14:textId="77777777" w:rsidR="00E34AA6" w:rsidRPr="00C160BA"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bookmarkStart w:id="18" w:name="_Hlk182921653"/>
            <w:r w:rsidRPr="00C160BA">
              <w:rPr>
                <w:rFonts w:ascii="Times New Roman" w:eastAsia="Times New Roman" w:hAnsi="Times New Roman" w:cs="Times New Roman"/>
                <w:b/>
                <w:sz w:val="24"/>
                <w:szCs w:val="24"/>
              </w:rPr>
              <w:t>№</w:t>
            </w:r>
          </w:p>
          <w:p w14:paraId="64FDC1A0" w14:textId="77777777" w:rsidR="00E34AA6" w:rsidRPr="00B56027"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160BA">
              <w:rPr>
                <w:rFonts w:ascii="Times New Roman" w:eastAsia="Times New Roman" w:hAnsi="Times New Roman" w:cs="Times New Roman"/>
                <w:b/>
                <w:sz w:val="24"/>
                <w:szCs w:val="24"/>
              </w:rPr>
              <w:t>п/п</w:t>
            </w:r>
          </w:p>
        </w:tc>
        <w:tc>
          <w:tcPr>
            <w:tcW w:w="1057" w:type="pct"/>
            <w:vMerge w:val="restart"/>
            <w:shd w:val="clear" w:color="auto" w:fill="auto"/>
          </w:tcPr>
          <w:p w14:paraId="75FA0D49" w14:textId="77777777" w:rsidR="00E34AA6" w:rsidRPr="00B56027" w:rsidRDefault="00E34AA6"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56027">
              <w:rPr>
                <w:rFonts w:ascii="Times New Roman" w:eastAsia="Times New Roman" w:hAnsi="Times New Roman" w:cs="Times New Roman"/>
                <w:b/>
                <w:sz w:val="24"/>
                <w:szCs w:val="24"/>
              </w:rPr>
              <w:t>Наименование тем  (разделов) дисциплины</w:t>
            </w:r>
          </w:p>
        </w:tc>
        <w:tc>
          <w:tcPr>
            <w:tcW w:w="2729" w:type="pct"/>
            <w:gridSpan w:val="5"/>
          </w:tcPr>
          <w:p w14:paraId="14DCAB86" w14:textId="77777777" w:rsidR="00E34AA6" w:rsidRPr="00B56027" w:rsidRDefault="00E34AA6"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Трудоемкость в часах</w:t>
            </w:r>
          </w:p>
        </w:tc>
        <w:tc>
          <w:tcPr>
            <w:tcW w:w="985" w:type="pct"/>
            <w:vMerge w:val="restart"/>
            <w:shd w:val="clear" w:color="auto" w:fill="auto"/>
          </w:tcPr>
          <w:p w14:paraId="70ACECD9" w14:textId="77777777" w:rsidR="00E34AA6" w:rsidRPr="00B56027" w:rsidRDefault="00E34AA6"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Формы текущего контроля успеваемости</w:t>
            </w:r>
          </w:p>
        </w:tc>
      </w:tr>
      <w:tr w:rsidR="00C160BA" w:rsidRPr="00B56027" w14:paraId="3FDD3226" w14:textId="77777777" w:rsidTr="0080501F">
        <w:tc>
          <w:tcPr>
            <w:tcW w:w="229" w:type="pct"/>
            <w:vMerge/>
            <w:shd w:val="clear" w:color="auto" w:fill="auto"/>
          </w:tcPr>
          <w:p w14:paraId="6FFE031E" w14:textId="77777777" w:rsidR="00E34AA6" w:rsidRPr="00B56027"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57" w:type="pct"/>
            <w:vMerge/>
            <w:shd w:val="clear" w:color="auto" w:fill="auto"/>
          </w:tcPr>
          <w:p w14:paraId="7ECA8E88" w14:textId="77777777" w:rsidR="00E34AA6" w:rsidRPr="00B56027"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79" w:type="pct"/>
            <w:vMerge w:val="restart"/>
            <w:shd w:val="clear" w:color="auto" w:fill="auto"/>
          </w:tcPr>
          <w:p w14:paraId="1A59CCA4" w14:textId="77777777" w:rsidR="00C160BA" w:rsidRPr="005C52F1"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5C52F1">
              <w:rPr>
                <w:rFonts w:ascii="Times New Roman" w:eastAsia="Times New Roman" w:hAnsi="Times New Roman" w:cs="Times New Roman"/>
                <w:b/>
                <w:sz w:val="24"/>
                <w:szCs w:val="24"/>
              </w:rPr>
              <w:t>Все</w:t>
            </w:r>
          </w:p>
          <w:p w14:paraId="3BCAE254" w14:textId="49A35752" w:rsidR="00E34AA6"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proofErr w:type="spellStart"/>
            <w:r w:rsidRPr="005C52F1">
              <w:rPr>
                <w:rFonts w:ascii="Times New Roman" w:eastAsia="Times New Roman" w:hAnsi="Times New Roman" w:cs="Times New Roman"/>
                <w:b/>
                <w:sz w:val="24"/>
                <w:szCs w:val="24"/>
              </w:rPr>
              <w:t>го</w:t>
            </w:r>
            <w:proofErr w:type="spellEnd"/>
          </w:p>
          <w:p w14:paraId="71599225" w14:textId="5653DA13" w:rsidR="00E34AA6" w:rsidRPr="005C52F1"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p>
        </w:tc>
        <w:tc>
          <w:tcPr>
            <w:tcW w:w="1592" w:type="pct"/>
            <w:gridSpan w:val="3"/>
            <w:shd w:val="clear" w:color="auto" w:fill="auto"/>
          </w:tcPr>
          <w:p w14:paraId="588A68F8" w14:textId="6DA43FBF" w:rsidR="00C160BA" w:rsidRPr="005C52F1"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5C52F1">
              <w:rPr>
                <w:rFonts w:ascii="Times New Roman" w:eastAsia="Times New Roman" w:hAnsi="Times New Roman" w:cs="Times New Roman"/>
                <w:b/>
                <w:sz w:val="24"/>
                <w:szCs w:val="24"/>
              </w:rPr>
              <w:t>*Контактная работа -</w:t>
            </w:r>
          </w:p>
          <w:p w14:paraId="14488949" w14:textId="51CA4A1F" w:rsidR="00E34AA6" w:rsidRPr="005C52F1" w:rsidRDefault="00E34AA6"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0"/>
              </w:rPr>
            </w:pPr>
            <w:r w:rsidRPr="005C52F1">
              <w:rPr>
                <w:rFonts w:ascii="Times New Roman" w:eastAsia="Times New Roman" w:hAnsi="Times New Roman" w:cs="Times New Roman"/>
                <w:b/>
                <w:sz w:val="24"/>
                <w:szCs w:val="24"/>
              </w:rPr>
              <w:t>Аудиторная работа</w:t>
            </w:r>
          </w:p>
        </w:tc>
        <w:tc>
          <w:tcPr>
            <w:tcW w:w="758" w:type="pct"/>
            <w:vMerge w:val="restart"/>
            <w:shd w:val="clear" w:color="auto" w:fill="auto"/>
          </w:tcPr>
          <w:p w14:paraId="3DC7621A" w14:textId="77777777" w:rsidR="00E34AA6" w:rsidRPr="00C160BA" w:rsidRDefault="00E34AA6"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C160BA">
              <w:rPr>
                <w:rFonts w:ascii="Times New Roman" w:eastAsia="Times New Roman" w:hAnsi="Times New Roman" w:cs="Times New Roman"/>
                <w:b/>
                <w:sz w:val="24"/>
                <w:szCs w:val="24"/>
              </w:rPr>
              <w:t>Самостоятельная работа</w:t>
            </w:r>
          </w:p>
        </w:tc>
        <w:tc>
          <w:tcPr>
            <w:tcW w:w="985" w:type="pct"/>
            <w:vMerge/>
            <w:shd w:val="clear" w:color="auto" w:fill="auto"/>
          </w:tcPr>
          <w:p w14:paraId="250B5C35" w14:textId="77777777" w:rsidR="00E34AA6" w:rsidRPr="00B56027" w:rsidRDefault="00E34AA6"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160BA" w:rsidRPr="00B56027" w14:paraId="42DA1974" w14:textId="77777777" w:rsidTr="0080501F">
        <w:tc>
          <w:tcPr>
            <w:tcW w:w="229" w:type="pct"/>
            <w:vMerge/>
            <w:shd w:val="clear" w:color="auto" w:fill="auto"/>
          </w:tcPr>
          <w:p w14:paraId="23D9ADEE"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57" w:type="pct"/>
            <w:vMerge/>
            <w:shd w:val="clear" w:color="auto" w:fill="auto"/>
          </w:tcPr>
          <w:p w14:paraId="70F239EE"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79" w:type="pct"/>
            <w:vMerge/>
            <w:shd w:val="clear" w:color="auto" w:fill="auto"/>
          </w:tcPr>
          <w:p w14:paraId="17A561B0"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79" w:type="pct"/>
            <w:shd w:val="clear" w:color="auto" w:fill="auto"/>
          </w:tcPr>
          <w:p w14:paraId="3EA16B17" w14:textId="77777777" w:rsidR="00C160BA" w:rsidRPr="00C160BA"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160BA">
              <w:rPr>
                <w:rFonts w:ascii="Times New Roman" w:eastAsia="Times New Roman" w:hAnsi="Times New Roman" w:cs="Times New Roman"/>
                <w:sz w:val="24"/>
                <w:szCs w:val="24"/>
              </w:rPr>
              <w:t xml:space="preserve">Общая, в </w:t>
            </w:r>
            <w:proofErr w:type="spellStart"/>
            <w:r w:rsidRPr="00C160BA">
              <w:rPr>
                <w:rFonts w:ascii="Times New Roman" w:eastAsia="Times New Roman" w:hAnsi="Times New Roman" w:cs="Times New Roman"/>
                <w:sz w:val="24"/>
                <w:szCs w:val="24"/>
              </w:rPr>
              <w:t>т.ч</w:t>
            </w:r>
            <w:proofErr w:type="spellEnd"/>
            <w:r w:rsidRPr="00C160BA">
              <w:rPr>
                <w:rFonts w:ascii="Times New Roman" w:eastAsia="Times New Roman" w:hAnsi="Times New Roman" w:cs="Times New Roman"/>
                <w:sz w:val="24"/>
                <w:szCs w:val="24"/>
              </w:rPr>
              <w:t>.:</w:t>
            </w:r>
          </w:p>
        </w:tc>
        <w:tc>
          <w:tcPr>
            <w:tcW w:w="454" w:type="pct"/>
            <w:shd w:val="clear" w:color="auto" w:fill="auto"/>
          </w:tcPr>
          <w:p w14:paraId="51961624" w14:textId="77777777" w:rsidR="00C160BA" w:rsidRPr="00C160BA"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C160BA">
              <w:rPr>
                <w:rFonts w:ascii="Times New Roman" w:eastAsia="Times New Roman" w:hAnsi="Times New Roman" w:cs="Times New Roman"/>
                <w:sz w:val="24"/>
                <w:szCs w:val="24"/>
              </w:rPr>
              <w:t>Лекции</w:t>
            </w:r>
          </w:p>
        </w:tc>
        <w:tc>
          <w:tcPr>
            <w:tcW w:w="758" w:type="pct"/>
            <w:shd w:val="clear" w:color="auto" w:fill="auto"/>
          </w:tcPr>
          <w:p w14:paraId="6BA425DA" w14:textId="62BA2234" w:rsidR="00C160BA" w:rsidRPr="00C160BA"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C160BA">
              <w:rPr>
                <w:rFonts w:ascii="Times New Roman" w:eastAsia="Times New Roman" w:hAnsi="Times New Roman" w:cs="Times New Roman"/>
                <w:sz w:val="24"/>
                <w:szCs w:val="24"/>
              </w:rPr>
              <w:t>Семинары, практические   занятия</w:t>
            </w:r>
          </w:p>
        </w:tc>
        <w:tc>
          <w:tcPr>
            <w:tcW w:w="758" w:type="pct"/>
            <w:vMerge/>
            <w:shd w:val="clear" w:color="auto" w:fill="auto"/>
          </w:tcPr>
          <w:p w14:paraId="134D1A9A"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85" w:type="pct"/>
            <w:vMerge/>
            <w:shd w:val="clear" w:color="auto" w:fill="auto"/>
          </w:tcPr>
          <w:p w14:paraId="100249E9"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C160BA" w:rsidRPr="00B56027" w14:paraId="54C48886" w14:textId="77777777" w:rsidTr="0080501F">
        <w:tc>
          <w:tcPr>
            <w:tcW w:w="229" w:type="pct"/>
            <w:shd w:val="clear" w:color="auto" w:fill="auto"/>
          </w:tcPr>
          <w:p w14:paraId="440F5E9E"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1.</w:t>
            </w:r>
          </w:p>
        </w:tc>
        <w:tc>
          <w:tcPr>
            <w:tcW w:w="1057" w:type="pct"/>
            <w:shd w:val="clear" w:color="auto" w:fill="auto"/>
          </w:tcPr>
          <w:p w14:paraId="1CADA752"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B376C">
              <w:rPr>
                <w:rFonts w:ascii="Times New Roman" w:eastAsia="Times New Roman" w:hAnsi="Times New Roman" w:cs="Times New Roman"/>
                <w:sz w:val="24"/>
                <w:szCs w:val="24"/>
              </w:rPr>
              <w:t>Цифровая экономика и трансформация финансовых услуг</w:t>
            </w:r>
          </w:p>
        </w:tc>
        <w:tc>
          <w:tcPr>
            <w:tcW w:w="379" w:type="pct"/>
            <w:shd w:val="clear" w:color="auto" w:fill="auto"/>
          </w:tcPr>
          <w:p w14:paraId="4CF8B90C" w14:textId="25724180"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79" w:type="pct"/>
            <w:shd w:val="clear" w:color="auto" w:fill="auto"/>
          </w:tcPr>
          <w:p w14:paraId="7CDFED67" w14:textId="05D9516F"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54" w:type="pct"/>
            <w:shd w:val="clear" w:color="auto" w:fill="auto"/>
          </w:tcPr>
          <w:p w14:paraId="35A385C6" w14:textId="77777777"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8" w:type="pct"/>
            <w:shd w:val="clear" w:color="auto" w:fill="auto"/>
          </w:tcPr>
          <w:p w14:paraId="5A485CBD" w14:textId="21C21A9F"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8" w:type="pct"/>
            <w:shd w:val="clear" w:color="auto" w:fill="auto"/>
          </w:tcPr>
          <w:p w14:paraId="251AA0E5" w14:textId="77777777" w:rsidR="00C160BA"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099B29B1" w14:textId="77777777" w:rsidR="00C160BA" w:rsidRPr="00823C03" w:rsidRDefault="00C160BA" w:rsidP="00D30068">
            <w:pPr>
              <w:jc w:val="center"/>
              <w:rPr>
                <w:rFonts w:ascii="Times New Roman" w:eastAsia="Times New Roman" w:hAnsi="Times New Roman" w:cs="Times New Roman"/>
                <w:sz w:val="24"/>
                <w:szCs w:val="24"/>
              </w:rPr>
            </w:pPr>
          </w:p>
        </w:tc>
        <w:tc>
          <w:tcPr>
            <w:tcW w:w="985" w:type="pct"/>
            <w:shd w:val="clear" w:color="auto" w:fill="auto"/>
          </w:tcPr>
          <w:p w14:paraId="209B1D21" w14:textId="77777777" w:rsidR="00C160BA"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p w14:paraId="79B94CCF"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 по теме</w:t>
            </w:r>
          </w:p>
        </w:tc>
      </w:tr>
      <w:tr w:rsidR="00C160BA" w:rsidRPr="00B56027" w14:paraId="04FF61AD" w14:textId="77777777" w:rsidTr="0080501F">
        <w:tc>
          <w:tcPr>
            <w:tcW w:w="229" w:type="pct"/>
            <w:shd w:val="clear" w:color="auto" w:fill="auto"/>
          </w:tcPr>
          <w:p w14:paraId="12B6691B"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2.</w:t>
            </w:r>
          </w:p>
        </w:tc>
        <w:tc>
          <w:tcPr>
            <w:tcW w:w="1057" w:type="pct"/>
            <w:shd w:val="clear" w:color="auto" w:fill="auto"/>
          </w:tcPr>
          <w:p w14:paraId="7AEADDEA" w14:textId="31BB76D7" w:rsidR="00C160BA" w:rsidRPr="00AE1651" w:rsidRDefault="00C160BA" w:rsidP="00101284">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Инструментарий </w:t>
            </w:r>
            <w:proofErr w:type="spellStart"/>
            <w:r w:rsidRPr="00A643A6">
              <w:rPr>
                <w:rFonts w:ascii="Times New Roman" w:eastAsia="Times New Roman" w:hAnsi="Times New Roman" w:cs="Times New Roman"/>
                <w:sz w:val="24"/>
                <w:szCs w:val="24"/>
              </w:rPr>
              <w:t>финтеха</w:t>
            </w:r>
            <w:proofErr w:type="spellEnd"/>
          </w:p>
        </w:tc>
        <w:tc>
          <w:tcPr>
            <w:tcW w:w="379" w:type="pct"/>
            <w:shd w:val="clear" w:color="auto" w:fill="auto"/>
          </w:tcPr>
          <w:p w14:paraId="1F504130" w14:textId="742B5CCF"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79" w:type="pct"/>
            <w:shd w:val="clear" w:color="auto" w:fill="auto"/>
          </w:tcPr>
          <w:p w14:paraId="64E1868F" w14:textId="77777777"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54" w:type="pct"/>
            <w:shd w:val="clear" w:color="auto" w:fill="auto"/>
          </w:tcPr>
          <w:p w14:paraId="3AF3F7A9" w14:textId="77777777"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8" w:type="pct"/>
            <w:shd w:val="clear" w:color="auto" w:fill="auto"/>
          </w:tcPr>
          <w:p w14:paraId="546D01BE" w14:textId="2701C2C6"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58" w:type="pct"/>
            <w:shd w:val="clear" w:color="auto" w:fill="auto"/>
          </w:tcPr>
          <w:p w14:paraId="74E8AD9D" w14:textId="53FE44E1"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85" w:type="pct"/>
            <w:shd w:val="clear" w:color="auto" w:fill="auto"/>
          </w:tcPr>
          <w:p w14:paraId="1D5946D7" w14:textId="77777777" w:rsidR="00C160BA" w:rsidRPr="004A6229"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тестовых и контрольных заданий; </w:t>
            </w:r>
            <w:proofErr w:type="spellStart"/>
            <w:r>
              <w:rPr>
                <w:rFonts w:ascii="Times New Roman" w:eastAsia="Times New Roman" w:hAnsi="Times New Roman" w:cs="Times New Roman"/>
                <w:sz w:val="24"/>
                <w:szCs w:val="24"/>
              </w:rPr>
              <w:t>case-study</w:t>
            </w:r>
            <w:proofErr w:type="spellEnd"/>
            <w:r>
              <w:rPr>
                <w:rFonts w:ascii="Times New Roman" w:eastAsia="Times New Roman" w:hAnsi="Times New Roman" w:cs="Times New Roman"/>
                <w:sz w:val="24"/>
                <w:szCs w:val="24"/>
              </w:rPr>
              <w:t>; дискуссия по теме</w:t>
            </w:r>
          </w:p>
        </w:tc>
      </w:tr>
      <w:tr w:rsidR="00C160BA" w:rsidRPr="00B56027" w14:paraId="088904C4" w14:textId="77777777" w:rsidTr="0080501F">
        <w:tc>
          <w:tcPr>
            <w:tcW w:w="229" w:type="pct"/>
            <w:shd w:val="clear" w:color="auto" w:fill="auto"/>
          </w:tcPr>
          <w:p w14:paraId="5452ECD5"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57" w:type="pct"/>
            <w:shd w:val="clear" w:color="auto" w:fill="auto"/>
          </w:tcPr>
          <w:p w14:paraId="0C54900F" w14:textId="63682867" w:rsidR="00C160BA" w:rsidRPr="00AE1651" w:rsidRDefault="00C160BA" w:rsidP="00A643A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Модели бизнеса в </w:t>
            </w:r>
            <w:proofErr w:type="spellStart"/>
            <w:r w:rsidRPr="00A643A6">
              <w:rPr>
                <w:rFonts w:ascii="Times New Roman" w:eastAsia="Times New Roman" w:hAnsi="Times New Roman" w:cs="Times New Roman"/>
                <w:sz w:val="24"/>
                <w:szCs w:val="24"/>
              </w:rPr>
              <w:t>финтехе</w:t>
            </w:r>
            <w:proofErr w:type="spellEnd"/>
          </w:p>
        </w:tc>
        <w:tc>
          <w:tcPr>
            <w:tcW w:w="379" w:type="pct"/>
            <w:shd w:val="clear" w:color="auto" w:fill="auto"/>
          </w:tcPr>
          <w:p w14:paraId="23273969" w14:textId="5E8D5CA6"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79" w:type="pct"/>
            <w:shd w:val="clear" w:color="auto" w:fill="auto"/>
          </w:tcPr>
          <w:p w14:paraId="32D24032" w14:textId="77777777"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54" w:type="pct"/>
            <w:shd w:val="clear" w:color="auto" w:fill="auto"/>
          </w:tcPr>
          <w:p w14:paraId="46F589D7" w14:textId="77777777"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8" w:type="pct"/>
            <w:shd w:val="clear" w:color="auto" w:fill="auto"/>
          </w:tcPr>
          <w:p w14:paraId="61A47552" w14:textId="6D2CDEBF"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58" w:type="pct"/>
            <w:shd w:val="clear" w:color="auto" w:fill="auto"/>
          </w:tcPr>
          <w:p w14:paraId="7D35C54B" w14:textId="4C14A8CF"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85" w:type="pct"/>
            <w:shd w:val="clear" w:color="auto" w:fill="auto"/>
          </w:tcPr>
          <w:p w14:paraId="12DECDC7"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контрольных заданий; </w:t>
            </w:r>
            <w:r>
              <w:rPr>
                <w:rFonts w:ascii="Times New Roman" w:eastAsia="Times New Roman" w:hAnsi="Times New Roman" w:cs="Times New Roman"/>
                <w:sz w:val="24"/>
                <w:szCs w:val="24"/>
              </w:rPr>
              <w:t>решение кейсов и ситуационных задач</w:t>
            </w:r>
            <w:r w:rsidRPr="004A62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презентация групповых проектов; </w:t>
            </w:r>
            <w:r w:rsidRPr="004A6229">
              <w:rPr>
                <w:rFonts w:ascii="Times New Roman" w:eastAsia="Times New Roman" w:hAnsi="Times New Roman" w:cs="Times New Roman"/>
                <w:sz w:val="24"/>
                <w:szCs w:val="24"/>
              </w:rPr>
              <w:t>дискуссия по теме</w:t>
            </w:r>
          </w:p>
        </w:tc>
      </w:tr>
      <w:tr w:rsidR="00C160BA" w:rsidRPr="00B56027" w14:paraId="4BEE47DE" w14:textId="77777777" w:rsidTr="0080501F">
        <w:tc>
          <w:tcPr>
            <w:tcW w:w="229" w:type="pct"/>
            <w:shd w:val="clear" w:color="auto" w:fill="auto"/>
          </w:tcPr>
          <w:p w14:paraId="0B8892E5" w14:textId="77777777" w:rsidR="00C160BA"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57" w:type="pct"/>
            <w:shd w:val="clear" w:color="auto" w:fill="auto"/>
          </w:tcPr>
          <w:p w14:paraId="11781DCE" w14:textId="337B4BC1" w:rsidR="00C160BA" w:rsidRPr="000B376C" w:rsidRDefault="00C160BA" w:rsidP="00D30068">
            <w:pPr>
              <w:autoSpaceDE w:val="0"/>
              <w:autoSpaceDN w:val="0"/>
              <w:adjustRightInd w:val="0"/>
              <w:rPr>
                <w:rFonts w:ascii="Times New Roman" w:hAnsi="Times New Roman" w:cs="Times New Roman"/>
                <w:sz w:val="24"/>
                <w:szCs w:val="24"/>
              </w:rPr>
            </w:pPr>
            <w:proofErr w:type="spellStart"/>
            <w:r w:rsidRPr="00101284">
              <w:rPr>
                <w:rFonts w:ascii="Times New Roman" w:hAnsi="Times New Roman" w:cs="Times New Roman"/>
                <w:sz w:val="24"/>
                <w:szCs w:val="24"/>
              </w:rPr>
              <w:t>Финтех</w:t>
            </w:r>
            <w:proofErr w:type="spellEnd"/>
            <w:r w:rsidRPr="00101284">
              <w:rPr>
                <w:rFonts w:ascii="Times New Roman" w:hAnsi="Times New Roman" w:cs="Times New Roman"/>
                <w:sz w:val="24"/>
                <w:szCs w:val="24"/>
              </w:rPr>
              <w:t>-приложения</w:t>
            </w:r>
          </w:p>
        </w:tc>
        <w:tc>
          <w:tcPr>
            <w:tcW w:w="379" w:type="pct"/>
            <w:shd w:val="clear" w:color="auto" w:fill="auto"/>
          </w:tcPr>
          <w:p w14:paraId="481C2DAB" w14:textId="2521ACD4"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79" w:type="pct"/>
            <w:shd w:val="clear" w:color="auto" w:fill="auto"/>
          </w:tcPr>
          <w:p w14:paraId="7C10DE0C" w14:textId="16736BBE"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54" w:type="pct"/>
            <w:shd w:val="clear" w:color="auto" w:fill="auto"/>
          </w:tcPr>
          <w:p w14:paraId="2E2365E6" w14:textId="584F8399"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8" w:type="pct"/>
            <w:shd w:val="clear" w:color="auto" w:fill="auto"/>
          </w:tcPr>
          <w:p w14:paraId="3837A828" w14:textId="75524C18"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58" w:type="pct"/>
            <w:shd w:val="clear" w:color="auto" w:fill="auto"/>
          </w:tcPr>
          <w:p w14:paraId="4A3AD9ED" w14:textId="25D24B4C" w:rsidR="00C160BA" w:rsidRPr="00B56027"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85" w:type="pct"/>
            <w:shd w:val="clear" w:color="auto" w:fill="auto"/>
          </w:tcPr>
          <w:p w14:paraId="4EC7394E" w14:textId="77777777" w:rsidR="00C160BA" w:rsidRPr="00B56027"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Выполнение тестовых заданий; решение кейсов и ситуационных задач; презентация групповых проектов; дискуссия по теме</w:t>
            </w:r>
          </w:p>
        </w:tc>
      </w:tr>
      <w:tr w:rsidR="005C52F1" w:rsidRPr="005C52F1" w14:paraId="55FFE6EA" w14:textId="77777777" w:rsidTr="0080501F">
        <w:tc>
          <w:tcPr>
            <w:tcW w:w="229" w:type="pct"/>
            <w:shd w:val="clear" w:color="auto" w:fill="auto"/>
          </w:tcPr>
          <w:p w14:paraId="335754A9" w14:textId="77777777"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57" w:type="pct"/>
            <w:shd w:val="clear" w:color="auto" w:fill="auto"/>
          </w:tcPr>
          <w:p w14:paraId="38579942" w14:textId="09B5506E"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pacing w:val="-6"/>
                <w:sz w:val="24"/>
                <w:szCs w:val="24"/>
              </w:rPr>
            </w:pPr>
            <w:r w:rsidRPr="005C52F1">
              <w:rPr>
                <w:rFonts w:ascii="Times New Roman" w:eastAsia="Times New Roman" w:hAnsi="Times New Roman" w:cs="Times New Roman"/>
                <w:sz w:val="24"/>
                <w:szCs w:val="24"/>
              </w:rPr>
              <w:t xml:space="preserve">В целом по </w:t>
            </w:r>
            <w:r w:rsidRPr="005C52F1">
              <w:rPr>
                <w:rFonts w:ascii="Times New Roman" w:eastAsia="Times New Roman" w:hAnsi="Times New Roman" w:cs="Times New Roman"/>
                <w:spacing w:val="-6"/>
                <w:sz w:val="24"/>
                <w:szCs w:val="24"/>
              </w:rPr>
              <w:t>дисциплине</w:t>
            </w:r>
          </w:p>
          <w:p w14:paraId="139F45DB" w14:textId="7688B4E5"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79" w:type="pct"/>
            <w:shd w:val="clear" w:color="auto" w:fill="auto"/>
          </w:tcPr>
          <w:p w14:paraId="6047A3F8" w14:textId="77777777" w:rsidR="00C160BA" w:rsidRPr="005C52F1"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108</w:t>
            </w:r>
          </w:p>
        </w:tc>
        <w:tc>
          <w:tcPr>
            <w:tcW w:w="379" w:type="pct"/>
            <w:shd w:val="clear" w:color="auto" w:fill="auto"/>
          </w:tcPr>
          <w:p w14:paraId="376A50E3" w14:textId="5DCC2F06" w:rsidR="00C160BA" w:rsidRPr="005C52F1"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32</w:t>
            </w:r>
          </w:p>
        </w:tc>
        <w:tc>
          <w:tcPr>
            <w:tcW w:w="454" w:type="pct"/>
            <w:shd w:val="clear" w:color="auto" w:fill="auto"/>
          </w:tcPr>
          <w:p w14:paraId="04ADEE9C" w14:textId="77777777" w:rsidR="00C160BA" w:rsidRPr="005C52F1"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10</w:t>
            </w:r>
          </w:p>
        </w:tc>
        <w:tc>
          <w:tcPr>
            <w:tcW w:w="758" w:type="pct"/>
            <w:shd w:val="clear" w:color="auto" w:fill="auto"/>
          </w:tcPr>
          <w:p w14:paraId="769FE5AD" w14:textId="0B35F629" w:rsidR="00C160BA" w:rsidRPr="005C52F1"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r w:rsidRPr="005C52F1">
              <w:rPr>
                <w:rFonts w:ascii="Times New Roman" w:eastAsia="Times New Roman" w:hAnsi="Times New Roman" w:cs="Times New Roman"/>
                <w:sz w:val="24"/>
                <w:szCs w:val="24"/>
              </w:rPr>
              <w:t>22</w:t>
            </w:r>
          </w:p>
        </w:tc>
        <w:tc>
          <w:tcPr>
            <w:tcW w:w="758" w:type="pct"/>
            <w:shd w:val="clear" w:color="auto" w:fill="auto"/>
          </w:tcPr>
          <w:p w14:paraId="6F3B13EF" w14:textId="60BC73E4" w:rsidR="00C160BA" w:rsidRPr="005C52F1" w:rsidRDefault="00C160BA" w:rsidP="00D3006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76</w:t>
            </w:r>
          </w:p>
        </w:tc>
        <w:tc>
          <w:tcPr>
            <w:tcW w:w="985" w:type="pct"/>
            <w:shd w:val="clear" w:color="auto" w:fill="auto"/>
          </w:tcPr>
          <w:p w14:paraId="48789BDA" w14:textId="5BD5CA49"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Согласно учебному плану: контрольная работа</w:t>
            </w:r>
          </w:p>
        </w:tc>
      </w:tr>
      <w:tr w:rsidR="00C160BA" w:rsidRPr="005C52F1" w14:paraId="63B96B13" w14:textId="77777777" w:rsidTr="0080501F">
        <w:tc>
          <w:tcPr>
            <w:tcW w:w="229" w:type="pct"/>
            <w:shd w:val="clear" w:color="auto" w:fill="auto"/>
          </w:tcPr>
          <w:p w14:paraId="554A8E5A" w14:textId="77777777"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57" w:type="pct"/>
            <w:shd w:val="clear" w:color="auto" w:fill="auto"/>
          </w:tcPr>
          <w:p w14:paraId="2843E964" w14:textId="77777777"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Итого в %</w:t>
            </w:r>
          </w:p>
        </w:tc>
        <w:tc>
          <w:tcPr>
            <w:tcW w:w="379" w:type="pct"/>
            <w:shd w:val="clear" w:color="auto" w:fill="auto"/>
          </w:tcPr>
          <w:p w14:paraId="505D5ADF" w14:textId="77777777"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79" w:type="pct"/>
            <w:shd w:val="clear" w:color="auto" w:fill="auto"/>
          </w:tcPr>
          <w:p w14:paraId="28740A09" w14:textId="3B6CF188" w:rsidR="00C160BA" w:rsidRPr="005C52F1"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30</w:t>
            </w:r>
          </w:p>
        </w:tc>
        <w:tc>
          <w:tcPr>
            <w:tcW w:w="454" w:type="pct"/>
            <w:shd w:val="clear" w:color="auto" w:fill="auto"/>
          </w:tcPr>
          <w:p w14:paraId="06B1B9C3" w14:textId="174808A4" w:rsidR="00C160BA" w:rsidRPr="005C52F1"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31</w:t>
            </w:r>
          </w:p>
        </w:tc>
        <w:tc>
          <w:tcPr>
            <w:tcW w:w="758" w:type="pct"/>
            <w:shd w:val="clear" w:color="auto" w:fill="auto"/>
          </w:tcPr>
          <w:p w14:paraId="334991C4" w14:textId="023A6F37" w:rsidR="00C160BA" w:rsidRPr="005C52F1"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69</w:t>
            </w:r>
          </w:p>
        </w:tc>
        <w:tc>
          <w:tcPr>
            <w:tcW w:w="758" w:type="pct"/>
            <w:shd w:val="clear" w:color="auto" w:fill="auto"/>
          </w:tcPr>
          <w:p w14:paraId="2869EB24" w14:textId="24F1ECDE" w:rsidR="00C160BA" w:rsidRPr="005C52F1" w:rsidRDefault="00C160BA" w:rsidP="00C160B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C52F1">
              <w:rPr>
                <w:rFonts w:ascii="Times New Roman" w:eastAsia="Times New Roman" w:hAnsi="Times New Roman" w:cs="Times New Roman"/>
                <w:sz w:val="24"/>
                <w:szCs w:val="24"/>
              </w:rPr>
              <w:t>70</w:t>
            </w:r>
          </w:p>
        </w:tc>
        <w:tc>
          <w:tcPr>
            <w:tcW w:w="985" w:type="pct"/>
            <w:shd w:val="clear" w:color="auto" w:fill="auto"/>
          </w:tcPr>
          <w:p w14:paraId="026E7CE1" w14:textId="77777777" w:rsidR="00C160BA" w:rsidRPr="005C52F1" w:rsidRDefault="00C160BA" w:rsidP="00D3006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6595AFAC" w14:textId="3A3C7879" w:rsidR="00C160BA" w:rsidRPr="0080501F" w:rsidRDefault="00C160BA" w:rsidP="0080501F">
      <w:pPr>
        <w:suppressAutoHyphens/>
        <w:spacing w:line="259" w:lineRule="auto"/>
        <w:ind w:right="-50"/>
        <w:jc w:val="both"/>
        <w:rPr>
          <w:rFonts w:ascii="Times New Roman" w:eastAsia="Calibri" w:hAnsi="Times New Roman" w:cs="Times New Roman"/>
          <w:bCs/>
          <w:sz w:val="24"/>
          <w:szCs w:val="28"/>
        </w:rPr>
      </w:pPr>
      <w:bookmarkStart w:id="19" w:name="_Toc510097593"/>
      <w:bookmarkStart w:id="20" w:name="_Toc511906908"/>
      <w:bookmarkStart w:id="21" w:name="_Toc531341385"/>
      <w:bookmarkEnd w:id="18"/>
      <w:r w:rsidRPr="005C52F1">
        <w:rPr>
          <w:rFonts w:ascii="Times New Roman" w:eastAsia="Calibri" w:hAnsi="Times New Roman" w:cs="Times New Roman"/>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F0D6C6" w14:textId="4FC8CE0D" w:rsidR="00E34AA6" w:rsidRPr="00EE6953" w:rsidRDefault="00E34AA6" w:rsidP="00E34AA6">
      <w:pPr>
        <w:autoSpaceDE w:val="0"/>
        <w:autoSpaceDN w:val="0"/>
        <w:adjustRightInd w:val="0"/>
        <w:spacing w:before="240" w:after="240" w:line="240" w:lineRule="auto"/>
        <w:ind w:firstLine="567"/>
        <w:jc w:val="both"/>
        <w:rPr>
          <w:rFonts w:ascii="Times New Roman" w:hAnsi="Times New Roman" w:cs="Times New Roman"/>
          <w:b/>
          <w:sz w:val="28"/>
          <w:szCs w:val="28"/>
        </w:rPr>
      </w:pPr>
      <w:r w:rsidRPr="00EE6953">
        <w:rPr>
          <w:rFonts w:ascii="Times New Roman" w:hAnsi="Times New Roman" w:cs="Times New Roman"/>
          <w:b/>
          <w:sz w:val="28"/>
          <w:szCs w:val="28"/>
        </w:rPr>
        <w:t xml:space="preserve">5.3. Содержание </w:t>
      </w:r>
      <w:bookmarkEnd w:id="19"/>
      <w:bookmarkEnd w:id="20"/>
      <w:bookmarkEnd w:id="21"/>
      <w:r>
        <w:rPr>
          <w:rFonts w:ascii="Times New Roman" w:hAnsi="Times New Roman" w:cs="Times New Roman"/>
          <w:b/>
          <w:sz w:val="28"/>
          <w:szCs w:val="28"/>
        </w:rPr>
        <w:t>семинаров, практических занятий</w:t>
      </w:r>
    </w:p>
    <w:tbl>
      <w:tblPr>
        <w:tblStyle w:val="11"/>
        <w:tblW w:w="9640" w:type="dxa"/>
        <w:tblInd w:w="-147" w:type="dxa"/>
        <w:tblLayout w:type="fixed"/>
        <w:tblLook w:val="04A0" w:firstRow="1" w:lastRow="0" w:firstColumn="1" w:lastColumn="0" w:noHBand="0" w:noVBand="1"/>
      </w:tblPr>
      <w:tblGrid>
        <w:gridCol w:w="1985"/>
        <w:gridCol w:w="5954"/>
        <w:gridCol w:w="1701"/>
      </w:tblGrid>
      <w:tr w:rsidR="00E34AA6" w:rsidRPr="00521C91" w14:paraId="6D2009E0" w14:textId="77777777" w:rsidTr="0080501F">
        <w:trPr>
          <w:trHeight w:val="1070"/>
        </w:trPr>
        <w:tc>
          <w:tcPr>
            <w:tcW w:w="1985" w:type="dxa"/>
            <w:vAlign w:val="center"/>
          </w:tcPr>
          <w:p w14:paraId="716C3F1F" w14:textId="77777777" w:rsidR="00E34AA6" w:rsidRPr="009A7253" w:rsidRDefault="00E34AA6" w:rsidP="00C160BA">
            <w:pPr>
              <w:keepNext/>
              <w:widowControl w:val="0"/>
              <w:autoSpaceDE w:val="0"/>
              <w:autoSpaceDN w:val="0"/>
              <w:adjustRightInd w:val="0"/>
              <w:spacing w:line="240" w:lineRule="auto"/>
              <w:ind w:firstLine="22"/>
              <w:jc w:val="center"/>
              <w:rPr>
                <w:rFonts w:ascii="Times New Roman" w:hAnsi="Times New Roman" w:cs="Times New Roman"/>
                <w:b/>
                <w:sz w:val="24"/>
                <w:szCs w:val="24"/>
              </w:rPr>
            </w:pPr>
            <w:r w:rsidRPr="009A7253">
              <w:rPr>
                <w:rFonts w:ascii="Times New Roman" w:hAnsi="Times New Roman" w:cs="Times New Roman"/>
                <w:b/>
                <w:sz w:val="24"/>
                <w:szCs w:val="24"/>
              </w:rPr>
              <w:t>Наименование тем (разделов) дисциплины</w:t>
            </w:r>
          </w:p>
        </w:tc>
        <w:tc>
          <w:tcPr>
            <w:tcW w:w="5954" w:type="dxa"/>
            <w:vAlign w:val="center"/>
          </w:tcPr>
          <w:p w14:paraId="60BE7641" w14:textId="4F327D6E" w:rsidR="00E34AA6" w:rsidRPr="009A7253" w:rsidRDefault="00E34AA6" w:rsidP="00C160BA">
            <w:pPr>
              <w:keepNext/>
              <w:widowControl w:val="0"/>
              <w:autoSpaceDE w:val="0"/>
              <w:autoSpaceDN w:val="0"/>
              <w:adjustRightInd w:val="0"/>
              <w:spacing w:line="240" w:lineRule="auto"/>
              <w:jc w:val="center"/>
              <w:rPr>
                <w:rFonts w:ascii="Times New Roman" w:hAnsi="Times New Roman" w:cs="Times New Roman"/>
                <w:b/>
                <w:sz w:val="24"/>
                <w:szCs w:val="24"/>
              </w:rPr>
            </w:pPr>
            <w:r w:rsidRPr="009A725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1" w:type="dxa"/>
            <w:vAlign w:val="center"/>
          </w:tcPr>
          <w:p w14:paraId="05CB8E55" w14:textId="77777777" w:rsidR="00E34AA6" w:rsidRPr="00521C91" w:rsidRDefault="00E34AA6" w:rsidP="00C160BA">
            <w:pPr>
              <w:keepNext/>
              <w:widowControl w:val="0"/>
              <w:autoSpaceDE w:val="0"/>
              <w:autoSpaceDN w:val="0"/>
              <w:adjustRightInd w:val="0"/>
              <w:spacing w:line="240" w:lineRule="auto"/>
              <w:jc w:val="center"/>
              <w:rPr>
                <w:rFonts w:ascii="Times New Roman" w:hAnsi="Times New Roman" w:cs="Times New Roman"/>
                <w:b/>
                <w:sz w:val="26"/>
                <w:szCs w:val="26"/>
              </w:rPr>
            </w:pPr>
            <w:r w:rsidRPr="00521C91">
              <w:rPr>
                <w:rFonts w:ascii="Times New Roman" w:hAnsi="Times New Roman" w:cs="Times New Roman"/>
                <w:b/>
                <w:sz w:val="26"/>
                <w:szCs w:val="26"/>
              </w:rPr>
              <w:t>Формы проведения занятий</w:t>
            </w:r>
          </w:p>
        </w:tc>
      </w:tr>
      <w:tr w:rsidR="00E34AA6" w:rsidRPr="00521C91" w14:paraId="40130B22" w14:textId="77777777" w:rsidTr="0080501F">
        <w:tc>
          <w:tcPr>
            <w:tcW w:w="1985" w:type="dxa"/>
          </w:tcPr>
          <w:p w14:paraId="0127BCA8" w14:textId="77777777" w:rsidR="00E34AA6" w:rsidRPr="009A7253" w:rsidRDefault="00E34AA6" w:rsidP="00C160BA">
            <w:pPr>
              <w:widowControl w:val="0"/>
              <w:tabs>
                <w:tab w:val="right" w:pos="851"/>
              </w:tabs>
              <w:autoSpaceDE w:val="0"/>
              <w:autoSpaceDN w:val="0"/>
              <w:adjustRightInd w:val="0"/>
              <w:spacing w:line="240" w:lineRule="auto"/>
              <w:ind w:firstLine="22"/>
              <w:rPr>
                <w:rFonts w:ascii="Times New Roman" w:hAnsi="Times New Roman" w:cs="Times New Roman"/>
                <w:sz w:val="24"/>
                <w:szCs w:val="24"/>
              </w:rPr>
            </w:pPr>
            <w:r w:rsidRPr="009A7253">
              <w:rPr>
                <w:rFonts w:ascii="Times New Roman" w:hAnsi="Times New Roman" w:cs="Times New Roman"/>
                <w:sz w:val="24"/>
                <w:szCs w:val="24"/>
              </w:rPr>
              <w:t>Цифровая экономика и трансформация финансовых услуг</w:t>
            </w:r>
          </w:p>
        </w:tc>
        <w:tc>
          <w:tcPr>
            <w:tcW w:w="5954" w:type="dxa"/>
          </w:tcPr>
          <w:p w14:paraId="26986279"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Сферы применения финансовых технологий (Платежи и переводы, </w:t>
            </w:r>
            <w:proofErr w:type="spellStart"/>
            <w:r w:rsidRPr="009A7253">
              <w:rPr>
                <w:rFonts w:ascii="Times New Roman" w:hAnsi="Times New Roman" w:cs="Times New Roman"/>
                <w:sz w:val="24"/>
                <w:szCs w:val="24"/>
              </w:rPr>
              <w:t>Криптовалюты</w:t>
            </w:r>
            <w:proofErr w:type="spellEnd"/>
            <w:r w:rsidRPr="009A7253">
              <w:rPr>
                <w:rFonts w:ascii="Times New Roman" w:hAnsi="Times New Roman" w:cs="Times New Roman"/>
                <w:sz w:val="24"/>
                <w:szCs w:val="24"/>
              </w:rPr>
              <w:t xml:space="preserve">, Кредиты, Страхование, Инвестиции, Безопасность). </w:t>
            </w:r>
          </w:p>
          <w:p w14:paraId="3F068696"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proofErr w:type="spellStart"/>
            <w:r w:rsidRPr="009A7253">
              <w:rPr>
                <w:rFonts w:ascii="Times New Roman" w:hAnsi="Times New Roman" w:cs="Times New Roman"/>
                <w:sz w:val="24"/>
                <w:szCs w:val="24"/>
              </w:rPr>
              <w:t>Диджитализация</w:t>
            </w:r>
            <w:proofErr w:type="spellEnd"/>
            <w:r w:rsidRPr="009A7253">
              <w:rPr>
                <w:rFonts w:ascii="Times New Roman" w:hAnsi="Times New Roman" w:cs="Times New Roman"/>
                <w:sz w:val="24"/>
                <w:szCs w:val="24"/>
              </w:rPr>
              <w:t xml:space="preserve"> как фундаментальная трансформация бизнеса. Место банков в новой финансовой отрасли. </w:t>
            </w:r>
          </w:p>
          <w:p w14:paraId="7A6288FD" w14:textId="7865FF08" w:rsidR="001E6ABD"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Технологии сервисов </w:t>
            </w:r>
            <w:proofErr w:type="spellStart"/>
            <w:r w:rsidRPr="009A7253">
              <w:rPr>
                <w:rFonts w:ascii="Times New Roman" w:hAnsi="Times New Roman" w:cs="Times New Roman"/>
                <w:sz w:val="24"/>
                <w:szCs w:val="24"/>
              </w:rPr>
              <w:t>финтеха</w:t>
            </w:r>
            <w:proofErr w:type="spellEnd"/>
            <w:r w:rsidRPr="009A7253">
              <w:rPr>
                <w:rFonts w:ascii="Times New Roman" w:hAnsi="Times New Roman" w:cs="Times New Roman"/>
                <w:sz w:val="24"/>
                <w:szCs w:val="24"/>
              </w:rPr>
              <w:t xml:space="preserve">. Будущее </w:t>
            </w:r>
            <w:proofErr w:type="spellStart"/>
            <w:r w:rsidRPr="009A7253">
              <w:rPr>
                <w:rFonts w:ascii="Times New Roman" w:hAnsi="Times New Roman" w:cs="Times New Roman"/>
                <w:sz w:val="24"/>
                <w:szCs w:val="24"/>
              </w:rPr>
              <w:t>финтеха</w:t>
            </w:r>
            <w:proofErr w:type="spellEnd"/>
            <w:r w:rsidRPr="009A7253">
              <w:rPr>
                <w:rFonts w:ascii="Times New Roman" w:hAnsi="Times New Roman" w:cs="Times New Roman"/>
                <w:sz w:val="24"/>
                <w:szCs w:val="24"/>
              </w:rPr>
              <w:t xml:space="preserve">. Основные тенденции и перспективы. </w:t>
            </w:r>
          </w:p>
          <w:p w14:paraId="203068ED" w14:textId="4BE26A74" w:rsidR="00E34AA6" w:rsidRPr="009A7253" w:rsidRDefault="00E34AA6" w:rsidP="00C160BA">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b/>
                <w:sz w:val="24"/>
                <w:szCs w:val="24"/>
              </w:rPr>
              <w:t>Рекомендуемые источники:</w:t>
            </w:r>
            <w:r w:rsidRPr="009A7253">
              <w:rPr>
                <w:rFonts w:ascii="Times New Roman" w:hAnsi="Times New Roman" w:cs="Times New Roman"/>
                <w:sz w:val="24"/>
                <w:szCs w:val="24"/>
              </w:rPr>
              <w:t xml:space="preserve">  8. (1,</w:t>
            </w:r>
            <w:r w:rsidR="00850177" w:rsidRPr="009A7253">
              <w:rPr>
                <w:rFonts w:ascii="Times New Roman" w:hAnsi="Times New Roman" w:cs="Times New Roman"/>
                <w:sz w:val="24"/>
                <w:szCs w:val="24"/>
              </w:rPr>
              <w:t>6</w:t>
            </w:r>
            <w:r w:rsidRPr="009A7253">
              <w:rPr>
                <w:rFonts w:ascii="Times New Roman" w:hAnsi="Times New Roman" w:cs="Times New Roman"/>
                <w:sz w:val="24"/>
                <w:szCs w:val="24"/>
              </w:rPr>
              <w:t>,</w:t>
            </w:r>
            <w:r w:rsidR="00850177" w:rsidRPr="009A7253">
              <w:rPr>
                <w:rFonts w:ascii="Times New Roman" w:hAnsi="Times New Roman" w:cs="Times New Roman"/>
                <w:sz w:val="24"/>
                <w:szCs w:val="24"/>
              </w:rPr>
              <w:t>7</w:t>
            </w:r>
            <w:r w:rsidRPr="009A7253">
              <w:rPr>
                <w:rFonts w:ascii="Times New Roman" w:hAnsi="Times New Roman" w:cs="Times New Roman"/>
                <w:sz w:val="24"/>
                <w:szCs w:val="24"/>
              </w:rPr>
              <w:t xml:space="preserve">); 9 (1, 2, 11) </w:t>
            </w:r>
          </w:p>
        </w:tc>
        <w:tc>
          <w:tcPr>
            <w:tcW w:w="1701" w:type="dxa"/>
          </w:tcPr>
          <w:p w14:paraId="7C360963" w14:textId="3CCAFE77" w:rsidR="00E34AA6" w:rsidRPr="009A7253" w:rsidRDefault="00E34AA6" w:rsidP="009A7253">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sz w:val="24"/>
                <w:szCs w:val="24"/>
              </w:rPr>
              <w:t>Дискуссия «</w:t>
            </w:r>
            <w:r w:rsidR="00850177" w:rsidRPr="009A7253">
              <w:rPr>
                <w:rFonts w:ascii="Times New Roman" w:hAnsi="Times New Roman" w:cs="Times New Roman"/>
                <w:sz w:val="24"/>
                <w:szCs w:val="24"/>
              </w:rPr>
              <w:t xml:space="preserve">Технологии средств </w:t>
            </w:r>
            <w:proofErr w:type="spellStart"/>
            <w:r w:rsidR="00850177" w:rsidRPr="009A7253">
              <w:rPr>
                <w:rFonts w:ascii="Times New Roman" w:hAnsi="Times New Roman" w:cs="Times New Roman"/>
                <w:sz w:val="24"/>
                <w:szCs w:val="24"/>
              </w:rPr>
              <w:t>финтеха</w:t>
            </w:r>
            <w:proofErr w:type="spellEnd"/>
            <w:r w:rsidRPr="009A7253">
              <w:rPr>
                <w:rFonts w:ascii="Times New Roman" w:hAnsi="Times New Roman" w:cs="Times New Roman"/>
                <w:sz w:val="24"/>
                <w:szCs w:val="24"/>
              </w:rPr>
              <w:t>»; выполнение заданий</w:t>
            </w:r>
          </w:p>
        </w:tc>
      </w:tr>
      <w:tr w:rsidR="00E34AA6" w:rsidRPr="00521C91" w14:paraId="0774008D" w14:textId="77777777" w:rsidTr="0080501F">
        <w:tc>
          <w:tcPr>
            <w:tcW w:w="1985" w:type="dxa"/>
          </w:tcPr>
          <w:p w14:paraId="359EEE0B" w14:textId="301219E1" w:rsidR="00E34AA6" w:rsidRPr="009A7253" w:rsidRDefault="00A643A6" w:rsidP="00C160BA">
            <w:pPr>
              <w:autoSpaceDE w:val="0"/>
              <w:autoSpaceDN w:val="0"/>
              <w:adjustRightInd w:val="0"/>
              <w:spacing w:line="240" w:lineRule="auto"/>
              <w:ind w:firstLine="22"/>
              <w:rPr>
                <w:rFonts w:ascii="Times New Roman" w:hAnsi="Times New Roman" w:cs="Times New Roman"/>
                <w:sz w:val="24"/>
                <w:szCs w:val="24"/>
              </w:rPr>
            </w:pPr>
            <w:r w:rsidRPr="009A7253">
              <w:rPr>
                <w:rFonts w:ascii="Times New Roman" w:eastAsia="Times New Roman" w:hAnsi="Times New Roman" w:cs="Times New Roman"/>
                <w:sz w:val="24"/>
                <w:szCs w:val="24"/>
              </w:rPr>
              <w:t xml:space="preserve">Инструментарий </w:t>
            </w:r>
            <w:proofErr w:type="spellStart"/>
            <w:r w:rsidRPr="009A7253">
              <w:rPr>
                <w:rFonts w:ascii="Times New Roman" w:eastAsia="Times New Roman" w:hAnsi="Times New Roman" w:cs="Times New Roman"/>
                <w:sz w:val="24"/>
                <w:szCs w:val="24"/>
              </w:rPr>
              <w:t>финтеха</w:t>
            </w:r>
            <w:proofErr w:type="spellEnd"/>
          </w:p>
        </w:tc>
        <w:tc>
          <w:tcPr>
            <w:tcW w:w="5954" w:type="dxa"/>
          </w:tcPr>
          <w:p w14:paraId="7C6310DE"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Основные принципы управления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-рисками. Повышение эффективности управления.</w:t>
            </w:r>
          </w:p>
          <w:p w14:paraId="7F8B1E23"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Большие данные и машинное обучение: Определения, специфика, примеры. </w:t>
            </w:r>
          </w:p>
          <w:p w14:paraId="7B6AB76A" w14:textId="6331086D" w:rsidR="00850177"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Алгоритмы машинного обучения: классификация с обучением, кластеризация, регрессия, поиск аномалий. Примеры моделей.</w:t>
            </w:r>
          </w:p>
          <w:p w14:paraId="0C4D18BC" w14:textId="0385A523" w:rsidR="00E34AA6" w:rsidRPr="009A7253" w:rsidRDefault="00E34AA6" w:rsidP="009A7253">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b/>
                <w:sz w:val="24"/>
                <w:szCs w:val="24"/>
              </w:rPr>
              <w:t>Рекомендуемые источники:</w:t>
            </w:r>
            <w:r w:rsidRPr="009A7253">
              <w:rPr>
                <w:rFonts w:ascii="Times New Roman" w:hAnsi="Times New Roman" w:cs="Times New Roman"/>
                <w:sz w:val="24"/>
                <w:szCs w:val="24"/>
              </w:rPr>
              <w:t xml:space="preserve"> 8. (2, </w:t>
            </w:r>
            <w:r w:rsidR="00850177" w:rsidRPr="009A7253">
              <w:rPr>
                <w:rFonts w:ascii="Times New Roman" w:hAnsi="Times New Roman" w:cs="Times New Roman"/>
                <w:sz w:val="24"/>
                <w:szCs w:val="24"/>
              </w:rPr>
              <w:t>3</w:t>
            </w:r>
            <w:r w:rsidRPr="009A7253">
              <w:rPr>
                <w:rFonts w:ascii="Times New Roman" w:hAnsi="Times New Roman" w:cs="Times New Roman"/>
                <w:sz w:val="24"/>
                <w:szCs w:val="24"/>
              </w:rPr>
              <w:t>, 5, 6,); раздел 9. (1, 2, 1</w:t>
            </w:r>
            <w:r w:rsidR="00850177" w:rsidRPr="009A7253">
              <w:rPr>
                <w:rFonts w:ascii="Times New Roman" w:hAnsi="Times New Roman" w:cs="Times New Roman"/>
                <w:sz w:val="24"/>
                <w:szCs w:val="24"/>
              </w:rPr>
              <w:t>2</w:t>
            </w:r>
            <w:r w:rsidRPr="009A7253">
              <w:rPr>
                <w:rFonts w:ascii="Times New Roman" w:hAnsi="Times New Roman" w:cs="Times New Roman"/>
                <w:sz w:val="24"/>
                <w:szCs w:val="24"/>
              </w:rPr>
              <w:t>)</w:t>
            </w:r>
          </w:p>
        </w:tc>
        <w:tc>
          <w:tcPr>
            <w:tcW w:w="1701" w:type="dxa"/>
          </w:tcPr>
          <w:p w14:paraId="04BAA5B7" w14:textId="77777777" w:rsidR="00E34AA6" w:rsidRPr="009A7253" w:rsidRDefault="00E34AA6" w:rsidP="009A7253">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sz w:val="24"/>
                <w:szCs w:val="24"/>
              </w:rPr>
              <w:t xml:space="preserve">Выполнение тестовых и контрольных заданий; решение кейсов; дискуссия «Экосистема </w:t>
            </w:r>
            <w:proofErr w:type="spellStart"/>
            <w:r w:rsidRPr="009A7253">
              <w:rPr>
                <w:rFonts w:ascii="Times New Roman" w:hAnsi="Times New Roman" w:cs="Times New Roman"/>
                <w:sz w:val="24"/>
                <w:szCs w:val="24"/>
              </w:rPr>
              <w:t>Финтеха</w:t>
            </w:r>
            <w:proofErr w:type="spellEnd"/>
            <w:r w:rsidRPr="009A7253">
              <w:rPr>
                <w:rFonts w:ascii="Times New Roman" w:hAnsi="Times New Roman" w:cs="Times New Roman"/>
                <w:sz w:val="24"/>
                <w:szCs w:val="24"/>
              </w:rPr>
              <w:t>»</w:t>
            </w:r>
          </w:p>
        </w:tc>
      </w:tr>
      <w:tr w:rsidR="00E34AA6" w:rsidRPr="00521C91" w14:paraId="3DF66A22" w14:textId="77777777" w:rsidTr="0080501F">
        <w:tc>
          <w:tcPr>
            <w:tcW w:w="1985" w:type="dxa"/>
          </w:tcPr>
          <w:p w14:paraId="0845D500" w14:textId="681F9146" w:rsidR="00E34AA6" w:rsidRPr="009A7253" w:rsidRDefault="00A643A6" w:rsidP="00C160BA">
            <w:pPr>
              <w:autoSpaceDE w:val="0"/>
              <w:autoSpaceDN w:val="0"/>
              <w:adjustRightInd w:val="0"/>
              <w:spacing w:line="240" w:lineRule="auto"/>
              <w:rPr>
                <w:rFonts w:ascii="Times New Roman" w:hAnsi="Times New Roman" w:cs="Times New Roman"/>
                <w:sz w:val="24"/>
                <w:szCs w:val="24"/>
              </w:rPr>
            </w:pPr>
            <w:r w:rsidRPr="009A7253">
              <w:rPr>
                <w:rFonts w:ascii="Times New Roman" w:eastAsia="Times New Roman" w:hAnsi="Times New Roman" w:cs="Times New Roman"/>
                <w:sz w:val="24"/>
                <w:szCs w:val="24"/>
              </w:rPr>
              <w:t xml:space="preserve">Модели бизнеса в </w:t>
            </w:r>
            <w:proofErr w:type="spellStart"/>
            <w:r w:rsidRPr="009A7253">
              <w:rPr>
                <w:rFonts w:ascii="Times New Roman" w:eastAsia="Times New Roman" w:hAnsi="Times New Roman" w:cs="Times New Roman"/>
                <w:sz w:val="24"/>
                <w:szCs w:val="24"/>
              </w:rPr>
              <w:t>финтехе</w:t>
            </w:r>
            <w:proofErr w:type="spellEnd"/>
          </w:p>
        </w:tc>
        <w:tc>
          <w:tcPr>
            <w:tcW w:w="5954" w:type="dxa"/>
          </w:tcPr>
          <w:p w14:paraId="4E4A7916" w14:textId="303C090B"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Платежная система и индивидуальные платежи. Традиционные и электронные платежные системы. Интернет-платежные системы. Системы быстрых платежей, супер-</w:t>
            </w:r>
            <w:proofErr w:type="spellStart"/>
            <w:r w:rsidRPr="009A7253">
              <w:rPr>
                <w:rFonts w:ascii="Times New Roman" w:hAnsi="Times New Roman" w:cs="Times New Roman"/>
                <w:sz w:val="24"/>
                <w:szCs w:val="24"/>
              </w:rPr>
              <w:t>апп</w:t>
            </w:r>
            <w:proofErr w:type="spellEnd"/>
            <w:r w:rsidRPr="009A7253">
              <w:rPr>
                <w:rFonts w:ascii="Times New Roman" w:hAnsi="Times New Roman" w:cs="Times New Roman"/>
                <w:sz w:val="24"/>
                <w:szCs w:val="24"/>
              </w:rPr>
              <w:t xml:space="preserve"> для мобильных платежей. </w:t>
            </w:r>
          </w:p>
          <w:p w14:paraId="7F9FF113"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proofErr w:type="spellStart"/>
            <w:r w:rsidRPr="009A7253">
              <w:rPr>
                <w:rFonts w:ascii="Times New Roman" w:hAnsi="Times New Roman" w:cs="Times New Roman"/>
                <w:sz w:val="24"/>
                <w:szCs w:val="24"/>
              </w:rPr>
              <w:t>Криптовалюта</w:t>
            </w:r>
            <w:proofErr w:type="spellEnd"/>
            <w:r w:rsidRPr="009A7253">
              <w:rPr>
                <w:rFonts w:ascii="Times New Roman" w:hAnsi="Times New Roman" w:cs="Times New Roman"/>
                <w:sz w:val="24"/>
                <w:szCs w:val="24"/>
              </w:rPr>
              <w:t>, экономическая теория цифровых и частных денег. ICO: технические, экономические, маркетинговые и правовые аспекты.</w:t>
            </w:r>
          </w:p>
          <w:p w14:paraId="35F05B8A" w14:textId="77777777" w:rsidR="00A643A6" w:rsidRPr="009A7253" w:rsidRDefault="00A643A6"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proofErr w:type="spellStart"/>
            <w:r w:rsidRPr="009A7253">
              <w:rPr>
                <w:rFonts w:ascii="Times New Roman" w:hAnsi="Times New Roman" w:cs="Times New Roman"/>
                <w:sz w:val="24"/>
                <w:szCs w:val="24"/>
              </w:rPr>
              <w:t>Блокчейн</w:t>
            </w:r>
            <w:proofErr w:type="spellEnd"/>
            <w:r w:rsidRPr="009A7253">
              <w:rPr>
                <w:rFonts w:ascii="Times New Roman" w:hAnsi="Times New Roman" w:cs="Times New Roman"/>
                <w:sz w:val="24"/>
                <w:szCs w:val="24"/>
              </w:rPr>
              <w:t xml:space="preserve">. Технологии распределенных реестров </w:t>
            </w:r>
            <w:proofErr w:type="spellStart"/>
            <w:r w:rsidRPr="009A7253">
              <w:rPr>
                <w:rFonts w:ascii="Times New Roman" w:hAnsi="Times New Roman" w:cs="Times New Roman"/>
                <w:sz w:val="24"/>
                <w:szCs w:val="24"/>
              </w:rPr>
              <w:t>блокчейн</w:t>
            </w:r>
            <w:proofErr w:type="spellEnd"/>
            <w:r w:rsidRPr="009A7253">
              <w:rPr>
                <w:rFonts w:ascii="Times New Roman" w:hAnsi="Times New Roman" w:cs="Times New Roman"/>
                <w:sz w:val="24"/>
                <w:szCs w:val="24"/>
              </w:rPr>
              <w:t xml:space="preserve">. Криптографические протоколы, хэш-функции, скрипты. Сферы применения технологии </w:t>
            </w:r>
            <w:proofErr w:type="spellStart"/>
            <w:r w:rsidRPr="009A7253">
              <w:rPr>
                <w:rFonts w:ascii="Times New Roman" w:hAnsi="Times New Roman" w:cs="Times New Roman"/>
                <w:sz w:val="24"/>
                <w:szCs w:val="24"/>
              </w:rPr>
              <w:t>блокчейн</w:t>
            </w:r>
            <w:proofErr w:type="spellEnd"/>
            <w:r w:rsidRPr="009A7253">
              <w:rPr>
                <w:rFonts w:ascii="Times New Roman" w:hAnsi="Times New Roman" w:cs="Times New Roman"/>
                <w:sz w:val="24"/>
                <w:szCs w:val="24"/>
              </w:rPr>
              <w:t>.</w:t>
            </w:r>
          </w:p>
          <w:p w14:paraId="0A33C883" w14:textId="77777777" w:rsidR="00A643A6" w:rsidRPr="009A7253" w:rsidRDefault="00A643A6" w:rsidP="00C160BA">
            <w:pPr>
              <w:autoSpaceDE w:val="0"/>
              <w:autoSpaceDN w:val="0"/>
              <w:adjustRightInd w:val="0"/>
              <w:spacing w:after="0" w:line="240" w:lineRule="auto"/>
              <w:ind w:firstLine="567"/>
              <w:jc w:val="both"/>
              <w:rPr>
                <w:rFonts w:ascii="Times New Roman" w:hAnsi="Times New Roman" w:cs="Times New Roman"/>
                <w:sz w:val="24"/>
                <w:szCs w:val="24"/>
              </w:rPr>
            </w:pPr>
          </w:p>
          <w:p w14:paraId="4BAD6827" w14:textId="6A01F2F3" w:rsidR="00E34AA6" w:rsidRPr="009A7253" w:rsidRDefault="00E34AA6" w:rsidP="00C160BA">
            <w:pPr>
              <w:keepNext/>
              <w:widowControl w:val="0"/>
              <w:autoSpaceDE w:val="0"/>
              <w:autoSpaceDN w:val="0"/>
              <w:adjustRightInd w:val="0"/>
              <w:spacing w:line="240" w:lineRule="auto"/>
              <w:rPr>
                <w:rFonts w:ascii="Times New Roman" w:hAnsi="Times New Roman" w:cs="Times New Roman"/>
                <w:i/>
                <w:sz w:val="24"/>
                <w:szCs w:val="24"/>
              </w:rPr>
            </w:pPr>
            <w:r w:rsidRPr="009A7253">
              <w:rPr>
                <w:rFonts w:ascii="Times New Roman" w:hAnsi="Times New Roman" w:cs="Times New Roman"/>
                <w:b/>
                <w:sz w:val="24"/>
                <w:szCs w:val="24"/>
              </w:rPr>
              <w:t>Рекомендуемые источники:</w:t>
            </w:r>
            <w:r w:rsidRPr="009A7253">
              <w:rPr>
                <w:rFonts w:ascii="Times New Roman" w:hAnsi="Times New Roman" w:cs="Times New Roman"/>
                <w:sz w:val="24"/>
                <w:szCs w:val="24"/>
              </w:rPr>
              <w:t xml:space="preserve"> 8. (1,</w:t>
            </w:r>
            <w:r w:rsidR="00850177" w:rsidRPr="009A7253">
              <w:rPr>
                <w:rFonts w:ascii="Times New Roman" w:hAnsi="Times New Roman" w:cs="Times New Roman"/>
                <w:sz w:val="24"/>
                <w:szCs w:val="24"/>
              </w:rPr>
              <w:t xml:space="preserve"> 3,</w:t>
            </w:r>
            <w:r w:rsidRPr="009A7253">
              <w:rPr>
                <w:rFonts w:ascii="Times New Roman" w:hAnsi="Times New Roman" w:cs="Times New Roman"/>
                <w:sz w:val="24"/>
                <w:szCs w:val="24"/>
              </w:rPr>
              <w:t xml:space="preserve"> 4, 6); 9. (1, 2, 11)</w:t>
            </w:r>
          </w:p>
        </w:tc>
        <w:tc>
          <w:tcPr>
            <w:tcW w:w="1701" w:type="dxa"/>
          </w:tcPr>
          <w:p w14:paraId="56816B18" w14:textId="77777777" w:rsidR="00E34AA6" w:rsidRPr="009A7253" w:rsidRDefault="00E34AA6" w:rsidP="009A7253">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E34AA6" w:rsidRPr="00521C91" w14:paraId="1D82250C" w14:textId="77777777" w:rsidTr="0080501F">
        <w:tc>
          <w:tcPr>
            <w:tcW w:w="1985" w:type="dxa"/>
          </w:tcPr>
          <w:p w14:paraId="31528234" w14:textId="25BC38E9" w:rsidR="00E34AA6" w:rsidRPr="009A7253" w:rsidRDefault="00850177" w:rsidP="00C160BA">
            <w:pPr>
              <w:autoSpaceDE w:val="0"/>
              <w:autoSpaceDN w:val="0"/>
              <w:adjustRightInd w:val="0"/>
              <w:spacing w:line="240" w:lineRule="auto"/>
              <w:rPr>
                <w:rFonts w:ascii="Times New Roman" w:hAnsi="Times New Roman" w:cs="Times New Roman"/>
                <w:sz w:val="24"/>
                <w:szCs w:val="24"/>
              </w:rPr>
            </w:pP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-приложения</w:t>
            </w:r>
          </w:p>
        </w:tc>
        <w:tc>
          <w:tcPr>
            <w:tcW w:w="5954" w:type="dxa"/>
          </w:tcPr>
          <w:p w14:paraId="471D857E" w14:textId="77777777" w:rsidR="000C212C" w:rsidRPr="009A7253" w:rsidRDefault="000C212C"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Способы оценки перспективности бизнес-идеи и рисков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-проекта. Разработка бизнес-стратегии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-проекта. </w:t>
            </w:r>
          </w:p>
          <w:p w14:paraId="6D26C910" w14:textId="52970B0A" w:rsidR="000C212C" w:rsidRPr="009A7253" w:rsidRDefault="000C212C"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Венчурное инвестирование. SWOT- и PEST-анализ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-проектов. Формы взаимодействия </w:t>
            </w:r>
            <w:proofErr w:type="spellStart"/>
            <w:r w:rsidRPr="009A7253">
              <w:rPr>
                <w:rFonts w:ascii="Times New Roman" w:hAnsi="Times New Roman" w:cs="Times New Roman"/>
                <w:sz w:val="24"/>
                <w:szCs w:val="24"/>
              </w:rPr>
              <w:t>финтех-стартапов</w:t>
            </w:r>
            <w:proofErr w:type="spellEnd"/>
            <w:r w:rsidRPr="009A7253">
              <w:rPr>
                <w:rFonts w:ascii="Times New Roman" w:hAnsi="Times New Roman" w:cs="Times New Roman"/>
                <w:sz w:val="24"/>
                <w:szCs w:val="24"/>
              </w:rPr>
              <w:t xml:space="preserve"> с финансовыми организациями. </w:t>
            </w:r>
          </w:p>
          <w:p w14:paraId="03FC585D" w14:textId="078F576D" w:rsidR="000C212C" w:rsidRPr="009A7253" w:rsidRDefault="000C212C"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Характеристики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-приложений. Типы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-приложений: </w:t>
            </w:r>
            <w:proofErr w:type="spellStart"/>
            <w:r w:rsidRPr="009A7253">
              <w:rPr>
                <w:rFonts w:ascii="Times New Roman" w:hAnsi="Times New Roman" w:cs="Times New Roman"/>
                <w:sz w:val="24"/>
                <w:szCs w:val="24"/>
              </w:rPr>
              <w:t>Digital</w:t>
            </w:r>
            <w:proofErr w:type="spellEnd"/>
            <w:r w:rsidRPr="009A7253">
              <w:rPr>
                <w:rFonts w:ascii="Times New Roman" w:hAnsi="Times New Roman" w:cs="Times New Roman"/>
                <w:sz w:val="24"/>
                <w:szCs w:val="24"/>
              </w:rPr>
              <w:t xml:space="preserve"> платежи, </w:t>
            </w:r>
            <w:proofErr w:type="spellStart"/>
            <w:r w:rsidRPr="009A7253">
              <w:rPr>
                <w:rFonts w:ascii="Times New Roman" w:hAnsi="Times New Roman" w:cs="Times New Roman"/>
                <w:sz w:val="24"/>
                <w:szCs w:val="24"/>
              </w:rPr>
              <w:t>Digital</w:t>
            </w:r>
            <w:proofErr w:type="spellEnd"/>
            <w:r w:rsidRPr="009A7253">
              <w:rPr>
                <w:rFonts w:ascii="Times New Roman" w:hAnsi="Times New Roman" w:cs="Times New Roman"/>
                <w:sz w:val="24"/>
                <w:szCs w:val="24"/>
              </w:rPr>
              <w:t xml:space="preserve"> банкинг, </w:t>
            </w:r>
            <w:proofErr w:type="spellStart"/>
            <w:r w:rsidRPr="009A7253">
              <w:rPr>
                <w:rFonts w:ascii="Times New Roman" w:hAnsi="Times New Roman" w:cs="Times New Roman"/>
                <w:sz w:val="24"/>
                <w:szCs w:val="24"/>
              </w:rPr>
              <w:t>Digital</w:t>
            </w:r>
            <w:proofErr w:type="spellEnd"/>
            <w:r w:rsidRPr="009A7253">
              <w:rPr>
                <w:rFonts w:ascii="Times New Roman" w:hAnsi="Times New Roman" w:cs="Times New Roman"/>
                <w:sz w:val="24"/>
                <w:szCs w:val="24"/>
              </w:rPr>
              <w:t xml:space="preserve"> кредитование, </w:t>
            </w:r>
            <w:proofErr w:type="spellStart"/>
            <w:r w:rsidRPr="009A7253">
              <w:rPr>
                <w:rFonts w:ascii="Times New Roman" w:hAnsi="Times New Roman" w:cs="Times New Roman"/>
                <w:sz w:val="24"/>
                <w:szCs w:val="24"/>
              </w:rPr>
              <w:t>Digital</w:t>
            </w:r>
            <w:proofErr w:type="spellEnd"/>
            <w:r w:rsidRPr="009A7253">
              <w:rPr>
                <w:rFonts w:ascii="Times New Roman" w:hAnsi="Times New Roman" w:cs="Times New Roman"/>
                <w:sz w:val="24"/>
                <w:szCs w:val="24"/>
              </w:rPr>
              <w:t xml:space="preserve"> инвестиции, P2P кредитование и </w:t>
            </w:r>
            <w:proofErr w:type="spellStart"/>
            <w:r w:rsidRPr="009A7253">
              <w:rPr>
                <w:rFonts w:ascii="Times New Roman" w:hAnsi="Times New Roman" w:cs="Times New Roman"/>
                <w:sz w:val="24"/>
                <w:szCs w:val="24"/>
              </w:rPr>
              <w:t>краудфандинговые</w:t>
            </w:r>
            <w:proofErr w:type="spellEnd"/>
            <w:r w:rsidRPr="009A7253">
              <w:rPr>
                <w:rFonts w:ascii="Times New Roman" w:hAnsi="Times New Roman" w:cs="Times New Roman"/>
                <w:sz w:val="24"/>
                <w:szCs w:val="24"/>
              </w:rPr>
              <w:t xml:space="preserve"> платформы (</w:t>
            </w:r>
            <w:proofErr w:type="spellStart"/>
            <w:r w:rsidRPr="009A7253">
              <w:rPr>
                <w:rFonts w:ascii="Times New Roman" w:hAnsi="Times New Roman" w:cs="Times New Roman"/>
                <w:sz w:val="24"/>
                <w:szCs w:val="24"/>
              </w:rPr>
              <w:t>Prosper</w:t>
            </w:r>
            <w:proofErr w:type="spellEnd"/>
            <w:r w:rsidRPr="009A7253">
              <w:rPr>
                <w:rFonts w:ascii="Times New Roman" w:hAnsi="Times New Roman" w:cs="Times New Roman"/>
                <w:sz w:val="24"/>
                <w:szCs w:val="24"/>
              </w:rPr>
              <w:t xml:space="preserve">, </w:t>
            </w:r>
            <w:proofErr w:type="spellStart"/>
            <w:r w:rsidRPr="009A7253">
              <w:rPr>
                <w:rFonts w:ascii="Times New Roman" w:hAnsi="Times New Roman" w:cs="Times New Roman"/>
                <w:sz w:val="24"/>
                <w:szCs w:val="24"/>
              </w:rPr>
              <w:t>Lending</w:t>
            </w:r>
            <w:proofErr w:type="spellEnd"/>
            <w:r w:rsidRPr="009A7253">
              <w:rPr>
                <w:rFonts w:ascii="Times New Roman" w:hAnsi="Times New Roman" w:cs="Times New Roman"/>
                <w:sz w:val="24"/>
                <w:szCs w:val="24"/>
              </w:rPr>
              <w:t xml:space="preserve"> </w:t>
            </w:r>
            <w:proofErr w:type="spellStart"/>
            <w:r w:rsidRPr="009A7253">
              <w:rPr>
                <w:rFonts w:ascii="Times New Roman" w:hAnsi="Times New Roman" w:cs="Times New Roman"/>
                <w:sz w:val="24"/>
                <w:szCs w:val="24"/>
              </w:rPr>
              <w:t>Club</w:t>
            </w:r>
            <w:proofErr w:type="spellEnd"/>
            <w:r w:rsidRPr="009A7253">
              <w:rPr>
                <w:rFonts w:ascii="Times New Roman" w:hAnsi="Times New Roman" w:cs="Times New Roman"/>
                <w:sz w:val="24"/>
                <w:szCs w:val="24"/>
              </w:rPr>
              <w:t xml:space="preserve">). </w:t>
            </w:r>
          </w:p>
          <w:p w14:paraId="711F8E68" w14:textId="77777777" w:rsidR="000C212C" w:rsidRPr="009A7253" w:rsidRDefault="000C212C" w:rsidP="00C160BA">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9A7253">
              <w:rPr>
                <w:rFonts w:ascii="Times New Roman" w:hAnsi="Times New Roman" w:cs="Times New Roman"/>
                <w:sz w:val="24"/>
                <w:szCs w:val="24"/>
              </w:rPr>
              <w:t xml:space="preserve">Инструментальные средства и среды CASE-систем. </w:t>
            </w:r>
          </w:p>
          <w:p w14:paraId="610661DF" w14:textId="2119AD71" w:rsidR="00E34AA6" w:rsidRPr="009A7253" w:rsidRDefault="00E34AA6" w:rsidP="00C160BA">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b/>
                <w:sz w:val="24"/>
                <w:szCs w:val="24"/>
              </w:rPr>
              <w:t>Рекомендуемые источники:</w:t>
            </w:r>
            <w:r w:rsidRPr="009A7253">
              <w:rPr>
                <w:rFonts w:ascii="Times New Roman" w:hAnsi="Times New Roman" w:cs="Times New Roman"/>
                <w:sz w:val="24"/>
                <w:szCs w:val="24"/>
              </w:rPr>
              <w:t xml:space="preserve"> 8. (1, 2, 3,  6, 7, 8);  9. (1, 2, 11)</w:t>
            </w:r>
          </w:p>
        </w:tc>
        <w:tc>
          <w:tcPr>
            <w:tcW w:w="1701" w:type="dxa"/>
          </w:tcPr>
          <w:p w14:paraId="4CE58DEA" w14:textId="1989790B" w:rsidR="00E34AA6" w:rsidRPr="009A7253" w:rsidRDefault="00B01670" w:rsidP="009A7253">
            <w:pPr>
              <w:keepNext/>
              <w:widowControl w:val="0"/>
              <w:autoSpaceDE w:val="0"/>
              <w:autoSpaceDN w:val="0"/>
              <w:adjustRightInd w:val="0"/>
              <w:spacing w:line="240" w:lineRule="auto"/>
              <w:rPr>
                <w:rFonts w:ascii="Times New Roman" w:hAnsi="Times New Roman" w:cs="Times New Roman"/>
                <w:sz w:val="24"/>
                <w:szCs w:val="24"/>
              </w:rPr>
            </w:pPr>
            <w:r w:rsidRPr="009A7253">
              <w:rPr>
                <w:rFonts w:ascii="Times New Roman" w:hAnsi="Times New Roman" w:cs="Times New Roman"/>
                <w:sz w:val="24"/>
                <w:szCs w:val="24"/>
              </w:rPr>
              <w:t xml:space="preserve">Выполнение тестовых и контрольных заданий; </w:t>
            </w:r>
            <w:proofErr w:type="spellStart"/>
            <w:r w:rsidRPr="009A7253">
              <w:rPr>
                <w:rFonts w:ascii="Times New Roman" w:hAnsi="Times New Roman" w:cs="Times New Roman"/>
                <w:sz w:val="24"/>
                <w:szCs w:val="24"/>
              </w:rPr>
              <w:t>case-study</w:t>
            </w:r>
            <w:proofErr w:type="spellEnd"/>
            <w:r w:rsidRPr="009A7253">
              <w:rPr>
                <w:rFonts w:ascii="Times New Roman" w:hAnsi="Times New Roman" w:cs="Times New Roman"/>
                <w:sz w:val="24"/>
                <w:szCs w:val="24"/>
              </w:rPr>
              <w:t>; дискуссия по теме. «</w:t>
            </w: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 xml:space="preserve"> и </w:t>
            </w:r>
            <w:proofErr w:type="spellStart"/>
            <w:r w:rsidRPr="009A7253">
              <w:rPr>
                <w:rFonts w:ascii="Times New Roman" w:hAnsi="Times New Roman" w:cs="Times New Roman"/>
                <w:sz w:val="24"/>
                <w:szCs w:val="24"/>
              </w:rPr>
              <w:t>кибербезопасность</w:t>
            </w:r>
            <w:proofErr w:type="spellEnd"/>
            <w:r w:rsidRPr="009A7253">
              <w:rPr>
                <w:rFonts w:ascii="Times New Roman" w:hAnsi="Times New Roman" w:cs="Times New Roman"/>
                <w:sz w:val="24"/>
                <w:szCs w:val="24"/>
              </w:rPr>
              <w:t>»</w:t>
            </w:r>
          </w:p>
        </w:tc>
      </w:tr>
    </w:tbl>
    <w:p w14:paraId="03A4CDDC" w14:textId="77777777" w:rsidR="0080501F" w:rsidRDefault="0080501F" w:rsidP="009D7EE7">
      <w:pPr>
        <w:pStyle w:val="1"/>
        <w:numPr>
          <w:ilvl w:val="0"/>
          <w:numId w:val="0"/>
        </w:numPr>
        <w:ind w:left="142"/>
      </w:pPr>
      <w:bookmarkStart w:id="22" w:name="_Toc531341386"/>
      <w:bookmarkStart w:id="23" w:name="_Toc74124971"/>
      <w:bookmarkStart w:id="24" w:name="_Toc74148572"/>
    </w:p>
    <w:p w14:paraId="4CFAD038" w14:textId="2CBA2829" w:rsidR="00E34AA6" w:rsidRPr="00521C91" w:rsidRDefault="00E34AA6" w:rsidP="009D7EE7">
      <w:pPr>
        <w:pStyle w:val="1"/>
      </w:pPr>
      <w:r w:rsidRPr="00FF508B">
        <w:t>Перечень учебно-методического обеспечения для самостоятельной работы обучающихся по дисциплине</w:t>
      </w:r>
      <w:bookmarkEnd w:id="22"/>
      <w:bookmarkEnd w:id="23"/>
      <w:bookmarkEnd w:id="24"/>
    </w:p>
    <w:p w14:paraId="4D12DE11" w14:textId="77777777" w:rsidR="00E34AA6" w:rsidRPr="00EE6953" w:rsidRDefault="00E34AA6" w:rsidP="009A7253">
      <w:pPr>
        <w:autoSpaceDE w:val="0"/>
        <w:autoSpaceDN w:val="0"/>
        <w:adjustRightInd w:val="0"/>
        <w:spacing w:before="240" w:after="240" w:line="360" w:lineRule="auto"/>
        <w:ind w:firstLine="142"/>
        <w:jc w:val="both"/>
        <w:rPr>
          <w:rFonts w:ascii="Times New Roman" w:hAnsi="Times New Roman" w:cs="Times New Roman"/>
          <w:b/>
          <w:sz w:val="28"/>
          <w:szCs w:val="28"/>
        </w:rPr>
      </w:pPr>
      <w:bookmarkStart w:id="25" w:name="_Toc510097595"/>
      <w:bookmarkStart w:id="26" w:name="_Toc511906910"/>
      <w:bookmarkStart w:id="27" w:name="_Toc531341387"/>
      <w:r w:rsidRPr="00EE6953">
        <w:rPr>
          <w:rFonts w:ascii="Times New Roman" w:hAnsi="Times New Roman" w:cs="Times New Roman"/>
          <w:b/>
          <w:sz w:val="28"/>
          <w:szCs w:val="28"/>
        </w:rPr>
        <w:t xml:space="preserve">6.1. </w:t>
      </w:r>
      <w:bookmarkEnd w:id="25"/>
      <w:bookmarkEnd w:id="26"/>
      <w:r w:rsidRPr="00EE6953">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27"/>
    </w:p>
    <w:p w14:paraId="67DE1754" w14:textId="77777777" w:rsidR="00E34AA6" w:rsidRPr="00967322" w:rsidRDefault="00E34AA6" w:rsidP="00E34AA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Style w:val="a3"/>
        <w:tblW w:w="9351" w:type="dxa"/>
        <w:tblLook w:val="04A0" w:firstRow="1" w:lastRow="0" w:firstColumn="1" w:lastColumn="0" w:noHBand="0" w:noVBand="1"/>
      </w:tblPr>
      <w:tblGrid>
        <w:gridCol w:w="2263"/>
        <w:gridCol w:w="4369"/>
        <w:gridCol w:w="2719"/>
      </w:tblGrid>
      <w:tr w:rsidR="00E34AA6" w:rsidRPr="000C5180" w14:paraId="0ED0C2AF" w14:textId="77777777" w:rsidTr="009A7253">
        <w:trPr>
          <w:trHeight w:val="1091"/>
        </w:trPr>
        <w:tc>
          <w:tcPr>
            <w:tcW w:w="2263" w:type="dxa"/>
          </w:tcPr>
          <w:p w14:paraId="4E31D399" w14:textId="77777777" w:rsidR="00E34AA6" w:rsidRPr="00655ACD" w:rsidRDefault="00E34AA6" w:rsidP="00D30068">
            <w:pPr>
              <w:keepNext/>
              <w:jc w:val="center"/>
              <w:rPr>
                <w:rFonts w:ascii="Times New Roman" w:hAnsi="Times New Roman" w:cs="Times New Roman"/>
                <w:b/>
                <w:sz w:val="24"/>
              </w:rPr>
            </w:pPr>
            <w:r w:rsidRPr="00655ACD">
              <w:rPr>
                <w:rFonts w:ascii="Times New Roman" w:hAnsi="Times New Roman" w:cs="Times New Roman"/>
                <w:b/>
                <w:sz w:val="24"/>
              </w:rPr>
              <w:t>Наименование тем (разделов) дисциплины</w:t>
            </w:r>
          </w:p>
        </w:tc>
        <w:tc>
          <w:tcPr>
            <w:tcW w:w="4369" w:type="dxa"/>
          </w:tcPr>
          <w:p w14:paraId="688F6581" w14:textId="77777777" w:rsidR="00E34AA6" w:rsidRPr="00655ACD" w:rsidRDefault="00E34AA6" w:rsidP="00D30068">
            <w:pPr>
              <w:keepNext/>
              <w:jc w:val="center"/>
              <w:rPr>
                <w:rFonts w:ascii="Times New Roman" w:hAnsi="Times New Roman" w:cs="Times New Roman"/>
                <w:b/>
                <w:sz w:val="28"/>
                <w:szCs w:val="28"/>
              </w:rPr>
            </w:pPr>
            <w:r w:rsidRPr="005513A4">
              <w:rPr>
                <w:rFonts w:ascii="Times New Roman" w:hAnsi="Times New Roman" w:cs="Times New Roman"/>
                <w:b/>
                <w:sz w:val="24"/>
              </w:rPr>
              <w:t>Перечень вопросов, отводимых на самостоятельное освоение</w:t>
            </w:r>
          </w:p>
        </w:tc>
        <w:tc>
          <w:tcPr>
            <w:tcW w:w="2719" w:type="dxa"/>
          </w:tcPr>
          <w:p w14:paraId="6035E64B" w14:textId="77777777" w:rsidR="00E34AA6" w:rsidRPr="00655ACD" w:rsidRDefault="00E34AA6" w:rsidP="00D30068">
            <w:pPr>
              <w:keepNext/>
              <w:jc w:val="center"/>
              <w:rPr>
                <w:rFonts w:ascii="Times New Roman" w:hAnsi="Times New Roman" w:cs="Times New Roman"/>
                <w:b/>
                <w:sz w:val="24"/>
              </w:rPr>
            </w:pPr>
            <w:r w:rsidRPr="00655ACD">
              <w:rPr>
                <w:rFonts w:ascii="Times New Roman" w:hAnsi="Times New Roman" w:cs="Times New Roman"/>
                <w:b/>
                <w:sz w:val="24"/>
              </w:rPr>
              <w:t>Формы внеаудиторной самостоятельной работы</w:t>
            </w:r>
          </w:p>
        </w:tc>
      </w:tr>
      <w:tr w:rsidR="00E34AA6" w:rsidRPr="000C5180" w14:paraId="6E9A8034" w14:textId="77777777" w:rsidTr="009A7253">
        <w:trPr>
          <w:trHeight w:val="274"/>
        </w:trPr>
        <w:tc>
          <w:tcPr>
            <w:tcW w:w="2263" w:type="dxa"/>
          </w:tcPr>
          <w:p w14:paraId="79C97B94" w14:textId="77777777"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Цифровая экономика и трансформация финансовых услуг</w:t>
            </w:r>
          </w:p>
        </w:tc>
        <w:tc>
          <w:tcPr>
            <w:tcW w:w="4369" w:type="dxa"/>
          </w:tcPr>
          <w:p w14:paraId="4196CBF6" w14:textId="7EF79D6D"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 xml:space="preserve">1. </w:t>
            </w:r>
            <w:r w:rsidR="009A7253">
              <w:rPr>
                <w:rFonts w:ascii="Times New Roman" w:hAnsi="Times New Roman" w:cs="Times New Roman"/>
                <w:sz w:val="24"/>
                <w:szCs w:val="24"/>
              </w:rPr>
              <w:t xml:space="preserve">Цифровая </w:t>
            </w:r>
            <w:r w:rsidRPr="009A7253">
              <w:rPr>
                <w:rFonts w:ascii="Times New Roman" w:hAnsi="Times New Roman" w:cs="Times New Roman"/>
                <w:sz w:val="24"/>
                <w:szCs w:val="24"/>
              </w:rPr>
              <w:t xml:space="preserve">экономика – </w:t>
            </w:r>
            <w:proofErr w:type="gramStart"/>
            <w:r w:rsidRPr="009A7253">
              <w:rPr>
                <w:rFonts w:ascii="Times New Roman" w:hAnsi="Times New Roman" w:cs="Times New Roman"/>
                <w:sz w:val="24"/>
                <w:szCs w:val="24"/>
              </w:rPr>
              <w:t>новый  технологический</w:t>
            </w:r>
            <w:proofErr w:type="gramEnd"/>
            <w:r w:rsidRPr="009A7253">
              <w:rPr>
                <w:rFonts w:ascii="Times New Roman" w:hAnsi="Times New Roman" w:cs="Times New Roman"/>
                <w:sz w:val="24"/>
                <w:szCs w:val="24"/>
              </w:rPr>
              <w:t xml:space="preserve"> уклад или институциональная новация?</w:t>
            </w:r>
          </w:p>
          <w:p w14:paraId="511B651F" w14:textId="77777777"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2. Возможности и риски цифровой переориентации российской экономики.</w:t>
            </w:r>
          </w:p>
          <w:p w14:paraId="23033E6A" w14:textId="175E869F"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3. Мифы и реалии цифровой  экономики: от японского проекта  государства 5.0 к российским возможностям.</w:t>
            </w:r>
          </w:p>
        </w:tc>
        <w:tc>
          <w:tcPr>
            <w:tcW w:w="2719" w:type="dxa"/>
          </w:tcPr>
          <w:p w14:paraId="4E7E2E6A"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Работа с учебной</w:t>
            </w:r>
          </w:p>
          <w:p w14:paraId="59C78467"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литературой. Разбор</w:t>
            </w:r>
          </w:p>
          <w:p w14:paraId="562F52D6"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вопросов по теме</w:t>
            </w:r>
          </w:p>
          <w:p w14:paraId="7089B966"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занятия. Подготовка к дискуссии «</w:t>
            </w:r>
            <w:proofErr w:type="spellStart"/>
            <w:r w:rsidRPr="009A7253">
              <w:rPr>
                <w:rFonts w:ascii="Times New Roman" w:hAnsi="Times New Roman" w:cs="Times New Roman"/>
                <w:sz w:val="24"/>
                <w:szCs w:val="24"/>
              </w:rPr>
              <w:t>Дижитализация</w:t>
            </w:r>
            <w:proofErr w:type="spellEnd"/>
            <w:r w:rsidRPr="009A7253">
              <w:rPr>
                <w:rFonts w:ascii="Times New Roman" w:hAnsi="Times New Roman" w:cs="Times New Roman"/>
                <w:sz w:val="24"/>
                <w:szCs w:val="24"/>
              </w:rPr>
              <w:t xml:space="preserve"> экономики»</w:t>
            </w:r>
          </w:p>
        </w:tc>
      </w:tr>
      <w:tr w:rsidR="00E34AA6" w:rsidRPr="000C5180" w14:paraId="429A81FC" w14:textId="77777777" w:rsidTr="009A7253">
        <w:trPr>
          <w:trHeight w:val="1910"/>
        </w:trPr>
        <w:tc>
          <w:tcPr>
            <w:tcW w:w="2263" w:type="dxa"/>
          </w:tcPr>
          <w:p w14:paraId="3835385D" w14:textId="2313B1E9" w:rsidR="00E34AA6" w:rsidRPr="009A7253" w:rsidRDefault="00A643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eastAsia="Times New Roman" w:hAnsi="Times New Roman" w:cs="Times New Roman"/>
                <w:sz w:val="24"/>
                <w:szCs w:val="24"/>
              </w:rPr>
              <w:t xml:space="preserve">Инструментарий </w:t>
            </w:r>
            <w:proofErr w:type="spellStart"/>
            <w:r w:rsidRPr="009A7253">
              <w:rPr>
                <w:rFonts w:ascii="Times New Roman" w:eastAsia="Times New Roman" w:hAnsi="Times New Roman" w:cs="Times New Roman"/>
                <w:sz w:val="24"/>
                <w:szCs w:val="24"/>
              </w:rPr>
              <w:t>финтеха</w:t>
            </w:r>
            <w:proofErr w:type="spellEnd"/>
          </w:p>
        </w:tc>
        <w:tc>
          <w:tcPr>
            <w:tcW w:w="4369" w:type="dxa"/>
          </w:tcPr>
          <w:p w14:paraId="112714CE" w14:textId="1A338456" w:rsidR="00B01670"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1</w:t>
            </w:r>
            <w:r w:rsidR="00B01670" w:rsidRPr="009A7253">
              <w:rPr>
                <w:rFonts w:ascii="Times New Roman" w:hAnsi="Times New Roman" w:cs="Times New Roman"/>
                <w:sz w:val="24"/>
                <w:szCs w:val="24"/>
              </w:rPr>
              <w:t>. QR-код для списания средств, получение денег через персональный QR-код (</w:t>
            </w:r>
            <w:proofErr w:type="spellStart"/>
            <w:r w:rsidR="00B01670" w:rsidRPr="009A7253">
              <w:rPr>
                <w:rFonts w:ascii="Times New Roman" w:hAnsi="Times New Roman" w:cs="Times New Roman"/>
                <w:sz w:val="24"/>
                <w:szCs w:val="24"/>
              </w:rPr>
              <w:t>Alipay</w:t>
            </w:r>
            <w:proofErr w:type="spellEnd"/>
            <w:r w:rsidR="00B01670" w:rsidRPr="009A7253">
              <w:rPr>
                <w:rFonts w:ascii="Times New Roman" w:hAnsi="Times New Roman" w:cs="Times New Roman"/>
                <w:sz w:val="24"/>
                <w:szCs w:val="24"/>
              </w:rPr>
              <w:t xml:space="preserve">, </w:t>
            </w:r>
            <w:hyperlink r:id="rId8" w:tgtFrame="_blank" w:history="1">
              <w:proofErr w:type="spellStart"/>
              <w:r w:rsidR="00B01670" w:rsidRPr="009A7253">
                <w:rPr>
                  <w:rFonts w:ascii="Times New Roman" w:hAnsi="Times New Roman" w:cs="Times New Roman"/>
                  <w:sz w:val="24"/>
                  <w:szCs w:val="24"/>
                </w:rPr>
                <w:t>Grab</w:t>
              </w:r>
              <w:proofErr w:type="spellEnd"/>
            </w:hyperlink>
            <w:r w:rsidR="00B01670" w:rsidRPr="009A7253">
              <w:rPr>
                <w:rFonts w:ascii="Times New Roman" w:hAnsi="Times New Roman" w:cs="Times New Roman"/>
                <w:sz w:val="24"/>
                <w:szCs w:val="24"/>
              </w:rPr>
              <w:t xml:space="preserve">, JD </w:t>
            </w:r>
            <w:proofErr w:type="spellStart"/>
            <w:r w:rsidR="00B01670" w:rsidRPr="009A7253">
              <w:rPr>
                <w:rFonts w:ascii="Times New Roman" w:hAnsi="Times New Roman" w:cs="Times New Roman"/>
                <w:sz w:val="24"/>
                <w:szCs w:val="24"/>
              </w:rPr>
              <w:t>Digits</w:t>
            </w:r>
            <w:proofErr w:type="spellEnd"/>
            <w:r w:rsidR="00B01670" w:rsidRPr="009A7253">
              <w:rPr>
                <w:rFonts w:ascii="Times New Roman" w:hAnsi="Times New Roman" w:cs="Times New Roman"/>
                <w:sz w:val="24"/>
                <w:szCs w:val="24"/>
              </w:rPr>
              <w:t xml:space="preserve">, </w:t>
            </w:r>
            <w:proofErr w:type="spellStart"/>
            <w:r w:rsidR="00B01670" w:rsidRPr="009A7253">
              <w:rPr>
                <w:rFonts w:ascii="Times New Roman" w:hAnsi="Times New Roman" w:cs="Times New Roman"/>
                <w:sz w:val="24"/>
                <w:szCs w:val="24"/>
              </w:rPr>
              <w:t>Paytm</w:t>
            </w:r>
            <w:proofErr w:type="spellEnd"/>
            <w:r w:rsidR="00B01670" w:rsidRPr="009A7253">
              <w:rPr>
                <w:rFonts w:ascii="Times New Roman" w:hAnsi="Times New Roman" w:cs="Times New Roman"/>
                <w:sz w:val="24"/>
                <w:szCs w:val="24"/>
              </w:rPr>
              <w:t xml:space="preserve">). </w:t>
            </w:r>
          </w:p>
          <w:p w14:paraId="068E98DD" w14:textId="31791E99" w:rsidR="00B01670" w:rsidRPr="009A7253" w:rsidRDefault="00B01670"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 xml:space="preserve">2. Экосистема </w:t>
            </w:r>
            <w:proofErr w:type="spellStart"/>
            <w:r w:rsidRPr="009A7253">
              <w:rPr>
                <w:rFonts w:ascii="Times New Roman" w:hAnsi="Times New Roman" w:cs="Times New Roman"/>
                <w:sz w:val="24"/>
                <w:szCs w:val="24"/>
              </w:rPr>
              <w:t>финтеха</w:t>
            </w:r>
            <w:proofErr w:type="spellEnd"/>
          </w:p>
          <w:p w14:paraId="0E97936D" w14:textId="29864233" w:rsidR="00B01670" w:rsidRPr="009A7253" w:rsidRDefault="00B01670"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3. Персональные финансовые помощники</w:t>
            </w:r>
          </w:p>
          <w:p w14:paraId="4C6A8A44" w14:textId="2355DDBB"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p>
        </w:tc>
        <w:tc>
          <w:tcPr>
            <w:tcW w:w="2719" w:type="dxa"/>
          </w:tcPr>
          <w:p w14:paraId="2E47433F"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Работа с учебной</w:t>
            </w:r>
          </w:p>
          <w:p w14:paraId="7EEB9AFB"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литературой. Разбор</w:t>
            </w:r>
          </w:p>
          <w:p w14:paraId="2FA579E2"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вопросов по теме</w:t>
            </w:r>
          </w:p>
          <w:p w14:paraId="7A419FC0"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 xml:space="preserve">занятия. Подготовка к дискуссии «Экосистема </w:t>
            </w:r>
            <w:proofErr w:type="spellStart"/>
            <w:r w:rsidRPr="009A7253">
              <w:rPr>
                <w:rFonts w:ascii="Times New Roman" w:hAnsi="Times New Roman" w:cs="Times New Roman"/>
                <w:sz w:val="24"/>
                <w:szCs w:val="24"/>
              </w:rPr>
              <w:t>Финтеха</w:t>
            </w:r>
            <w:proofErr w:type="spellEnd"/>
            <w:r w:rsidRPr="009A7253">
              <w:rPr>
                <w:rFonts w:ascii="Times New Roman" w:hAnsi="Times New Roman" w:cs="Times New Roman"/>
                <w:sz w:val="24"/>
                <w:szCs w:val="24"/>
              </w:rPr>
              <w:t>»</w:t>
            </w:r>
          </w:p>
        </w:tc>
      </w:tr>
      <w:tr w:rsidR="00E34AA6" w:rsidRPr="000C5180" w14:paraId="0C409734" w14:textId="77777777" w:rsidTr="009A7253">
        <w:trPr>
          <w:trHeight w:val="1616"/>
        </w:trPr>
        <w:tc>
          <w:tcPr>
            <w:tcW w:w="2263" w:type="dxa"/>
          </w:tcPr>
          <w:p w14:paraId="3C79767D" w14:textId="2B370FDD" w:rsidR="00E34AA6" w:rsidRPr="009A7253" w:rsidRDefault="00A643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eastAsia="Times New Roman" w:hAnsi="Times New Roman" w:cs="Times New Roman"/>
                <w:sz w:val="24"/>
                <w:szCs w:val="24"/>
              </w:rPr>
              <w:t xml:space="preserve">Модели бизнеса в </w:t>
            </w:r>
            <w:proofErr w:type="spellStart"/>
            <w:r w:rsidRPr="009A7253">
              <w:rPr>
                <w:rFonts w:ascii="Times New Roman" w:eastAsia="Times New Roman" w:hAnsi="Times New Roman" w:cs="Times New Roman"/>
                <w:sz w:val="24"/>
                <w:szCs w:val="24"/>
              </w:rPr>
              <w:t>финтехе</w:t>
            </w:r>
            <w:proofErr w:type="spellEnd"/>
          </w:p>
        </w:tc>
        <w:tc>
          <w:tcPr>
            <w:tcW w:w="4369" w:type="dxa"/>
          </w:tcPr>
          <w:p w14:paraId="1AC3805D" w14:textId="77777777"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1. Платежные сервисы — инновации и тенденции в платежных системах, электронные деньги, инновации в переводах и платежах.</w:t>
            </w:r>
          </w:p>
          <w:p w14:paraId="5920394A" w14:textId="77777777"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2. Управление правами в цифровую эпоху, вызовы, связанные с виртуализацией прав (дополненная реальность и виртуальная реальность).</w:t>
            </w:r>
          </w:p>
          <w:p w14:paraId="4442ACFD" w14:textId="77777777"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 xml:space="preserve">3. </w:t>
            </w:r>
            <w:proofErr w:type="spellStart"/>
            <w:r w:rsidRPr="009A7253">
              <w:rPr>
                <w:rFonts w:ascii="Times New Roman" w:hAnsi="Times New Roman" w:cs="Times New Roman"/>
                <w:sz w:val="24"/>
                <w:szCs w:val="24"/>
              </w:rPr>
              <w:t>Криптовалюты</w:t>
            </w:r>
            <w:proofErr w:type="spellEnd"/>
            <w:r w:rsidRPr="009A7253">
              <w:rPr>
                <w:rFonts w:ascii="Times New Roman" w:hAnsi="Times New Roman" w:cs="Times New Roman"/>
                <w:sz w:val="24"/>
                <w:szCs w:val="24"/>
              </w:rPr>
              <w:t xml:space="preserve"> и </w:t>
            </w:r>
            <w:proofErr w:type="spellStart"/>
            <w:r w:rsidRPr="009A7253">
              <w:rPr>
                <w:rFonts w:ascii="Times New Roman" w:hAnsi="Times New Roman" w:cs="Times New Roman"/>
                <w:sz w:val="24"/>
                <w:szCs w:val="24"/>
              </w:rPr>
              <w:t>краудфаундинг</w:t>
            </w:r>
            <w:proofErr w:type="spellEnd"/>
            <w:r w:rsidRPr="009A7253">
              <w:rPr>
                <w:rFonts w:ascii="Times New Roman" w:hAnsi="Times New Roman" w:cs="Times New Roman"/>
                <w:sz w:val="24"/>
                <w:szCs w:val="24"/>
              </w:rPr>
              <w:t>: оптимальное сочетание или сужение возможностей?</w:t>
            </w:r>
          </w:p>
        </w:tc>
        <w:tc>
          <w:tcPr>
            <w:tcW w:w="2719" w:type="dxa"/>
          </w:tcPr>
          <w:p w14:paraId="4CF34F55"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Работа с учебной</w:t>
            </w:r>
          </w:p>
          <w:p w14:paraId="2D375F86"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литературой. Разбор</w:t>
            </w:r>
          </w:p>
          <w:p w14:paraId="405863E2"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вопросов по теме</w:t>
            </w:r>
          </w:p>
          <w:p w14:paraId="19FCA487" w14:textId="77777777" w:rsidR="00E34AA6" w:rsidRPr="009A7253" w:rsidRDefault="00E34AA6"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занятия. Подготовка презентации группового проекта.</w:t>
            </w:r>
          </w:p>
        </w:tc>
      </w:tr>
      <w:tr w:rsidR="00E34AA6" w:rsidRPr="000C5180" w14:paraId="6EDC91ED" w14:textId="77777777" w:rsidTr="009A7253">
        <w:trPr>
          <w:trHeight w:val="1636"/>
        </w:trPr>
        <w:tc>
          <w:tcPr>
            <w:tcW w:w="2263" w:type="dxa"/>
          </w:tcPr>
          <w:p w14:paraId="24F5564C" w14:textId="13E3FC04" w:rsidR="00E34AA6" w:rsidRPr="009A7253" w:rsidRDefault="00B01670" w:rsidP="009A7253">
            <w:pPr>
              <w:autoSpaceDE w:val="0"/>
              <w:autoSpaceDN w:val="0"/>
              <w:adjustRightInd w:val="0"/>
              <w:spacing w:line="240" w:lineRule="auto"/>
              <w:jc w:val="both"/>
              <w:rPr>
                <w:rFonts w:ascii="Times New Roman" w:hAnsi="Times New Roman" w:cs="Times New Roman"/>
                <w:sz w:val="24"/>
                <w:szCs w:val="24"/>
              </w:rPr>
            </w:pPr>
            <w:proofErr w:type="spellStart"/>
            <w:r w:rsidRPr="009A7253">
              <w:rPr>
                <w:rFonts w:ascii="Times New Roman" w:hAnsi="Times New Roman" w:cs="Times New Roman"/>
                <w:sz w:val="24"/>
                <w:szCs w:val="24"/>
              </w:rPr>
              <w:t>Финтех</w:t>
            </w:r>
            <w:proofErr w:type="spellEnd"/>
            <w:r w:rsidRPr="009A7253">
              <w:rPr>
                <w:rFonts w:ascii="Times New Roman" w:hAnsi="Times New Roman" w:cs="Times New Roman"/>
                <w:sz w:val="24"/>
                <w:szCs w:val="24"/>
              </w:rPr>
              <w:t>-приложения</w:t>
            </w:r>
          </w:p>
        </w:tc>
        <w:tc>
          <w:tcPr>
            <w:tcW w:w="4369" w:type="dxa"/>
          </w:tcPr>
          <w:p w14:paraId="72FC621F" w14:textId="1263D2B0"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 xml:space="preserve">1. </w:t>
            </w:r>
            <w:r w:rsidR="00B01670" w:rsidRPr="009A7253">
              <w:rPr>
                <w:rFonts w:ascii="Times New Roman" w:hAnsi="Times New Roman" w:cs="Times New Roman"/>
                <w:sz w:val="24"/>
                <w:szCs w:val="24"/>
              </w:rPr>
              <w:t>Когнитивные технологий для обработки внутренних и внешних данных</w:t>
            </w:r>
          </w:p>
          <w:p w14:paraId="76A1DFFA" w14:textId="66803EA3" w:rsidR="00B01670" w:rsidRPr="009A7253" w:rsidRDefault="00E34AA6" w:rsidP="009A7253">
            <w:pPr>
              <w:autoSpaceDE w:val="0"/>
              <w:autoSpaceDN w:val="0"/>
              <w:adjustRightInd w:val="0"/>
              <w:spacing w:line="240" w:lineRule="auto"/>
              <w:jc w:val="both"/>
              <w:rPr>
                <w:rFonts w:ascii="Times New Roman" w:hAnsi="Times New Roman" w:cs="Times New Roman"/>
                <w:sz w:val="24"/>
                <w:szCs w:val="24"/>
                <w:lang w:val="en-US"/>
              </w:rPr>
            </w:pPr>
            <w:r w:rsidRPr="009A7253">
              <w:rPr>
                <w:rFonts w:ascii="Times New Roman" w:hAnsi="Times New Roman" w:cs="Times New Roman"/>
                <w:sz w:val="24"/>
                <w:szCs w:val="24"/>
                <w:lang w:val="en-US"/>
              </w:rPr>
              <w:t xml:space="preserve">2. </w:t>
            </w:r>
            <w:proofErr w:type="spellStart"/>
            <w:r w:rsidR="00B01670" w:rsidRPr="009A7253">
              <w:rPr>
                <w:rFonts w:ascii="Times New Roman" w:hAnsi="Times New Roman" w:cs="Times New Roman"/>
                <w:sz w:val="24"/>
                <w:szCs w:val="24"/>
              </w:rPr>
              <w:t>Инсуртех</w:t>
            </w:r>
            <w:proofErr w:type="spellEnd"/>
            <w:r w:rsidR="00B01670" w:rsidRPr="009A7253">
              <w:rPr>
                <w:rFonts w:ascii="Times New Roman" w:hAnsi="Times New Roman" w:cs="Times New Roman"/>
                <w:sz w:val="24"/>
                <w:szCs w:val="24"/>
                <w:lang w:val="en-US"/>
              </w:rPr>
              <w:t xml:space="preserve"> - Oscar Health, Lemonade.</w:t>
            </w:r>
          </w:p>
          <w:p w14:paraId="3FE85C18" w14:textId="2EE29143" w:rsidR="00E34AA6" w:rsidRPr="009A7253" w:rsidRDefault="00E34AA6" w:rsidP="009A7253">
            <w:pPr>
              <w:autoSpaceDE w:val="0"/>
              <w:autoSpaceDN w:val="0"/>
              <w:adjustRightInd w:val="0"/>
              <w:spacing w:line="240" w:lineRule="auto"/>
              <w:jc w:val="both"/>
              <w:rPr>
                <w:rFonts w:ascii="Times New Roman" w:hAnsi="Times New Roman" w:cs="Times New Roman"/>
                <w:sz w:val="24"/>
                <w:szCs w:val="24"/>
                <w:lang w:val="en-US"/>
              </w:rPr>
            </w:pPr>
            <w:r w:rsidRPr="009A7253">
              <w:rPr>
                <w:rFonts w:ascii="Times New Roman" w:hAnsi="Times New Roman" w:cs="Times New Roman"/>
                <w:sz w:val="24"/>
                <w:szCs w:val="24"/>
                <w:lang w:val="en-US"/>
              </w:rPr>
              <w:t xml:space="preserve">3. </w:t>
            </w:r>
            <w:r w:rsidR="00B01670" w:rsidRPr="009A7253">
              <w:rPr>
                <w:rFonts w:ascii="Times New Roman" w:hAnsi="Times New Roman" w:cs="Times New Roman"/>
                <w:sz w:val="24"/>
                <w:szCs w:val="24"/>
                <w:lang w:val="en-US"/>
              </w:rPr>
              <w:t xml:space="preserve">Digital </w:t>
            </w:r>
            <w:r w:rsidR="00B01670" w:rsidRPr="009A7253">
              <w:rPr>
                <w:rFonts w:ascii="Times New Roman" w:hAnsi="Times New Roman" w:cs="Times New Roman"/>
                <w:sz w:val="24"/>
                <w:szCs w:val="24"/>
              </w:rPr>
              <w:t>страхование</w:t>
            </w:r>
            <w:r w:rsidRPr="009A7253">
              <w:rPr>
                <w:rFonts w:ascii="Times New Roman" w:hAnsi="Times New Roman" w:cs="Times New Roman"/>
                <w:sz w:val="24"/>
                <w:szCs w:val="24"/>
                <w:lang w:val="en-US"/>
              </w:rPr>
              <w:t>.</w:t>
            </w:r>
          </w:p>
        </w:tc>
        <w:tc>
          <w:tcPr>
            <w:tcW w:w="2719" w:type="dxa"/>
          </w:tcPr>
          <w:p w14:paraId="2016C254" w14:textId="77777777" w:rsidR="009A7253" w:rsidRPr="009A7253" w:rsidRDefault="009A7253"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Работа с учебной</w:t>
            </w:r>
          </w:p>
          <w:p w14:paraId="2429DDC5" w14:textId="77777777" w:rsidR="009A7253" w:rsidRPr="009A7253" w:rsidRDefault="009A7253"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литературой. Разбор</w:t>
            </w:r>
          </w:p>
          <w:p w14:paraId="752D8C74" w14:textId="77777777" w:rsidR="009A7253" w:rsidRPr="009A7253" w:rsidRDefault="009A7253" w:rsidP="009A7253">
            <w:pPr>
              <w:pStyle w:val="af1"/>
              <w:jc w:val="both"/>
              <w:rPr>
                <w:rFonts w:ascii="Times New Roman" w:hAnsi="Times New Roman" w:cs="Times New Roman"/>
                <w:sz w:val="24"/>
                <w:szCs w:val="24"/>
              </w:rPr>
            </w:pPr>
            <w:r w:rsidRPr="009A7253">
              <w:rPr>
                <w:rFonts w:ascii="Times New Roman" w:hAnsi="Times New Roman" w:cs="Times New Roman"/>
                <w:sz w:val="24"/>
                <w:szCs w:val="24"/>
              </w:rPr>
              <w:t>вопросов по теме</w:t>
            </w:r>
          </w:p>
          <w:p w14:paraId="63AFEB23" w14:textId="6F723FB0" w:rsidR="00E34AA6" w:rsidRPr="009A7253" w:rsidRDefault="009A7253" w:rsidP="009A7253">
            <w:pPr>
              <w:autoSpaceDE w:val="0"/>
              <w:autoSpaceDN w:val="0"/>
              <w:adjustRightInd w:val="0"/>
              <w:spacing w:line="240" w:lineRule="auto"/>
              <w:jc w:val="both"/>
              <w:rPr>
                <w:rFonts w:ascii="Times New Roman" w:hAnsi="Times New Roman" w:cs="Times New Roman"/>
                <w:sz w:val="24"/>
                <w:szCs w:val="24"/>
              </w:rPr>
            </w:pPr>
            <w:r w:rsidRPr="009A7253">
              <w:rPr>
                <w:rFonts w:ascii="Times New Roman" w:hAnsi="Times New Roman" w:cs="Times New Roman"/>
                <w:sz w:val="24"/>
                <w:szCs w:val="24"/>
              </w:rPr>
              <w:t>занятия. Подготовка презентации группового проекта.</w:t>
            </w:r>
          </w:p>
        </w:tc>
      </w:tr>
    </w:tbl>
    <w:p w14:paraId="78968EBD" w14:textId="77777777"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1AFAFA39" w14:textId="77777777" w:rsidR="0080501F" w:rsidRDefault="0080501F" w:rsidP="00E34AA6">
      <w:pPr>
        <w:autoSpaceDE w:val="0"/>
        <w:autoSpaceDN w:val="0"/>
        <w:adjustRightInd w:val="0"/>
        <w:spacing w:before="240" w:after="240" w:line="240" w:lineRule="auto"/>
        <w:ind w:firstLine="567"/>
        <w:jc w:val="both"/>
        <w:rPr>
          <w:rFonts w:ascii="Times New Roman" w:hAnsi="Times New Roman" w:cs="Times New Roman"/>
          <w:b/>
          <w:sz w:val="28"/>
          <w:szCs w:val="28"/>
        </w:rPr>
      </w:pPr>
      <w:bookmarkStart w:id="28" w:name="_Toc510097596"/>
      <w:bookmarkStart w:id="29" w:name="_Toc511906911"/>
      <w:bookmarkStart w:id="30" w:name="_Toc531341388"/>
    </w:p>
    <w:p w14:paraId="56A308C9" w14:textId="77777777" w:rsidR="0080501F" w:rsidRDefault="0080501F" w:rsidP="00E34AA6">
      <w:pPr>
        <w:autoSpaceDE w:val="0"/>
        <w:autoSpaceDN w:val="0"/>
        <w:adjustRightInd w:val="0"/>
        <w:spacing w:before="240" w:after="240" w:line="240" w:lineRule="auto"/>
        <w:ind w:firstLine="567"/>
        <w:jc w:val="both"/>
        <w:rPr>
          <w:rFonts w:ascii="Times New Roman" w:hAnsi="Times New Roman" w:cs="Times New Roman"/>
          <w:b/>
          <w:sz w:val="28"/>
          <w:szCs w:val="28"/>
        </w:rPr>
      </w:pPr>
    </w:p>
    <w:p w14:paraId="42EEEDA8" w14:textId="56214D65" w:rsidR="00E34AA6" w:rsidRPr="00F97BD8" w:rsidRDefault="00E34AA6" w:rsidP="00E34AA6">
      <w:pPr>
        <w:autoSpaceDE w:val="0"/>
        <w:autoSpaceDN w:val="0"/>
        <w:adjustRightInd w:val="0"/>
        <w:spacing w:before="240" w:after="240" w:line="240" w:lineRule="auto"/>
        <w:ind w:firstLine="567"/>
        <w:jc w:val="both"/>
        <w:rPr>
          <w:rFonts w:ascii="Times New Roman" w:hAnsi="Times New Roman" w:cs="Times New Roman"/>
          <w:b/>
          <w:sz w:val="28"/>
          <w:szCs w:val="28"/>
        </w:rPr>
      </w:pPr>
      <w:r w:rsidRPr="00F97BD8">
        <w:rPr>
          <w:rFonts w:ascii="Times New Roman" w:hAnsi="Times New Roman" w:cs="Times New Roman"/>
          <w:b/>
          <w:sz w:val="28"/>
          <w:szCs w:val="28"/>
        </w:rPr>
        <w:t>6.2. Перечень вопросов, заданий, тем для подготовки к текущему контролю</w:t>
      </w:r>
      <w:bookmarkEnd w:id="28"/>
      <w:bookmarkEnd w:id="29"/>
      <w:bookmarkEnd w:id="30"/>
    </w:p>
    <w:p w14:paraId="63202FC1" w14:textId="77777777" w:rsidR="00E34AA6" w:rsidRPr="00F97BD8" w:rsidRDefault="00E34AA6" w:rsidP="00E34AA6">
      <w:pPr>
        <w:spacing w:line="240" w:lineRule="auto"/>
        <w:jc w:val="center"/>
        <w:rPr>
          <w:rFonts w:ascii="Times New Roman" w:hAnsi="Times New Roman" w:cs="Times New Roman"/>
          <w:b/>
          <w:sz w:val="28"/>
          <w:szCs w:val="28"/>
        </w:rPr>
      </w:pPr>
      <w:r w:rsidRPr="00F97BD8">
        <w:rPr>
          <w:rFonts w:ascii="Times New Roman" w:hAnsi="Times New Roman" w:cs="Times New Roman"/>
          <w:b/>
          <w:sz w:val="28"/>
          <w:szCs w:val="28"/>
        </w:rPr>
        <w:t>Примерная тематика контрольной работы</w:t>
      </w:r>
    </w:p>
    <w:p w14:paraId="64D4E444" w14:textId="77777777"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Симбиоз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традиционного банкинга: возможные модели интеграции и взаимодействия.</w:t>
      </w:r>
    </w:p>
    <w:p w14:paraId="5645E6C9" w14:textId="77777777"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Перспективы развития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регулирование рынка.</w:t>
      </w:r>
    </w:p>
    <w:p w14:paraId="52B37DF1" w14:textId="77777777"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Основные стратегии и особенности ведения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-бизнеса в России.</w:t>
      </w:r>
    </w:p>
    <w:p w14:paraId="4AF366FC" w14:textId="60411175" w:rsidR="00E34AA6"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рубля</w:t>
      </w:r>
      <w:r w:rsidR="00E34AA6" w:rsidRPr="00F97BD8">
        <w:rPr>
          <w:rFonts w:ascii="Times New Roman" w:hAnsi="Times New Roman" w:cs="Times New Roman"/>
          <w:sz w:val="28"/>
          <w:szCs w:val="28"/>
        </w:rPr>
        <w:t>.</w:t>
      </w:r>
    </w:p>
    <w:p w14:paraId="075663F2" w14:textId="7D34D9B0" w:rsidR="00ED3D8C" w:rsidRP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профиля</w:t>
      </w:r>
    </w:p>
    <w:p w14:paraId="6F903549" w14:textId="30C50244" w:rsidR="00ED3D8C" w:rsidRPr="00F97BD8"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Платежные технологии и сервисы</w:t>
      </w:r>
    </w:p>
    <w:p w14:paraId="76C2A29E" w14:textId="77777777"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Инвестиции в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 перспективы и риски.</w:t>
      </w:r>
    </w:p>
    <w:p w14:paraId="23E575C5" w14:textId="7380287E" w:rsidR="00E34AA6" w:rsidRPr="00F97BD8"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биометрическая система</w:t>
      </w:r>
      <w:r w:rsidR="00E34AA6" w:rsidRPr="00F97BD8">
        <w:rPr>
          <w:rFonts w:ascii="Times New Roman" w:hAnsi="Times New Roman" w:cs="Times New Roman"/>
          <w:sz w:val="28"/>
          <w:szCs w:val="28"/>
        </w:rPr>
        <w:t>;</w:t>
      </w:r>
    </w:p>
    <w:p w14:paraId="34E3CF79" w14:textId="251801F8" w:rsidR="00E34AA6" w:rsidRPr="00F97BD8"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внедрения Открытых API на финансовом рынке</w:t>
      </w:r>
      <w:r w:rsidR="00E34AA6" w:rsidRPr="00F97BD8">
        <w:rPr>
          <w:rFonts w:ascii="Times New Roman" w:hAnsi="Times New Roman" w:cs="Times New Roman"/>
          <w:sz w:val="28"/>
          <w:szCs w:val="28"/>
        </w:rPr>
        <w:t>;</w:t>
      </w:r>
    </w:p>
    <w:p w14:paraId="229B24AF" w14:textId="77777777"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Проект удаленной идентификации и выбор единого оператора биометрии;</w:t>
      </w:r>
    </w:p>
    <w:p w14:paraId="26419C70" w14:textId="43F08541" w:rsid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Финансовые платформы</w:t>
      </w:r>
      <w:r>
        <w:rPr>
          <w:rFonts w:ascii="Times New Roman" w:hAnsi="Times New Roman" w:cs="Times New Roman"/>
          <w:sz w:val="28"/>
          <w:szCs w:val="28"/>
        </w:rPr>
        <w:t>: модели, примеры, принципы работы</w:t>
      </w:r>
    </w:p>
    <w:p w14:paraId="286F58CF" w14:textId="77777777" w:rsid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Цифровые права и </w:t>
      </w:r>
      <w:proofErr w:type="spellStart"/>
      <w:r w:rsidRPr="00ED3D8C">
        <w:rPr>
          <w:rFonts w:ascii="Times New Roman" w:hAnsi="Times New Roman" w:cs="Times New Roman"/>
          <w:sz w:val="28"/>
          <w:szCs w:val="28"/>
        </w:rPr>
        <w:t>токенизация</w:t>
      </w:r>
      <w:proofErr w:type="spellEnd"/>
      <w:r w:rsidRPr="00F97BD8">
        <w:rPr>
          <w:rFonts w:ascii="Times New Roman" w:hAnsi="Times New Roman" w:cs="Times New Roman"/>
          <w:sz w:val="28"/>
          <w:szCs w:val="28"/>
        </w:rPr>
        <w:t xml:space="preserve"> </w:t>
      </w:r>
    </w:p>
    <w:p w14:paraId="24AA3A37" w14:textId="7E589C41" w:rsidR="00E34AA6" w:rsidRPr="00F97BD8"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proofErr w:type="spellStart"/>
      <w:r w:rsidRPr="00F97BD8">
        <w:rPr>
          <w:rFonts w:ascii="Times New Roman" w:hAnsi="Times New Roman" w:cs="Times New Roman"/>
          <w:sz w:val="28"/>
          <w:szCs w:val="28"/>
        </w:rPr>
        <w:t>Мастерчейн</w:t>
      </w:r>
      <w:proofErr w:type="spellEnd"/>
      <w:r w:rsidRPr="00F97BD8">
        <w:rPr>
          <w:rFonts w:ascii="Times New Roman" w:hAnsi="Times New Roman" w:cs="Times New Roman"/>
          <w:sz w:val="28"/>
          <w:szCs w:val="28"/>
        </w:rPr>
        <w:t xml:space="preserve"> Центробанка</w:t>
      </w:r>
    </w:p>
    <w:p w14:paraId="3188046E" w14:textId="7AF4FE05" w:rsidR="00E34AA6" w:rsidRDefault="00E34AA6"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Рынок онлайн-касс</w:t>
      </w:r>
    </w:p>
    <w:p w14:paraId="23C1FF6D" w14:textId="4F5ED811" w:rsidR="00ED3D8C" w:rsidRP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информационная система проверки сведений об абоненте</w:t>
      </w:r>
    </w:p>
    <w:p w14:paraId="0493E549" w14:textId="7E0E0ECE" w:rsidR="00ED3D8C" w:rsidRP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платежной инфраструктуры</w:t>
      </w:r>
    </w:p>
    <w:p w14:paraId="22A3CF9F" w14:textId="4926AA6A" w:rsidR="00ED3D8C" w:rsidRP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цифровой инфраструктуры</w:t>
      </w:r>
    </w:p>
    <w:p w14:paraId="6B648F21" w14:textId="55A98B59" w:rsidR="00ED3D8C" w:rsidRPr="00ED3D8C" w:rsidRDefault="00ED3D8C" w:rsidP="009A7253">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Внедрение модели Открытых финансов</w:t>
      </w:r>
    </w:p>
    <w:p w14:paraId="6453C68C" w14:textId="77777777" w:rsidR="00ED3D8C" w:rsidRPr="00ED3D8C" w:rsidRDefault="00ED3D8C" w:rsidP="00ED3D8C">
      <w:pPr>
        <w:tabs>
          <w:tab w:val="left" w:pos="284"/>
        </w:tabs>
        <w:autoSpaceDE w:val="0"/>
        <w:autoSpaceDN w:val="0"/>
        <w:adjustRightInd w:val="0"/>
        <w:spacing w:after="0" w:line="240" w:lineRule="auto"/>
        <w:rPr>
          <w:rFonts w:ascii="Times New Roman" w:hAnsi="Times New Roman" w:cs="Times New Roman"/>
          <w:sz w:val="28"/>
          <w:szCs w:val="28"/>
        </w:rPr>
      </w:pPr>
    </w:p>
    <w:p w14:paraId="410E2404" w14:textId="1E60DE76" w:rsidR="00E34AA6" w:rsidRPr="009A7253" w:rsidRDefault="00E34AA6" w:rsidP="009A7253">
      <w:pPr>
        <w:spacing w:line="360" w:lineRule="auto"/>
        <w:ind w:firstLine="709"/>
        <w:jc w:val="both"/>
        <w:rPr>
          <w:rFonts w:ascii="Times New Roman" w:hAnsi="Times New Roman" w:cs="Times New Roman"/>
          <w:i/>
          <w:sz w:val="28"/>
          <w:szCs w:val="28"/>
        </w:rPr>
      </w:pPr>
      <w:bookmarkStart w:id="31" w:name="_Hlk182927302"/>
      <w:r w:rsidRPr="009A7253">
        <w:rPr>
          <w:rFonts w:ascii="Times New Roman" w:hAnsi="Times New Roman" w:cs="Times New Roman"/>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9A7253" w:rsidRPr="009A7253">
        <w:rPr>
          <w:rFonts w:ascii="Times New Roman" w:hAnsi="Times New Roman" w:cs="Times New Roman"/>
          <w:i/>
          <w:sz w:val="28"/>
          <w:szCs w:val="28"/>
        </w:rPr>
        <w:t>К</w:t>
      </w:r>
      <w:r w:rsidR="006D0D4E" w:rsidRPr="009A7253">
        <w:rPr>
          <w:rFonts w:ascii="Times New Roman" w:hAnsi="Times New Roman" w:cs="Times New Roman"/>
          <w:i/>
          <w:sz w:val="28"/>
          <w:szCs w:val="28"/>
        </w:rPr>
        <w:t>афедры информационных технологий</w:t>
      </w:r>
      <w:r w:rsidR="009A7253" w:rsidRPr="009A7253">
        <w:rPr>
          <w:rFonts w:ascii="Times New Roman" w:hAnsi="Times New Roman" w:cs="Times New Roman"/>
          <w:i/>
          <w:sz w:val="28"/>
          <w:szCs w:val="28"/>
        </w:rPr>
        <w:t xml:space="preserve"> Факультета информационных технологий и анализа больших данных</w:t>
      </w:r>
      <w:r w:rsidRPr="009A7253">
        <w:rPr>
          <w:rFonts w:ascii="Times New Roman" w:hAnsi="Times New Roman" w:cs="Times New Roman"/>
          <w:i/>
          <w:sz w:val="28"/>
          <w:szCs w:val="28"/>
        </w:rPr>
        <w:t>.</w:t>
      </w:r>
    </w:p>
    <w:p w14:paraId="56887A1B" w14:textId="4BAC4837" w:rsidR="00E34AA6" w:rsidRPr="00FF508B" w:rsidRDefault="00E34AA6" w:rsidP="009D7EE7">
      <w:pPr>
        <w:pStyle w:val="1"/>
      </w:pPr>
      <w:bookmarkStart w:id="32" w:name="_Toc5052150"/>
      <w:bookmarkStart w:id="33" w:name="_Toc19304895"/>
      <w:bookmarkStart w:id="34" w:name="_Toc74124972"/>
      <w:bookmarkStart w:id="35" w:name="_Toc74148573"/>
      <w:bookmarkEnd w:id="31"/>
      <w:r w:rsidRPr="005219BF">
        <w:t>Фонд оценочных средств для проведения промежуточной</w:t>
      </w:r>
      <w:r w:rsidRPr="00FF508B">
        <w:t xml:space="preserve"> аттестации обучающихся по дисциплине</w:t>
      </w:r>
      <w:bookmarkEnd w:id="32"/>
      <w:bookmarkEnd w:id="33"/>
      <w:bookmarkEnd w:id="34"/>
      <w:bookmarkEnd w:id="35"/>
    </w:p>
    <w:p w14:paraId="3B3E9448" w14:textId="28E067CA" w:rsidR="0080501F" w:rsidRPr="0080501F" w:rsidRDefault="00E34AA6" w:rsidP="0080501F">
      <w:pPr>
        <w:spacing w:line="360" w:lineRule="auto"/>
        <w:ind w:firstLine="709"/>
        <w:jc w:val="both"/>
        <w:rPr>
          <w:rFonts w:ascii="Times New Roman" w:hAnsi="Times New Roman" w:cs="Times New Roman"/>
          <w:b/>
          <w:sz w:val="28"/>
          <w:szCs w:val="28"/>
        </w:rPr>
      </w:pPr>
      <w:r w:rsidRPr="00937901">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A7253">
        <w:rPr>
          <w:rFonts w:ascii="Times New Roman" w:hAnsi="Times New Roman" w:cs="Times New Roman"/>
          <w:sz w:val="28"/>
          <w:szCs w:val="28"/>
        </w:rPr>
        <w:t xml:space="preserve">2. </w:t>
      </w:r>
      <w:r w:rsidRPr="009A7253">
        <w:rPr>
          <w:rFonts w:ascii="Times New Roman" w:hAnsi="Times New Roman" w:cs="Times New Roman"/>
          <w:b/>
          <w:sz w:val="28"/>
          <w:szCs w:val="28"/>
        </w:rPr>
        <w:t>«Перечень планируемых результатов освоения образовательной программы</w:t>
      </w:r>
      <w:r w:rsidR="009A7253">
        <w:rPr>
          <w:rFonts w:ascii="Times New Roman" w:hAnsi="Times New Roman" w:cs="Times New Roman"/>
          <w:b/>
          <w:sz w:val="28"/>
          <w:szCs w:val="28"/>
        </w:rPr>
        <w:t xml:space="preserve"> (перечень компетенций)</w:t>
      </w:r>
      <w:r w:rsidRPr="009A7253">
        <w:rPr>
          <w:rFonts w:ascii="Times New Roman" w:hAnsi="Times New Roman" w:cs="Times New Roman"/>
          <w:b/>
          <w:sz w:val="28"/>
          <w:szCs w:val="28"/>
        </w:rPr>
        <w:t xml:space="preserve"> с указанием индикаторов их достижения и планируемых результатов обучения по дисциплине».</w:t>
      </w:r>
    </w:p>
    <w:p w14:paraId="6ACB52A3" w14:textId="77777777" w:rsidR="0080501F" w:rsidRPr="0080501F" w:rsidRDefault="0080501F" w:rsidP="0080501F">
      <w:pPr>
        <w:spacing w:after="0"/>
        <w:ind w:firstLine="709"/>
        <w:jc w:val="both"/>
        <w:rPr>
          <w:rFonts w:ascii="Times New Roman" w:eastAsia="Times New Roman" w:hAnsi="Times New Roman" w:cs="Times New Roman"/>
          <w:b/>
          <w:sz w:val="28"/>
          <w:szCs w:val="28"/>
        </w:rPr>
      </w:pPr>
      <w:bookmarkStart w:id="36" w:name="_heading=h.z337ya" w:colFirst="0" w:colLast="0"/>
      <w:bookmarkEnd w:id="36"/>
      <w:r w:rsidRPr="0080501F">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E4D6596" w14:textId="77777777" w:rsidR="009A7253" w:rsidRDefault="009A7253" w:rsidP="00E34AA6">
      <w:pPr>
        <w:autoSpaceDE w:val="0"/>
        <w:autoSpaceDN w:val="0"/>
        <w:adjustRightInd w:val="0"/>
        <w:spacing w:after="0" w:line="240" w:lineRule="auto"/>
        <w:ind w:firstLine="567"/>
        <w:jc w:val="both"/>
        <w:rPr>
          <w:rFonts w:ascii="Times New Roman" w:eastAsia="Times New Roman" w:hAnsi="Times New Roman" w:cs="Times New Roman"/>
          <w:sz w:val="28"/>
          <w:szCs w:val="28"/>
        </w:rPr>
      </w:pPr>
    </w:p>
    <w:tbl>
      <w:tblPr>
        <w:tblStyle w:val="3"/>
        <w:tblW w:w="9493" w:type="dxa"/>
        <w:tblLook w:val="04A0" w:firstRow="1" w:lastRow="0" w:firstColumn="1" w:lastColumn="0" w:noHBand="0" w:noVBand="1"/>
      </w:tblPr>
      <w:tblGrid>
        <w:gridCol w:w="2236"/>
        <w:gridCol w:w="2272"/>
        <w:gridCol w:w="2597"/>
        <w:gridCol w:w="2388"/>
      </w:tblGrid>
      <w:tr w:rsidR="00FB4E26" w:rsidRPr="00FB4E26" w14:paraId="554F2B2D" w14:textId="77777777" w:rsidTr="0080501F">
        <w:tc>
          <w:tcPr>
            <w:tcW w:w="2236" w:type="dxa"/>
          </w:tcPr>
          <w:p w14:paraId="3709BB91" w14:textId="719309EB" w:rsidR="009A7253" w:rsidRPr="00FB4E26" w:rsidRDefault="009A7253" w:rsidP="009A7253">
            <w:pPr>
              <w:jc w:val="center"/>
              <w:rPr>
                <w:rFonts w:ascii="Times New Roman" w:hAnsi="Times New Roman" w:cs="Times New Roman"/>
                <w:b/>
                <w:sz w:val="24"/>
                <w:szCs w:val="24"/>
              </w:rPr>
            </w:pPr>
            <w:r w:rsidRPr="00FB4E26">
              <w:rPr>
                <w:rFonts w:ascii="Times New Roman" w:hAnsi="Times New Roman" w:cs="Times New Roman"/>
                <w:b/>
                <w:sz w:val="24"/>
                <w:szCs w:val="24"/>
              </w:rPr>
              <w:t>Наименование компетенции</w:t>
            </w:r>
          </w:p>
        </w:tc>
        <w:tc>
          <w:tcPr>
            <w:tcW w:w="2272" w:type="dxa"/>
          </w:tcPr>
          <w:p w14:paraId="0B6D871D" w14:textId="30F07E73" w:rsidR="009A7253" w:rsidRPr="00FB4E26" w:rsidRDefault="009A7253" w:rsidP="009A7253">
            <w:pPr>
              <w:jc w:val="center"/>
              <w:rPr>
                <w:rFonts w:ascii="Times New Roman" w:hAnsi="Times New Roman" w:cs="Times New Roman"/>
                <w:b/>
                <w:sz w:val="24"/>
                <w:szCs w:val="24"/>
              </w:rPr>
            </w:pPr>
            <w:r w:rsidRPr="00FB4E26">
              <w:rPr>
                <w:rFonts w:ascii="Times New Roman" w:hAnsi="Times New Roman" w:cs="Times New Roman"/>
                <w:b/>
                <w:sz w:val="24"/>
                <w:szCs w:val="24"/>
              </w:rPr>
              <w:t>Наименование  индикаторов достижения компетенции</w:t>
            </w:r>
          </w:p>
        </w:tc>
        <w:tc>
          <w:tcPr>
            <w:tcW w:w="2597" w:type="dxa"/>
          </w:tcPr>
          <w:p w14:paraId="03E52A6C" w14:textId="152FC1D8" w:rsidR="009A7253" w:rsidRPr="00FB4E26" w:rsidRDefault="009A7253" w:rsidP="009A7253">
            <w:pPr>
              <w:pStyle w:val="af1"/>
              <w:jc w:val="center"/>
              <w:rPr>
                <w:rFonts w:ascii="Times New Roman" w:hAnsi="Times New Roman" w:cs="Times New Roman"/>
                <w:b/>
                <w:sz w:val="24"/>
                <w:szCs w:val="24"/>
              </w:rPr>
            </w:pPr>
            <w:r w:rsidRPr="00FB4E26">
              <w:rPr>
                <w:rFonts w:ascii="Times New Roman" w:hAnsi="Times New Roman" w:cs="Times New Roman"/>
                <w:b/>
                <w:sz w:val="24"/>
                <w:szCs w:val="24"/>
              </w:rPr>
              <w:t>Результаты обучения</w:t>
            </w:r>
          </w:p>
          <w:p w14:paraId="09991E45" w14:textId="77777777" w:rsidR="009A7253" w:rsidRPr="00FB4E26" w:rsidRDefault="009A7253" w:rsidP="009A7253">
            <w:pPr>
              <w:pStyle w:val="af1"/>
              <w:jc w:val="center"/>
              <w:rPr>
                <w:rFonts w:ascii="Times New Roman" w:hAnsi="Times New Roman" w:cs="Times New Roman"/>
              </w:rPr>
            </w:pPr>
            <w:r w:rsidRPr="00FB4E26">
              <w:rPr>
                <w:rFonts w:ascii="Times New Roman" w:hAnsi="Times New Roman" w:cs="Times New Roman"/>
                <w:b/>
                <w:sz w:val="24"/>
                <w:szCs w:val="24"/>
              </w:rPr>
              <w:t>(умения и знания), соотнесенные с индикаторами достижения компетенции</w:t>
            </w:r>
          </w:p>
        </w:tc>
        <w:tc>
          <w:tcPr>
            <w:tcW w:w="2388" w:type="dxa"/>
          </w:tcPr>
          <w:p w14:paraId="522AF6E9" w14:textId="77777777" w:rsidR="009A7253" w:rsidRPr="00FB4E26" w:rsidRDefault="009A7253" w:rsidP="009A7253">
            <w:pPr>
              <w:jc w:val="center"/>
              <w:rPr>
                <w:rFonts w:ascii="Times New Roman" w:hAnsi="Times New Roman" w:cs="Times New Roman"/>
                <w:b/>
                <w:sz w:val="24"/>
                <w:szCs w:val="24"/>
              </w:rPr>
            </w:pPr>
            <w:r w:rsidRPr="00FB4E26">
              <w:rPr>
                <w:rFonts w:ascii="Times New Roman" w:hAnsi="Times New Roman" w:cs="Times New Roman"/>
                <w:b/>
                <w:sz w:val="24"/>
                <w:szCs w:val="24"/>
              </w:rPr>
              <w:t>Типовые контрольные задания</w:t>
            </w:r>
          </w:p>
        </w:tc>
      </w:tr>
      <w:tr w:rsidR="00FB4E26" w:rsidRPr="00FB4E26" w14:paraId="6D7CD048" w14:textId="77777777" w:rsidTr="0080501F">
        <w:tc>
          <w:tcPr>
            <w:tcW w:w="2236" w:type="dxa"/>
            <w:vMerge w:val="restart"/>
          </w:tcPr>
          <w:p w14:paraId="5920223F" w14:textId="4ED6A3F5" w:rsidR="009A7253" w:rsidRPr="00FB4E26" w:rsidRDefault="009A7253" w:rsidP="009A7253">
            <w:pPr>
              <w:jc w:val="both"/>
              <w:rPr>
                <w:rFonts w:ascii="Times New Roman" w:hAnsi="Times New Roman" w:cs="Times New Roman"/>
                <w:b/>
                <w:sz w:val="24"/>
                <w:szCs w:val="24"/>
              </w:rPr>
            </w:pPr>
            <w:r w:rsidRPr="00FB4E26">
              <w:rPr>
                <w:rFonts w:ascii="Times New Roman" w:eastAsia="Times New Roman" w:hAnsi="Times New Roman" w:cs="Times New Roman"/>
                <w:sz w:val="24"/>
                <w:szCs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(ПКН - 3)</w:t>
            </w:r>
          </w:p>
        </w:tc>
        <w:tc>
          <w:tcPr>
            <w:tcW w:w="2272" w:type="dxa"/>
          </w:tcPr>
          <w:p w14:paraId="2ECF3EF2" w14:textId="73AAD0BA" w:rsidR="009A7253" w:rsidRPr="00FB4E26" w:rsidRDefault="009A7253" w:rsidP="009A7253">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FB4E26">
              <w:rPr>
                <w:rFonts w:ascii="Times New Roman" w:eastAsia="Times New Roman" w:hAnsi="Times New Roman" w:cs="Times New Roman"/>
                <w:sz w:val="24"/>
                <w:szCs w:val="24"/>
              </w:rPr>
              <w:t>1. Демонстрирует знания в области оригинальных алгоритмов и программной реализации.</w:t>
            </w:r>
          </w:p>
          <w:p w14:paraId="40CEC133" w14:textId="77777777" w:rsidR="009A7253" w:rsidRPr="00FB4E26" w:rsidRDefault="009A7253" w:rsidP="009A7253">
            <w:pPr>
              <w:jc w:val="center"/>
              <w:rPr>
                <w:rFonts w:ascii="Times New Roman" w:hAnsi="Times New Roman" w:cs="Times New Roman"/>
                <w:b/>
                <w:sz w:val="24"/>
                <w:szCs w:val="24"/>
              </w:rPr>
            </w:pPr>
          </w:p>
        </w:tc>
        <w:tc>
          <w:tcPr>
            <w:tcW w:w="2597" w:type="dxa"/>
          </w:tcPr>
          <w:p w14:paraId="3EE0F3C7" w14:textId="6E2EF8D2" w:rsidR="007D08D3" w:rsidRDefault="007D08D3" w:rsidP="007D08D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4E26">
              <w:rPr>
                <w:rFonts w:ascii="Times New Roman" w:eastAsia="Times New Roman" w:hAnsi="Times New Roman" w:cs="Times New Roman"/>
                <w:b/>
                <w:sz w:val="24"/>
                <w:szCs w:val="24"/>
              </w:rPr>
              <w:t xml:space="preserve">Знать: </w:t>
            </w:r>
            <w:r w:rsidR="009D7EE7">
              <w:rPr>
                <w:rFonts w:ascii="Times New Roman" w:eastAsia="Times New Roman" w:hAnsi="Times New Roman" w:cs="Times New Roman"/>
                <w:sz w:val="24"/>
                <w:szCs w:val="24"/>
              </w:rPr>
              <w:t xml:space="preserve">оригинальные алгоритмы </w:t>
            </w:r>
            <w:r w:rsidRPr="00FB4E26">
              <w:rPr>
                <w:rFonts w:ascii="Times New Roman" w:eastAsia="Times New Roman" w:hAnsi="Times New Roman" w:cs="Times New Roman"/>
                <w:sz w:val="24"/>
                <w:szCs w:val="24"/>
              </w:rPr>
              <w:t xml:space="preserve">и инструментальные средства, применяемые в области сервисов </w:t>
            </w:r>
            <w:proofErr w:type="spellStart"/>
            <w:r w:rsidRPr="00FB4E26">
              <w:rPr>
                <w:rFonts w:ascii="Times New Roman" w:eastAsia="Times New Roman" w:hAnsi="Times New Roman" w:cs="Times New Roman"/>
                <w:sz w:val="24"/>
                <w:szCs w:val="24"/>
              </w:rPr>
              <w:t>финтеха</w:t>
            </w:r>
            <w:proofErr w:type="spellEnd"/>
            <w:r w:rsidRPr="00FB4E26">
              <w:rPr>
                <w:rFonts w:ascii="Times New Roman" w:eastAsia="Times New Roman" w:hAnsi="Times New Roman" w:cs="Times New Roman"/>
                <w:sz w:val="24"/>
                <w:szCs w:val="24"/>
              </w:rPr>
              <w:t>.</w:t>
            </w:r>
          </w:p>
          <w:p w14:paraId="2AAA3342" w14:textId="26E43E0E" w:rsidR="0080501F" w:rsidRDefault="0080501F" w:rsidP="007D08D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56D69419" w14:textId="7B0A6BD0" w:rsidR="009A7253" w:rsidRPr="00FB4E26" w:rsidRDefault="007D08D3" w:rsidP="007D08D3">
            <w:pPr>
              <w:pStyle w:val="af1"/>
              <w:jc w:val="both"/>
              <w:rPr>
                <w:rFonts w:ascii="Times New Roman" w:hAnsi="Times New Roman" w:cs="Times New Roman"/>
                <w:b/>
                <w:sz w:val="24"/>
                <w:szCs w:val="24"/>
              </w:rPr>
            </w:pPr>
            <w:r w:rsidRPr="00FB4E26">
              <w:rPr>
                <w:rFonts w:ascii="Times New Roman" w:eastAsia="Times New Roman" w:hAnsi="Times New Roman" w:cs="Times New Roman"/>
                <w:b/>
                <w:sz w:val="24"/>
                <w:szCs w:val="24"/>
              </w:rPr>
              <w:t xml:space="preserve">Уметь: </w:t>
            </w:r>
            <w:r w:rsidRPr="00FB4E26">
              <w:rPr>
                <w:rFonts w:ascii="Times New Roman" w:eastAsia="Times New Roman" w:hAnsi="Times New Roman" w:cs="Times New Roman"/>
                <w:sz w:val="24"/>
                <w:szCs w:val="24"/>
              </w:rPr>
              <w:t xml:space="preserve"> применять для решения задач в области сервисов </w:t>
            </w:r>
            <w:proofErr w:type="spellStart"/>
            <w:r w:rsidRPr="00FB4E26">
              <w:rPr>
                <w:rFonts w:ascii="Times New Roman" w:eastAsia="Times New Roman" w:hAnsi="Times New Roman" w:cs="Times New Roman"/>
                <w:sz w:val="24"/>
                <w:szCs w:val="24"/>
              </w:rPr>
              <w:t>финтеха</w:t>
            </w:r>
            <w:proofErr w:type="spellEnd"/>
            <w:r w:rsidRPr="00FB4E26">
              <w:rPr>
                <w:rFonts w:ascii="Times New Roman" w:eastAsia="Times New Roman" w:hAnsi="Times New Roman" w:cs="Times New Roman"/>
                <w:sz w:val="24"/>
                <w:szCs w:val="24"/>
              </w:rPr>
              <w:t xml:space="preserve"> современные алгоритмы и программные реализации в области  IT технологий;</w:t>
            </w:r>
          </w:p>
        </w:tc>
        <w:tc>
          <w:tcPr>
            <w:tcW w:w="2388" w:type="dxa"/>
          </w:tcPr>
          <w:p w14:paraId="5D7A58E9" w14:textId="6C359C16" w:rsidR="007D08D3" w:rsidRPr="00FB4E26" w:rsidRDefault="007D08D3" w:rsidP="0080501F">
            <w:pPr>
              <w:spacing w:line="240" w:lineRule="auto"/>
              <w:jc w:val="both"/>
              <w:rPr>
                <w:rFonts w:ascii="Times New Roman" w:hAnsi="Times New Roman" w:cs="Times New Roman"/>
                <w:sz w:val="24"/>
                <w:szCs w:val="24"/>
              </w:rPr>
            </w:pPr>
            <w:r w:rsidRPr="00FB4E26">
              <w:rPr>
                <w:rFonts w:ascii="Times New Roman" w:hAnsi="Times New Roman" w:cs="Times New Roman"/>
                <w:sz w:val="24"/>
                <w:szCs w:val="24"/>
              </w:rPr>
              <w:t xml:space="preserve">На основе обзора современного состояния сервисов </w:t>
            </w:r>
            <w:proofErr w:type="spellStart"/>
            <w:r w:rsidRPr="00FB4E26">
              <w:rPr>
                <w:rFonts w:ascii="Times New Roman" w:hAnsi="Times New Roman" w:cs="Times New Roman"/>
                <w:sz w:val="24"/>
                <w:szCs w:val="24"/>
              </w:rPr>
              <w:t>финтеха</w:t>
            </w:r>
            <w:proofErr w:type="spellEnd"/>
            <w:r w:rsidRPr="00FB4E26">
              <w:rPr>
                <w:rFonts w:ascii="Times New Roman" w:hAnsi="Times New Roman" w:cs="Times New Roman"/>
                <w:sz w:val="24"/>
                <w:szCs w:val="24"/>
              </w:rPr>
              <w:t xml:space="preserve"> выявите и обоснуйте тенденции и факторы развития рынка.</w:t>
            </w:r>
          </w:p>
          <w:p w14:paraId="537F9197" w14:textId="77777777" w:rsidR="0080501F" w:rsidRDefault="0080501F" w:rsidP="0080501F">
            <w:pPr>
              <w:spacing w:line="240" w:lineRule="auto"/>
              <w:rPr>
                <w:rFonts w:ascii="Times New Roman" w:hAnsi="Times New Roman" w:cs="Times New Roman"/>
                <w:b/>
                <w:sz w:val="24"/>
                <w:szCs w:val="24"/>
              </w:rPr>
            </w:pPr>
          </w:p>
          <w:p w14:paraId="00FC635E" w14:textId="3084034E" w:rsidR="009A7253" w:rsidRPr="00FB4E26" w:rsidRDefault="007D08D3" w:rsidP="0080501F">
            <w:pPr>
              <w:spacing w:line="240" w:lineRule="auto"/>
              <w:rPr>
                <w:rFonts w:ascii="Times New Roman" w:hAnsi="Times New Roman" w:cs="Times New Roman"/>
                <w:b/>
                <w:sz w:val="24"/>
                <w:szCs w:val="24"/>
              </w:rPr>
            </w:pPr>
            <w:r w:rsidRPr="00FB4E26">
              <w:rPr>
                <w:rFonts w:ascii="Times New Roman" w:hAnsi="Times New Roman" w:cs="Times New Roman"/>
                <w:sz w:val="24"/>
                <w:szCs w:val="24"/>
              </w:rPr>
              <w:t>Выявите и обоснуйте основные драйверы и барьеры развития рынка инструментальных средств в России / мире.</w:t>
            </w:r>
          </w:p>
        </w:tc>
      </w:tr>
      <w:tr w:rsidR="00FB4E26" w:rsidRPr="00FB4E26" w14:paraId="438C5D3C" w14:textId="77777777" w:rsidTr="0080501F">
        <w:tc>
          <w:tcPr>
            <w:tcW w:w="2236" w:type="dxa"/>
            <w:vMerge/>
          </w:tcPr>
          <w:p w14:paraId="099AF88C" w14:textId="77777777" w:rsidR="009A7253" w:rsidRPr="00FB4E26" w:rsidRDefault="009A7253" w:rsidP="009A7253">
            <w:pPr>
              <w:jc w:val="center"/>
              <w:rPr>
                <w:rFonts w:ascii="Times New Roman" w:hAnsi="Times New Roman" w:cs="Times New Roman"/>
                <w:b/>
                <w:sz w:val="24"/>
                <w:szCs w:val="24"/>
              </w:rPr>
            </w:pPr>
          </w:p>
        </w:tc>
        <w:tc>
          <w:tcPr>
            <w:tcW w:w="2272" w:type="dxa"/>
          </w:tcPr>
          <w:p w14:paraId="5FAE88B4" w14:textId="39C193EC" w:rsidR="009A7253" w:rsidRPr="00FB4E26" w:rsidRDefault="009A7253" w:rsidP="0080501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FB4E26">
              <w:rPr>
                <w:rFonts w:ascii="Times New Roman" w:eastAsia="Times New Roman" w:hAnsi="Times New Roman" w:cs="Times New Roman"/>
                <w:sz w:val="24"/>
                <w:szCs w:val="24"/>
              </w:rPr>
              <w:t>2. Создает оригинальные алгоритмические и программные средства в решении профессиональных задач.</w:t>
            </w:r>
          </w:p>
          <w:p w14:paraId="193DD8C5" w14:textId="77777777" w:rsidR="009A7253" w:rsidRPr="00FB4E26" w:rsidRDefault="009A7253" w:rsidP="009A7253">
            <w:pPr>
              <w:jc w:val="center"/>
              <w:rPr>
                <w:rFonts w:ascii="Times New Roman" w:hAnsi="Times New Roman" w:cs="Times New Roman"/>
                <w:b/>
                <w:sz w:val="24"/>
                <w:szCs w:val="24"/>
              </w:rPr>
            </w:pPr>
          </w:p>
        </w:tc>
        <w:tc>
          <w:tcPr>
            <w:tcW w:w="2597" w:type="dxa"/>
          </w:tcPr>
          <w:p w14:paraId="2814B91E" w14:textId="77777777" w:rsidR="007D08D3" w:rsidRPr="00FB4E26" w:rsidRDefault="007D08D3" w:rsidP="0080501F">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sz w:val="24"/>
                <w:szCs w:val="24"/>
              </w:rPr>
            </w:pPr>
            <w:r w:rsidRPr="00FB4E26">
              <w:rPr>
                <w:rFonts w:ascii="Times New Roman" w:eastAsia="Times New Roman" w:hAnsi="Times New Roman" w:cs="Times New Roman"/>
                <w:b/>
                <w:sz w:val="24"/>
                <w:szCs w:val="24"/>
              </w:rPr>
              <w:t xml:space="preserve">Знать: </w:t>
            </w:r>
            <w:r w:rsidRPr="00FB4E26">
              <w:rPr>
                <w:rFonts w:ascii="Times New Roman" w:eastAsia="Times New Roman" w:hAnsi="Times New Roman" w:cs="Times New Roman"/>
                <w:sz w:val="24"/>
                <w:szCs w:val="24"/>
              </w:rPr>
              <w:t xml:space="preserve">математические, естественно-научные, эконометрические методы, IT технологии для решения задач в области </w:t>
            </w:r>
            <w:proofErr w:type="gramStart"/>
            <w:r w:rsidRPr="00FB4E26">
              <w:rPr>
                <w:rFonts w:ascii="Times New Roman" w:eastAsia="Times New Roman" w:hAnsi="Times New Roman" w:cs="Times New Roman"/>
                <w:sz w:val="24"/>
                <w:szCs w:val="24"/>
              </w:rPr>
              <w:t xml:space="preserve">сервиса  </w:t>
            </w:r>
            <w:proofErr w:type="spellStart"/>
            <w:r w:rsidRPr="00FB4E26">
              <w:rPr>
                <w:rFonts w:ascii="Times New Roman" w:eastAsia="Times New Roman" w:hAnsi="Times New Roman" w:cs="Times New Roman"/>
                <w:sz w:val="24"/>
                <w:szCs w:val="24"/>
              </w:rPr>
              <w:t>финтеха</w:t>
            </w:r>
            <w:proofErr w:type="spellEnd"/>
            <w:proofErr w:type="gramEnd"/>
            <w:r w:rsidRPr="00FB4E26">
              <w:rPr>
                <w:rFonts w:ascii="Times New Roman" w:eastAsia="Times New Roman" w:hAnsi="Times New Roman" w:cs="Times New Roman"/>
                <w:sz w:val="24"/>
                <w:szCs w:val="24"/>
              </w:rPr>
              <w:t>.</w:t>
            </w:r>
          </w:p>
          <w:p w14:paraId="1881DAEF" w14:textId="77777777" w:rsidR="0080501F" w:rsidRDefault="0080501F" w:rsidP="0080501F">
            <w:pPr>
              <w:pStyle w:val="af1"/>
              <w:jc w:val="both"/>
              <w:rPr>
                <w:rFonts w:ascii="Times New Roman" w:eastAsia="Times New Roman" w:hAnsi="Times New Roman" w:cs="Times New Roman"/>
                <w:b/>
                <w:sz w:val="24"/>
                <w:szCs w:val="24"/>
              </w:rPr>
            </w:pPr>
          </w:p>
          <w:p w14:paraId="66D5E2FE" w14:textId="77777777" w:rsidR="0080501F" w:rsidRDefault="0080501F" w:rsidP="0080501F">
            <w:pPr>
              <w:pStyle w:val="af1"/>
              <w:jc w:val="both"/>
              <w:rPr>
                <w:rFonts w:ascii="Times New Roman" w:eastAsia="Times New Roman" w:hAnsi="Times New Roman" w:cs="Times New Roman"/>
                <w:b/>
                <w:sz w:val="24"/>
                <w:szCs w:val="24"/>
              </w:rPr>
            </w:pPr>
          </w:p>
          <w:p w14:paraId="74B1C319" w14:textId="3CABC6A7" w:rsidR="009A7253" w:rsidRPr="00FB4E26" w:rsidRDefault="007D08D3" w:rsidP="0080501F">
            <w:pPr>
              <w:pStyle w:val="af1"/>
              <w:jc w:val="both"/>
              <w:rPr>
                <w:rFonts w:ascii="Times New Roman" w:hAnsi="Times New Roman" w:cs="Times New Roman"/>
                <w:b/>
                <w:sz w:val="24"/>
                <w:szCs w:val="24"/>
              </w:rPr>
            </w:pPr>
            <w:r w:rsidRPr="00FB4E26">
              <w:rPr>
                <w:rFonts w:ascii="Times New Roman" w:eastAsia="Times New Roman" w:hAnsi="Times New Roman" w:cs="Times New Roman"/>
                <w:b/>
                <w:sz w:val="24"/>
                <w:szCs w:val="24"/>
              </w:rPr>
              <w:t>Уметь:</w:t>
            </w:r>
            <w:r w:rsidRPr="00FB4E26">
              <w:rPr>
                <w:rFonts w:ascii="Times New Roman" w:eastAsia="Times New Roman" w:hAnsi="Times New Roman" w:cs="Times New Roman"/>
                <w:sz w:val="24"/>
                <w:szCs w:val="24"/>
              </w:rPr>
              <w:t xml:space="preserve"> создавать и применять современные методы, методики и технологии для решения задач в области сервиса </w:t>
            </w:r>
            <w:proofErr w:type="spellStart"/>
            <w:r w:rsidRPr="00FB4E26">
              <w:rPr>
                <w:rFonts w:ascii="Times New Roman" w:eastAsia="Times New Roman" w:hAnsi="Times New Roman" w:cs="Times New Roman"/>
                <w:sz w:val="24"/>
                <w:szCs w:val="24"/>
              </w:rPr>
              <w:t>финтеха</w:t>
            </w:r>
            <w:proofErr w:type="spellEnd"/>
            <w:r w:rsidRPr="00FB4E26">
              <w:rPr>
                <w:rFonts w:ascii="Times New Roman" w:eastAsia="Times New Roman" w:hAnsi="Times New Roman" w:cs="Times New Roman"/>
                <w:sz w:val="24"/>
                <w:szCs w:val="24"/>
              </w:rPr>
              <w:t>.</w:t>
            </w:r>
          </w:p>
        </w:tc>
        <w:tc>
          <w:tcPr>
            <w:tcW w:w="2388" w:type="dxa"/>
          </w:tcPr>
          <w:p w14:paraId="2A94ED3A" w14:textId="77777777" w:rsidR="0080501F" w:rsidRPr="0080501F" w:rsidRDefault="00FB4E26" w:rsidP="0080501F">
            <w:pPr>
              <w:pStyle w:val="af1"/>
              <w:rPr>
                <w:rFonts w:ascii="Times New Roman" w:hAnsi="Times New Roman" w:cs="Times New Roman"/>
                <w:sz w:val="24"/>
              </w:rPr>
            </w:pPr>
            <w:r w:rsidRPr="0080501F">
              <w:rPr>
                <w:rFonts w:ascii="Times New Roman" w:hAnsi="Times New Roman" w:cs="Times New Roman"/>
                <w:sz w:val="24"/>
              </w:rPr>
              <w:t>Разработайте алгоритм машинного обучения и аналитики для пос</w:t>
            </w:r>
            <w:r w:rsidR="0080501F" w:rsidRPr="0080501F">
              <w:rPr>
                <w:rFonts w:ascii="Times New Roman" w:hAnsi="Times New Roman" w:cs="Times New Roman"/>
                <w:sz w:val="24"/>
              </w:rPr>
              <w:t>троения моделей ценообразования</w:t>
            </w:r>
          </w:p>
          <w:p w14:paraId="453C945C" w14:textId="632690FE" w:rsidR="00FB4E26" w:rsidRPr="0080501F" w:rsidRDefault="00FB4E26" w:rsidP="0080501F">
            <w:pPr>
              <w:pStyle w:val="af1"/>
              <w:rPr>
                <w:rFonts w:ascii="Times New Roman" w:hAnsi="Times New Roman" w:cs="Times New Roman"/>
                <w:sz w:val="24"/>
              </w:rPr>
            </w:pPr>
            <w:r w:rsidRPr="0080501F">
              <w:rPr>
                <w:rFonts w:ascii="Times New Roman" w:hAnsi="Times New Roman" w:cs="Times New Roman"/>
                <w:sz w:val="24"/>
              </w:rPr>
              <w:t xml:space="preserve">на рынке </w:t>
            </w:r>
            <w:proofErr w:type="spellStart"/>
            <w:r w:rsidRPr="0080501F">
              <w:rPr>
                <w:rFonts w:ascii="Times New Roman" w:hAnsi="Times New Roman" w:cs="Times New Roman"/>
                <w:sz w:val="24"/>
              </w:rPr>
              <w:t>криптовалют</w:t>
            </w:r>
            <w:proofErr w:type="spellEnd"/>
            <w:r w:rsidRPr="0080501F">
              <w:rPr>
                <w:rFonts w:ascii="Times New Roman" w:hAnsi="Times New Roman" w:cs="Times New Roman"/>
                <w:sz w:val="24"/>
              </w:rPr>
              <w:t>.</w:t>
            </w:r>
          </w:p>
          <w:p w14:paraId="59954ECB" w14:textId="2B6D4833" w:rsidR="0080501F" w:rsidRDefault="0080501F" w:rsidP="0080501F">
            <w:pPr>
              <w:pStyle w:val="af1"/>
            </w:pPr>
          </w:p>
          <w:p w14:paraId="62968580" w14:textId="5C41C7F2" w:rsidR="009A7253" w:rsidRPr="00FB4E26" w:rsidRDefault="00FB4E26" w:rsidP="0080501F">
            <w:pPr>
              <w:spacing w:after="160" w:line="240" w:lineRule="auto"/>
              <w:jc w:val="both"/>
              <w:rPr>
                <w:rFonts w:ascii="Times New Roman" w:hAnsi="Times New Roman" w:cs="Times New Roman"/>
                <w:b/>
                <w:sz w:val="24"/>
                <w:szCs w:val="24"/>
              </w:rPr>
            </w:pPr>
            <w:r w:rsidRPr="00FB4E26">
              <w:rPr>
                <w:rFonts w:ascii="Times New Roman" w:hAnsi="Times New Roman" w:cs="Times New Roman"/>
                <w:sz w:val="24"/>
                <w:szCs w:val="24"/>
              </w:rPr>
              <w:t xml:space="preserve">Оцените стоимость и эффективность </w:t>
            </w:r>
            <w:proofErr w:type="spellStart"/>
            <w:r w:rsidRPr="00FB4E26">
              <w:rPr>
                <w:rFonts w:ascii="Times New Roman" w:hAnsi="Times New Roman" w:cs="Times New Roman"/>
                <w:sz w:val="24"/>
                <w:szCs w:val="24"/>
              </w:rPr>
              <w:t>финтех</w:t>
            </w:r>
            <w:proofErr w:type="spellEnd"/>
            <w:r w:rsidRPr="00FB4E26">
              <w:rPr>
                <w:rFonts w:ascii="Times New Roman" w:hAnsi="Times New Roman" w:cs="Times New Roman"/>
                <w:sz w:val="24"/>
                <w:szCs w:val="24"/>
              </w:rPr>
              <w:t>-сервиса (сферу применения выбрать самостоятельно).</w:t>
            </w:r>
          </w:p>
        </w:tc>
      </w:tr>
      <w:tr w:rsidR="00FB4E26" w:rsidRPr="00FB4E26" w14:paraId="094AE3D7" w14:textId="77777777" w:rsidTr="0080501F">
        <w:tc>
          <w:tcPr>
            <w:tcW w:w="2236" w:type="dxa"/>
            <w:vMerge/>
          </w:tcPr>
          <w:p w14:paraId="2BC07A36" w14:textId="77777777" w:rsidR="009A7253" w:rsidRPr="00FB4E26" w:rsidRDefault="009A7253" w:rsidP="009A7253">
            <w:pPr>
              <w:jc w:val="center"/>
              <w:rPr>
                <w:rFonts w:ascii="Times New Roman" w:hAnsi="Times New Roman" w:cs="Times New Roman"/>
                <w:b/>
                <w:sz w:val="24"/>
                <w:szCs w:val="24"/>
              </w:rPr>
            </w:pPr>
          </w:p>
        </w:tc>
        <w:tc>
          <w:tcPr>
            <w:tcW w:w="2272" w:type="dxa"/>
          </w:tcPr>
          <w:p w14:paraId="45BF4379" w14:textId="283EC219" w:rsidR="009A7253" w:rsidRPr="00FB4E26" w:rsidRDefault="009A7253" w:rsidP="009A7253">
            <w:pPr>
              <w:pBdr>
                <w:top w:val="nil"/>
                <w:left w:val="nil"/>
                <w:bottom w:val="nil"/>
                <w:right w:val="nil"/>
                <w:between w:val="nil"/>
              </w:pBdr>
              <w:spacing w:after="0" w:line="240" w:lineRule="auto"/>
              <w:ind w:left="81"/>
              <w:jc w:val="both"/>
              <w:rPr>
                <w:rFonts w:ascii="Times New Roman" w:eastAsia="Times New Roman" w:hAnsi="Times New Roman" w:cs="Times New Roman"/>
                <w:sz w:val="24"/>
                <w:szCs w:val="24"/>
              </w:rPr>
            </w:pPr>
            <w:r w:rsidRPr="00FB4E26">
              <w:rPr>
                <w:rFonts w:ascii="Times New Roman" w:eastAsia="Times New Roman" w:hAnsi="Times New Roman" w:cs="Times New Roman"/>
                <w:sz w:val="24"/>
                <w:szCs w:val="24"/>
              </w:rPr>
              <w:t>3. Демонстрирует знания в области современных интеллектуальных технологий.</w:t>
            </w:r>
          </w:p>
          <w:p w14:paraId="121D373F" w14:textId="77777777" w:rsidR="009A7253" w:rsidRPr="00FB4E26" w:rsidRDefault="009A7253" w:rsidP="009A7253">
            <w:pPr>
              <w:jc w:val="center"/>
              <w:rPr>
                <w:rFonts w:ascii="Times New Roman" w:hAnsi="Times New Roman" w:cs="Times New Roman"/>
                <w:b/>
                <w:sz w:val="24"/>
                <w:szCs w:val="24"/>
              </w:rPr>
            </w:pPr>
          </w:p>
        </w:tc>
        <w:tc>
          <w:tcPr>
            <w:tcW w:w="2597" w:type="dxa"/>
          </w:tcPr>
          <w:p w14:paraId="72796164" w14:textId="77777777" w:rsidR="007D08D3" w:rsidRPr="00FB4E26" w:rsidRDefault="007D08D3" w:rsidP="00FB4E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B4E26">
              <w:rPr>
                <w:rFonts w:ascii="Times New Roman" w:eastAsia="Times New Roman" w:hAnsi="Times New Roman" w:cs="Times New Roman"/>
                <w:b/>
                <w:sz w:val="24"/>
                <w:szCs w:val="24"/>
              </w:rPr>
              <w:t>Знать:</w:t>
            </w:r>
            <w:r w:rsidRPr="00FB4E26">
              <w:rPr>
                <w:rFonts w:ascii="Times New Roman" w:eastAsia="Times New Roman" w:hAnsi="Times New Roman" w:cs="Times New Roman"/>
                <w:sz w:val="24"/>
                <w:szCs w:val="24"/>
              </w:rPr>
              <w:t xml:space="preserve"> </w:t>
            </w:r>
            <w:proofErr w:type="gramStart"/>
            <w:r w:rsidRPr="00FB4E26">
              <w:rPr>
                <w:rFonts w:ascii="Times New Roman" w:eastAsia="Times New Roman" w:hAnsi="Times New Roman" w:cs="Times New Roman"/>
                <w:sz w:val="24"/>
                <w:szCs w:val="24"/>
              </w:rPr>
              <w:t>современные  инструментальные</w:t>
            </w:r>
            <w:proofErr w:type="gramEnd"/>
            <w:r w:rsidRPr="00FB4E26">
              <w:rPr>
                <w:rFonts w:ascii="Times New Roman" w:eastAsia="Times New Roman" w:hAnsi="Times New Roman" w:cs="Times New Roman"/>
                <w:sz w:val="24"/>
                <w:szCs w:val="24"/>
              </w:rPr>
              <w:t xml:space="preserve"> средства и информационные технологии,</w:t>
            </w:r>
            <w:r w:rsidRPr="00FB4E26">
              <w:t xml:space="preserve"> </w:t>
            </w:r>
            <w:r w:rsidRPr="00FB4E26">
              <w:rPr>
                <w:rFonts w:ascii="Times New Roman" w:eastAsia="Times New Roman" w:hAnsi="Times New Roman" w:cs="Times New Roman"/>
                <w:sz w:val="24"/>
                <w:szCs w:val="24"/>
              </w:rPr>
              <w:t xml:space="preserve">используемые в области сервиса  </w:t>
            </w:r>
            <w:proofErr w:type="spellStart"/>
            <w:r w:rsidRPr="00FB4E26">
              <w:rPr>
                <w:rFonts w:ascii="Times New Roman" w:eastAsia="Times New Roman" w:hAnsi="Times New Roman" w:cs="Times New Roman"/>
                <w:sz w:val="24"/>
                <w:szCs w:val="24"/>
              </w:rPr>
              <w:t>финтеха</w:t>
            </w:r>
            <w:proofErr w:type="spellEnd"/>
            <w:r w:rsidRPr="00FB4E26">
              <w:rPr>
                <w:rFonts w:ascii="Times New Roman" w:eastAsia="Times New Roman" w:hAnsi="Times New Roman" w:cs="Times New Roman"/>
                <w:sz w:val="24"/>
                <w:szCs w:val="24"/>
              </w:rPr>
              <w:t>.</w:t>
            </w:r>
          </w:p>
          <w:p w14:paraId="05DD2642" w14:textId="359A1AF6" w:rsidR="009A7253" w:rsidRPr="00FB4E26" w:rsidRDefault="007D08D3" w:rsidP="00FB4E26">
            <w:pPr>
              <w:pStyle w:val="af1"/>
              <w:jc w:val="both"/>
              <w:rPr>
                <w:rFonts w:ascii="Times New Roman" w:hAnsi="Times New Roman" w:cs="Times New Roman"/>
                <w:b/>
                <w:sz w:val="24"/>
                <w:szCs w:val="24"/>
              </w:rPr>
            </w:pPr>
            <w:r w:rsidRPr="00FB4E26">
              <w:rPr>
                <w:rFonts w:ascii="Times New Roman" w:eastAsia="Times New Roman" w:hAnsi="Times New Roman" w:cs="Times New Roman"/>
                <w:b/>
                <w:sz w:val="24"/>
                <w:szCs w:val="24"/>
              </w:rPr>
              <w:t xml:space="preserve">Уметь: </w:t>
            </w:r>
            <w:r w:rsidRPr="00FB4E26">
              <w:rPr>
                <w:rFonts w:ascii="Times New Roman" w:eastAsia="Times New Roman" w:hAnsi="Times New Roman" w:cs="Times New Roman"/>
                <w:sz w:val="24"/>
                <w:szCs w:val="24"/>
              </w:rPr>
              <w:t xml:space="preserve">применять современные  инструментальные  средства  и информационные технологии, используемые в области сервисов </w:t>
            </w:r>
            <w:proofErr w:type="spellStart"/>
            <w:r w:rsidRPr="00FB4E26">
              <w:rPr>
                <w:rFonts w:ascii="Times New Roman" w:eastAsia="Times New Roman" w:hAnsi="Times New Roman" w:cs="Times New Roman"/>
                <w:sz w:val="24"/>
                <w:szCs w:val="24"/>
              </w:rPr>
              <w:t>финтеха</w:t>
            </w:r>
            <w:proofErr w:type="spellEnd"/>
            <w:r w:rsidRPr="00FB4E26">
              <w:rPr>
                <w:rFonts w:ascii="Times New Roman" w:eastAsia="Times New Roman" w:hAnsi="Times New Roman" w:cs="Times New Roman"/>
                <w:sz w:val="24"/>
                <w:szCs w:val="24"/>
              </w:rPr>
              <w:t>.</w:t>
            </w:r>
          </w:p>
        </w:tc>
        <w:tc>
          <w:tcPr>
            <w:tcW w:w="2388" w:type="dxa"/>
          </w:tcPr>
          <w:p w14:paraId="13F7B87A" w14:textId="77777777" w:rsidR="00FB4E26" w:rsidRPr="00FB4E26" w:rsidRDefault="00FB4E26" w:rsidP="0080501F">
            <w:pPr>
              <w:spacing w:after="160" w:line="240" w:lineRule="auto"/>
              <w:jc w:val="both"/>
              <w:rPr>
                <w:rFonts w:ascii="Times New Roman" w:hAnsi="Times New Roman" w:cs="Times New Roman"/>
                <w:sz w:val="24"/>
                <w:szCs w:val="24"/>
              </w:rPr>
            </w:pPr>
            <w:r w:rsidRPr="00FB4E26">
              <w:rPr>
                <w:rFonts w:ascii="Times New Roman" w:hAnsi="Times New Roman" w:cs="Times New Roman"/>
                <w:sz w:val="24"/>
                <w:szCs w:val="24"/>
              </w:rPr>
              <w:t xml:space="preserve">Разработайте и представьте бизнес-план </w:t>
            </w:r>
            <w:proofErr w:type="spellStart"/>
            <w:r w:rsidRPr="00FB4E26">
              <w:rPr>
                <w:rFonts w:ascii="Times New Roman" w:hAnsi="Times New Roman" w:cs="Times New Roman"/>
                <w:sz w:val="24"/>
                <w:szCs w:val="24"/>
              </w:rPr>
              <w:t>майнинга</w:t>
            </w:r>
            <w:proofErr w:type="spellEnd"/>
            <w:r w:rsidRPr="00FB4E26">
              <w:rPr>
                <w:rFonts w:ascii="Times New Roman" w:hAnsi="Times New Roman" w:cs="Times New Roman"/>
                <w:sz w:val="24"/>
                <w:szCs w:val="24"/>
              </w:rPr>
              <w:t xml:space="preserve"> </w:t>
            </w:r>
            <w:proofErr w:type="spellStart"/>
            <w:r w:rsidRPr="00FB4E26">
              <w:rPr>
                <w:rFonts w:ascii="Times New Roman" w:hAnsi="Times New Roman" w:cs="Times New Roman"/>
                <w:sz w:val="24"/>
                <w:szCs w:val="24"/>
              </w:rPr>
              <w:t>криптовалюты</w:t>
            </w:r>
            <w:proofErr w:type="spellEnd"/>
            <w:r w:rsidRPr="00FB4E26">
              <w:rPr>
                <w:rFonts w:ascii="Times New Roman" w:hAnsi="Times New Roman" w:cs="Times New Roman"/>
                <w:sz w:val="24"/>
                <w:szCs w:val="24"/>
              </w:rPr>
              <w:t>.</w:t>
            </w:r>
          </w:p>
          <w:p w14:paraId="12FE7081" w14:textId="77777777" w:rsidR="0080501F" w:rsidRDefault="0080501F" w:rsidP="00FB4E26">
            <w:pPr>
              <w:jc w:val="both"/>
              <w:rPr>
                <w:rFonts w:ascii="Times New Roman" w:hAnsi="Times New Roman" w:cs="Times New Roman"/>
                <w:b/>
                <w:sz w:val="24"/>
                <w:szCs w:val="24"/>
              </w:rPr>
            </w:pPr>
          </w:p>
          <w:p w14:paraId="78777103" w14:textId="77777777" w:rsidR="0080501F" w:rsidRDefault="0080501F" w:rsidP="00FB4E26">
            <w:pPr>
              <w:jc w:val="both"/>
              <w:rPr>
                <w:rFonts w:ascii="Times New Roman" w:hAnsi="Times New Roman" w:cs="Times New Roman"/>
                <w:b/>
                <w:sz w:val="24"/>
                <w:szCs w:val="24"/>
              </w:rPr>
            </w:pPr>
          </w:p>
          <w:p w14:paraId="7A43D45C" w14:textId="77777777" w:rsidR="0080501F" w:rsidRDefault="0080501F" w:rsidP="00FB4E26">
            <w:pPr>
              <w:jc w:val="both"/>
              <w:rPr>
                <w:rFonts w:ascii="Times New Roman" w:hAnsi="Times New Roman" w:cs="Times New Roman"/>
                <w:b/>
                <w:sz w:val="24"/>
                <w:szCs w:val="24"/>
              </w:rPr>
            </w:pPr>
          </w:p>
          <w:p w14:paraId="10117890" w14:textId="526B525E" w:rsidR="009A7253" w:rsidRPr="00FB4E26" w:rsidRDefault="00FB4E26" w:rsidP="00FB4E26">
            <w:pPr>
              <w:jc w:val="both"/>
              <w:rPr>
                <w:rFonts w:ascii="Times New Roman" w:hAnsi="Times New Roman" w:cs="Times New Roman"/>
                <w:b/>
                <w:sz w:val="24"/>
                <w:szCs w:val="24"/>
              </w:rPr>
            </w:pPr>
            <w:r w:rsidRPr="00FB4E26">
              <w:rPr>
                <w:rFonts w:ascii="Times New Roman" w:hAnsi="Times New Roman" w:cs="Times New Roman"/>
                <w:sz w:val="24"/>
                <w:szCs w:val="24"/>
              </w:rPr>
              <w:t xml:space="preserve">Разработайте и представьте бизнес-проект для применения в нем технологии </w:t>
            </w:r>
            <w:proofErr w:type="spellStart"/>
            <w:r w:rsidRPr="00FB4E26">
              <w:rPr>
                <w:rFonts w:ascii="Times New Roman" w:hAnsi="Times New Roman" w:cs="Times New Roman"/>
                <w:sz w:val="24"/>
                <w:szCs w:val="24"/>
              </w:rPr>
              <w:t>блокчейн</w:t>
            </w:r>
            <w:proofErr w:type="spellEnd"/>
            <w:r w:rsidRPr="00FB4E26">
              <w:rPr>
                <w:rFonts w:ascii="Times New Roman" w:hAnsi="Times New Roman" w:cs="Times New Roman"/>
                <w:sz w:val="24"/>
                <w:szCs w:val="24"/>
              </w:rPr>
              <w:t>.</w:t>
            </w:r>
          </w:p>
        </w:tc>
      </w:tr>
      <w:tr w:rsidR="00FB4E26" w:rsidRPr="00FB4E26" w14:paraId="4D4A0381" w14:textId="77777777" w:rsidTr="0080501F">
        <w:tc>
          <w:tcPr>
            <w:tcW w:w="2236" w:type="dxa"/>
            <w:vMerge/>
          </w:tcPr>
          <w:p w14:paraId="0B2416D9" w14:textId="77777777" w:rsidR="009A7253" w:rsidRPr="00FB4E26" w:rsidRDefault="009A7253" w:rsidP="009A7253">
            <w:pPr>
              <w:jc w:val="center"/>
              <w:rPr>
                <w:rFonts w:ascii="Times New Roman" w:hAnsi="Times New Roman" w:cs="Times New Roman"/>
                <w:b/>
                <w:sz w:val="24"/>
                <w:szCs w:val="24"/>
              </w:rPr>
            </w:pPr>
          </w:p>
        </w:tc>
        <w:tc>
          <w:tcPr>
            <w:tcW w:w="2272" w:type="dxa"/>
          </w:tcPr>
          <w:p w14:paraId="028D4599" w14:textId="558C49E1" w:rsidR="009A7253" w:rsidRPr="00FB4E26" w:rsidRDefault="009A7253" w:rsidP="009A7253">
            <w:pPr>
              <w:jc w:val="both"/>
              <w:rPr>
                <w:rFonts w:ascii="Times New Roman" w:hAnsi="Times New Roman" w:cs="Times New Roman"/>
                <w:b/>
                <w:sz w:val="24"/>
                <w:szCs w:val="24"/>
              </w:rPr>
            </w:pPr>
            <w:r w:rsidRPr="00FB4E26">
              <w:rPr>
                <w:rFonts w:ascii="Times New Roman" w:eastAsia="Times New Roman" w:hAnsi="Times New Roman" w:cs="Times New Roman"/>
                <w:sz w:val="24"/>
                <w:szCs w:val="24"/>
              </w:rPr>
              <w:t>4. Выбирает интеллектуальные технологии и решает профессиональные задачи с их использованием.</w:t>
            </w:r>
          </w:p>
        </w:tc>
        <w:tc>
          <w:tcPr>
            <w:tcW w:w="2597" w:type="dxa"/>
          </w:tcPr>
          <w:p w14:paraId="7401B8BF" w14:textId="51114010" w:rsidR="007D08D3" w:rsidRDefault="007D08D3" w:rsidP="007D08D3">
            <w:pPr>
              <w:widowControl w:val="0"/>
              <w:tabs>
                <w:tab w:val="left" w:pos="540"/>
              </w:tabs>
              <w:autoSpaceDE w:val="0"/>
              <w:autoSpaceDN w:val="0"/>
              <w:adjustRightInd w:val="0"/>
              <w:contextualSpacing/>
              <w:jc w:val="both"/>
              <w:rPr>
                <w:rFonts w:ascii="Times New Roman" w:eastAsia="Times New Roman" w:hAnsi="Times New Roman" w:cs="Times New Roman"/>
                <w:bCs/>
                <w:sz w:val="24"/>
                <w:szCs w:val="24"/>
              </w:rPr>
            </w:pPr>
            <w:r w:rsidRPr="00FB4E26">
              <w:rPr>
                <w:rFonts w:ascii="Times New Roman" w:eastAsia="Times New Roman" w:hAnsi="Times New Roman" w:cs="Times New Roman"/>
                <w:b/>
                <w:sz w:val="24"/>
                <w:szCs w:val="24"/>
              </w:rPr>
              <w:t xml:space="preserve">Знать: </w:t>
            </w:r>
            <w:r w:rsidRPr="00FB4E26">
              <w:rPr>
                <w:rFonts w:ascii="Times New Roman" w:eastAsia="Times New Roman" w:hAnsi="Times New Roman" w:cs="Times New Roman"/>
                <w:bCs/>
                <w:sz w:val="24"/>
                <w:szCs w:val="24"/>
              </w:rPr>
              <w:t xml:space="preserve">интеллектуальные технологии в решении задач профессиональной сферы в области </w:t>
            </w:r>
            <w:proofErr w:type="spellStart"/>
            <w:r w:rsidRPr="00FB4E26">
              <w:rPr>
                <w:rFonts w:ascii="Times New Roman" w:eastAsia="Times New Roman" w:hAnsi="Times New Roman" w:cs="Times New Roman"/>
                <w:bCs/>
                <w:sz w:val="24"/>
                <w:szCs w:val="24"/>
              </w:rPr>
              <w:t>финтеха</w:t>
            </w:r>
            <w:proofErr w:type="spellEnd"/>
            <w:r w:rsidRPr="00FB4E26">
              <w:rPr>
                <w:rFonts w:ascii="Times New Roman" w:eastAsia="Times New Roman" w:hAnsi="Times New Roman" w:cs="Times New Roman"/>
                <w:bCs/>
                <w:sz w:val="24"/>
                <w:szCs w:val="24"/>
              </w:rPr>
              <w:t>.</w:t>
            </w:r>
          </w:p>
          <w:p w14:paraId="1DD38CEB" w14:textId="2961DC70" w:rsidR="0080501F" w:rsidRDefault="0080501F" w:rsidP="007D08D3">
            <w:pPr>
              <w:widowControl w:val="0"/>
              <w:tabs>
                <w:tab w:val="left" w:pos="540"/>
              </w:tabs>
              <w:autoSpaceDE w:val="0"/>
              <w:autoSpaceDN w:val="0"/>
              <w:adjustRightInd w:val="0"/>
              <w:contextualSpacing/>
              <w:jc w:val="both"/>
              <w:rPr>
                <w:rFonts w:ascii="Times New Roman" w:eastAsia="Times New Roman" w:hAnsi="Times New Roman" w:cs="Times New Roman"/>
                <w:bCs/>
                <w:sz w:val="24"/>
                <w:szCs w:val="24"/>
              </w:rPr>
            </w:pPr>
          </w:p>
          <w:p w14:paraId="00B3ABFE" w14:textId="7D089F88" w:rsidR="009A7253" w:rsidRPr="0080501F" w:rsidRDefault="0080501F" w:rsidP="007D08D3">
            <w:pPr>
              <w:widowControl w:val="0"/>
              <w:tabs>
                <w:tab w:val="left" w:pos="540"/>
              </w:tabs>
              <w:autoSpaceDE w:val="0"/>
              <w:autoSpaceDN w:val="0"/>
              <w:adjustRightInd w:val="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7D08D3" w:rsidRPr="00FB4E26">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007D08D3" w:rsidRPr="00FB4E26">
              <w:rPr>
                <w:rFonts w:ascii="Times New Roman" w:eastAsia="Times New Roman" w:hAnsi="Times New Roman" w:cs="Times New Roman"/>
                <w:sz w:val="24"/>
                <w:szCs w:val="24"/>
              </w:rPr>
              <w:t>использовать IT ресурсы, с целью моделирования и анализа финансовых технологий на основе действующего законодательства.</w:t>
            </w:r>
          </w:p>
        </w:tc>
        <w:tc>
          <w:tcPr>
            <w:tcW w:w="2388" w:type="dxa"/>
          </w:tcPr>
          <w:p w14:paraId="20214C57" w14:textId="77777777" w:rsidR="009A7253" w:rsidRPr="00FB4E26" w:rsidRDefault="00FB4E26" w:rsidP="0080501F">
            <w:pPr>
              <w:spacing w:line="240" w:lineRule="auto"/>
              <w:jc w:val="both"/>
              <w:rPr>
                <w:rFonts w:ascii="Times New Roman" w:hAnsi="Times New Roman" w:cs="Times New Roman"/>
                <w:sz w:val="24"/>
                <w:szCs w:val="24"/>
              </w:rPr>
            </w:pPr>
            <w:r w:rsidRPr="00FB4E26">
              <w:rPr>
                <w:rFonts w:ascii="Times New Roman" w:hAnsi="Times New Roman" w:cs="Times New Roman"/>
                <w:sz w:val="24"/>
                <w:szCs w:val="24"/>
              </w:rPr>
              <w:t xml:space="preserve">Проведите количественный и качественный анализ для принятия управленческих решений при разработке </w:t>
            </w:r>
            <w:proofErr w:type="spellStart"/>
            <w:r w:rsidRPr="00FB4E26">
              <w:rPr>
                <w:rFonts w:ascii="Times New Roman" w:hAnsi="Times New Roman" w:cs="Times New Roman"/>
                <w:sz w:val="24"/>
                <w:szCs w:val="24"/>
              </w:rPr>
              <w:t>краудфандинговой</w:t>
            </w:r>
            <w:proofErr w:type="spellEnd"/>
            <w:r w:rsidRPr="00FB4E26">
              <w:rPr>
                <w:rFonts w:ascii="Times New Roman" w:hAnsi="Times New Roman" w:cs="Times New Roman"/>
                <w:sz w:val="24"/>
                <w:szCs w:val="24"/>
              </w:rPr>
              <w:t xml:space="preserve"> платформы.</w:t>
            </w:r>
          </w:p>
          <w:p w14:paraId="07D9E59A" w14:textId="15B1ACE8" w:rsidR="00FB4E26" w:rsidRPr="00FB4E26" w:rsidRDefault="00FB4E26" w:rsidP="0080501F">
            <w:pPr>
              <w:spacing w:line="240" w:lineRule="auto"/>
              <w:jc w:val="both"/>
              <w:rPr>
                <w:rFonts w:ascii="Times New Roman" w:hAnsi="Times New Roman" w:cs="Times New Roman"/>
                <w:bCs/>
                <w:sz w:val="24"/>
                <w:szCs w:val="24"/>
              </w:rPr>
            </w:pPr>
            <w:r w:rsidRPr="00FB4E26">
              <w:rPr>
                <w:rFonts w:ascii="Times New Roman" w:hAnsi="Times New Roman" w:cs="Times New Roman"/>
                <w:bCs/>
                <w:sz w:val="24"/>
                <w:szCs w:val="24"/>
              </w:rPr>
              <w:t>Провести анализ и выбрать наилучшую платежную систему для предложенного кейса</w:t>
            </w:r>
          </w:p>
        </w:tc>
      </w:tr>
    </w:tbl>
    <w:p w14:paraId="3662573B" w14:textId="77777777" w:rsidR="009A7253" w:rsidRDefault="009A7253" w:rsidP="00E34AA6">
      <w:pPr>
        <w:spacing w:line="240" w:lineRule="auto"/>
        <w:jc w:val="center"/>
        <w:rPr>
          <w:rFonts w:ascii="Times New Roman" w:hAnsi="Times New Roman" w:cs="Times New Roman"/>
          <w:b/>
          <w:sz w:val="28"/>
          <w:szCs w:val="28"/>
        </w:rPr>
      </w:pPr>
    </w:p>
    <w:p w14:paraId="4A89FA0F" w14:textId="1BE380E0" w:rsidR="00E34AA6" w:rsidRPr="00456608" w:rsidRDefault="00E34AA6" w:rsidP="00E34AA6">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456608">
        <w:rPr>
          <w:rFonts w:ascii="Times New Roman" w:hAnsi="Times New Roman" w:cs="Times New Roman"/>
          <w:b/>
          <w:sz w:val="28"/>
          <w:szCs w:val="28"/>
        </w:rPr>
        <w:t xml:space="preserve">ример </w:t>
      </w:r>
      <w:r w:rsidR="009A7253">
        <w:rPr>
          <w:rFonts w:ascii="Times New Roman" w:hAnsi="Times New Roman" w:cs="Times New Roman"/>
          <w:b/>
          <w:sz w:val="28"/>
          <w:szCs w:val="28"/>
        </w:rPr>
        <w:t>практико-ориентированного (</w:t>
      </w:r>
      <w:r w:rsidRPr="00456608">
        <w:rPr>
          <w:rFonts w:ascii="Times New Roman" w:hAnsi="Times New Roman" w:cs="Times New Roman"/>
          <w:b/>
          <w:sz w:val="28"/>
          <w:szCs w:val="28"/>
        </w:rPr>
        <w:t>ситуационно</w:t>
      </w:r>
      <w:r>
        <w:rPr>
          <w:rFonts w:ascii="Times New Roman" w:hAnsi="Times New Roman" w:cs="Times New Roman"/>
          <w:b/>
          <w:sz w:val="28"/>
          <w:szCs w:val="28"/>
        </w:rPr>
        <w:t>го</w:t>
      </w:r>
      <w:r w:rsidR="009A7253">
        <w:rPr>
          <w:rFonts w:ascii="Times New Roman" w:hAnsi="Times New Roman" w:cs="Times New Roman"/>
          <w:b/>
          <w:sz w:val="28"/>
          <w:szCs w:val="28"/>
        </w:rPr>
        <w:t>)</w:t>
      </w:r>
      <w:r>
        <w:rPr>
          <w:rFonts w:ascii="Times New Roman" w:hAnsi="Times New Roman" w:cs="Times New Roman"/>
          <w:b/>
          <w:sz w:val="28"/>
          <w:szCs w:val="28"/>
        </w:rPr>
        <w:t xml:space="preserve"> </w:t>
      </w:r>
      <w:r w:rsidRPr="00456608">
        <w:rPr>
          <w:rFonts w:ascii="Times New Roman" w:hAnsi="Times New Roman" w:cs="Times New Roman"/>
          <w:b/>
          <w:sz w:val="28"/>
          <w:szCs w:val="28"/>
        </w:rPr>
        <w:t>зада</w:t>
      </w:r>
      <w:r>
        <w:rPr>
          <w:rFonts w:ascii="Times New Roman" w:hAnsi="Times New Roman" w:cs="Times New Roman"/>
          <w:b/>
          <w:sz w:val="28"/>
          <w:szCs w:val="28"/>
        </w:rPr>
        <w:t>ния</w:t>
      </w:r>
    </w:p>
    <w:p w14:paraId="2A4AEFC9" w14:textId="77777777" w:rsidR="00E34AA6" w:rsidRPr="00456608"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456608">
        <w:rPr>
          <w:rFonts w:ascii="Times New Roman" w:hAnsi="Times New Roman" w:cs="Times New Roman"/>
          <w:sz w:val="28"/>
          <w:szCs w:val="28"/>
        </w:rPr>
        <w:t>финтех-стартапов</w:t>
      </w:r>
      <w:proofErr w:type="spellEnd"/>
      <w:r w:rsidRPr="00456608">
        <w:rPr>
          <w:rFonts w:ascii="Times New Roman" w:hAnsi="Times New Roman" w:cs="Times New Roman"/>
          <w:sz w:val="28"/>
          <w:szCs w:val="28"/>
        </w:rPr>
        <w:t xml:space="preserve"> и их количество растет постоянно. Тем не менее представители </w:t>
      </w:r>
      <w:proofErr w:type="spellStart"/>
      <w:r w:rsidRPr="00456608">
        <w:rPr>
          <w:rFonts w:ascii="Times New Roman" w:hAnsi="Times New Roman" w:cs="Times New Roman"/>
          <w:sz w:val="28"/>
          <w:szCs w:val="28"/>
        </w:rPr>
        <w:t>финтеха</w:t>
      </w:r>
      <w:proofErr w:type="spellEnd"/>
      <w:r w:rsidRPr="00456608">
        <w:rPr>
          <w:rFonts w:ascii="Times New Roman" w:hAnsi="Times New Roman" w:cs="Times New Roman"/>
          <w:sz w:val="28"/>
          <w:szCs w:val="28"/>
        </w:rPr>
        <w:t xml:space="preserve"> сетуют, что рост отрасли 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456608">
        <w:rPr>
          <w:rFonts w:ascii="Times New Roman" w:hAnsi="Times New Roman" w:cs="Times New Roman"/>
          <w:sz w:val="28"/>
          <w:szCs w:val="28"/>
        </w:rPr>
        <w:t>финтех</w:t>
      </w:r>
      <w:proofErr w:type="spellEnd"/>
      <w:r w:rsidRPr="00456608">
        <w:rPr>
          <w:rFonts w:ascii="Times New Roman" w:hAnsi="Times New Roman" w:cs="Times New Roman"/>
          <w:sz w:val="28"/>
          <w:szCs w:val="28"/>
        </w:rPr>
        <w:t xml:space="preserve">-компаниями. </w:t>
      </w:r>
    </w:p>
    <w:p w14:paraId="17DDBFCC" w14:textId="77777777" w:rsidR="00E34AA6"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Что происходит с отраслью сейчас?</w:t>
      </w:r>
    </w:p>
    <w:p w14:paraId="3113BD6B" w14:textId="77777777" w:rsidR="00E34AA6" w:rsidRPr="00244647"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Какие основные тенденции в развитии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в мире и какие особенности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есть в России? </w:t>
      </w:r>
    </w:p>
    <w:p w14:paraId="5D567036" w14:textId="77777777" w:rsidR="00E34AA6" w:rsidRPr="00456608"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 взаимодействует традиционный банкинг в России с </w:t>
      </w:r>
      <w:proofErr w:type="spellStart"/>
      <w:r w:rsidRPr="00244647">
        <w:rPr>
          <w:rFonts w:ascii="Times New Roman" w:hAnsi="Times New Roman" w:cs="Times New Roman"/>
          <w:sz w:val="28"/>
          <w:szCs w:val="28"/>
        </w:rPr>
        <w:t>финтехом</w:t>
      </w:r>
      <w:proofErr w:type="spellEnd"/>
      <w:r w:rsidRPr="00244647">
        <w:rPr>
          <w:rFonts w:ascii="Times New Roman" w:hAnsi="Times New Roman" w:cs="Times New Roman"/>
          <w:sz w:val="28"/>
          <w:szCs w:val="28"/>
        </w:rPr>
        <w:t xml:space="preserve"> и что ждет отрасль в ближайшее время?</w:t>
      </w:r>
    </w:p>
    <w:p w14:paraId="581BA640" w14:textId="445E0382" w:rsidR="00E34AA6" w:rsidRPr="00CE7291" w:rsidRDefault="00291E13" w:rsidP="00E34AA6">
      <w:pPr>
        <w:spacing w:before="240" w:line="240" w:lineRule="auto"/>
        <w:jc w:val="center"/>
        <w:rPr>
          <w:rFonts w:ascii="Times New Roman" w:hAnsi="Times New Roman" w:cs="Times New Roman"/>
          <w:b/>
          <w:sz w:val="28"/>
          <w:szCs w:val="28"/>
        </w:rPr>
      </w:pPr>
      <w:r>
        <w:rPr>
          <w:rFonts w:ascii="Times New Roman" w:hAnsi="Times New Roman" w:cs="Times New Roman"/>
          <w:b/>
          <w:sz w:val="28"/>
          <w:szCs w:val="28"/>
        </w:rPr>
        <w:t>Примерные</w:t>
      </w:r>
      <w:r w:rsidR="00E34AA6" w:rsidRPr="00CE7291">
        <w:rPr>
          <w:rFonts w:ascii="Times New Roman" w:hAnsi="Times New Roman" w:cs="Times New Roman"/>
          <w:b/>
          <w:sz w:val="28"/>
          <w:szCs w:val="28"/>
        </w:rPr>
        <w:t xml:space="preserve"> вопросы для </w:t>
      </w:r>
      <w:r w:rsidR="00E34AA6" w:rsidRPr="005C52F1">
        <w:rPr>
          <w:rFonts w:ascii="Times New Roman" w:hAnsi="Times New Roman" w:cs="Times New Roman"/>
          <w:b/>
          <w:sz w:val="28"/>
          <w:szCs w:val="28"/>
        </w:rPr>
        <w:t xml:space="preserve">подготовки к </w:t>
      </w:r>
      <w:r w:rsidR="009A7253" w:rsidRPr="005C52F1">
        <w:rPr>
          <w:rFonts w:ascii="Times New Roman" w:hAnsi="Times New Roman" w:cs="Times New Roman"/>
          <w:b/>
          <w:sz w:val="28"/>
          <w:szCs w:val="28"/>
        </w:rPr>
        <w:t>экзамену</w:t>
      </w:r>
    </w:p>
    <w:p w14:paraId="37C5CEE6"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 Цифровая экономика и основные тренды в финансовой отрасли.</w:t>
      </w:r>
    </w:p>
    <w:p w14:paraId="3A9F2BBD"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 Трансформация финансовой отрасли в цифровой экономике.</w:t>
      </w:r>
    </w:p>
    <w:p w14:paraId="075DD7DE"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3. Цифровой бизнес (</w:t>
      </w:r>
      <w:proofErr w:type="spellStart"/>
      <w:r w:rsidRPr="009131AE">
        <w:rPr>
          <w:rFonts w:ascii="Times New Roman" w:hAnsi="Times New Roman" w:cs="Times New Roman"/>
          <w:sz w:val="28"/>
          <w:szCs w:val="28"/>
        </w:rPr>
        <w:t>Gartner</w:t>
      </w:r>
      <w:proofErr w:type="spellEnd"/>
      <w:r w:rsidRPr="009131AE">
        <w:rPr>
          <w:rFonts w:ascii="Times New Roman" w:hAnsi="Times New Roman" w:cs="Times New Roman"/>
          <w:sz w:val="28"/>
          <w:szCs w:val="28"/>
        </w:rPr>
        <w:t xml:space="preserve">) и </w:t>
      </w:r>
      <w:proofErr w:type="spellStart"/>
      <w:r w:rsidRPr="009131AE">
        <w:rPr>
          <w:rFonts w:ascii="Times New Roman" w:hAnsi="Times New Roman" w:cs="Times New Roman"/>
          <w:sz w:val="28"/>
          <w:szCs w:val="28"/>
        </w:rPr>
        <w:t>диджитализация</w:t>
      </w:r>
      <w:proofErr w:type="spellEnd"/>
      <w:r w:rsidRPr="009131AE">
        <w:rPr>
          <w:rFonts w:ascii="Times New Roman" w:hAnsi="Times New Roman" w:cs="Times New Roman"/>
          <w:sz w:val="28"/>
          <w:szCs w:val="28"/>
        </w:rPr>
        <w:t xml:space="preserve"> (IDC).</w:t>
      </w:r>
    </w:p>
    <w:p w14:paraId="362F09D6"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4.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 тренды, сквозные технологии, сектора.</w:t>
      </w:r>
    </w:p>
    <w:p w14:paraId="45991455"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5. Экосистема </w:t>
      </w:r>
      <w:proofErr w:type="spellStart"/>
      <w:r w:rsidRPr="009131AE">
        <w:rPr>
          <w:rFonts w:ascii="Times New Roman" w:hAnsi="Times New Roman" w:cs="Times New Roman"/>
          <w:sz w:val="28"/>
          <w:szCs w:val="28"/>
        </w:rPr>
        <w:t>финтеха</w:t>
      </w:r>
      <w:proofErr w:type="spellEnd"/>
      <w:r w:rsidRPr="009131AE">
        <w:rPr>
          <w:rFonts w:ascii="Times New Roman" w:hAnsi="Times New Roman" w:cs="Times New Roman"/>
          <w:sz w:val="28"/>
          <w:szCs w:val="28"/>
        </w:rPr>
        <w:t>.</w:t>
      </w:r>
    </w:p>
    <w:p w14:paraId="1CADE68F"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6. Особенности развития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-платформ.</w:t>
      </w:r>
    </w:p>
    <w:p w14:paraId="5672C215"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7. Технологические тренды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-сервисов.</w:t>
      </w:r>
    </w:p>
    <w:p w14:paraId="0B8C7A12" w14:textId="678AD7EC"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8. </w:t>
      </w:r>
      <w:r w:rsidR="00343F7A" w:rsidRPr="00343F7A">
        <w:rPr>
          <w:rFonts w:ascii="Times New Roman" w:hAnsi="Times New Roman" w:cs="Times New Roman"/>
          <w:sz w:val="28"/>
          <w:szCs w:val="28"/>
        </w:rPr>
        <w:t>Внутренние утечки конфиденциальной информации</w:t>
      </w:r>
      <w:r w:rsidRPr="009131AE">
        <w:rPr>
          <w:rFonts w:ascii="Times New Roman" w:hAnsi="Times New Roman" w:cs="Times New Roman"/>
          <w:sz w:val="28"/>
          <w:szCs w:val="28"/>
        </w:rPr>
        <w:t>.</w:t>
      </w:r>
    </w:p>
    <w:p w14:paraId="2733C13C"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9. Традиционные и электронные платежные системы.</w:t>
      </w:r>
    </w:p>
    <w:p w14:paraId="0788D339"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10. Криптография, распределенное хранение реестра, децентрализация.</w:t>
      </w:r>
    </w:p>
    <w:p w14:paraId="271BDC91" w14:textId="6476A64D"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11. </w:t>
      </w:r>
      <w:r w:rsidR="00343F7A" w:rsidRPr="00343F7A">
        <w:rPr>
          <w:rFonts w:ascii="Times New Roman" w:hAnsi="Times New Roman" w:cs="Times New Roman"/>
          <w:sz w:val="28"/>
          <w:szCs w:val="28"/>
        </w:rPr>
        <w:t>Инновационные технологии в платежной сфере</w:t>
      </w:r>
    </w:p>
    <w:p w14:paraId="72E97C9E"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12.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 xml:space="preserve">. Технологии распределенных реестров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w:t>
      </w:r>
    </w:p>
    <w:p w14:paraId="025EA05B"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13.Технология распределенного реестра. Блоки транзакций в </w:t>
      </w:r>
      <w:proofErr w:type="spellStart"/>
      <w:r w:rsidRPr="009131AE">
        <w:rPr>
          <w:rFonts w:ascii="Times New Roman" w:hAnsi="Times New Roman" w:cs="Times New Roman"/>
          <w:sz w:val="28"/>
          <w:szCs w:val="28"/>
        </w:rPr>
        <w:t>биткойне</w:t>
      </w:r>
      <w:proofErr w:type="spellEnd"/>
      <w:r w:rsidRPr="009131AE">
        <w:rPr>
          <w:rFonts w:ascii="Times New Roman" w:hAnsi="Times New Roman" w:cs="Times New Roman"/>
          <w:sz w:val="28"/>
          <w:szCs w:val="28"/>
        </w:rPr>
        <w:t>.</w:t>
      </w:r>
    </w:p>
    <w:p w14:paraId="033A665B" w14:textId="37135E83"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14. </w:t>
      </w:r>
      <w:r w:rsidR="00343F7A" w:rsidRPr="00343F7A">
        <w:rPr>
          <w:rFonts w:ascii="Times New Roman" w:hAnsi="Times New Roman" w:cs="Times New Roman"/>
          <w:sz w:val="28"/>
          <w:szCs w:val="28"/>
        </w:rPr>
        <w:t>Биометрическая идентификация</w:t>
      </w:r>
      <w:r w:rsidRPr="009131AE">
        <w:rPr>
          <w:rFonts w:ascii="Times New Roman" w:hAnsi="Times New Roman" w:cs="Times New Roman"/>
          <w:sz w:val="28"/>
          <w:szCs w:val="28"/>
        </w:rPr>
        <w:t>.</w:t>
      </w:r>
    </w:p>
    <w:p w14:paraId="72755360"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15. Смарт-контракты: особенности, принципы работы. Платформы для смарт-контрактов.</w:t>
      </w:r>
    </w:p>
    <w:p w14:paraId="1A0C820F"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16. Сервисы, основанные на обработке данных, машинном обучении, принятии решений. Их место в финансовых услугах.</w:t>
      </w:r>
    </w:p>
    <w:p w14:paraId="6CE632EB" w14:textId="77777777"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17. Большие данные и машинное обучение: сущность и специфика.</w:t>
      </w:r>
    </w:p>
    <w:p w14:paraId="563C476C" w14:textId="2AADAD8F" w:rsidR="00E34AA6"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18. </w:t>
      </w:r>
      <w:r w:rsidR="00343F7A" w:rsidRPr="00343F7A">
        <w:rPr>
          <w:rFonts w:ascii="Times New Roman" w:hAnsi="Times New Roman" w:cs="Times New Roman"/>
          <w:sz w:val="28"/>
          <w:szCs w:val="28"/>
        </w:rPr>
        <w:t>Открытый банкинг: сущность, принципы и регулирование</w:t>
      </w:r>
    </w:p>
    <w:p w14:paraId="5B438F6A" w14:textId="6371A2FF" w:rsidR="00343F7A" w:rsidRPr="009131AE" w:rsidRDefault="00343F7A" w:rsidP="009A7253">
      <w:pPr>
        <w:autoSpaceDE w:val="0"/>
        <w:autoSpaceDN w:val="0"/>
        <w:adjustRightInd w:val="0"/>
        <w:spacing w:after="0" w:line="360" w:lineRule="auto"/>
        <w:ind w:firstLine="567"/>
        <w:jc w:val="both"/>
        <w:rPr>
          <w:rFonts w:ascii="Times New Roman" w:hAnsi="Times New Roman" w:cs="Times New Roman"/>
          <w:sz w:val="28"/>
          <w:szCs w:val="28"/>
        </w:rPr>
      </w:pPr>
      <w:r w:rsidRPr="00343F7A">
        <w:rPr>
          <w:rFonts w:ascii="Times New Roman" w:hAnsi="Times New Roman" w:cs="Times New Roman"/>
          <w:sz w:val="28"/>
          <w:szCs w:val="28"/>
        </w:rPr>
        <w:t>19</w:t>
      </w:r>
      <w:r>
        <w:rPr>
          <w:rFonts w:ascii="Times New Roman" w:hAnsi="Times New Roman" w:cs="Times New Roman"/>
          <w:sz w:val="28"/>
          <w:szCs w:val="28"/>
        </w:rPr>
        <w:t xml:space="preserve">. </w:t>
      </w:r>
      <w:r w:rsidRPr="00343F7A">
        <w:rPr>
          <w:rFonts w:ascii="Times New Roman" w:hAnsi="Times New Roman" w:cs="Times New Roman"/>
          <w:sz w:val="28"/>
          <w:szCs w:val="28"/>
        </w:rPr>
        <w:t>Социальная инженерия как источник рисков в условиях ДБО</w:t>
      </w:r>
    </w:p>
    <w:p w14:paraId="618CE35B" w14:textId="2685AFC9" w:rsidR="00E34AA6" w:rsidRPr="009131AE" w:rsidRDefault="00343F7A" w:rsidP="009A725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00E34AA6" w:rsidRPr="009131AE">
        <w:rPr>
          <w:rFonts w:ascii="Times New Roman" w:hAnsi="Times New Roman" w:cs="Times New Roman"/>
          <w:sz w:val="28"/>
          <w:szCs w:val="28"/>
        </w:rPr>
        <w:t>. Роботизиро</w:t>
      </w:r>
      <w:r w:rsidR="009D7EE7">
        <w:rPr>
          <w:rFonts w:ascii="Times New Roman" w:hAnsi="Times New Roman" w:cs="Times New Roman"/>
          <w:sz w:val="28"/>
          <w:szCs w:val="28"/>
        </w:rPr>
        <w:t xml:space="preserve">ванная автоматизация процессов </w:t>
      </w:r>
      <w:r w:rsidR="00E34AA6" w:rsidRPr="009131AE">
        <w:rPr>
          <w:rFonts w:ascii="Times New Roman" w:hAnsi="Times New Roman" w:cs="Times New Roman"/>
          <w:sz w:val="28"/>
          <w:szCs w:val="28"/>
        </w:rPr>
        <w:t>RPA (</w:t>
      </w:r>
      <w:proofErr w:type="spellStart"/>
      <w:r w:rsidR="00E34AA6" w:rsidRPr="009131AE">
        <w:rPr>
          <w:rFonts w:ascii="Times New Roman" w:hAnsi="Times New Roman" w:cs="Times New Roman"/>
          <w:sz w:val="28"/>
          <w:szCs w:val="28"/>
        </w:rPr>
        <w:t>robotic</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process</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automation</w:t>
      </w:r>
      <w:proofErr w:type="spellEnd"/>
      <w:r w:rsidR="00E34AA6" w:rsidRPr="009131AE">
        <w:rPr>
          <w:rFonts w:ascii="Times New Roman" w:hAnsi="Times New Roman" w:cs="Times New Roman"/>
          <w:sz w:val="28"/>
          <w:szCs w:val="28"/>
        </w:rPr>
        <w:t>).</w:t>
      </w:r>
    </w:p>
    <w:p w14:paraId="7F53017A" w14:textId="3BE6F3F3" w:rsidR="00343F7A" w:rsidRPr="00343F7A"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1</w:t>
      </w:r>
      <w:r w:rsidRPr="009131AE">
        <w:rPr>
          <w:rFonts w:ascii="Times New Roman" w:hAnsi="Times New Roman" w:cs="Times New Roman"/>
          <w:sz w:val="28"/>
          <w:szCs w:val="28"/>
        </w:rPr>
        <w:t xml:space="preserve">. </w:t>
      </w:r>
      <w:r w:rsidR="00343F7A" w:rsidRPr="00343F7A">
        <w:rPr>
          <w:rFonts w:ascii="Times New Roman" w:hAnsi="Times New Roman" w:cs="Times New Roman"/>
          <w:sz w:val="28"/>
          <w:szCs w:val="28"/>
        </w:rPr>
        <w:t>Направления развития сферы противодействия вредоносным информационным воздействиям в банковской сфере</w:t>
      </w:r>
    </w:p>
    <w:p w14:paraId="5F42787C" w14:textId="20526C06"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2</w:t>
      </w:r>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Кастомизация</w:t>
      </w:r>
      <w:proofErr w:type="spellEnd"/>
      <w:r w:rsidRPr="009131AE">
        <w:rPr>
          <w:rFonts w:ascii="Times New Roman" w:hAnsi="Times New Roman" w:cs="Times New Roman"/>
          <w:sz w:val="28"/>
          <w:szCs w:val="28"/>
        </w:rPr>
        <w:t xml:space="preserve"> на основе применения когнитивных технологий для обработки внутренних и внешних данных.</w:t>
      </w:r>
    </w:p>
    <w:p w14:paraId="1415216A" w14:textId="45D17694"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3</w:t>
      </w:r>
      <w:r w:rsidRPr="009131AE">
        <w:rPr>
          <w:rFonts w:ascii="Times New Roman" w:hAnsi="Times New Roman" w:cs="Times New Roman"/>
          <w:sz w:val="28"/>
          <w:szCs w:val="28"/>
        </w:rPr>
        <w:t>. Идентификация и верификация клиента в различных сценариях финансовых взаимодействий.</w:t>
      </w:r>
    </w:p>
    <w:p w14:paraId="09AF965C" w14:textId="287E485D" w:rsidR="00E34AA6" w:rsidRPr="009131AE" w:rsidRDefault="00E34AA6" w:rsidP="009A725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4</w:t>
      </w:r>
      <w:r w:rsidRPr="009131AE">
        <w:rPr>
          <w:rFonts w:ascii="Times New Roman" w:hAnsi="Times New Roman" w:cs="Times New Roman"/>
          <w:sz w:val="28"/>
          <w:szCs w:val="28"/>
        </w:rPr>
        <w:t>. Безопасности при работе с персональной информацией и финансовыми данными.</w:t>
      </w:r>
    </w:p>
    <w:p w14:paraId="0546E868" w14:textId="0D31F5CC" w:rsidR="00FB4E26" w:rsidRDefault="00E34AA6" w:rsidP="009D7EE7">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5</w:t>
      </w:r>
      <w:r w:rsidRPr="009131AE">
        <w:rPr>
          <w:rFonts w:ascii="Times New Roman" w:hAnsi="Times New Roman" w:cs="Times New Roman"/>
          <w:sz w:val="28"/>
          <w:szCs w:val="28"/>
        </w:rPr>
        <w:t xml:space="preserve">. Безопасность </w:t>
      </w:r>
      <w:proofErr w:type="spellStart"/>
      <w:r w:rsidRPr="009131AE">
        <w:rPr>
          <w:rFonts w:ascii="Times New Roman" w:hAnsi="Times New Roman" w:cs="Times New Roman"/>
          <w:sz w:val="28"/>
          <w:szCs w:val="28"/>
        </w:rPr>
        <w:t>by</w:t>
      </w:r>
      <w:proofErr w:type="spell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design</w:t>
      </w:r>
      <w:proofErr w:type="spellEnd"/>
      <w:r w:rsidRPr="009131AE">
        <w:rPr>
          <w:rFonts w:ascii="Times New Roman" w:hAnsi="Times New Roman" w:cs="Times New Roman"/>
          <w:sz w:val="28"/>
          <w:szCs w:val="28"/>
        </w:rPr>
        <w:t xml:space="preserve"> при проектировании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-решения.</w:t>
      </w:r>
    </w:p>
    <w:p w14:paraId="5FF84598" w14:textId="77777777" w:rsidR="00E6041E" w:rsidRDefault="00E6041E" w:rsidP="009D7EE7">
      <w:pPr>
        <w:autoSpaceDE w:val="0"/>
        <w:autoSpaceDN w:val="0"/>
        <w:adjustRightInd w:val="0"/>
        <w:spacing w:after="0" w:line="240" w:lineRule="auto"/>
        <w:jc w:val="both"/>
        <w:rPr>
          <w:rFonts w:ascii="Times New Roman" w:hAnsi="Times New Roman" w:cs="Times New Roman"/>
          <w:bCs/>
          <w:i/>
          <w:sz w:val="28"/>
          <w:szCs w:val="28"/>
        </w:rPr>
      </w:pPr>
    </w:p>
    <w:p w14:paraId="38C4A005" w14:textId="02A07013" w:rsidR="009A7253" w:rsidRDefault="00E6041E" w:rsidP="009D7EE7">
      <w:pPr>
        <w:autoSpaceDE w:val="0"/>
        <w:autoSpaceDN w:val="0"/>
        <w:adjustRightInd w:val="0"/>
        <w:spacing w:after="0" w:line="240" w:lineRule="auto"/>
        <w:jc w:val="both"/>
        <w:rPr>
          <w:rFonts w:ascii="Times New Roman" w:hAnsi="Times New Roman" w:cs="Times New Roman"/>
          <w:bCs/>
          <w:i/>
          <w:sz w:val="28"/>
          <w:szCs w:val="28"/>
        </w:rPr>
      </w:pPr>
      <w:r w:rsidRPr="00E6041E">
        <w:rPr>
          <w:rFonts w:ascii="Times New Roman" w:hAnsi="Times New Roman" w:cs="Times New Roman"/>
          <w:bCs/>
          <w:i/>
          <w:sz w:val="28"/>
          <w:szCs w:val="28"/>
        </w:rPr>
        <w:t>*Промежуточная аттестация обучающихся проводится в формате тестирования</w:t>
      </w:r>
    </w:p>
    <w:p w14:paraId="39326EE0" w14:textId="77777777" w:rsidR="00E6041E" w:rsidRPr="00E6041E" w:rsidRDefault="00E6041E" w:rsidP="009D7EE7">
      <w:pPr>
        <w:autoSpaceDE w:val="0"/>
        <w:autoSpaceDN w:val="0"/>
        <w:adjustRightInd w:val="0"/>
        <w:spacing w:after="0" w:line="240" w:lineRule="auto"/>
        <w:jc w:val="both"/>
        <w:rPr>
          <w:rFonts w:ascii="Times New Roman" w:hAnsi="Times New Roman" w:cs="Times New Roman"/>
          <w:i/>
          <w:color w:val="FF0000"/>
          <w:sz w:val="28"/>
          <w:szCs w:val="28"/>
        </w:rPr>
      </w:pPr>
    </w:p>
    <w:p w14:paraId="7729045C" w14:textId="75604CB1" w:rsidR="00B13F6C" w:rsidRPr="00B13F6C" w:rsidRDefault="00B13F6C" w:rsidP="009D7EE7">
      <w:pPr>
        <w:pStyle w:val="1"/>
      </w:pPr>
      <w:bookmarkStart w:id="37" w:name="_Toc74124973"/>
      <w:bookmarkStart w:id="38" w:name="_Toc74148574"/>
      <w:bookmarkStart w:id="39" w:name="_Toc514848051"/>
      <w:bookmarkStart w:id="40" w:name="_Hlk184053019"/>
      <w:bookmarkStart w:id="41" w:name="_Toc5052156"/>
      <w:r w:rsidRPr="00B13F6C">
        <w:t>Перечень основной и дополнительной учебной литературы, необходимой для освоения дисциплины</w:t>
      </w:r>
      <w:bookmarkEnd w:id="37"/>
      <w:bookmarkEnd w:id="38"/>
    </w:p>
    <w:p w14:paraId="3EB04DF6" w14:textId="448A034B" w:rsidR="00B13F6C" w:rsidRPr="00B13F6C" w:rsidRDefault="00B13F6C" w:rsidP="00B13F6C">
      <w:pPr>
        <w:autoSpaceDE w:val="0"/>
        <w:autoSpaceDN w:val="0"/>
        <w:adjustRightInd w:val="0"/>
        <w:spacing w:after="120" w:line="360" w:lineRule="auto"/>
        <w:rPr>
          <w:rFonts w:ascii="Times New Roman" w:hAnsi="Times New Roman" w:cs="Times New Roman"/>
          <w:b/>
          <w:bCs/>
          <w:color w:val="000000"/>
          <w:sz w:val="28"/>
          <w:szCs w:val="28"/>
        </w:rPr>
      </w:pPr>
      <w:r w:rsidRPr="00B13F6C">
        <w:rPr>
          <w:rFonts w:ascii="Times New Roman" w:hAnsi="Times New Roman" w:cs="Times New Roman"/>
          <w:b/>
          <w:bCs/>
          <w:color w:val="000000"/>
          <w:sz w:val="28"/>
          <w:szCs w:val="28"/>
        </w:rPr>
        <w:t>а) основная:</w:t>
      </w:r>
    </w:p>
    <w:p w14:paraId="0CABB0A9" w14:textId="5DA97856" w:rsidR="00B13F6C" w:rsidRDefault="00B13F6C" w:rsidP="009D7EE7">
      <w:pPr>
        <w:numPr>
          <w:ilvl w:val="0"/>
          <w:numId w:val="22"/>
        </w:numPr>
        <w:spacing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Финансовые технологии </w:t>
      </w:r>
      <w:proofErr w:type="spellStart"/>
      <w:r w:rsidRPr="00B13F6C">
        <w:rPr>
          <w:rFonts w:ascii="Times New Roman" w:hAnsi="Times New Roman" w:cs="Times New Roman"/>
          <w:sz w:val="28"/>
          <w:szCs w:val="28"/>
        </w:rPr>
        <w:t>FinTech</w:t>
      </w:r>
      <w:proofErr w:type="spellEnd"/>
      <w:r w:rsidRPr="00B13F6C">
        <w:rPr>
          <w:rFonts w:ascii="Times New Roman" w:hAnsi="Times New Roman" w:cs="Times New Roman"/>
          <w:sz w:val="28"/>
          <w:szCs w:val="28"/>
        </w:rPr>
        <w:t xml:space="preserve">: учебник для направлений подготовки </w:t>
      </w:r>
      <w:proofErr w:type="spellStart"/>
      <w:r w:rsidRPr="00B13F6C">
        <w:rPr>
          <w:rFonts w:ascii="Times New Roman" w:hAnsi="Times New Roman" w:cs="Times New Roman"/>
          <w:sz w:val="28"/>
          <w:szCs w:val="28"/>
        </w:rPr>
        <w:t>бакалавриата</w:t>
      </w:r>
      <w:proofErr w:type="spellEnd"/>
      <w:r w:rsidRPr="00B13F6C">
        <w:rPr>
          <w:rFonts w:ascii="Times New Roman" w:hAnsi="Times New Roman" w:cs="Times New Roman"/>
          <w:sz w:val="28"/>
          <w:szCs w:val="28"/>
        </w:rPr>
        <w:t xml:space="preserve"> и магистратуры "Экономика", "Менеджмент", "Финансы и кредит" / Г. И. </w:t>
      </w:r>
      <w:proofErr w:type="spellStart"/>
      <w:r w:rsidRPr="00B13F6C">
        <w:rPr>
          <w:rFonts w:ascii="Times New Roman" w:hAnsi="Times New Roman" w:cs="Times New Roman"/>
          <w:sz w:val="28"/>
          <w:szCs w:val="28"/>
        </w:rPr>
        <w:t>Хотинская</w:t>
      </w:r>
      <w:proofErr w:type="spellEnd"/>
      <w:r w:rsidRPr="00B13F6C">
        <w:rPr>
          <w:rFonts w:ascii="Times New Roman" w:hAnsi="Times New Roman" w:cs="Times New Roman"/>
          <w:sz w:val="28"/>
          <w:szCs w:val="28"/>
        </w:rPr>
        <w:t>, И. М. Степнов, Ю. А. Ковальчук [и др.]; под общ.</w:t>
      </w:r>
      <w:r>
        <w:rPr>
          <w:rFonts w:ascii="Times New Roman" w:hAnsi="Times New Roman" w:cs="Times New Roman"/>
          <w:sz w:val="28"/>
          <w:szCs w:val="28"/>
        </w:rPr>
        <w:t xml:space="preserve"> ред. Г. И. </w:t>
      </w:r>
      <w:proofErr w:type="spellStart"/>
      <w:r>
        <w:rPr>
          <w:rFonts w:ascii="Times New Roman" w:hAnsi="Times New Roman" w:cs="Times New Roman"/>
          <w:sz w:val="28"/>
          <w:szCs w:val="28"/>
        </w:rPr>
        <w:t>Хотинской</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Кнорус</w:t>
      </w:r>
      <w:proofErr w:type="spellEnd"/>
      <w:r w:rsidRPr="00B13F6C">
        <w:rPr>
          <w:rFonts w:ascii="Times New Roman" w:hAnsi="Times New Roman" w:cs="Times New Roman"/>
          <w:sz w:val="28"/>
          <w:szCs w:val="28"/>
        </w:rPr>
        <w:t>, 2024. — 280 с. — (</w:t>
      </w:r>
      <w:proofErr w:type="spellStart"/>
      <w:r w:rsidRPr="00B13F6C">
        <w:rPr>
          <w:rFonts w:ascii="Times New Roman" w:hAnsi="Times New Roman" w:cs="Times New Roman"/>
          <w:sz w:val="28"/>
          <w:szCs w:val="28"/>
        </w:rPr>
        <w:t>Бакалавриат</w:t>
      </w:r>
      <w:proofErr w:type="spellEnd"/>
      <w:r w:rsidRPr="00B13F6C">
        <w:rPr>
          <w:rFonts w:ascii="Times New Roman" w:hAnsi="Times New Roman" w:cs="Times New Roman"/>
          <w:sz w:val="28"/>
          <w:szCs w:val="28"/>
        </w:rPr>
        <w:t xml:space="preserve"> и магис</w:t>
      </w:r>
      <w:r>
        <w:rPr>
          <w:rFonts w:ascii="Times New Roman" w:hAnsi="Times New Roman" w:cs="Times New Roman"/>
          <w:sz w:val="28"/>
          <w:szCs w:val="28"/>
        </w:rPr>
        <w:t>тратура). — Текст</w:t>
      </w:r>
      <w:r w:rsidRPr="00B13F6C">
        <w:rPr>
          <w:rFonts w:ascii="Times New Roman" w:hAnsi="Times New Roman" w:cs="Times New Roman"/>
          <w:sz w:val="28"/>
          <w:szCs w:val="28"/>
        </w:rPr>
        <w:t xml:space="preserve">: непосредственный. — То же. — ЭБС BOOK.ru. — URL: https://book.ru/book/952690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497A6AE3" w14:textId="77777777" w:rsidR="00E6041E" w:rsidRPr="00B13F6C" w:rsidRDefault="00E6041E" w:rsidP="00E6041E">
      <w:pPr>
        <w:spacing w:line="360" w:lineRule="auto"/>
        <w:contextualSpacing/>
        <w:jc w:val="both"/>
        <w:rPr>
          <w:rFonts w:ascii="Times New Roman" w:hAnsi="Times New Roman" w:cs="Times New Roman"/>
          <w:sz w:val="28"/>
          <w:szCs w:val="28"/>
        </w:rPr>
      </w:pPr>
    </w:p>
    <w:p w14:paraId="31A4F227" w14:textId="76648464" w:rsidR="00B13F6C" w:rsidRPr="00B13F6C" w:rsidRDefault="00B13F6C" w:rsidP="009D7EE7">
      <w:pPr>
        <w:numPr>
          <w:ilvl w:val="0"/>
          <w:numId w:val="22"/>
        </w:numPr>
        <w:spacing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Акимов, О. М. Современные финансовые </w:t>
      </w:r>
      <w:r>
        <w:rPr>
          <w:rFonts w:ascii="Times New Roman" w:hAnsi="Times New Roman" w:cs="Times New Roman"/>
          <w:sz w:val="28"/>
          <w:szCs w:val="28"/>
        </w:rPr>
        <w:t>технологии и индустрия платежей</w:t>
      </w:r>
      <w:r w:rsidRPr="00B13F6C">
        <w:rPr>
          <w:rFonts w:ascii="Times New Roman" w:hAnsi="Times New Roman" w:cs="Times New Roman"/>
          <w:sz w:val="28"/>
          <w:szCs w:val="28"/>
        </w:rPr>
        <w:t xml:space="preserve">: учебное пособие / О. М. Акимов, О. </w:t>
      </w:r>
      <w:r>
        <w:rPr>
          <w:rFonts w:ascii="Times New Roman" w:hAnsi="Times New Roman" w:cs="Times New Roman"/>
          <w:sz w:val="28"/>
          <w:szCs w:val="28"/>
        </w:rPr>
        <w:t>И. Ларина. — Москва</w:t>
      </w:r>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КноРус</w:t>
      </w:r>
      <w:proofErr w:type="spellEnd"/>
      <w:r w:rsidRPr="00B13F6C">
        <w:rPr>
          <w:rFonts w:ascii="Times New Roman" w:hAnsi="Times New Roman" w:cs="Times New Roman"/>
          <w:sz w:val="28"/>
          <w:szCs w:val="28"/>
        </w:rPr>
        <w:t>, 2023. — 205 с. — ЭБС BOOK.ru. - URL: https://book.ru/book/946338 (дата обращения: 02.12.2024). — Текст: электронный.</w:t>
      </w:r>
    </w:p>
    <w:p w14:paraId="1FEA82D5" w14:textId="772EC0B7"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Акимов, О. М. Современные цифр</w:t>
      </w:r>
      <w:r>
        <w:rPr>
          <w:rFonts w:ascii="Times New Roman" w:hAnsi="Times New Roman" w:cs="Times New Roman"/>
          <w:sz w:val="28"/>
          <w:szCs w:val="28"/>
        </w:rPr>
        <w:t>овые деньги и платежные системы</w:t>
      </w:r>
      <w:r w:rsidRPr="00B13F6C">
        <w:rPr>
          <w:rFonts w:ascii="Times New Roman" w:hAnsi="Times New Roman" w:cs="Times New Roman"/>
          <w:sz w:val="28"/>
          <w:szCs w:val="28"/>
        </w:rPr>
        <w:t xml:space="preserve">: учеб. пособие / О. М. Акимов, О. И. Ларина. </w:t>
      </w:r>
      <w:r>
        <w:rPr>
          <w:rFonts w:ascii="Times New Roman" w:hAnsi="Times New Roman" w:cs="Times New Roman"/>
          <w:sz w:val="28"/>
          <w:szCs w:val="28"/>
        </w:rPr>
        <w:t>— Москва</w:t>
      </w:r>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КноРус</w:t>
      </w:r>
      <w:proofErr w:type="spellEnd"/>
      <w:r w:rsidRPr="00B13F6C">
        <w:rPr>
          <w:rFonts w:ascii="Times New Roman" w:hAnsi="Times New Roman" w:cs="Times New Roman"/>
          <w:sz w:val="28"/>
          <w:szCs w:val="28"/>
        </w:rPr>
        <w:t xml:space="preserve">, 2022. — 181 с. — ЭБС BOOK.RU. — URL: https://book.ru/book/942095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02A9F5DB" w14:textId="56B22C92"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Генкин, А. </w:t>
      </w:r>
      <w:proofErr w:type="spellStart"/>
      <w:r w:rsidRPr="00B13F6C">
        <w:rPr>
          <w:rFonts w:ascii="Times New Roman" w:hAnsi="Times New Roman" w:cs="Times New Roman"/>
          <w:sz w:val="28"/>
          <w:szCs w:val="28"/>
        </w:rPr>
        <w:t>Блокчейн</w:t>
      </w:r>
      <w:proofErr w:type="spellEnd"/>
      <w:r w:rsidRPr="00B13F6C">
        <w:rPr>
          <w:rFonts w:ascii="Times New Roman" w:hAnsi="Times New Roman" w:cs="Times New Roman"/>
          <w:sz w:val="28"/>
          <w:szCs w:val="28"/>
        </w:rPr>
        <w:t xml:space="preserve"> для всех: Как работают </w:t>
      </w:r>
      <w:proofErr w:type="spellStart"/>
      <w:r w:rsidRPr="00B13F6C">
        <w:rPr>
          <w:rFonts w:ascii="Times New Roman" w:hAnsi="Times New Roman" w:cs="Times New Roman"/>
          <w:sz w:val="28"/>
          <w:szCs w:val="28"/>
        </w:rPr>
        <w:t>криптовалюты</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BaaS</w:t>
      </w:r>
      <w:proofErr w:type="spellEnd"/>
      <w:r w:rsidRPr="00B13F6C">
        <w:rPr>
          <w:rFonts w:ascii="Times New Roman" w:hAnsi="Times New Roman" w:cs="Times New Roman"/>
          <w:sz w:val="28"/>
          <w:szCs w:val="28"/>
        </w:rPr>
        <w:t xml:space="preserve">, NFT, </w:t>
      </w:r>
      <w:proofErr w:type="spellStart"/>
      <w:r w:rsidRPr="00B13F6C">
        <w:rPr>
          <w:rFonts w:ascii="Times New Roman" w:hAnsi="Times New Roman" w:cs="Times New Roman"/>
          <w:sz w:val="28"/>
          <w:szCs w:val="28"/>
        </w:rPr>
        <w:t>DeFi</w:t>
      </w:r>
      <w:proofErr w:type="spellEnd"/>
      <w:r w:rsidRPr="00B13F6C">
        <w:rPr>
          <w:rFonts w:ascii="Times New Roman" w:hAnsi="Times New Roman" w:cs="Times New Roman"/>
          <w:sz w:val="28"/>
          <w:szCs w:val="28"/>
        </w:rPr>
        <w:t xml:space="preserve"> и дру</w:t>
      </w:r>
      <w:r>
        <w:rPr>
          <w:rFonts w:ascii="Times New Roman" w:hAnsi="Times New Roman" w:cs="Times New Roman"/>
          <w:sz w:val="28"/>
          <w:szCs w:val="28"/>
        </w:rPr>
        <w:t>гие новые финансовые технологии</w:t>
      </w:r>
      <w:r w:rsidRPr="00B13F6C">
        <w:rPr>
          <w:rFonts w:ascii="Times New Roman" w:hAnsi="Times New Roman" w:cs="Times New Roman"/>
          <w:sz w:val="28"/>
          <w:szCs w:val="28"/>
        </w:rPr>
        <w:t>: научно-популярное издание /</w:t>
      </w:r>
      <w:r>
        <w:rPr>
          <w:rFonts w:ascii="Times New Roman" w:hAnsi="Times New Roman" w:cs="Times New Roman"/>
          <w:sz w:val="28"/>
          <w:szCs w:val="28"/>
        </w:rPr>
        <w:t xml:space="preserve"> А. Генкин, А. Михеев.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2023. — 588 с. — Текст</w:t>
      </w:r>
      <w:r w:rsidRPr="00B13F6C">
        <w:rPr>
          <w:rFonts w:ascii="Times New Roman" w:hAnsi="Times New Roman" w:cs="Times New Roman"/>
          <w:sz w:val="28"/>
          <w:szCs w:val="28"/>
        </w:rPr>
        <w:t xml:space="preserve">: непосредственный. — То же. — ЭБС ZNANIUM. — URL: https://znanium.ru/catalog/product/2140978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4D49892E" w14:textId="2C7B101A"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Лаврушин, О. И. Модели и технологии банковской деятельности: учебник для направления </w:t>
      </w:r>
      <w:proofErr w:type="spellStart"/>
      <w:r w:rsidRPr="00B13F6C">
        <w:rPr>
          <w:rFonts w:ascii="Times New Roman" w:hAnsi="Times New Roman" w:cs="Times New Roman"/>
          <w:sz w:val="28"/>
          <w:szCs w:val="28"/>
        </w:rPr>
        <w:t>бакалавриата</w:t>
      </w:r>
      <w:proofErr w:type="spellEnd"/>
      <w:r w:rsidRPr="00B13F6C">
        <w:rPr>
          <w:rFonts w:ascii="Times New Roman" w:hAnsi="Times New Roman" w:cs="Times New Roman"/>
          <w:sz w:val="28"/>
          <w:szCs w:val="28"/>
        </w:rPr>
        <w:t xml:space="preserve"> "Экономика" / О. И. Лаврушин, И. И. Васильев, А. Е. Ушанов; под ред. О. И. Лавр</w:t>
      </w:r>
      <w:r>
        <w:rPr>
          <w:rFonts w:ascii="Times New Roman" w:hAnsi="Times New Roman" w:cs="Times New Roman"/>
          <w:sz w:val="28"/>
          <w:szCs w:val="28"/>
        </w:rPr>
        <w:t xml:space="preserve">ушина;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Кнорус</w:t>
      </w:r>
      <w:proofErr w:type="spellEnd"/>
      <w:r w:rsidRPr="00B13F6C">
        <w:rPr>
          <w:rFonts w:ascii="Times New Roman" w:hAnsi="Times New Roman" w:cs="Times New Roman"/>
          <w:sz w:val="28"/>
          <w:szCs w:val="28"/>
        </w:rPr>
        <w:t xml:space="preserve">, 2022. — </w:t>
      </w:r>
      <w:r>
        <w:rPr>
          <w:rFonts w:ascii="Times New Roman" w:hAnsi="Times New Roman" w:cs="Times New Roman"/>
          <w:sz w:val="28"/>
          <w:szCs w:val="28"/>
        </w:rPr>
        <w:t>216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 Текст</w:t>
      </w:r>
      <w:r w:rsidRPr="00B13F6C">
        <w:rPr>
          <w:rFonts w:ascii="Times New Roman" w:hAnsi="Times New Roman" w:cs="Times New Roman"/>
          <w:sz w:val="28"/>
          <w:szCs w:val="28"/>
        </w:rPr>
        <w:t xml:space="preserve">: непосредственный. - То же. - ЭБС BOOK.ru. — URL: https://book.ru/book/943826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19209384" w14:textId="04699FBA"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B13F6C">
        <w:rPr>
          <w:rFonts w:ascii="Times New Roman" w:hAnsi="Times New Roman" w:cs="Times New Roman"/>
          <w:sz w:val="28"/>
          <w:szCs w:val="28"/>
        </w:rPr>
        <w:t>Чишти</w:t>
      </w:r>
      <w:proofErr w:type="spellEnd"/>
      <w:r w:rsidRPr="00B13F6C">
        <w:rPr>
          <w:rFonts w:ascii="Times New Roman" w:hAnsi="Times New Roman" w:cs="Times New Roman"/>
          <w:sz w:val="28"/>
          <w:szCs w:val="28"/>
        </w:rPr>
        <w:t xml:space="preserve">, С. </w:t>
      </w:r>
      <w:proofErr w:type="spellStart"/>
      <w:r w:rsidRPr="00B13F6C">
        <w:rPr>
          <w:rFonts w:ascii="Times New Roman" w:hAnsi="Times New Roman" w:cs="Times New Roman"/>
          <w:sz w:val="28"/>
          <w:szCs w:val="28"/>
        </w:rPr>
        <w:t>Финтех</w:t>
      </w:r>
      <w:proofErr w:type="spellEnd"/>
      <w:r w:rsidRPr="00B13F6C">
        <w:rPr>
          <w:rFonts w:ascii="Times New Roman" w:hAnsi="Times New Roman" w:cs="Times New Roman"/>
          <w:sz w:val="28"/>
          <w:szCs w:val="28"/>
        </w:rPr>
        <w:t xml:space="preserve">. Путеводитель по </w:t>
      </w:r>
      <w:r>
        <w:rPr>
          <w:rFonts w:ascii="Times New Roman" w:hAnsi="Times New Roman" w:cs="Times New Roman"/>
          <w:sz w:val="28"/>
          <w:szCs w:val="28"/>
        </w:rPr>
        <w:t>новейшим финансовым технологиям</w:t>
      </w:r>
      <w:r w:rsidRPr="00B13F6C">
        <w:rPr>
          <w:rFonts w:ascii="Times New Roman" w:hAnsi="Times New Roman" w:cs="Times New Roman"/>
          <w:sz w:val="28"/>
          <w:szCs w:val="28"/>
        </w:rPr>
        <w:t xml:space="preserve">: пер. с англ. / </w:t>
      </w:r>
      <w:r>
        <w:rPr>
          <w:rFonts w:ascii="Times New Roman" w:hAnsi="Times New Roman" w:cs="Times New Roman"/>
          <w:sz w:val="28"/>
          <w:szCs w:val="28"/>
        </w:rPr>
        <w:t xml:space="preserve">С. </w:t>
      </w:r>
      <w:proofErr w:type="spellStart"/>
      <w:r>
        <w:rPr>
          <w:rFonts w:ascii="Times New Roman" w:hAnsi="Times New Roman" w:cs="Times New Roman"/>
          <w:sz w:val="28"/>
          <w:szCs w:val="28"/>
        </w:rPr>
        <w:t>Чишти</w:t>
      </w:r>
      <w:proofErr w:type="spellEnd"/>
      <w:r>
        <w:rPr>
          <w:rFonts w:ascii="Times New Roman" w:hAnsi="Times New Roman" w:cs="Times New Roman"/>
          <w:sz w:val="28"/>
          <w:szCs w:val="28"/>
        </w:rPr>
        <w:t xml:space="preserve">, Я. </w:t>
      </w:r>
      <w:proofErr w:type="spellStart"/>
      <w:r>
        <w:rPr>
          <w:rFonts w:ascii="Times New Roman" w:hAnsi="Times New Roman" w:cs="Times New Roman"/>
          <w:sz w:val="28"/>
          <w:szCs w:val="28"/>
        </w:rPr>
        <w:t>Барберис</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Паблишер</w:t>
      </w:r>
      <w:proofErr w:type="spellEnd"/>
      <w:r w:rsidRPr="00B13F6C">
        <w:rPr>
          <w:rFonts w:ascii="Times New Roman" w:hAnsi="Times New Roman" w:cs="Times New Roman"/>
          <w:sz w:val="28"/>
          <w:szCs w:val="28"/>
        </w:rPr>
        <w:t xml:space="preserve">, </w:t>
      </w:r>
      <w:r>
        <w:rPr>
          <w:rFonts w:ascii="Times New Roman" w:hAnsi="Times New Roman" w:cs="Times New Roman"/>
          <w:sz w:val="28"/>
          <w:szCs w:val="28"/>
        </w:rPr>
        <w:t>2017. - 343 с. - Текст</w:t>
      </w:r>
      <w:r w:rsidRPr="00B13F6C">
        <w:rPr>
          <w:rFonts w:ascii="Times New Roman" w:hAnsi="Times New Roman" w:cs="Times New Roman"/>
          <w:sz w:val="28"/>
          <w:szCs w:val="28"/>
        </w:rPr>
        <w:t xml:space="preserve">: непосредственный. - То же. - ЭБС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 URL: https://finunivers.alpinadigital.ru/book/11534 (дата о</w:t>
      </w:r>
      <w:r>
        <w:rPr>
          <w:rFonts w:ascii="Times New Roman" w:hAnsi="Times New Roman" w:cs="Times New Roman"/>
          <w:sz w:val="28"/>
          <w:szCs w:val="28"/>
        </w:rPr>
        <w:t>бращения: 02.12.2024). — Текст</w:t>
      </w:r>
      <w:r w:rsidRPr="00B13F6C">
        <w:rPr>
          <w:rFonts w:ascii="Times New Roman" w:hAnsi="Times New Roman" w:cs="Times New Roman"/>
          <w:sz w:val="28"/>
          <w:szCs w:val="28"/>
        </w:rPr>
        <w:t>: электронный.</w:t>
      </w:r>
    </w:p>
    <w:p w14:paraId="3CB68297" w14:textId="1DF2DC43"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B13F6C">
        <w:rPr>
          <w:rFonts w:ascii="Times New Roman" w:hAnsi="Times New Roman" w:cs="Times New Roman"/>
          <w:sz w:val="28"/>
          <w:szCs w:val="28"/>
        </w:rPr>
        <w:t>Остервальдер</w:t>
      </w:r>
      <w:proofErr w:type="spellEnd"/>
      <w:r w:rsidRPr="00B13F6C">
        <w:rPr>
          <w:rFonts w:ascii="Times New Roman" w:hAnsi="Times New Roman" w:cs="Times New Roman"/>
          <w:sz w:val="28"/>
          <w:szCs w:val="28"/>
        </w:rPr>
        <w:t xml:space="preserve">, А. Построение бизнес-моделей. Настольная книга стратега и новатора: Пер. с англ. / А. </w:t>
      </w:r>
      <w:proofErr w:type="spellStart"/>
      <w:r w:rsidRPr="00B13F6C">
        <w:rPr>
          <w:rFonts w:ascii="Times New Roman" w:hAnsi="Times New Roman" w:cs="Times New Roman"/>
          <w:sz w:val="28"/>
          <w:szCs w:val="28"/>
        </w:rPr>
        <w:t>Остервальдер</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Пинье</w:t>
      </w:r>
      <w:proofErr w:type="spellEnd"/>
      <w:r>
        <w:rPr>
          <w:rFonts w:ascii="Times New Roman" w:hAnsi="Times New Roman" w:cs="Times New Roman"/>
          <w:sz w:val="28"/>
          <w:szCs w:val="28"/>
        </w:rPr>
        <w:t>. - 2-е изд.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Па</w:t>
      </w:r>
      <w:r>
        <w:rPr>
          <w:rFonts w:ascii="Times New Roman" w:hAnsi="Times New Roman" w:cs="Times New Roman"/>
          <w:sz w:val="28"/>
          <w:szCs w:val="28"/>
        </w:rPr>
        <w:t>блишер</w:t>
      </w:r>
      <w:proofErr w:type="spellEnd"/>
      <w:r>
        <w:rPr>
          <w:rFonts w:ascii="Times New Roman" w:hAnsi="Times New Roman" w:cs="Times New Roman"/>
          <w:sz w:val="28"/>
          <w:szCs w:val="28"/>
        </w:rPr>
        <w:t>, 2016. - 288 с. – Текст</w:t>
      </w:r>
      <w:r w:rsidRPr="00B13F6C">
        <w:rPr>
          <w:rFonts w:ascii="Times New Roman" w:hAnsi="Times New Roman" w:cs="Times New Roman"/>
          <w:sz w:val="28"/>
          <w:szCs w:val="28"/>
        </w:rPr>
        <w:t>: непосредственный. - То же. - ЭБС ZNANIUM. - URL: http://zna</w:t>
      </w:r>
      <w:r>
        <w:rPr>
          <w:rFonts w:ascii="Times New Roman" w:hAnsi="Times New Roman" w:cs="Times New Roman"/>
          <w:sz w:val="28"/>
          <w:szCs w:val="28"/>
        </w:rPr>
        <w:t>nium.com/catalog/product/916078</w:t>
      </w:r>
      <w:r w:rsidRPr="00B13F6C">
        <w:rPr>
          <w:rFonts w:ascii="Times New Roman" w:hAnsi="Times New Roman" w:cs="Times New Roman"/>
          <w:sz w:val="28"/>
          <w:szCs w:val="28"/>
        </w:rPr>
        <w:t xml:space="preserve">; ЭБС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xml:space="preserve">. - URL: https://finunivers.alpinadigital.ru/book/351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40BCACFA" w14:textId="77777777" w:rsidR="00B13F6C" w:rsidRPr="00B13F6C" w:rsidRDefault="00B13F6C" w:rsidP="00B13F6C">
      <w:pPr>
        <w:tabs>
          <w:tab w:val="left" w:pos="0"/>
          <w:tab w:val="left" w:pos="284"/>
        </w:tabs>
        <w:autoSpaceDE w:val="0"/>
        <w:autoSpaceDN w:val="0"/>
        <w:adjustRightInd w:val="0"/>
        <w:spacing w:before="240" w:after="120" w:line="360" w:lineRule="auto"/>
        <w:contextualSpacing/>
        <w:rPr>
          <w:rFonts w:ascii="Times New Roman" w:hAnsi="Times New Roman" w:cs="Times New Roman"/>
          <w:b/>
          <w:bCs/>
          <w:sz w:val="28"/>
          <w:szCs w:val="28"/>
        </w:rPr>
      </w:pPr>
      <w:r w:rsidRPr="00B13F6C">
        <w:rPr>
          <w:rFonts w:ascii="Times New Roman" w:hAnsi="Times New Roman" w:cs="Times New Roman"/>
          <w:b/>
          <w:bCs/>
          <w:sz w:val="28"/>
          <w:szCs w:val="28"/>
        </w:rPr>
        <w:t>б) дополнительная</w:t>
      </w:r>
    </w:p>
    <w:p w14:paraId="2144CFA9" w14:textId="0A72B39A"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B13F6C">
        <w:rPr>
          <w:rFonts w:ascii="Times New Roman" w:hAnsi="Times New Roman" w:cs="Times New Roman"/>
          <w:sz w:val="28"/>
          <w:szCs w:val="28"/>
        </w:rPr>
        <w:t>Фрэнкс</w:t>
      </w:r>
      <w:proofErr w:type="spellEnd"/>
      <w:r w:rsidRPr="00B13F6C">
        <w:rPr>
          <w:rFonts w:ascii="Times New Roman" w:hAnsi="Times New Roman" w:cs="Times New Roman"/>
          <w:sz w:val="28"/>
          <w:szCs w:val="28"/>
        </w:rPr>
        <w:t xml:space="preserve">, Б. Революция в аналитике. Как в эпоху </w:t>
      </w:r>
      <w:proofErr w:type="spellStart"/>
      <w:r w:rsidRPr="00B13F6C">
        <w:rPr>
          <w:rFonts w:ascii="Times New Roman" w:hAnsi="Times New Roman" w:cs="Times New Roman"/>
          <w:sz w:val="28"/>
          <w:szCs w:val="28"/>
        </w:rPr>
        <w:t>Big</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Data</w:t>
      </w:r>
      <w:proofErr w:type="spellEnd"/>
      <w:r w:rsidRPr="00B13F6C">
        <w:rPr>
          <w:rFonts w:ascii="Times New Roman" w:hAnsi="Times New Roman" w:cs="Times New Roman"/>
          <w:sz w:val="28"/>
          <w:szCs w:val="28"/>
        </w:rPr>
        <w:t xml:space="preserve"> улучшить ваш бизнес с</w:t>
      </w:r>
      <w:r>
        <w:rPr>
          <w:rFonts w:ascii="Times New Roman" w:hAnsi="Times New Roman" w:cs="Times New Roman"/>
          <w:sz w:val="28"/>
          <w:szCs w:val="28"/>
        </w:rPr>
        <w:t xml:space="preserve"> помощью операционной аналитики</w:t>
      </w:r>
      <w:r w:rsidRPr="00B13F6C">
        <w:rPr>
          <w:rFonts w:ascii="Times New Roman" w:hAnsi="Times New Roman" w:cs="Times New Roman"/>
          <w:sz w:val="28"/>
          <w:szCs w:val="28"/>
        </w:rPr>
        <w:t>: пер</w:t>
      </w:r>
      <w:r>
        <w:rPr>
          <w:rFonts w:ascii="Times New Roman" w:hAnsi="Times New Roman" w:cs="Times New Roman"/>
          <w:sz w:val="28"/>
          <w:szCs w:val="28"/>
        </w:rPr>
        <w:t xml:space="preserve">. с англ. / Б. </w:t>
      </w:r>
      <w:proofErr w:type="spellStart"/>
      <w:r>
        <w:rPr>
          <w:rFonts w:ascii="Times New Roman" w:hAnsi="Times New Roman" w:cs="Times New Roman"/>
          <w:sz w:val="28"/>
          <w:szCs w:val="28"/>
        </w:rPr>
        <w:t>Фрэнкс</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Диджитал</w:t>
      </w:r>
      <w:proofErr w:type="spellEnd"/>
      <w:r w:rsidRPr="00B13F6C">
        <w:rPr>
          <w:rFonts w:ascii="Times New Roman" w:hAnsi="Times New Roman" w:cs="Times New Roman"/>
          <w:sz w:val="28"/>
          <w:szCs w:val="28"/>
        </w:rPr>
        <w:t xml:space="preserve">, 2016. – 345 с. – ЭБ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xml:space="preserve">. - URL: https://finunivers.alpinadigital.ru/book/7918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67DF3BE4" w14:textId="0D96D8DB"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B13F6C">
        <w:rPr>
          <w:rFonts w:ascii="Times New Roman" w:hAnsi="Times New Roman" w:cs="Times New Roman"/>
          <w:sz w:val="28"/>
          <w:szCs w:val="28"/>
        </w:rPr>
        <w:t>Роуз</w:t>
      </w:r>
      <w:proofErr w:type="spellEnd"/>
      <w:r w:rsidRPr="00B13F6C">
        <w:rPr>
          <w:rFonts w:ascii="Times New Roman" w:hAnsi="Times New Roman" w:cs="Times New Roman"/>
          <w:sz w:val="28"/>
          <w:szCs w:val="28"/>
        </w:rPr>
        <w:t>, Д. Будущее вещей: Как сказка и фантастика становятся реальностью: п</w:t>
      </w:r>
      <w:r>
        <w:rPr>
          <w:rFonts w:ascii="Times New Roman" w:hAnsi="Times New Roman" w:cs="Times New Roman"/>
          <w:sz w:val="28"/>
          <w:szCs w:val="28"/>
        </w:rPr>
        <w:t xml:space="preserve">ер. с англ. / Д. </w:t>
      </w:r>
      <w:proofErr w:type="spellStart"/>
      <w:r>
        <w:rPr>
          <w:rFonts w:ascii="Times New Roman" w:hAnsi="Times New Roman" w:cs="Times New Roman"/>
          <w:sz w:val="28"/>
          <w:szCs w:val="28"/>
        </w:rPr>
        <w:t>Роуз</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Паблишер</w:t>
      </w:r>
      <w:proofErr w:type="spellEnd"/>
      <w:r w:rsidRPr="00B13F6C">
        <w:rPr>
          <w:rFonts w:ascii="Times New Roman" w:hAnsi="Times New Roman" w:cs="Times New Roman"/>
          <w:sz w:val="28"/>
          <w:szCs w:val="28"/>
        </w:rPr>
        <w:t xml:space="preserve">, 2015. – ЭБ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xml:space="preserve">. - URL: https://finunivers.alpinadigital.ru/book/4309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7A098E30" w14:textId="3B39106B"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B13F6C">
        <w:rPr>
          <w:rFonts w:ascii="Times New Roman" w:hAnsi="Times New Roman" w:cs="Times New Roman"/>
          <w:sz w:val="28"/>
          <w:szCs w:val="28"/>
        </w:rPr>
        <w:t>Кристенсен</w:t>
      </w:r>
      <w:proofErr w:type="spellEnd"/>
      <w:r w:rsidRPr="00B13F6C">
        <w:rPr>
          <w:rFonts w:ascii="Times New Roman" w:hAnsi="Times New Roman" w:cs="Times New Roman"/>
          <w:sz w:val="28"/>
          <w:szCs w:val="28"/>
        </w:rPr>
        <w:t xml:space="preserve">, К. Дилемма </w:t>
      </w:r>
      <w:proofErr w:type="spellStart"/>
      <w:r w:rsidRPr="00B13F6C">
        <w:rPr>
          <w:rFonts w:ascii="Times New Roman" w:hAnsi="Times New Roman" w:cs="Times New Roman"/>
          <w:sz w:val="28"/>
          <w:szCs w:val="28"/>
        </w:rPr>
        <w:t>инноватора</w:t>
      </w:r>
      <w:proofErr w:type="spellEnd"/>
      <w:r w:rsidRPr="00B13F6C">
        <w:rPr>
          <w:rFonts w:ascii="Times New Roman" w:hAnsi="Times New Roman" w:cs="Times New Roman"/>
          <w:sz w:val="28"/>
          <w:szCs w:val="28"/>
        </w:rPr>
        <w:t xml:space="preserve">: Как из-за новых технологий погибают сильные компании: пер. с англ. / </w:t>
      </w:r>
      <w:r>
        <w:rPr>
          <w:rFonts w:ascii="Times New Roman" w:hAnsi="Times New Roman" w:cs="Times New Roman"/>
          <w:sz w:val="28"/>
          <w:szCs w:val="28"/>
        </w:rPr>
        <w:t xml:space="preserve">К. </w:t>
      </w:r>
      <w:proofErr w:type="spellStart"/>
      <w:r>
        <w:rPr>
          <w:rFonts w:ascii="Times New Roman" w:hAnsi="Times New Roman" w:cs="Times New Roman"/>
          <w:sz w:val="28"/>
          <w:szCs w:val="28"/>
        </w:rPr>
        <w:t>Кристенсен</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- 240 с. – Текст</w:t>
      </w:r>
      <w:r w:rsidRPr="00B13F6C">
        <w:rPr>
          <w:rFonts w:ascii="Times New Roman" w:hAnsi="Times New Roman" w:cs="Times New Roman"/>
          <w:sz w:val="28"/>
          <w:szCs w:val="28"/>
        </w:rPr>
        <w:t xml:space="preserve">: непосредственный. - То же. - 2016. - ЭБС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xml:space="preserve">. - URL: https://finunivers.alpinadigital.ru/book/10753; То же. - 2021. - ЭБС ZNANIUM. - URL: https://znanium.com/catalog/product/1838937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5BA0CB03" w14:textId="39BFA23D" w:rsidR="00B13F6C" w:rsidRP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Исаев, Р.А. Банк 3.0. Стратегии, бизнес-процессы, инновации: монография / Р.А. Исаев. - Москва: Инфра-М, 2019. - 16</w:t>
      </w:r>
      <w:r>
        <w:rPr>
          <w:rFonts w:ascii="Times New Roman" w:hAnsi="Times New Roman" w:cs="Times New Roman"/>
          <w:sz w:val="28"/>
          <w:szCs w:val="28"/>
        </w:rPr>
        <w:t>0 с. - (Научная мысль). - Текст</w:t>
      </w:r>
      <w:r w:rsidRPr="00B13F6C">
        <w:rPr>
          <w:rFonts w:ascii="Times New Roman" w:hAnsi="Times New Roman" w:cs="Times New Roman"/>
          <w:sz w:val="28"/>
          <w:szCs w:val="28"/>
        </w:rPr>
        <w:t xml:space="preserve">: непосредственный. - То же. - ЭБС ZNANIUM. – URL: https://new.znanium.com/catalog/product/994352 (дата </w:t>
      </w:r>
      <w:r>
        <w:rPr>
          <w:rFonts w:ascii="Times New Roman" w:hAnsi="Times New Roman" w:cs="Times New Roman"/>
          <w:sz w:val="28"/>
          <w:szCs w:val="28"/>
        </w:rPr>
        <w:t>обращения: 02.12.2024). – Текст</w:t>
      </w:r>
      <w:r w:rsidRPr="00B13F6C">
        <w:rPr>
          <w:rFonts w:ascii="Times New Roman" w:hAnsi="Times New Roman" w:cs="Times New Roman"/>
          <w:sz w:val="28"/>
          <w:szCs w:val="28"/>
        </w:rPr>
        <w:t>: электронный.</w:t>
      </w:r>
    </w:p>
    <w:p w14:paraId="42990A6E" w14:textId="00F969C5" w:rsidR="00B13F6C" w:rsidRDefault="00B13F6C" w:rsidP="00B13F6C">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Бланк, С. </w:t>
      </w:r>
      <w:proofErr w:type="spellStart"/>
      <w:r w:rsidRPr="00B13F6C">
        <w:rPr>
          <w:rFonts w:ascii="Times New Roman" w:hAnsi="Times New Roman" w:cs="Times New Roman"/>
          <w:sz w:val="28"/>
          <w:szCs w:val="28"/>
        </w:rPr>
        <w:t>Стартап</w:t>
      </w:r>
      <w:proofErr w:type="spellEnd"/>
      <w:r w:rsidRPr="00B13F6C">
        <w:rPr>
          <w:rFonts w:ascii="Times New Roman" w:hAnsi="Times New Roman" w:cs="Times New Roman"/>
          <w:sz w:val="28"/>
          <w:szCs w:val="28"/>
        </w:rPr>
        <w:t>. Настольная книга основателя: пер. с англ</w:t>
      </w:r>
      <w:r>
        <w:rPr>
          <w:rFonts w:ascii="Times New Roman" w:hAnsi="Times New Roman" w:cs="Times New Roman"/>
          <w:sz w:val="28"/>
          <w:szCs w:val="28"/>
        </w:rPr>
        <w:t xml:space="preserve">. / С. Бланк, Б. </w:t>
      </w:r>
      <w:proofErr w:type="spellStart"/>
      <w:r>
        <w:rPr>
          <w:rFonts w:ascii="Times New Roman" w:hAnsi="Times New Roman" w:cs="Times New Roman"/>
          <w:sz w:val="28"/>
          <w:szCs w:val="28"/>
        </w:rPr>
        <w:t>Дорф</w:t>
      </w:r>
      <w:proofErr w:type="spellEnd"/>
      <w:r>
        <w:rPr>
          <w:rFonts w:ascii="Times New Roman" w:hAnsi="Times New Roman" w:cs="Times New Roman"/>
          <w:sz w:val="28"/>
          <w:szCs w:val="28"/>
        </w:rPr>
        <w:t>. – Москва</w:t>
      </w:r>
      <w:r w:rsidRPr="00B13F6C">
        <w:rPr>
          <w:rFonts w:ascii="Times New Roman" w:hAnsi="Times New Roman" w:cs="Times New Roman"/>
          <w:sz w:val="28"/>
          <w:szCs w:val="28"/>
        </w:rPr>
        <w:t xml:space="preserve">: Альпина </w:t>
      </w:r>
      <w:proofErr w:type="spellStart"/>
      <w:r w:rsidRPr="00B13F6C">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- 616 с. – Текст</w:t>
      </w:r>
      <w:r w:rsidRPr="00B13F6C">
        <w:rPr>
          <w:rFonts w:ascii="Times New Roman" w:hAnsi="Times New Roman" w:cs="Times New Roman"/>
          <w:sz w:val="28"/>
          <w:szCs w:val="28"/>
        </w:rPr>
        <w:t>: непосредственный. — То же. - 2016. - ЭБС ZNANIUM. - URL: https://znanium.com/catalog/product/924002 (дата</w:t>
      </w:r>
      <w:r>
        <w:rPr>
          <w:rFonts w:ascii="Times New Roman" w:hAnsi="Times New Roman" w:cs="Times New Roman"/>
          <w:sz w:val="28"/>
          <w:szCs w:val="28"/>
        </w:rPr>
        <w:t xml:space="preserve"> обращения:02.12.2024). – Текст</w:t>
      </w:r>
      <w:r w:rsidRPr="00B13F6C">
        <w:rPr>
          <w:rFonts w:ascii="Times New Roman" w:hAnsi="Times New Roman" w:cs="Times New Roman"/>
          <w:sz w:val="28"/>
          <w:szCs w:val="28"/>
        </w:rPr>
        <w:t>: электронный.</w:t>
      </w:r>
    </w:p>
    <w:p w14:paraId="7B5B6CCD" w14:textId="77777777" w:rsidR="00B13F6C" w:rsidRPr="00B13F6C" w:rsidRDefault="00B13F6C" w:rsidP="00B13F6C">
      <w:pPr>
        <w:tabs>
          <w:tab w:val="left" w:pos="0"/>
          <w:tab w:val="left" w:pos="284"/>
        </w:tabs>
        <w:autoSpaceDE w:val="0"/>
        <w:autoSpaceDN w:val="0"/>
        <w:adjustRightInd w:val="0"/>
        <w:spacing w:after="0" w:line="360" w:lineRule="auto"/>
        <w:ind w:left="720"/>
        <w:contextualSpacing/>
        <w:jc w:val="both"/>
        <w:rPr>
          <w:rFonts w:ascii="Times New Roman" w:hAnsi="Times New Roman" w:cs="Times New Roman"/>
          <w:sz w:val="28"/>
          <w:szCs w:val="28"/>
        </w:rPr>
      </w:pPr>
    </w:p>
    <w:p w14:paraId="0431FDB9" w14:textId="77777777" w:rsidR="00B13F6C" w:rsidRPr="00B13F6C" w:rsidRDefault="00B13F6C" w:rsidP="00B13F6C">
      <w:pPr>
        <w:keepNext/>
        <w:keepLines/>
        <w:numPr>
          <w:ilvl w:val="0"/>
          <w:numId w:val="30"/>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42" w:name="_Toc74124974"/>
      <w:bookmarkStart w:id="43" w:name="_Toc74148575"/>
      <w:bookmarkEnd w:id="39"/>
      <w:r w:rsidRPr="00B13F6C">
        <w:rPr>
          <w:rFonts w:ascii="Times New Roman" w:eastAsia="MS Mincho" w:hAnsi="Times New Roman" w:cs="Times New Roman"/>
          <w:b/>
          <w:bCs/>
          <w:color w:val="222222"/>
          <w:kern w:val="1"/>
          <w:sz w:val="28"/>
          <w:szCs w:val="28"/>
          <w:lang w:eastAsia="ja-JP"/>
        </w:rPr>
        <w:t>Перечень ресурсов информационно-телекоммуникационной сети «Интернет», необходимых для освоения дисциплины</w:t>
      </w:r>
      <w:bookmarkEnd w:id="42"/>
      <w:bookmarkEnd w:id="43"/>
    </w:p>
    <w:p w14:paraId="0CDF5AEE"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color w:val="000000"/>
          <w:sz w:val="28"/>
          <w:szCs w:val="28"/>
        </w:rPr>
        <w:t>Информационно</w:t>
      </w:r>
      <w:r w:rsidRPr="00B13F6C">
        <w:rPr>
          <w:rFonts w:ascii="Times New Roman" w:hAnsi="Times New Roman" w:cs="Times New Roman"/>
          <w:sz w:val="28"/>
          <w:szCs w:val="28"/>
        </w:rPr>
        <w:t xml:space="preserve">-образовательный портал Финансового университета при Правительстве Российской Федерации </w:t>
      </w:r>
      <w:hyperlink r:id="rId9" w:history="1">
        <w:r w:rsidRPr="00B13F6C">
          <w:rPr>
            <w:rFonts w:ascii="Times New Roman" w:hAnsi="Times New Roman" w:cs="Times New Roman"/>
            <w:sz w:val="28"/>
            <w:szCs w:val="28"/>
          </w:rPr>
          <w:t>http://portal.ufrf.ru/</w:t>
        </w:r>
      </w:hyperlink>
      <w:r w:rsidRPr="00B13F6C">
        <w:rPr>
          <w:rFonts w:ascii="Times New Roman" w:hAnsi="Times New Roman" w:cs="Times New Roman"/>
          <w:sz w:val="28"/>
          <w:szCs w:val="28"/>
        </w:rPr>
        <w:t xml:space="preserve"> </w:t>
      </w:r>
    </w:p>
    <w:p w14:paraId="6FB02331" w14:textId="1FEE55B8"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Сайт </w:t>
      </w:r>
      <w:r w:rsidR="009D7EE7">
        <w:rPr>
          <w:rFonts w:ascii="Times New Roman" w:hAnsi="Times New Roman" w:cs="Times New Roman"/>
          <w:sz w:val="28"/>
          <w:szCs w:val="28"/>
        </w:rPr>
        <w:t>Кафедры информационных технологий</w:t>
      </w:r>
      <w:r w:rsidRPr="00B13F6C">
        <w:rPr>
          <w:rFonts w:ascii="Times New Roman" w:hAnsi="Times New Roman" w:cs="Times New Roman"/>
          <w:sz w:val="28"/>
          <w:szCs w:val="28"/>
          <w:lang w:val="en-US"/>
        </w:rPr>
        <w:t xml:space="preserve"> </w:t>
      </w:r>
    </w:p>
    <w:p w14:paraId="5342FA9F"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Электронная библиотека Финансового университета (ЭБ) http://elib.fa.ru/</w:t>
      </w:r>
    </w:p>
    <w:p w14:paraId="4B958E49"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Электронно-библиотечная система BOOK.RU http://www.book.ru</w:t>
      </w:r>
    </w:p>
    <w:p w14:paraId="43806F45"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Электронно-библиотечная система «Университетская библиотека ОНЛАЙН» http://biblioclub.ru/</w:t>
      </w:r>
    </w:p>
    <w:p w14:paraId="3139815C"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Электронно-библиотечная система </w:t>
      </w:r>
      <w:proofErr w:type="spellStart"/>
      <w:r w:rsidRPr="00B13F6C">
        <w:rPr>
          <w:rFonts w:ascii="Times New Roman" w:hAnsi="Times New Roman" w:cs="Times New Roman"/>
          <w:sz w:val="28"/>
          <w:szCs w:val="28"/>
        </w:rPr>
        <w:t>Znanium</w:t>
      </w:r>
      <w:proofErr w:type="spellEnd"/>
      <w:r w:rsidRPr="00B13F6C">
        <w:rPr>
          <w:rFonts w:ascii="Times New Roman" w:hAnsi="Times New Roman" w:cs="Times New Roman"/>
          <w:sz w:val="28"/>
          <w:szCs w:val="28"/>
        </w:rPr>
        <w:t xml:space="preserve"> http://www.znanium.com</w:t>
      </w:r>
    </w:p>
    <w:p w14:paraId="0624715B"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Электронно-библиотечная система издательства «ЮРАЙТ» https://urait.ru/</w:t>
      </w:r>
    </w:p>
    <w:p w14:paraId="3F1D55BF"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Электронно-библиотечная система издательства Проспект http://ebs.prospekt.org/books</w:t>
      </w:r>
    </w:p>
    <w:p w14:paraId="636F683C"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Электронно-библиотечная система издательства Лань https://e.lanbook.com/</w:t>
      </w:r>
    </w:p>
    <w:p w14:paraId="43FEBC8F"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Деловая онлайн-библиотека </w:t>
      </w:r>
      <w:proofErr w:type="spellStart"/>
      <w:r w:rsidRPr="00B13F6C">
        <w:rPr>
          <w:rFonts w:ascii="Times New Roman" w:hAnsi="Times New Roman" w:cs="Times New Roman"/>
          <w:sz w:val="28"/>
          <w:szCs w:val="28"/>
        </w:rPr>
        <w:t>Alpina</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Digital</w:t>
      </w:r>
      <w:proofErr w:type="spellEnd"/>
      <w:r w:rsidRPr="00B13F6C">
        <w:rPr>
          <w:rFonts w:ascii="Times New Roman" w:hAnsi="Times New Roman" w:cs="Times New Roman"/>
          <w:sz w:val="28"/>
          <w:szCs w:val="28"/>
        </w:rPr>
        <w:t xml:space="preserve"> http://lib.alpinadigital.ru/</w:t>
      </w:r>
    </w:p>
    <w:p w14:paraId="1E948FF8"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Электронная библиотека Издательского дома «Гребенников» https://grebennikon.ru/</w:t>
      </w:r>
    </w:p>
    <w:p w14:paraId="4463E4A6"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Математические журналы: полнотекстовая коллекция Математического института им. В.А. Стеклова РАН https://www.mathnet.ru/</w:t>
      </w:r>
    </w:p>
    <w:p w14:paraId="4747A00D"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Научная электронная библиотека eLibrary.ru http://elibrary.ru  </w:t>
      </w:r>
    </w:p>
    <w:p w14:paraId="21D3F435"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Национальная электронная библиотека http://нэб.рф/</w:t>
      </w:r>
    </w:p>
    <w:p w14:paraId="5B4C54CB"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Ресурсы информационно-аналитического агентства по финансовым рынкам Cbonds.ru https://cbonds.ru/</w:t>
      </w:r>
    </w:p>
    <w:p w14:paraId="1A5DCAC9"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СПАРК https://spark-interfax.ru/</w:t>
      </w:r>
    </w:p>
    <w:p w14:paraId="1B394F19"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lang w:val="en-US"/>
        </w:rPr>
      </w:pPr>
      <w:r w:rsidRPr="00B13F6C">
        <w:rPr>
          <w:rFonts w:ascii="Times New Roman" w:hAnsi="Times New Roman" w:cs="Times New Roman"/>
          <w:sz w:val="28"/>
          <w:szCs w:val="28"/>
          <w:lang w:val="en-US"/>
        </w:rPr>
        <w:t>CNKI. Academic Reference https://ar.oversea.cnki.net/</w:t>
      </w:r>
    </w:p>
    <w:p w14:paraId="009C2FE7"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Электронные продукты издательства </w:t>
      </w:r>
      <w:proofErr w:type="spellStart"/>
      <w:r w:rsidRPr="00B13F6C">
        <w:rPr>
          <w:rFonts w:ascii="Times New Roman" w:hAnsi="Times New Roman" w:cs="Times New Roman"/>
          <w:sz w:val="28"/>
          <w:szCs w:val="28"/>
        </w:rPr>
        <w:t>Elsevier</w:t>
      </w:r>
      <w:proofErr w:type="spellEnd"/>
      <w:r w:rsidRPr="00B13F6C">
        <w:rPr>
          <w:rFonts w:ascii="Times New Roman" w:hAnsi="Times New Roman" w:cs="Times New Roman"/>
          <w:sz w:val="28"/>
          <w:szCs w:val="28"/>
        </w:rPr>
        <w:t xml:space="preserve"> http://www.sciencedirect.com</w:t>
      </w:r>
    </w:p>
    <w:p w14:paraId="02E65EC7"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lang w:val="en-US"/>
        </w:rPr>
      </w:pPr>
      <w:r w:rsidRPr="00B13F6C">
        <w:rPr>
          <w:rFonts w:ascii="Times New Roman" w:hAnsi="Times New Roman" w:cs="Times New Roman"/>
          <w:sz w:val="28"/>
          <w:szCs w:val="28"/>
          <w:lang w:val="en-US"/>
        </w:rPr>
        <w:t xml:space="preserve">Emerald: Management </w:t>
      </w:r>
      <w:proofErr w:type="spellStart"/>
      <w:r w:rsidRPr="00B13F6C">
        <w:rPr>
          <w:rFonts w:ascii="Times New Roman" w:hAnsi="Times New Roman" w:cs="Times New Roman"/>
          <w:sz w:val="28"/>
          <w:szCs w:val="28"/>
          <w:lang w:val="en-US"/>
        </w:rPr>
        <w:t>eJournal</w:t>
      </w:r>
      <w:proofErr w:type="spellEnd"/>
      <w:r w:rsidRPr="00B13F6C">
        <w:rPr>
          <w:rFonts w:ascii="Times New Roman" w:hAnsi="Times New Roman" w:cs="Times New Roman"/>
          <w:sz w:val="28"/>
          <w:szCs w:val="28"/>
          <w:lang w:val="en-US"/>
        </w:rPr>
        <w:t xml:space="preserve"> Portfolio https://www.emerald.com/insight/</w:t>
      </w:r>
    </w:p>
    <w:p w14:paraId="5ACEB210"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Реферативная база данных по математике </w:t>
      </w:r>
      <w:proofErr w:type="spellStart"/>
      <w:r w:rsidRPr="00B13F6C">
        <w:rPr>
          <w:rFonts w:ascii="Times New Roman" w:hAnsi="Times New Roman" w:cs="Times New Roman"/>
          <w:sz w:val="28"/>
          <w:szCs w:val="28"/>
        </w:rPr>
        <w:t>MathSciNET</w:t>
      </w:r>
      <w:proofErr w:type="spellEnd"/>
      <w:r w:rsidRPr="00B13F6C">
        <w:rPr>
          <w:rFonts w:ascii="Times New Roman" w:hAnsi="Times New Roman" w:cs="Times New Roman"/>
          <w:sz w:val="28"/>
          <w:szCs w:val="28"/>
        </w:rPr>
        <w:t xml:space="preserve"> https://mathscinet.ams.org/mathscinet/</w:t>
      </w:r>
    </w:p>
    <w:p w14:paraId="4691F6E0"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Коллекция научных журналов </w:t>
      </w:r>
      <w:proofErr w:type="spellStart"/>
      <w:r w:rsidRPr="00B13F6C">
        <w:rPr>
          <w:rFonts w:ascii="Times New Roman" w:hAnsi="Times New Roman" w:cs="Times New Roman"/>
          <w:sz w:val="28"/>
          <w:szCs w:val="28"/>
        </w:rPr>
        <w:t>Oxford</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University</w:t>
      </w:r>
      <w:proofErr w:type="spellEnd"/>
      <w:r w:rsidRPr="00B13F6C">
        <w:rPr>
          <w:rFonts w:ascii="Times New Roman" w:hAnsi="Times New Roman" w:cs="Times New Roman"/>
          <w:sz w:val="28"/>
          <w:szCs w:val="28"/>
        </w:rPr>
        <w:t xml:space="preserve"> </w:t>
      </w:r>
      <w:proofErr w:type="spellStart"/>
      <w:r w:rsidRPr="00B13F6C">
        <w:rPr>
          <w:rFonts w:ascii="Times New Roman" w:hAnsi="Times New Roman" w:cs="Times New Roman"/>
          <w:sz w:val="28"/>
          <w:szCs w:val="28"/>
        </w:rPr>
        <w:t>Press</w:t>
      </w:r>
      <w:proofErr w:type="spellEnd"/>
      <w:r w:rsidRPr="00B13F6C">
        <w:rPr>
          <w:rFonts w:ascii="Times New Roman" w:hAnsi="Times New Roman" w:cs="Times New Roman"/>
          <w:sz w:val="28"/>
          <w:szCs w:val="28"/>
        </w:rPr>
        <w:t xml:space="preserve"> https://academic.oup.com/journals/</w:t>
      </w:r>
    </w:p>
    <w:p w14:paraId="68B8BF8C"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Электронные коллекции книг и журналов издательства </w:t>
      </w:r>
      <w:proofErr w:type="spellStart"/>
      <w:r w:rsidRPr="00B13F6C">
        <w:rPr>
          <w:rFonts w:ascii="Times New Roman" w:hAnsi="Times New Roman" w:cs="Times New Roman"/>
          <w:sz w:val="28"/>
          <w:szCs w:val="28"/>
        </w:rPr>
        <w:t>Springer</w:t>
      </w:r>
      <w:proofErr w:type="spellEnd"/>
      <w:r w:rsidRPr="00B13F6C">
        <w:rPr>
          <w:rFonts w:ascii="Times New Roman" w:hAnsi="Times New Roman" w:cs="Times New Roman"/>
          <w:sz w:val="28"/>
          <w:szCs w:val="28"/>
        </w:rPr>
        <w:t>: http://link.springer.com/</w:t>
      </w:r>
    </w:p>
    <w:p w14:paraId="12994557"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lang w:val="en-US"/>
        </w:rPr>
      </w:pPr>
      <w:r w:rsidRPr="00B13F6C">
        <w:rPr>
          <w:rFonts w:ascii="Times New Roman" w:hAnsi="Times New Roman" w:cs="Times New Roman"/>
          <w:sz w:val="28"/>
          <w:szCs w:val="28"/>
        </w:rPr>
        <w:t>Платформа</w:t>
      </w:r>
      <w:r w:rsidRPr="00B13F6C">
        <w:rPr>
          <w:rFonts w:ascii="Times New Roman" w:hAnsi="Times New Roman" w:cs="Times New Roman"/>
          <w:sz w:val="28"/>
          <w:szCs w:val="28"/>
          <w:lang w:val="en-US"/>
        </w:rPr>
        <w:t xml:space="preserve"> STATISTA https://www.statista.com/</w:t>
      </w:r>
    </w:p>
    <w:p w14:paraId="1D05C82A"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sz w:val="28"/>
          <w:szCs w:val="28"/>
        </w:rPr>
      </w:pPr>
      <w:r w:rsidRPr="00B13F6C">
        <w:rPr>
          <w:rFonts w:ascii="Times New Roman" w:hAnsi="Times New Roman" w:cs="Times New Roman"/>
          <w:sz w:val="28"/>
          <w:szCs w:val="28"/>
        </w:rPr>
        <w:t xml:space="preserve">База данных научных журналов издательства </w:t>
      </w:r>
      <w:proofErr w:type="spellStart"/>
      <w:r w:rsidRPr="00B13F6C">
        <w:rPr>
          <w:rFonts w:ascii="Times New Roman" w:hAnsi="Times New Roman" w:cs="Times New Roman"/>
          <w:sz w:val="28"/>
          <w:szCs w:val="28"/>
        </w:rPr>
        <w:t>Wiley</w:t>
      </w:r>
      <w:proofErr w:type="spellEnd"/>
      <w:r w:rsidRPr="00B13F6C">
        <w:rPr>
          <w:rFonts w:ascii="Times New Roman" w:hAnsi="Times New Roman" w:cs="Times New Roman"/>
          <w:sz w:val="28"/>
          <w:szCs w:val="28"/>
        </w:rPr>
        <w:t xml:space="preserve"> https://onlinelibrary.wiley.com/</w:t>
      </w:r>
    </w:p>
    <w:p w14:paraId="01DCB786"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color w:val="000000" w:themeColor="text1"/>
          <w:sz w:val="28"/>
          <w:szCs w:val="28"/>
          <w:u w:val="single"/>
        </w:rPr>
      </w:pPr>
      <w:r w:rsidRPr="00B13F6C">
        <w:rPr>
          <w:rFonts w:ascii="Times New Roman" w:hAnsi="Times New Roman" w:cs="Times New Roman"/>
          <w:color w:val="000000" w:themeColor="text1"/>
          <w:sz w:val="28"/>
          <w:szCs w:val="28"/>
        </w:rPr>
        <w:t xml:space="preserve">Документация по </w:t>
      </w:r>
      <w:proofErr w:type="spellStart"/>
      <w:r w:rsidRPr="00B13F6C">
        <w:rPr>
          <w:rFonts w:ascii="Times New Roman" w:hAnsi="Times New Roman" w:cs="Times New Roman"/>
          <w:color w:val="000000" w:themeColor="text1"/>
          <w:sz w:val="28"/>
          <w:szCs w:val="28"/>
        </w:rPr>
        <w:t>Azure</w:t>
      </w:r>
      <w:proofErr w:type="spellEnd"/>
      <w:r w:rsidRPr="00B13F6C">
        <w:rPr>
          <w:rFonts w:ascii="Times New Roman" w:hAnsi="Times New Roman" w:cs="Times New Roman"/>
          <w:color w:val="000000" w:themeColor="text1"/>
          <w:sz w:val="28"/>
          <w:szCs w:val="28"/>
        </w:rPr>
        <w:t xml:space="preserve"> ML </w:t>
      </w:r>
      <w:hyperlink r:id="rId10" w:history="1">
        <w:r w:rsidRPr="00B13F6C">
          <w:rPr>
            <w:rFonts w:ascii="Times New Roman" w:hAnsi="Times New Roman" w:cs="Times New Roman"/>
            <w:color w:val="000000" w:themeColor="text1"/>
            <w:sz w:val="28"/>
            <w:szCs w:val="28"/>
            <w:u w:val="single"/>
          </w:rPr>
          <w:t>https://docs.microsoft.com/ru-ru/azure/machine-learning/studio/</w:t>
        </w:r>
      </w:hyperlink>
    </w:p>
    <w:p w14:paraId="0B792F01"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color w:val="000000" w:themeColor="text1"/>
          <w:sz w:val="28"/>
          <w:szCs w:val="28"/>
          <w:lang w:val="en-US"/>
        </w:rPr>
      </w:pPr>
      <w:r w:rsidRPr="00B13F6C">
        <w:rPr>
          <w:rFonts w:ascii="Times New Roman" w:hAnsi="Times New Roman" w:cs="Times New Roman"/>
          <w:color w:val="000000" w:themeColor="text1"/>
          <w:sz w:val="28"/>
          <w:szCs w:val="28"/>
          <w:lang w:val="en-US"/>
        </w:rPr>
        <w:t xml:space="preserve">Applied Machine Learning / Microsoft. </w:t>
      </w:r>
      <w:hyperlink r:id="rId11" w:history="1">
        <w:r w:rsidRPr="00B13F6C">
          <w:rPr>
            <w:rFonts w:ascii="Times New Roman" w:hAnsi="Times New Roman" w:cs="Times New Roman"/>
            <w:color w:val="000000" w:themeColor="text1"/>
            <w:sz w:val="28"/>
            <w:szCs w:val="28"/>
            <w:u w:val="single"/>
            <w:lang w:val="en-US"/>
          </w:rPr>
          <w:t>https://www.edx.org/course/applied-machine-learning-microsoft-dat203-3x-1</w:t>
        </w:r>
      </w:hyperlink>
      <w:r w:rsidRPr="00B13F6C">
        <w:rPr>
          <w:rFonts w:ascii="Times New Roman" w:hAnsi="Times New Roman" w:cs="Times New Roman"/>
          <w:color w:val="000000" w:themeColor="text1"/>
          <w:sz w:val="28"/>
          <w:szCs w:val="28"/>
          <w:lang w:val="en-US"/>
        </w:rPr>
        <w:t xml:space="preserve"> </w:t>
      </w:r>
    </w:p>
    <w:p w14:paraId="430CE9FF"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color w:val="000000" w:themeColor="text1"/>
          <w:sz w:val="28"/>
          <w:szCs w:val="28"/>
          <w:lang w:val="en-US"/>
        </w:rPr>
      </w:pPr>
      <w:r w:rsidRPr="00B13F6C">
        <w:rPr>
          <w:rFonts w:ascii="Times New Roman" w:hAnsi="Times New Roman" w:cs="Times New Roman"/>
          <w:color w:val="000000" w:themeColor="text1"/>
          <w:sz w:val="28"/>
          <w:szCs w:val="28"/>
          <w:lang w:val="en-US"/>
        </w:rPr>
        <w:t xml:space="preserve">Data Science Essentials / Microsoft. </w:t>
      </w:r>
      <w:hyperlink r:id="rId12" w:history="1">
        <w:r w:rsidRPr="00B13F6C">
          <w:rPr>
            <w:rFonts w:ascii="Times New Roman" w:hAnsi="Times New Roman" w:cs="Times New Roman"/>
            <w:color w:val="000000" w:themeColor="text1"/>
            <w:sz w:val="28"/>
            <w:szCs w:val="28"/>
            <w:u w:val="single"/>
            <w:lang w:val="en-US"/>
          </w:rPr>
          <w:t>https://www.edx.org/course/data-science-essentials-microsoft-dat203-1x-3</w:t>
        </w:r>
      </w:hyperlink>
      <w:r w:rsidRPr="00B13F6C">
        <w:rPr>
          <w:rFonts w:ascii="Times New Roman" w:hAnsi="Times New Roman" w:cs="Times New Roman"/>
          <w:color w:val="000000" w:themeColor="text1"/>
          <w:sz w:val="28"/>
          <w:szCs w:val="28"/>
          <w:lang w:val="en-US"/>
        </w:rPr>
        <w:t xml:space="preserve"> </w:t>
      </w:r>
    </w:p>
    <w:p w14:paraId="6179A1AF" w14:textId="77777777" w:rsidR="00B13F6C" w:rsidRPr="00B13F6C" w:rsidRDefault="00B13F6C" w:rsidP="00B13F6C">
      <w:pPr>
        <w:numPr>
          <w:ilvl w:val="0"/>
          <w:numId w:val="6"/>
        </w:numPr>
        <w:spacing w:after="0" w:line="360" w:lineRule="auto"/>
        <w:contextualSpacing/>
        <w:jc w:val="both"/>
        <w:rPr>
          <w:rFonts w:ascii="Times New Roman" w:hAnsi="Times New Roman" w:cs="Times New Roman"/>
          <w:color w:val="000000" w:themeColor="text1"/>
          <w:sz w:val="28"/>
          <w:szCs w:val="28"/>
        </w:rPr>
      </w:pPr>
      <w:r w:rsidRPr="00B13F6C">
        <w:rPr>
          <w:rFonts w:ascii="Times New Roman" w:hAnsi="Times New Roman" w:cs="Times New Roman"/>
          <w:color w:val="000000" w:themeColor="text1"/>
          <w:sz w:val="28"/>
          <w:szCs w:val="28"/>
          <w:lang w:val="en-US"/>
        </w:rPr>
        <w:t xml:space="preserve">Principles of Machine Learning / Microsoft. </w:t>
      </w:r>
      <w:hyperlink r:id="rId13" w:history="1">
        <w:r w:rsidRPr="00B13F6C">
          <w:rPr>
            <w:rFonts w:ascii="Times New Roman" w:hAnsi="Times New Roman" w:cs="Times New Roman"/>
            <w:color w:val="000000" w:themeColor="text1"/>
            <w:sz w:val="28"/>
            <w:szCs w:val="28"/>
            <w:u w:val="single"/>
            <w:lang w:val="en-US"/>
          </w:rPr>
          <w:t>https</w:t>
        </w:r>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www</w:t>
        </w:r>
        <w:r w:rsidRPr="00B13F6C">
          <w:rPr>
            <w:rFonts w:ascii="Times New Roman" w:hAnsi="Times New Roman" w:cs="Times New Roman"/>
            <w:color w:val="000000" w:themeColor="text1"/>
            <w:sz w:val="28"/>
            <w:szCs w:val="28"/>
            <w:u w:val="single"/>
          </w:rPr>
          <w:t>.</w:t>
        </w:r>
        <w:proofErr w:type="spellStart"/>
        <w:r w:rsidRPr="00B13F6C">
          <w:rPr>
            <w:rFonts w:ascii="Times New Roman" w:hAnsi="Times New Roman" w:cs="Times New Roman"/>
            <w:color w:val="000000" w:themeColor="text1"/>
            <w:sz w:val="28"/>
            <w:szCs w:val="28"/>
            <w:u w:val="single"/>
            <w:lang w:val="en-US"/>
          </w:rPr>
          <w:t>edx</w:t>
        </w:r>
        <w:proofErr w:type="spellEnd"/>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org</w:t>
        </w:r>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course</w:t>
        </w:r>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principles</w:t>
        </w:r>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machine</w:t>
        </w:r>
        <w:r w:rsidRPr="00B13F6C">
          <w:rPr>
            <w:rFonts w:ascii="Times New Roman" w:hAnsi="Times New Roman" w:cs="Times New Roman"/>
            <w:color w:val="000000" w:themeColor="text1"/>
            <w:sz w:val="28"/>
            <w:szCs w:val="28"/>
            <w:u w:val="single"/>
          </w:rPr>
          <w:t>-</w:t>
        </w:r>
        <w:r w:rsidRPr="00B13F6C">
          <w:rPr>
            <w:rFonts w:ascii="Times New Roman" w:hAnsi="Times New Roman" w:cs="Times New Roman"/>
            <w:color w:val="000000" w:themeColor="text1"/>
            <w:sz w:val="28"/>
            <w:szCs w:val="28"/>
            <w:u w:val="single"/>
            <w:lang w:val="en-US"/>
          </w:rPr>
          <w:t>learning</w:t>
        </w:r>
        <w:r w:rsidRPr="00B13F6C">
          <w:rPr>
            <w:rFonts w:ascii="Times New Roman" w:hAnsi="Times New Roman" w:cs="Times New Roman"/>
            <w:color w:val="000000" w:themeColor="text1"/>
            <w:sz w:val="28"/>
            <w:szCs w:val="28"/>
            <w:u w:val="single"/>
          </w:rPr>
          <w:t>-</w:t>
        </w:r>
        <w:proofErr w:type="spellStart"/>
        <w:r w:rsidRPr="00B13F6C">
          <w:rPr>
            <w:rFonts w:ascii="Times New Roman" w:hAnsi="Times New Roman" w:cs="Times New Roman"/>
            <w:color w:val="000000" w:themeColor="text1"/>
            <w:sz w:val="28"/>
            <w:szCs w:val="28"/>
            <w:u w:val="single"/>
            <w:lang w:val="en-US"/>
          </w:rPr>
          <w:t>microsoftdat</w:t>
        </w:r>
        <w:proofErr w:type="spellEnd"/>
        <w:r w:rsidRPr="00B13F6C">
          <w:rPr>
            <w:rFonts w:ascii="Times New Roman" w:hAnsi="Times New Roman" w:cs="Times New Roman"/>
            <w:color w:val="000000" w:themeColor="text1"/>
            <w:sz w:val="28"/>
            <w:szCs w:val="28"/>
            <w:u w:val="single"/>
          </w:rPr>
          <w:t>203-2</w:t>
        </w:r>
        <w:r w:rsidRPr="00B13F6C">
          <w:rPr>
            <w:rFonts w:ascii="Times New Roman" w:hAnsi="Times New Roman" w:cs="Times New Roman"/>
            <w:color w:val="000000" w:themeColor="text1"/>
            <w:sz w:val="28"/>
            <w:szCs w:val="28"/>
            <w:u w:val="single"/>
            <w:lang w:val="en-US"/>
          </w:rPr>
          <w:t>x</w:t>
        </w:r>
        <w:r w:rsidRPr="00B13F6C">
          <w:rPr>
            <w:rFonts w:ascii="Times New Roman" w:hAnsi="Times New Roman" w:cs="Times New Roman"/>
            <w:color w:val="000000" w:themeColor="text1"/>
            <w:sz w:val="28"/>
            <w:szCs w:val="28"/>
            <w:u w:val="single"/>
          </w:rPr>
          <w:t>-3</w:t>
        </w:r>
      </w:hyperlink>
    </w:p>
    <w:p w14:paraId="59E2BB1F" w14:textId="79E74261" w:rsidR="00E34AA6" w:rsidRPr="00E6041E" w:rsidRDefault="00B13F6C" w:rsidP="00E6041E">
      <w:pPr>
        <w:numPr>
          <w:ilvl w:val="0"/>
          <w:numId w:val="6"/>
        </w:numPr>
        <w:spacing w:after="0" w:line="360" w:lineRule="auto"/>
        <w:contextualSpacing/>
        <w:jc w:val="both"/>
        <w:rPr>
          <w:rFonts w:ascii="Times New Roman" w:hAnsi="Times New Roman" w:cs="Times New Roman"/>
          <w:bCs/>
          <w:color w:val="000000" w:themeColor="text1"/>
          <w:sz w:val="28"/>
          <w:szCs w:val="28"/>
        </w:rPr>
      </w:pPr>
      <w:r w:rsidRPr="00B13F6C">
        <w:rPr>
          <w:rFonts w:ascii="Times New Roman" w:hAnsi="Times New Roman" w:cs="Times New Roman"/>
          <w:color w:val="000000" w:themeColor="text1"/>
          <w:sz w:val="28"/>
          <w:szCs w:val="28"/>
        </w:rPr>
        <w:t>Криптография</w:t>
      </w:r>
      <w:r w:rsidRPr="00B13F6C">
        <w:rPr>
          <w:rFonts w:ascii="Times New Roman" w:hAnsi="Times New Roman" w:cs="Times New Roman"/>
          <w:bCs/>
          <w:color w:val="000000" w:themeColor="text1"/>
          <w:sz w:val="28"/>
          <w:szCs w:val="28"/>
        </w:rPr>
        <w:t xml:space="preserve"> и безопасность в технологии .NET [Электронный ресурс] / П. </w:t>
      </w:r>
      <w:proofErr w:type="spellStart"/>
      <w:r w:rsidRPr="00B13F6C">
        <w:rPr>
          <w:rFonts w:ascii="Times New Roman" w:hAnsi="Times New Roman" w:cs="Times New Roman"/>
          <w:bCs/>
          <w:color w:val="000000" w:themeColor="text1"/>
          <w:sz w:val="28"/>
          <w:szCs w:val="28"/>
        </w:rPr>
        <w:t>Торстейнсон</w:t>
      </w:r>
      <w:proofErr w:type="spellEnd"/>
      <w:r w:rsidRPr="00B13F6C">
        <w:rPr>
          <w:rFonts w:ascii="Times New Roman" w:hAnsi="Times New Roman" w:cs="Times New Roman"/>
          <w:bCs/>
          <w:color w:val="000000" w:themeColor="text1"/>
          <w:sz w:val="28"/>
          <w:szCs w:val="28"/>
        </w:rPr>
        <w:t xml:space="preserve">, Г. А. </w:t>
      </w:r>
      <w:proofErr w:type="spellStart"/>
      <w:proofErr w:type="gramStart"/>
      <w:r w:rsidRPr="00B13F6C">
        <w:rPr>
          <w:rFonts w:ascii="Times New Roman" w:hAnsi="Times New Roman" w:cs="Times New Roman"/>
          <w:bCs/>
          <w:color w:val="000000" w:themeColor="text1"/>
          <w:sz w:val="28"/>
          <w:szCs w:val="28"/>
        </w:rPr>
        <w:t>Ганеш</w:t>
      </w:r>
      <w:proofErr w:type="spellEnd"/>
      <w:r w:rsidRPr="00B13F6C">
        <w:rPr>
          <w:rFonts w:ascii="Times New Roman" w:hAnsi="Times New Roman" w:cs="Times New Roman"/>
          <w:bCs/>
          <w:color w:val="000000" w:themeColor="text1"/>
          <w:sz w:val="28"/>
          <w:szCs w:val="28"/>
        </w:rPr>
        <w:t xml:space="preserve"> ;</w:t>
      </w:r>
      <w:proofErr w:type="gramEnd"/>
      <w:r w:rsidRPr="00B13F6C">
        <w:rPr>
          <w:rFonts w:ascii="Times New Roman" w:hAnsi="Times New Roman" w:cs="Times New Roman"/>
          <w:bCs/>
          <w:color w:val="000000" w:themeColor="text1"/>
          <w:sz w:val="28"/>
          <w:szCs w:val="28"/>
        </w:rPr>
        <w:t xml:space="preserve"> пер. с англ. - 3-е изд. (эл.). - </w:t>
      </w:r>
      <w:proofErr w:type="gramStart"/>
      <w:r w:rsidRPr="00B13F6C">
        <w:rPr>
          <w:rFonts w:ascii="Times New Roman" w:hAnsi="Times New Roman" w:cs="Times New Roman"/>
          <w:bCs/>
          <w:color w:val="000000" w:themeColor="text1"/>
          <w:sz w:val="28"/>
          <w:szCs w:val="28"/>
        </w:rPr>
        <w:t>М. :</w:t>
      </w:r>
      <w:proofErr w:type="gramEnd"/>
      <w:r w:rsidRPr="00B13F6C">
        <w:rPr>
          <w:rFonts w:ascii="Times New Roman" w:hAnsi="Times New Roman" w:cs="Times New Roman"/>
          <w:bCs/>
          <w:color w:val="000000" w:themeColor="text1"/>
          <w:sz w:val="28"/>
          <w:szCs w:val="28"/>
        </w:rPr>
        <w:t xml:space="preserve"> БИНОМ, 2015. - (Программисту). - </w:t>
      </w:r>
      <w:hyperlink r:id="rId14" w:history="1">
        <w:r w:rsidRPr="00B13F6C">
          <w:rPr>
            <w:rFonts w:ascii="Times New Roman" w:hAnsi="Times New Roman" w:cs="Times New Roman"/>
            <w:bCs/>
            <w:color w:val="000000" w:themeColor="text1"/>
            <w:sz w:val="28"/>
            <w:szCs w:val="28"/>
            <w:u w:val="single"/>
          </w:rPr>
          <w:t>http://www.studentlibrary.ru/book/ISBN9785996329526.html</w:t>
        </w:r>
      </w:hyperlink>
      <w:r w:rsidRPr="00B13F6C">
        <w:rPr>
          <w:rFonts w:ascii="Times New Roman" w:hAnsi="Times New Roman" w:cs="Times New Roman"/>
          <w:bCs/>
          <w:color w:val="000000" w:themeColor="text1"/>
          <w:sz w:val="28"/>
          <w:szCs w:val="28"/>
        </w:rPr>
        <w:t xml:space="preserve"> </w:t>
      </w:r>
      <w:bookmarkEnd w:id="40"/>
    </w:p>
    <w:bookmarkEnd w:id="41"/>
    <w:p w14:paraId="6A316D6D" w14:textId="07CB2EA2" w:rsidR="00E34AA6" w:rsidRPr="00082394" w:rsidRDefault="00E34AA6" w:rsidP="009D7EE7">
      <w:pPr>
        <w:pStyle w:val="1"/>
      </w:pPr>
      <w:r w:rsidRPr="00082394">
        <w:t xml:space="preserve"> </w:t>
      </w:r>
      <w:bookmarkStart w:id="44" w:name="_Toc74124975"/>
      <w:bookmarkStart w:id="45" w:name="_Toc74148576"/>
      <w:r w:rsidRPr="00082394">
        <w:t>Методические указания для обучающихся по освоению дисциплины</w:t>
      </w:r>
      <w:bookmarkEnd w:id="44"/>
      <w:bookmarkEnd w:id="45"/>
    </w:p>
    <w:p w14:paraId="09A53BC0" w14:textId="44A6FC39" w:rsidR="00B13F6C" w:rsidRPr="007908FD" w:rsidRDefault="00E34AA6" w:rsidP="00B13F6C">
      <w:pPr>
        <w:pStyle w:val="af1"/>
        <w:spacing w:line="360" w:lineRule="auto"/>
        <w:jc w:val="both"/>
        <w:rPr>
          <w:rFonts w:ascii="Times New Roman" w:hAnsi="Times New Roman" w:cs="Times New Roman"/>
          <w:color w:val="FF0000"/>
          <w:sz w:val="28"/>
          <w:szCs w:val="28"/>
        </w:rPr>
      </w:pPr>
      <w:r w:rsidRPr="00CE7291">
        <w:rPr>
          <w:rFonts w:ascii="Times New Roman" w:hAnsi="Times New Roman" w:cs="Times New Roman"/>
          <w:sz w:val="28"/>
          <w:szCs w:val="28"/>
        </w:rPr>
        <w:t>Студентам при подготовке следует использовать</w:t>
      </w:r>
      <w:r w:rsidR="00B13F6C">
        <w:rPr>
          <w:rFonts w:ascii="Times New Roman" w:hAnsi="Times New Roman" w:cs="Times New Roman"/>
          <w:sz w:val="28"/>
          <w:szCs w:val="28"/>
        </w:rPr>
        <w:t xml:space="preserve"> </w:t>
      </w:r>
      <w:r w:rsidR="00B13F6C" w:rsidRPr="00B13F6C">
        <w:rPr>
          <w:rFonts w:ascii="Times New Roman" w:hAnsi="Times New Roman" w:cs="Times New Roman"/>
          <w:sz w:val="28"/>
          <w:szCs w:val="28"/>
        </w:rPr>
        <w:t>нормативные док</w:t>
      </w:r>
      <w:r w:rsidR="00B13F6C">
        <w:rPr>
          <w:rFonts w:ascii="Times New Roman" w:hAnsi="Times New Roman" w:cs="Times New Roman"/>
          <w:sz w:val="28"/>
          <w:szCs w:val="28"/>
        </w:rPr>
        <w:t xml:space="preserve">ументы </w:t>
      </w:r>
      <w:r w:rsidR="00B13F6C" w:rsidRPr="005C52F1">
        <w:rPr>
          <w:rFonts w:ascii="Times New Roman" w:hAnsi="Times New Roman" w:cs="Times New Roman"/>
          <w:sz w:val="28"/>
          <w:szCs w:val="28"/>
        </w:rPr>
        <w:t>Финансового университета -</w:t>
      </w:r>
      <w:r w:rsidRPr="005C52F1">
        <w:rPr>
          <w:rFonts w:ascii="Times New Roman" w:hAnsi="Times New Roman" w:cs="Times New Roman"/>
          <w:sz w:val="28"/>
          <w:szCs w:val="28"/>
        </w:rPr>
        <w:t xml:space="preserve"> </w:t>
      </w:r>
      <w:r w:rsidR="00B13F6C" w:rsidRPr="005C52F1">
        <w:rPr>
          <w:rFonts w:ascii="Times New Roman" w:hAnsi="Times New Roman" w:cs="Times New Roman"/>
          <w:sz w:val="28"/>
          <w:szCs w:val="28"/>
        </w:rPr>
        <w:t xml:space="preserve">Приказ №1040/о от 11.05.2021 г. «Методические рекомендации по планированию и организации внеаудиторной самостоятельной работы студентов </w:t>
      </w:r>
      <w:proofErr w:type="gramStart"/>
      <w:r w:rsidR="00B13F6C" w:rsidRPr="005C52F1">
        <w:rPr>
          <w:rFonts w:ascii="Times New Roman" w:hAnsi="Times New Roman" w:cs="Times New Roman"/>
          <w:sz w:val="28"/>
          <w:szCs w:val="28"/>
        </w:rPr>
        <w:t>по образовательным программ</w:t>
      </w:r>
      <w:proofErr w:type="gramEnd"/>
      <w:r w:rsidR="00B13F6C" w:rsidRPr="005C52F1">
        <w:rPr>
          <w:rFonts w:ascii="Times New Roman" w:hAnsi="Times New Roman" w:cs="Times New Roman"/>
          <w:sz w:val="28"/>
          <w:szCs w:val="28"/>
        </w:rPr>
        <w:t xml:space="preserve"> </w:t>
      </w:r>
      <w:proofErr w:type="spellStart"/>
      <w:r w:rsidR="00B13F6C" w:rsidRPr="005C52F1">
        <w:rPr>
          <w:rFonts w:ascii="Times New Roman" w:hAnsi="Times New Roman" w:cs="Times New Roman"/>
          <w:sz w:val="28"/>
          <w:szCs w:val="28"/>
        </w:rPr>
        <w:t>бакалавриата</w:t>
      </w:r>
      <w:proofErr w:type="spellEnd"/>
      <w:r w:rsidR="00B13F6C" w:rsidRPr="005C52F1">
        <w:rPr>
          <w:rFonts w:ascii="Times New Roman" w:hAnsi="Times New Roman" w:cs="Times New Roman"/>
          <w:sz w:val="28"/>
          <w:szCs w:val="28"/>
        </w:rPr>
        <w:t xml:space="preserve"> и магистратуры в Финансовом университете».</w:t>
      </w:r>
    </w:p>
    <w:p w14:paraId="7BD97845" w14:textId="77777777" w:rsidR="00E34AA6" w:rsidRPr="00CE7291" w:rsidRDefault="00E34AA6" w:rsidP="009A7253">
      <w:pPr>
        <w:widowControl w:val="0"/>
        <w:autoSpaceDE w:val="0"/>
        <w:autoSpaceDN w:val="0"/>
        <w:adjustRightInd w:val="0"/>
        <w:spacing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Самостоятельная работа студентов проходит </w:t>
      </w:r>
      <w:proofErr w:type="spellStart"/>
      <w:r w:rsidRPr="00CE7291">
        <w:rPr>
          <w:rFonts w:ascii="Times New Roman" w:hAnsi="Times New Roman" w:cs="Times New Roman"/>
          <w:sz w:val="28"/>
          <w:szCs w:val="28"/>
        </w:rPr>
        <w:t>аудиторно</w:t>
      </w:r>
      <w:proofErr w:type="spellEnd"/>
      <w:r w:rsidRPr="00CE7291">
        <w:rPr>
          <w:rFonts w:ascii="Times New Roman" w:hAnsi="Times New Roman" w:cs="Times New Roman"/>
          <w:sz w:val="28"/>
          <w:szCs w:val="28"/>
        </w:rPr>
        <w:t xml:space="preserve"> и </w:t>
      </w:r>
      <w:proofErr w:type="spellStart"/>
      <w:r w:rsidRPr="00CE7291">
        <w:rPr>
          <w:rFonts w:ascii="Times New Roman" w:hAnsi="Times New Roman" w:cs="Times New Roman"/>
          <w:sz w:val="28"/>
          <w:szCs w:val="28"/>
        </w:rPr>
        <w:t>внеаудиторно</w:t>
      </w:r>
      <w:proofErr w:type="spellEnd"/>
      <w:r w:rsidRPr="00CE7291">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74BEA3F9" w14:textId="5BFE181E" w:rsidR="0080501F" w:rsidRPr="009D7EE7" w:rsidRDefault="00E34AA6" w:rsidP="009D7EE7">
      <w:pPr>
        <w:widowControl w:val="0"/>
        <w:autoSpaceDE w:val="0"/>
        <w:autoSpaceDN w:val="0"/>
        <w:adjustRightInd w:val="0"/>
        <w:spacing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w:t>
      </w:r>
      <w:r w:rsidR="00B13F6C">
        <w:rPr>
          <w:rFonts w:ascii="Times New Roman" w:hAnsi="Times New Roman" w:cs="Times New Roman"/>
          <w:sz w:val="28"/>
          <w:szCs w:val="28"/>
        </w:rPr>
        <w:t>ультироваться с преподавателем.</w:t>
      </w:r>
    </w:p>
    <w:p w14:paraId="3A299149" w14:textId="5765BADD" w:rsidR="00E34AA6" w:rsidRPr="00082394" w:rsidRDefault="00E34AA6" w:rsidP="00E34AA6">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Методические указания по проведению практических занятий</w:t>
      </w:r>
    </w:p>
    <w:p w14:paraId="67B7776E" w14:textId="77777777" w:rsidR="00E34AA6" w:rsidRPr="00CE7291" w:rsidRDefault="00E34AA6" w:rsidP="00E34AA6">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i/>
          <w:iCs/>
          <w:sz w:val="28"/>
          <w:szCs w:val="28"/>
        </w:rPr>
        <w:t xml:space="preserve">Практические занятия </w:t>
      </w:r>
      <w:r w:rsidRPr="00CE7291">
        <w:rPr>
          <w:rFonts w:ascii="Times New Roman" w:hAnsi="Times New Roman" w:cs="Times New Roman"/>
          <w:sz w:val="28"/>
          <w:szCs w:val="28"/>
        </w:rPr>
        <w:t>структурно состоят из следующих компонент:</w:t>
      </w:r>
    </w:p>
    <w:p w14:paraId="046DB5F8" w14:textId="28E759BC"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1. </w:t>
      </w:r>
      <w:r w:rsidR="00343F7A">
        <w:rPr>
          <w:rFonts w:ascii="Times New Roman" w:hAnsi="Times New Roman" w:cs="Times New Roman"/>
          <w:sz w:val="28"/>
          <w:szCs w:val="28"/>
        </w:rPr>
        <w:t>П</w:t>
      </w:r>
      <w:r w:rsidRPr="00CE7291">
        <w:rPr>
          <w:rFonts w:ascii="Times New Roman" w:hAnsi="Times New Roman" w:cs="Times New Roman"/>
          <w:sz w:val="28"/>
          <w:szCs w:val="28"/>
        </w:rPr>
        <w:t>роверка наличия выполненного задания самостоятельной работы каждого студента;</w:t>
      </w:r>
    </w:p>
    <w:p w14:paraId="7FEA99FF" w14:textId="31EDB7BA"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2. </w:t>
      </w:r>
      <w:r w:rsidR="00343F7A">
        <w:rPr>
          <w:rFonts w:ascii="Times New Roman" w:hAnsi="Times New Roman" w:cs="Times New Roman"/>
          <w:sz w:val="28"/>
          <w:szCs w:val="28"/>
        </w:rPr>
        <w:t>Разбор</w:t>
      </w:r>
      <w:r w:rsidRPr="00CE7291">
        <w:rPr>
          <w:rFonts w:ascii="Times New Roman" w:hAnsi="Times New Roman" w:cs="Times New Roman"/>
          <w:sz w:val="28"/>
          <w:szCs w:val="28"/>
        </w:rPr>
        <w:t xml:space="preserve"> теоретических вопросов, связанных с текущим практическим занятием;</w:t>
      </w:r>
    </w:p>
    <w:p w14:paraId="6622C099" w14:textId="2639DB5F"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3. </w:t>
      </w:r>
      <w:r w:rsidR="00343F7A">
        <w:rPr>
          <w:rFonts w:ascii="Times New Roman" w:hAnsi="Times New Roman" w:cs="Times New Roman"/>
          <w:sz w:val="28"/>
          <w:szCs w:val="28"/>
        </w:rPr>
        <w:t>Анализ</w:t>
      </w:r>
      <w:r w:rsidRPr="00CE7291">
        <w:rPr>
          <w:rFonts w:ascii="Times New Roman" w:hAnsi="Times New Roman" w:cs="Times New Roman"/>
          <w:sz w:val="28"/>
          <w:szCs w:val="28"/>
        </w:rPr>
        <w:t xml:space="preserve"> методов выполнения практических заданий и решения этих заданий;</w:t>
      </w:r>
    </w:p>
    <w:p w14:paraId="5E439C40" w14:textId="5049D7B9"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4. </w:t>
      </w:r>
      <w:r w:rsidR="00343F7A">
        <w:rPr>
          <w:rFonts w:ascii="Times New Roman" w:hAnsi="Times New Roman" w:cs="Times New Roman"/>
          <w:sz w:val="28"/>
          <w:szCs w:val="28"/>
        </w:rPr>
        <w:t>Р</w:t>
      </w:r>
      <w:r w:rsidRPr="00CE7291">
        <w:rPr>
          <w:rFonts w:ascii="Times New Roman" w:hAnsi="Times New Roman" w:cs="Times New Roman"/>
          <w:sz w:val="28"/>
          <w:szCs w:val="28"/>
        </w:rPr>
        <w:t>азбор типичных ошибок, возникших в самостоятельной работе;</w:t>
      </w:r>
    </w:p>
    <w:p w14:paraId="62CE27F4" w14:textId="7444A02F"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5. </w:t>
      </w:r>
      <w:r w:rsidR="00343F7A">
        <w:rPr>
          <w:rFonts w:ascii="Times New Roman" w:hAnsi="Times New Roman" w:cs="Times New Roman"/>
          <w:sz w:val="28"/>
          <w:szCs w:val="28"/>
        </w:rPr>
        <w:t>К</w:t>
      </w:r>
      <w:r w:rsidRPr="00CE7291">
        <w:rPr>
          <w:rFonts w:ascii="Times New Roman" w:hAnsi="Times New Roman" w:cs="Times New Roman"/>
          <w:sz w:val="28"/>
          <w:szCs w:val="28"/>
        </w:rPr>
        <w:t>орректировка заданий для самостоятельной работы студентов;</w:t>
      </w:r>
    </w:p>
    <w:p w14:paraId="19DF9A47" w14:textId="3F818EDA"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6. </w:t>
      </w:r>
      <w:r w:rsidR="00343F7A">
        <w:rPr>
          <w:rFonts w:ascii="Times New Roman" w:hAnsi="Times New Roman" w:cs="Times New Roman"/>
          <w:sz w:val="28"/>
          <w:szCs w:val="28"/>
        </w:rPr>
        <w:t>И</w:t>
      </w:r>
      <w:r w:rsidRPr="00CE7291">
        <w:rPr>
          <w:rFonts w:ascii="Times New Roman" w:hAnsi="Times New Roman" w:cs="Times New Roman"/>
          <w:sz w:val="28"/>
          <w:szCs w:val="28"/>
        </w:rPr>
        <w:t>нтерактивная форма – подготовка презентаций проектов по тематике</w:t>
      </w:r>
    </w:p>
    <w:p w14:paraId="322E5914" w14:textId="77777777"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занятия в малых группах (2-4 студента);</w:t>
      </w:r>
    </w:p>
    <w:p w14:paraId="371C3274" w14:textId="2DB0BECD" w:rsidR="00E34AA6" w:rsidRPr="00CE7291" w:rsidRDefault="00E34AA6" w:rsidP="00B13F6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7.</w:t>
      </w:r>
      <w:r w:rsidR="00343F7A">
        <w:rPr>
          <w:rFonts w:ascii="Times New Roman" w:hAnsi="Times New Roman" w:cs="Times New Roman"/>
          <w:sz w:val="28"/>
          <w:szCs w:val="28"/>
        </w:rPr>
        <w:t>И</w:t>
      </w:r>
      <w:r w:rsidRPr="00CE7291">
        <w:rPr>
          <w:rFonts w:ascii="Times New Roman" w:hAnsi="Times New Roman" w:cs="Times New Roman"/>
          <w:sz w:val="28"/>
          <w:szCs w:val="28"/>
        </w:rPr>
        <w:t>нтерактивная форма – тематические дискуссии.</w:t>
      </w:r>
    </w:p>
    <w:p w14:paraId="4FC84BFB" w14:textId="77777777" w:rsidR="00E34AA6" w:rsidRPr="00CE7291" w:rsidRDefault="00E34AA6" w:rsidP="00B13F6C">
      <w:pPr>
        <w:widowControl w:val="0"/>
        <w:autoSpaceDE w:val="0"/>
        <w:autoSpaceDN w:val="0"/>
        <w:adjustRightInd w:val="0"/>
        <w:spacing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5217ACBB" w14:textId="77777777" w:rsidR="00E34AA6" w:rsidRPr="00082394" w:rsidRDefault="00E34AA6" w:rsidP="00B13F6C">
      <w:pPr>
        <w:spacing w:before="240" w:line="360" w:lineRule="auto"/>
        <w:jc w:val="center"/>
        <w:rPr>
          <w:rFonts w:ascii="Times New Roman" w:hAnsi="Times New Roman" w:cs="Times New Roman"/>
          <w:b/>
          <w:sz w:val="28"/>
          <w:szCs w:val="28"/>
        </w:rPr>
      </w:pPr>
      <w:r w:rsidRPr="00082394">
        <w:rPr>
          <w:rFonts w:ascii="Times New Roman" w:hAnsi="Times New Roman" w:cs="Times New Roman"/>
          <w:b/>
          <w:sz w:val="28"/>
          <w:szCs w:val="28"/>
        </w:rPr>
        <w:t>Проведение групповой дискуссии</w:t>
      </w:r>
    </w:p>
    <w:p w14:paraId="714A65E3" w14:textId="77777777" w:rsidR="00E34AA6" w:rsidRPr="00CE7291" w:rsidRDefault="00E34AA6" w:rsidP="00B13F6C">
      <w:pPr>
        <w:widowControl w:val="0"/>
        <w:autoSpaceDE w:val="0"/>
        <w:autoSpaceDN w:val="0"/>
        <w:adjustRightInd w:val="0"/>
        <w:spacing w:line="36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w:t>
      </w:r>
    </w:p>
    <w:p w14:paraId="33182A9E" w14:textId="44B2BED2" w:rsidR="009D7EE7" w:rsidRPr="00B13F6C" w:rsidRDefault="00E34AA6" w:rsidP="00E6041E">
      <w:pPr>
        <w:widowControl w:val="0"/>
        <w:autoSpaceDE w:val="0"/>
        <w:autoSpaceDN w:val="0"/>
        <w:adjustRightInd w:val="0"/>
        <w:spacing w:line="36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w:t>
      </w:r>
      <w:r w:rsidR="00B13F6C">
        <w:rPr>
          <w:rFonts w:ascii="Times New Roman" w:hAnsi="Times New Roman" w:cs="Times New Roman"/>
          <w:sz w:val="28"/>
          <w:szCs w:val="28"/>
        </w:rPr>
        <w:t>ешений.</w:t>
      </w:r>
      <w:bookmarkStart w:id="46" w:name="_GoBack"/>
      <w:bookmarkEnd w:id="46"/>
    </w:p>
    <w:p w14:paraId="61CDE20D" w14:textId="77777777" w:rsidR="00E34AA6" w:rsidRPr="00082394" w:rsidRDefault="00E34AA6" w:rsidP="00B13F6C">
      <w:pPr>
        <w:spacing w:before="240" w:line="360" w:lineRule="auto"/>
        <w:jc w:val="center"/>
        <w:rPr>
          <w:rFonts w:ascii="Times New Roman" w:hAnsi="Times New Roman" w:cs="Times New Roman"/>
          <w:b/>
          <w:sz w:val="28"/>
          <w:szCs w:val="28"/>
        </w:rPr>
      </w:pPr>
      <w:r w:rsidRPr="00082394">
        <w:rPr>
          <w:rFonts w:ascii="Times New Roman" w:hAnsi="Times New Roman" w:cs="Times New Roman"/>
          <w:b/>
          <w:sz w:val="28"/>
          <w:szCs w:val="28"/>
        </w:rPr>
        <w:t>Типовое представление проекта</w:t>
      </w:r>
    </w:p>
    <w:p w14:paraId="3265EBE2" w14:textId="0E030DEC" w:rsidR="00E34AA6" w:rsidRPr="00CE7291" w:rsidRDefault="00E34AA6" w:rsidP="00B13F6C">
      <w:pPr>
        <w:autoSpaceDE w:val="0"/>
        <w:autoSpaceDN w:val="0"/>
        <w:adjustRightInd w:val="0"/>
        <w:spacing w:line="36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 xml:space="preserve">Подготовка и представление проекта формирует у обучающихся навыки работы в команде, понимание </w:t>
      </w:r>
      <w:r w:rsidR="00343F7A">
        <w:rPr>
          <w:rFonts w:ascii="Times New Roman" w:hAnsi="Times New Roman" w:cs="Times New Roman"/>
          <w:sz w:val="28"/>
          <w:szCs w:val="28"/>
        </w:rPr>
        <w:t>инструментальных средств сервисов</w:t>
      </w:r>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t>финтеха</w:t>
      </w:r>
      <w:proofErr w:type="spellEnd"/>
      <w:r w:rsidRPr="00CE7291">
        <w:rPr>
          <w:rFonts w:ascii="Times New Roman" w:hAnsi="Times New Roman" w:cs="Times New Roman"/>
          <w:sz w:val="28"/>
          <w:szCs w:val="28"/>
        </w:rPr>
        <w:t xml:space="preserve"> и выявление основных тенденций в сфере.</w:t>
      </w:r>
    </w:p>
    <w:p w14:paraId="0B170ACE" w14:textId="77777777" w:rsidR="00E34AA6" w:rsidRPr="00CE7291" w:rsidRDefault="00E34AA6" w:rsidP="00B13F6C">
      <w:pPr>
        <w:autoSpaceDE w:val="0"/>
        <w:autoSpaceDN w:val="0"/>
        <w:adjustRightInd w:val="0"/>
        <w:spacing w:line="36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14:paraId="0E06422D" w14:textId="375B7724" w:rsidR="00E34AA6" w:rsidRPr="00CE7291" w:rsidRDefault="00E34AA6" w:rsidP="00B13F6C">
      <w:pPr>
        <w:autoSpaceDE w:val="0"/>
        <w:autoSpaceDN w:val="0"/>
        <w:adjustRightInd w:val="0"/>
        <w:spacing w:line="36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Подготовка проекта включает следующие этапы: определение проблемы и исследование возможных направлений решений</w:t>
      </w:r>
      <w:r w:rsidR="009D7EE7">
        <w:rPr>
          <w:rFonts w:ascii="Times New Roman" w:hAnsi="Times New Roman" w:cs="Times New Roman"/>
          <w:sz w:val="28"/>
          <w:szCs w:val="28"/>
        </w:rPr>
        <w:t>, а так</w:t>
      </w:r>
      <w:r w:rsidR="00343F7A">
        <w:rPr>
          <w:rFonts w:ascii="Times New Roman" w:hAnsi="Times New Roman" w:cs="Times New Roman"/>
          <w:sz w:val="28"/>
          <w:szCs w:val="28"/>
        </w:rPr>
        <w:t>же поиск существующих аналогов</w:t>
      </w:r>
      <w:r w:rsidRPr="00CE7291">
        <w:rPr>
          <w:rFonts w:ascii="Times New Roman" w:hAnsi="Times New Roman" w:cs="Times New Roman"/>
          <w:sz w:val="28"/>
          <w:szCs w:val="28"/>
        </w:rPr>
        <w:t xml:space="preserve">;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подтверждение/оправдание </w:t>
      </w:r>
      <w:r w:rsidR="00343F7A">
        <w:rPr>
          <w:rFonts w:ascii="Times New Roman" w:hAnsi="Times New Roman" w:cs="Times New Roman"/>
          <w:sz w:val="28"/>
          <w:szCs w:val="28"/>
        </w:rPr>
        <w:t>выдвинутых</w:t>
      </w:r>
      <w:r w:rsidRPr="00CE7291">
        <w:rPr>
          <w:rFonts w:ascii="Times New Roman" w:hAnsi="Times New Roman" w:cs="Times New Roman"/>
          <w:sz w:val="28"/>
          <w:szCs w:val="28"/>
        </w:rPr>
        <w:t xml:space="preserve"> гипотез; формирование выводов о результатах и способов решения проблемы</w:t>
      </w:r>
      <w:r w:rsidR="00343F7A">
        <w:rPr>
          <w:rFonts w:ascii="Times New Roman" w:hAnsi="Times New Roman" w:cs="Times New Roman"/>
          <w:sz w:val="28"/>
          <w:szCs w:val="28"/>
        </w:rPr>
        <w:t>;</w:t>
      </w:r>
      <w:r w:rsidRPr="00CE7291">
        <w:rPr>
          <w:rFonts w:ascii="Times New Roman" w:hAnsi="Times New Roman" w:cs="Times New Roman"/>
          <w:sz w:val="28"/>
          <w:szCs w:val="28"/>
        </w:rPr>
        <w:t xml:space="preserve"> подготовка </w:t>
      </w:r>
      <w:r w:rsidR="00343F7A">
        <w:rPr>
          <w:rFonts w:ascii="Times New Roman" w:hAnsi="Times New Roman" w:cs="Times New Roman"/>
          <w:sz w:val="28"/>
          <w:szCs w:val="28"/>
        </w:rPr>
        <w:t xml:space="preserve">итоговой </w:t>
      </w:r>
      <w:r w:rsidRPr="00CE7291">
        <w:rPr>
          <w:rFonts w:ascii="Times New Roman" w:hAnsi="Times New Roman" w:cs="Times New Roman"/>
          <w:sz w:val="28"/>
          <w:szCs w:val="28"/>
        </w:rPr>
        <w:t>презентации.</w:t>
      </w:r>
    </w:p>
    <w:p w14:paraId="21257AD0" w14:textId="16531A25" w:rsidR="00E34AA6" w:rsidRDefault="00E34AA6" w:rsidP="00B13F6C">
      <w:pPr>
        <w:autoSpaceDE w:val="0"/>
        <w:autoSpaceDN w:val="0"/>
        <w:adjustRightInd w:val="0"/>
        <w:spacing w:line="36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Подготовка и представление проекта составляет 15 дней с даты назначения проекта.</w:t>
      </w:r>
    </w:p>
    <w:p w14:paraId="0D1EB80A" w14:textId="77777777" w:rsidR="005C040C" w:rsidRPr="00CE7291" w:rsidRDefault="005C040C" w:rsidP="00B13F6C">
      <w:pPr>
        <w:autoSpaceDE w:val="0"/>
        <w:autoSpaceDN w:val="0"/>
        <w:adjustRightInd w:val="0"/>
        <w:spacing w:line="360" w:lineRule="auto"/>
        <w:ind w:firstLine="567"/>
        <w:jc w:val="both"/>
        <w:rPr>
          <w:rFonts w:ascii="Times New Roman" w:hAnsi="Times New Roman" w:cs="Times New Roman"/>
          <w:sz w:val="28"/>
          <w:szCs w:val="28"/>
        </w:rPr>
      </w:pPr>
    </w:p>
    <w:p w14:paraId="35E53576" w14:textId="77777777" w:rsidR="00E34AA6" w:rsidRPr="00082394" w:rsidRDefault="00E34AA6" w:rsidP="009D7EE7">
      <w:pPr>
        <w:pStyle w:val="1"/>
      </w:pPr>
      <w:r w:rsidRPr="00082394">
        <w:t xml:space="preserve"> </w:t>
      </w:r>
      <w:bookmarkStart w:id="47" w:name="_Toc74124976"/>
      <w:bookmarkStart w:id="48" w:name="_Toc74148577"/>
      <w:r w:rsidRPr="0008239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p>
    <w:p w14:paraId="3540B6AD" w14:textId="77777777" w:rsidR="00E34AA6" w:rsidRPr="003D1537" w:rsidRDefault="00E34AA6" w:rsidP="00B13F6C">
      <w:pPr>
        <w:pStyle w:val="af1"/>
        <w:spacing w:line="360" w:lineRule="auto"/>
        <w:rPr>
          <w:rFonts w:ascii="Times New Roman" w:hAnsi="Times New Roman" w:cs="Times New Roman"/>
          <w:sz w:val="28"/>
          <w:szCs w:val="28"/>
        </w:rPr>
      </w:pPr>
      <w:r w:rsidRPr="003D1537">
        <w:rPr>
          <w:rFonts w:ascii="Times New Roman" w:hAnsi="Times New Roman" w:cs="Times New Roman"/>
          <w:sz w:val="28"/>
          <w:szCs w:val="28"/>
        </w:rPr>
        <w:t xml:space="preserve">11.1. Комплект лицензионного программного обеспечения: </w:t>
      </w:r>
    </w:p>
    <w:p w14:paraId="0EACD747" w14:textId="1EE05D2D" w:rsidR="00E34AA6" w:rsidRPr="00E34AA6" w:rsidRDefault="00E34AA6" w:rsidP="00B13F6C">
      <w:pPr>
        <w:pStyle w:val="af1"/>
        <w:spacing w:line="360" w:lineRule="auto"/>
        <w:rPr>
          <w:rFonts w:ascii="Times New Roman" w:hAnsi="Times New Roman" w:cs="Times New Roman"/>
          <w:sz w:val="28"/>
          <w:szCs w:val="28"/>
        </w:rPr>
      </w:pPr>
      <w:r w:rsidRPr="003D1537">
        <w:rPr>
          <w:rFonts w:ascii="Times New Roman" w:hAnsi="Times New Roman" w:cs="Times New Roman"/>
          <w:sz w:val="28"/>
          <w:szCs w:val="28"/>
        </w:rPr>
        <w:t xml:space="preserve">     </w:t>
      </w:r>
      <w:r w:rsidRPr="00E34AA6">
        <w:rPr>
          <w:rFonts w:ascii="Times New Roman" w:hAnsi="Times New Roman" w:cs="Times New Roman"/>
          <w:sz w:val="28"/>
          <w:szCs w:val="28"/>
        </w:rPr>
        <w:t xml:space="preserve">1. </w:t>
      </w:r>
      <w:r w:rsidR="00B13F6C">
        <w:rPr>
          <w:rFonts w:ascii="Times New Roman" w:hAnsi="Times New Roman" w:cs="Times New Roman"/>
          <w:sz w:val="28"/>
          <w:szCs w:val="28"/>
        </w:rPr>
        <w:t>Пакет офисных программ</w:t>
      </w:r>
      <w:r w:rsidRPr="00E34AA6">
        <w:rPr>
          <w:rFonts w:ascii="Times New Roman" w:hAnsi="Times New Roman" w:cs="Times New Roman"/>
          <w:sz w:val="28"/>
          <w:szCs w:val="28"/>
        </w:rPr>
        <w:t xml:space="preserve"> </w:t>
      </w:r>
    </w:p>
    <w:p w14:paraId="17CB7CC3" w14:textId="2B90032D" w:rsidR="00E34AA6" w:rsidRPr="0080501F" w:rsidRDefault="00E34AA6" w:rsidP="00B13F6C">
      <w:pPr>
        <w:pStyle w:val="af1"/>
        <w:spacing w:line="360" w:lineRule="auto"/>
        <w:rPr>
          <w:rFonts w:ascii="Times New Roman" w:hAnsi="Times New Roman" w:cs="Times New Roman"/>
          <w:sz w:val="28"/>
          <w:szCs w:val="28"/>
        </w:rPr>
      </w:pPr>
      <w:r w:rsidRPr="00E34AA6">
        <w:rPr>
          <w:rFonts w:ascii="Times New Roman" w:hAnsi="Times New Roman" w:cs="Times New Roman"/>
          <w:sz w:val="28"/>
          <w:szCs w:val="28"/>
        </w:rPr>
        <w:t xml:space="preserve">     </w:t>
      </w:r>
      <w:r w:rsidRPr="0080501F">
        <w:rPr>
          <w:rFonts w:ascii="Times New Roman" w:hAnsi="Times New Roman" w:cs="Times New Roman"/>
          <w:sz w:val="28"/>
          <w:szCs w:val="28"/>
        </w:rPr>
        <w:t xml:space="preserve">2. </w:t>
      </w:r>
      <w:r w:rsidRPr="005C52F1">
        <w:rPr>
          <w:rFonts w:ascii="Times New Roman" w:hAnsi="Times New Roman" w:cs="Times New Roman"/>
          <w:sz w:val="28"/>
          <w:szCs w:val="28"/>
        </w:rPr>
        <w:t>Антивирус</w:t>
      </w:r>
      <w:r w:rsidRPr="0080501F">
        <w:rPr>
          <w:rFonts w:ascii="Times New Roman" w:hAnsi="Times New Roman" w:cs="Times New Roman"/>
          <w:sz w:val="28"/>
          <w:szCs w:val="28"/>
        </w:rPr>
        <w:t xml:space="preserve"> </w:t>
      </w:r>
      <w:r w:rsidR="00B13F6C" w:rsidRPr="005C52F1">
        <w:rPr>
          <w:rFonts w:ascii="Times New Roman" w:hAnsi="Times New Roman" w:cs="Times New Roman"/>
          <w:sz w:val="28"/>
          <w:szCs w:val="28"/>
          <w:lang w:val="en-US"/>
        </w:rPr>
        <w:t>Kaspersky</w:t>
      </w:r>
    </w:p>
    <w:p w14:paraId="747E00A1" w14:textId="3E38F0DF" w:rsidR="00E34AA6" w:rsidRPr="003D1537" w:rsidRDefault="00E34AA6" w:rsidP="00B13F6C">
      <w:pPr>
        <w:pStyle w:val="af1"/>
        <w:spacing w:line="360" w:lineRule="auto"/>
        <w:jc w:val="both"/>
        <w:rPr>
          <w:rFonts w:ascii="Times New Roman" w:hAnsi="Times New Roman" w:cs="Times New Roman"/>
          <w:sz w:val="28"/>
          <w:szCs w:val="28"/>
        </w:rPr>
      </w:pPr>
      <w:r w:rsidRPr="0080501F">
        <w:rPr>
          <w:rFonts w:ascii="Times New Roman" w:hAnsi="Times New Roman" w:cs="Times New Roman"/>
          <w:sz w:val="28"/>
          <w:szCs w:val="28"/>
        </w:rPr>
        <w:t>11.2</w:t>
      </w:r>
      <w:r w:rsidR="00B13F6C" w:rsidRPr="0080501F">
        <w:rPr>
          <w:rFonts w:ascii="Times New Roman" w:hAnsi="Times New Roman" w:cs="Times New Roman"/>
          <w:sz w:val="28"/>
          <w:szCs w:val="28"/>
        </w:rPr>
        <w:t>.</w:t>
      </w:r>
      <w:r w:rsidRPr="0080501F">
        <w:rPr>
          <w:rFonts w:ascii="Times New Roman" w:hAnsi="Times New Roman" w:cs="Times New Roman"/>
          <w:sz w:val="28"/>
          <w:szCs w:val="28"/>
        </w:rPr>
        <w:t xml:space="preserve"> </w:t>
      </w:r>
      <w:r w:rsidRPr="003D1537">
        <w:rPr>
          <w:rFonts w:ascii="Times New Roman" w:hAnsi="Times New Roman" w:cs="Times New Roman"/>
          <w:sz w:val="28"/>
          <w:szCs w:val="28"/>
        </w:rPr>
        <w:t xml:space="preserve">Современные профессиональные базы данных и информационные справочные системы: </w:t>
      </w:r>
    </w:p>
    <w:p w14:paraId="20EB1EBF" w14:textId="77777777" w:rsidR="00E34AA6" w:rsidRPr="003D1537" w:rsidRDefault="00E34AA6" w:rsidP="00B13F6C">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1. Информационно-правовая система «Гарант»</w:t>
      </w:r>
    </w:p>
    <w:p w14:paraId="77073B68" w14:textId="77777777" w:rsidR="00E34AA6" w:rsidRPr="003D1537" w:rsidRDefault="00E34AA6" w:rsidP="00B13F6C">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2. Информационно-правовая система «Консультант Плюс»</w:t>
      </w:r>
    </w:p>
    <w:p w14:paraId="6B7F038F" w14:textId="77777777" w:rsidR="00E34AA6" w:rsidRPr="003D1537" w:rsidRDefault="00E34AA6" w:rsidP="00B13F6C">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 xml:space="preserve">3. Электронная энциклопедия: </w:t>
      </w:r>
      <w:hyperlink r:id="rId15" w:history="1">
        <w:r w:rsidRPr="003D1537">
          <w:rPr>
            <w:rFonts w:ascii="Times New Roman" w:eastAsia="Calibri" w:hAnsi="Times New Roman" w:cs="Times New Roman"/>
            <w:bCs/>
            <w:color w:val="0000FF"/>
            <w:sz w:val="28"/>
            <w:szCs w:val="28"/>
            <w:u w:val="single"/>
            <w:lang w:val="en-US"/>
          </w:rPr>
          <w:t>http</w:t>
        </w:r>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ru</w:t>
        </w:r>
        <w:proofErr w:type="spellEnd"/>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wikipedia</w:t>
        </w:r>
        <w:proofErr w:type="spellEnd"/>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org</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hyperlink>
    </w:p>
    <w:p w14:paraId="02B86BAE" w14:textId="77777777" w:rsidR="00E34AA6" w:rsidRPr="003D1537" w:rsidRDefault="00E34AA6" w:rsidP="00B13F6C">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4.Система комплексного раскрытия информации «СКРИН» -</w:t>
      </w:r>
      <w:r w:rsidRPr="003D1537">
        <w:rPr>
          <w:rFonts w:ascii="Times New Roman" w:eastAsia="Calibri" w:hAnsi="Times New Roman" w:cs="Times New Roman"/>
          <w:bCs/>
          <w:sz w:val="28"/>
          <w:szCs w:val="28"/>
          <w:lang w:val="en-US"/>
        </w:rPr>
        <w:t>http</w:t>
      </w:r>
      <w:r w:rsidRPr="003D1537">
        <w:rPr>
          <w:rFonts w:ascii="Times New Roman" w:eastAsia="Calibri" w:hAnsi="Times New Roman" w:cs="Times New Roman"/>
          <w:bCs/>
          <w:sz w:val="28"/>
          <w:szCs w:val="28"/>
        </w:rPr>
        <w:t>://</w:t>
      </w:r>
      <w:r w:rsidRPr="003D1537">
        <w:rPr>
          <w:rFonts w:ascii="Times New Roman" w:eastAsia="Calibri" w:hAnsi="Times New Roman" w:cs="Times New Roman"/>
          <w:bCs/>
          <w:sz w:val="28"/>
          <w:szCs w:val="28"/>
          <w:lang w:val="en-US"/>
        </w:rPr>
        <w:t>www</w:t>
      </w:r>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skrin</w:t>
      </w:r>
      <w:proofErr w:type="spellEnd"/>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ru</w:t>
      </w:r>
      <w:proofErr w:type="spellEnd"/>
      <w:r w:rsidRPr="003D1537">
        <w:rPr>
          <w:rFonts w:ascii="Times New Roman" w:eastAsia="Calibri" w:hAnsi="Times New Roman" w:cs="Times New Roman"/>
          <w:bCs/>
          <w:sz w:val="28"/>
          <w:szCs w:val="28"/>
        </w:rPr>
        <w:t>/</w:t>
      </w:r>
    </w:p>
    <w:p w14:paraId="7807A6E2" w14:textId="5948701A" w:rsidR="00E34AA6" w:rsidRPr="003D1537" w:rsidRDefault="00E34AA6" w:rsidP="00B13F6C">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11.3</w:t>
      </w:r>
      <w:r w:rsidR="00B13F6C">
        <w:rPr>
          <w:rFonts w:ascii="Times New Roman" w:hAnsi="Times New Roman" w:cs="Times New Roman"/>
          <w:sz w:val="28"/>
          <w:szCs w:val="28"/>
        </w:rPr>
        <w:t>.</w:t>
      </w:r>
      <w:r w:rsidRPr="003D1537">
        <w:rPr>
          <w:rFonts w:ascii="Times New Roman" w:hAnsi="Times New Roman" w:cs="Times New Roman"/>
          <w:sz w:val="28"/>
          <w:szCs w:val="28"/>
        </w:rPr>
        <w:t xml:space="preserve"> Сертифицированные программные и аппаратн</w:t>
      </w:r>
      <w:r>
        <w:rPr>
          <w:rFonts w:ascii="Times New Roman" w:hAnsi="Times New Roman" w:cs="Times New Roman"/>
          <w:sz w:val="28"/>
          <w:szCs w:val="28"/>
        </w:rPr>
        <w:t>ые средства защиты информации</w:t>
      </w:r>
      <w:r w:rsidR="00B13F6C">
        <w:rPr>
          <w:rFonts w:ascii="Times New Roman" w:hAnsi="Times New Roman" w:cs="Times New Roman"/>
          <w:sz w:val="28"/>
          <w:szCs w:val="28"/>
        </w:rPr>
        <w:t>:</w:t>
      </w:r>
      <w:r>
        <w:rPr>
          <w:rFonts w:ascii="Times New Roman" w:hAnsi="Times New Roman" w:cs="Times New Roman"/>
          <w:sz w:val="28"/>
          <w:szCs w:val="28"/>
        </w:rPr>
        <w:t xml:space="preserve"> </w:t>
      </w:r>
      <w:r w:rsidR="00B13F6C">
        <w:rPr>
          <w:rFonts w:ascii="Times New Roman" w:hAnsi="Times New Roman" w:cs="Times New Roman"/>
          <w:sz w:val="28"/>
          <w:szCs w:val="28"/>
        </w:rPr>
        <w:t>- не предусмотрены</w:t>
      </w:r>
    </w:p>
    <w:p w14:paraId="589A208B" w14:textId="77777777" w:rsidR="00E34AA6" w:rsidRPr="005C52F1" w:rsidRDefault="00E34AA6" w:rsidP="00B13F6C">
      <w:pPr>
        <w:pStyle w:val="af1"/>
        <w:spacing w:line="360" w:lineRule="auto"/>
        <w:rPr>
          <w:rFonts w:ascii="Times New Roman" w:hAnsi="Times New Roman" w:cs="Times New Roman"/>
          <w:sz w:val="28"/>
          <w:szCs w:val="28"/>
          <w:lang w:val="en-US"/>
        </w:rPr>
      </w:pPr>
      <w:r w:rsidRPr="005C52F1">
        <w:rPr>
          <w:rFonts w:ascii="Times New Roman" w:hAnsi="Times New Roman" w:cs="Times New Roman"/>
          <w:sz w:val="28"/>
          <w:szCs w:val="28"/>
          <w:lang w:val="en-US"/>
        </w:rPr>
        <w:t xml:space="preserve">11.4. </w:t>
      </w:r>
      <w:r w:rsidRPr="003D1537">
        <w:rPr>
          <w:rFonts w:ascii="Times New Roman" w:hAnsi="Times New Roman" w:cs="Times New Roman"/>
          <w:sz w:val="28"/>
          <w:szCs w:val="28"/>
          <w:lang w:val="en-US"/>
        </w:rPr>
        <w:t>Azure</w:t>
      </w:r>
      <w:r w:rsidRPr="005C52F1">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ML</w:t>
      </w:r>
    </w:p>
    <w:p w14:paraId="2BDF4964" w14:textId="77777777" w:rsidR="00E34AA6" w:rsidRPr="005C52F1" w:rsidRDefault="00E34AA6" w:rsidP="00B13F6C">
      <w:pPr>
        <w:pStyle w:val="af1"/>
        <w:spacing w:line="360" w:lineRule="auto"/>
        <w:rPr>
          <w:rFonts w:ascii="Times New Roman" w:hAnsi="Times New Roman" w:cs="Times New Roman"/>
          <w:sz w:val="28"/>
          <w:szCs w:val="28"/>
          <w:lang w:val="en-US"/>
        </w:rPr>
      </w:pPr>
      <w:r w:rsidRPr="005C52F1">
        <w:rPr>
          <w:rFonts w:ascii="Times New Roman" w:hAnsi="Times New Roman" w:cs="Times New Roman"/>
          <w:sz w:val="28"/>
          <w:szCs w:val="28"/>
          <w:lang w:val="en-US"/>
        </w:rPr>
        <w:t xml:space="preserve">11.5. </w:t>
      </w:r>
      <w:r w:rsidRPr="003D1537">
        <w:rPr>
          <w:rFonts w:ascii="Times New Roman" w:hAnsi="Times New Roman" w:cs="Times New Roman"/>
          <w:sz w:val="28"/>
          <w:szCs w:val="28"/>
          <w:lang w:val="en-US"/>
        </w:rPr>
        <w:t>R</w:t>
      </w:r>
      <w:r w:rsidRPr="005C52F1">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5C52F1">
        <w:rPr>
          <w:rFonts w:ascii="Times New Roman" w:hAnsi="Times New Roman" w:cs="Times New Roman"/>
          <w:sz w:val="28"/>
          <w:szCs w:val="28"/>
          <w:lang w:val="en-US"/>
        </w:rPr>
        <w:t xml:space="preserve"> </w:t>
      </w:r>
      <w:proofErr w:type="spellStart"/>
      <w:r w:rsidRPr="003D1537">
        <w:rPr>
          <w:rFonts w:ascii="Times New Roman" w:hAnsi="Times New Roman" w:cs="Times New Roman"/>
          <w:sz w:val="28"/>
          <w:szCs w:val="28"/>
          <w:lang w:val="en-US"/>
        </w:rPr>
        <w:t>RStudio</w:t>
      </w:r>
      <w:proofErr w:type="spellEnd"/>
    </w:p>
    <w:p w14:paraId="300F5373" w14:textId="3ED8094B" w:rsidR="00E34AA6" w:rsidRDefault="00E34AA6" w:rsidP="00B13F6C">
      <w:pPr>
        <w:pStyle w:val="af1"/>
        <w:spacing w:line="360" w:lineRule="auto"/>
        <w:rPr>
          <w:rFonts w:ascii="Times New Roman" w:hAnsi="Times New Roman" w:cs="Times New Roman"/>
          <w:sz w:val="28"/>
          <w:szCs w:val="28"/>
          <w:lang w:val="en-US"/>
        </w:rPr>
      </w:pPr>
      <w:r w:rsidRPr="005C52F1">
        <w:rPr>
          <w:rFonts w:ascii="Times New Roman" w:hAnsi="Times New Roman" w:cs="Times New Roman"/>
          <w:sz w:val="28"/>
          <w:szCs w:val="28"/>
          <w:lang w:val="en-US"/>
        </w:rPr>
        <w:t xml:space="preserve">11.6. </w:t>
      </w:r>
      <w:r w:rsidRPr="003D1537">
        <w:rPr>
          <w:rFonts w:ascii="Times New Roman" w:hAnsi="Times New Roman" w:cs="Times New Roman"/>
          <w:sz w:val="28"/>
          <w:szCs w:val="28"/>
          <w:lang w:val="en-US"/>
        </w:rPr>
        <w:t>Anaconda</w:t>
      </w:r>
      <w:r w:rsidRPr="00B13F6C">
        <w:rPr>
          <w:rFonts w:ascii="Times New Roman" w:hAnsi="Times New Roman" w:cs="Times New Roman"/>
          <w:sz w:val="28"/>
          <w:szCs w:val="28"/>
        </w:rPr>
        <w:t xml:space="preserve"> </w:t>
      </w:r>
      <w:r w:rsidRPr="003D1537">
        <w:rPr>
          <w:rFonts w:ascii="Times New Roman" w:hAnsi="Times New Roman" w:cs="Times New Roman"/>
          <w:sz w:val="28"/>
          <w:szCs w:val="28"/>
        </w:rPr>
        <w:t>и</w:t>
      </w:r>
      <w:r w:rsidRPr="00B13F6C">
        <w:rPr>
          <w:rFonts w:ascii="Times New Roman" w:hAnsi="Times New Roman" w:cs="Times New Roman"/>
          <w:sz w:val="28"/>
          <w:szCs w:val="28"/>
        </w:rPr>
        <w:t xml:space="preserve"> </w:t>
      </w:r>
      <w:r w:rsidRPr="003D1537">
        <w:rPr>
          <w:rFonts w:ascii="Times New Roman" w:hAnsi="Times New Roman" w:cs="Times New Roman"/>
          <w:sz w:val="28"/>
          <w:szCs w:val="28"/>
          <w:lang w:val="en-US"/>
        </w:rPr>
        <w:t>Python</w:t>
      </w:r>
    </w:p>
    <w:p w14:paraId="00E94ADB" w14:textId="77777777" w:rsidR="005C040C" w:rsidRPr="00B13F6C" w:rsidRDefault="005C040C" w:rsidP="00B13F6C">
      <w:pPr>
        <w:pStyle w:val="af1"/>
        <w:spacing w:line="360" w:lineRule="auto"/>
        <w:rPr>
          <w:rFonts w:ascii="Times New Roman" w:hAnsi="Times New Roman" w:cs="Times New Roman"/>
          <w:sz w:val="28"/>
          <w:szCs w:val="28"/>
        </w:rPr>
      </w:pPr>
    </w:p>
    <w:p w14:paraId="57013F9D" w14:textId="77777777" w:rsidR="00E34AA6" w:rsidRPr="00931F6A" w:rsidRDefault="00E34AA6" w:rsidP="009D7EE7">
      <w:pPr>
        <w:pStyle w:val="1"/>
      </w:pPr>
      <w:r w:rsidRPr="00E34AA6">
        <w:t xml:space="preserve"> </w:t>
      </w:r>
      <w:bookmarkStart w:id="49" w:name="_Toc74124977"/>
      <w:bookmarkStart w:id="50" w:name="_Toc74148578"/>
      <w:r w:rsidRPr="00931F6A">
        <w:t>Описание материально-технической базы, необходимой для осуществления образовательного процесса по дисциплине.</w:t>
      </w:r>
      <w:bookmarkEnd w:id="49"/>
      <w:bookmarkEnd w:id="50"/>
    </w:p>
    <w:p w14:paraId="65F245E5" w14:textId="77777777" w:rsidR="00E34AA6" w:rsidRPr="00010D89" w:rsidRDefault="00E34AA6" w:rsidP="00B13F6C">
      <w:pPr>
        <w:autoSpaceDE w:val="0"/>
        <w:autoSpaceDN w:val="0"/>
        <w:adjustRightInd w:val="0"/>
        <w:spacing w:line="360" w:lineRule="auto"/>
        <w:ind w:firstLine="708"/>
        <w:jc w:val="both"/>
        <w:rPr>
          <w:rFonts w:ascii="Times New Roman" w:hAnsi="Times New Roman" w:cs="Times New Roman"/>
          <w:b/>
          <w:color w:val="FF0000"/>
          <w:sz w:val="28"/>
          <w:szCs w:val="28"/>
        </w:rPr>
      </w:pPr>
      <w:bookmarkStart w:id="51" w:name="_Hlk52944706"/>
      <w:r w:rsidRPr="00CE7291">
        <w:rPr>
          <w:rFonts w:ascii="Times New Roman" w:hAnsi="Times New Roman" w:cs="Times New Roman"/>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bookmarkEnd w:id="51"/>
    </w:p>
    <w:p w14:paraId="00B0C088" w14:textId="77777777" w:rsidR="00E34AA6" w:rsidRDefault="00E34AA6"/>
    <w:sectPr w:rsidR="00E34AA6" w:rsidSect="00D30068">
      <w:footerReference w:type="default" r:id="rId1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21CB0" w14:textId="77777777" w:rsidR="000563A2" w:rsidRDefault="000563A2" w:rsidP="00E34AA6">
      <w:pPr>
        <w:spacing w:after="0" w:line="240" w:lineRule="auto"/>
      </w:pPr>
      <w:r>
        <w:separator/>
      </w:r>
    </w:p>
  </w:endnote>
  <w:endnote w:type="continuationSeparator" w:id="0">
    <w:p w14:paraId="1A49CE3E" w14:textId="77777777" w:rsidR="000563A2" w:rsidRDefault="000563A2" w:rsidP="00E3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80931"/>
      <w:docPartObj>
        <w:docPartGallery w:val="Page Numbers (Bottom of Page)"/>
        <w:docPartUnique/>
      </w:docPartObj>
    </w:sdtPr>
    <w:sdtEndPr/>
    <w:sdtContent>
      <w:p w14:paraId="639C0473" w14:textId="4CD72BE4" w:rsidR="009D7EE7" w:rsidRDefault="009D7EE7">
        <w:pPr>
          <w:pStyle w:val="aa"/>
          <w:jc w:val="center"/>
        </w:pPr>
        <w:r>
          <w:fldChar w:fldCharType="begin"/>
        </w:r>
        <w:r>
          <w:instrText>PAGE   \* MERGEFORMAT</w:instrText>
        </w:r>
        <w:r>
          <w:fldChar w:fldCharType="separate"/>
        </w:r>
        <w:r w:rsidR="00E6041E">
          <w:rPr>
            <w:noProof/>
          </w:rPr>
          <w:t>20</w:t>
        </w:r>
        <w:r>
          <w:fldChar w:fldCharType="end"/>
        </w:r>
      </w:p>
    </w:sdtContent>
  </w:sdt>
  <w:p w14:paraId="73638F88" w14:textId="77777777" w:rsidR="009D7EE7" w:rsidRDefault="009D7EE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CF60D" w14:textId="77777777" w:rsidR="000563A2" w:rsidRDefault="000563A2" w:rsidP="00E34AA6">
      <w:pPr>
        <w:spacing w:after="0" w:line="240" w:lineRule="auto"/>
      </w:pPr>
      <w:r>
        <w:separator/>
      </w:r>
    </w:p>
  </w:footnote>
  <w:footnote w:type="continuationSeparator" w:id="0">
    <w:p w14:paraId="463C1BEB" w14:textId="77777777" w:rsidR="000563A2" w:rsidRDefault="000563A2" w:rsidP="00E34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61562"/>
    <w:multiLevelType w:val="hybridMultilevel"/>
    <w:tmpl w:val="8BACAF6C"/>
    <w:lvl w:ilvl="0" w:tplc="5D144A8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E611CD7"/>
    <w:multiLevelType w:val="multilevel"/>
    <w:tmpl w:val="5AC6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4" w15:restartNumberingAfterBreak="0">
    <w:nsid w:val="265B209F"/>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CD76AC"/>
    <w:multiLevelType w:val="hybridMultilevel"/>
    <w:tmpl w:val="3EB2C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4E0CD2"/>
    <w:multiLevelType w:val="hybridMultilevel"/>
    <w:tmpl w:val="E8BAD1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7463764"/>
    <w:multiLevelType w:val="hybridMultilevel"/>
    <w:tmpl w:val="86FE3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9062D8"/>
    <w:multiLevelType w:val="hybridMultilevel"/>
    <w:tmpl w:val="9F98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15:restartNumberingAfterBreak="0">
    <w:nsid w:val="491E46E0"/>
    <w:multiLevelType w:val="hybridMultilevel"/>
    <w:tmpl w:val="EB6AE9CE"/>
    <w:lvl w:ilvl="0" w:tplc="F93C3044">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7B5449"/>
    <w:multiLevelType w:val="hybridMultilevel"/>
    <w:tmpl w:val="958EF5F8"/>
    <w:lvl w:ilvl="0" w:tplc="E68C2BC4">
      <w:start w:val="1"/>
      <w:numFmt w:val="bullet"/>
      <w:lvlText w:val="•"/>
      <w:lvlJc w:val="left"/>
      <w:pPr>
        <w:tabs>
          <w:tab w:val="num" w:pos="720"/>
        </w:tabs>
        <w:ind w:left="720" w:hanging="360"/>
      </w:pPr>
      <w:rPr>
        <w:rFonts w:ascii="Arial" w:hAnsi="Arial" w:hint="default"/>
      </w:rPr>
    </w:lvl>
    <w:lvl w:ilvl="1" w:tplc="7974F666" w:tentative="1">
      <w:start w:val="1"/>
      <w:numFmt w:val="bullet"/>
      <w:lvlText w:val="•"/>
      <w:lvlJc w:val="left"/>
      <w:pPr>
        <w:tabs>
          <w:tab w:val="num" w:pos="1440"/>
        </w:tabs>
        <w:ind w:left="1440" w:hanging="360"/>
      </w:pPr>
      <w:rPr>
        <w:rFonts w:ascii="Arial" w:hAnsi="Arial" w:hint="default"/>
      </w:rPr>
    </w:lvl>
    <w:lvl w:ilvl="2" w:tplc="3A30C61A" w:tentative="1">
      <w:start w:val="1"/>
      <w:numFmt w:val="bullet"/>
      <w:lvlText w:val="•"/>
      <w:lvlJc w:val="left"/>
      <w:pPr>
        <w:tabs>
          <w:tab w:val="num" w:pos="2160"/>
        </w:tabs>
        <w:ind w:left="2160" w:hanging="360"/>
      </w:pPr>
      <w:rPr>
        <w:rFonts w:ascii="Arial" w:hAnsi="Arial" w:hint="default"/>
      </w:rPr>
    </w:lvl>
    <w:lvl w:ilvl="3" w:tplc="6890C9BE" w:tentative="1">
      <w:start w:val="1"/>
      <w:numFmt w:val="bullet"/>
      <w:lvlText w:val="•"/>
      <w:lvlJc w:val="left"/>
      <w:pPr>
        <w:tabs>
          <w:tab w:val="num" w:pos="2880"/>
        </w:tabs>
        <w:ind w:left="2880" w:hanging="360"/>
      </w:pPr>
      <w:rPr>
        <w:rFonts w:ascii="Arial" w:hAnsi="Arial" w:hint="default"/>
      </w:rPr>
    </w:lvl>
    <w:lvl w:ilvl="4" w:tplc="22740F8E" w:tentative="1">
      <w:start w:val="1"/>
      <w:numFmt w:val="bullet"/>
      <w:lvlText w:val="•"/>
      <w:lvlJc w:val="left"/>
      <w:pPr>
        <w:tabs>
          <w:tab w:val="num" w:pos="3600"/>
        </w:tabs>
        <w:ind w:left="3600" w:hanging="360"/>
      </w:pPr>
      <w:rPr>
        <w:rFonts w:ascii="Arial" w:hAnsi="Arial" w:hint="default"/>
      </w:rPr>
    </w:lvl>
    <w:lvl w:ilvl="5" w:tplc="2FCAC8B2" w:tentative="1">
      <w:start w:val="1"/>
      <w:numFmt w:val="bullet"/>
      <w:lvlText w:val="•"/>
      <w:lvlJc w:val="left"/>
      <w:pPr>
        <w:tabs>
          <w:tab w:val="num" w:pos="4320"/>
        </w:tabs>
        <w:ind w:left="4320" w:hanging="360"/>
      </w:pPr>
      <w:rPr>
        <w:rFonts w:ascii="Arial" w:hAnsi="Arial" w:hint="default"/>
      </w:rPr>
    </w:lvl>
    <w:lvl w:ilvl="6" w:tplc="02C23DD6" w:tentative="1">
      <w:start w:val="1"/>
      <w:numFmt w:val="bullet"/>
      <w:lvlText w:val="•"/>
      <w:lvlJc w:val="left"/>
      <w:pPr>
        <w:tabs>
          <w:tab w:val="num" w:pos="5040"/>
        </w:tabs>
        <w:ind w:left="5040" w:hanging="360"/>
      </w:pPr>
      <w:rPr>
        <w:rFonts w:ascii="Arial" w:hAnsi="Arial" w:hint="default"/>
      </w:rPr>
    </w:lvl>
    <w:lvl w:ilvl="7" w:tplc="9E50DF64" w:tentative="1">
      <w:start w:val="1"/>
      <w:numFmt w:val="bullet"/>
      <w:lvlText w:val="•"/>
      <w:lvlJc w:val="left"/>
      <w:pPr>
        <w:tabs>
          <w:tab w:val="num" w:pos="5760"/>
        </w:tabs>
        <w:ind w:left="5760" w:hanging="360"/>
      </w:pPr>
      <w:rPr>
        <w:rFonts w:ascii="Arial" w:hAnsi="Arial" w:hint="default"/>
      </w:rPr>
    </w:lvl>
    <w:lvl w:ilvl="8" w:tplc="A19C75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E87816"/>
    <w:multiLevelType w:val="hybridMultilevel"/>
    <w:tmpl w:val="83D89A1A"/>
    <w:lvl w:ilvl="0" w:tplc="4E6AD02C">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C52C2D"/>
    <w:multiLevelType w:val="hybridMultilevel"/>
    <w:tmpl w:val="0590BE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76531D"/>
    <w:multiLevelType w:val="hybridMultilevel"/>
    <w:tmpl w:val="7B6C6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1F2A35"/>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B55216"/>
    <w:multiLevelType w:val="hybridMultilevel"/>
    <w:tmpl w:val="DCAE90A2"/>
    <w:lvl w:ilvl="0" w:tplc="34FE7FCA">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E23589"/>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6B358C"/>
    <w:multiLevelType w:val="hybridMultilevel"/>
    <w:tmpl w:val="44E4644E"/>
    <w:lvl w:ilvl="0" w:tplc="A5D469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1008EF"/>
    <w:multiLevelType w:val="hybridMultilevel"/>
    <w:tmpl w:val="B1465342"/>
    <w:lvl w:ilvl="0" w:tplc="67AA6BD2">
      <w:start w:val="1"/>
      <w:numFmt w:val="decimal"/>
      <w:lvlText w:val="%1."/>
      <w:lvlJc w:val="left"/>
      <w:pPr>
        <w:ind w:left="1080" w:hanging="360"/>
      </w:pPr>
      <w:rPr>
        <w:rFonts w:ascii="Times New Roman" w:eastAsiaTheme="maj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2"/>
  </w:num>
  <w:num w:numId="2">
    <w:abstractNumId w:val="1"/>
  </w:num>
  <w:num w:numId="3">
    <w:abstractNumId w:val="14"/>
  </w:num>
  <w:num w:numId="4">
    <w:abstractNumId w:val="7"/>
  </w:num>
  <w:num w:numId="5">
    <w:abstractNumId w:val="15"/>
  </w:num>
  <w:num w:numId="6">
    <w:abstractNumId w:val="0"/>
  </w:num>
  <w:num w:numId="7">
    <w:abstractNumId w:val="5"/>
  </w:num>
  <w:num w:numId="8">
    <w:abstractNumId w:val="22"/>
  </w:num>
  <w:num w:numId="9">
    <w:abstractNumId w:val="10"/>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9"/>
  </w:num>
  <w:num w:numId="18">
    <w:abstractNumId w:val="16"/>
  </w:num>
  <w:num w:numId="19">
    <w:abstractNumId w:val="11"/>
  </w:num>
  <w:num w:numId="20">
    <w:abstractNumId w:val="3"/>
  </w:num>
  <w:num w:numId="21">
    <w:abstractNumId w:val="8"/>
  </w:num>
  <w:num w:numId="22">
    <w:abstractNumId w:val="20"/>
  </w:num>
  <w:num w:numId="23">
    <w:abstractNumId w:val="18"/>
  </w:num>
  <w:num w:numId="24">
    <w:abstractNumId w:val="6"/>
  </w:num>
  <w:num w:numId="25">
    <w:abstractNumId w:val="19"/>
  </w:num>
  <w:num w:numId="26">
    <w:abstractNumId w:val="21"/>
  </w:num>
  <w:num w:numId="27">
    <w:abstractNumId w:val="23"/>
  </w:num>
  <w:num w:numId="28">
    <w:abstractNumId w:val="2"/>
  </w:num>
  <w:num w:numId="29">
    <w:abstractNumId w:val="19"/>
    <w:lvlOverride w:ilvl="0">
      <w:startOverride w:val="1"/>
    </w:lvlOverride>
  </w:num>
  <w:num w:numId="30">
    <w:abstractNumId w:val="13"/>
  </w:num>
  <w:num w:numId="31">
    <w:abstractNumId w:val="4"/>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AA6"/>
    <w:rsid w:val="000563A2"/>
    <w:rsid w:val="000C212C"/>
    <w:rsid w:val="00101284"/>
    <w:rsid w:val="001E6ABD"/>
    <w:rsid w:val="00272BFF"/>
    <w:rsid w:val="00291E13"/>
    <w:rsid w:val="00340B4B"/>
    <w:rsid w:val="00343F7A"/>
    <w:rsid w:val="00360E03"/>
    <w:rsid w:val="00370B50"/>
    <w:rsid w:val="003844C5"/>
    <w:rsid w:val="00426A13"/>
    <w:rsid w:val="004C5574"/>
    <w:rsid w:val="005C040C"/>
    <w:rsid w:val="005C52F1"/>
    <w:rsid w:val="006D0D4E"/>
    <w:rsid w:val="007D08D3"/>
    <w:rsid w:val="0080501F"/>
    <w:rsid w:val="00850177"/>
    <w:rsid w:val="008C3604"/>
    <w:rsid w:val="009A7253"/>
    <w:rsid w:val="009D5191"/>
    <w:rsid w:val="009D7EE7"/>
    <w:rsid w:val="009E7F85"/>
    <w:rsid w:val="00A00FD7"/>
    <w:rsid w:val="00A643A6"/>
    <w:rsid w:val="00B01670"/>
    <w:rsid w:val="00B04B6A"/>
    <w:rsid w:val="00B13F6C"/>
    <w:rsid w:val="00BB3F8C"/>
    <w:rsid w:val="00C160BA"/>
    <w:rsid w:val="00C40354"/>
    <w:rsid w:val="00C65A80"/>
    <w:rsid w:val="00D30068"/>
    <w:rsid w:val="00DA5B09"/>
    <w:rsid w:val="00DC3058"/>
    <w:rsid w:val="00E13CA5"/>
    <w:rsid w:val="00E34AA6"/>
    <w:rsid w:val="00E6041E"/>
    <w:rsid w:val="00EA04CE"/>
    <w:rsid w:val="00ED3D8C"/>
    <w:rsid w:val="00EE62C3"/>
    <w:rsid w:val="00F64964"/>
    <w:rsid w:val="00F75FFC"/>
    <w:rsid w:val="00FB4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D702"/>
  <w15:chartTrackingRefBased/>
  <w15:docId w15:val="{82F20EAF-55EB-4057-907A-519EF2F5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AA6"/>
    <w:pPr>
      <w:spacing w:after="200" w:line="276" w:lineRule="auto"/>
    </w:pPr>
    <w:rPr>
      <w:rFonts w:eastAsiaTheme="minorEastAsia"/>
      <w:lang w:eastAsia="ru-RU"/>
    </w:rPr>
  </w:style>
  <w:style w:type="paragraph" w:styleId="1">
    <w:name w:val="heading 1"/>
    <w:basedOn w:val="a"/>
    <w:next w:val="a"/>
    <w:link w:val="10"/>
    <w:autoRedefine/>
    <w:qFormat/>
    <w:rsid w:val="009D7EE7"/>
    <w:pPr>
      <w:keepNext/>
      <w:keepLines/>
      <w:numPr>
        <w:numId w:val="30"/>
      </w:numPr>
      <w:tabs>
        <w:tab w:val="left" w:pos="1134"/>
      </w:tabs>
      <w:spacing w:before="240" w:after="120" w:line="360" w:lineRule="auto"/>
      <w:ind w:left="426"/>
      <w:contextualSpacing/>
      <w:jc w:val="both"/>
      <w:outlineLvl w:val="0"/>
    </w:pPr>
    <w:rPr>
      <w:rFonts w:ascii="Times New Roman" w:eastAsia="MS Mincho" w:hAnsi="Times New Roman" w:cs="Times New Roman"/>
      <w:b/>
      <w:bCs/>
      <w:color w:val="222222"/>
      <w:kern w:val="1"/>
      <w:sz w:val="28"/>
      <w:szCs w:val="28"/>
      <w:lang w:eastAsia="ja-JP"/>
    </w:rPr>
  </w:style>
  <w:style w:type="paragraph" w:styleId="2">
    <w:name w:val="heading 2"/>
    <w:basedOn w:val="a"/>
    <w:next w:val="a"/>
    <w:link w:val="20"/>
    <w:uiPriority w:val="9"/>
    <w:unhideWhenUsed/>
    <w:qFormat/>
    <w:rsid w:val="00E34A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7EE7"/>
    <w:rPr>
      <w:rFonts w:ascii="Times New Roman" w:eastAsia="MS Mincho" w:hAnsi="Times New Roman" w:cs="Times New Roman"/>
      <w:b/>
      <w:bCs/>
      <w:color w:val="222222"/>
      <w:kern w:val="1"/>
      <w:sz w:val="28"/>
      <w:szCs w:val="28"/>
      <w:lang w:eastAsia="ja-JP"/>
    </w:rPr>
  </w:style>
  <w:style w:type="character" w:customStyle="1" w:styleId="20">
    <w:name w:val="Заголовок 2 Знак"/>
    <w:basedOn w:val="a0"/>
    <w:link w:val="2"/>
    <w:uiPriority w:val="9"/>
    <w:rsid w:val="00E34AA6"/>
    <w:rPr>
      <w:rFonts w:asciiTheme="majorHAnsi" w:eastAsiaTheme="majorEastAsia" w:hAnsiTheme="majorHAnsi" w:cstheme="majorBidi"/>
      <w:color w:val="2F5496" w:themeColor="accent1" w:themeShade="BF"/>
      <w:sz w:val="26"/>
      <w:szCs w:val="26"/>
      <w:lang w:eastAsia="ru-RU"/>
    </w:rPr>
  </w:style>
  <w:style w:type="table" w:styleId="a3">
    <w:name w:val="Table Grid"/>
    <w:basedOn w:val="a1"/>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34AA6"/>
    <w:rPr>
      <w:color w:val="0563C1" w:themeColor="hyperlink"/>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AA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uiPriority w:val="99"/>
    <w:semiHidden/>
    <w:rsid w:val="00E34AA6"/>
    <w:rPr>
      <w:rFonts w:eastAsiaTheme="minorEastAsia"/>
      <w:sz w:val="20"/>
      <w:szCs w:val="20"/>
      <w:lang w:eastAsia="ru-RU"/>
    </w:rPr>
  </w:style>
  <w:style w:type="character" w:styleId="a7">
    <w:name w:val="footnote reference"/>
    <w:rsid w:val="00E34AA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E34AA6"/>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34AA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4AA6"/>
    <w:rPr>
      <w:rFonts w:eastAsiaTheme="minorEastAsia"/>
      <w:lang w:eastAsia="ru-RU"/>
    </w:rPr>
  </w:style>
  <w:style w:type="paragraph" w:styleId="aa">
    <w:name w:val="footer"/>
    <w:basedOn w:val="a"/>
    <w:link w:val="ab"/>
    <w:uiPriority w:val="99"/>
    <w:unhideWhenUsed/>
    <w:rsid w:val="00E34AA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4AA6"/>
    <w:rPr>
      <w:rFonts w:eastAsiaTheme="minorEastAsia"/>
      <w:lang w:eastAsia="ru-RU"/>
    </w:rPr>
  </w:style>
  <w:style w:type="paragraph" w:styleId="12">
    <w:name w:val="toc 1"/>
    <w:basedOn w:val="a"/>
    <w:next w:val="a"/>
    <w:autoRedefine/>
    <w:uiPriority w:val="39"/>
    <w:unhideWhenUsed/>
    <w:rsid w:val="00E34AA6"/>
    <w:pPr>
      <w:spacing w:after="100"/>
    </w:pPr>
  </w:style>
  <w:style w:type="paragraph" w:styleId="ac">
    <w:name w:val="List Paragraph"/>
    <w:basedOn w:val="a"/>
    <w:link w:val="ad"/>
    <w:uiPriority w:val="34"/>
    <w:qFormat/>
    <w:rsid w:val="00E34AA6"/>
    <w:pPr>
      <w:ind w:left="720"/>
      <w:contextualSpacing/>
    </w:pPr>
  </w:style>
  <w:style w:type="paragraph" w:styleId="ae">
    <w:name w:val="Balloon Text"/>
    <w:basedOn w:val="a"/>
    <w:link w:val="af"/>
    <w:uiPriority w:val="99"/>
    <w:semiHidden/>
    <w:unhideWhenUsed/>
    <w:rsid w:val="00E34A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4AA6"/>
    <w:rPr>
      <w:rFonts w:ascii="Tahoma" w:eastAsiaTheme="minorEastAsia" w:hAnsi="Tahoma" w:cs="Tahoma"/>
      <w:sz w:val="16"/>
      <w:szCs w:val="16"/>
      <w:lang w:eastAsia="ru-RU"/>
    </w:rPr>
  </w:style>
  <w:style w:type="paragraph" w:styleId="af0">
    <w:name w:val="TOC Heading"/>
    <w:basedOn w:val="1"/>
    <w:next w:val="a"/>
    <w:uiPriority w:val="39"/>
    <w:unhideWhenUsed/>
    <w:qFormat/>
    <w:rsid w:val="00E34AA6"/>
    <w:pPr>
      <w:numPr>
        <w:numId w:val="0"/>
      </w:numPr>
      <w:tabs>
        <w:tab w:val="clear" w:pos="1134"/>
      </w:tabs>
      <w:spacing w:line="259" w:lineRule="auto"/>
      <w:contextualSpacing w:val="0"/>
      <w:outlineLvl w:val="9"/>
    </w:pPr>
    <w:rPr>
      <w:rFonts w:asciiTheme="majorHAnsi" w:eastAsiaTheme="majorEastAsia" w:hAnsiTheme="majorHAnsi" w:cstheme="majorBidi"/>
      <w:b w:val="0"/>
      <w:bCs w:val="0"/>
      <w:i/>
      <w:color w:val="2F5496" w:themeColor="accent1" w:themeShade="BF"/>
      <w:kern w:val="0"/>
      <w:sz w:val="32"/>
      <w:szCs w:val="32"/>
      <w:lang w:eastAsia="ru-RU"/>
    </w:rPr>
  </w:style>
  <w:style w:type="paragraph" w:styleId="22">
    <w:name w:val="toc 2"/>
    <w:basedOn w:val="a"/>
    <w:next w:val="a"/>
    <w:autoRedefine/>
    <w:uiPriority w:val="39"/>
    <w:unhideWhenUsed/>
    <w:rsid w:val="00E34AA6"/>
    <w:pPr>
      <w:spacing w:after="100"/>
      <w:ind w:left="220"/>
    </w:pPr>
  </w:style>
  <w:style w:type="character" w:customStyle="1" w:styleId="FontStyle12">
    <w:name w:val="Font Style12"/>
    <w:rsid w:val="00E34AA6"/>
    <w:rPr>
      <w:rFonts w:ascii="Times New Roman" w:hAnsi="Times New Roman" w:cs="Times New Roman"/>
      <w:sz w:val="22"/>
      <w:szCs w:val="22"/>
    </w:rPr>
  </w:style>
  <w:style w:type="paragraph" w:customStyle="1" w:styleId="13">
    <w:name w:val="Обычный1"/>
    <w:uiPriority w:val="99"/>
    <w:rsid w:val="00E34AA6"/>
    <w:pPr>
      <w:widowControl w:val="0"/>
      <w:spacing w:after="0" w:line="240" w:lineRule="auto"/>
    </w:pPr>
    <w:rPr>
      <w:rFonts w:ascii="Courier New" w:eastAsia="Times New Roman" w:hAnsi="Courier New" w:cs="Times New Roman"/>
      <w:sz w:val="20"/>
      <w:szCs w:val="20"/>
      <w:lang w:eastAsia="ru-RU"/>
    </w:rPr>
  </w:style>
  <w:style w:type="paragraph" w:styleId="af1">
    <w:name w:val="No Spacing"/>
    <w:uiPriority w:val="1"/>
    <w:qFormat/>
    <w:rsid w:val="00E34AA6"/>
    <w:pPr>
      <w:spacing w:after="0" w:line="240" w:lineRule="auto"/>
    </w:pPr>
    <w:rPr>
      <w:rFonts w:eastAsiaTheme="minorEastAsia"/>
      <w:lang w:eastAsia="ru-RU"/>
    </w:rPr>
  </w:style>
  <w:style w:type="table" w:customStyle="1" w:styleId="TableGrid">
    <w:name w:val="TableGrid"/>
    <w:rsid w:val="00E34AA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link w:val="ac"/>
    <w:uiPriority w:val="34"/>
    <w:rsid w:val="00E34AA6"/>
    <w:rPr>
      <w:rFonts w:eastAsiaTheme="minorEastAsia"/>
      <w:lang w:eastAsia="ru-RU"/>
    </w:rPr>
  </w:style>
  <w:style w:type="paragraph" w:styleId="af2">
    <w:name w:val="Normal (Web)"/>
    <w:basedOn w:val="a"/>
    <w:uiPriority w:val="99"/>
    <w:semiHidden/>
    <w:unhideWhenUsed/>
    <w:rsid w:val="00340B4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370B50"/>
    <w:rPr>
      <w:i/>
      <w:iCs/>
    </w:rPr>
  </w:style>
  <w:style w:type="character" w:customStyle="1" w:styleId="b-book-primarytitle-main">
    <w:name w:val="b-book-primary__title-main"/>
    <w:basedOn w:val="a0"/>
    <w:rsid w:val="00370B50"/>
  </w:style>
  <w:style w:type="character" w:customStyle="1" w:styleId="b-book-primarytitle-sub">
    <w:name w:val="b-book-primary__title-sub"/>
    <w:basedOn w:val="a0"/>
    <w:rsid w:val="00370B50"/>
  </w:style>
  <w:style w:type="table" w:customStyle="1" w:styleId="3">
    <w:name w:val="Сетка таблицы3"/>
    <w:basedOn w:val="a1"/>
    <w:next w:val="a3"/>
    <w:uiPriority w:val="39"/>
    <w:rsid w:val="009A7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1094">
      <w:bodyDiv w:val="1"/>
      <w:marLeft w:val="0"/>
      <w:marRight w:val="0"/>
      <w:marTop w:val="0"/>
      <w:marBottom w:val="0"/>
      <w:divBdr>
        <w:top w:val="none" w:sz="0" w:space="0" w:color="auto"/>
        <w:left w:val="none" w:sz="0" w:space="0" w:color="auto"/>
        <w:bottom w:val="none" w:sz="0" w:space="0" w:color="auto"/>
        <w:right w:val="none" w:sz="0" w:space="0" w:color="auto"/>
      </w:divBdr>
      <w:divsChild>
        <w:div w:id="1598100967">
          <w:marLeft w:val="0"/>
          <w:marRight w:val="0"/>
          <w:marTop w:val="225"/>
          <w:marBottom w:val="225"/>
          <w:divBdr>
            <w:top w:val="none" w:sz="0" w:space="0" w:color="auto"/>
            <w:left w:val="none" w:sz="0" w:space="0" w:color="auto"/>
            <w:bottom w:val="none" w:sz="0" w:space="0" w:color="auto"/>
            <w:right w:val="none" w:sz="0" w:space="0" w:color="auto"/>
          </w:divBdr>
          <w:divsChild>
            <w:div w:id="422259077">
              <w:marLeft w:val="0"/>
              <w:marRight w:val="0"/>
              <w:marTop w:val="0"/>
              <w:marBottom w:val="0"/>
              <w:divBdr>
                <w:top w:val="none" w:sz="0" w:space="0" w:color="auto"/>
                <w:left w:val="none" w:sz="0" w:space="0" w:color="auto"/>
                <w:bottom w:val="none" w:sz="0" w:space="0" w:color="auto"/>
                <w:right w:val="none" w:sz="0" w:space="0" w:color="auto"/>
              </w:divBdr>
            </w:div>
          </w:divsChild>
        </w:div>
        <w:div w:id="1294824713">
          <w:marLeft w:val="0"/>
          <w:marRight w:val="0"/>
          <w:marTop w:val="225"/>
          <w:marBottom w:val="225"/>
          <w:divBdr>
            <w:top w:val="none" w:sz="0" w:space="0" w:color="auto"/>
            <w:left w:val="none" w:sz="0" w:space="0" w:color="auto"/>
            <w:bottom w:val="none" w:sz="0" w:space="0" w:color="auto"/>
            <w:right w:val="none" w:sz="0" w:space="0" w:color="auto"/>
          </w:divBdr>
          <w:divsChild>
            <w:div w:id="10226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0111">
      <w:bodyDiv w:val="1"/>
      <w:marLeft w:val="0"/>
      <w:marRight w:val="0"/>
      <w:marTop w:val="0"/>
      <w:marBottom w:val="0"/>
      <w:divBdr>
        <w:top w:val="none" w:sz="0" w:space="0" w:color="auto"/>
        <w:left w:val="none" w:sz="0" w:space="0" w:color="auto"/>
        <w:bottom w:val="none" w:sz="0" w:space="0" w:color="auto"/>
        <w:right w:val="none" w:sz="0" w:space="0" w:color="auto"/>
      </w:divBdr>
    </w:div>
    <w:div w:id="271741434">
      <w:bodyDiv w:val="1"/>
      <w:marLeft w:val="0"/>
      <w:marRight w:val="0"/>
      <w:marTop w:val="0"/>
      <w:marBottom w:val="0"/>
      <w:divBdr>
        <w:top w:val="none" w:sz="0" w:space="0" w:color="auto"/>
        <w:left w:val="none" w:sz="0" w:space="0" w:color="auto"/>
        <w:bottom w:val="none" w:sz="0" w:space="0" w:color="auto"/>
        <w:right w:val="none" w:sz="0" w:space="0" w:color="auto"/>
      </w:divBdr>
    </w:div>
    <w:div w:id="586621542">
      <w:bodyDiv w:val="1"/>
      <w:marLeft w:val="0"/>
      <w:marRight w:val="0"/>
      <w:marTop w:val="0"/>
      <w:marBottom w:val="0"/>
      <w:divBdr>
        <w:top w:val="none" w:sz="0" w:space="0" w:color="auto"/>
        <w:left w:val="none" w:sz="0" w:space="0" w:color="auto"/>
        <w:bottom w:val="none" w:sz="0" w:space="0" w:color="auto"/>
        <w:right w:val="none" w:sz="0" w:space="0" w:color="auto"/>
      </w:divBdr>
    </w:div>
    <w:div w:id="768544498">
      <w:bodyDiv w:val="1"/>
      <w:marLeft w:val="0"/>
      <w:marRight w:val="0"/>
      <w:marTop w:val="0"/>
      <w:marBottom w:val="0"/>
      <w:divBdr>
        <w:top w:val="none" w:sz="0" w:space="0" w:color="auto"/>
        <w:left w:val="none" w:sz="0" w:space="0" w:color="auto"/>
        <w:bottom w:val="none" w:sz="0" w:space="0" w:color="auto"/>
        <w:right w:val="none" w:sz="0" w:space="0" w:color="auto"/>
      </w:divBdr>
    </w:div>
    <w:div w:id="817915098">
      <w:bodyDiv w:val="1"/>
      <w:marLeft w:val="0"/>
      <w:marRight w:val="0"/>
      <w:marTop w:val="0"/>
      <w:marBottom w:val="0"/>
      <w:divBdr>
        <w:top w:val="none" w:sz="0" w:space="0" w:color="auto"/>
        <w:left w:val="none" w:sz="0" w:space="0" w:color="auto"/>
        <w:bottom w:val="none" w:sz="0" w:space="0" w:color="auto"/>
        <w:right w:val="none" w:sz="0" w:space="0" w:color="auto"/>
      </w:divBdr>
    </w:div>
    <w:div w:id="827944373">
      <w:bodyDiv w:val="1"/>
      <w:marLeft w:val="0"/>
      <w:marRight w:val="0"/>
      <w:marTop w:val="0"/>
      <w:marBottom w:val="0"/>
      <w:divBdr>
        <w:top w:val="none" w:sz="0" w:space="0" w:color="auto"/>
        <w:left w:val="none" w:sz="0" w:space="0" w:color="auto"/>
        <w:bottom w:val="none" w:sz="0" w:space="0" w:color="auto"/>
        <w:right w:val="none" w:sz="0" w:space="0" w:color="auto"/>
      </w:divBdr>
    </w:div>
    <w:div w:id="98423797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374422561">
      <w:bodyDiv w:val="1"/>
      <w:marLeft w:val="0"/>
      <w:marRight w:val="0"/>
      <w:marTop w:val="0"/>
      <w:marBottom w:val="0"/>
      <w:divBdr>
        <w:top w:val="none" w:sz="0" w:space="0" w:color="auto"/>
        <w:left w:val="none" w:sz="0" w:space="0" w:color="auto"/>
        <w:bottom w:val="none" w:sz="0" w:space="0" w:color="auto"/>
        <w:right w:val="none" w:sz="0" w:space="0" w:color="auto"/>
      </w:divBdr>
    </w:div>
    <w:div w:id="1382092750">
      <w:bodyDiv w:val="1"/>
      <w:marLeft w:val="0"/>
      <w:marRight w:val="0"/>
      <w:marTop w:val="0"/>
      <w:marBottom w:val="0"/>
      <w:divBdr>
        <w:top w:val="none" w:sz="0" w:space="0" w:color="auto"/>
        <w:left w:val="none" w:sz="0" w:space="0" w:color="auto"/>
        <w:bottom w:val="none" w:sz="0" w:space="0" w:color="auto"/>
        <w:right w:val="none" w:sz="0" w:space="0" w:color="auto"/>
      </w:divBdr>
      <w:divsChild>
        <w:div w:id="408230274">
          <w:marLeft w:val="0"/>
          <w:marRight w:val="0"/>
          <w:marTop w:val="0"/>
          <w:marBottom w:val="0"/>
          <w:divBdr>
            <w:top w:val="none" w:sz="0" w:space="0" w:color="auto"/>
            <w:left w:val="none" w:sz="0" w:space="0" w:color="auto"/>
            <w:bottom w:val="none" w:sz="0" w:space="0" w:color="auto"/>
            <w:right w:val="none" w:sz="0" w:space="0" w:color="auto"/>
          </w:divBdr>
        </w:div>
        <w:div w:id="180510430">
          <w:marLeft w:val="0"/>
          <w:marRight w:val="0"/>
          <w:marTop w:val="0"/>
          <w:marBottom w:val="0"/>
          <w:divBdr>
            <w:top w:val="none" w:sz="0" w:space="0" w:color="auto"/>
            <w:left w:val="none" w:sz="0" w:space="0" w:color="auto"/>
            <w:bottom w:val="none" w:sz="0" w:space="0" w:color="auto"/>
            <w:right w:val="none" w:sz="0" w:space="0" w:color="auto"/>
          </w:divBdr>
          <w:divsChild>
            <w:div w:id="255722266">
              <w:marLeft w:val="0"/>
              <w:marRight w:val="0"/>
              <w:marTop w:val="0"/>
              <w:marBottom w:val="0"/>
              <w:divBdr>
                <w:top w:val="none" w:sz="0" w:space="0" w:color="auto"/>
                <w:left w:val="none" w:sz="0" w:space="0" w:color="auto"/>
                <w:bottom w:val="none" w:sz="0" w:space="0" w:color="auto"/>
                <w:right w:val="none" w:sz="0" w:space="0" w:color="auto"/>
              </w:divBdr>
            </w:div>
          </w:divsChild>
        </w:div>
        <w:div w:id="1503858214">
          <w:marLeft w:val="0"/>
          <w:marRight w:val="0"/>
          <w:marTop w:val="0"/>
          <w:marBottom w:val="0"/>
          <w:divBdr>
            <w:top w:val="none" w:sz="0" w:space="0" w:color="auto"/>
            <w:left w:val="none" w:sz="0" w:space="0" w:color="auto"/>
            <w:bottom w:val="none" w:sz="0" w:space="0" w:color="auto"/>
            <w:right w:val="none" w:sz="0" w:space="0" w:color="auto"/>
          </w:divBdr>
        </w:div>
      </w:divsChild>
    </w:div>
    <w:div w:id="1501656677">
      <w:bodyDiv w:val="1"/>
      <w:marLeft w:val="0"/>
      <w:marRight w:val="0"/>
      <w:marTop w:val="0"/>
      <w:marBottom w:val="0"/>
      <w:divBdr>
        <w:top w:val="none" w:sz="0" w:space="0" w:color="auto"/>
        <w:left w:val="none" w:sz="0" w:space="0" w:color="auto"/>
        <w:bottom w:val="none" w:sz="0" w:space="0" w:color="auto"/>
        <w:right w:val="none" w:sz="0" w:space="0" w:color="auto"/>
      </w:divBdr>
    </w:div>
    <w:div w:id="1569657259">
      <w:bodyDiv w:val="1"/>
      <w:marLeft w:val="0"/>
      <w:marRight w:val="0"/>
      <w:marTop w:val="0"/>
      <w:marBottom w:val="0"/>
      <w:divBdr>
        <w:top w:val="none" w:sz="0" w:space="0" w:color="auto"/>
        <w:left w:val="none" w:sz="0" w:space="0" w:color="auto"/>
        <w:bottom w:val="none" w:sz="0" w:space="0" w:color="auto"/>
        <w:right w:val="none" w:sz="0" w:space="0" w:color="auto"/>
      </w:divBdr>
    </w:div>
    <w:div w:id="1670064290">
      <w:bodyDiv w:val="1"/>
      <w:marLeft w:val="0"/>
      <w:marRight w:val="0"/>
      <w:marTop w:val="0"/>
      <w:marBottom w:val="0"/>
      <w:divBdr>
        <w:top w:val="none" w:sz="0" w:space="0" w:color="auto"/>
        <w:left w:val="none" w:sz="0" w:space="0" w:color="auto"/>
        <w:bottom w:val="none" w:sz="0" w:space="0" w:color="auto"/>
        <w:right w:val="none" w:sz="0" w:space="0" w:color="auto"/>
      </w:divBdr>
    </w:div>
    <w:div w:id="1886406149">
      <w:bodyDiv w:val="1"/>
      <w:marLeft w:val="0"/>
      <w:marRight w:val="0"/>
      <w:marTop w:val="0"/>
      <w:marBottom w:val="0"/>
      <w:divBdr>
        <w:top w:val="none" w:sz="0" w:space="0" w:color="auto"/>
        <w:left w:val="none" w:sz="0" w:space="0" w:color="auto"/>
        <w:bottom w:val="none" w:sz="0" w:space="0" w:color="auto"/>
        <w:right w:val="none" w:sz="0" w:space="0" w:color="auto"/>
      </w:divBdr>
      <w:divsChild>
        <w:div w:id="1040594022">
          <w:marLeft w:val="0"/>
          <w:marRight w:val="0"/>
          <w:marTop w:val="0"/>
          <w:marBottom w:val="0"/>
          <w:divBdr>
            <w:top w:val="none" w:sz="0" w:space="0" w:color="auto"/>
            <w:left w:val="none" w:sz="0" w:space="0" w:color="auto"/>
            <w:bottom w:val="none" w:sz="0" w:space="0" w:color="auto"/>
            <w:right w:val="none" w:sz="0" w:space="0" w:color="auto"/>
          </w:divBdr>
        </w:div>
        <w:div w:id="1249579025">
          <w:marLeft w:val="0"/>
          <w:marRight w:val="0"/>
          <w:marTop w:val="0"/>
          <w:marBottom w:val="0"/>
          <w:divBdr>
            <w:top w:val="none" w:sz="0" w:space="0" w:color="auto"/>
            <w:left w:val="none" w:sz="0" w:space="0" w:color="auto"/>
            <w:bottom w:val="none" w:sz="0" w:space="0" w:color="auto"/>
            <w:right w:val="none" w:sz="0" w:space="0" w:color="auto"/>
          </w:divBdr>
        </w:div>
      </w:divsChild>
    </w:div>
    <w:div w:id="1932543999">
      <w:bodyDiv w:val="1"/>
      <w:marLeft w:val="0"/>
      <w:marRight w:val="0"/>
      <w:marTop w:val="0"/>
      <w:marBottom w:val="0"/>
      <w:divBdr>
        <w:top w:val="none" w:sz="0" w:space="0" w:color="auto"/>
        <w:left w:val="none" w:sz="0" w:space="0" w:color="auto"/>
        <w:bottom w:val="none" w:sz="0" w:space="0" w:color="auto"/>
        <w:right w:val="none" w:sz="0" w:space="0" w:color="auto"/>
      </w:divBdr>
    </w:div>
    <w:div w:id="1958099148">
      <w:bodyDiv w:val="1"/>
      <w:marLeft w:val="0"/>
      <w:marRight w:val="0"/>
      <w:marTop w:val="0"/>
      <w:marBottom w:val="0"/>
      <w:divBdr>
        <w:top w:val="none" w:sz="0" w:space="0" w:color="auto"/>
        <w:left w:val="none" w:sz="0" w:space="0" w:color="auto"/>
        <w:bottom w:val="none" w:sz="0" w:space="0" w:color="auto"/>
        <w:right w:val="none" w:sz="0" w:space="0" w:color="auto"/>
      </w:divBdr>
    </w:div>
    <w:div w:id="205068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ru/services/102327-chto-vnutri-superprilozheniya-grab-sravnivaem-s-rossiyskimi-analogami" TargetMode="External"/><Relationship Id="rId13" Type="http://schemas.openxmlformats.org/officeDocument/2006/relationships/hyperlink" Target="https://www.edx.org/course/principles-machine-learning-microsoftdat203-2x-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dx.org/course/data-science-essentials-microsoft-dat203-1x-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x.org/course/applied-machine-learning-microsoft-dat203-3x-1"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ocs.microsoft.com/ru-ru/azure/machine-learning/studio/"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studentlibrary.ru/book/ISBN978599632952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E8BF7-874C-4D64-8AA4-D3060A95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5088</Words>
  <Characters>29003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NGrineva@fa.ru</dc:creator>
  <cp:keywords/>
  <dc:description/>
  <cp:lastModifiedBy>Евсеева Ирина Владимировна</cp:lastModifiedBy>
  <cp:revision>5</cp:revision>
  <dcterms:created xsi:type="dcterms:W3CDTF">2024-12-03T13:55:00Z</dcterms:created>
  <dcterms:modified xsi:type="dcterms:W3CDTF">2025-11-05T11:37:00Z</dcterms:modified>
</cp:coreProperties>
</file>