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ADA26C5" w:rsidR="00A86F5B" w:rsidRPr="00CF4326" w:rsidRDefault="00A86F5B" w:rsidP="00505049">
      <w:pPr>
        <w:spacing w:line="240" w:lineRule="auto"/>
        <w:ind w:firstLine="0"/>
        <w:jc w:val="center"/>
        <w:rPr>
          <w:b/>
          <w:sz w:val="28"/>
          <w:szCs w:val="28"/>
        </w:rPr>
      </w:pPr>
      <w:r w:rsidRPr="00CF4326">
        <w:rPr>
          <w:b/>
          <w:sz w:val="28"/>
          <w:szCs w:val="28"/>
        </w:rPr>
        <w:t xml:space="preserve">Федеральное государственное образовательное бюджетное </w:t>
      </w:r>
    </w:p>
    <w:p w14:paraId="05533B88" w14:textId="77777777" w:rsidR="00A86F5B" w:rsidRPr="00CF4326" w:rsidRDefault="00A86F5B" w:rsidP="00A86F5B">
      <w:pPr>
        <w:suppressAutoHyphens/>
        <w:spacing w:line="240" w:lineRule="auto"/>
        <w:ind w:firstLine="0"/>
        <w:jc w:val="center"/>
        <w:rPr>
          <w:b/>
          <w:sz w:val="28"/>
          <w:szCs w:val="28"/>
        </w:rPr>
      </w:pPr>
      <w:r w:rsidRPr="00CF4326">
        <w:rPr>
          <w:b/>
          <w:sz w:val="28"/>
          <w:szCs w:val="28"/>
        </w:rPr>
        <w:t>учреждение высшего образования</w:t>
      </w:r>
      <w:r w:rsidRPr="00CF4326">
        <w:rPr>
          <w:b/>
          <w:sz w:val="28"/>
          <w:szCs w:val="28"/>
        </w:rPr>
        <w:br/>
        <w:t>«ФИНАНСОВЫЙ УНИВЕРСИТЕТ</w:t>
      </w:r>
      <w:r w:rsidRPr="00CF4326">
        <w:rPr>
          <w:b/>
          <w:sz w:val="28"/>
          <w:szCs w:val="28"/>
        </w:rPr>
        <w:br/>
        <w:t>ПРИ ПРАВИТЕЛЬСТВЕ РОССИЙСКОЙ ФЕДЕРАЦИИ»</w:t>
      </w:r>
    </w:p>
    <w:p w14:paraId="651F92C1" w14:textId="0D4370DD" w:rsidR="00A86F5B" w:rsidRDefault="00A86F5B" w:rsidP="00A86F5B">
      <w:pPr>
        <w:suppressAutoHyphens/>
        <w:spacing w:line="240" w:lineRule="auto"/>
        <w:ind w:firstLine="0"/>
        <w:jc w:val="center"/>
        <w:rPr>
          <w:b/>
          <w:sz w:val="28"/>
          <w:szCs w:val="28"/>
        </w:rPr>
      </w:pPr>
      <w:r w:rsidRPr="00CF4326">
        <w:rPr>
          <w:b/>
          <w:sz w:val="28"/>
          <w:szCs w:val="28"/>
        </w:rPr>
        <w:t>(Финансовый университет)</w:t>
      </w:r>
    </w:p>
    <w:p w14:paraId="6F4D97CA" w14:textId="77777777" w:rsidR="0078642E" w:rsidRPr="00CF4326" w:rsidRDefault="0078642E" w:rsidP="00A86F5B">
      <w:pPr>
        <w:suppressAutoHyphens/>
        <w:spacing w:line="240" w:lineRule="auto"/>
        <w:ind w:firstLine="0"/>
        <w:jc w:val="center"/>
        <w:rPr>
          <w:b/>
          <w:sz w:val="28"/>
          <w:szCs w:val="28"/>
        </w:rPr>
      </w:pPr>
    </w:p>
    <w:p w14:paraId="0DE0DD22" w14:textId="77777777" w:rsidR="001E4A4D" w:rsidRPr="0026170D" w:rsidRDefault="001E4A4D" w:rsidP="001E4A4D">
      <w:pPr>
        <w:spacing w:line="240" w:lineRule="auto"/>
        <w:ind w:firstLine="0"/>
        <w:jc w:val="center"/>
        <w:rPr>
          <w:b/>
          <w:bCs/>
          <w:sz w:val="28"/>
          <w:szCs w:val="28"/>
        </w:rPr>
      </w:pPr>
      <w:r>
        <w:rPr>
          <w:b/>
          <w:bCs/>
          <w:sz w:val="28"/>
          <w:szCs w:val="28"/>
        </w:rPr>
        <w:t>Кафедра информационных технологий</w:t>
      </w:r>
    </w:p>
    <w:p w14:paraId="2F552B4E" w14:textId="77777777" w:rsidR="00C35B9A" w:rsidRPr="00C35B9A" w:rsidRDefault="00C35B9A" w:rsidP="00C35B9A">
      <w:pPr>
        <w:spacing w:line="240" w:lineRule="auto"/>
        <w:ind w:firstLine="0"/>
        <w:jc w:val="center"/>
        <w:rPr>
          <w:b/>
          <w:bCs/>
          <w:sz w:val="28"/>
          <w:szCs w:val="28"/>
        </w:rPr>
      </w:pPr>
      <w:r w:rsidRPr="00C35B9A">
        <w:rPr>
          <w:b/>
          <w:bCs/>
          <w:sz w:val="28"/>
          <w:szCs w:val="28"/>
        </w:rPr>
        <w:t>Факультета информационных технологий и анализа больших данных</w:t>
      </w:r>
    </w:p>
    <w:tbl>
      <w:tblPr>
        <w:tblStyle w:val="25"/>
        <w:tblpPr w:leftFromText="180" w:rightFromText="180" w:vertAnchor="text" w:horzAnchor="margin" w:tblpY="193"/>
        <w:tblW w:w="54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8"/>
        <w:gridCol w:w="5045"/>
      </w:tblGrid>
      <w:tr w:rsidR="00C35B9A" w:rsidRPr="0050746D" w14:paraId="7927EC8D" w14:textId="77777777" w:rsidTr="00C35B9A">
        <w:trPr>
          <w:trHeight w:val="3059"/>
        </w:trPr>
        <w:tc>
          <w:tcPr>
            <w:tcW w:w="2587" w:type="pct"/>
          </w:tcPr>
          <w:p w14:paraId="6A8E04E2" w14:textId="77777777" w:rsidR="00C35B9A" w:rsidRPr="0050746D" w:rsidRDefault="00C35B9A" w:rsidP="00C35B9A">
            <w:pPr>
              <w:autoSpaceDE w:val="0"/>
              <w:autoSpaceDN w:val="0"/>
              <w:adjustRightInd w:val="0"/>
              <w:spacing w:line="240" w:lineRule="auto"/>
              <w:ind w:firstLine="0"/>
              <w:jc w:val="center"/>
              <w:rPr>
                <w:rFonts w:ascii="Times New Roman" w:hAnsi="Times New Roman" w:cs="Times New Roman"/>
                <w:sz w:val="28"/>
                <w:szCs w:val="28"/>
              </w:rPr>
            </w:pPr>
          </w:p>
        </w:tc>
        <w:tc>
          <w:tcPr>
            <w:tcW w:w="2413" w:type="pct"/>
          </w:tcPr>
          <w:p w14:paraId="655E3E12" w14:textId="77777777" w:rsidR="00C35B9A" w:rsidRPr="0050746D" w:rsidRDefault="00C35B9A" w:rsidP="00C35B9A">
            <w:pPr>
              <w:autoSpaceDE w:val="0"/>
              <w:autoSpaceDN w:val="0"/>
              <w:adjustRightInd w:val="0"/>
              <w:spacing w:line="240" w:lineRule="auto"/>
              <w:ind w:firstLine="0"/>
              <w:jc w:val="left"/>
              <w:rPr>
                <w:rFonts w:ascii="Times New Roman" w:hAnsi="Times New Roman" w:cs="Times New Roman"/>
                <w:sz w:val="28"/>
                <w:szCs w:val="28"/>
              </w:rPr>
            </w:pPr>
          </w:p>
          <w:p w14:paraId="2F9513A3" w14:textId="7FC1DD46" w:rsidR="00C35B9A" w:rsidRPr="00E755F6" w:rsidRDefault="004B6F74" w:rsidP="00C35B9A">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C35B9A" w:rsidRPr="00E755F6">
              <w:rPr>
                <w:rFonts w:ascii="Times New Roman" w:hAnsi="Times New Roman" w:cs="Times New Roman"/>
                <w:sz w:val="28"/>
                <w:szCs w:val="28"/>
              </w:rPr>
              <w:t>УТВЕРЖДАЮ</w:t>
            </w:r>
          </w:p>
          <w:p w14:paraId="051F3075" w14:textId="599AE7BE" w:rsidR="00C35B9A" w:rsidRPr="00E755F6" w:rsidRDefault="004B6F74" w:rsidP="00C35B9A">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C35B9A" w:rsidRPr="00E755F6">
              <w:rPr>
                <w:rFonts w:ascii="Times New Roman" w:hAnsi="Times New Roman" w:cs="Times New Roman"/>
                <w:sz w:val="28"/>
                <w:szCs w:val="28"/>
              </w:rPr>
              <w:t>Проректор по учебной</w:t>
            </w:r>
          </w:p>
          <w:p w14:paraId="18929C9F" w14:textId="4C6070E6" w:rsidR="00C35B9A" w:rsidRPr="00E755F6" w:rsidRDefault="004B6F74" w:rsidP="00C35B9A">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C35B9A" w:rsidRPr="00E755F6">
              <w:rPr>
                <w:rFonts w:ascii="Times New Roman" w:hAnsi="Times New Roman" w:cs="Times New Roman"/>
                <w:sz w:val="28"/>
                <w:szCs w:val="28"/>
              </w:rPr>
              <w:t>и методической работе</w:t>
            </w:r>
          </w:p>
          <w:p w14:paraId="52D8185C" w14:textId="4517BAA1" w:rsidR="00C35B9A" w:rsidRPr="00E755F6" w:rsidRDefault="004B6F74" w:rsidP="00E755F6">
            <w:pPr>
              <w:autoSpaceDE w:val="0"/>
              <w:autoSpaceDN w:val="0"/>
              <w:adjustRightInd w:val="0"/>
              <w:ind w:firstLine="0"/>
              <w:jc w:val="left"/>
              <w:rPr>
                <w:rFonts w:ascii="Times New Roman" w:hAnsi="Times New Roman" w:cs="Times New Roman"/>
                <w:sz w:val="28"/>
                <w:szCs w:val="28"/>
              </w:rPr>
            </w:pPr>
            <w:r>
              <w:rPr>
                <w:rFonts w:ascii="Times New Roman" w:hAnsi="Times New Roman" w:cs="Times New Roman"/>
                <w:sz w:val="28"/>
                <w:szCs w:val="28"/>
              </w:rPr>
              <w:t xml:space="preserve">         </w:t>
            </w:r>
            <w:r w:rsidR="00CA36A4">
              <w:rPr>
                <w:rFonts w:ascii="Times New Roman" w:hAnsi="Times New Roman" w:cs="Times New Roman"/>
                <w:sz w:val="28"/>
                <w:szCs w:val="28"/>
              </w:rPr>
              <w:t>_______</w:t>
            </w:r>
            <w:r w:rsidR="00C35B9A" w:rsidRPr="00E755F6">
              <w:rPr>
                <w:rFonts w:ascii="Times New Roman" w:hAnsi="Times New Roman" w:cs="Times New Roman"/>
                <w:sz w:val="28"/>
                <w:szCs w:val="28"/>
              </w:rPr>
              <w:t>Е.А. Каменева</w:t>
            </w:r>
          </w:p>
          <w:p w14:paraId="0CDA54FF" w14:textId="0AA4BB0E" w:rsidR="002669D9" w:rsidRDefault="004B6F74" w:rsidP="00E755F6">
            <w:pPr>
              <w:autoSpaceDE w:val="0"/>
              <w:autoSpaceDN w:val="0"/>
              <w:adjustRightInd w:val="0"/>
              <w:ind w:firstLine="0"/>
              <w:jc w:val="left"/>
              <w:rPr>
                <w:rFonts w:ascii="Times New Roman" w:hAnsi="Times New Roman" w:cs="Times New Roman"/>
                <w:sz w:val="28"/>
                <w:szCs w:val="28"/>
              </w:rPr>
            </w:pPr>
            <w:r>
              <w:rPr>
                <w:rFonts w:ascii="Times New Roman" w:hAnsi="Times New Roman" w:cs="Times New Roman"/>
                <w:sz w:val="28"/>
                <w:szCs w:val="28"/>
              </w:rPr>
              <w:t xml:space="preserve">         </w:t>
            </w:r>
            <w:r w:rsidR="00CA36A4">
              <w:rPr>
                <w:rFonts w:ascii="Times New Roman" w:hAnsi="Times New Roman" w:cs="Times New Roman"/>
                <w:sz w:val="28"/>
                <w:szCs w:val="28"/>
              </w:rPr>
              <w:t>22.04.</w:t>
            </w:r>
            <w:r w:rsidR="00A864A8">
              <w:rPr>
                <w:rFonts w:ascii="Times New Roman" w:hAnsi="Times New Roman" w:cs="Times New Roman"/>
                <w:sz w:val="28"/>
                <w:szCs w:val="28"/>
              </w:rPr>
              <w:t>2025 г.</w:t>
            </w:r>
          </w:p>
          <w:p w14:paraId="69583CF8" w14:textId="77777777" w:rsidR="00C35B9A" w:rsidRPr="0050746D" w:rsidRDefault="00C35B9A" w:rsidP="00E755F6">
            <w:pPr>
              <w:autoSpaceDE w:val="0"/>
              <w:autoSpaceDN w:val="0"/>
              <w:adjustRightInd w:val="0"/>
              <w:ind w:firstLine="0"/>
              <w:jc w:val="center"/>
              <w:rPr>
                <w:rFonts w:ascii="Times New Roman" w:hAnsi="Times New Roman" w:cs="Times New Roman"/>
                <w:sz w:val="28"/>
                <w:szCs w:val="28"/>
              </w:rPr>
            </w:pPr>
          </w:p>
        </w:tc>
      </w:tr>
    </w:tbl>
    <w:p w14:paraId="2A0E0433" w14:textId="7BC9BBA9" w:rsidR="00C35B9A" w:rsidRPr="00A864A8" w:rsidRDefault="00621B8B" w:rsidP="00C35B9A">
      <w:pPr>
        <w:pStyle w:val="a4"/>
        <w:tabs>
          <w:tab w:val="clear" w:pos="4677"/>
          <w:tab w:val="clear" w:pos="9355"/>
        </w:tabs>
        <w:spacing w:before="240"/>
        <w:ind w:firstLine="0"/>
        <w:jc w:val="center"/>
        <w:rPr>
          <w:b/>
          <w:bCs/>
          <w:sz w:val="28"/>
          <w:szCs w:val="32"/>
        </w:rPr>
      </w:pPr>
      <w:proofErr w:type="spellStart"/>
      <w:r w:rsidRPr="00A864A8">
        <w:rPr>
          <w:b/>
          <w:bCs/>
          <w:sz w:val="28"/>
          <w:szCs w:val="32"/>
        </w:rPr>
        <w:t>Жолобова</w:t>
      </w:r>
      <w:proofErr w:type="spellEnd"/>
      <w:r w:rsidRPr="00A864A8">
        <w:rPr>
          <w:b/>
          <w:bCs/>
          <w:sz w:val="28"/>
          <w:szCs w:val="32"/>
        </w:rPr>
        <w:t xml:space="preserve"> Г.Н.</w:t>
      </w:r>
    </w:p>
    <w:p w14:paraId="52CE3638" w14:textId="77777777" w:rsidR="00C35B9A" w:rsidRDefault="00C35B9A" w:rsidP="00EC08FA">
      <w:pPr>
        <w:pStyle w:val="a8"/>
        <w:jc w:val="center"/>
        <w:rPr>
          <w:b/>
          <w:sz w:val="28"/>
          <w:szCs w:val="28"/>
        </w:rPr>
      </w:pPr>
    </w:p>
    <w:p w14:paraId="756B800B" w14:textId="77777777" w:rsidR="00A864A8" w:rsidRDefault="00A864A8" w:rsidP="00A864A8">
      <w:pPr>
        <w:spacing w:line="240" w:lineRule="auto"/>
        <w:ind w:left="1843" w:hanging="1843"/>
        <w:jc w:val="center"/>
        <w:rPr>
          <w:b/>
          <w:sz w:val="28"/>
          <w:szCs w:val="28"/>
        </w:rPr>
      </w:pPr>
      <w:proofErr w:type="spellStart"/>
      <w:r>
        <w:rPr>
          <w:b/>
          <w:sz w:val="28"/>
          <w:szCs w:val="28"/>
        </w:rPr>
        <w:t>Блокчейн</w:t>
      </w:r>
      <w:proofErr w:type="spellEnd"/>
      <w:r>
        <w:rPr>
          <w:b/>
          <w:sz w:val="28"/>
          <w:szCs w:val="28"/>
        </w:rPr>
        <w:t>-платформы</w:t>
      </w:r>
    </w:p>
    <w:p w14:paraId="36D0DB31" w14:textId="77777777" w:rsidR="006C4B7D" w:rsidRDefault="006C4B7D" w:rsidP="00EC08FA">
      <w:pPr>
        <w:pStyle w:val="a8"/>
        <w:jc w:val="center"/>
        <w:rPr>
          <w:b/>
          <w:snapToGrid w:val="0"/>
          <w:sz w:val="28"/>
          <w:szCs w:val="28"/>
        </w:rPr>
      </w:pPr>
    </w:p>
    <w:p w14:paraId="3296F331" w14:textId="469CC97B" w:rsidR="00CF1B7A" w:rsidRDefault="00CF1B7A" w:rsidP="00EC08FA">
      <w:pPr>
        <w:pStyle w:val="a8"/>
        <w:jc w:val="center"/>
        <w:rPr>
          <w:b/>
          <w:snapToGrid w:val="0"/>
          <w:sz w:val="28"/>
          <w:szCs w:val="28"/>
        </w:rPr>
      </w:pPr>
      <w:r w:rsidRPr="00CF4326">
        <w:rPr>
          <w:b/>
          <w:snapToGrid w:val="0"/>
          <w:sz w:val="28"/>
          <w:szCs w:val="28"/>
        </w:rPr>
        <w:t>Рабочая программа дисциплины</w:t>
      </w:r>
    </w:p>
    <w:p w14:paraId="07EA4B47" w14:textId="77777777" w:rsidR="004B6F74" w:rsidRPr="00CF4326" w:rsidRDefault="004B6F74" w:rsidP="00EC08FA">
      <w:pPr>
        <w:pStyle w:val="a8"/>
        <w:jc w:val="center"/>
        <w:rPr>
          <w:b/>
          <w:snapToGrid w:val="0"/>
          <w:sz w:val="28"/>
          <w:szCs w:val="28"/>
        </w:rPr>
      </w:pPr>
    </w:p>
    <w:p w14:paraId="63FC7112" w14:textId="3BE88209" w:rsidR="00FA11B9" w:rsidRPr="00CF4326" w:rsidRDefault="00FA11B9" w:rsidP="00FA11B9">
      <w:pPr>
        <w:spacing w:line="240" w:lineRule="auto"/>
        <w:ind w:firstLine="0"/>
        <w:jc w:val="center"/>
        <w:rPr>
          <w:sz w:val="28"/>
          <w:szCs w:val="28"/>
          <w:vertAlign w:val="superscript"/>
        </w:rPr>
      </w:pPr>
      <w:r w:rsidRPr="00CF4326">
        <w:rPr>
          <w:sz w:val="28"/>
          <w:szCs w:val="28"/>
        </w:rPr>
        <w:t>для студентов, обучающихся по направлению подготовки</w:t>
      </w:r>
      <w:r w:rsidR="00A864A8">
        <w:rPr>
          <w:sz w:val="28"/>
          <w:szCs w:val="28"/>
        </w:rPr>
        <w:t>:</w:t>
      </w:r>
    </w:p>
    <w:p w14:paraId="1055DE02" w14:textId="1E6EC81C" w:rsidR="00DD61BF" w:rsidRPr="00CF4326" w:rsidRDefault="00A864A8" w:rsidP="00DD61BF">
      <w:pPr>
        <w:spacing w:line="240" w:lineRule="auto"/>
        <w:ind w:firstLine="0"/>
        <w:jc w:val="center"/>
        <w:rPr>
          <w:sz w:val="28"/>
          <w:szCs w:val="28"/>
        </w:rPr>
      </w:pPr>
      <w:r>
        <w:rPr>
          <w:sz w:val="28"/>
          <w:szCs w:val="28"/>
        </w:rPr>
        <w:t>09.04.03-</w:t>
      </w:r>
      <w:r w:rsidR="004B6F74">
        <w:rPr>
          <w:sz w:val="28"/>
          <w:szCs w:val="28"/>
        </w:rPr>
        <w:t>Прикладная информатика,</w:t>
      </w:r>
    </w:p>
    <w:p w14:paraId="79B63EB4" w14:textId="000F0D35" w:rsidR="00FF5E90" w:rsidRPr="00CF4326" w:rsidRDefault="00A864A8" w:rsidP="00DD61BF">
      <w:pPr>
        <w:spacing w:line="240" w:lineRule="auto"/>
        <w:ind w:firstLine="0"/>
        <w:jc w:val="center"/>
        <w:rPr>
          <w:sz w:val="28"/>
          <w:szCs w:val="28"/>
        </w:rPr>
      </w:pPr>
      <w:r>
        <w:rPr>
          <w:sz w:val="28"/>
          <w:szCs w:val="28"/>
        </w:rPr>
        <w:t>Н</w:t>
      </w:r>
      <w:r w:rsidR="00FF5E90" w:rsidRPr="00CF4326">
        <w:rPr>
          <w:sz w:val="28"/>
          <w:szCs w:val="28"/>
        </w:rPr>
        <w:t>аправленность программы</w:t>
      </w:r>
      <w:r w:rsidR="004B6F74">
        <w:rPr>
          <w:sz w:val="28"/>
          <w:szCs w:val="28"/>
        </w:rPr>
        <w:t>:</w:t>
      </w:r>
    </w:p>
    <w:p w14:paraId="70B492AE" w14:textId="7141EF89" w:rsidR="00FA11B9" w:rsidRPr="00CF4326" w:rsidRDefault="00A864A8" w:rsidP="00DD61BF">
      <w:pPr>
        <w:spacing w:line="240" w:lineRule="auto"/>
        <w:ind w:firstLine="0"/>
        <w:jc w:val="center"/>
        <w:rPr>
          <w:sz w:val="28"/>
          <w:szCs w:val="28"/>
        </w:rPr>
      </w:pPr>
      <w:r>
        <w:rPr>
          <w:sz w:val="28"/>
          <w:szCs w:val="28"/>
        </w:rPr>
        <w:t>«</w:t>
      </w:r>
      <w:r w:rsidR="0060183A">
        <w:rPr>
          <w:sz w:val="28"/>
          <w:szCs w:val="28"/>
        </w:rPr>
        <w:t xml:space="preserve">Управление </w:t>
      </w:r>
      <w:r w:rsidR="0060183A">
        <w:rPr>
          <w:sz w:val="28"/>
          <w:szCs w:val="28"/>
          <w:lang w:val="en-US"/>
        </w:rPr>
        <w:t>IT</w:t>
      </w:r>
      <w:r w:rsidR="0060183A">
        <w:rPr>
          <w:sz w:val="28"/>
          <w:szCs w:val="28"/>
        </w:rPr>
        <w:t>-продуктами в сфере финансовых технологий</w:t>
      </w:r>
      <w:r>
        <w:rPr>
          <w:sz w:val="28"/>
          <w:szCs w:val="28"/>
        </w:rPr>
        <w:t>»</w:t>
      </w:r>
    </w:p>
    <w:p w14:paraId="441A4610" w14:textId="5C380B14" w:rsidR="00FF5E90" w:rsidRPr="00CF4326" w:rsidRDefault="00FF5E90" w:rsidP="002669D9">
      <w:pPr>
        <w:spacing w:line="240" w:lineRule="auto"/>
        <w:ind w:firstLine="0"/>
        <w:rPr>
          <w:strike/>
          <w:sz w:val="28"/>
          <w:szCs w:val="28"/>
        </w:rPr>
      </w:pPr>
    </w:p>
    <w:p w14:paraId="7F07D064" w14:textId="0660E4C4" w:rsidR="00CF1B7A" w:rsidRPr="00CF4326" w:rsidRDefault="00CF1B7A" w:rsidP="00EC08FA">
      <w:pPr>
        <w:spacing w:line="240" w:lineRule="auto"/>
        <w:ind w:firstLine="0"/>
        <w:jc w:val="center"/>
        <w:rPr>
          <w:b/>
          <w:bCs/>
          <w:sz w:val="28"/>
          <w:szCs w:val="28"/>
        </w:rPr>
      </w:pPr>
    </w:p>
    <w:p w14:paraId="69D28F27" w14:textId="5A337C83" w:rsidR="00CF1B7A" w:rsidRPr="00CF4326" w:rsidRDefault="00BF3169" w:rsidP="00EC08FA">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CF1B7A" w:rsidRPr="00CF4326">
        <w:rPr>
          <w:i/>
          <w:sz w:val="28"/>
          <w:szCs w:val="28"/>
        </w:rPr>
        <w:t xml:space="preserve">акультета </w:t>
      </w:r>
      <w:r w:rsidR="001815B9">
        <w:rPr>
          <w:i/>
          <w:sz w:val="28"/>
          <w:szCs w:val="28"/>
        </w:rPr>
        <w:t>информационных технологий и анализа больших данных</w:t>
      </w:r>
      <w:r w:rsidR="00CF1B7A" w:rsidRPr="00CF4326">
        <w:rPr>
          <w:i/>
          <w:sz w:val="28"/>
          <w:szCs w:val="28"/>
        </w:rPr>
        <w:t xml:space="preserve"> </w:t>
      </w:r>
    </w:p>
    <w:p w14:paraId="4DCAAAB3" w14:textId="4BAB7EDB" w:rsidR="00CF1B7A" w:rsidRPr="00CA36A4" w:rsidRDefault="00CF1B7A" w:rsidP="00EC08FA">
      <w:pPr>
        <w:spacing w:line="240" w:lineRule="auto"/>
        <w:ind w:firstLine="0"/>
        <w:jc w:val="center"/>
        <w:rPr>
          <w:i/>
          <w:sz w:val="28"/>
          <w:szCs w:val="28"/>
        </w:rPr>
      </w:pPr>
      <w:r w:rsidRPr="00CA36A4">
        <w:rPr>
          <w:i/>
          <w:sz w:val="28"/>
          <w:szCs w:val="28"/>
        </w:rPr>
        <w:t>(протокол №</w:t>
      </w:r>
      <w:r w:rsidR="00CA36A4" w:rsidRPr="00CA36A4">
        <w:rPr>
          <w:i/>
          <w:sz w:val="28"/>
          <w:szCs w:val="28"/>
        </w:rPr>
        <w:t xml:space="preserve"> 54</w:t>
      </w:r>
      <w:r w:rsidR="00900E27" w:rsidRPr="00CA36A4">
        <w:rPr>
          <w:i/>
          <w:sz w:val="28"/>
          <w:szCs w:val="28"/>
        </w:rPr>
        <w:t xml:space="preserve"> </w:t>
      </w:r>
      <w:r w:rsidRPr="00CA36A4">
        <w:rPr>
          <w:i/>
          <w:sz w:val="28"/>
          <w:szCs w:val="28"/>
        </w:rPr>
        <w:t>от</w:t>
      </w:r>
      <w:r w:rsidR="00CA36A4" w:rsidRPr="00CA36A4">
        <w:rPr>
          <w:i/>
          <w:sz w:val="28"/>
          <w:szCs w:val="28"/>
        </w:rPr>
        <w:t xml:space="preserve"> 15 апреля </w:t>
      </w:r>
      <w:r w:rsidRPr="00CA36A4">
        <w:rPr>
          <w:i/>
          <w:sz w:val="28"/>
          <w:szCs w:val="28"/>
        </w:rPr>
        <w:t>20</w:t>
      </w:r>
      <w:r w:rsidR="001815B9" w:rsidRPr="00CA36A4">
        <w:rPr>
          <w:i/>
          <w:sz w:val="28"/>
          <w:szCs w:val="28"/>
        </w:rPr>
        <w:t>2</w:t>
      </w:r>
      <w:r w:rsidR="00A864A8" w:rsidRPr="00CA36A4">
        <w:rPr>
          <w:i/>
          <w:sz w:val="28"/>
          <w:szCs w:val="28"/>
        </w:rPr>
        <w:t>5</w:t>
      </w:r>
      <w:r w:rsidRPr="00CA36A4">
        <w:rPr>
          <w:i/>
          <w:sz w:val="28"/>
          <w:szCs w:val="28"/>
        </w:rPr>
        <w:t xml:space="preserve"> г.)</w:t>
      </w:r>
    </w:p>
    <w:p w14:paraId="73038591" w14:textId="77777777" w:rsidR="00CF1B7A" w:rsidRPr="00CA36A4" w:rsidRDefault="00CF1B7A" w:rsidP="00EC08FA">
      <w:pPr>
        <w:spacing w:line="240" w:lineRule="auto"/>
        <w:ind w:firstLine="0"/>
        <w:jc w:val="center"/>
        <w:rPr>
          <w:i/>
          <w:sz w:val="28"/>
          <w:szCs w:val="28"/>
        </w:rPr>
      </w:pPr>
    </w:p>
    <w:p w14:paraId="1ABC4FBD" w14:textId="463CD717" w:rsidR="00C35B9A" w:rsidRPr="00CA36A4" w:rsidRDefault="00CF1B7A" w:rsidP="00A864A8">
      <w:pPr>
        <w:spacing w:line="240" w:lineRule="auto"/>
        <w:ind w:firstLine="0"/>
        <w:jc w:val="center"/>
        <w:rPr>
          <w:i/>
          <w:sz w:val="28"/>
          <w:szCs w:val="28"/>
        </w:rPr>
      </w:pPr>
      <w:r w:rsidRPr="00CA36A4">
        <w:rPr>
          <w:i/>
          <w:sz w:val="28"/>
          <w:szCs w:val="28"/>
        </w:rPr>
        <w:t>Одобрено</w:t>
      </w:r>
      <w:r w:rsidR="00BF3169" w:rsidRPr="00CA36A4">
        <w:rPr>
          <w:i/>
          <w:sz w:val="28"/>
          <w:szCs w:val="28"/>
        </w:rPr>
        <w:t xml:space="preserve"> </w:t>
      </w:r>
      <w:r w:rsidR="00A864A8" w:rsidRPr="00CA36A4">
        <w:rPr>
          <w:i/>
          <w:sz w:val="28"/>
          <w:szCs w:val="28"/>
        </w:rPr>
        <w:t>советом Кафедры информационных технологий</w:t>
      </w:r>
    </w:p>
    <w:p w14:paraId="69280522" w14:textId="3DE3645B" w:rsidR="00CF1B7A" w:rsidRPr="00CF4326" w:rsidRDefault="004B6F74" w:rsidP="00EC08FA">
      <w:pPr>
        <w:spacing w:line="240" w:lineRule="auto"/>
        <w:ind w:firstLine="0"/>
        <w:jc w:val="center"/>
        <w:rPr>
          <w:i/>
          <w:sz w:val="28"/>
          <w:szCs w:val="28"/>
        </w:rPr>
      </w:pPr>
      <w:r w:rsidRPr="00CA36A4">
        <w:rPr>
          <w:i/>
          <w:sz w:val="28"/>
          <w:szCs w:val="28"/>
        </w:rPr>
        <w:t>(протокол №</w:t>
      </w:r>
      <w:r w:rsidR="00CA36A4" w:rsidRPr="00CA36A4">
        <w:rPr>
          <w:i/>
          <w:sz w:val="28"/>
          <w:szCs w:val="28"/>
        </w:rPr>
        <w:t xml:space="preserve"> 2</w:t>
      </w:r>
      <w:r w:rsidR="00900E27" w:rsidRPr="00CA36A4">
        <w:rPr>
          <w:i/>
          <w:sz w:val="28"/>
          <w:szCs w:val="28"/>
        </w:rPr>
        <w:t xml:space="preserve"> </w:t>
      </w:r>
      <w:r w:rsidRPr="00CA36A4">
        <w:rPr>
          <w:i/>
          <w:sz w:val="28"/>
          <w:szCs w:val="28"/>
        </w:rPr>
        <w:t>от</w:t>
      </w:r>
      <w:r w:rsidR="00CA36A4" w:rsidRPr="00CA36A4">
        <w:rPr>
          <w:i/>
          <w:sz w:val="28"/>
          <w:szCs w:val="28"/>
        </w:rPr>
        <w:t xml:space="preserve"> 09 апреля</w:t>
      </w:r>
      <w:r w:rsidR="00900E27" w:rsidRPr="00CA36A4">
        <w:rPr>
          <w:i/>
          <w:sz w:val="28"/>
          <w:szCs w:val="28"/>
        </w:rPr>
        <w:t xml:space="preserve"> </w:t>
      </w:r>
      <w:r w:rsidR="00CF1B7A" w:rsidRPr="00CA36A4">
        <w:rPr>
          <w:i/>
          <w:sz w:val="28"/>
          <w:szCs w:val="28"/>
        </w:rPr>
        <w:t>20</w:t>
      </w:r>
      <w:r w:rsidR="001815B9" w:rsidRPr="00CA36A4">
        <w:rPr>
          <w:i/>
          <w:sz w:val="28"/>
          <w:szCs w:val="28"/>
        </w:rPr>
        <w:t>2</w:t>
      </w:r>
      <w:r w:rsidR="00A864A8" w:rsidRPr="00CA36A4">
        <w:rPr>
          <w:i/>
          <w:sz w:val="28"/>
          <w:szCs w:val="28"/>
        </w:rPr>
        <w:t>5</w:t>
      </w:r>
      <w:r w:rsidR="00CF1B7A" w:rsidRPr="00CA36A4">
        <w:rPr>
          <w:i/>
          <w:sz w:val="28"/>
          <w:szCs w:val="28"/>
        </w:rPr>
        <w:t xml:space="preserve"> г.)</w:t>
      </w:r>
    </w:p>
    <w:p w14:paraId="3F59D420" w14:textId="77777777" w:rsidR="005D447A" w:rsidRPr="00CF4326" w:rsidRDefault="005D447A" w:rsidP="00EC08FA">
      <w:pPr>
        <w:suppressAutoHyphens/>
        <w:spacing w:line="240" w:lineRule="auto"/>
        <w:ind w:firstLine="0"/>
        <w:jc w:val="center"/>
        <w:rPr>
          <w:i/>
          <w:sz w:val="28"/>
          <w:szCs w:val="28"/>
        </w:rPr>
      </w:pPr>
    </w:p>
    <w:p w14:paraId="7014F562" w14:textId="77777777" w:rsidR="00137932" w:rsidRDefault="00137932" w:rsidP="00EC08FA">
      <w:pPr>
        <w:ind w:firstLine="0"/>
        <w:jc w:val="center"/>
        <w:rPr>
          <w:b/>
          <w:sz w:val="28"/>
          <w:szCs w:val="28"/>
        </w:rPr>
      </w:pPr>
    </w:p>
    <w:p w14:paraId="742BA33E" w14:textId="229CE3D3" w:rsidR="00CF1B7A" w:rsidRPr="00CF4326" w:rsidRDefault="00712EAC" w:rsidP="00EC08FA">
      <w:pPr>
        <w:ind w:firstLine="0"/>
        <w:jc w:val="center"/>
        <w:rPr>
          <w:b/>
          <w:caps/>
          <w:sz w:val="28"/>
          <w:szCs w:val="28"/>
        </w:rPr>
      </w:pPr>
      <w:r w:rsidRPr="00CF4326">
        <w:rPr>
          <w:b/>
          <w:sz w:val="28"/>
          <w:szCs w:val="28"/>
        </w:rPr>
        <w:t>Москва</w:t>
      </w:r>
      <w:r w:rsidRPr="00CF4326">
        <w:rPr>
          <w:b/>
          <w:caps/>
          <w:sz w:val="28"/>
          <w:szCs w:val="28"/>
        </w:rPr>
        <w:t xml:space="preserve"> 20</w:t>
      </w:r>
      <w:r w:rsidR="001815B9">
        <w:rPr>
          <w:b/>
          <w:caps/>
          <w:sz w:val="28"/>
          <w:szCs w:val="28"/>
        </w:rPr>
        <w:t>2</w:t>
      </w:r>
      <w:r w:rsidR="00A2594C">
        <w:rPr>
          <w:b/>
          <w:caps/>
          <w:sz w:val="28"/>
          <w:szCs w:val="28"/>
        </w:rPr>
        <w:t>5</w:t>
      </w:r>
    </w:p>
    <w:p w14:paraId="5785129D" w14:textId="08CA8D2D" w:rsidR="003F4B9B" w:rsidRPr="00C35B9A" w:rsidRDefault="00CF1B7A" w:rsidP="00A864A8">
      <w:pPr>
        <w:ind w:firstLine="0"/>
        <w:jc w:val="center"/>
        <w:rPr>
          <w:b/>
          <w:sz w:val="28"/>
          <w:szCs w:val="28"/>
        </w:rPr>
      </w:pPr>
      <w:r w:rsidRPr="00DE073A">
        <w:rPr>
          <w:b/>
          <w:caps/>
          <w:sz w:val="28"/>
          <w:szCs w:val="28"/>
        </w:rPr>
        <w:br w:type="page"/>
      </w:r>
      <w:bookmarkStart w:id="0" w:name="_Toc5052139"/>
      <w:r w:rsidR="00A864A8">
        <w:rPr>
          <w:b/>
          <w:sz w:val="28"/>
          <w:szCs w:val="28"/>
        </w:rPr>
        <w:lastRenderedPageBreak/>
        <w:t>Содержание</w:t>
      </w:r>
    </w:p>
    <w:p w14:paraId="7965247C" w14:textId="5C5F81FF" w:rsidR="00127872" w:rsidRPr="00A864A8" w:rsidRDefault="003F4B9B" w:rsidP="00A864A8">
      <w:pPr>
        <w:pStyle w:val="14"/>
        <w:rPr>
          <w:rFonts w:asciiTheme="minorHAnsi" w:eastAsiaTheme="minorEastAsia" w:hAnsiTheme="minorHAnsi" w:cstheme="minorBidi"/>
          <w:b w:val="0"/>
          <w:sz w:val="22"/>
          <w:szCs w:val="22"/>
        </w:rPr>
      </w:pPr>
      <w:r w:rsidRPr="00127872">
        <w:fldChar w:fldCharType="begin"/>
      </w:r>
      <w:r w:rsidRPr="00127872">
        <w:instrText xml:space="preserve"> TOC \o "1-3" \h \z \u </w:instrText>
      </w:r>
      <w:r w:rsidRPr="00127872">
        <w:fldChar w:fldCharType="separate"/>
      </w:r>
      <w:hyperlink w:anchor="_Toc193976510" w:history="1">
        <w:r w:rsidR="00127872" w:rsidRPr="00A864A8">
          <w:rPr>
            <w:rStyle w:val="af0"/>
            <w:b w:val="0"/>
          </w:rPr>
          <w:t>1.</w:t>
        </w:r>
        <w:r w:rsidR="00127872" w:rsidRPr="00A864A8">
          <w:rPr>
            <w:rFonts w:asciiTheme="minorHAnsi" w:eastAsiaTheme="minorEastAsia" w:hAnsiTheme="minorHAnsi" w:cstheme="minorBidi"/>
            <w:b w:val="0"/>
            <w:sz w:val="22"/>
            <w:szCs w:val="22"/>
          </w:rPr>
          <w:tab/>
        </w:r>
        <w:r w:rsidR="00127872" w:rsidRPr="00A864A8">
          <w:rPr>
            <w:rStyle w:val="af0"/>
            <w:b w:val="0"/>
          </w:rPr>
          <w:t>Наименование дисциплины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_Toc193976510 \h </w:instrText>
        </w:r>
        <w:r w:rsidR="00127872" w:rsidRPr="00A864A8">
          <w:rPr>
            <w:b w:val="0"/>
            <w:webHidden/>
          </w:rPr>
        </w:r>
        <w:r w:rsidR="00127872" w:rsidRPr="00A864A8">
          <w:rPr>
            <w:b w:val="0"/>
            <w:webHidden/>
          </w:rPr>
          <w:fldChar w:fldCharType="separate"/>
        </w:r>
        <w:r w:rsidR="00BD042E">
          <w:rPr>
            <w:b w:val="0"/>
            <w:webHidden/>
          </w:rPr>
          <w:t>2</w:t>
        </w:r>
        <w:r w:rsidR="00127872" w:rsidRPr="00A864A8">
          <w:rPr>
            <w:b w:val="0"/>
            <w:webHidden/>
          </w:rPr>
          <w:fldChar w:fldCharType="end"/>
        </w:r>
      </w:hyperlink>
    </w:p>
    <w:p w14:paraId="3835AB6C" w14:textId="77480665" w:rsidR="00127872" w:rsidRPr="00A864A8" w:rsidRDefault="00473F92" w:rsidP="00A864A8">
      <w:pPr>
        <w:pStyle w:val="14"/>
        <w:rPr>
          <w:rFonts w:asciiTheme="minorHAnsi" w:eastAsiaTheme="minorEastAsia" w:hAnsiTheme="minorHAnsi" w:cstheme="minorBidi"/>
          <w:b w:val="0"/>
          <w:sz w:val="22"/>
          <w:szCs w:val="22"/>
        </w:rPr>
      </w:pPr>
      <w:hyperlink w:anchor="_Toc193976511" w:history="1">
        <w:r w:rsidR="00127872" w:rsidRPr="00A864A8">
          <w:rPr>
            <w:rStyle w:val="af0"/>
            <w:b w:val="0"/>
          </w:rPr>
          <w:t>2.</w:t>
        </w:r>
        <w:r w:rsidR="00127872" w:rsidRPr="00A864A8">
          <w:rPr>
            <w:rFonts w:asciiTheme="minorHAnsi" w:eastAsiaTheme="minorEastAsia" w:hAnsiTheme="minorHAnsi" w:cstheme="minorBidi"/>
            <w:b w:val="0"/>
            <w:sz w:val="22"/>
            <w:szCs w:val="22"/>
          </w:rPr>
          <w:tab/>
        </w:r>
        <w:r w:rsidR="00127872" w:rsidRPr="00A864A8">
          <w:rPr>
            <w:rStyle w:val="af0"/>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_Toc193976511 \h </w:instrText>
        </w:r>
        <w:r w:rsidR="00127872" w:rsidRPr="00A864A8">
          <w:rPr>
            <w:b w:val="0"/>
            <w:webHidden/>
          </w:rPr>
        </w:r>
        <w:r w:rsidR="00127872" w:rsidRPr="00A864A8">
          <w:rPr>
            <w:b w:val="0"/>
            <w:webHidden/>
          </w:rPr>
          <w:fldChar w:fldCharType="separate"/>
        </w:r>
        <w:r w:rsidR="00BD042E">
          <w:rPr>
            <w:b w:val="0"/>
            <w:webHidden/>
          </w:rPr>
          <w:t>2</w:t>
        </w:r>
        <w:r w:rsidR="00127872" w:rsidRPr="00A864A8">
          <w:rPr>
            <w:b w:val="0"/>
            <w:webHidden/>
          </w:rPr>
          <w:fldChar w:fldCharType="end"/>
        </w:r>
      </w:hyperlink>
    </w:p>
    <w:p w14:paraId="7DFE2A2B" w14:textId="6BEA7B7D" w:rsidR="00127872" w:rsidRPr="00A864A8" w:rsidRDefault="00473F92" w:rsidP="00A864A8">
      <w:pPr>
        <w:pStyle w:val="14"/>
        <w:rPr>
          <w:rFonts w:asciiTheme="minorHAnsi" w:eastAsiaTheme="minorEastAsia" w:hAnsiTheme="minorHAnsi" w:cstheme="minorBidi"/>
          <w:b w:val="0"/>
          <w:sz w:val="22"/>
          <w:szCs w:val="22"/>
        </w:rPr>
      </w:pPr>
      <w:hyperlink w:anchor="_Toc193976512" w:history="1">
        <w:r w:rsidR="00127872" w:rsidRPr="00A864A8">
          <w:rPr>
            <w:rStyle w:val="af0"/>
            <w:b w:val="0"/>
          </w:rPr>
          <w:t>3.</w:t>
        </w:r>
        <w:r w:rsidR="00127872" w:rsidRPr="00A864A8">
          <w:rPr>
            <w:rFonts w:asciiTheme="minorHAnsi" w:eastAsiaTheme="minorEastAsia" w:hAnsiTheme="minorHAnsi" w:cstheme="minorBidi"/>
            <w:b w:val="0"/>
            <w:sz w:val="22"/>
            <w:szCs w:val="22"/>
          </w:rPr>
          <w:tab/>
        </w:r>
        <w:r w:rsidR="00127872" w:rsidRPr="00A864A8">
          <w:rPr>
            <w:rStyle w:val="af0"/>
            <w:b w:val="0"/>
          </w:rPr>
          <w:t>Место дисциплины в структуре образовательной программы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_Toc193976512 \h </w:instrText>
        </w:r>
        <w:r w:rsidR="00127872" w:rsidRPr="00A864A8">
          <w:rPr>
            <w:b w:val="0"/>
            <w:webHidden/>
          </w:rPr>
        </w:r>
        <w:r w:rsidR="00127872" w:rsidRPr="00A864A8">
          <w:rPr>
            <w:b w:val="0"/>
            <w:webHidden/>
          </w:rPr>
          <w:fldChar w:fldCharType="separate"/>
        </w:r>
        <w:r w:rsidR="00BD042E">
          <w:rPr>
            <w:b w:val="0"/>
            <w:webHidden/>
          </w:rPr>
          <w:t>2</w:t>
        </w:r>
        <w:r w:rsidR="00127872" w:rsidRPr="00A864A8">
          <w:rPr>
            <w:b w:val="0"/>
            <w:webHidden/>
          </w:rPr>
          <w:fldChar w:fldCharType="end"/>
        </w:r>
      </w:hyperlink>
    </w:p>
    <w:p w14:paraId="1AA4AEF5" w14:textId="48317C8A" w:rsidR="00127872" w:rsidRPr="00A864A8" w:rsidRDefault="00473F92" w:rsidP="00A864A8">
      <w:pPr>
        <w:pStyle w:val="14"/>
        <w:rPr>
          <w:rFonts w:asciiTheme="minorHAnsi" w:eastAsiaTheme="minorEastAsia" w:hAnsiTheme="minorHAnsi" w:cstheme="minorBidi"/>
          <w:b w:val="0"/>
          <w:sz w:val="22"/>
          <w:szCs w:val="22"/>
        </w:rPr>
      </w:pPr>
      <w:hyperlink w:anchor="_Toc193976513" w:history="1">
        <w:r w:rsidR="00127872" w:rsidRPr="00A864A8">
          <w:rPr>
            <w:rStyle w:val="af0"/>
            <w:b w:val="0"/>
          </w:rPr>
          <w:t>4.</w:t>
        </w:r>
        <w:r w:rsidR="00127872" w:rsidRPr="00A864A8">
          <w:rPr>
            <w:rFonts w:asciiTheme="minorHAnsi" w:eastAsiaTheme="minorEastAsia" w:hAnsiTheme="minorHAnsi" w:cstheme="minorBidi"/>
            <w:b w:val="0"/>
            <w:sz w:val="22"/>
            <w:szCs w:val="22"/>
          </w:rPr>
          <w:tab/>
        </w:r>
        <w:r w:rsidR="00127872" w:rsidRPr="00A864A8">
          <w:rPr>
            <w:rStyle w:val="af0"/>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_Toc193976513 \h </w:instrText>
        </w:r>
        <w:r w:rsidR="00127872" w:rsidRPr="00A864A8">
          <w:rPr>
            <w:b w:val="0"/>
            <w:webHidden/>
          </w:rPr>
        </w:r>
        <w:r w:rsidR="00127872" w:rsidRPr="00A864A8">
          <w:rPr>
            <w:b w:val="0"/>
            <w:webHidden/>
          </w:rPr>
          <w:fldChar w:fldCharType="separate"/>
        </w:r>
        <w:r w:rsidR="00BD042E">
          <w:rPr>
            <w:b w:val="0"/>
            <w:webHidden/>
          </w:rPr>
          <w:t>3</w:t>
        </w:r>
        <w:r w:rsidR="00127872" w:rsidRPr="00A864A8">
          <w:rPr>
            <w:b w:val="0"/>
            <w:webHidden/>
          </w:rPr>
          <w:fldChar w:fldCharType="end"/>
        </w:r>
      </w:hyperlink>
    </w:p>
    <w:p w14:paraId="3AD89FE2" w14:textId="2A5DB9D0" w:rsidR="00127872" w:rsidRPr="00A864A8" w:rsidRDefault="00473F92" w:rsidP="00A864A8">
      <w:pPr>
        <w:pStyle w:val="14"/>
        <w:rPr>
          <w:rFonts w:asciiTheme="minorHAnsi" w:eastAsiaTheme="minorEastAsia" w:hAnsiTheme="minorHAnsi" w:cstheme="minorBidi"/>
          <w:b w:val="0"/>
          <w:sz w:val="22"/>
          <w:szCs w:val="22"/>
        </w:rPr>
      </w:pPr>
      <w:hyperlink w:anchor="_Toc193976514" w:history="1">
        <w:r w:rsidR="00127872" w:rsidRPr="00A864A8">
          <w:rPr>
            <w:rStyle w:val="af0"/>
            <w:b w:val="0"/>
          </w:rPr>
          <w:t>5.</w:t>
        </w:r>
        <w:r w:rsidR="00127872" w:rsidRPr="00A864A8">
          <w:rPr>
            <w:rFonts w:asciiTheme="minorHAnsi" w:eastAsiaTheme="minorEastAsia" w:hAnsiTheme="minorHAnsi" w:cstheme="minorBidi"/>
            <w:b w:val="0"/>
            <w:sz w:val="22"/>
            <w:szCs w:val="22"/>
          </w:rPr>
          <w:tab/>
        </w:r>
        <w:r w:rsidR="00127872" w:rsidRPr="00A864A8">
          <w:rPr>
            <w:rStyle w:val="af0"/>
            <w:b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_Toc193976514 \h </w:instrText>
        </w:r>
        <w:r w:rsidR="00127872" w:rsidRPr="00A864A8">
          <w:rPr>
            <w:b w:val="0"/>
            <w:webHidden/>
          </w:rPr>
        </w:r>
        <w:r w:rsidR="00127872" w:rsidRPr="00A864A8">
          <w:rPr>
            <w:b w:val="0"/>
            <w:webHidden/>
          </w:rPr>
          <w:fldChar w:fldCharType="separate"/>
        </w:r>
        <w:r w:rsidR="00BD042E">
          <w:rPr>
            <w:b w:val="0"/>
            <w:webHidden/>
          </w:rPr>
          <w:t>3</w:t>
        </w:r>
        <w:r w:rsidR="00127872" w:rsidRPr="00A864A8">
          <w:rPr>
            <w:b w:val="0"/>
            <w:webHidden/>
          </w:rPr>
          <w:fldChar w:fldCharType="end"/>
        </w:r>
      </w:hyperlink>
    </w:p>
    <w:p w14:paraId="237A6164" w14:textId="7E203D4E" w:rsidR="00127872" w:rsidRPr="00A864A8" w:rsidRDefault="00473F92" w:rsidP="00A864A8">
      <w:pPr>
        <w:pStyle w:val="14"/>
        <w:rPr>
          <w:rFonts w:asciiTheme="minorHAnsi" w:eastAsiaTheme="minorEastAsia" w:hAnsiTheme="minorHAnsi" w:cstheme="minorBidi"/>
          <w:b w:val="0"/>
          <w:sz w:val="22"/>
          <w:szCs w:val="22"/>
        </w:rPr>
      </w:pPr>
      <w:hyperlink w:anchor="_Toc193976515" w:history="1">
        <w:r w:rsidR="00127872" w:rsidRPr="00A864A8">
          <w:rPr>
            <w:rStyle w:val="af0"/>
            <w:b w:val="0"/>
          </w:rPr>
          <w:t>5.1.</w:t>
        </w:r>
        <w:r w:rsidR="00127872" w:rsidRPr="00A864A8">
          <w:rPr>
            <w:rFonts w:asciiTheme="minorHAnsi" w:eastAsiaTheme="minorEastAsia" w:hAnsiTheme="minorHAnsi" w:cstheme="minorBidi"/>
            <w:b w:val="0"/>
            <w:sz w:val="22"/>
            <w:szCs w:val="22"/>
          </w:rPr>
          <w:tab/>
        </w:r>
        <w:r w:rsidR="00127872" w:rsidRPr="00A864A8">
          <w:rPr>
            <w:rStyle w:val="af0"/>
            <w:b w:val="0"/>
          </w:rPr>
          <w:t>Содержание дисциплины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_Toc193976515 \h </w:instrText>
        </w:r>
        <w:r w:rsidR="00127872" w:rsidRPr="00A864A8">
          <w:rPr>
            <w:b w:val="0"/>
            <w:webHidden/>
          </w:rPr>
        </w:r>
        <w:r w:rsidR="00127872" w:rsidRPr="00A864A8">
          <w:rPr>
            <w:b w:val="0"/>
            <w:webHidden/>
          </w:rPr>
          <w:fldChar w:fldCharType="separate"/>
        </w:r>
        <w:r w:rsidR="00BD042E">
          <w:rPr>
            <w:b w:val="0"/>
            <w:webHidden/>
          </w:rPr>
          <w:t>3</w:t>
        </w:r>
        <w:r w:rsidR="00127872" w:rsidRPr="00A864A8">
          <w:rPr>
            <w:b w:val="0"/>
            <w:webHidden/>
          </w:rPr>
          <w:fldChar w:fldCharType="end"/>
        </w:r>
      </w:hyperlink>
    </w:p>
    <w:p w14:paraId="28F70D53" w14:textId="718D17BE" w:rsidR="00127872" w:rsidRPr="00A864A8" w:rsidRDefault="00473F92" w:rsidP="00A864A8">
      <w:pPr>
        <w:pStyle w:val="14"/>
        <w:rPr>
          <w:rFonts w:asciiTheme="minorHAnsi" w:eastAsiaTheme="minorEastAsia" w:hAnsiTheme="minorHAnsi" w:cstheme="minorBidi"/>
          <w:b w:val="0"/>
          <w:sz w:val="22"/>
          <w:szCs w:val="22"/>
        </w:rPr>
      </w:pPr>
      <w:hyperlink w:anchor="_Toc193976516" w:history="1">
        <w:r w:rsidR="00127872" w:rsidRPr="00A864A8">
          <w:rPr>
            <w:rStyle w:val="af0"/>
            <w:b w:val="0"/>
          </w:rPr>
          <w:t xml:space="preserve">5.2. </w:t>
        </w:r>
        <w:r w:rsidR="00A864A8">
          <w:rPr>
            <w:rStyle w:val="af0"/>
            <w:b w:val="0"/>
          </w:rPr>
          <w:t xml:space="preserve">  </w:t>
        </w:r>
        <w:r w:rsidR="00127872" w:rsidRPr="00A864A8">
          <w:rPr>
            <w:rStyle w:val="af0"/>
            <w:b w:val="0"/>
          </w:rPr>
          <w:t>Учебно-тематический план</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_Toc193976516 \h </w:instrText>
        </w:r>
        <w:r w:rsidR="00127872" w:rsidRPr="00A864A8">
          <w:rPr>
            <w:b w:val="0"/>
            <w:webHidden/>
          </w:rPr>
        </w:r>
        <w:r w:rsidR="00127872" w:rsidRPr="00A864A8">
          <w:rPr>
            <w:b w:val="0"/>
            <w:webHidden/>
          </w:rPr>
          <w:fldChar w:fldCharType="separate"/>
        </w:r>
        <w:r w:rsidR="00BD042E">
          <w:rPr>
            <w:b w:val="0"/>
            <w:webHidden/>
          </w:rPr>
          <w:t>4</w:t>
        </w:r>
        <w:r w:rsidR="00127872" w:rsidRPr="00A864A8">
          <w:rPr>
            <w:b w:val="0"/>
            <w:webHidden/>
          </w:rPr>
          <w:fldChar w:fldCharType="end"/>
        </w:r>
      </w:hyperlink>
    </w:p>
    <w:p w14:paraId="28C6F462" w14:textId="178BD8AF" w:rsidR="00127872" w:rsidRPr="00A864A8" w:rsidRDefault="00473F92" w:rsidP="00A864A8">
      <w:pPr>
        <w:pStyle w:val="14"/>
        <w:rPr>
          <w:rFonts w:asciiTheme="minorHAnsi" w:eastAsiaTheme="minorEastAsia" w:hAnsiTheme="minorHAnsi" w:cstheme="minorBidi"/>
          <w:b w:val="0"/>
          <w:sz w:val="22"/>
          <w:szCs w:val="22"/>
        </w:rPr>
      </w:pPr>
      <w:hyperlink w:anchor="_Toc193976517" w:history="1">
        <w:r w:rsidR="00127872" w:rsidRPr="00A864A8">
          <w:rPr>
            <w:rStyle w:val="af0"/>
            <w:b w:val="0"/>
          </w:rPr>
          <w:t>5.3</w:t>
        </w:r>
        <w:r w:rsidR="00A864A8">
          <w:rPr>
            <w:rFonts w:asciiTheme="minorHAnsi" w:eastAsiaTheme="minorEastAsia" w:hAnsiTheme="minorHAnsi" w:cstheme="minorBidi"/>
            <w:b w:val="0"/>
            <w:sz w:val="22"/>
            <w:szCs w:val="22"/>
          </w:rPr>
          <w:t xml:space="preserve">.    </w:t>
        </w:r>
        <w:r w:rsidR="00127872" w:rsidRPr="00A864A8">
          <w:rPr>
            <w:rStyle w:val="af0"/>
            <w:b w:val="0"/>
          </w:rPr>
          <w:t>Содержание семинаров, практических занятий</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_Toc193976517 \h </w:instrText>
        </w:r>
        <w:r w:rsidR="00127872" w:rsidRPr="00A864A8">
          <w:rPr>
            <w:b w:val="0"/>
            <w:webHidden/>
          </w:rPr>
        </w:r>
        <w:r w:rsidR="00127872" w:rsidRPr="00A864A8">
          <w:rPr>
            <w:b w:val="0"/>
            <w:webHidden/>
          </w:rPr>
          <w:fldChar w:fldCharType="separate"/>
        </w:r>
        <w:r w:rsidR="00BD042E">
          <w:rPr>
            <w:b w:val="0"/>
            <w:webHidden/>
          </w:rPr>
          <w:t>4</w:t>
        </w:r>
        <w:r w:rsidR="00127872" w:rsidRPr="00A864A8">
          <w:rPr>
            <w:b w:val="0"/>
            <w:webHidden/>
          </w:rPr>
          <w:fldChar w:fldCharType="end"/>
        </w:r>
      </w:hyperlink>
    </w:p>
    <w:p w14:paraId="739A1529" w14:textId="26B8E673" w:rsidR="00127872" w:rsidRPr="00A864A8" w:rsidRDefault="00473F92" w:rsidP="00A864A8">
      <w:pPr>
        <w:pStyle w:val="14"/>
        <w:rPr>
          <w:rFonts w:asciiTheme="minorHAnsi" w:eastAsiaTheme="minorEastAsia" w:hAnsiTheme="minorHAnsi" w:cstheme="minorBidi"/>
          <w:b w:val="0"/>
          <w:sz w:val="22"/>
          <w:szCs w:val="22"/>
        </w:rPr>
      </w:pPr>
      <w:hyperlink w:anchor="_Toc193976518" w:history="1">
        <w:r w:rsidR="00127872" w:rsidRPr="00A864A8">
          <w:rPr>
            <w:rStyle w:val="af0"/>
            <w:b w:val="0"/>
          </w:rPr>
          <w:t>6.</w:t>
        </w:r>
        <w:r w:rsidR="00127872" w:rsidRPr="00A864A8">
          <w:rPr>
            <w:rFonts w:asciiTheme="minorHAnsi" w:eastAsiaTheme="minorEastAsia" w:hAnsiTheme="minorHAnsi" w:cstheme="minorBidi"/>
            <w:b w:val="0"/>
            <w:sz w:val="22"/>
            <w:szCs w:val="22"/>
          </w:rPr>
          <w:tab/>
        </w:r>
        <w:r w:rsidR="00127872" w:rsidRPr="00A864A8">
          <w:rPr>
            <w:rStyle w:val="af0"/>
            <w:b w:val="0"/>
          </w:rPr>
          <w:t>Перечень учебно-методического обеспечения для самостоятельной работы обучающихся по дисциплине</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_Toc193976518 \h </w:instrText>
        </w:r>
        <w:r w:rsidR="00127872" w:rsidRPr="00A864A8">
          <w:rPr>
            <w:b w:val="0"/>
            <w:webHidden/>
          </w:rPr>
        </w:r>
        <w:r w:rsidR="00127872" w:rsidRPr="00A864A8">
          <w:rPr>
            <w:b w:val="0"/>
            <w:webHidden/>
          </w:rPr>
          <w:fldChar w:fldCharType="separate"/>
        </w:r>
        <w:r w:rsidR="00BD042E">
          <w:rPr>
            <w:b w:val="0"/>
            <w:webHidden/>
          </w:rPr>
          <w:t>6</w:t>
        </w:r>
        <w:r w:rsidR="00127872" w:rsidRPr="00A864A8">
          <w:rPr>
            <w:b w:val="0"/>
            <w:webHidden/>
          </w:rPr>
          <w:fldChar w:fldCharType="end"/>
        </w:r>
      </w:hyperlink>
    </w:p>
    <w:p w14:paraId="792AC39F" w14:textId="6F24F654" w:rsidR="00127872" w:rsidRPr="00A864A8" w:rsidRDefault="00473F92" w:rsidP="00A864A8">
      <w:pPr>
        <w:pStyle w:val="14"/>
        <w:rPr>
          <w:rFonts w:asciiTheme="minorHAnsi" w:eastAsiaTheme="minorEastAsia" w:hAnsiTheme="minorHAnsi" w:cstheme="minorBidi"/>
          <w:b w:val="0"/>
          <w:sz w:val="22"/>
          <w:szCs w:val="22"/>
        </w:rPr>
      </w:pPr>
      <w:hyperlink w:anchor="_Toc193976519" w:history="1">
        <w:r w:rsidR="00127872" w:rsidRPr="00A864A8">
          <w:rPr>
            <w:rStyle w:val="af0"/>
            <w:b w:val="0"/>
          </w:rPr>
          <w:t>6.1</w:t>
        </w:r>
        <w:r w:rsidR="00A864A8">
          <w:rPr>
            <w:rStyle w:val="af0"/>
            <w:b w:val="0"/>
          </w:rPr>
          <w:t>.</w:t>
        </w:r>
        <w:r w:rsidR="00127872" w:rsidRPr="00A864A8">
          <w:rPr>
            <w:rStyle w:val="af0"/>
            <w:b w:val="0"/>
          </w:rPr>
          <w:t xml:space="preserve"> Перечень вопросов, отводимых на самостоятельное освоение дисциплины, формы внеаудиторной самостоятельной работы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_Toc193976519 \h </w:instrText>
        </w:r>
        <w:r w:rsidR="00127872" w:rsidRPr="00A864A8">
          <w:rPr>
            <w:b w:val="0"/>
            <w:webHidden/>
          </w:rPr>
        </w:r>
        <w:r w:rsidR="00127872" w:rsidRPr="00A864A8">
          <w:rPr>
            <w:b w:val="0"/>
            <w:webHidden/>
          </w:rPr>
          <w:fldChar w:fldCharType="separate"/>
        </w:r>
        <w:r w:rsidR="00BD042E">
          <w:rPr>
            <w:b w:val="0"/>
            <w:webHidden/>
          </w:rPr>
          <w:t>6</w:t>
        </w:r>
        <w:r w:rsidR="00127872" w:rsidRPr="00A864A8">
          <w:rPr>
            <w:b w:val="0"/>
            <w:webHidden/>
          </w:rPr>
          <w:fldChar w:fldCharType="end"/>
        </w:r>
      </w:hyperlink>
    </w:p>
    <w:p w14:paraId="789FA32B" w14:textId="345176F1" w:rsidR="00127872" w:rsidRPr="00A864A8" w:rsidRDefault="00473F92" w:rsidP="00A864A8">
      <w:pPr>
        <w:pStyle w:val="14"/>
        <w:rPr>
          <w:rFonts w:asciiTheme="minorHAnsi" w:eastAsiaTheme="minorEastAsia" w:hAnsiTheme="minorHAnsi" w:cstheme="minorBidi"/>
          <w:b w:val="0"/>
          <w:sz w:val="22"/>
          <w:szCs w:val="22"/>
        </w:rPr>
      </w:pPr>
      <w:hyperlink w:anchor="_Toc193976520" w:history="1">
        <w:r w:rsidR="00127872" w:rsidRPr="00A864A8">
          <w:rPr>
            <w:rStyle w:val="af0"/>
            <w:b w:val="0"/>
          </w:rPr>
          <w:t>6.2</w:t>
        </w:r>
        <w:r w:rsidR="00A864A8">
          <w:rPr>
            <w:rStyle w:val="af0"/>
            <w:b w:val="0"/>
          </w:rPr>
          <w:t>.</w:t>
        </w:r>
        <w:r w:rsidR="00127872" w:rsidRPr="00A864A8">
          <w:rPr>
            <w:rStyle w:val="af0"/>
            <w:b w:val="0"/>
          </w:rPr>
          <w:t xml:space="preserve"> Перечень вопросов, заданий, тем для подготовки к текущему контролю</w:t>
        </w:r>
        <w:r w:rsidR="00127872" w:rsidRPr="00A864A8">
          <w:rPr>
            <w:b w:val="0"/>
            <w:webHidden/>
          </w:rPr>
          <w:tab/>
        </w:r>
        <w:r w:rsidR="00C67CF1">
          <w:rPr>
            <w:b w:val="0"/>
            <w:webHidden/>
          </w:rPr>
          <w:t>6</w:t>
        </w:r>
      </w:hyperlink>
    </w:p>
    <w:p w14:paraId="1F43A4EE" w14:textId="3DE53A3A" w:rsidR="00127872" w:rsidRPr="00A864A8" w:rsidRDefault="00473F92" w:rsidP="00A864A8">
      <w:pPr>
        <w:pStyle w:val="14"/>
        <w:rPr>
          <w:rFonts w:asciiTheme="minorHAnsi" w:eastAsiaTheme="minorEastAsia" w:hAnsiTheme="minorHAnsi" w:cstheme="minorBidi"/>
          <w:b w:val="0"/>
          <w:sz w:val="22"/>
          <w:szCs w:val="22"/>
        </w:rPr>
      </w:pPr>
      <w:hyperlink w:anchor="_Toc193976521" w:history="1">
        <w:r w:rsidR="00127872" w:rsidRPr="00A864A8">
          <w:rPr>
            <w:rStyle w:val="af0"/>
            <w:b w:val="0"/>
          </w:rPr>
          <w:t>7.</w:t>
        </w:r>
        <w:r w:rsidR="00127872" w:rsidRPr="00A864A8">
          <w:rPr>
            <w:rFonts w:asciiTheme="minorHAnsi" w:eastAsiaTheme="minorEastAsia" w:hAnsiTheme="minorHAnsi" w:cstheme="minorBidi"/>
            <w:b w:val="0"/>
            <w:sz w:val="22"/>
            <w:szCs w:val="22"/>
          </w:rPr>
          <w:tab/>
        </w:r>
        <w:r w:rsidR="00127872" w:rsidRPr="00A864A8">
          <w:rPr>
            <w:rStyle w:val="af0"/>
            <w:b w:val="0"/>
          </w:rPr>
          <w:t>Фонд оценочных средств для проведения промежуточной аттестации обучающихся по дисциплине</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_Toc193976521 \h </w:instrText>
        </w:r>
        <w:r w:rsidR="00127872" w:rsidRPr="00A864A8">
          <w:rPr>
            <w:b w:val="0"/>
            <w:webHidden/>
          </w:rPr>
        </w:r>
        <w:r w:rsidR="00127872" w:rsidRPr="00A864A8">
          <w:rPr>
            <w:b w:val="0"/>
            <w:webHidden/>
          </w:rPr>
          <w:fldChar w:fldCharType="separate"/>
        </w:r>
        <w:r w:rsidR="00BD042E">
          <w:rPr>
            <w:b w:val="0"/>
            <w:webHidden/>
          </w:rPr>
          <w:t>8</w:t>
        </w:r>
        <w:r w:rsidR="00127872" w:rsidRPr="00A864A8">
          <w:rPr>
            <w:b w:val="0"/>
            <w:webHidden/>
          </w:rPr>
          <w:fldChar w:fldCharType="end"/>
        </w:r>
      </w:hyperlink>
    </w:p>
    <w:p w14:paraId="011AFF21" w14:textId="45998BC5" w:rsidR="00127872" w:rsidRPr="00A864A8" w:rsidRDefault="00473F92" w:rsidP="00A864A8">
      <w:pPr>
        <w:pStyle w:val="14"/>
        <w:rPr>
          <w:rFonts w:asciiTheme="minorHAnsi" w:eastAsiaTheme="minorEastAsia" w:hAnsiTheme="minorHAnsi" w:cstheme="minorBidi"/>
          <w:b w:val="0"/>
          <w:sz w:val="22"/>
          <w:szCs w:val="22"/>
        </w:rPr>
      </w:pPr>
      <w:hyperlink w:anchor="_Toc193976522" w:history="1">
        <w:r w:rsidR="00127872" w:rsidRPr="00A864A8">
          <w:rPr>
            <w:rStyle w:val="af0"/>
            <w:b w:val="0"/>
          </w:rPr>
          <w:t>8.</w:t>
        </w:r>
        <w:r w:rsidR="00127872" w:rsidRPr="00A864A8">
          <w:rPr>
            <w:rFonts w:asciiTheme="minorHAnsi" w:eastAsiaTheme="minorEastAsia" w:hAnsiTheme="minorHAnsi" w:cstheme="minorBidi"/>
            <w:b w:val="0"/>
            <w:sz w:val="22"/>
            <w:szCs w:val="22"/>
          </w:rPr>
          <w:tab/>
        </w:r>
        <w:r w:rsidR="00127872" w:rsidRPr="00A864A8">
          <w:rPr>
            <w:rStyle w:val="af0"/>
            <w:b w:val="0"/>
          </w:rPr>
          <w:t>Перечень основной и дополнительной учебной литературы, необходимой для освоения дисциплины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_Toc193976522 \h </w:instrText>
        </w:r>
        <w:r w:rsidR="00127872" w:rsidRPr="00A864A8">
          <w:rPr>
            <w:b w:val="0"/>
            <w:webHidden/>
          </w:rPr>
        </w:r>
        <w:r w:rsidR="00127872" w:rsidRPr="00A864A8">
          <w:rPr>
            <w:b w:val="0"/>
            <w:webHidden/>
          </w:rPr>
          <w:fldChar w:fldCharType="separate"/>
        </w:r>
        <w:r w:rsidR="00BD042E">
          <w:rPr>
            <w:b w:val="0"/>
            <w:webHidden/>
          </w:rPr>
          <w:t>1</w:t>
        </w:r>
        <w:r w:rsidR="00C67CF1">
          <w:rPr>
            <w:b w:val="0"/>
            <w:webHidden/>
          </w:rPr>
          <w:t>1</w:t>
        </w:r>
        <w:r w:rsidR="00127872" w:rsidRPr="00A864A8">
          <w:rPr>
            <w:b w:val="0"/>
            <w:webHidden/>
          </w:rPr>
          <w:fldChar w:fldCharType="end"/>
        </w:r>
      </w:hyperlink>
    </w:p>
    <w:p w14:paraId="03BA3F1A" w14:textId="0CE9EF30" w:rsidR="00127872" w:rsidRPr="00A864A8" w:rsidRDefault="00473F92" w:rsidP="00A864A8">
      <w:pPr>
        <w:pStyle w:val="14"/>
        <w:rPr>
          <w:rFonts w:asciiTheme="minorHAnsi" w:eastAsiaTheme="minorEastAsia" w:hAnsiTheme="minorHAnsi" w:cstheme="minorBidi"/>
          <w:b w:val="0"/>
          <w:sz w:val="22"/>
          <w:szCs w:val="22"/>
        </w:rPr>
      </w:pPr>
      <w:hyperlink w:anchor="_Toc193976523" w:history="1">
        <w:r w:rsidR="00127872" w:rsidRPr="00A864A8">
          <w:rPr>
            <w:rStyle w:val="af0"/>
            <w:b w:val="0"/>
          </w:rPr>
          <w:t>9. Перечень ресурсов информационно-телекоммуникационной сети «Интернет», необходимых для освоения дисциплины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_Toc193976523 \h </w:instrText>
        </w:r>
        <w:r w:rsidR="00127872" w:rsidRPr="00A864A8">
          <w:rPr>
            <w:b w:val="0"/>
            <w:webHidden/>
          </w:rPr>
        </w:r>
        <w:r w:rsidR="00127872" w:rsidRPr="00A864A8">
          <w:rPr>
            <w:b w:val="0"/>
            <w:webHidden/>
          </w:rPr>
          <w:fldChar w:fldCharType="separate"/>
        </w:r>
        <w:r w:rsidR="00BD042E">
          <w:rPr>
            <w:b w:val="0"/>
            <w:webHidden/>
          </w:rPr>
          <w:t>1</w:t>
        </w:r>
        <w:r w:rsidR="00C67CF1">
          <w:rPr>
            <w:b w:val="0"/>
            <w:webHidden/>
          </w:rPr>
          <w:t>2</w:t>
        </w:r>
        <w:r w:rsidR="00127872" w:rsidRPr="00A864A8">
          <w:rPr>
            <w:b w:val="0"/>
            <w:webHidden/>
          </w:rPr>
          <w:fldChar w:fldCharType="end"/>
        </w:r>
      </w:hyperlink>
    </w:p>
    <w:p w14:paraId="1B137F12" w14:textId="3E280C75" w:rsidR="00127872" w:rsidRPr="00A864A8" w:rsidRDefault="00473F92" w:rsidP="00A864A8">
      <w:pPr>
        <w:pStyle w:val="14"/>
        <w:rPr>
          <w:rFonts w:asciiTheme="minorHAnsi" w:eastAsiaTheme="minorEastAsia" w:hAnsiTheme="minorHAnsi" w:cstheme="minorBidi"/>
          <w:b w:val="0"/>
          <w:sz w:val="22"/>
          <w:szCs w:val="22"/>
        </w:rPr>
      </w:pPr>
      <w:hyperlink w:anchor="_Toc193976524" w:history="1">
        <w:r w:rsidR="00127872" w:rsidRPr="00A864A8">
          <w:rPr>
            <w:rStyle w:val="af0"/>
            <w:b w:val="0"/>
          </w:rPr>
          <w:t>10. Методические указания для обучающихся по освоению дисциплины</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_Toc193976524 \h </w:instrText>
        </w:r>
        <w:r w:rsidR="00127872" w:rsidRPr="00A864A8">
          <w:rPr>
            <w:b w:val="0"/>
            <w:webHidden/>
          </w:rPr>
        </w:r>
        <w:r w:rsidR="00127872" w:rsidRPr="00A864A8">
          <w:rPr>
            <w:b w:val="0"/>
            <w:webHidden/>
          </w:rPr>
          <w:fldChar w:fldCharType="separate"/>
        </w:r>
        <w:r w:rsidR="00BD042E">
          <w:rPr>
            <w:b w:val="0"/>
            <w:webHidden/>
          </w:rPr>
          <w:t>1</w:t>
        </w:r>
        <w:r w:rsidR="00C67CF1">
          <w:rPr>
            <w:b w:val="0"/>
            <w:webHidden/>
          </w:rPr>
          <w:t>4</w:t>
        </w:r>
        <w:r w:rsidR="00127872" w:rsidRPr="00A864A8">
          <w:rPr>
            <w:b w:val="0"/>
            <w:webHidden/>
          </w:rPr>
          <w:fldChar w:fldCharType="end"/>
        </w:r>
      </w:hyperlink>
    </w:p>
    <w:p w14:paraId="55FEA478" w14:textId="40AD9E5E" w:rsidR="00127872" w:rsidRPr="00A864A8" w:rsidRDefault="00473F92" w:rsidP="00A864A8">
      <w:pPr>
        <w:pStyle w:val="14"/>
        <w:rPr>
          <w:rFonts w:asciiTheme="minorHAnsi" w:eastAsiaTheme="minorEastAsia" w:hAnsiTheme="minorHAnsi" w:cstheme="minorBidi"/>
          <w:b w:val="0"/>
          <w:sz w:val="22"/>
          <w:szCs w:val="22"/>
        </w:rPr>
      </w:pPr>
      <w:hyperlink w:anchor="_Toc193976525" w:history="1">
        <w:r w:rsidR="00127872" w:rsidRPr="00A864A8">
          <w:rPr>
            <w:rStyle w:val="af0"/>
            <w:b w:val="0"/>
          </w:rPr>
          <w:t>11.</w:t>
        </w:r>
        <w:r w:rsidR="00127872" w:rsidRPr="00A864A8">
          <w:rPr>
            <w:rFonts w:asciiTheme="minorHAnsi" w:eastAsiaTheme="minorEastAsia" w:hAnsiTheme="minorHAnsi" w:cstheme="minorBidi"/>
            <w:b w:val="0"/>
            <w:sz w:val="22"/>
            <w:szCs w:val="22"/>
          </w:rPr>
          <w:tab/>
        </w:r>
        <w:r w:rsidR="00127872" w:rsidRPr="00A864A8">
          <w:rPr>
            <w:rStyle w:val="af0"/>
            <w:b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_Toc193976525 \h </w:instrText>
        </w:r>
        <w:r w:rsidR="00127872" w:rsidRPr="00A864A8">
          <w:rPr>
            <w:b w:val="0"/>
            <w:webHidden/>
          </w:rPr>
        </w:r>
        <w:r w:rsidR="00127872" w:rsidRPr="00A864A8">
          <w:rPr>
            <w:b w:val="0"/>
            <w:webHidden/>
          </w:rPr>
          <w:fldChar w:fldCharType="separate"/>
        </w:r>
        <w:r w:rsidR="00BD042E">
          <w:rPr>
            <w:b w:val="0"/>
            <w:webHidden/>
          </w:rPr>
          <w:t>1</w:t>
        </w:r>
        <w:r w:rsidR="00C67CF1">
          <w:rPr>
            <w:b w:val="0"/>
            <w:webHidden/>
          </w:rPr>
          <w:t>4</w:t>
        </w:r>
        <w:r w:rsidR="00127872" w:rsidRPr="00A864A8">
          <w:rPr>
            <w:b w:val="0"/>
            <w:webHidden/>
          </w:rPr>
          <w:fldChar w:fldCharType="end"/>
        </w:r>
      </w:hyperlink>
    </w:p>
    <w:p w14:paraId="24F882B9" w14:textId="4BCC7F98" w:rsidR="00127872" w:rsidRPr="00127872" w:rsidRDefault="00473F92" w:rsidP="00A864A8">
      <w:pPr>
        <w:pStyle w:val="14"/>
        <w:rPr>
          <w:rFonts w:asciiTheme="minorHAnsi" w:eastAsiaTheme="minorEastAsia" w:hAnsiTheme="minorHAnsi" w:cstheme="minorBidi"/>
          <w:sz w:val="22"/>
          <w:szCs w:val="22"/>
        </w:rPr>
      </w:pPr>
      <w:hyperlink w:anchor="_Toc193976526" w:history="1">
        <w:r w:rsidR="00127872" w:rsidRPr="00A864A8">
          <w:rPr>
            <w:rStyle w:val="af0"/>
            <w:b w:val="0"/>
          </w:rPr>
          <w:t>12.</w:t>
        </w:r>
        <w:r w:rsidR="00127872" w:rsidRPr="00A864A8">
          <w:rPr>
            <w:rFonts w:asciiTheme="minorHAnsi" w:eastAsiaTheme="minorEastAsia" w:hAnsiTheme="minorHAnsi" w:cstheme="minorBidi"/>
            <w:b w:val="0"/>
            <w:sz w:val="22"/>
            <w:szCs w:val="22"/>
          </w:rPr>
          <w:tab/>
        </w:r>
        <w:r w:rsidR="00127872" w:rsidRPr="00A864A8">
          <w:rPr>
            <w:rStyle w:val="af0"/>
            <w:b w:val="0"/>
          </w:rPr>
          <w:t>Описание материально-технической базы, необходимой для осуществления образовательного процесса по дисциплине</w:t>
        </w:r>
        <w:r w:rsidR="00127872" w:rsidRPr="00A864A8">
          <w:rPr>
            <w:b w:val="0"/>
            <w:webHidden/>
          </w:rPr>
          <w:tab/>
        </w:r>
        <w:r w:rsidR="00127872" w:rsidRPr="00A864A8">
          <w:rPr>
            <w:b w:val="0"/>
            <w:webHidden/>
          </w:rPr>
          <w:fldChar w:fldCharType="begin"/>
        </w:r>
        <w:r w:rsidR="00127872" w:rsidRPr="00A864A8">
          <w:rPr>
            <w:b w:val="0"/>
            <w:webHidden/>
          </w:rPr>
          <w:instrText xml:space="preserve"> PAGEREF _Toc193976526 \h </w:instrText>
        </w:r>
        <w:r w:rsidR="00127872" w:rsidRPr="00A864A8">
          <w:rPr>
            <w:b w:val="0"/>
            <w:webHidden/>
          </w:rPr>
        </w:r>
        <w:r w:rsidR="00127872" w:rsidRPr="00A864A8">
          <w:rPr>
            <w:b w:val="0"/>
            <w:webHidden/>
          </w:rPr>
          <w:fldChar w:fldCharType="separate"/>
        </w:r>
        <w:r w:rsidR="00BD042E">
          <w:rPr>
            <w:b w:val="0"/>
            <w:webHidden/>
          </w:rPr>
          <w:t>15</w:t>
        </w:r>
        <w:r w:rsidR="00127872" w:rsidRPr="00A864A8">
          <w:rPr>
            <w:b w:val="0"/>
            <w:webHidden/>
          </w:rPr>
          <w:fldChar w:fldCharType="end"/>
        </w:r>
      </w:hyperlink>
    </w:p>
    <w:p w14:paraId="48490B4F" w14:textId="65729FB1" w:rsidR="00221197" w:rsidRPr="00CF4326" w:rsidRDefault="003F4B9B" w:rsidP="00A864A8">
      <w:pPr>
        <w:pStyle w:val="1"/>
        <w:pageBreakBefore/>
        <w:numPr>
          <w:ilvl w:val="0"/>
          <w:numId w:val="1"/>
        </w:numPr>
        <w:spacing w:before="0" w:after="0"/>
        <w:ind w:left="0" w:firstLine="709"/>
      </w:pPr>
      <w:r w:rsidRPr="00127872">
        <w:rPr>
          <w:b w:val="0"/>
          <w:szCs w:val="28"/>
        </w:rPr>
        <w:lastRenderedPageBreak/>
        <w:fldChar w:fldCharType="end"/>
      </w:r>
      <w:bookmarkStart w:id="1" w:name="_Toc193976510"/>
      <w:r w:rsidR="008C0009" w:rsidRPr="00CF4326">
        <w:t>Наименование дисциплины</w:t>
      </w:r>
      <w:bookmarkEnd w:id="0"/>
      <w:bookmarkEnd w:id="1"/>
    </w:p>
    <w:p w14:paraId="3543ACEB" w14:textId="0738B5E8" w:rsidR="00C115B3" w:rsidRDefault="00A864A8" w:rsidP="00A864A8">
      <w:pPr>
        <w:pStyle w:val="a8"/>
        <w:spacing w:line="360" w:lineRule="auto"/>
        <w:ind w:left="707" w:firstLine="709"/>
        <w:jc w:val="both"/>
        <w:rPr>
          <w:sz w:val="28"/>
          <w:szCs w:val="28"/>
        </w:rPr>
      </w:pPr>
      <w:r>
        <w:rPr>
          <w:sz w:val="28"/>
          <w:szCs w:val="28"/>
        </w:rPr>
        <w:t>«</w:t>
      </w:r>
      <w:proofErr w:type="spellStart"/>
      <w:r w:rsidR="00EA5BFA">
        <w:rPr>
          <w:sz w:val="28"/>
          <w:szCs w:val="28"/>
        </w:rPr>
        <w:t>Блокчейн</w:t>
      </w:r>
      <w:proofErr w:type="spellEnd"/>
      <w:r w:rsidR="00EA5BFA">
        <w:rPr>
          <w:sz w:val="28"/>
          <w:szCs w:val="28"/>
        </w:rPr>
        <w:t>-платформы</w:t>
      </w:r>
      <w:r>
        <w:rPr>
          <w:sz w:val="28"/>
          <w:szCs w:val="28"/>
        </w:rPr>
        <w:t>»</w:t>
      </w:r>
      <w:r w:rsidR="00FF5E90" w:rsidRPr="00CF4326">
        <w:rPr>
          <w:sz w:val="28"/>
          <w:szCs w:val="28"/>
        </w:rPr>
        <w:t>.</w:t>
      </w:r>
    </w:p>
    <w:p w14:paraId="25A73A7B" w14:textId="77777777" w:rsidR="00A864A8" w:rsidRPr="00CF4326" w:rsidRDefault="00A864A8" w:rsidP="00A864A8">
      <w:pPr>
        <w:pStyle w:val="a8"/>
        <w:spacing w:line="360" w:lineRule="auto"/>
        <w:ind w:left="707" w:firstLine="709"/>
        <w:jc w:val="both"/>
        <w:rPr>
          <w:snapToGrid w:val="0"/>
          <w:sz w:val="28"/>
          <w:szCs w:val="28"/>
        </w:rPr>
      </w:pPr>
    </w:p>
    <w:p w14:paraId="004D7756" w14:textId="52F5F3B1" w:rsidR="003D5634" w:rsidRPr="00CF4326" w:rsidRDefault="00E00128" w:rsidP="00A864A8">
      <w:pPr>
        <w:pStyle w:val="1"/>
        <w:numPr>
          <w:ilvl w:val="0"/>
          <w:numId w:val="1"/>
        </w:numPr>
        <w:spacing w:before="0" w:after="0"/>
        <w:ind w:left="0" w:firstLine="709"/>
      </w:pPr>
      <w:bookmarkStart w:id="2" w:name="_Toc193976511"/>
      <w:r w:rsidRPr="00CF4326">
        <w:t>Перечень планируемых результатов освоения образовательной программы</w:t>
      </w:r>
      <w:r w:rsidR="00C35B9A">
        <w:t xml:space="preserve"> (перечень компетенций)</w:t>
      </w:r>
      <w:r w:rsidRPr="00CF4326">
        <w:t xml:space="preserve"> с указанием индикаторов их достижения</w:t>
      </w:r>
      <w:r w:rsidR="003D5634" w:rsidRPr="00CF4326">
        <w:t xml:space="preserve"> и планируемых результатов обучения по дисциплине</w:t>
      </w:r>
      <w:bookmarkEnd w:id="2"/>
    </w:p>
    <w:p w14:paraId="7A0B73B9" w14:textId="7AC6A3F0" w:rsidR="00F00BA9" w:rsidRPr="005B6EDA" w:rsidRDefault="00F00BA9" w:rsidP="005B6EDA">
      <w:pPr>
        <w:rPr>
          <w:sz w:val="28"/>
          <w:szCs w:val="28"/>
        </w:rPr>
      </w:pP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551"/>
        <w:gridCol w:w="3970"/>
      </w:tblGrid>
      <w:tr w:rsidR="003A77DB" w:rsidRPr="00CF4326" w14:paraId="30C0AC5A" w14:textId="77777777" w:rsidTr="00A864A8">
        <w:tc>
          <w:tcPr>
            <w:tcW w:w="1135" w:type="dxa"/>
            <w:tcBorders>
              <w:top w:val="single" w:sz="4" w:space="0" w:color="auto"/>
              <w:left w:val="single" w:sz="4" w:space="0" w:color="auto"/>
              <w:bottom w:val="single" w:sz="4" w:space="0" w:color="auto"/>
              <w:right w:val="single" w:sz="4" w:space="0" w:color="auto"/>
            </w:tcBorders>
            <w:hideMark/>
          </w:tcPr>
          <w:p w14:paraId="74F28232" w14:textId="77777777" w:rsidR="003A77DB" w:rsidRPr="00CF4326" w:rsidRDefault="003A77DB" w:rsidP="00C50489">
            <w:pPr>
              <w:tabs>
                <w:tab w:val="left" w:pos="540"/>
              </w:tabs>
              <w:spacing w:line="240" w:lineRule="auto"/>
              <w:ind w:firstLine="0"/>
              <w:rPr>
                <w:b/>
                <w:sz w:val="24"/>
              </w:rPr>
            </w:pPr>
            <w:r w:rsidRPr="00CF4326">
              <w:rPr>
                <w:b/>
                <w:sz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679C0D6" w14:textId="77777777" w:rsidR="003A77DB" w:rsidRPr="00CF4326" w:rsidRDefault="003A77DB" w:rsidP="00C50489">
            <w:pPr>
              <w:tabs>
                <w:tab w:val="left" w:pos="540"/>
              </w:tabs>
              <w:spacing w:line="240" w:lineRule="auto"/>
              <w:ind w:firstLine="0"/>
              <w:rPr>
                <w:b/>
                <w:sz w:val="24"/>
              </w:rPr>
            </w:pPr>
            <w:r w:rsidRPr="00CF4326">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57E79135" w14:textId="11838FAB" w:rsidR="003A77DB" w:rsidRPr="00CF4326" w:rsidRDefault="003A77DB" w:rsidP="00793645">
            <w:pPr>
              <w:tabs>
                <w:tab w:val="left" w:pos="540"/>
              </w:tabs>
              <w:spacing w:line="240" w:lineRule="auto"/>
              <w:ind w:firstLine="0"/>
              <w:rPr>
                <w:b/>
                <w:sz w:val="24"/>
              </w:rPr>
            </w:pPr>
            <w:r w:rsidRPr="00CF4326">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69BA7252" w14:textId="6DB6A690" w:rsidR="003A77DB" w:rsidRPr="00CF4326" w:rsidRDefault="003A77DB" w:rsidP="00A864A8">
            <w:pPr>
              <w:tabs>
                <w:tab w:val="left" w:pos="540"/>
              </w:tabs>
              <w:spacing w:line="240" w:lineRule="auto"/>
              <w:ind w:firstLine="0"/>
              <w:rPr>
                <w:b/>
                <w:sz w:val="24"/>
              </w:rPr>
            </w:pPr>
            <w:r w:rsidRPr="00CF4326">
              <w:rPr>
                <w:b/>
                <w:sz w:val="24"/>
              </w:rPr>
              <w:t>Результаты обучения (умения и знания), соотнесенные с индикаторами достижения компетенции</w:t>
            </w:r>
          </w:p>
        </w:tc>
      </w:tr>
      <w:tr w:rsidR="00D24A5E" w:rsidRPr="00CF4326" w14:paraId="791AE3FC" w14:textId="77777777" w:rsidTr="00A864A8">
        <w:trPr>
          <w:trHeight w:val="989"/>
        </w:trPr>
        <w:tc>
          <w:tcPr>
            <w:tcW w:w="1135" w:type="dxa"/>
            <w:vMerge w:val="restart"/>
            <w:tcBorders>
              <w:left w:val="single" w:sz="4" w:space="0" w:color="auto"/>
              <w:right w:val="single" w:sz="4" w:space="0" w:color="auto"/>
            </w:tcBorders>
          </w:tcPr>
          <w:p w14:paraId="1D0544DF" w14:textId="4E1BB3F2" w:rsidR="00D24A5E" w:rsidRDefault="002103A2" w:rsidP="006C4B7D">
            <w:pPr>
              <w:tabs>
                <w:tab w:val="left" w:pos="540"/>
              </w:tabs>
              <w:spacing w:line="240" w:lineRule="auto"/>
              <w:ind w:firstLine="0"/>
              <w:rPr>
                <w:sz w:val="24"/>
                <w:szCs w:val="24"/>
              </w:rPr>
            </w:pPr>
            <w:r w:rsidRPr="00C67CF1">
              <w:rPr>
                <w:sz w:val="24"/>
                <w:szCs w:val="28"/>
              </w:rPr>
              <w:t>ПКН- 4</w:t>
            </w:r>
          </w:p>
        </w:tc>
        <w:tc>
          <w:tcPr>
            <w:tcW w:w="2268" w:type="dxa"/>
            <w:vMerge w:val="restart"/>
            <w:tcBorders>
              <w:left w:val="single" w:sz="4" w:space="0" w:color="auto"/>
              <w:right w:val="single" w:sz="4" w:space="0" w:color="auto"/>
            </w:tcBorders>
          </w:tcPr>
          <w:p w14:paraId="6E2FD9E7" w14:textId="236DA98F" w:rsidR="00D24A5E" w:rsidRDefault="00B3063E" w:rsidP="00BE5522">
            <w:pPr>
              <w:spacing w:line="240" w:lineRule="auto"/>
              <w:ind w:firstLine="0"/>
              <w:rPr>
                <w:sz w:val="24"/>
                <w:szCs w:val="28"/>
              </w:rPr>
            </w:pPr>
            <w:r w:rsidRPr="00B3063E">
              <w:rPr>
                <w:sz w:val="24"/>
                <w:szCs w:val="28"/>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551" w:type="dxa"/>
            <w:tcBorders>
              <w:top w:val="single" w:sz="4" w:space="0" w:color="auto"/>
              <w:left w:val="single" w:sz="4" w:space="0" w:color="auto"/>
              <w:bottom w:val="single" w:sz="4" w:space="0" w:color="auto"/>
              <w:right w:val="single" w:sz="4" w:space="0" w:color="auto"/>
            </w:tcBorders>
          </w:tcPr>
          <w:p w14:paraId="3CC76A47" w14:textId="64EDD717" w:rsidR="00D24A5E" w:rsidRPr="00BE5522" w:rsidRDefault="00D24A5E" w:rsidP="006C4B7D">
            <w:pPr>
              <w:spacing w:line="240" w:lineRule="auto"/>
              <w:ind w:firstLine="0"/>
              <w:jc w:val="left"/>
              <w:rPr>
                <w:sz w:val="24"/>
                <w:szCs w:val="24"/>
              </w:rPr>
            </w:pPr>
            <w:r w:rsidRPr="004E374A">
              <w:rPr>
                <w:rFonts w:eastAsia="Calibri"/>
                <w:sz w:val="24"/>
                <w:szCs w:val="24"/>
                <w:lang w:eastAsia="en-US"/>
              </w:rPr>
              <w:t>1.</w:t>
            </w:r>
            <w:r w:rsidR="006C4B7D">
              <w:rPr>
                <w:rFonts w:eastAsia="Calibri"/>
                <w:sz w:val="24"/>
                <w:szCs w:val="24"/>
                <w:lang w:eastAsia="en-US"/>
              </w:rPr>
              <w:t xml:space="preserve"> </w:t>
            </w:r>
            <w:r w:rsidR="00662BA5">
              <w:rPr>
                <w:color w:val="000000"/>
                <w:sz w:val="24"/>
                <w:szCs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970" w:type="dxa"/>
            <w:tcBorders>
              <w:left w:val="single" w:sz="4" w:space="0" w:color="auto"/>
              <w:bottom w:val="single" w:sz="4" w:space="0" w:color="auto"/>
              <w:right w:val="single" w:sz="4" w:space="0" w:color="auto"/>
            </w:tcBorders>
          </w:tcPr>
          <w:p w14:paraId="2411D947" w14:textId="57B922CE" w:rsidR="00D24A5E" w:rsidRDefault="00DC4B35" w:rsidP="00A864A8">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Pr="00DC4B35">
              <w:rPr>
                <w:sz w:val="24"/>
                <w:szCs w:val="24"/>
              </w:rPr>
              <w:t xml:space="preserve">теоретические основы построения </w:t>
            </w:r>
            <w:r w:rsidR="00107045" w:rsidRPr="00DC4B35">
              <w:rPr>
                <w:sz w:val="24"/>
                <w:szCs w:val="24"/>
              </w:rPr>
              <w:t>и</w:t>
            </w:r>
            <w:r w:rsidR="00107045">
              <w:rPr>
                <w:sz w:val="24"/>
                <w:szCs w:val="24"/>
              </w:rPr>
              <w:t xml:space="preserve">нтеллектуальных информационных систем с использованием </w:t>
            </w:r>
            <w:proofErr w:type="spellStart"/>
            <w:r w:rsidR="00107045">
              <w:rPr>
                <w:sz w:val="24"/>
                <w:szCs w:val="24"/>
              </w:rPr>
              <w:t>блокчейн</w:t>
            </w:r>
            <w:proofErr w:type="spellEnd"/>
            <w:r w:rsidR="00107045">
              <w:rPr>
                <w:sz w:val="24"/>
                <w:szCs w:val="24"/>
              </w:rPr>
              <w:t>-платформ</w:t>
            </w:r>
          </w:p>
          <w:p w14:paraId="49450D45" w14:textId="19948A24" w:rsidR="00DC4B35" w:rsidRPr="00DC4B35" w:rsidRDefault="00DC4B35" w:rsidP="00A864A8">
            <w:pPr>
              <w:spacing w:line="240" w:lineRule="auto"/>
              <w:ind w:left="38" w:firstLine="0"/>
              <w:rPr>
                <w:sz w:val="24"/>
                <w:szCs w:val="24"/>
              </w:rPr>
            </w:pPr>
            <w:r>
              <w:rPr>
                <w:b/>
                <w:sz w:val="24"/>
                <w:szCs w:val="24"/>
                <w:u w:val="single"/>
              </w:rPr>
              <w:t>Уметь</w:t>
            </w:r>
            <w:r>
              <w:rPr>
                <w:sz w:val="24"/>
                <w:szCs w:val="24"/>
              </w:rPr>
              <w:t xml:space="preserve"> </w:t>
            </w:r>
            <w:r w:rsidR="00107045">
              <w:rPr>
                <w:sz w:val="24"/>
                <w:szCs w:val="24"/>
              </w:rPr>
              <w:t xml:space="preserve">создавать интеллектуальные информационные системы с использованием технологий </w:t>
            </w:r>
            <w:proofErr w:type="spellStart"/>
            <w:r w:rsidR="00107045">
              <w:rPr>
                <w:sz w:val="24"/>
                <w:szCs w:val="24"/>
              </w:rPr>
              <w:t>блокчейн</w:t>
            </w:r>
            <w:proofErr w:type="spellEnd"/>
            <w:r w:rsidR="00107045">
              <w:rPr>
                <w:sz w:val="24"/>
                <w:szCs w:val="24"/>
              </w:rPr>
              <w:t>-платформ</w:t>
            </w:r>
            <w:r w:rsidR="001815B9">
              <w:rPr>
                <w:sz w:val="24"/>
                <w:szCs w:val="24"/>
              </w:rPr>
              <w:t>.</w:t>
            </w:r>
            <w:r w:rsidRPr="00DC4B35">
              <w:rPr>
                <w:sz w:val="24"/>
                <w:szCs w:val="24"/>
              </w:rPr>
              <w:t xml:space="preserve"> </w:t>
            </w:r>
          </w:p>
        </w:tc>
      </w:tr>
      <w:tr w:rsidR="001832A7" w:rsidRPr="00CF4326" w14:paraId="17E4B1CE" w14:textId="77777777" w:rsidTr="00A864A8">
        <w:trPr>
          <w:trHeight w:val="872"/>
        </w:trPr>
        <w:tc>
          <w:tcPr>
            <w:tcW w:w="1135" w:type="dxa"/>
            <w:vMerge/>
            <w:tcBorders>
              <w:left w:val="single" w:sz="4" w:space="0" w:color="auto"/>
              <w:right w:val="single" w:sz="4" w:space="0" w:color="auto"/>
            </w:tcBorders>
          </w:tcPr>
          <w:p w14:paraId="41992E14" w14:textId="77777777" w:rsidR="001832A7" w:rsidRDefault="001832A7" w:rsidP="006C4B7D">
            <w:pPr>
              <w:tabs>
                <w:tab w:val="left" w:pos="540"/>
              </w:tabs>
              <w:spacing w:line="240" w:lineRule="auto"/>
              <w:ind w:firstLine="0"/>
              <w:rPr>
                <w:sz w:val="24"/>
                <w:szCs w:val="24"/>
              </w:rPr>
            </w:pPr>
          </w:p>
        </w:tc>
        <w:tc>
          <w:tcPr>
            <w:tcW w:w="2268" w:type="dxa"/>
            <w:vMerge/>
            <w:tcBorders>
              <w:left w:val="single" w:sz="4" w:space="0" w:color="auto"/>
              <w:right w:val="single" w:sz="4" w:space="0" w:color="auto"/>
            </w:tcBorders>
          </w:tcPr>
          <w:p w14:paraId="2C899BEB" w14:textId="77777777" w:rsidR="001832A7" w:rsidRPr="006C4B7D" w:rsidRDefault="001832A7" w:rsidP="00BE5522">
            <w:pPr>
              <w:spacing w:line="240" w:lineRule="auto"/>
              <w:ind w:firstLine="0"/>
              <w:rPr>
                <w:sz w:val="24"/>
                <w:szCs w:val="28"/>
              </w:rPr>
            </w:pPr>
          </w:p>
        </w:tc>
        <w:tc>
          <w:tcPr>
            <w:tcW w:w="2551" w:type="dxa"/>
            <w:tcBorders>
              <w:top w:val="single" w:sz="4" w:space="0" w:color="auto"/>
              <w:left w:val="single" w:sz="4" w:space="0" w:color="auto"/>
              <w:right w:val="single" w:sz="4" w:space="0" w:color="auto"/>
            </w:tcBorders>
          </w:tcPr>
          <w:p w14:paraId="362F5A5E" w14:textId="7284E14A" w:rsidR="001832A7" w:rsidRPr="00B9142F" w:rsidRDefault="001832A7" w:rsidP="006C4B7D">
            <w:pPr>
              <w:spacing w:line="240" w:lineRule="auto"/>
              <w:ind w:firstLine="0"/>
              <w:jc w:val="left"/>
              <w:rPr>
                <w:rFonts w:eastAsia="Calibri"/>
                <w:sz w:val="24"/>
                <w:szCs w:val="24"/>
                <w:lang w:eastAsia="en-US"/>
              </w:rPr>
            </w:pPr>
            <w:r w:rsidRPr="00B9142F">
              <w:rPr>
                <w:rFonts w:eastAsia="Calibri"/>
                <w:sz w:val="24"/>
                <w:szCs w:val="24"/>
                <w:lang w:eastAsia="en-US"/>
              </w:rPr>
              <w:t xml:space="preserve">2. </w:t>
            </w:r>
            <w:r>
              <w:rPr>
                <w:color w:val="000000"/>
                <w:sz w:val="24"/>
                <w:szCs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970" w:type="dxa"/>
            <w:tcBorders>
              <w:left w:val="single" w:sz="4" w:space="0" w:color="auto"/>
              <w:right w:val="single" w:sz="4" w:space="0" w:color="auto"/>
            </w:tcBorders>
          </w:tcPr>
          <w:p w14:paraId="154CFECA" w14:textId="69D80A1A" w:rsidR="001832A7" w:rsidRDefault="001832A7" w:rsidP="00A864A8">
            <w:pPr>
              <w:spacing w:line="240" w:lineRule="auto"/>
              <w:ind w:left="38" w:firstLine="0"/>
              <w:rPr>
                <w:sz w:val="24"/>
                <w:szCs w:val="24"/>
              </w:rPr>
            </w:pPr>
            <w:r w:rsidRPr="00DC4B35">
              <w:rPr>
                <w:b/>
                <w:sz w:val="24"/>
                <w:szCs w:val="24"/>
                <w:u w:val="single"/>
              </w:rPr>
              <w:t>Знать</w:t>
            </w:r>
            <w:r>
              <w:rPr>
                <w:sz w:val="24"/>
                <w:szCs w:val="24"/>
              </w:rPr>
              <w:t xml:space="preserve"> </w:t>
            </w:r>
            <w:r w:rsidR="000C798A">
              <w:rPr>
                <w:sz w:val="24"/>
              </w:rPr>
              <w:t xml:space="preserve">инструменты и методы </w:t>
            </w:r>
            <w:r w:rsidR="000C798A">
              <w:rPr>
                <w:spacing w:val="-2"/>
                <w:sz w:val="24"/>
              </w:rPr>
              <w:t xml:space="preserve">организационно- технического </w:t>
            </w:r>
            <w:r w:rsidR="000C798A">
              <w:rPr>
                <w:sz w:val="24"/>
              </w:rPr>
              <w:t>сопровождения</w:t>
            </w:r>
            <w:r w:rsidR="000C798A">
              <w:rPr>
                <w:spacing w:val="-15"/>
                <w:sz w:val="24"/>
              </w:rPr>
              <w:t xml:space="preserve"> </w:t>
            </w:r>
            <w:r w:rsidR="000C798A">
              <w:rPr>
                <w:sz w:val="24"/>
              </w:rPr>
              <w:t>работ на основе</w:t>
            </w:r>
            <w:r w:rsidR="002B30F8">
              <w:rPr>
                <w:sz w:val="24"/>
              </w:rPr>
              <w:t xml:space="preserve"> </w:t>
            </w:r>
            <w:proofErr w:type="spellStart"/>
            <w:r w:rsidR="002B30F8">
              <w:rPr>
                <w:sz w:val="24"/>
              </w:rPr>
              <w:t>блок</w:t>
            </w:r>
            <w:r w:rsidR="000C798A">
              <w:rPr>
                <w:sz w:val="24"/>
              </w:rPr>
              <w:t>чейн</w:t>
            </w:r>
            <w:proofErr w:type="spellEnd"/>
            <w:r w:rsidR="000C798A">
              <w:rPr>
                <w:sz w:val="24"/>
              </w:rPr>
              <w:t xml:space="preserve"> технологий</w:t>
            </w:r>
            <w:r w:rsidR="000C798A">
              <w:rPr>
                <w:spacing w:val="-15"/>
                <w:sz w:val="24"/>
              </w:rPr>
              <w:t xml:space="preserve"> </w:t>
            </w:r>
            <w:r w:rsidR="000C798A">
              <w:rPr>
                <w:color w:val="000000"/>
                <w:sz w:val="24"/>
                <w:szCs w:val="24"/>
              </w:rPr>
              <w:t>в задачах проектирования и управления информационными системами.</w:t>
            </w:r>
          </w:p>
          <w:p w14:paraId="51AA9360" w14:textId="6CF3E578" w:rsidR="001832A7" w:rsidRPr="00CA7439" w:rsidRDefault="001832A7" w:rsidP="00A864A8">
            <w:pPr>
              <w:spacing w:line="240" w:lineRule="auto"/>
              <w:ind w:left="38" w:firstLine="0"/>
              <w:rPr>
                <w:b/>
                <w:sz w:val="24"/>
                <w:szCs w:val="24"/>
                <w:u w:val="single"/>
              </w:rPr>
            </w:pPr>
            <w:r>
              <w:rPr>
                <w:b/>
                <w:sz w:val="24"/>
                <w:szCs w:val="24"/>
                <w:u w:val="single"/>
              </w:rPr>
              <w:t>Уметь</w:t>
            </w:r>
            <w:r>
              <w:rPr>
                <w:sz w:val="24"/>
                <w:szCs w:val="24"/>
              </w:rPr>
              <w:t xml:space="preserve"> </w:t>
            </w:r>
            <w:r w:rsidR="000C798A">
              <w:rPr>
                <w:sz w:val="24"/>
                <w:szCs w:val="24"/>
              </w:rPr>
              <w:t>р</w:t>
            </w:r>
            <w:r w:rsidR="000C798A">
              <w:rPr>
                <w:spacing w:val="-2"/>
                <w:sz w:val="24"/>
              </w:rPr>
              <w:t xml:space="preserve">еализовывать организационно- технологическое </w:t>
            </w:r>
            <w:r w:rsidR="000C798A">
              <w:rPr>
                <w:sz w:val="24"/>
              </w:rPr>
              <w:t>сопровождение работ в повседневных</w:t>
            </w:r>
            <w:r w:rsidR="000C798A">
              <w:rPr>
                <w:spacing w:val="-15"/>
                <w:sz w:val="24"/>
              </w:rPr>
              <w:t xml:space="preserve"> </w:t>
            </w:r>
            <w:r w:rsidR="000C798A">
              <w:rPr>
                <w:sz w:val="24"/>
              </w:rPr>
              <w:t>задачах</w:t>
            </w:r>
            <w:r w:rsidR="000C798A">
              <w:rPr>
                <w:spacing w:val="-15"/>
                <w:sz w:val="24"/>
              </w:rPr>
              <w:t xml:space="preserve"> </w:t>
            </w:r>
            <w:r w:rsidR="000C798A">
              <w:rPr>
                <w:sz w:val="24"/>
              </w:rPr>
              <w:t xml:space="preserve">с помощью технологий </w:t>
            </w:r>
            <w:proofErr w:type="spellStart"/>
            <w:r w:rsidR="000C798A">
              <w:rPr>
                <w:spacing w:val="-2"/>
                <w:sz w:val="24"/>
              </w:rPr>
              <w:t>блокчейн</w:t>
            </w:r>
            <w:proofErr w:type="spellEnd"/>
          </w:p>
        </w:tc>
      </w:tr>
    </w:tbl>
    <w:p w14:paraId="36D1E517" w14:textId="77777777" w:rsidR="00224E22" w:rsidRDefault="00224E22" w:rsidP="00224E22">
      <w:pPr>
        <w:pStyle w:val="1"/>
        <w:spacing w:before="0" w:after="0"/>
        <w:ind w:left="709"/>
      </w:pPr>
      <w:bookmarkStart w:id="3" w:name="_Toc5052141"/>
    </w:p>
    <w:p w14:paraId="578A2F01" w14:textId="0C1C001E" w:rsidR="00862225" w:rsidRPr="00CF4326" w:rsidRDefault="00862225" w:rsidP="00747FBD">
      <w:pPr>
        <w:pStyle w:val="1"/>
        <w:numPr>
          <w:ilvl w:val="0"/>
          <w:numId w:val="1"/>
        </w:numPr>
        <w:spacing w:before="0" w:after="0"/>
        <w:ind w:left="0" w:firstLine="709"/>
      </w:pPr>
      <w:bookmarkStart w:id="4" w:name="_Toc193976512"/>
      <w:r w:rsidRPr="00CF4326">
        <w:t>Место дисциплины в структуре образовательн</w:t>
      </w:r>
      <w:r w:rsidR="004B6F74">
        <w:t>ой</w:t>
      </w:r>
      <w:r w:rsidRPr="00CF4326">
        <w:t xml:space="preserve"> программ</w:t>
      </w:r>
      <w:bookmarkEnd w:id="3"/>
      <w:r w:rsidR="004B6F74">
        <w:t>ы</w:t>
      </w:r>
      <w:bookmarkEnd w:id="4"/>
    </w:p>
    <w:p w14:paraId="6B3A167F" w14:textId="361528AD" w:rsidR="00C12023" w:rsidRPr="00CF4326" w:rsidRDefault="00862225" w:rsidP="00A864A8">
      <w:pPr>
        <w:ind w:firstLine="709"/>
        <w:rPr>
          <w:snapToGrid w:val="0"/>
          <w:sz w:val="28"/>
          <w:szCs w:val="28"/>
        </w:rPr>
      </w:pPr>
      <w:r w:rsidRPr="00CF4326">
        <w:rPr>
          <w:snapToGrid w:val="0"/>
          <w:sz w:val="28"/>
          <w:szCs w:val="28"/>
        </w:rPr>
        <w:t>Дисциплина «</w:t>
      </w:r>
      <w:proofErr w:type="spellStart"/>
      <w:r w:rsidR="00E15861">
        <w:rPr>
          <w:sz w:val="28"/>
          <w:szCs w:val="28"/>
        </w:rPr>
        <w:t>Блокчейн</w:t>
      </w:r>
      <w:proofErr w:type="spellEnd"/>
      <w:r w:rsidR="00E15861">
        <w:rPr>
          <w:sz w:val="28"/>
          <w:szCs w:val="28"/>
        </w:rPr>
        <w:t>-платформы</w:t>
      </w:r>
      <w:r w:rsidRPr="00CF4326">
        <w:rPr>
          <w:snapToGrid w:val="0"/>
          <w:sz w:val="28"/>
          <w:szCs w:val="28"/>
        </w:rPr>
        <w:t>»</w:t>
      </w:r>
      <w:r w:rsidR="002E70FA">
        <w:rPr>
          <w:snapToGrid w:val="0"/>
          <w:sz w:val="28"/>
          <w:szCs w:val="28"/>
        </w:rPr>
        <w:t xml:space="preserve"> </w:t>
      </w:r>
      <w:r w:rsidR="004F514A" w:rsidRPr="00CF4326">
        <w:rPr>
          <w:snapToGrid w:val="0"/>
          <w:sz w:val="28"/>
          <w:szCs w:val="28"/>
        </w:rPr>
        <w:t xml:space="preserve">относится </w:t>
      </w:r>
      <w:r w:rsidR="004F514A" w:rsidRPr="00E15861">
        <w:rPr>
          <w:snapToGrid w:val="0"/>
          <w:sz w:val="28"/>
          <w:szCs w:val="28"/>
        </w:rPr>
        <w:t xml:space="preserve">к </w:t>
      </w:r>
      <w:r w:rsidR="00E15861" w:rsidRPr="00E15861">
        <w:rPr>
          <w:sz w:val="28"/>
          <w:szCs w:val="28"/>
        </w:rPr>
        <w:t xml:space="preserve">Модулю дисциплин по выбору, углубляющих освоение программы магистратуры </w:t>
      </w:r>
      <w:r w:rsidR="00A864A8">
        <w:rPr>
          <w:sz w:val="28"/>
          <w:szCs w:val="28"/>
        </w:rPr>
        <w:t>«</w:t>
      </w:r>
      <w:r w:rsidR="009F1C08">
        <w:rPr>
          <w:sz w:val="28"/>
          <w:szCs w:val="28"/>
        </w:rPr>
        <w:t xml:space="preserve">Управление </w:t>
      </w:r>
      <w:r w:rsidR="009F1C08">
        <w:rPr>
          <w:sz w:val="28"/>
          <w:szCs w:val="28"/>
          <w:lang w:val="en-US"/>
        </w:rPr>
        <w:t>IT</w:t>
      </w:r>
      <w:r w:rsidR="009F1C08">
        <w:rPr>
          <w:sz w:val="28"/>
          <w:szCs w:val="28"/>
        </w:rPr>
        <w:t>-продуктами в сфере финансовых технологий</w:t>
      </w:r>
      <w:r w:rsidR="00A864A8">
        <w:rPr>
          <w:sz w:val="28"/>
          <w:szCs w:val="28"/>
        </w:rPr>
        <w:t>»</w:t>
      </w:r>
      <w:r w:rsidR="00BF3169">
        <w:rPr>
          <w:snapToGrid w:val="0"/>
          <w:sz w:val="28"/>
          <w:szCs w:val="28"/>
        </w:rPr>
        <w:t xml:space="preserve"> по н</w:t>
      </w:r>
      <w:r w:rsidR="00A864A8">
        <w:rPr>
          <w:snapToGrid w:val="0"/>
          <w:sz w:val="28"/>
          <w:szCs w:val="28"/>
        </w:rPr>
        <w:t>аправлению подготовки 09.04.03-</w:t>
      </w:r>
      <w:r w:rsidR="004B6F74">
        <w:rPr>
          <w:snapToGrid w:val="0"/>
          <w:sz w:val="28"/>
          <w:szCs w:val="28"/>
        </w:rPr>
        <w:t>Прикладная информатика</w:t>
      </w:r>
      <w:r w:rsidR="004F514A" w:rsidRPr="00CF4326">
        <w:rPr>
          <w:snapToGrid w:val="0"/>
          <w:sz w:val="28"/>
          <w:szCs w:val="28"/>
        </w:rPr>
        <w:t>.</w:t>
      </w:r>
    </w:p>
    <w:p w14:paraId="77552EF8" w14:textId="77777777" w:rsidR="002B5A97" w:rsidRPr="00CF4326" w:rsidRDefault="002B5A97" w:rsidP="00747FBD">
      <w:pPr>
        <w:ind w:firstLine="709"/>
        <w:rPr>
          <w:sz w:val="28"/>
          <w:szCs w:val="28"/>
        </w:rPr>
      </w:pPr>
    </w:p>
    <w:p w14:paraId="4403CE44" w14:textId="130B88F5" w:rsidR="00C67CF1" w:rsidRPr="00C67CF1" w:rsidRDefault="00221197" w:rsidP="00C67CF1">
      <w:pPr>
        <w:pStyle w:val="1"/>
        <w:numPr>
          <w:ilvl w:val="0"/>
          <w:numId w:val="1"/>
        </w:numPr>
        <w:spacing w:before="0" w:after="0"/>
        <w:ind w:left="0" w:firstLine="709"/>
      </w:pPr>
      <w:bookmarkStart w:id="5" w:name="_Toc5052142"/>
      <w:bookmarkStart w:id="6" w:name="_Toc193976513"/>
      <w:r w:rsidRPr="00CF4326">
        <w:t xml:space="preserve">Объем </w:t>
      </w:r>
      <w:bookmarkStart w:id="7" w:name="_Toc531341381"/>
      <w:r w:rsidR="00B5364F" w:rsidRPr="00CF4326">
        <w:t>дисцип</w:t>
      </w:r>
      <w:r w:rsidR="001A22B1" w:rsidRPr="00CF4326">
        <w:t>лины</w:t>
      </w:r>
      <w:r w:rsidR="004F514A" w:rsidRPr="00CF4326">
        <w:t xml:space="preserve"> (модуля)</w:t>
      </w:r>
      <w:r w:rsidR="001A22B1" w:rsidRPr="00CF4326">
        <w:t xml:space="preserve"> </w:t>
      </w:r>
      <w:r w:rsidR="00B5364F" w:rsidRPr="00CF4326">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442"/>
        <w:gridCol w:w="2306"/>
      </w:tblGrid>
      <w:tr w:rsidR="00E15861" w:rsidRPr="00520DB8" w14:paraId="1FD6F946" w14:textId="435E5D7A" w:rsidTr="00C67CF1">
        <w:trPr>
          <w:trHeight w:val="177"/>
          <w:jc w:val="center"/>
        </w:trPr>
        <w:tc>
          <w:tcPr>
            <w:tcW w:w="4886" w:type="dxa"/>
            <w:tcBorders>
              <w:top w:val="single" w:sz="4" w:space="0" w:color="auto"/>
              <w:left w:val="single" w:sz="4" w:space="0" w:color="auto"/>
              <w:bottom w:val="single" w:sz="4" w:space="0" w:color="auto"/>
              <w:right w:val="single" w:sz="4" w:space="0" w:color="auto"/>
            </w:tcBorders>
            <w:hideMark/>
          </w:tcPr>
          <w:p w14:paraId="24D6E54D" w14:textId="20DFD55A" w:rsidR="00E15861" w:rsidRPr="00BF3169" w:rsidRDefault="00E15861">
            <w:pPr>
              <w:pStyle w:val="af6"/>
              <w:keepNext/>
              <w:spacing w:line="240" w:lineRule="auto"/>
              <w:ind w:left="0" w:firstLine="0"/>
              <w:rPr>
                <w:b/>
                <w:sz w:val="24"/>
              </w:rPr>
            </w:pPr>
            <w:r w:rsidRPr="00BF3169">
              <w:rPr>
                <w:b/>
                <w:sz w:val="24"/>
              </w:rPr>
              <w:t>Вид учебной работы</w:t>
            </w:r>
          </w:p>
          <w:p w14:paraId="632790FD" w14:textId="77777777" w:rsidR="00E15861" w:rsidRPr="00BF3169" w:rsidRDefault="00E15861">
            <w:pPr>
              <w:pStyle w:val="af6"/>
              <w:keepNext/>
              <w:spacing w:line="240" w:lineRule="auto"/>
              <w:ind w:left="0" w:firstLine="0"/>
              <w:rPr>
                <w:b/>
                <w:sz w:val="24"/>
              </w:rPr>
            </w:pPr>
            <w:r w:rsidRPr="00BF3169">
              <w:rPr>
                <w:b/>
                <w:sz w:val="24"/>
              </w:rPr>
              <w:t>по дисциплине</w:t>
            </w:r>
          </w:p>
        </w:tc>
        <w:tc>
          <w:tcPr>
            <w:tcW w:w="2442" w:type="dxa"/>
            <w:tcBorders>
              <w:top w:val="single" w:sz="4" w:space="0" w:color="auto"/>
              <w:left w:val="single" w:sz="4" w:space="0" w:color="auto"/>
              <w:bottom w:val="single" w:sz="4" w:space="0" w:color="auto"/>
              <w:right w:val="single" w:sz="4" w:space="0" w:color="auto"/>
            </w:tcBorders>
            <w:hideMark/>
          </w:tcPr>
          <w:p w14:paraId="7FF227D4" w14:textId="77777777" w:rsidR="00E15861" w:rsidRPr="00BF3169" w:rsidRDefault="00E15861">
            <w:pPr>
              <w:pStyle w:val="af6"/>
              <w:keepNext/>
              <w:spacing w:line="240" w:lineRule="auto"/>
              <w:ind w:left="0" w:firstLine="0"/>
              <w:jc w:val="center"/>
              <w:rPr>
                <w:b/>
                <w:sz w:val="24"/>
              </w:rPr>
            </w:pPr>
            <w:r w:rsidRPr="00BF3169">
              <w:rPr>
                <w:b/>
                <w:sz w:val="24"/>
              </w:rPr>
              <w:t>Всего</w:t>
            </w:r>
          </w:p>
          <w:p w14:paraId="07EEDBC4" w14:textId="77777777" w:rsidR="00E15861" w:rsidRPr="00BF3169" w:rsidRDefault="00E15861">
            <w:pPr>
              <w:pStyle w:val="af6"/>
              <w:keepNext/>
              <w:spacing w:line="240" w:lineRule="auto"/>
              <w:ind w:left="0" w:firstLine="0"/>
              <w:jc w:val="center"/>
              <w:rPr>
                <w:b/>
                <w:sz w:val="24"/>
              </w:rPr>
            </w:pPr>
            <w:r w:rsidRPr="00BF3169">
              <w:rPr>
                <w:b/>
                <w:sz w:val="24"/>
              </w:rPr>
              <w:t>(в з/е и часах)</w:t>
            </w:r>
          </w:p>
        </w:tc>
        <w:tc>
          <w:tcPr>
            <w:tcW w:w="2306" w:type="dxa"/>
            <w:tcBorders>
              <w:top w:val="single" w:sz="4" w:space="0" w:color="auto"/>
              <w:left w:val="single" w:sz="4" w:space="0" w:color="auto"/>
              <w:bottom w:val="single" w:sz="4" w:space="0" w:color="auto"/>
              <w:right w:val="single" w:sz="4" w:space="0" w:color="auto"/>
            </w:tcBorders>
          </w:tcPr>
          <w:p w14:paraId="7171A978" w14:textId="357AF786" w:rsidR="00E15861" w:rsidRPr="004C7CA7" w:rsidRDefault="00E15861" w:rsidP="006E3E2A">
            <w:pPr>
              <w:pStyle w:val="af6"/>
              <w:keepNext/>
              <w:spacing w:line="240" w:lineRule="auto"/>
              <w:ind w:left="0" w:firstLine="0"/>
              <w:jc w:val="center"/>
              <w:rPr>
                <w:b/>
                <w:sz w:val="24"/>
                <w:lang w:val="en-US"/>
              </w:rPr>
            </w:pPr>
            <w:r w:rsidRPr="00BF3169">
              <w:rPr>
                <w:b/>
                <w:sz w:val="24"/>
              </w:rPr>
              <w:t xml:space="preserve">Модуль </w:t>
            </w:r>
            <w:r>
              <w:rPr>
                <w:b/>
                <w:sz w:val="24"/>
              </w:rPr>
              <w:t>6</w:t>
            </w:r>
          </w:p>
          <w:p w14:paraId="307F546F" w14:textId="77777777" w:rsidR="00E15861" w:rsidRPr="00BF3169" w:rsidRDefault="00E15861" w:rsidP="006E3E2A">
            <w:pPr>
              <w:pStyle w:val="af6"/>
              <w:keepNext/>
              <w:spacing w:line="240" w:lineRule="auto"/>
              <w:ind w:left="0" w:firstLine="0"/>
              <w:jc w:val="center"/>
              <w:rPr>
                <w:b/>
                <w:sz w:val="24"/>
              </w:rPr>
            </w:pPr>
            <w:r w:rsidRPr="00BF3169">
              <w:rPr>
                <w:b/>
                <w:sz w:val="24"/>
              </w:rPr>
              <w:t>(в часах)</w:t>
            </w:r>
          </w:p>
        </w:tc>
      </w:tr>
      <w:tr w:rsidR="00E15861" w:rsidRPr="00520DB8" w14:paraId="485EF10A" w14:textId="08452907" w:rsidTr="00C67CF1">
        <w:trPr>
          <w:trHeight w:val="187"/>
          <w:jc w:val="center"/>
        </w:trPr>
        <w:tc>
          <w:tcPr>
            <w:tcW w:w="4886" w:type="dxa"/>
            <w:tcBorders>
              <w:top w:val="single" w:sz="4" w:space="0" w:color="auto"/>
              <w:left w:val="single" w:sz="4" w:space="0" w:color="auto"/>
              <w:bottom w:val="single" w:sz="4" w:space="0" w:color="auto"/>
              <w:right w:val="single" w:sz="4" w:space="0" w:color="auto"/>
            </w:tcBorders>
            <w:hideMark/>
          </w:tcPr>
          <w:p w14:paraId="1525A8D5" w14:textId="77777777" w:rsidR="00E15861" w:rsidRPr="00BF3169" w:rsidRDefault="00E15861" w:rsidP="00A467F8">
            <w:pPr>
              <w:pStyle w:val="af6"/>
              <w:keepNext/>
              <w:spacing w:line="240" w:lineRule="auto"/>
              <w:ind w:left="0" w:firstLine="0"/>
              <w:rPr>
                <w:b/>
                <w:sz w:val="24"/>
              </w:rPr>
            </w:pPr>
            <w:r w:rsidRPr="00BF3169">
              <w:rPr>
                <w:b/>
                <w:sz w:val="24"/>
              </w:rPr>
              <w:t xml:space="preserve">Общая трудоемкость дисциплины </w:t>
            </w:r>
          </w:p>
        </w:tc>
        <w:tc>
          <w:tcPr>
            <w:tcW w:w="2442" w:type="dxa"/>
            <w:tcBorders>
              <w:top w:val="single" w:sz="4" w:space="0" w:color="auto"/>
              <w:left w:val="single" w:sz="4" w:space="0" w:color="auto"/>
              <w:bottom w:val="single" w:sz="4" w:space="0" w:color="auto"/>
              <w:right w:val="single" w:sz="4" w:space="0" w:color="auto"/>
            </w:tcBorders>
            <w:vAlign w:val="center"/>
            <w:hideMark/>
          </w:tcPr>
          <w:p w14:paraId="60CAA1E8" w14:textId="072E1702" w:rsidR="00E15861" w:rsidRPr="00BF3169" w:rsidRDefault="00E15861" w:rsidP="00520DB8">
            <w:pPr>
              <w:spacing w:line="240" w:lineRule="auto"/>
              <w:ind w:firstLine="0"/>
              <w:jc w:val="center"/>
              <w:rPr>
                <w:b/>
                <w:sz w:val="24"/>
                <w:szCs w:val="24"/>
              </w:rPr>
            </w:pPr>
            <w:r>
              <w:rPr>
                <w:b/>
                <w:sz w:val="24"/>
                <w:szCs w:val="24"/>
              </w:rPr>
              <w:t>3</w:t>
            </w:r>
            <w:r w:rsidRPr="00BF3169">
              <w:rPr>
                <w:b/>
                <w:sz w:val="24"/>
                <w:szCs w:val="24"/>
              </w:rPr>
              <w:t xml:space="preserve"> з</w:t>
            </w:r>
            <w:r w:rsidRPr="00BF3169">
              <w:rPr>
                <w:b/>
                <w:sz w:val="24"/>
                <w:szCs w:val="24"/>
                <w:lang w:val="en-US"/>
              </w:rPr>
              <w:t>/</w:t>
            </w:r>
            <w:r w:rsidRPr="00BF3169">
              <w:rPr>
                <w:b/>
                <w:sz w:val="24"/>
                <w:szCs w:val="24"/>
              </w:rPr>
              <w:t xml:space="preserve">е, </w:t>
            </w:r>
            <w:r>
              <w:rPr>
                <w:b/>
                <w:sz w:val="24"/>
                <w:szCs w:val="24"/>
              </w:rPr>
              <w:t>108</w:t>
            </w:r>
            <w:r w:rsidRPr="00BF3169">
              <w:rPr>
                <w:b/>
                <w:sz w:val="24"/>
                <w:szCs w:val="24"/>
              </w:rPr>
              <w:t xml:space="preserve"> ч.</w:t>
            </w:r>
          </w:p>
        </w:tc>
        <w:tc>
          <w:tcPr>
            <w:tcW w:w="2306" w:type="dxa"/>
            <w:tcBorders>
              <w:top w:val="single" w:sz="4" w:space="0" w:color="auto"/>
              <w:left w:val="single" w:sz="4" w:space="0" w:color="auto"/>
              <w:bottom w:val="single" w:sz="4" w:space="0" w:color="auto"/>
              <w:right w:val="single" w:sz="4" w:space="0" w:color="auto"/>
            </w:tcBorders>
            <w:vAlign w:val="center"/>
          </w:tcPr>
          <w:p w14:paraId="58B239C4" w14:textId="2C2CD847" w:rsidR="00E15861" w:rsidRPr="00BF3169" w:rsidRDefault="00E15861" w:rsidP="00520DB8">
            <w:pPr>
              <w:keepNext/>
              <w:widowControl w:val="0"/>
              <w:autoSpaceDE w:val="0"/>
              <w:autoSpaceDN w:val="0"/>
              <w:adjustRightInd w:val="0"/>
              <w:spacing w:line="240" w:lineRule="auto"/>
              <w:ind w:firstLine="0"/>
              <w:jc w:val="center"/>
              <w:rPr>
                <w:b/>
                <w:sz w:val="24"/>
                <w:szCs w:val="24"/>
              </w:rPr>
            </w:pPr>
            <w:r>
              <w:rPr>
                <w:b/>
                <w:sz w:val="24"/>
                <w:szCs w:val="24"/>
              </w:rPr>
              <w:t>108</w:t>
            </w:r>
          </w:p>
        </w:tc>
      </w:tr>
      <w:tr w:rsidR="00793645" w:rsidRPr="00520DB8" w14:paraId="68C94756" w14:textId="1BA33F12" w:rsidTr="00C67CF1">
        <w:trPr>
          <w:trHeight w:val="398"/>
          <w:jc w:val="center"/>
        </w:trPr>
        <w:tc>
          <w:tcPr>
            <w:tcW w:w="4886" w:type="dxa"/>
            <w:tcBorders>
              <w:top w:val="single" w:sz="4" w:space="0" w:color="auto"/>
              <w:left w:val="single" w:sz="4" w:space="0" w:color="auto"/>
              <w:bottom w:val="single" w:sz="4" w:space="0" w:color="auto"/>
              <w:right w:val="single" w:sz="4" w:space="0" w:color="auto"/>
            </w:tcBorders>
            <w:hideMark/>
          </w:tcPr>
          <w:p w14:paraId="4A511E23" w14:textId="6EFB6E44" w:rsidR="00793645" w:rsidRPr="00C67CF1" w:rsidRDefault="00C67CF1" w:rsidP="00793645">
            <w:pPr>
              <w:pStyle w:val="af6"/>
              <w:keepNext/>
              <w:spacing w:line="240" w:lineRule="auto"/>
              <w:ind w:left="0" w:firstLine="0"/>
              <w:rPr>
                <w:b/>
                <w:i/>
                <w:sz w:val="24"/>
              </w:rPr>
            </w:pPr>
            <w:r>
              <w:rPr>
                <w:b/>
                <w:i/>
                <w:sz w:val="24"/>
              </w:rPr>
              <w:t>Контактная работ</w:t>
            </w:r>
            <w:r w:rsidR="00793645" w:rsidRPr="00BF3169">
              <w:rPr>
                <w:b/>
                <w:i/>
                <w:sz w:val="24"/>
              </w:rPr>
              <w:t xml:space="preserve"> - Аудиторные занятия</w:t>
            </w:r>
            <w:r w:rsidR="00793645" w:rsidRPr="00520DB8">
              <w:rPr>
                <w:i/>
                <w:sz w:val="24"/>
              </w:rPr>
              <w:t xml:space="preserve"> </w:t>
            </w:r>
          </w:p>
        </w:tc>
        <w:tc>
          <w:tcPr>
            <w:tcW w:w="2442" w:type="dxa"/>
            <w:tcBorders>
              <w:top w:val="single" w:sz="4" w:space="0" w:color="auto"/>
              <w:left w:val="single" w:sz="4" w:space="0" w:color="auto"/>
              <w:bottom w:val="single" w:sz="4" w:space="0" w:color="auto"/>
              <w:right w:val="single" w:sz="4" w:space="0" w:color="auto"/>
            </w:tcBorders>
            <w:vAlign w:val="center"/>
            <w:hideMark/>
          </w:tcPr>
          <w:p w14:paraId="24FE0201" w14:textId="3612A021" w:rsidR="00793645" w:rsidRPr="00793645" w:rsidRDefault="00793645" w:rsidP="004C7CA7">
            <w:pPr>
              <w:spacing w:line="240" w:lineRule="auto"/>
              <w:ind w:firstLine="0"/>
              <w:jc w:val="center"/>
              <w:rPr>
                <w:b/>
                <w:i/>
                <w:sz w:val="24"/>
                <w:szCs w:val="24"/>
              </w:rPr>
            </w:pPr>
            <w:r w:rsidRPr="00793645">
              <w:rPr>
                <w:b/>
                <w:i/>
                <w:sz w:val="24"/>
                <w:szCs w:val="24"/>
              </w:rPr>
              <w:t>30</w:t>
            </w:r>
          </w:p>
        </w:tc>
        <w:tc>
          <w:tcPr>
            <w:tcW w:w="2306" w:type="dxa"/>
            <w:tcBorders>
              <w:top w:val="single" w:sz="4" w:space="0" w:color="auto"/>
              <w:left w:val="single" w:sz="4" w:space="0" w:color="auto"/>
              <w:bottom w:val="single" w:sz="4" w:space="0" w:color="auto"/>
              <w:right w:val="single" w:sz="4" w:space="0" w:color="auto"/>
            </w:tcBorders>
            <w:vAlign w:val="center"/>
          </w:tcPr>
          <w:p w14:paraId="3F9F994F" w14:textId="40FA1BDE" w:rsidR="00793645" w:rsidRPr="00793645" w:rsidRDefault="00793645" w:rsidP="004C7CA7">
            <w:pPr>
              <w:spacing w:line="240" w:lineRule="auto"/>
              <w:ind w:firstLine="0"/>
              <w:jc w:val="center"/>
              <w:rPr>
                <w:b/>
                <w:i/>
                <w:sz w:val="24"/>
                <w:szCs w:val="24"/>
              </w:rPr>
            </w:pPr>
            <w:r w:rsidRPr="00793645">
              <w:rPr>
                <w:b/>
                <w:i/>
                <w:sz w:val="24"/>
                <w:szCs w:val="24"/>
              </w:rPr>
              <w:t>30</w:t>
            </w:r>
          </w:p>
        </w:tc>
      </w:tr>
      <w:tr w:rsidR="00793645" w:rsidRPr="00520DB8" w14:paraId="2CF4CB38" w14:textId="76A91FE2" w:rsidTr="00C67CF1">
        <w:trPr>
          <w:trHeight w:val="180"/>
          <w:jc w:val="center"/>
        </w:trPr>
        <w:tc>
          <w:tcPr>
            <w:tcW w:w="4886" w:type="dxa"/>
            <w:tcBorders>
              <w:top w:val="single" w:sz="4" w:space="0" w:color="auto"/>
              <w:left w:val="single" w:sz="4" w:space="0" w:color="auto"/>
              <w:bottom w:val="single" w:sz="4" w:space="0" w:color="auto"/>
              <w:right w:val="single" w:sz="4" w:space="0" w:color="auto"/>
            </w:tcBorders>
            <w:hideMark/>
          </w:tcPr>
          <w:p w14:paraId="0CC28DB4" w14:textId="77777777" w:rsidR="00793645" w:rsidRPr="00520DB8" w:rsidRDefault="00793645" w:rsidP="00793645">
            <w:pPr>
              <w:pStyle w:val="af6"/>
              <w:keepNext/>
              <w:spacing w:line="240" w:lineRule="auto"/>
              <w:ind w:left="0" w:firstLine="0"/>
              <w:rPr>
                <w:i/>
                <w:sz w:val="24"/>
              </w:rPr>
            </w:pPr>
            <w:r w:rsidRPr="00520DB8">
              <w:rPr>
                <w:i/>
                <w:sz w:val="24"/>
              </w:rPr>
              <w:t xml:space="preserve">Лекции </w:t>
            </w:r>
          </w:p>
        </w:tc>
        <w:tc>
          <w:tcPr>
            <w:tcW w:w="2442" w:type="dxa"/>
            <w:tcBorders>
              <w:top w:val="single" w:sz="4" w:space="0" w:color="auto"/>
              <w:left w:val="single" w:sz="4" w:space="0" w:color="auto"/>
              <w:bottom w:val="single" w:sz="4" w:space="0" w:color="auto"/>
              <w:right w:val="single" w:sz="4" w:space="0" w:color="auto"/>
            </w:tcBorders>
            <w:vAlign w:val="center"/>
            <w:hideMark/>
          </w:tcPr>
          <w:p w14:paraId="1EC2F59B" w14:textId="3ACB7691" w:rsidR="00793645" w:rsidRPr="00BF3169" w:rsidRDefault="00793645" w:rsidP="004C7CA7">
            <w:pPr>
              <w:spacing w:line="240" w:lineRule="auto"/>
              <w:ind w:firstLine="0"/>
              <w:jc w:val="center"/>
              <w:rPr>
                <w:i/>
                <w:sz w:val="24"/>
                <w:szCs w:val="24"/>
              </w:rPr>
            </w:pPr>
            <w:r w:rsidRPr="00BF3169">
              <w:rPr>
                <w:i/>
                <w:sz w:val="24"/>
                <w:szCs w:val="24"/>
              </w:rPr>
              <w:t>1</w:t>
            </w:r>
            <w:r>
              <w:rPr>
                <w:i/>
                <w:sz w:val="24"/>
                <w:szCs w:val="24"/>
              </w:rPr>
              <w:t>0</w:t>
            </w:r>
          </w:p>
        </w:tc>
        <w:tc>
          <w:tcPr>
            <w:tcW w:w="2306" w:type="dxa"/>
            <w:tcBorders>
              <w:top w:val="single" w:sz="4" w:space="0" w:color="auto"/>
              <w:left w:val="single" w:sz="4" w:space="0" w:color="auto"/>
              <w:bottom w:val="single" w:sz="4" w:space="0" w:color="auto"/>
              <w:right w:val="single" w:sz="4" w:space="0" w:color="auto"/>
            </w:tcBorders>
            <w:vAlign w:val="center"/>
          </w:tcPr>
          <w:p w14:paraId="3854EC2A" w14:textId="492C6E19" w:rsidR="00793645" w:rsidRPr="00BF3169" w:rsidRDefault="00793645" w:rsidP="004C7CA7">
            <w:pPr>
              <w:spacing w:line="240" w:lineRule="auto"/>
              <w:ind w:firstLine="0"/>
              <w:jc w:val="center"/>
              <w:rPr>
                <w:i/>
                <w:sz w:val="24"/>
                <w:szCs w:val="24"/>
              </w:rPr>
            </w:pPr>
            <w:r w:rsidRPr="00BF3169">
              <w:rPr>
                <w:i/>
                <w:sz w:val="24"/>
                <w:szCs w:val="24"/>
              </w:rPr>
              <w:t>1</w:t>
            </w:r>
            <w:r>
              <w:rPr>
                <w:i/>
                <w:sz w:val="24"/>
                <w:szCs w:val="24"/>
              </w:rPr>
              <w:t>0</w:t>
            </w:r>
          </w:p>
        </w:tc>
      </w:tr>
      <w:tr w:rsidR="00793645" w:rsidRPr="00520DB8" w14:paraId="14B8648C" w14:textId="1749A450" w:rsidTr="00C67CF1">
        <w:trPr>
          <w:trHeight w:val="356"/>
          <w:jc w:val="center"/>
        </w:trPr>
        <w:tc>
          <w:tcPr>
            <w:tcW w:w="4886" w:type="dxa"/>
            <w:tcBorders>
              <w:top w:val="single" w:sz="4" w:space="0" w:color="auto"/>
              <w:left w:val="single" w:sz="4" w:space="0" w:color="auto"/>
              <w:bottom w:val="single" w:sz="4" w:space="0" w:color="auto"/>
              <w:right w:val="single" w:sz="4" w:space="0" w:color="auto"/>
            </w:tcBorders>
            <w:hideMark/>
          </w:tcPr>
          <w:p w14:paraId="4624F384" w14:textId="77777777" w:rsidR="00793645" w:rsidRPr="00520DB8" w:rsidRDefault="00793645" w:rsidP="00793645">
            <w:pPr>
              <w:pStyle w:val="af6"/>
              <w:keepNext/>
              <w:spacing w:line="240" w:lineRule="auto"/>
              <w:ind w:left="0" w:firstLine="0"/>
              <w:rPr>
                <w:i/>
                <w:sz w:val="24"/>
              </w:rPr>
            </w:pPr>
            <w:r w:rsidRPr="00520DB8">
              <w:rPr>
                <w:i/>
                <w:sz w:val="24"/>
              </w:rPr>
              <w:t xml:space="preserve">Семинары, </w:t>
            </w:r>
          </w:p>
          <w:p w14:paraId="129EF66F" w14:textId="77777777" w:rsidR="00793645" w:rsidRPr="00520DB8" w:rsidRDefault="00793645" w:rsidP="00793645">
            <w:pPr>
              <w:pStyle w:val="af6"/>
              <w:keepNext/>
              <w:spacing w:line="240" w:lineRule="auto"/>
              <w:ind w:left="0" w:firstLine="0"/>
              <w:rPr>
                <w:i/>
                <w:sz w:val="24"/>
              </w:rPr>
            </w:pPr>
            <w:r w:rsidRPr="00520DB8">
              <w:rPr>
                <w:i/>
                <w:sz w:val="24"/>
              </w:rPr>
              <w:t xml:space="preserve">практические занятия </w:t>
            </w:r>
          </w:p>
        </w:tc>
        <w:tc>
          <w:tcPr>
            <w:tcW w:w="2442" w:type="dxa"/>
            <w:tcBorders>
              <w:top w:val="single" w:sz="4" w:space="0" w:color="auto"/>
              <w:left w:val="single" w:sz="4" w:space="0" w:color="auto"/>
              <w:bottom w:val="single" w:sz="4" w:space="0" w:color="auto"/>
              <w:right w:val="single" w:sz="4" w:space="0" w:color="auto"/>
            </w:tcBorders>
            <w:vAlign w:val="center"/>
            <w:hideMark/>
          </w:tcPr>
          <w:p w14:paraId="7760ADE1" w14:textId="0A9ED3AC" w:rsidR="00793645" w:rsidRPr="004C24D2" w:rsidRDefault="00793645" w:rsidP="004C7CA7">
            <w:pPr>
              <w:spacing w:line="240" w:lineRule="auto"/>
              <w:ind w:firstLine="0"/>
              <w:jc w:val="center"/>
              <w:rPr>
                <w:i/>
                <w:sz w:val="24"/>
                <w:szCs w:val="24"/>
              </w:rPr>
            </w:pPr>
            <w:r>
              <w:rPr>
                <w:i/>
                <w:sz w:val="24"/>
                <w:szCs w:val="24"/>
              </w:rPr>
              <w:t>20</w:t>
            </w:r>
          </w:p>
        </w:tc>
        <w:tc>
          <w:tcPr>
            <w:tcW w:w="2306" w:type="dxa"/>
            <w:tcBorders>
              <w:top w:val="single" w:sz="4" w:space="0" w:color="auto"/>
              <w:left w:val="single" w:sz="4" w:space="0" w:color="auto"/>
              <w:bottom w:val="single" w:sz="4" w:space="0" w:color="auto"/>
              <w:right w:val="single" w:sz="4" w:space="0" w:color="auto"/>
            </w:tcBorders>
            <w:vAlign w:val="center"/>
          </w:tcPr>
          <w:p w14:paraId="52FB7B5C" w14:textId="58EC35D7" w:rsidR="00793645" w:rsidRPr="00BF3169" w:rsidRDefault="00793645" w:rsidP="004C7CA7">
            <w:pPr>
              <w:spacing w:line="240" w:lineRule="auto"/>
              <w:ind w:firstLine="0"/>
              <w:jc w:val="center"/>
              <w:rPr>
                <w:i/>
                <w:sz w:val="24"/>
                <w:szCs w:val="24"/>
              </w:rPr>
            </w:pPr>
            <w:r>
              <w:rPr>
                <w:i/>
                <w:sz w:val="24"/>
                <w:szCs w:val="24"/>
              </w:rPr>
              <w:t>20</w:t>
            </w:r>
          </w:p>
        </w:tc>
      </w:tr>
      <w:tr w:rsidR="00793645" w:rsidRPr="00520DB8" w14:paraId="3715BDF9" w14:textId="2260F9D0" w:rsidTr="00C67CF1">
        <w:trPr>
          <w:trHeight w:val="63"/>
          <w:jc w:val="center"/>
        </w:trPr>
        <w:tc>
          <w:tcPr>
            <w:tcW w:w="4886" w:type="dxa"/>
            <w:tcBorders>
              <w:top w:val="single" w:sz="4" w:space="0" w:color="auto"/>
              <w:left w:val="single" w:sz="4" w:space="0" w:color="auto"/>
              <w:bottom w:val="single" w:sz="4" w:space="0" w:color="auto"/>
              <w:right w:val="single" w:sz="4" w:space="0" w:color="auto"/>
            </w:tcBorders>
            <w:hideMark/>
          </w:tcPr>
          <w:p w14:paraId="00F60676" w14:textId="77777777" w:rsidR="00793645" w:rsidRPr="00BF3169" w:rsidRDefault="00793645" w:rsidP="00793645">
            <w:pPr>
              <w:pStyle w:val="af6"/>
              <w:keepNext/>
              <w:spacing w:line="240" w:lineRule="auto"/>
              <w:ind w:left="0" w:firstLine="0"/>
              <w:rPr>
                <w:b/>
                <w:i/>
                <w:sz w:val="24"/>
              </w:rPr>
            </w:pPr>
            <w:r w:rsidRPr="00BF3169">
              <w:rPr>
                <w:b/>
                <w:i/>
                <w:sz w:val="24"/>
              </w:rPr>
              <w:t>Самостоятельная работа</w:t>
            </w:r>
          </w:p>
        </w:tc>
        <w:tc>
          <w:tcPr>
            <w:tcW w:w="2442" w:type="dxa"/>
            <w:tcBorders>
              <w:top w:val="single" w:sz="4" w:space="0" w:color="auto"/>
              <w:left w:val="single" w:sz="4" w:space="0" w:color="auto"/>
              <w:bottom w:val="single" w:sz="4" w:space="0" w:color="auto"/>
              <w:right w:val="single" w:sz="4" w:space="0" w:color="auto"/>
            </w:tcBorders>
            <w:vAlign w:val="center"/>
            <w:hideMark/>
          </w:tcPr>
          <w:p w14:paraId="796287CC" w14:textId="2A1BBFEE" w:rsidR="00793645" w:rsidRPr="00BF3169" w:rsidRDefault="00793645" w:rsidP="004C7CA7">
            <w:pPr>
              <w:spacing w:line="240" w:lineRule="auto"/>
              <w:ind w:firstLine="0"/>
              <w:jc w:val="center"/>
              <w:rPr>
                <w:b/>
                <w:i/>
                <w:sz w:val="24"/>
                <w:szCs w:val="24"/>
              </w:rPr>
            </w:pPr>
            <w:r>
              <w:rPr>
                <w:b/>
                <w:i/>
                <w:sz w:val="24"/>
                <w:szCs w:val="24"/>
              </w:rPr>
              <w:t>78</w:t>
            </w:r>
          </w:p>
        </w:tc>
        <w:tc>
          <w:tcPr>
            <w:tcW w:w="2306" w:type="dxa"/>
            <w:tcBorders>
              <w:top w:val="single" w:sz="4" w:space="0" w:color="auto"/>
              <w:left w:val="single" w:sz="4" w:space="0" w:color="auto"/>
              <w:bottom w:val="single" w:sz="4" w:space="0" w:color="auto"/>
              <w:right w:val="single" w:sz="4" w:space="0" w:color="auto"/>
            </w:tcBorders>
            <w:vAlign w:val="center"/>
          </w:tcPr>
          <w:p w14:paraId="5400A062" w14:textId="50E17C51" w:rsidR="00793645" w:rsidRPr="00BF3169" w:rsidRDefault="00793645" w:rsidP="004C7CA7">
            <w:pPr>
              <w:spacing w:line="240" w:lineRule="auto"/>
              <w:ind w:firstLine="0"/>
              <w:jc w:val="center"/>
              <w:rPr>
                <w:b/>
                <w:i/>
                <w:sz w:val="24"/>
                <w:szCs w:val="24"/>
              </w:rPr>
            </w:pPr>
            <w:r>
              <w:rPr>
                <w:b/>
                <w:i/>
                <w:sz w:val="24"/>
                <w:szCs w:val="24"/>
              </w:rPr>
              <w:t>78</w:t>
            </w:r>
          </w:p>
        </w:tc>
      </w:tr>
      <w:tr w:rsidR="00E15861" w:rsidRPr="00520DB8" w14:paraId="66F69E0E" w14:textId="5C5B3AEC" w:rsidTr="00C67CF1">
        <w:trPr>
          <w:trHeight w:val="63"/>
          <w:jc w:val="center"/>
        </w:trPr>
        <w:tc>
          <w:tcPr>
            <w:tcW w:w="4886" w:type="dxa"/>
            <w:tcBorders>
              <w:top w:val="single" w:sz="4" w:space="0" w:color="auto"/>
              <w:left w:val="single" w:sz="4" w:space="0" w:color="auto"/>
              <w:bottom w:val="single" w:sz="4" w:space="0" w:color="auto"/>
              <w:right w:val="single" w:sz="4" w:space="0" w:color="auto"/>
            </w:tcBorders>
            <w:hideMark/>
          </w:tcPr>
          <w:p w14:paraId="5825C249" w14:textId="77777777" w:rsidR="00E15861" w:rsidRPr="00520DB8" w:rsidRDefault="00E15861">
            <w:pPr>
              <w:pStyle w:val="af6"/>
              <w:keepNext/>
              <w:spacing w:line="240" w:lineRule="auto"/>
              <w:ind w:left="0" w:firstLine="0"/>
              <w:rPr>
                <w:sz w:val="24"/>
              </w:rPr>
            </w:pPr>
            <w:r w:rsidRPr="00520DB8">
              <w:rPr>
                <w:sz w:val="24"/>
              </w:rPr>
              <w:t xml:space="preserve">Вид текущего контроля </w:t>
            </w:r>
          </w:p>
        </w:tc>
        <w:tc>
          <w:tcPr>
            <w:tcW w:w="2442" w:type="dxa"/>
            <w:tcBorders>
              <w:top w:val="single" w:sz="4" w:space="0" w:color="auto"/>
              <w:left w:val="single" w:sz="4" w:space="0" w:color="auto"/>
              <w:bottom w:val="single" w:sz="4" w:space="0" w:color="auto"/>
              <w:right w:val="single" w:sz="4" w:space="0" w:color="auto"/>
            </w:tcBorders>
            <w:hideMark/>
          </w:tcPr>
          <w:p w14:paraId="3B9B59A4" w14:textId="672EC7B3" w:rsidR="00E15861" w:rsidRPr="00520DB8" w:rsidRDefault="00E15861" w:rsidP="00793645">
            <w:pPr>
              <w:pStyle w:val="af6"/>
              <w:keepNext/>
              <w:spacing w:line="240" w:lineRule="auto"/>
              <w:ind w:left="0" w:firstLine="0"/>
              <w:jc w:val="center"/>
              <w:rPr>
                <w:sz w:val="24"/>
              </w:rPr>
            </w:pPr>
            <w:r w:rsidRPr="00520DB8">
              <w:rPr>
                <w:sz w:val="24"/>
              </w:rPr>
              <w:t xml:space="preserve"> Контрольн</w:t>
            </w:r>
            <w:r w:rsidR="00793645">
              <w:rPr>
                <w:sz w:val="24"/>
              </w:rPr>
              <w:t>ая</w:t>
            </w:r>
            <w:r w:rsidRPr="00520DB8">
              <w:rPr>
                <w:sz w:val="24"/>
              </w:rPr>
              <w:t xml:space="preserve"> работ</w:t>
            </w:r>
            <w:r w:rsidR="00793645">
              <w:rPr>
                <w:sz w:val="24"/>
              </w:rPr>
              <w:t>а</w:t>
            </w:r>
          </w:p>
        </w:tc>
        <w:tc>
          <w:tcPr>
            <w:tcW w:w="2306" w:type="dxa"/>
            <w:tcBorders>
              <w:top w:val="single" w:sz="4" w:space="0" w:color="auto"/>
              <w:left w:val="single" w:sz="4" w:space="0" w:color="auto"/>
              <w:bottom w:val="single" w:sz="4" w:space="0" w:color="auto"/>
              <w:right w:val="single" w:sz="4" w:space="0" w:color="auto"/>
            </w:tcBorders>
          </w:tcPr>
          <w:p w14:paraId="51CAAA5D" w14:textId="1361D353" w:rsidR="00E15861" w:rsidRPr="00520DB8" w:rsidRDefault="00E15861" w:rsidP="00793645">
            <w:pPr>
              <w:pStyle w:val="af6"/>
              <w:keepNext/>
              <w:spacing w:line="240" w:lineRule="auto"/>
              <w:ind w:left="0" w:firstLine="0"/>
              <w:jc w:val="center"/>
              <w:rPr>
                <w:sz w:val="24"/>
              </w:rPr>
            </w:pPr>
            <w:r w:rsidRPr="00520DB8">
              <w:rPr>
                <w:sz w:val="24"/>
              </w:rPr>
              <w:t>Контрольн</w:t>
            </w:r>
            <w:r w:rsidR="00793645">
              <w:rPr>
                <w:sz w:val="24"/>
              </w:rPr>
              <w:t>ая</w:t>
            </w:r>
            <w:r w:rsidRPr="00520DB8">
              <w:rPr>
                <w:sz w:val="24"/>
              </w:rPr>
              <w:t xml:space="preserve"> работа</w:t>
            </w:r>
          </w:p>
        </w:tc>
      </w:tr>
      <w:tr w:rsidR="00E15861" w:rsidRPr="00520DB8" w14:paraId="0458A140" w14:textId="47B09929" w:rsidTr="00C67CF1">
        <w:trPr>
          <w:trHeight w:val="63"/>
          <w:jc w:val="center"/>
        </w:trPr>
        <w:tc>
          <w:tcPr>
            <w:tcW w:w="4886" w:type="dxa"/>
            <w:tcBorders>
              <w:top w:val="single" w:sz="4" w:space="0" w:color="auto"/>
              <w:left w:val="single" w:sz="4" w:space="0" w:color="auto"/>
              <w:bottom w:val="single" w:sz="4" w:space="0" w:color="auto"/>
              <w:right w:val="single" w:sz="4" w:space="0" w:color="auto"/>
            </w:tcBorders>
            <w:hideMark/>
          </w:tcPr>
          <w:p w14:paraId="1E1A6AFC" w14:textId="77777777" w:rsidR="00E15861" w:rsidRPr="00520DB8" w:rsidRDefault="00E15861">
            <w:pPr>
              <w:pStyle w:val="af6"/>
              <w:keepNext/>
              <w:spacing w:line="240" w:lineRule="auto"/>
              <w:ind w:left="0" w:firstLine="0"/>
              <w:rPr>
                <w:sz w:val="24"/>
              </w:rPr>
            </w:pPr>
            <w:r w:rsidRPr="00520DB8">
              <w:rPr>
                <w:sz w:val="24"/>
              </w:rPr>
              <w:t>Вид промежуточной аттестации</w:t>
            </w:r>
          </w:p>
        </w:tc>
        <w:tc>
          <w:tcPr>
            <w:tcW w:w="2442" w:type="dxa"/>
            <w:tcBorders>
              <w:top w:val="single" w:sz="4" w:space="0" w:color="auto"/>
              <w:left w:val="single" w:sz="4" w:space="0" w:color="auto"/>
              <w:bottom w:val="single" w:sz="4" w:space="0" w:color="auto"/>
              <w:right w:val="single" w:sz="4" w:space="0" w:color="auto"/>
            </w:tcBorders>
            <w:hideMark/>
          </w:tcPr>
          <w:p w14:paraId="76870E99" w14:textId="032D065A" w:rsidR="00E15861" w:rsidRPr="00520DB8" w:rsidRDefault="00E15861" w:rsidP="006D2ECE">
            <w:pPr>
              <w:pStyle w:val="af6"/>
              <w:keepNext/>
              <w:spacing w:line="240" w:lineRule="auto"/>
              <w:ind w:left="0" w:firstLine="0"/>
              <w:jc w:val="center"/>
              <w:rPr>
                <w:sz w:val="24"/>
              </w:rPr>
            </w:pPr>
            <w:r>
              <w:rPr>
                <w:sz w:val="24"/>
              </w:rPr>
              <w:t>Зачет</w:t>
            </w:r>
          </w:p>
        </w:tc>
        <w:tc>
          <w:tcPr>
            <w:tcW w:w="2306" w:type="dxa"/>
            <w:tcBorders>
              <w:top w:val="single" w:sz="4" w:space="0" w:color="auto"/>
              <w:left w:val="single" w:sz="4" w:space="0" w:color="auto"/>
              <w:bottom w:val="single" w:sz="4" w:space="0" w:color="auto"/>
              <w:right w:val="single" w:sz="4" w:space="0" w:color="auto"/>
            </w:tcBorders>
          </w:tcPr>
          <w:p w14:paraId="3648079B" w14:textId="77777777" w:rsidR="00E15861" w:rsidRPr="00520DB8" w:rsidRDefault="00E15861">
            <w:pPr>
              <w:pStyle w:val="af6"/>
              <w:keepNext/>
              <w:spacing w:line="240" w:lineRule="auto"/>
              <w:ind w:left="0" w:firstLine="0"/>
              <w:jc w:val="center"/>
              <w:rPr>
                <w:sz w:val="24"/>
              </w:rPr>
            </w:pPr>
            <w:r w:rsidRPr="00520DB8">
              <w:rPr>
                <w:sz w:val="24"/>
              </w:rPr>
              <w:t>Зачет</w:t>
            </w:r>
          </w:p>
        </w:tc>
      </w:tr>
    </w:tbl>
    <w:p w14:paraId="572EC2DB" w14:textId="0F091A7B" w:rsidR="00A467F8" w:rsidRPr="00520DB8" w:rsidRDefault="00A467F8" w:rsidP="004C24D2">
      <w:pPr>
        <w:ind w:firstLine="0"/>
      </w:pPr>
    </w:p>
    <w:p w14:paraId="419468C6" w14:textId="2723F956" w:rsidR="004B6F74" w:rsidRPr="004B6F74" w:rsidRDefault="00A467F8" w:rsidP="00C67CF1">
      <w:pPr>
        <w:pStyle w:val="1"/>
        <w:numPr>
          <w:ilvl w:val="0"/>
          <w:numId w:val="1"/>
        </w:numPr>
        <w:spacing w:before="0" w:after="0"/>
        <w:ind w:left="0" w:firstLine="709"/>
      </w:pPr>
      <w:bookmarkStart w:id="8" w:name="_Toc531341382"/>
      <w:bookmarkStart w:id="9" w:name="_Toc5052143"/>
      <w:bookmarkStart w:id="10" w:name="_Toc193976514"/>
      <w:r w:rsidRPr="00CF432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14:paraId="160E150E" w14:textId="0773F870" w:rsidR="00221197" w:rsidRDefault="00A467F8" w:rsidP="00A864A8">
      <w:pPr>
        <w:pStyle w:val="1"/>
        <w:numPr>
          <w:ilvl w:val="1"/>
          <w:numId w:val="1"/>
        </w:numPr>
        <w:spacing w:before="0" w:after="0"/>
      </w:pPr>
      <w:bookmarkStart w:id="11" w:name="_Toc5052144"/>
      <w:bookmarkStart w:id="12" w:name="_Toc193976515"/>
      <w:r w:rsidRPr="00FC16F2">
        <w:t>Содержание дисциплины</w:t>
      </w:r>
      <w:bookmarkEnd w:id="11"/>
      <w:bookmarkEnd w:id="12"/>
    </w:p>
    <w:p w14:paraId="070E9152" w14:textId="4B306042" w:rsidR="004B6F74" w:rsidRPr="00FD730C" w:rsidRDefault="00FD730C" w:rsidP="00A864A8">
      <w:pPr>
        <w:ind w:firstLine="709"/>
        <w:rPr>
          <w:b/>
          <w:sz w:val="28"/>
          <w:szCs w:val="28"/>
        </w:rPr>
      </w:pPr>
      <w:r w:rsidRPr="00FD730C">
        <w:rPr>
          <w:b/>
          <w:sz w:val="28"/>
          <w:szCs w:val="28"/>
        </w:rPr>
        <w:t xml:space="preserve">1. </w:t>
      </w:r>
      <w:r w:rsidR="00597405" w:rsidRPr="00FD730C">
        <w:rPr>
          <w:b/>
          <w:sz w:val="28"/>
          <w:szCs w:val="28"/>
        </w:rPr>
        <w:t xml:space="preserve">Теория технологии </w:t>
      </w:r>
      <w:proofErr w:type="spellStart"/>
      <w:r w:rsidR="00597405" w:rsidRPr="00FD730C">
        <w:rPr>
          <w:b/>
          <w:sz w:val="28"/>
          <w:szCs w:val="28"/>
        </w:rPr>
        <w:t>блокчейн</w:t>
      </w:r>
      <w:proofErr w:type="spellEnd"/>
    </w:p>
    <w:p w14:paraId="39FE4F72" w14:textId="76A66C2A" w:rsidR="0073133A" w:rsidRPr="00FD730C" w:rsidRDefault="0073133A" w:rsidP="00A864A8">
      <w:pPr>
        <w:ind w:firstLine="709"/>
        <w:rPr>
          <w:sz w:val="28"/>
          <w:szCs w:val="28"/>
        </w:rPr>
      </w:pPr>
      <w:r w:rsidRPr="00FD730C">
        <w:rPr>
          <w:sz w:val="28"/>
          <w:szCs w:val="28"/>
        </w:rPr>
        <w:t xml:space="preserve">Основы </w:t>
      </w:r>
      <w:proofErr w:type="spellStart"/>
      <w:r w:rsidRPr="00FD730C">
        <w:rPr>
          <w:sz w:val="28"/>
          <w:szCs w:val="28"/>
        </w:rPr>
        <w:t>блокчейна</w:t>
      </w:r>
      <w:proofErr w:type="spellEnd"/>
      <w:r w:rsidRPr="00FD730C">
        <w:rPr>
          <w:sz w:val="28"/>
          <w:szCs w:val="28"/>
        </w:rPr>
        <w:t xml:space="preserve">. Принципы работы </w:t>
      </w:r>
      <w:proofErr w:type="spellStart"/>
      <w:r w:rsidRPr="00FD730C">
        <w:rPr>
          <w:sz w:val="28"/>
          <w:szCs w:val="28"/>
        </w:rPr>
        <w:t>блокчейна</w:t>
      </w:r>
      <w:proofErr w:type="spellEnd"/>
      <w:r w:rsidRPr="00FD730C">
        <w:rPr>
          <w:sz w:val="28"/>
          <w:szCs w:val="28"/>
        </w:rPr>
        <w:t xml:space="preserve">. История развития технологии </w:t>
      </w:r>
      <w:proofErr w:type="spellStart"/>
      <w:r w:rsidRPr="00FD730C">
        <w:rPr>
          <w:sz w:val="28"/>
          <w:szCs w:val="28"/>
        </w:rPr>
        <w:t>блокчейна</w:t>
      </w:r>
      <w:proofErr w:type="spellEnd"/>
      <w:r w:rsidRPr="00FD730C">
        <w:rPr>
          <w:sz w:val="28"/>
          <w:szCs w:val="28"/>
        </w:rPr>
        <w:t xml:space="preserve">. </w:t>
      </w:r>
      <w:proofErr w:type="spellStart"/>
      <w:r w:rsidRPr="00FD730C">
        <w:rPr>
          <w:sz w:val="28"/>
          <w:szCs w:val="28"/>
        </w:rPr>
        <w:t>Биткоины</w:t>
      </w:r>
      <w:proofErr w:type="spellEnd"/>
      <w:r w:rsidR="00597405" w:rsidRPr="00FD730C">
        <w:rPr>
          <w:sz w:val="28"/>
          <w:szCs w:val="28"/>
        </w:rPr>
        <w:t xml:space="preserve">. </w:t>
      </w:r>
      <w:proofErr w:type="spellStart"/>
      <w:r w:rsidRPr="00FD730C">
        <w:rPr>
          <w:sz w:val="28"/>
          <w:szCs w:val="28"/>
        </w:rPr>
        <w:t>Блокчейн</w:t>
      </w:r>
      <w:proofErr w:type="spellEnd"/>
      <w:r w:rsidRPr="00FD730C">
        <w:rPr>
          <w:sz w:val="28"/>
          <w:szCs w:val="28"/>
        </w:rPr>
        <w:t xml:space="preserve"> и интернет </w:t>
      </w:r>
      <w:proofErr w:type="spellStart"/>
      <w:r w:rsidRPr="00FD730C">
        <w:rPr>
          <w:sz w:val="28"/>
          <w:szCs w:val="28"/>
        </w:rPr>
        <w:t>Web</w:t>
      </w:r>
      <w:proofErr w:type="spellEnd"/>
      <w:r w:rsidRPr="00FD730C">
        <w:rPr>
          <w:sz w:val="28"/>
          <w:szCs w:val="28"/>
        </w:rPr>
        <w:t xml:space="preserve"> 3.0</w:t>
      </w:r>
      <w:r w:rsidR="00597405" w:rsidRPr="00FD730C">
        <w:rPr>
          <w:sz w:val="28"/>
          <w:szCs w:val="28"/>
        </w:rPr>
        <w:t xml:space="preserve">. </w:t>
      </w:r>
      <w:r w:rsidRPr="00FD730C">
        <w:rPr>
          <w:sz w:val="28"/>
          <w:szCs w:val="28"/>
        </w:rPr>
        <w:t>Теория распределенных баз данных. Классификация сетей распределенных реестров</w:t>
      </w:r>
      <w:r w:rsidR="00597405" w:rsidRPr="00FD730C">
        <w:rPr>
          <w:sz w:val="28"/>
          <w:szCs w:val="28"/>
        </w:rPr>
        <w:t xml:space="preserve">. </w:t>
      </w:r>
      <w:r w:rsidRPr="00FD730C">
        <w:rPr>
          <w:sz w:val="28"/>
          <w:szCs w:val="28"/>
        </w:rPr>
        <w:t xml:space="preserve">Структура и содержание блока в </w:t>
      </w:r>
      <w:proofErr w:type="spellStart"/>
      <w:r w:rsidRPr="00FD730C">
        <w:rPr>
          <w:sz w:val="28"/>
          <w:szCs w:val="28"/>
        </w:rPr>
        <w:t>блокчейне</w:t>
      </w:r>
      <w:proofErr w:type="spellEnd"/>
      <w:r w:rsidR="00597405" w:rsidRPr="00FD730C">
        <w:rPr>
          <w:sz w:val="28"/>
          <w:szCs w:val="28"/>
        </w:rPr>
        <w:t xml:space="preserve">. </w:t>
      </w:r>
      <w:r w:rsidRPr="00FD730C">
        <w:rPr>
          <w:sz w:val="28"/>
          <w:szCs w:val="28"/>
        </w:rPr>
        <w:t xml:space="preserve">Дерево </w:t>
      </w:r>
      <w:proofErr w:type="gramStart"/>
      <w:r w:rsidRPr="00FD730C">
        <w:rPr>
          <w:sz w:val="28"/>
          <w:szCs w:val="28"/>
        </w:rPr>
        <w:t>Меркла</w:t>
      </w:r>
      <w:proofErr w:type="gramEnd"/>
      <w:r w:rsidRPr="00FD730C">
        <w:rPr>
          <w:sz w:val="28"/>
          <w:szCs w:val="28"/>
        </w:rPr>
        <w:t xml:space="preserve"> (</w:t>
      </w:r>
      <w:proofErr w:type="spellStart"/>
      <w:r w:rsidRPr="00FD730C">
        <w:rPr>
          <w:sz w:val="28"/>
          <w:szCs w:val="28"/>
        </w:rPr>
        <w:t>хеш</w:t>
      </w:r>
      <w:proofErr w:type="spellEnd"/>
      <w:r w:rsidRPr="00FD730C">
        <w:rPr>
          <w:sz w:val="28"/>
          <w:szCs w:val="28"/>
        </w:rPr>
        <w:t>-дерево)</w:t>
      </w:r>
      <w:r w:rsidR="00597405" w:rsidRPr="00FD730C">
        <w:rPr>
          <w:sz w:val="28"/>
          <w:szCs w:val="28"/>
        </w:rPr>
        <w:t xml:space="preserve">. </w:t>
      </w:r>
      <w:r w:rsidRPr="00FD730C">
        <w:rPr>
          <w:sz w:val="28"/>
          <w:szCs w:val="28"/>
        </w:rPr>
        <w:t xml:space="preserve">Криптографические </w:t>
      </w:r>
      <w:proofErr w:type="spellStart"/>
      <w:r w:rsidRPr="00FD730C">
        <w:rPr>
          <w:sz w:val="28"/>
          <w:szCs w:val="28"/>
        </w:rPr>
        <w:t>хеш</w:t>
      </w:r>
      <w:proofErr w:type="spellEnd"/>
      <w:r w:rsidRPr="00FD730C">
        <w:rPr>
          <w:sz w:val="28"/>
          <w:szCs w:val="28"/>
        </w:rPr>
        <w:t xml:space="preserve"> функции</w:t>
      </w:r>
      <w:r w:rsidR="00597405" w:rsidRPr="00FD730C">
        <w:rPr>
          <w:sz w:val="28"/>
          <w:szCs w:val="28"/>
        </w:rPr>
        <w:t xml:space="preserve">. </w:t>
      </w:r>
      <w:r w:rsidRPr="00FD730C">
        <w:rPr>
          <w:sz w:val="28"/>
          <w:szCs w:val="28"/>
        </w:rPr>
        <w:t>Алгоритмы хеширования</w:t>
      </w:r>
      <w:r w:rsidR="00597405" w:rsidRPr="00FD730C">
        <w:rPr>
          <w:sz w:val="28"/>
          <w:szCs w:val="28"/>
        </w:rPr>
        <w:t>.</w:t>
      </w:r>
    </w:p>
    <w:p w14:paraId="64213936" w14:textId="162680CC" w:rsidR="0073133A" w:rsidRPr="00FD730C" w:rsidRDefault="00FD730C" w:rsidP="00A864A8">
      <w:pPr>
        <w:ind w:firstLine="709"/>
        <w:rPr>
          <w:b/>
          <w:sz w:val="28"/>
          <w:szCs w:val="28"/>
        </w:rPr>
      </w:pPr>
      <w:r w:rsidRPr="00FD730C">
        <w:rPr>
          <w:b/>
          <w:sz w:val="28"/>
          <w:szCs w:val="28"/>
        </w:rPr>
        <w:t xml:space="preserve">2. </w:t>
      </w:r>
      <w:r w:rsidR="00597405" w:rsidRPr="00FD730C">
        <w:rPr>
          <w:b/>
          <w:sz w:val="28"/>
          <w:szCs w:val="28"/>
        </w:rPr>
        <w:t xml:space="preserve">Практика использования технологии </w:t>
      </w:r>
      <w:proofErr w:type="spellStart"/>
      <w:r w:rsidR="00597405" w:rsidRPr="00FD730C">
        <w:rPr>
          <w:b/>
          <w:sz w:val="28"/>
          <w:szCs w:val="28"/>
        </w:rPr>
        <w:t>блокчейн</w:t>
      </w:r>
      <w:proofErr w:type="spellEnd"/>
    </w:p>
    <w:p w14:paraId="78FDC9BA" w14:textId="66EB159E" w:rsidR="0073133A" w:rsidRPr="00FD730C" w:rsidRDefault="00FD730C" w:rsidP="00A864A8">
      <w:pPr>
        <w:ind w:firstLine="709"/>
        <w:rPr>
          <w:sz w:val="28"/>
          <w:szCs w:val="28"/>
        </w:rPr>
      </w:pPr>
      <w:proofErr w:type="spellStart"/>
      <w:r w:rsidRPr="00FD730C">
        <w:rPr>
          <w:sz w:val="28"/>
          <w:szCs w:val="28"/>
        </w:rPr>
        <w:t>Блокчейн</w:t>
      </w:r>
      <w:proofErr w:type="spellEnd"/>
      <w:r w:rsidRPr="00FD730C">
        <w:rPr>
          <w:sz w:val="28"/>
          <w:szCs w:val="28"/>
        </w:rPr>
        <w:t xml:space="preserve"> инфраструктура. </w:t>
      </w:r>
      <w:r w:rsidR="0073133A" w:rsidRPr="00FD730C">
        <w:rPr>
          <w:sz w:val="28"/>
          <w:szCs w:val="28"/>
        </w:rPr>
        <w:t xml:space="preserve">Достижение консенсуса (алгоритмы консенсуса </w:t>
      </w:r>
      <w:proofErr w:type="spellStart"/>
      <w:r w:rsidR="0073133A" w:rsidRPr="00FD730C">
        <w:rPr>
          <w:sz w:val="28"/>
          <w:szCs w:val="28"/>
        </w:rPr>
        <w:t>Proof-of-Work</w:t>
      </w:r>
      <w:proofErr w:type="spellEnd"/>
      <w:r w:rsidR="0073133A" w:rsidRPr="00FD730C">
        <w:rPr>
          <w:sz w:val="28"/>
          <w:szCs w:val="28"/>
        </w:rPr>
        <w:t xml:space="preserve"> (</w:t>
      </w:r>
      <w:proofErr w:type="spellStart"/>
      <w:r w:rsidR="0073133A" w:rsidRPr="00FD730C">
        <w:rPr>
          <w:sz w:val="28"/>
          <w:szCs w:val="28"/>
        </w:rPr>
        <w:t>PoW</w:t>
      </w:r>
      <w:proofErr w:type="spellEnd"/>
      <w:r w:rsidR="0073133A" w:rsidRPr="00FD730C">
        <w:rPr>
          <w:sz w:val="28"/>
          <w:szCs w:val="28"/>
        </w:rPr>
        <w:t xml:space="preserve">) и </w:t>
      </w:r>
      <w:proofErr w:type="spellStart"/>
      <w:r w:rsidR="0073133A" w:rsidRPr="00FD730C">
        <w:rPr>
          <w:sz w:val="28"/>
          <w:szCs w:val="28"/>
        </w:rPr>
        <w:t>Proof-of-Stake</w:t>
      </w:r>
      <w:proofErr w:type="spellEnd"/>
      <w:r w:rsidR="0073133A" w:rsidRPr="00FD730C">
        <w:rPr>
          <w:sz w:val="28"/>
          <w:szCs w:val="28"/>
        </w:rPr>
        <w:t xml:space="preserve"> (</w:t>
      </w:r>
      <w:proofErr w:type="spellStart"/>
      <w:r w:rsidR="0073133A" w:rsidRPr="00FD730C">
        <w:rPr>
          <w:sz w:val="28"/>
          <w:szCs w:val="28"/>
        </w:rPr>
        <w:t>PoS</w:t>
      </w:r>
      <w:proofErr w:type="spellEnd"/>
      <w:r w:rsidR="0073133A" w:rsidRPr="00FD730C">
        <w:rPr>
          <w:sz w:val="28"/>
          <w:szCs w:val="28"/>
        </w:rPr>
        <w:t>))</w:t>
      </w:r>
      <w:r w:rsidR="00A864A8">
        <w:rPr>
          <w:sz w:val="28"/>
          <w:szCs w:val="28"/>
        </w:rPr>
        <w:t xml:space="preserve"> </w:t>
      </w:r>
      <w:r w:rsidR="0073133A" w:rsidRPr="00FD730C">
        <w:rPr>
          <w:sz w:val="28"/>
          <w:szCs w:val="28"/>
        </w:rPr>
        <w:t xml:space="preserve">и </w:t>
      </w:r>
      <w:proofErr w:type="spellStart"/>
      <w:r w:rsidR="0073133A" w:rsidRPr="00FD730C">
        <w:rPr>
          <w:sz w:val="28"/>
          <w:szCs w:val="28"/>
        </w:rPr>
        <w:t>forks</w:t>
      </w:r>
      <w:proofErr w:type="spellEnd"/>
      <w:r w:rsidR="0073133A" w:rsidRPr="00FD730C">
        <w:rPr>
          <w:sz w:val="28"/>
          <w:szCs w:val="28"/>
        </w:rPr>
        <w:t>.</w:t>
      </w:r>
      <w:r w:rsidR="007E6376" w:rsidRPr="00FD730C">
        <w:rPr>
          <w:sz w:val="28"/>
          <w:szCs w:val="28"/>
        </w:rPr>
        <w:t xml:space="preserve"> </w:t>
      </w:r>
      <w:proofErr w:type="spellStart"/>
      <w:r w:rsidR="0073133A" w:rsidRPr="00FD730C">
        <w:rPr>
          <w:sz w:val="28"/>
          <w:szCs w:val="28"/>
        </w:rPr>
        <w:t>Криптовалюта</w:t>
      </w:r>
      <w:proofErr w:type="spellEnd"/>
      <w:r w:rsidR="0073133A" w:rsidRPr="00FD730C">
        <w:rPr>
          <w:sz w:val="28"/>
          <w:szCs w:val="28"/>
        </w:rPr>
        <w:t xml:space="preserve">. </w:t>
      </w:r>
      <w:proofErr w:type="spellStart"/>
      <w:r w:rsidR="0073133A" w:rsidRPr="00FD730C">
        <w:rPr>
          <w:sz w:val="28"/>
          <w:szCs w:val="28"/>
        </w:rPr>
        <w:t>Коины</w:t>
      </w:r>
      <w:proofErr w:type="spellEnd"/>
      <w:r w:rsidR="0073133A" w:rsidRPr="00FD730C">
        <w:rPr>
          <w:sz w:val="28"/>
          <w:szCs w:val="28"/>
        </w:rPr>
        <w:t xml:space="preserve"> и </w:t>
      </w:r>
      <w:proofErr w:type="spellStart"/>
      <w:r w:rsidR="0073133A" w:rsidRPr="00FD730C">
        <w:rPr>
          <w:sz w:val="28"/>
          <w:szCs w:val="28"/>
        </w:rPr>
        <w:t>токены</w:t>
      </w:r>
      <w:proofErr w:type="spellEnd"/>
      <w:r w:rsidR="007E6376" w:rsidRPr="00FD730C">
        <w:rPr>
          <w:sz w:val="28"/>
          <w:szCs w:val="28"/>
        </w:rPr>
        <w:t xml:space="preserve">. </w:t>
      </w:r>
      <w:r w:rsidR="0073133A" w:rsidRPr="00FD730C">
        <w:rPr>
          <w:sz w:val="28"/>
          <w:szCs w:val="28"/>
        </w:rPr>
        <w:t xml:space="preserve">Взаимозаменяемость </w:t>
      </w:r>
      <w:proofErr w:type="spellStart"/>
      <w:r w:rsidR="0073133A" w:rsidRPr="00FD730C">
        <w:rPr>
          <w:sz w:val="28"/>
          <w:szCs w:val="28"/>
        </w:rPr>
        <w:t>токенов</w:t>
      </w:r>
      <w:proofErr w:type="spellEnd"/>
      <w:r w:rsidR="0073133A" w:rsidRPr="00FD730C">
        <w:rPr>
          <w:sz w:val="28"/>
          <w:szCs w:val="28"/>
        </w:rPr>
        <w:t xml:space="preserve"> в </w:t>
      </w:r>
      <w:proofErr w:type="spellStart"/>
      <w:r w:rsidR="0073133A" w:rsidRPr="00FD730C">
        <w:rPr>
          <w:sz w:val="28"/>
          <w:szCs w:val="28"/>
        </w:rPr>
        <w:t>блокчейне</w:t>
      </w:r>
      <w:proofErr w:type="spellEnd"/>
      <w:r w:rsidR="0073133A" w:rsidRPr="00FD730C">
        <w:rPr>
          <w:sz w:val="28"/>
          <w:szCs w:val="28"/>
        </w:rPr>
        <w:t xml:space="preserve">. Невзаимозаменяемые </w:t>
      </w:r>
      <w:proofErr w:type="spellStart"/>
      <w:r w:rsidR="0073133A" w:rsidRPr="00FD730C">
        <w:rPr>
          <w:sz w:val="28"/>
          <w:szCs w:val="28"/>
        </w:rPr>
        <w:t>токены</w:t>
      </w:r>
      <w:proofErr w:type="spellEnd"/>
      <w:r w:rsidR="0073133A" w:rsidRPr="00FD730C">
        <w:rPr>
          <w:sz w:val="28"/>
          <w:szCs w:val="28"/>
        </w:rPr>
        <w:t xml:space="preserve"> NFT</w:t>
      </w:r>
      <w:r w:rsidR="007E6376" w:rsidRPr="00FD730C">
        <w:rPr>
          <w:sz w:val="28"/>
          <w:szCs w:val="28"/>
        </w:rPr>
        <w:t xml:space="preserve">. </w:t>
      </w:r>
      <w:r w:rsidR="0073133A" w:rsidRPr="00FD730C">
        <w:rPr>
          <w:sz w:val="28"/>
          <w:szCs w:val="28"/>
        </w:rPr>
        <w:t xml:space="preserve">Классификация </w:t>
      </w:r>
      <w:proofErr w:type="spellStart"/>
      <w:r w:rsidR="0073133A" w:rsidRPr="00FD730C">
        <w:rPr>
          <w:sz w:val="28"/>
          <w:szCs w:val="28"/>
        </w:rPr>
        <w:t>токинов</w:t>
      </w:r>
      <w:proofErr w:type="spellEnd"/>
      <w:r w:rsidR="007E6376" w:rsidRPr="00FD730C">
        <w:rPr>
          <w:sz w:val="28"/>
          <w:szCs w:val="28"/>
        </w:rPr>
        <w:t xml:space="preserve">. </w:t>
      </w:r>
      <w:proofErr w:type="spellStart"/>
      <w:r w:rsidR="0073133A" w:rsidRPr="00FD730C">
        <w:rPr>
          <w:sz w:val="28"/>
          <w:szCs w:val="28"/>
        </w:rPr>
        <w:t>Криптовалюты</w:t>
      </w:r>
      <w:proofErr w:type="spellEnd"/>
      <w:r w:rsidR="0073133A" w:rsidRPr="00FD730C">
        <w:rPr>
          <w:sz w:val="28"/>
          <w:szCs w:val="28"/>
        </w:rPr>
        <w:t xml:space="preserve"> </w:t>
      </w:r>
      <w:proofErr w:type="spellStart"/>
      <w:r w:rsidR="0073133A" w:rsidRPr="00FD730C">
        <w:rPr>
          <w:sz w:val="28"/>
          <w:szCs w:val="28"/>
        </w:rPr>
        <w:t>Bitcoin</w:t>
      </w:r>
      <w:proofErr w:type="spellEnd"/>
      <w:r w:rsidR="0073133A" w:rsidRPr="00FD730C">
        <w:rPr>
          <w:sz w:val="28"/>
          <w:szCs w:val="28"/>
        </w:rPr>
        <w:t xml:space="preserve"> и </w:t>
      </w:r>
      <w:proofErr w:type="spellStart"/>
      <w:r w:rsidR="0073133A" w:rsidRPr="00FD730C">
        <w:rPr>
          <w:sz w:val="28"/>
          <w:szCs w:val="28"/>
        </w:rPr>
        <w:t>Ethereum</w:t>
      </w:r>
      <w:proofErr w:type="spellEnd"/>
      <w:r w:rsidR="0073133A" w:rsidRPr="00FD730C">
        <w:rPr>
          <w:sz w:val="28"/>
          <w:szCs w:val="28"/>
        </w:rPr>
        <w:t>. Язык</w:t>
      </w:r>
      <w:r w:rsidR="007E6376" w:rsidRPr="00FD730C">
        <w:rPr>
          <w:sz w:val="28"/>
          <w:szCs w:val="28"/>
        </w:rPr>
        <w:t xml:space="preserve"> </w:t>
      </w:r>
      <w:proofErr w:type="spellStart"/>
      <w:r w:rsidR="0073133A" w:rsidRPr="00FD730C">
        <w:rPr>
          <w:sz w:val="28"/>
          <w:szCs w:val="28"/>
        </w:rPr>
        <w:t>Solidity</w:t>
      </w:r>
      <w:proofErr w:type="spellEnd"/>
      <w:r w:rsidR="007E6376" w:rsidRPr="00FD730C">
        <w:rPr>
          <w:sz w:val="28"/>
          <w:szCs w:val="28"/>
        </w:rPr>
        <w:t xml:space="preserve">. </w:t>
      </w:r>
      <w:r w:rsidR="0073133A" w:rsidRPr="00FD730C">
        <w:rPr>
          <w:sz w:val="28"/>
          <w:szCs w:val="28"/>
        </w:rPr>
        <w:t>Смарт-контракты</w:t>
      </w:r>
      <w:r w:rsidR="007E6376" w:rsidRPr="00FD730C">
        <w:rPr>
          <w:sz w:val="28"/>
          <w:szCs w:val="28"/>
        </w:rPr>
        <w:t xml:space="preserve">. </w:t>
      </w:r>
      <w:r w:rsidR="0073133A" w:rsidRPr="00FD730C">
        <w:rPr>
          <w:sz w:val="28"/>
          <w:szCs w:val="28"/>
        </w:rPr>
        <w:t xml:space="preserve">Виртуальная машина </w:t>
      </w:r>
      <w:proofErr w:type="spellStart"/>
      <w:r w:rsidR="0073133A" w:rsidRPr="00FD730C">
        <w:rPr>
          <w:sz w:val="28"/>
          <w:szCs w:val="28"/>
        </w:rPr>
        <w:t>Ethereum</w:t>
      </w:r>
      <w:proofErr w:type="spellEnd"/>
      <w:r w:rsidR="007E6376" w:rsidRPr="00FD730C">
        <w:rPr>
          <w:sz w:val="28"/>
          <w:szCs w:val="28"/>
        </w:rPr>
        <w:t xml:space="preserve">. </w:t>
      </w:r>
      <w:r w:rsidR="0073133A" w:rsidRPr="00FD730C">
        <w:rPr>
          <w:sz w:val="28"/>
          <w:szCs w:val="28"/>
        </w:rPr>
        <w:t xml:space="preserve">Виды </w:t>
      </w:r>
      <w:proofErr w:type="spellStart"/>
      <w:r w:rsidR="0073133A" w:rsidRPr="00FD730C">
        <w:rPr>
          <w:sz w:val="28"/>
          <w:szCs w:val="28"/>
        </w:rPr>
        <w:t>блокчейнов</w:t>
      </w:r>
      <w:proofErr w:type="spellEnd"/>
      <w:r w:rsidR="0073133A" w:rsidRPr="00FD730C">
        <w:rPr>
          <w:sz w:val="28"/>
          <w:szCs w:val="28"/>
        </w:rPr>
        <w:t xml:space="preserve">. Направления использования </w:t>
      </w:r>
      <w:proofErr w:type="spellStart"/>
      <w:r w:rsidR="0073133A" w:rsidRPr="00FD730C">
        <w:rPr>
          <w:sz w:val="28"/>
          <w:szCs w:val="28"/>
        </w:rPr>
        <w:t>блокчейн</w:t>
      </w:r>
      <w:proofErr w:type="spellEnd"/>
      <w:r w:rsidR="0073133A" w:rsidRPr="00FD730C">
        <w:rPr>
          <w:sz w:val="28"/>
          <w:szCs w:val="28"/>
        </w:rPr>
        <w:t>-технологий</w:t>
      </w:r>
      <w:r w:rsidR="007E6376" w:rsidRPr="00FD730C">
        <w:rPr>
          <w:sz w:val="28"/>
          <w:szCs w:val="28"/>
        </w:rPr>
        <w:t xml:space="preserve">. </w:t>
      </w:r>
      <w:r w:rsidR="0073133A" w:rsidRPr="00FD730C">
        <w:rPr>
          <w:sz w:val="28"/>
          <w:szCs w:val="28"/>
        </w:rPr>
        <w:t xml:space="preserve">Развитие отдельных высокотехнологичных направлений. Основные государственные положения, регулирующие сферу </w:t>
      </w:r>
      <w:proofErr w:type="spellStart"/>
      <w:r w:rsidR="0073133A" w:rsidRPr="00FD730C">
        <w:rPr>
          <w:sz w:val="28"/>
          <w:szCs w:val="28"/>
        </w:rPr>
        <w:t>криптовалют</w:t>
      </w:r>
      <w:proofErr w:type="spellEnd"/>
      <w:r w:rsidR="0073133A" w:rsidRPr="00FD730C">
        <w:rPr>
          <w:sz w:val="28"/>
          <w:szCs w:val="28"/>
        </w:rPr>
        <w:t>.</w:t>
      </w:r>
    </w:p>
    <w:p w14:paraId="763E9549" w14:textId="5EFC06BD" w:rsidR="00A864A8" w:rsidRPr="004B6F74" w:rsidRDefault="00A864A8" w:rsidP="00A864A8">
      <w:pPr>
        <w:ind w:firstLine="0"/>
      </w:pPr>
      <w:bookmarkStart w:id="13" w:name="_Toc24033915"/>
    </w:p>
    <w:p w14:paraId="5E6D3BD0" w14:textId="3FEAB7F8" w:rsidR="00B9142F" w:rsidRDefault="00EC1A64" w:rsidP="00E755F6">
      <w:pPr>
        <w:pStyle w:val="1"/>
        <w:spacing w:before="0" w:after="0"/>
        <w:ind w:firstLine="709"/>
        <w:rPr>
          <w:b w:val="0"/>
          <w:szCs w:val="28"/>
        </w:rPr>
      </w:pPr>
      <w:bookmarkStart w:id="14" w:name="_Toc193976516"/>
      <w:r w:rsidRPr="00D70F90">
        <w:t>5.2</w:t>
      </w:r>
      <w:r w:rsidR="004B6F74">
        <w:t>.</w:t>
      </w:r>
      <w:r w:rsidRPr="00D70F90">
        <w:t xml:space="preserve"> </w:t>
      </w:r>
      <w:r w:rsidR="000F69F7" w:rsidRPr="00D70F90">
        <w:t>Учебно-тематический план</w:t>
      </w:r>
      <w:bookmarkEnd w:id="13"/>
      <w:bookmarkEnd w:id="14"/>
      <w:r w:rsidR="004C24D2">
        <w:t xml:space="preserve"> </w:t>
      </w:r>
    </w:p>
    <w:p w14:paraId="4EE65712" w14:textId="5CBBA483" w:rsidR="00221915" w:rsidRPr="00793645" w:rsidRDefault="00221915" w:rsidP="00FB188E">
      <w:pPr>
        <w:spacing w:after="120" w:line="240" w:lineRule="auto"/>
        <w:ind w:firstLine="0"/>
        <w:jc w:val="left"/>
        <w:rPr>
          <w:bCs/>
          <w:i/>
          <w:sz w:val="28"/>
          <w:szCs w:val="28"/>
        </w:rPr>
      </w:pPr>
      <w:bookmarkStart w:id="15" w:name="_Toc5052146"/>
    </w:p>
    <w:tbl>
      <w:tblPr>
        <w:tblW w:w="964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1843"/>
        <w:gridCol w:w="851"/>
        <w:gridCol w:w="992"/>
        <w:gridCol w:w="992"/>
        <w:gridCol w:w="1418"/>
        <w:gridCol w:w="1275"/>
        <w:gridCol w:w="1701"/>
      </w:tblGrid>
      <w:tr w:rsidR="00A67DAB" w:rsidRPr="00CF4326" w14:paraId="122F6BEC" w14:textId="77777777" w:rsidTr="00A864A8">
        <w:trPr>
          <w:cantSplit/>
        </w:trPr>
        <w:tc>
          <w:tcPr>
            <w:tcW w:w="576" w:type="dxa"/>
            <w:vMerge w:val="restart"/>
            <w:vAlign w:val="center"/>
          </w:tcPr>
          <w:p w14:paraId="25D836B7" w14:textId="77777777" w:rsidR="00A67DAB" w:rsidRPr="00CF4326" w:rsidRDefault="00A67DAB" w:rsidP="00C411BF">
            <w:pPr>
              <w:spacing w:line="240" w:lineRule="auto"/>
              <w:ind w:firstLine="0"/>
              <w:jc w:val="center"/>
              <w:rPr>
                <w:sz w:val="24"/>
                <w:szCs w:val="24"/>
              </w:rPr>
            </w:pPr>
            <w:r w:rsidRPr="00CF4326">
              <w:rPr>
                <w:sz w:val="24"/>
                <w:szCs w:val="24"/>
              </w:rPr>
              <w:t>№</w:t>
            </w:r>
          </w:p>
          <w:p w14:paraId="72B7C12D" w14:textId="77777777" w:rsidR="00A67DAB" w:rsidRPr="00CF4326" w:rsidRDefault="00A67DAB" w:rsidP="00C411BF">
            <w:pPr>
              <w:spacing w:line="240" w:lineRule="auto"/>
              <w:ind w:firstLine="0"/>
              <w:jc w:val="center"/>
              <w:rPr>
                <w:sz w:val="24"/>
                <w:szCs w:val="24"/>
              </w:rPr>
            </w:pPr>
            <w:r w:rsidRPr="00CF4326">
              <w:rPr>
                <w:sz w:val="24"/>
                <w:szCs w:val="24"/>
              </w:rPr>
              <w:t>п/п</w:t>
            </w:r>
          </w:p>
        </w:tc>
        <w:tc>
          <w:tcPr>
            <w:tcW w:w="1843" w:type="dxa"/>
            <w:vMerge w:val="restart"/>
            <w:vAlign w:val="center"/>
          </w:tcPr>
          <w:p w14:paraId="0E7ACC1E" w14:textId="2AF623A8" w:rsidR="00A67DAB" w:rsidRPr="00CF4326" w:rsidRDefault="00C411BF" w:rsidP="00C411BF">
            <w:pPr>
              <w:spacing w:line="240" w:lineRule="auto"/>
              <w:ind w:firstLine="0"/>
              <w:jc w:val="center"/>
              <w:rPr>
                <w:b/>
                <w:sz w:val="24"/>
                <w:szCs w:val="24"/>
              </w:rPr>
            </w:pPr>
            <w:r>
              <w:rPr>
                <w:b/>
                <w:sz w:val="24"/>
                <w:szCs w:val="24"/>
              </w:rPr>
              <w:t xml:space="preserve">Наименование тем </w:t>
            </w:r>
            <w:r w:rsidR="00A67DAB" w:rsidRPr="00CF4326">
              <w:rPr>
                <w:b/>
                <w:sz w:val="24"/>
                <w:szCs w:val="24"/>
              </w:rPr>
              <w:t>(разделов)</w:t>
            </w:r>
          </w:p>
          <w:p w14:paraId="3AEEB1FA" w14:textId="3147A353" w:rsidR="00A67DAB" w:rsidRPr="00CF4326" w:rsidRDefault="00A67DAB" w:rsidP="00C411BF">
            <w:pPr>
              <w:spacing w:line="240" w:lineRule="auto"/>
              <w:ind w:firstLine="0"/>
              <w:jc w:val="center"/>
              <w:rPr>
                <w:sz w:val="24"/>
                <w:szCs w:val="24"/>
              </w:rPr>
            </w:pPr>
            <w:r w:rsidRPr="00CF4326">
              <w:rPr>
                <w:b/>
                <w:sz w:val="24"/>
                <w:szCs w:val="24"/>
              </w:rPr>
              <w:t>дисциплины</w:t>
            </w:r>
          </w:p>
        </w:tc>
        <w:tc>
          <w:tcPr>
            <w:tcW w:w="5528" w:type="dxa"/>
            <w:gridSpan w:val="5"/>
          </w:tcPr>
          <w:p w14:paraId="7EF649FF" w14:textId="6D6819B1" w:rsidR="00A67DAB" w:rsidRPr="00CF4326" w:rsidRDefault="00A67DAB" w:rsidP="00C411BF">
            <w:pPr>
              <w:pStyle w:val="a3"/>
              <w:spacing w:before="0" w:after="0" w:line="240" w:lineRule="auto"/>
              <w:rPr>
                <w:sz w:val="24"/>
                <w:szCs w:val="24"/>
              </w:rPr>
            </w:pPr>
            <w:r w:rsidRPr="00CF4326">
              <w:rPr>
                <w:b/>
                <w:sz w:val="24"/>
                <w:szCs w:val="24"/>
              </w:rPr>
              <w:t>Трудоёмкость в часах</w:t>
            </w:r>
          </w:p>
        </w:tc>
        <w:tc>
          <w:tcPr>
            <w:tcW w:w="1701" w:type="dxa"/>
            <w:vMerge w:val="restart"/>
          </w:tcPr>
          <w:p w14:paraId="4981C355" w14:textId="77777777" w:rsidR="00A67DAB" w:rsidRPr="00CF4326" w:rsidRDefault="00A67DAB" w:rsidP="001F6B53">
            <w:pPr>
              <w:pStyle w:val="a3"/>
              <w:spacing w:before="0" w:after="0" w:line="240" w:lineRule="auto"/>
              <w:rPr>
                <w:b/>
                <w:sz w:val="24"/>
                <w:szCs w:val="24"/>
              </w:rPr>
            </w:pPr>
            <w:r w:rsidRPr="00CF4326">
              <w:rPr>
                <w:b/>
                <w:sz w:val="24"/>
                <w:szCs w:val="24"/>
              </w:rPr>
              <w:t>Формы текущего контроля успеваемости</w:t>
            </w:r>
          </w:p>
        </w:tc>
      </w:tr>
      <w:tr w:rsidR="00A67DAB" w:rsidRPr="00CF4326" w14:paraId="5B59D37A" w14:textId="77777777" w:rsidTr="00A864A8">
        <w:trPr>
          <w:cantSplit/>
          <w:trHeight w:val="492"/>
        </w:trPr>
        <w:tc>
          <w:tcPr>
            <w:tcW w:w="576" w:type="dxa"/>
            <w:vMerge/>
          </w:tcPr>
          <w:p w14:paraId="404C009F" w14:textId="77777777" w:rsidR="00A67DAB" w:rsidRPr="00CF4326" w:rsidRDefault="00A67DAB" w:rsidP="001F6B53">
            <w:pPr>
              <w:spacing w:line="240" w:lineRule="auto"/>
              <w:ind w:firstLine="0"/>
              <w:rPr>
                <w:sz w:val="24"/>
                <w:szCs w:val="24"/>
              </w:rPr>
            </w:pPr>
          </w:p>
        </w:tc>
        <w:tc>
          <w:tcPr>
            <w:tcW w:w="1843" w:type="dxa"/>
            <w:vMerge/>
          </w:tcPr>
          <w:p w14:paraId="3EC09CF8" w14:textId="77777777" w:rsidR="00A67DAB" w:rsidRPr="00CF4326" w:rsidRDefault="00A67DAB" w:rsidP="001F6B53">
            <w:pPr>
              <w:spacing w:line="240" w:lineRule="auto"/>
              <w:ind w:firstLine="0"/>
              <w:rPr>
                <w:sz w:val="24"/>
                <w:szCs w:val="24"/>
              </w:rPr>
            </w:pPr>
          </w:p>
        </w:tc>
        <w:tc>
          <w:tcPr>
            <w:tcW w:w="851" w:type="dxa"/>
            <w:vMerge w:val="restart"/>
            <w:tcBorders>
              <w:right w:val="single" w:sz="4" w:space="0" w:color="auto"/>
            </w:tcBorders>
          </w:tcPr>
          <w:p w14:paraId="421DB910" w14:textId="6D29F3FA" w:rsidR="00A67DAB" w:rsidRPr="00CF4326" w:rsidRDefault="00A67DAB" w:rsidP="00C411BF">
            <w:pPr>
              <w:spacing w:line="240" w:lineRule="auto"/>
              <w:ind w:firstLine="0"/>
              <w:rPr>
                <w:b/>
                <w:sz w:val="24"/>
                <w:szCs w:val="24"/>
              </w:rPr>
            </w:pPr>
            <w:r w:rsidRPr="00CF4326">
              <w:rPr>
                <w:b/>
                <w:sz w:val="24"/>
                <w:szCs w:val="24"/>
              </w:rPr>
              <w:t>Все</w:t>
            </w:r>
            <w:r w:rsidR="00180B1E">
              <w:rPr>
                <w:b/>
                <w:sz w:val="24"/>
                <w:szCs w:val="24"/>
              </w:rPr>
              <w:t>го</w:t>
            </w:r>
          </w:p>
        </w:tc>
        <w:tc>
          <w:tcPr>
            <w:tcW w:w="3402" w:type="dxa"/>
            <w:gridSpan w:val="3"/>
            <w:tcBorders>
              <w:left w:val="single" w:sz="4" w:space="0" w:color="auto"/>
            </w:tcBorders>
          </w:tcPr>
          <w:p w14:paraId="06FD33F2" w14:textId="243786CE" w:rsidR="00180B1E" w:rsidRDefault="00A864A8" w:rsidP="00180B1E">
            <w:pPr>
              <w:spacing w:line="240" w:lineRule="auto"/>
              <w:ind w:firstLine="0"/>
              <w:jc w:val="center"/>
              <w:rPr>
                <w:b/>
                <w:sz w:val="24"/>
                <w:szCs w:val="24"/>
              </w:rPr>
            </w:pPr>
            <w:r>
              <w:rPr>
                <w:b/>
                <w:sz w:val="24"/>
                <w:szCs w:val="24"/>
              </w:rPr>
              <w:t>*</w:t>
            </w:r>
            <w:r w:rsidR="00180B1E" w:rsidRPr="00E755F6">
              <w:rPr>
                <w:b/>
                <w:sz w:val="24"/>
                <w:szCs w:val="24"/>
              </w:rPr>
              <w:t>Контактная работа -</w:t>
            </w:r>
          </w:p>
          <w:p w14:paraId="12431B62" w14:textId="066C8C4E" w:rsidR="00A67DAB" w:rsidRPr="00CF4326" w:rsidRDefault="00A67DAB" w:rsidP="00C411BF">
            <w:pPr>
              <w:spacing w:line="240" w:lineRule="auto"/>
              <w:ind w:firstLine="0"/>
              <w:jc w:val="center"/>
              <w:rPr>
                <w:sz w:val="24"/>
                <w:szCs w:val="24"/>
              </w:rPr>
            </w:pPr>
            <w:r w:rsidRPr="00CF4326">
              <w:rPr>
                <w:b/>
                <w:sz w:val="24"/>
                <w:szCs w:val="24"/>
              </w:rPr>
              <w:t>Аудиторная работа</w:t>
            </w:r>
          </w:p>
        </w:tc>
        <w:tc>
          <w:tcPr>
            <w:tcW w:w="1275" w:type="dxa"/>
            <w:vMerge w:val="restart"/>
          </w:tcPr>
          <w:p w14:paraId="337E293D" w14:textId="57C8C6C3" w:rsidR="00A67DAB" w:rsidRPr="00CF4326" w:rsidRDefault="00A67DAB" w:rsidP="00C00340">
            <w:pPr>
              <w:pStyle w:val="a3"/>
              <w:spacing w:before="0" w:after="0" w:line="240" w:lineRule="auto"/>
              <w:rPr>
                <w:b/>
                <w:sz w:val="24"/>
                <w:szCs w:val="24"/>
              </w:rPr>
            </w:pPr>
            <w:r w:rsidRPr="00CF4326">
              <w:rPr>
                <w:b/>
                <w:sz w:val="24"/>
                <w:szCs w:val="24"/>
              </w:rPr>
              <w:t>Самостоятельная работа</w:t>
            </w:r>
          </w:p>
        </w:tc>
        <w:tc>
          <w:tcPr>
            <w:tcW w:w="1701" w:type="dxa"/>
            <w:vMerge/>
          </w:tcPr>
          <w:p w14:paraId="0A00CA34" w14:textId="77777777" w:rsidR="00A67DAB" w:rsidRPr="00CF4326" w:rsidRDefault="00A67DAB" w:rsidP="001F6B53">
            <w:pPr>
              <w:pStyle w:val="a3"/>
              <w:spacing w:before="0" w:after="0" w:line="240" w:lineRule="auto"/>
              <w:rPr>
                <w:sz w:val="24"/>
                <w:szCs w:val="24"/>
              </w:rPr>
            </w:pPr>
          </w:p>
        </w:tc>
      </w:tr>
      <w:tr w:rsidR="00180B1E" w:rsidRPr="00CF4326" w14:paraId="3F79F993" w14:textId="77777777" w:rsidTr="00A864A8">
        <w:trPr>
          <w:cantSplit/>
          <w:trHeight w:val="979"/>
        </w:trPr>
        <w:tc>
          <w:tcPr>
            <w:tcW w:w="576" w:type="dxa"/>
            <w:vMerge/>
          </w:tcPr>
          <w:p w14:paraId="2012DE11" w14:textId="77777777" w:rsidR="00180B1E" w:rsidRPr="00CF4326" w:rsidRDefault="00180B1E" w:rsidP="001F6B53">
            <w:pPr>
              <w:spacing w:line="240" w:lineRule="auto"/>
              <w:ind w:firstLine="0"/>
              <w:rPr>
                <w:sz w:val="24"/>
                <w:szCs w:val="24"/>
              </w:rPr>
            </w:pPr>
          </w:p>
        </w:tc>
        <w:tc>
          <w:tcPr>
            <w:tcW w:w="1843" w:type="dxa"/>
            <w:vMerge/>
          </w:tcPr>
          <w:p w14:paraId="0EDDF77D" w14:textId="77777777" w:rsidR="00180B1E" w:rsidRPr="00CF4326" w:rsidRDefault="00180B1E" w:rsidP="001F6B53">
            <w:pPr>
              <w:spacing w:line="240" w:lineRule="auto"/>
              <w:ind w:firstLine="0"/>
              <w:rPr>
                <w:sz w:val="24"/>
                <w:szCs w:val="24"/>
              </w:rPr>
            </w:pPr>
          </w:p>
        </w:tc>
        <w:tc>
          <w:tcPr>
            <w:tcW w:w="851" w:type="dxa"/>
            <w:vMerge/>
            <w:tcBorders>
              <w:right w:val="single" w:sz="4" w:space="0" w:color="auto"/>
            </w:tcBorders>
          </w:tcPr>
          <w:p w14:paraId="746C2A8F" w14:textId="77777777" w:rsidR="00180B1E" w:rsidRPr="00CF4326" w:rsidRDefault="00180B1E" w:rsidP="001F6B53">
            <w:pPr>
              <w:spacing w:line="240" w:lineRule="auto"/>
              <w:ind w:firstLine="0"/>
              <w:rPr>
                <w:sz w:val="24"/>
                <w:szCs w:val="24"/>
              </w:rPr>
            </w:pPr>
          </w:p>
        </w:tc>
        <w:tc>
          <w:tcPr>
            <w:tcW w:w="992" w:type="dxa"/>
            <w:tcBorders>
              <w:left w:val="single" w:sz="4" w:space="0" w:color="auto"/>
            </w:tcBorders>
          </w:tcPr>
          <w:p w14:paraId="514DB21B" w14:textId="72A21EFB" w:rsidR="00180B1E" w:rsidRPr="00CF4326" w:rsidRDefault="00180B1E" w:rsidP="00C00340">
            <w:pPr>
              <w:spacing w:line="240" w:lineRule="auto"/>
              <w:ind w:firstLine="0"/>
              <w:jc w:val="center"/>
              <w:rPr>
                <w:sz w:val="24"/>
                <w:szCs w:val="24"/>
              </w:rPr>
            </w:pPr>
            <w:r w:rsidRPr="00CF4326">
              <w:rPr>
                <w:sz w:val="24"/>
                <w:szCs w:val="24"/>
              </w:rPr>
              <w:t xml:space="preserve">Общая, в </w:t>
            </w:r>
            <w:proofErr w:type="spellStart"/>
            <w:r w:rsidRPr="00CF4326">
              <w:rPr>
                <w:sz w:val="24"/>
                <w:szCs w:val="24"/>
              </w:rPr>
              <w:t>т.ч</w:t>
            </w:r>
            <w:proofErr w:type="spellEnd"/>
            <w:r w:rsidRPr="00CF4326">
              <w:rPr>
                <w:sz w:val="24"/>
                <w:szCs w:val="24"/>
              </w:rPr>
              <w:t>.:</w:t>
            </w:r>
          </w:p>
        </w:tc>
        <w:tc>
          <w:tcPr>
            <w:tcW w:w="992" w:type="dxa"/>
            <w:tcBorders>
              <w:left w:val="single" w:sz="4" w:space="0" w:color="auto"/>
            </w:tcBorders>
          </w:tcPr>
          <w:p w14:paraId="7102785F" w14:textId="566A3108" w:rsidR="00180B1E" w:rsidRPr="00CF4326" w:rsidRDefault="00180B1E" w:rsidP="00C00340">
            <w:pPr>
              <w:spacing w:line="240" w:lineRule="auto"/>
              <w:ind w:firstLine="0"/>
              <w:jc w:val="center"/>
              <w:rPr>
                <w:sz w:val="24"/>
                <w:szCs w:val="24"/>
              </w:rPr>
            </w:pPr>
            <w:r w:rsidRPr="00CF4326">
              <w:rPr>
                <w:sz w:val="24"/>
                <w:szCs w:val="24"/>
              </w:rPr>
              <w:t>Лекции</w:t>
            </w:r>
          </w:p>
        </w:tc>
        <w:tc>
          <w:tcPr>
            <w:tcW w:w="1418" w:type="dxa"/>
            <w:tcBorders>
              <w:left w:val="single" w:sz="4" w:space="0" w:color="auto"/>
            </w:tcBorders>
          </w:tcPr>
          <w:p w14:paraId="1D167EEB" w14:textId="77777777" w:rsidR="00A864A8" w:rsidRDefault="00180B1E" w:rsidP="00180B1E">
            <w:pPr>
              <w:spacing w:line="240" w:lineRule="auto"/>
              <w:ind w:firstLine="0"/>
              <w:jc w:val="center"/>
              <w:rPr>
                <w:sz w:val="24"/>
                <w:szCs w:val="24"/>
              </w:rPr>
            </w:pPr>
            <w:r w:rsidRPr="00CF4326">
              <w:rPr>
                <w:sz w:val="24"/>
                <w:szCs w:val="24"/>
              </w:rPr>
              <w:t>Семина</w:t>
            </w:r>
            <w:r>
              <w:rPr>
                <w:sz w:val="24"/>
                <w:szCs w:val="24"/>
              </w:rPr>
              <w:t>ры,</w:t>
            </w:r>
            <w:r w:rsidRPr="00CF4326">
              <w:rPr>
                <w:sz w:val="24"/>
                <w:szCs w:val="24"/>
              </w:rPr>
              <w:t xml:space="preserve"> </w:t>
            </w:r>
            <w:proofErr w:type="spellStart"/>
            <w:r w:rsidRPr="00CF4326">
              <w:rPr>
                <w:sz w:val="24"/>
                <w:szCs w:val="24"/>
              </w:rPr>
              <w:t>практическ</w:t>
            </w:r>
            <w:proofErr w:type="spellEnd"/>
          </w:p>
          <w:p w14:paraId="2CBFA87E" w14:textId="53E541B4" w:rsidR="00180B1E" w:rsidRPr="00CF4326" w:rsidRDefault="00180B1E" w:rsidP="00180B1E">
            <w:pPr>
              <w:spacing w:line="240" w:lineRule="auto"/>
              <w:ind w:firstLine="0"/>
              <w:jc w:val="center"/>
              <w:rPr>
                <w:sz w:val="24"/>
                <w:szCs w:val="24"/>
              </w:rPr>
            </w:pPr>
            <w:proofErr w:type="spellStart"/>
            <w:r w:rsidRPr="00CF4326">
              <w:rPr>
                <w:sz w:val="24"/>
                <w:szCs w:val="24"/>
              </w:rPr>
              <w:t>ие</w:t>
            </w:r>
            <w:proofErr w:type="spellEnd"/>
            <w:r w:rsidRPr="00CF4326">
              <w:rPr>
                <w:sz w:val="24"/>
                <w:szCs w:val="24"/>
              </w:rPr>
              <w:t xml:space="preserve"> занятия</w:t>
            </w:r>
          </w:p>
        </w:tc>
        <w:tc>
          <w:tcPr>
            <w:tcW w:w="1275" w:type="dxa"/>
            <w:vMerge/>
          </w:tcPr>
          <w:p w14:paraId="4FAFB4ED" w14:textId="77777777" w:rsidR="00180B1E" w:rsidRPr="00CF4326" w:rsidRDefault="00180B1E" w:rsidP="001F6B53">
            <w:pPr>
              <w:spacing w:line="240" w:lineRule="auto"/>
              <w:jc w:val="center"/>
              <w:rPr>
                <w:sz w:val="24"/>
                <w:szCs w:val="24"/>
              </w:rPr>
            </w:pPr>
          </w:p>
        </w:tc>
        <w:tc>
          <w:tcPr>
            <w:tcW w:w="1701" w:type="dxa"/>
            <w:vMerge/>
          </w:tcPr>
          <w:p w14:paraId="22BCC90F" w14:textId="77777777" w:rsidR="00180B1E" w:rsidRPr="00CF4326" w:rsidRDefault="00180B1E" w:rsidP="001F6B53">
            <w:pPr>
              <w:spacing w:line="240" w:lineRule="auto"/>
              <w:ind w:firstLine="0"/>
              <w:rPr>
                <w:sz w:val="24"/>
                <w:szCs w:val="24"/>
              </w:rPr>
            </w:pPr>
          </w:p>
        </w:tc>
      </w:tr>
      <w:tr w:rsidR="00D125D5" w:rsidRPr="00CF4326" w14:paraId="2A21982E" w14:textId="77777777" w:rsidTr="00A864A8">
        <w:trPr>
          <w:cantSplit/>
          <w:trHeight w:val="705"/>
        </w:trPr>
        <w:tc>
          <w:tcPr>
            <w:tcW w:w="576" w:type="dxa"/>
          </w:tcPr>
          <w:p w14:paraId="45684DED" w14:textId="77777777" w:rsidR="00D125D5" w:rsidRPr="00CF4326" w:rsidRDefault="00D125D5" w:rsidP="00D125D5">
            <w:pPr>
              <w:spacing w:line="240" w:lineRule="auto"/>
              <w:ind w:firstLine="0"/>
              <w:jc w:val="center"/>
              <w:rPr>
                <w:sz w:val="24"/>
                <w:szCs w:val="24"/>
              </w:rPr>
            </w:pPr>
            <w:r w:rsidRPr="00CF4326">
              <w:rPr>
                <w:sz w:val="24"/>
                <w:szCs w:val="24"/>
              </w:rPr>
              <w:t>1.</w:t>
            </w:r>
          </w:p>
        </w:tc>
        <w:tc>
          <w:tcPr>
            <w:tcW w:w="1843" w:type="dxa"/>
            <w:tcMar>
              <w:left w:w="0" w:type="dxa"/>
              <w:right w:w="0" w:type="dxa"/>
            </w:tcMar>
          </w:tcPr>
          <w:p w14:paraId="4D82488D" w14:textId="612C0C6C" w:rsidR="00D125D5" w:rsidRPr="00CF4326" w:rsidRDefault="00D125D5" w:rsidP="00D125D5">
            <w:pPr>
              <w:spacing w:line="240" w:lineRule="auto"/>
              <w:ind w:firstLine="0"/>
              <w:jc w:val="left"/>
              <w:rPr>
                <w:color w:val="000000"/>
                <w:sz w:val="24"/>
                <w:szCs w:val="24"/>
              </w:rPr>
            </w:pPr>
            <w:r>
              <w:rPr>
                <w:sz w:val="24"/>
              </w:rPr>
              <w:t>Теория</w:t>
            </w:r>
            <w:r>
              <w:rPr>
                <w:spacing w:val="-6"/>
                <w:sz w:val="24"/>
              </w:rPr>
              <w:t xml:space="preserve"> </w:t>
            </w:r>
            <w:r>
              <w:rPr>
                <w:sz w:val="24"/>
              </w:rPr>
              <w:t>технологии</w:t>
            </w:r>
            <w:r>
              <w:rPr>
                <w:spacing w:val="-6"/>
                <w:sz w:val="24"/>
              </w:rPr>
              <w:t xml:space="preserve"> </w:t>
            </w:r>
            <w:proofErr w:type="spellStart"/>
            <w:r>
              <w:rPr>
                <w:spacing w:val="-2"/>
                <w:sz w:val="24"/>
              </w:rPr>
              <w:t>блокчейн</w:t>
            </w:r>
            <w:proofErr w:type="spellEnd"/>
          </w:p>
        </w:tc>
        <w:tc>
          <w:tcPr>
            <w:tcW w:w="851" w:type="dxa"/>
            <w:tcMar>
              <w:left w:w="0" w:type="dxa"/>
              <w:right w:w="0" w:type="dxa"/>
            </w:tcMar>
          </w:tcPr>
          <w:p w14:paraId="1A261FB1" w14:textId="046E0653" w:rsidR="00D125D5" w:rsidRPr="00CF4326" w:rsidRDefault="00F9415B" w:rsidP="00D125D5">
            <w:pPr>
              <w:spacing w:line="240" w:lineRule="auto"/>
              <w:ind w:firstLine="0"/>
              <w:jc w:val="center"/>
              <w:rPr>
                <w:color w:val="000000"/>
                <w:sz w:val="24"/>
                <w:szCs w:val="24"/>
              </w:rPr>
            </w:pPr>
            <w:r>
              <w:rPr>
                <w:color w:val="000000"/>
                <w:sz w:val="24"/>
                <w:szCs w:val="24"/>
              </w:rPr>
              <w:t>38</w:t>
            </w:r>
          </w:p>
        </w:tc>
        <w:tc>
          <w:tcPr>
            <w:tcW w:w="992" w:type="dxa"/>
            <w:tcMar>
              <w:left w:w="0" w:type="dxa"/>
              <w:right w:w="0" w:type="dxa"/>
            </w:tcMar>
          </w:tcPr>
          <w:p w14:paraId="439A944E" w14:textId="768DE02B" w:rsidR="00D125D5" w:rsidRPr="00CF4326" w:rsidRDefault="00F9415B" w:rsidP="00D125D5">
            <w:pPr>
              <w:spacing w:line="240" w:lineRule="auto"/>
              <w:ind w:firstLine="0"/>
              <w:jc w:val="center"/>
              <w:rPr>
                <w:color w:val="000000"/>
                <w:sz w:val="24"/>
                <w:szCs w:val="24"/>
              </w:rPr>
            </w:pPr>
            <w:r>
              <w:rPr>
                <w:color w:val="000000"/>
                <w:sz w:val="24"/>
                <w:szCs w:val="24"/>
              </w:rPr>
              <w:t>10</w:t>
            </w:r>
          </w:p>
        </w:tc>
        <w:tc>
          <w:tcPr>
            <w:tcW w:w="992" w:type="dxa"/>
            <w:tcMar>
              <w:left w:w="0" w:type="dxa"/>
              <w:right w:w="0" w:type="dxa"/>
            </w:tcMar>
          </w:tcPr>
          <w:p w14:paraId="1C38475C" w14:textId="3CEF22B2" w:rsidR="00D125D5" w:rsidRPr="00CF4326" w:rsidRDefault="00C00340" w:rsidP="00D125D5">
            <w:pPr>
              <w:spacing w:line="240" w:lineRule="auto"/>
              <w:ind w:firstLine="0"/>
              <w:jc w:val="center"/>
              <w:rPr>
                <w:color w:val="000000"/>
                <w:sz w:val="24"/>
                <w:szCs w:val="24"/>
              </w:rPr>
            </w:pPr>
            <w:r>
              <w:rPr>
                <w:color w:val="000000"/>
                <w:sz w:val="24"/>
                <w:szCs w:val="24"/>
              </w:rPr>
              <w:t>4</w:t>
            </w:r>
          </w:p>
        </w:tc>
        <w:tc>
          <w:tcPr>
            <w:tcW w:w="1418" w:type="dxa"/>
            <w:tcMar>
              <w:left w:w="0" w:type="dxa"/>
              <w:right w:w="0" w:type="dxa"/>
            </w:tcMar>
          </w:tcPr>
          <w:p w14:paraId="114C8329" w14:textId="0E02DD22" w:rsidR="00D125D5" w:rsidRPr="00CF4326" w:rsidRDefault="00F9415B" w:rsidP="00D125D5">
            <w:pPr>
              <w:spacing w:line="240" w:lineRule="auto"/>
              <w:ind w:firstLine="0"/>
              <w:jc w:val="center"/>
              <w:rPr>
                <w:color w:val="000000"/>
                <w:sz w:val="24"/>
                <w:szCs w:val="24"/>
              </w:rPr>
            </w:pPr>
            <w:r>
              <w:rPr>
                <w:color w:val="000000"/>
                <w:sz w:val="24"/>
                <w:szCs w:val="24"/>
              </w:rPr>
              <w:t>6</w:t>
            </w:r>
          </w:p>
        </w:tc>
        <w:tc>
          <w:tcPr>
            <w:tcW w:w="1275" w:type="dxa"/>
            <w:tcMar>
              <w:left w:w="0" w:type="dxa"/>
              <w:right w:w="0" w:type="dxa"/>
            </w:tcMar>
          </w:tcPr>
          <w:p w14:paraId="3F506807" w14:textId="0E30A862" w:rsidR="00D125D5" w:rsidRPr="00CF4326" w:rsidRDefault="00F9415B" w:rsidP="00D125D5">
            <w:pPr>
              <w:spacing w:line="240" w:lineRule="auto"/>
              <w:ind w:firstLine="0"/>
              <w:jc w:val="center"/>
              <w:rPr>
                <w:color w:val="000000"/>
                <w:sz w:val="24"/>
                <w:szCs w:val="24"/>
              </w:rPr>
            </w:pPr>
            <w:r>
              <w:rPr>
                <w:color w:val="000000"/>
                <w:sz w:val="24"/>
                <w:szCs w:val="24"/>
              </w:rPr>
              <w:t>28</w:t>
            </w:r>
          </w:p>
        </w:tc>
        <w:tc>
          <w:tcPr>
            <w:tcW w:w="1701" w:type="dxa"/>
            <w:vMerge w:val="restart"/>
          </w:tcPr>
          <w:p w14:paraId="0AB3ADDC" w14:textId="77777777" w:rsidR="00D125D5" w:rsidRPr="00CF4326" w:rsidRDefault="00D125D5" w:rsidP="00930919">
            <w:pPr>
              <w:spacing w:line="240" w:lineRule="auto"/>
              <w:ind w:firstLine="0"/>
              <w:jc w:val="left"/>
              <w:rPr>
                <w:sz w:val="24"/>
                <w:szCs w:val="24"/>
              </w:rPr>
            </w:pPr>
            <w:r w:rsidRPr="00CF4326">
              <w:rPr>
                <w:sz w:val="24"/>
                <w:szCs w:val="24"/>
              </w:rPr>
              <w:t xml:space="preserve">Самостоятельные работы. Участие в решении задач на практических занятиях. </w:t>
            </w:r>
          </w:p>
        </w:tc>
      </w:tr>
      <w:tr w:rsidR="00D125D5" w:rsidRPr="00CF4326" w14:paraId="6C05AC97" w14:textId="77777777" w:rsidTr="00A864A8">
        <w:trPr>
          <w:cantSplit/>
          <w:trHeight w:val="333"/>
        </w:trPr>
        <w:tc>
          <w:tcPr>
            <w:tcW w:w="576" w:type="dxa"/>
          </w:tcPr>
          <w:p w14:paraId="65D7EC95" w14:textId="77777777" w:rsidR="00D125D5" w:rsidRPr="00CF4326" w:rsidRDefault="00D125D5" w:rsidP="00D125D5">
            <w:pPr>
              <w:spacing w:line="240" w:lineRule="auto"/>
              <w:ind w:firstLine="0"/>
              <w:jc w:val="center"/>
              <w:rPr>
                <w:sz w:val="24"/>
                <w:szCs w:val="24"/>
              </w:rPr>
            </w:pPr>
            <w:r w:rsidRPr="00CF4326">
              <w:rPr>
                <w:sz w:val="24"/>
                <w:szCs w:val="24"/>
              </w:rPr>
              <w:t>2.</w:t>
            </w:r>
          </w:p>
        </w:tc>
        <w:tc>
          <w:tcPr>
            <w:tcW w:w="1843" w:type="dxa"/>
            <w:tcMar>
              <w:left w:w="0" w:type="dxa"/>
              <w:right w:w="0" w:type="dxa"/>
            </w:tcMar>
          </w:tcPr>
          <w:p w14:paraId="279C0219" w14:textId="71E57029" w:rsidR="00D125D5" w:rsidRPr="00CF4326" w:rsidRDefault="00D125D5" w:rsidP="00D125D5">
            <w:pPr>
              <w:spacing w:line="240" w:lineRule="auto"/>
              <w:ind w:firstLine="0"/>
              <w:jc w:val="left"/>
              <w:rPr>
                <w:color w:val="000000"/>
                <w:sz w:val="24"/>
                <w:szCs w:val="24"/>
              </w:rPr>
            </w:pPr>
            <w:r>
              <w:rPr>
                <w:sz w:val="24"/>
              </w:rPr>
              <w:t>Практика</w:t>
            </w:r>
            <w:r>
              <w:rPr>
                <w:spacing w:val="-15"/>
                <w:sz w:val="24"/>
              </w:rPr>
              <w:t xml:space="preserve"> </w:t>
            </w:r>
            <w:r>
              <w:rPr>
                <w:sz w:val="24"/>
              </w:rPr>
              <w:t xml:space="preserve">использования технологии </w:t>
            </w:r>
            <w:proofErr w:type="spellStart"/>
            <w:r>
              <w:rPr>
                <w:sz w:val="24"/>
              </w:rPr>
              <w:t>блокчейн</w:t>
            </w:r>
            <w:proofErr w:type="spellEnd"/>
          </w:p>
        </w:tc>
        <w:tc>
          <w:tcPr>
            <w:tcW w:w="851" w:type="dxa"/>
            <w:tcMar>
              <w:left w:w="0" w:type="dxa"/>
              <w:right w:w="0" w:type="dxa"/>
            </w:tcMar>
          </w:tcPr>
          <w:p w14:paraId="27093720" w14:textId="4F573C43" w:rsidR="00D125D5" w:rsidRPr="00CF4326" w:rsidRDefault="00F9415B" w:rsidP="00D125D5">
            <w:pPr>
              <w:spacing w:line="240" w:lineRule="auto"/>
              <w:ind w:firstLine="0"/>
              <w:jc w:val="center"/>
              <w:rPr>
                <w:color w:val="000000"/>
                <w:sz w:val="24"/>
                <w:szCs w:val="24"/>
              </w:rPr>
            </w:pPr>
            <w:r>
              <w:rPr>
                <w:color w:val="000000"/>
                <w:sz w:val="24"/>
                <w:szCs w:val="24"/>
              </w:rPr>
              <w:t>70</w:t>
            </w:r>
          </w:p>
        </w:tc>
        <w:tc>
          <w:tcPr>
            <w:tcW w:w="992" w:type="dxa"/>
            <w:tcMar>
              <w:left w:w="0" w:type="dxa"/>
              <w:right w:w="0" w:type="dxa"/>
            </w:tcMar>
          </w:tcPr>
          <w:p w14:paraId="27948963" w14:textId="1B7EA7F9" w:rsidR="00D125D5" w:rsidRPr="00CF4326" w:rsidRDefault="00F9415B" w:rsidP="00D125D5">
            <w:pPr>
              <w:spacing w:line="240" w:lineRule="auto"/>
              <w:ind w:firstLine="0"/>
              <w:jc w:val="center"/>
              <w:rPr>
                <w:color w:val="000000"/>
                <w:sz w:val="24"/>
                <w:szCs w:val="24"/>
              </w:rPr>
            </w:pPr>
            <w:r>
              <w:rPr>
                <w:color w:val="000000"/>
                <w:sz w:val="24"/>
                <w:szCs w:val="24"/>
              </w:rPr>
              <w:t>20</w:t>
            </w:r>
          </w:p>
        </w:tc>
        <w:tc>
          <w:tcPr>
            <w:tcW w:w="992" w:type="dxa"/>
            <w:tcMar>
              <w:left w:w="0" w:type="dxa"/>
              <w:right w:w="0" w:type="dxa"/>
            </w:tcMar>
          </w:tcPr>
          <w:p w14:paraId="08676EBD" w14:textId="3C725A86" w:rsidR="00D125D5" w:rsidRPr="00CF4326" w:rsidRDefault="00C00340" w:rsidP="00D125D5">
            <w:pPr>
              <w:spacing w:line="240" w:lineRule="auto"/>
              <w:ind w:firstLine="0"/>
              <w:jc w:val="center"/>
              <w:rPr>
                <w:color w:val="000000"/>
                <w:sz w:val="24"/>
                <w:szCs w:val="24"/>
              </w:rPr>
            </w:pPr>
            <w:r>
              <w:rPr>
                <w:color w:val="000000"/>
                <w:sz w:val="24"/>
                <w:szCs w:val="24"/>
              </w:rPr>
              <w:t>6</w:t>
            </w:r>
          </w:p>
        </w:tc>
        <w:tc>
          <w:tcPr>
            <w:tcW w:w="1418" w:type="dxa"/>
            <w:tcMar>
              <w:left w:w="0" w:type="dxa"/>
              <w:right w:w="0" w:type="dxa"/>
            </w:tcMar>
          </w:tcPr>
          <w:p w14:paraId="17B5D77A" w14:textId="2E1F1027" w:rsidR="00D125D5" w:rsidRPr="00CF4326" w:rsidRDefault="00F9415B" w:rsidP="00D125D5">
            <w:pPr>
              <w:spacing w:line="240" w:lineRule="auto"/>
              <w:ind w:firstLine="0"/>
              <w:jc w:val="center"/>
              <w:rPr>
                <w:color w:val="000000"/>
                <w:sz w:val="24"/>
                <w:szCs w:val="24"/>
              </w:rPr>
            </w:pPr>
            <w:r>
              <w:rPr>
                <w:color w:val="000000"/>
                <w:sz w:val="24"/>
                <w:szCs w:val="24"/>
              </w:rPr>
              <w:t>14</w:t>
            </w:r>
          </w:p>
        </w:tc>
        <w:tc>
          <w:tcPr>
            <w:tcW w:w="1275" w:type="dxa"/>
            <w:tcMar>
              <w:left w:w="0" w:type="dxa"/>
              <w:right w:w="0" w:type="dxa"/>
            </w:tcMar>
          </w:tcPr>
          <w:p w14:paraId="36181334" w14:textId="56075392" w:rsidR="00D125D5" w:rsidRPr="00CF4326" w:rsidRDefault="00F9415B" w:rsidP="00D125D5">
            <w:pPr>
              <w:spacing w:line="240" w:lineRule="auto"/>
              <w:ind w:firstLine="0"/>
              <w:jc w:val="center"/>
              <w:rPr>
                <w:color w:val="000000"/>
                <w:sz w:val="24"/>
                <w:szCs w:val="24"/>
              </w:rPr>
            </w:pPr>
            <w:r>
              <w:rPr>
                <w:color w:val="000000"/>
                <w:sz w:val="24"/>
                <w:szCs w:val="24"/>
              </w:rPr>
              <w:t>50</w:t>
            </w:r>
          </w:p>
        </w:tc>
        <w:tc>
          <w:tcPr>
            <w:tcW w:w="1701" w:type="dxa"/>
            <w:vMerge/>
          </w:tcPr>
          <w:p w14:paraId="54A57EFE" w14:textId="77777777" w:rsidR="00D125D5" w:rsidRPr="00CF4326" w:rsidRDefault="00D125D5" w:rsidP="00D125D5">
            <w:pPr>
              <w:spacing w:line="240" w:lineRule="auto"/>
              <w:rPr>
                <w:sz w:val="24"/>
                <w:szCs w:val="24"/>
              </w:rPr>
            </w:pPr>
          </w:p>
        </w:tc>
      </w:tr>
      <w:tr w:rsidR="00180B1E" w:rsidRPr="00CF4326" w14:paraId="7E788505" w14:textId="77777777" w:rsidTr="00A864A8">
        <w:trPr>
          <w:cantSplit/>
        </w:trPr>
        <w:tc>
          <w:tcPr>
            <w:tcW w:w="576" w:type="dxa"/>
            <w:tcBorders>
              <w:top w:val="single" w:sz="4" w:space="0" w:color="auto"/>
              <w:bottom w:val="single" w:sz="4" w:space="0" w:color="auto"/>
              <w:right w:val="single" w:sz="4" w:space="0" w:color="auto"/>
            </w:tcBorders>
          </w:tcPr>
          <w:p w14:paraId="663B266C" w14:textId="63B6DEB1" w:rsidR="00180B1E" w:rsidRPr="00CF4326" w:rsidRDefault="00180B1E" w:rsidP="001F6B53">
            <w:pPr>
              <w:spacing w:line="240" w:lineRule="auto"/>
              <w:ind w:firstLine="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3DE850" w14:textId="77777777" w:rsidR="00180B1E" w:rsidRPr="00CF4326" w:rsidRDefault="00180B1E" w:rsidP="001F6B53">
            <w:pPr>
              <w:tabs>
                <w:tab w:val="right" w:pos="851"/>
              </w:tabs>
              <w:spacing w:line="240" w:lineRule="auto"/>
              <w:ind w:firstLine="0"/>
              <w:jc w:val="left"/>
              <w:rPr>
                <w:sz w:val="24"/>
                <w:szCs w:val="24"/>
              </w:rPr>
            </w:pPr>
            <w:r w:rsidRPr="00CF4326">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14:paraId="1005E7D5" w14:textId="77777777" w:rsidR="00180B1E" w:rsidRPr="00CF4326" w:rsidRDefault="00180B1E" w:rsidP="001F6B53">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108</w:t>
            </w:r>
            <w:r w:rsidRPr="00DA447B">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4D9B94A5" w14:textId="42688DBE" w:rsidR="00180B1E" w:rsidRPr="00CF4326" w:rsidRDefault="00180B1E" w:rsidP="00C00340">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30</w:t>
            </w:r>
            <w:r w:rsidRPr="00DA447B">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64A2559B" w14:textId="0ACA16A6" w:rsidR="00180B1E" w:rsidRPr="00CF4326" w:rsidRDefault="00180B1E" w:rsidP="00C00340">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10</w:t>
            </w:r>
            <w:r w:rsidRPr="00DA447B">
              <w:rPr>
                <w:sz w:val="24"/>
                <w:szCs w:val="24"/>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582214" w14:textId="07E3FD6B" w:rsidR="00180B1E" w:rsidRPr="00CF4326" w:rsidRDefault="00180B1E" w:rsidP="00C00340">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20</w:t>
            </w:r>
            <w:r w:rsidRPr="00DA447B">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7C201C9F" w14:textId="4388357A" w:rsidR="00180B1E" w:rsidRPr="00CF4326" w:rsidRDefault="00180B1E" w:rsidP="00C00340">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78</w:t>
            </w:r>
            <w:r w:rsidRPr="00DA447B">
              <w:rPr>
                <w:sz w:val="24"/>
                <w:szCs w:val="24"/>
              </w:rPr>
              <w:fldChar w:fldCharType="end"/>
            </w:r>
          </w:p>
        </w:tc>
        <w:tc>
          <w:tcPr>
            <w:tcW w:w="1701" w:type="dxa"/>
            <w:tcBorders>
              <w:top w:val="single" w:sz="4" w:space="0" w:color="auto"/>
              <w:left w:val="single" w:sz="4" w:space="0" w:color="auto"/>
              <w:bottom w:val="single" w:sz="4" w:space="0" w:color="auto"/>
            </w:tcBorders>
          </w:tcPr>
          <w:p w14:paraId="76F70B46" w14:textId="25AB954B" w:rsidR="00180B1E" w:rsidRPr="00CF4326" w:rsidRDefault="002669D9" w:rsidP="002669D9">
            <w:pPr>
              <w:spacing w:line="240" w:lineRule="auto"/>
              <w:ind w:firstLine="0"/>
              <w:rPr>
                <w:sz w:val="24"/>
                <w:szCs w:val="24"/>
              </w:rPr>
            </w:pPr>
            <w:r>
              <w:rPr>
                <w:sz w:val="24"/>
                <w:szCs w:val="24"/>
              </w:rPr>
              <w:t>Согласно учебному плану: к</w:t>
            </w:r>
            <w:r w:rsidR="00180B1E" w:rsidRPr="00CF4326">
              <w:rPr>
                <w:sz w:val="24"/>
                <w:szCs w:val="24"/>
              </w:rPr>
              <w:t>онтрольная работа</w:t>
            </w:r>
          </w:p>
        </w:tc>
      </w:tr>
      <w:tr w:rsidR="00180B1E" w:rsidRPr="00CF4326" w14:paraId="14AC8F87" w14:textId="77777777" w:rsidTr="00A864A8">
        <w:trPr>
          <w:cantSplit/>
        </w:trPr>
        <w:tc>
          <w:tcPr>
            <w:tcW w:w="576" w:type="dxa"/>
            <w:tcBorders>
              <w:top w:val="single" w:sz="4" w:space="0" w:color="auto"/>
              <w:bottom w:val="single" w:sz="4" w:space="0" w:color="auto"/>
              <w:right w:val="single" w:sz="4" w:space="0" w:color="auto"/>
            </w:tcBorders>
          </w:tcPr>
          <w:p w14:paraId="7094161C" w14:textId="77777777" w:rsidR="00180B1E" w:rsidRPr="00CF4326" w:rsidRDefault="00180B1E" w:rsidP="001F6B53">
            <w:pPr>
              <w:spacing w:line="240" w:lineRule="auto"/>
              <w:ind w:firstLine="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2135C4" w14:textId="77777777" w:rsidR="00180B1E" w:rsidRPr="00E755F6" w:rsidRDefault="00180B1E" w:rsidP="001F6B53">
            <w:pPr>
              <w:tabs>
                <w:tab w:val="right" w:pos="851"/>
              </w:tabs>
              <w:ind w:firstLine="0"/>
              <w:rPr>
                <w:sz w:val="24"/>
                <w:szCs w:val="24"/>
              </w:rPr>
            </w:pPr>
            <w:r w:rsidRPr="00E755F6">
              <w:rPr>
                <w:sz w:val="24"/>
                <w:szCs w:val="24"/>
              </w:rPr>
              <w:t>Итого в %</w:t>
            </w:r>
          </w:p>
        </w:tc>
        <w:tc>
          <w:tcPr>
            <w:tcW w:w="851" w:type="dxa"/>
            <w:tcBorders>
              <w:top w:val="single" w:sz="4" w:space="0" w:color="auto"/>
              <w:left w:val="single" w:sz="4" w:space="0" w:color="auto"/>
              <w:bottom w:val="single" w:sz="4" w:space="0" w:color="auto"/>
              <w:right w:val="single" w:sz="4" w:space="0" w:color="auto"/>
            </w:tcBorders>
          </w:tcPr>
          <w:p w14:paraId="21189B50" w14:textId="6C0F570F" w:rsidR="00180B1E" w:rsidRPr="00E755F6" w:rsidRDefault="00180B1E" w:rsidP="00A169F9">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80B1052" w14:textId="6001E27F" w:rsidR="00180B1E" w:rsidRPr="00E755F6" w:rsidRDefault="00A169F9" w:rsidP="00C00340">
            <w:pPr>
              <w:spacing w:line="240" w:lineRule="auto"/>
              <w:ind w:firstLine="0"/>
              <w:jc w:val="center"/>
              <w:rPr>
                <w:sz w:val="24"/>
                <w:szCs w:val="24"/>
              </w:rPr>
            </w:pPr>
            <w:r w:rsidRPr="00E755F6">
              <w:rPr>
                <w:sz w:val="24"/>
                <w:szCs w:val="24"/>
              </w:rPr>
              <w:t>28</w:t>
            </w:r>
          </w:p>
        </w:tc>
        <w:tc>
          <w:tcPr>
            <w:tcW w:w="992" w:type="dxa"/>
            <w:tcBorders>
              <w:top w:val="single" w:sz="4" w:space="0" w:color="auto"/>
              <w:left w:val="single" w:sz="4" w:space="0" w:color="auto"/>
              <w:bottom w:val="single" w:sz="4" w:space="0" w:color="auto"/>
              <w:right w:val="single" w:sz="4" w:space="0" w:color="auto"/>
            </w:tcBorders>
          </w:tcPr>
          <w:p w14:paraId="6B7E05D5" w14:textId="0B7E7BFD" w:rsidR="00180B1E" w:rsidRPr="00E755F6" w:rsidRDefault="00A169F9" w:rsidP="00C00340">
            <w:pPr>
              <w:spacing w:line="240" w:lineRule="auto"/>
              <w:ind w:firstLine="0"/>
              <w:jc w:val="center"/>
              <w:rPr>
                <w:sz w:val="24"/>
                <w:szCs w:val="24"/>
              </w:rPr>
            </w:pPr>
            <w:r w:rsidRPr="00E755F6">
              <w:rPr>
                <w:sz w:val="24"/>
                <w:szCs w:val="24"/>
              </w:rPr>
              <w:t>33</w:t>
            </w:r>
          </w:p>
        </w:tc>
        <w:tc>
          <w:tcPr>
            <w:tcW w:w="1418" w:type="dxa"/>
            <w:tcBorders>
              <w:top w:val="single" w:sz="4" w:space="0" w:color="auto"/>
              <w:left w:val="single" w:sz="4" w:space="0" w:color="auto"/>
              <w:bottom w:val="single" w:sz="4" w:space="0" w:color="auto"/>
              <w:right w:val="single" w:sz="4" w:space="0" w:color="auto"/>
            </w:tcBorders>
          </w:tcPr>
          <w:p w14:paraId="4F8C36CA" w14:textId="55DC49AE" w:rsidR="00180B1E" w:rsidRPr="00E755F6" w:rsidRDefault="00A169F9" w:rsidP="00C00340">
            <w:pPr>
              <w:spacing w:line="240" w:lineRule="auto"/>
              <w:ind w:firstLine="0"/>
              <w:jc w:val="center"/>
              <w:rPr>
                <w:sz w:val="24"/>
                <w:szCs w:val="24"/>
              </w:rPr>
            </w:pPr>
            <w:r w:rsidRPr="00E755F6">
              <w:rPr>
                <w:sz w:val="24"/>
                <w:szCs w:val="24"/>
              </w:rPr>
              <w:t>67</w:t>
            </w:r>
          </w:p>
        </w:tc>
        <w:tc>
          <w:tcPr>
            <w:tcW w:w="1275" w:type="dxa"/>
            <w:tcBorders>
              <w:top w:val="single" w:sz="4" w:space="0" w:color="auto"/>
              <w:left w:val="single" w:sz="4" w:space="0" w:color="auto"/>
              <w:bottom w:val="single" w:sz="4" w:space="0" w:color="auto"/>
              <w:right w:val="single" w:sz="4" w:space="0" w:color="auto"/>
            </w:tcBorders>
          </w:tcPr>
          <w:p w14:paraId="511EC6E3" w14:textId="2BAB739F" w:rsidR="00180B1E" w:rsidRPr="00E755F6" w:rsidRDefault="00A169F9" w:rsidP="00C00340">
            <w:pPr>
              <w:spacing w:line="240" w:lineRule="auto"/>
              <w:ind w:firstLine="0"/>
              <w:jc w:val="center"/>
              <w:rPr>
                <w:sz w:val="24"/>
                <w:szCs w:val="24"/>
              </w:rPr>
            </w:pPr>
            <w:r w:rsidRPr="00E755F6">
              <w:rPr>
                <w:sz w:val="24"/>
                <w:szCs w:val="24"/>
              </w:rPr>
              <w:t>72</w:t>
            </w:r>
          </w:p>
        </w:tc>
        <w:tc>
          <w:tcPr>
            <w:tcW w:w="1701" w:type="dxa"/>
            <w:tcBorders>
              <w:top w:val="single" w:sz="4" w:space="0" w:color="auto"/>
              <w:left w:val="single" w:sz="4" w:space="0" w:color="auto"/>
              <w:bottom w:val="single" w:sz="4" w:space="0" w:color="auto"/>
            </w:tcBorders>
          </w:tcPr>
          <w:p w14:paraId="24C0D4B3" w14:textId="77777777" w:rsidR="00180B1E" w:rsidRPr="00CF4326" w:rsidRDefault="00180B1E" w:rsidP="001F6B53">
            <w:pPr>
              <w:spacing w:line="240" w:lineRule="auto"/>
              <w:ind w:firstLine="0"/>
              <w:rPr>
                <w:sz w:val="24"/>
                <w:szCs w:val="24"/>
              </w:rPr>
            </w:pPr>
          </w:p>
        </w:tc>
      </w:tr>
    </w:tbl>
    <w:p w14:paraId="1038B91B" w14:textId="77777777" w:rsidR="0034457E" w:rsidRDefault="0034457E" w:rsidP="00A864A8">
      <w:pPr>
        <w:suppressAutoHyphens/>
        <w:spacing w:line="259" w:lineRule="auto"/>
        <w:ind w:right="-50"/>
        <w:rPr>
          <w:rFonts w:eastAsia="Calibri"/>
          <w:bCs/>
          <w:color w:val="000000"/>
          <w:sz w:val="22"/>
          <w:szCs w:val="28"/>
        </w:rPr>
      </w:pPr>
    </w:p>
    <w:p w14:paraId="3280DD75" w14:textId="19DB6184" w:rsidR="00A864A8" w:rsidRPr="00A864A8" w:rsidRDefault="00A864A8" w:rsidP="00A864A8">
      <w:pPr>
        <w:suppressAutoHyphens/>
        <w:spacing w:line="259" w:lineRule="auto"/>
        <w:ind w:right="-50"/>
        <w:rPr>
          <w:rFonts w:eastAsia="Calibri"/>
          <w:bCs/>
          <w:color w:val="000000"/>
          <w:sz w:val="22"/>
          <w:szCs w:val="28"/>
        </w:rPr>
      </w:pPr>
      <w:r w:rsidRPr="00A864A8">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B8EADA" w14:textId="2A32DC83" w:rsidR="00A864A8" w:rsidRPr="00A67DAB" w:rsidRDefault="00A864A8" w:rsidP="00A67DAB">
      <w:pPr>
        <w:spacing w:line="240" w:lineRule="auto"/>
        <w:ind w:firstLine="0"/>
        <w:jc w:val="left"/>
        <w:rPr>
          <w:bCs/>
          <w:sz w:val="28"/>
          <w:szCs w:val="28"/>
        </w:rPr>
      </w:pPr>
    </w:p>
    <w:p w14:paraId="0EDACE28" w14:textId="5F708C29" w:rsidR="00024C9A" w:rsidRPr="007545FE" w:rsidRDefault="004B6F74" w:rsidP="00113919">
      <w:pPr>
        <w:pStyle w:val="1"/>
        <w:numPr>
          <w:ilvl w:val="1"/>
          <w:numId w:val="7"/>
        </w:numPr>
        <w:spacing w:before="0" w:after="0"/>
        <w:jc w:val="left"/>
      </w:pPr>
      <w:bookmarkStart w:id="16" w:name="_Toc193976517"/>
      <w:r w:rsidRPr="007545FE">
        <w:t xml:space="preserve">. </w:t>
      </w:r>
      <w:r w:rsidR="00024C9A" w:rsidRPr="007545FE">
        <w:t>Содержание</w:t>
      </w:r>
      <w:r w:rsidR="00EE4ECA" w:rsidRPr="007545FE">
        <w:t xml:space="preserve"> семинаров,</w:t>
      </w:r>
      <w:r w:rsidR="00024C9A" w:rsidRPr="007545FE">
        <w:t xml:space="preserve"> практических занятий</w:t>
      </w:r>
      <w:bookmarkEnd w:id="15"/>
      <w:bookmarkEnd w:id="16"/>
      <w:r w:rsidR="00E91261" w:rsidRPr="007545FE">
        <w:t xml:space="preserve"> – </w:t>
      </w: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744"/>
        <w:gridCol w:w="2257"/>
      </w:tblGrid>
      <w:tr w:rsidR="00F47DFE" w:rsidRPr="00CF4326" w14:paraId="6ABADE65" w14:textId="77777777" w:rsidTr="00C67CF1">
        <w:trPr>
          <w:cantSplit/>
          <w:trHeight w:val="20"/>
          <w:jc w:val="center"/>
        </w:trPr>
        <w:tc>
          <w:tcPr>
            <w:tcW w:w="2122" w:type="dxa"/>
          </w:tcPr>
          <w:p w14:paraId="1B00B982" w14:textId="77777777" w:rsidR="00F47DFE" w:rsidRPr="00CF4326" w:rsidRDefault="00F47DFE" w:rsidP="001F6B53">
            <w:pPr>
              <w:spacing w:line="240" w:lineRule="auto"/>
              <w:ind w:firstLine="0"/>
              <w:contextualSpacing/>
              <w:jc w:val="center"/>
              <w:rPr>
                <w:b/>
                <w:sz w:val="24"/>
                <w:szCs w:val="24"/>
              </w:rPr>
            </w:pPr>
            <w:bookmarkStart w:id="17" w:name="_Toc262097658"/>
            <w:bookmarkStart w:id="18" w:name="_Toc5052147"/>
            <w:r w:rsidRPr="00CF4326">
              <w:rPr>
                <w:b/>
                <w:sz w:val="24"/>
                <w:szCs w:val="24"/>
              </w:rPr>
              <w:t>Наименование тем (разделов) дисциплины</w:t>
            </w:r>
          </w:p>
        </w:tc>
        <w:tc>
          <w:tcPr>
            <w:tcW w:w="5744" w:type="dxa"/>
          </w:tcPr>
          <w:p w14:paraId="05D97098" w14:textId="5CA35545" w:rsidR="00F47DFE" w:rsidRPr="00CF4326" w:rsidRDefault="00F47DFE" w:rsidP="00C67CF1">
            <w:pPr>
              <w:keepNext/>
              <w:spacing w:line="240" w:lineRule="auto"/>
              <w:contextualSpacing/>
              <w:rPr>
                <w:b/>
                <w:sz w:val="24"/>
                <w:szCs w:val="24"/>
              </w:rPr>
            </w:pPr>
            <w:r w:rsidRPr="00CF4326">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57" w:type="dxa"/>
          </w:tcPr>
          <w:p w14:paraId="01C12BD3" w14:textId="77777777" w:rsidR="00F47DFE" w:rsidRPr="00CF4326" w:rsidRDefault="00F47DFE" w:rsidP="001F6B53">
            <w:pPr>
              <w:pStyle w:val="a3"/>
              <w:spacing w:before="0" w:after="0" w:line="240" w:lineRule="auto"/>
              <w:contextualSpacing/>
              <w:rPr>
                <w:b/>
                <w:sz w:val="24"/>
                <w:szCs w:val="24"/>
              </w:rPr>
            </w:pPr>
            <w:r w:rsidRPr="00CF4326">
              <w:rPr>
                <w:b/>
                <w:sz w:val="24"/>
                <w:szCs w:val="24"/>
              </w:rPr>
              <w:t>Формы проведения занятий</w:t>
            </w:r>
          </w:p>
        </w:tc>
      </w:tr>
      <w:tr w:rsidR="00F47DFE" w:rsidRPr="00CF4326" w14:paraId="7B965B2F" w14:textId="77777777" w:rsidTr="00C67CF1">
        <w:trPr>
          <w:cantSplit/>
          <w:trHeight w:val="20"/>
          <w:jc w:val="center"/>
        </w:trPr>
        <w:tc>
          <w:tcPr>
            <w:tcW w:w="2122" w:type="dxa"/>
          </w:tcPr>
          <w:p w14:paraId="1DF2B0FF" w14:textId="34A18614" w:rsidR="00F47DFE" w:rsidRPr="00CF4326" w:rsidRDefault="00930919" w:rsidP="001F6B53">
            <w:pPr>
              <w:spacing w:line="240" w:lineRule="auto"/>
              <w:ind w:firstLine="0"/>
              <w:contextualSpacing/>
              <w:jc w:val="left"/>
              <w:rPr>
                <w:color w:val="000000"/>
                <w:sz w:val="24"/>
                <w:szCs w:val="24"/>
              </w:rPr>
            </w:pPr>
            <w:r>
              <w:rPr>
                <w:sz w:val="24"/>
              </w:rPr>
              <w:t>Теория</w:t>
            </w:r>
            <w:r>
              <w:rPr>
                <w:spacing w:val="-15"/>
                <w:sz w:val="24"/>
              </w:rPr>
              <w:t xml:space="preserve"> </w:t>
            </w:r>
            <w:r>
              <w:rPr>
                <w:sz w:val="24"/>
              </w:rPr>
              <w:t xml:space="preserve">технологии </w:t>
            </w:r>
            <w:proofErr w:type="spellStart"/>
            <w:r>
              <w:rPr>
                <w:spacing w:val="-2"/>
                <w:sz w:val="24"/>
              </w:rPr>
              <w:t>блокчейн</w:t>
            </w:r>
            <w:proofErr w:type="spellEnd"/>
          </w:p>
        </w:tc>
        <w:tc>
          <w:tcPr>
            <w:tcW w:w="5744" w:type="dxa"/>
            <w:shd w:val="clear" w:color="auto" w:fill="auto"/>
          </w:tcPr>
          <w:p w14:paraId="784FA0AD" w14:textId="199A58B8" w:rsidR="00930919" w:rsidRPr="00FB188E" w:rsidRDefault="00930919" w:rsidP="00B37129">
            <w:pPr>
              <w:pStyle w:val="TableParagraph"/>
              <w:spacing w:line="274" w:lineRule="exact"/>
              <w:ind w:left="0"/>
              <w:rPr>
                <w:i/>
                <w:sz w:val="24"/>
              </w:rPr>
            </w:pPr>
            <w:r w:rsidRPr="00FB188E">
              <w:rPr>
                <w:sz w:val="24"/>
              </w:rPr>
              <w:t>Система</w:t>
            </w:r>
            <w:r w:rsidRPr="00FB188E">
              <w:rPr>
                <w:spacing w:val="-4"/>
                <w:sz w:val="24"/>
              </w:rPr>
              <w:t xml:space="preserve"> </w:t>
            </w:r>
            <w:r w:rsidRPr="00FB188E">
              <w:rPr>
                <w:sz w:val="24"/>
              </w:rPr>
              <w:t>управления</w:t>
            </w:r>
            <w:r w:rsidRPr="00FB188E">
              <w:rPr>
                <w:spacing w:val="-3"/>
                <w:sz w:val="24"/>
              </w:rPr>
              <w:t xml:space="preserve"> </w:t>
            </w:r>
            <w:r w:rsidRPr="00FB188E">
              <w:rPr>
                <w:sz w:val="24"/>
              </w:rPr>
              <w:t>базой</w:t>
            </w:r>
            <w:r w:rsidRPr="00FB188E">
              <w:rPr>
                <w:spacing w:val="-2"/>
                <w:sz w:val="24"/>
              </w:rPr>
              <w:t xml:space="preserve"> данных.</w:t>
            </w:r>
            <w:r w:rsidR="00B37129" w:rsidRPr="00FB188E">
              <w:rPr>
                <w:spacing w:val="-2"/>
                <w:sz w:val="24"/>
              </w:rPr>
              <w:t xml:space="preserve"> </w:t>
            </w:r>
            <w:r w:rsidRPr="00FB188E">
              <w:rPr>
                <w:sz w:val="24"/>
              </w:rPr>
              <w:t>Распределенная</w:t>
            </w:r>
            <w:r w:rsidRPr="00FB188E">
              <w:rPr>
                <w:spacing w:val="-13"/>
                <w:sz w:val="24"/>
              </w:rPr>
              <w:t xml:space="preserve"> </w:t>
            </w:r>
            <w:r w:rsidRPr="00FB188E">
              <w:rPr>
                <w:sz w:val="24"/>
              </w:rPr>
              <w:t>база</w:t>
            </w:r>
            <w:r w:rsidRPr="00FB188E">
              <w:rPr>
                <w:spacing w:val="-14"/>
                <w:sz w:val="24"/>
              </w:rPr>
              <w:t xml:space="preserve"> </w:t>
            </w:r>
            <w:r w:rsidRPr="00FB188E">
              <w:rPr>
                <w:sz w:val="24"/>
              </w:rPr>
              <w:t>данных.</w:t>
            </w:r>
            <w:r w:rsidRPr="00FB188E">
              <w:rPr>
                <w:spacing w:val="-13"/>
                <w:sz w:val="24"/>
              </w:rPr>
              <w:t xml:space="preserve"> </w:t>
            </w:r>
            <w:r w:rsidRPr="00FB188E">
              <w:rPr>
                <w:sz w:val="24"/>
              </w:rPr>
              <w:t>База данных и распределенный реестр</w:t>
            </w:r>
            <w:r w:rsidR="00B37129" w:rsidRPr="00FB188E">
              <w:rPr>
                <w:i/>
                <w:sz w:val="24"/>
              </w:rPr>
              <w:t>.</w:t>
            </w:r>
          </w:p>
          <w:p w14:paraId="284DD4EB" w14:textId="77777777" w:rsidR="00B37129" w:rsidRPr="00FB188E" w:rsidRDefault="00B37129" w:rsidP="00930919">
            <w:pPr>
              <w:spacing w:line="240" w:lineRule="auto"/>
              <w:ind w:firstLine="0"/>
              <w:rPr>
                <w:i/>
                <w:sz w:val="24"/>
              </w:rPr>
            </w:pPr>
          </w:p>
          <w:p w14:paraId="0D54DEDA" w14:textId="3E8C9B69" w:rsidR="00F47DFE" w:rsidRPr="00FB188E" w:rsidRDefault="00F47DFE" w:rsidP="003F5B48">
            <w:pPr>
              <w:spacing w:line="240" w:lineRule="auto"/>
              <w:ind w:firstLine="0"/>
              <w:rPr>
                <w:sz w:val="24"/>
              </w:rPr>
            </w:pPr>
            <w:r w:rsidRPr="0034457E">
              <w:rPr>
                <w:b/>
                <w:i/>
                <w:sz w:val="24"/>
              </w:rPr>
              <w:t>Рекомендуемые источники:</w:t>
            </w:r>
            <w:r w:rsidR="0034457E">
              <w:rPr>
                <w:b/>
                <w:i/>
                <w:sz w:val="24"/>
              </w:rPr>
              <w:t xml:space="preserve"> </w:t>
            </w:r>
            <w:r w:rsidR="0034457E" w:rsidRPr="003F5B48">
              <w:rPr>
                <w:i/>
                <w:sz w:val="24"/>
              </w:rPr>
              <w:t>р</w:t>
            </w:r>
            <w:r w:rsidR="00423B34" w:rsidRPr="003F5B48">
              <w:rPr>
                <w:i/>
                <w:sz w:val="24"/>
              </w:rPr>
              <w:t>.</w:t>
            </w:r>
            <w:r w:rsidRPr="003F5B48">
              <w:rPr>
                <w:i/>
                <w:sz w:val="24"/>
              </w:rPr>
              <w:t xml:space="preserve">8, </w:t>
            </w:r>
            <w:r w:rsidR="003F5B48">
              <w:rPr>
                <w:i/>
                <w:sz w:val="24"/>
                <w:lang w:val="en-US"/>
              </w:rPr>
              <w:t>[2]</w:t>
            </w:r>
            <w:r w:rsidR="003F5B48">
              <w:rPr>
                <w:i/>
                <w:sz w:val="24"/>
              </w:rPr>
              <w:t>;</w:t>
            </w:r>
            <w:r w:rsidRPr="003F5B48">
              <w:rPr>
                <w:i/>
                <w:sz w:val="24"/>
              </w:rPr>
              <w:t xml:space="preserve"> </w:t>
            </w:r>
            <w:r w:rsidR="0034457E" w:rsidRPr="003F5B48">
              <w:rPr>
                <w:i/>
                <w:sz w:val="24"/>
              </w:rPr>
              <w:t>р</w:t>
            </w:r>
            <w:r w:rsidRPr="003F5B48">
              <w:rPr>
                <w:i/>
                <w:sz w:val="24"/>
              </w:rPr>
              <w:t>.9, [3]</w:t>
            </w:r>
          </w:p>
        </w:tc>
        <w:tc>
          <w:tcPr>
            <w:tcW w:w="2257" w:type="dxa"/>
          </w:tcPr>
          <w:p w14:paraId="0BF61BD4" w14:textId="77777777" w:rsidR="00F47DFE" w:rsidRPr="00CF4326" w:rsidRDefault="00F47DFE" w:rsidP="001F6B53">
            <w:pPr>
              <w:spacing w:line="240" w:lineRule="auto"/>
              <w:ind w:firstLine="0"/>
              <w:contextualSpacing/>
              <w:jc w:val="left"/>
              <w:rPr>
                <w:sz w:val="24"/>
                <w:szCs w:val="24"/>
              </w:rPr>
            </w:pPr>
            <w:r w:rsidRPr="007A123A">
              <w:rPr>
                <w:sz w:val="24"/>
                <w:szCs w:val="24"/>
              </w:rPr>
              <w:t>Решение задач в интерактивной форме, собеседование, дискуссия</w:t>
            </w:r>
          </w:p>
        </w:tc>
      </w:tr>
      <w:tr w:rsidR="00F47DFE" w:rsidRPr="00CF4326" w14:paraId="44751ACA" w14:textId="77777777" w:rsidTr="00C67CF1">
        <w:trPr>
          <w:cantSplit/>
          <w:trHeight w:val="20"/>
          <w:jc w:val="center"/>
        </w:trPr>
        <w:tc>
          <w:tcPr>
            <w:tcW w:w="2122" w:type="dxa"/>
          </w:tcPr>
          <w:p w14:paraId="52352073" w14:textId="77049A60" w:rsidR="00F47DFE" w:rsidRPr="00CF4326" w:rsidRDefault="00930919" w:rsidP="001F6B53">
            <w:pPr>
              <w:spacing w:line="240" w:lineRule="auto"/>
              <w:ind w:firstLine="0"/>
              <w:contextualSpacing/>
              <w:jc w:val="left"/>
              <w:rPr>
                <w:color w:val="000000"/>
                <w:sz w:val="24"/>
                <w:szCs w:val="24"/>
              </w:rPr>
            </w:pPr>
            <w:r>
              <w:rPr>
                <w:sz w:val="24"/>
              </w:rPr>
              <w:t>Теория</w:t>
            </w:r>
            <w:r>
              <w:rPr>
                <w:spacing w:val="-15"/>
                <w:sz w:val="24"/>
              </w:rPr>
              <w:t xml:space="preserve"> </w:t>
            </w:r>
            <w:r>
              <w:rPr>
                <w:sz w:val="24"/>
              </w:rPr>
              <w:t xml:space="preserve">технологии </w:t>
            </w:r>
            <w:proofErr w:type="spellStart"/>
            <w:r>
              <w:rPr>
                <w:spacing w:val="-2"/>
                <w:sz w:val="24"/>
              </w:rPr>
              <w:t>блокчейн</w:t>
            </w:r>
            <w:proofErr w:type="spellEnd"/>
          </w:p>
        </w:tc>
        <w:tc>
          <w:tcPr>
            <w:tcW w:w="5744" w:type="dxa"/>
            <w:shd w:val="clear" w:color="auto" w:fill="auto"/>
          </w:tcPr>
          <w:p w14:paraId="77BA52EC" w14:textId="48E92AB4" w:rsidR="00F47DFE" w:rsidRPr="00FB188E" w:rsidRDefault="00930919" w:rsidP="001F6B53">
            <w:pPr>
              <w:spacing w:line="240" w:lineRule="auto"/>
              <w:ind w:left="33" w:hanging="33"/>
              <w:rPr>
                <w:spacing w:val="-2"/>
                <w:sz w:val="24"/>
              </w:rPr>
            </w:pPr>
            <w:r w:rsidRPr="00FB188E">
              <w:rPr>
                <w:sz w:val="24"/>
              </w:rPr>
              <w:t>Компоненты</w:t>
            </w:r>
            <w:r w:rsidRPr="00FB188E">
              <w:rPr>
                <w:spacing w:val="-15"/>
                <w:sz w:val="24"/>
              </w:rPr>
              <w:t xml:space="preserve"> </w:t>
            </w:r>
            <w:r w:rsidRPr="00FB188E">
              <w:rPr>
                <w:sz w:val="24"/>
              </w:rPr>
              <w:t>работы</w:t>
            </w:r>
            <w:r w:rsidRPr="00FB188E">
              <w:rPr>
                <w:spacing w:val="-15"/>
                <w:sz w:val="24"/>
              </w:rPr>
              <w:t xml:space="preserve"> </w:t>
            </w:r>
            <w:proofErr w:type="spellStart"/>
            <w:r w:rsidRPr="00FB188E">
              <w:rPr>
                <w:sz w:val="24"/>
              </w:rPr>
              <w:t>блокчейна</w:t>
            </w:r>
            <w:proofErr w:type="spellEnd"/>
            <w:r w:rsidRPr="00FB188E">
              <w:rPr>
                <w:sz w:val="24"/>
              </w:rPr>
              <w:t>. Последовательность</w:t>
            </w:r>
            <w:r w:rsidRPr="00FB188E">
              <w:rPr>
                <w:spacing w:val="-15"/>
                <w:sz w:val="24"/>
              </w:rPr>
              <w:t xml:space="preserve"> </w:t>
            </w:r>
            <w:r w:rsidRPr="00FB188E">
              <w:rPr>
                <w:sz w:val="24"/>
              </w:rPr>
              <w:t>процедур</w:t>
            </w:r>
            <w:r w:rsidRPr="00FB188E">
              <w:rPr>
                <w:spacing w:val="-15"/>
                <w:sz w:val="24"/>
              </w:rPr>
              <w:t xml:space="preserve"> </w:t>
            </w:r>
            <w:r w:rsidRPr="00FB188E">
              <w:rPr>
                <w:sz w:val="24"/>
              </w:rPr>
              <w:t xml:space="preserve">в </w:t>
            </w:r>
            <w:proofErr w:type="spellStart"/>
            <w:r w:rsidRPr="00FB188E">
              <w:rPr>
                <w:spacing w:val="-2"/>
                <w:sz w:val="24"/>
              </w:rPr>
              <w:t>блокчейне</w:t>
            </w:r>
            <w:proofErr w:type="spellEnd"/>
            <w:r w:rsidR="00B37129" w:rsidRPr="00FB188E">
              <w:rPr>
                <w:spacing w:val="-2"/>
                <w:sz w:val="24"/>
              </w:rPr>
              <w:t>.</w:t>
            </w:r>
          </w:p>
          <w:p w14:paraId="34180798" w14:textId="77777777" w:rsidR="00B37129" w:rsidRPr="00FB188E" w:rsidRDefault="00B37129" w:rsidP="001F6B53">
            <w:pPr>
              <w:spacing w:line="240" w:lineRule="auto"/>
              <w:ind w:left="33" w:hanging="33"/>
              <w:rPr>
                <w:i/>
                <w:sz w:val="24"/>
                <w:szCs w:val="24"/>
              </w:rPr>
            </w:pPr>
          </w:p>
          <w:p w14:paraId="67CF4F12" w14:textId="13A940E8" w:rsidR="00F47DFE" w:rsidRPr="003F5B48" w:rsidRDefault="00F47DFE" w:rsidP="003F5B48">
            <w:pPr>
              <w:spacing w:line="240" w:lineRule="auto"/>
              <w:ind w:left="33" w:hanging="33"/>
              <w:rPr>
                <w:sz w:val="24"/>
                <w:szCs w:val="24"/>
                <w:lang w:val="en-US"/>
              </w:rPr>
            </w:pPr>
            <w:r w:rsidRPr="0034457E">
              <w:rPr>
                <w:b/>
                <w:i/>
                <w:sz w:val="24"/>
                <w:szCs w:val="24"/>
              </w:rPr>
              <w:t>Рекомендуемые источники:</w:t>
            </w:r>
            <w:r w:rsidR="0034457E">
              <w:rPr>
                <w:i/>
                <w:sz w:val="24"/>
                <w:szCs w:val="24"/>
              </w:rPr>
              <w:t xml:space="preserve"> </w:t>
            </w:r>
            <w:r w:rsidR="003F5B48" w:rsidRPr="003F5B48">
              <w:rPr>
                <w:i/>
                <w:sz w:val="24"/>
              </w:rPr>
              <w:t>р.8, [</w:t>
            </w:r>
            <w:r w:rsidR="003F5B48">
              <w:rPr>
                <w:i/>
                <w:sz w:val="24"/>
                <w:lang w:val="en-US"/>
              </w:rPr>
              <w:t>1</w:t>
            </w:r>
            <w:r w:rsidR="003F5B48">
              <w:rPr>
                <w:i/>
                <w:sz w:val="24"/>
              </w:rPr>
              <w:t xml:space="preserve">], </w:t>
            </w:r>
            <w:r w:rsidR="003F5B48">
              <w:rPr>
                <w:i/>
                <w:sz w:val="24"/>
                <w:lang w:val="en-US"/>
              </w:rPr>
              <w:t>[2]</w:t>
            </w:r>
            <w:r w:rsidR="003F5B48">
              <w:rPr>
                <w:i/>
                <w:sz w:val="24"/>
              </w:rPr>
              <w:t>;</w:t>
            </w:r>
            <w:r w:rsidR="003F5B48" w:rsidRPr="003F5B48">
              <w:rPr>
                <w:i/>
                <w:sz w:val="24"/>
              </w:rPr>
              <w:t xml:space="preserve"> р.9, [</w:t>
            </w:r>
            <w:r w:rsidR="003F5B48">
              <w:rPr>
                <w:i/>
                <w:sz w:val="24"/>
                <w:lang w:val="en-US"/>
              </w:rPr>
              <w:t>6</w:t>
            </w:r>
            <w:r w:rsidR="003F5B48" w:rsidRPr="003F5B48">
              <w:rPr>
                <w:i/>
                <w:sz w:val="24"/>
              </w:rPr>
              <w:t>]</w:t>
            </w:r>
            <w:r w:rsidR="003F5B48">
              <w:rPr>
                <w:i/>
                <w:sz w:val="24"/>
                <w:lang w:val="en-US"/>
              </w:rPr>
              <w:t>, [9]</w:t>
            </w:r>
          </w:p>
        </w:tc>
        <w:tc>
          <w:tcPr>
            <w:tcW w:w="2257" w:type="dxa"/>
          </w:tcPr>
          <w:p w14:paraId="17196645" w14:textId="77777777" w:rsidR="00F47DFE" w:rsidRPr="00CF4326" w:rsidRDefault="00F47DFE" w:rsidP="001F6B53">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F47DFE" w:rsidRPr="00CF4326" w14:paraId="0DDC1885" w14:textId="77777777" w:rsidTr="00C67CF1">
        <w:trPr>
          <w:cantSplit/>
          <w:trHeight w:val="20"/>
          <w:jc w:val="center"/>
        </w:trPr>
        <w:tc>
          <w:tcPr>
            <w:tcW w:w="2122" w:type="dxa"/>
          </w:tcPr>
          <w:p w14:paraId="5B919A49" w14:textId="54E74C14" w:rsidR="00F47DFE" w:rsidRPr="00CF4326" w:rsidRDefault="00930919" w:rsidP="001F6B53">
            <w:pPr>
              <w:spacing w:line="240" w:lineRule="auto"/>
              <w:ind w:firstLine="0"/>
              <w:contextualSpacing/>
              <w:jc w:val="left"/>
              <w:rPr>
                <w:color w:val="000000"/>
                <w:sz w:val="24"/>
                <w:szCs w:val="24"/>
              </w:rPr>
            </w:pPr>
            <w:r>
              <w:rPr>
                <w:sz w:val="24"/>
              </w:rPr>
              <w:t>Теория</w:t>
            </w:r>
            <w:r>
              <w:rPr>
                <w:spacing w:val="-15"/>
                <w:sz w:val="24"/>
              </w:rPr>
              <w:t xml:space="preserve"> </w:t>
            </w:r>
            <w:r>
              <w:rPr>
                <w:sz w:val="24"/>
              </w:rPr>
              <w:t xml:space="preserve">технологии </w:t>
            </w:r>
            <w:proofErr w:type="spellStart"/>
            <w:r>
              <w:rPr>
                <w:spacing w:val="-2"/>
                <w:sz w:val="24"/>
              </w:rPr>
              <w:t>блокчейн</w:t>
            </w:r>
            <w:proofErr w:type="spellEnd"/>
          </w:p>
        </w:tc>
        <w:tc>
          <w:tcPr>
            <w:tcW w:w="5744" w:type="dxa"/>
            <w:shd w:val="clear" w:color="auto" w:fill="auto"/>
          </w:tcPr>
          <w:p w14:paraId="46868266" w14:textId="0C2430E2" w:rsidR="00F47DFE" w:rsidRPr="00FB188E" w:rsidRDefault="00EA63A2" w:rsidP="001F6B53">
            <w:pPr>
              <w:spacing w:line="240" w:lineRule="auto"/>
              <w:ind w:left="33" w:hanging="33"/>
              <w:rPr>
                <w:spacing w:val="-2"/>
                <w:sz w:val="24"/>
              </w:rPr>
            </w:pPr>
            <w:r w:rsidRPr="00FB188E">
              <w:rPr>
                <w:sz w:val="24"/>
              </w:rPr>
              <w:t>Структура</w:t>
            </w:r>
            <w:r w:rsidRPr="00FB188E">
              <w:rPr>
                <w:spacing w:val="-10"/>
                <w:sz w:val="24"/>
              </w:rPr>
              <w:t xml:space="preserve"> </w:t>
            </w:r>
            <w:r w:rsidRPr="00FB188E">
              <w:rPr>
                <w:sz w:val="24"/>
              </w:rPr>
              <w:t>и</w:t>
            </w:r>
            <w:r w:rsidRPr="00FB188E">
              <w:rPr>
                <w:spacing w:val="-10"/>
                <w:sz w:val="24"/>
              </w:rPr>
              <w:t xml:space="preserve"> </w:t>
            </w:r>
            <w:r w:rsidRPr="00FB188E">
              <w:rPr>
                <w:sz w:val="24"/>
              </w:rPr>
              <w:t>содержание</w:t>
            </w:r>
            <w:r w:rsidRPr="00FB188E">
              <w:rPr>
                <w:spacing w:val="-10"/>
                <w:sz w:val="24"/>
              </w:rPr>
              <w:t xml:space="preserve"> </w:t>
            </w:r>
            <w:r w:rsidRPr="00FB188E">
              <w:rPr>
                <w:sz w:val="24"/>
              </w:rPr>
              <w:t>блока</w:t>
            </w:r>
            <w:r w:rsidRPr="00FB188E">
              <w:rPr>
                <w:spacing w:val="-10"/>
                <w:sz w:val="24"/>
              </w:rPr>
              <w:t xml:space="preserve"> </w:t>
            </w:r>
            <w:r w:rsidRPr="00FB188E">
              <w:rPr>
                <w:sz w:val="24"/>
              </w:rPr>
              <w:t xml:space="preserve">в </w:t>
            </w:r>
            <w:proofErr w:type="spellStart"/>
            <w:r w:rsidRPr="00FB188E">
              <w:rPr>
                <w:spacing w:val="-2"/>
                <w:sz w:val="24"/>
              </w:rPr>
              <w:t>блокчейне</w:t>
            </w:r>
            <w:proofErr w:type="spellEnd"/>
            <w:r w:rsidR="00B37129" w:rsidRPr="00FB188E">
              <w:rPr>
                <w:spacing w:val="-2"/>
                <w:sz w:val="24"/>
              </w:rPr>
              <w:t>.</w:t>
            </w:r>
          </w:p>
          <w:p w14:paraId="47D8C9CC" w14:textId="77777777" w:rsidR="00B37129" w:rsidRPr="00FB188E" w:rsidRDefault="00B37129" w:rsidP="001F6B53">
            <w:pPr>
              <w:spacing w:line="240" w:lineRule="auto"/>
              <w:ind w:left="33" w:hanging="33"/>
              <w:rPr>
                <w:i/>
                <w:sz w:val="24"/>
                <w:szCs w:val="24"/>
              </w:rPr>
            </w:pPr>
          </w:p>
          <w:p w14:paraId="4C65B63C" w14:textId="5B8EF604" w:rsidR="00F47DFE" w:rsidRPr="00FB188E" w:rsidRDefault="00F47DFE" w:rsidP="003F5B48">
            <w:pPr>
              <w:spacing w:line="240" w:lineRule="auto"/>
              <w:ind w:left="33" w:hanging="33"/>
              <w:rPr>
                <w:i/>
                <w:sz w:val="24"/>
                <w:szCs w:val="24"/>
              </w:rPr>
            </w:pPr>
            <w:r w:rsidRPr="0034457E">
              <w:rPr>
                <w:b/>
                <w:i/>
                <w:sz w:val="24"/>
                <w:szCs w:val="24"/>
              </w:rPr>
              <w:t>Рекомендуемые источники:</w:t>
            </w:r>
            <w:r w:rsidRPr="00FB188E">
              <w:rPr>
                <w:i/>
                <w:sz w:val="24"/>
                <w:szCs w:val="24"/>
              </w:rPr>
              <w:t xml:space="preserve"> </w:t>
            </w:r>
            <w:r w:rsidR="003F5B48" w:rsidRPr="003F5B48">
              <w:rPr>
                <w:i/>
                <w:sz w:val="24"/>
              </w:rPr>
              <w:t xml:space="preserve">р.8, </w:t>
            </w:r>
            <w:r w:rsidR="003F5B48">
              <w:rPr>
                <w:i/>
                <w:sz w:val="24"/>
                <w:lang w:val="en-US"/>
              </w:rPr>
              <w:t>[2], [4]</w:t>
            </w:r>
            <w:r w:rsidR="003F5B48">
              <w:rPr>
                <w:i/>
                <w:sz w:val="24"/>
              </w:rPr>
              <w:t>;</w:t>
            </w:r>
            <w:r w:rsidR="003F5B48" w:rsidRPr="003F5B48">
              <w:rPr>
                <w:i/>
                <w:sz w:val="24"/>
              </w:rPr>
              <w:t xml:space="preserve"> р.9, [</w:t>
            </w:r>
            <w:r w:rsidR="003F5B48">
              <w:rPr>
                <w:i/>
                <w:sz w:val="24"/>
                <w:lang w:val="en-US"/>
              </w:rPr>
              <w:t>6</w:t>
            </w:r>
            <w:r w:rsidR="003F5B48" w:rsidRPr="003F5B48">
              <w:rPr>
                <w:i/>
                <w:sz w:val="24"/>
              </w:rPr>
              <w:t>]</w:t>
            </w:r>
            <w:r w:rsidR="003F5B48">
              <w:rPr>
                <w:i/>
                <w:sz w:val="24"/>
                <w:lang w:val="en-US"/>
              </w:rPr>
              <w:t>, [9]</w:t>
            </w:r>
          </w:p>
        </w:tc>
        <w:tc>
          <w:tcPr>
            <w:tcW w:w="2257" w:type="dxa"/>
          </w:tcPr>
          <w:p w14:paraId="750CF9E7" w14:textId="77777777" w:rsidR="00F47DFE" w:rsidRPr="00CF4326" w:rsidRDefault="00F47DFE" w:rsidP="001F6B53">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F47DFE" w:rsidRPr="00CF4326" w14:paraId="04E1B292" w14:textId="77777777" w:rsidTr="00C67CF1">
        <w:trPr>
          <w:cantSplit/>
          <w:trHeight w:val="20"/>
          <w:jc w:val="center"/>
        </w:trPr>
        <w:tc>
          <w:tcPr>
            <w:tcW w:w="2122" w:type="dxa"/>
          </w:tcPr>
          <w:p w14:paraId="4FA554B2" w14:textId="01E8A201" w:rsidR="00F47DFE" w:rsidRPr="00CF4326" w:rsidRDefault="00930919" w:rsidP="001F6B53">
            <w:pPr>
              <w:spacing w:line="240" w:lineRule="auto"/>
              <w:ind w:firstLine="0"/>
              <w:contextualSpacing/>
              <w:jc w:val="left"/>
              <w:rPr>
                <w:color w:val="000000"/>
                <w:sz w:val="24"/>
                <w:szCs w:val="24"/>
              </w:rPr>
            </w:pPr>
            <w:r>
              <w:rPr>
                <w:sz w:val="24"/>
              </w:rPr>
              <w:t>Теория</w:t>
            </w:r>
            <w:r>
              <w:rPr>
                <w:spacing w:val="-15"/>
                <w:sz w:val="24"/>
              </w:rPr>
              <w:t xml:space="preserve"> </w:t>
            </w:r>
            <w:r>
              <w:rPr>
                <w:sz w:val="24"/>
              </w:rPr>
              <w:t xml:space="preserve">технологии </w:t>
            </w:r>
            <w:proofErr w:type="spellStart"/>
            <w:r>
              <w:rPr>
                <w:spacing w:val="-2"/>
                <w:sz w:val="24"/>
              </w:rPr>
              <w:t>блокчейн</w:t>
            </w:r>
            <w:proofErr w:type="spellEnd"/>
          </w:p>
        </w:tc>
        <w:tc>
          <w:tcPr>
            <w:tcW w:w="5744" w:type="dxa"/>
            <w:shd w:val="clear" w:color="auto" w:fill="auto"/>
          </w:tcPr>
          <w:p w14:paraId="389A46C7" w14:textId="6085BCB6" w:rsidR="00F47DFE" w:rsidRPr="00FB188E" w:rsidRDefault="00EA63A2" w:rsidP="001F6B53">
            <w:pPr>
              <w:spacing w:line="240" w:lineRule="auto"/>
              <w:ind w:left="33" w:hanging="33"/>
              <w:contextualSpacing/>
              <w:rPr>
                <w:sz w:val="24"/>
              </w:rPr>
            </w:pPr>
            <w:r w:rsidRPr="00FB188E">
              <w:rPr>
                <w:sz w:val="24"/>
              </w:rPr>
              <w:t>Составление</w:t>
            </w:r>
            <w:r w:rsidRPr="00FB188E">
              <w:rPr>
                <w:spacing w:val="-15"/>
                <w:sz w:val="24"/>
              </w:rPr>
              <w:t xml:space="preserve"> </w:t>
            </w:r>
            <w:r w:rsidRPr="00FB188E">
              <w:rPr>
                <w:sz w:val="24"/>
              </w:rPr>
              <w:t>(описание)</w:t>
            </w:r>
            <w:r w:rsidRPr="00FB188E">
              <w:rPr>
                <w:spacing w:val="-15"/>
                <w:sz w:val="24"/>
              </w:rPr>
              <w:t xml:space="preserve"> </w:t>
            </w:r>
            <w:r w:rsidRPr="00FB188E">
              <w:rPr>
                <w:sz w:val="24"/>
              </w:rPr>
              <w:t>транзакций. Пропускная способность сети</w:t>
            </w:r>
            <w:r w:rsidR="00B37129" w:rsidRPr="00FB188E">
              <w:rPr>
                <w:sz w:val="24"/>
              </w:rPr>
              <w:t>.</w:t>
            </w:r>
          </w:p>
          <w:p w14:paraId="05A58DFA" w14:textId="77777777" w:rsidR="00B37129" w:rsidRPr="00FB188E" w:rsidRDefault="00B37129" w:rsidP="001F6B53">
            <w:pPr>
              <w:spacing w:line="240" w:lineRule="auto"/>
              <w:ind w:left="33" w:hanging="33"/>
              <w:contextualSpacing/>
              <w:rPr>
                <w:i/>
                <w:sz w:val="24"/>
                <w:szCs w:val="24"/>
              </w:rPr>
            </w:pPr>
          </w:p>
          <w:p w14:paraId="119A1557" w14:textId="43128FC2" w:rsidR="00F47DFE" w:rsidRPr="00FB188E" w:rsidRDefault="003F5B48" w:rsidP="0034457E">
            <w:pPr>
              <w:spacing w:line="240" w:lineRule="auto"/>
              <w:ind w:left="33" w:hanging="33"/>
              <w:contextualSpacing/>
              <w:rPr>
                <w:i/>
                <w:sz w:val="24"/>
                <w:szCs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Pr>
                <w:i/>
                <w:sz w:val="24"/>
                <w:lang w:val="en-US"/>
              </w:rPr>
              <w:t>[2], [3]</w:t>
            </w:r>
            <w:r>
              <w:rPr>
                <w:i/>
                <w:sz w:val="24"/>
              </w:rPr>
              <w:t>;</w:t>
            </w:r>
            <w:r w:rsidRPr="003F5B48">
              <w:rPr>
                <w:i/>
                <w:sz w:val="24"/>
              </w:rPr>
              <w:t xml:space="preserve"> р.9, [</w:t>
            </w:r>
            <w:r>
              <w:rPr>
                <w:i/>
                <w:sz w:val="24"/>
                <w:lang w:val="en-US"/>
              </w:rPr>
              <w:t>6</w:t>
            </w:r>
            <w:r w:rsidRPr="003F5B48">
              <w:rPr>
                <w:i/>
                <w:sz w:val="24"/>
              </w:rPr>
              <w:t>]</w:t>
            </w:r>
            <w:r>
              <w:rPr>
                <w:i/>
                <w:sz w:val="24"/>
                <w:lang w:val="en-US"/>
              </w:rPr>
              <w:t>, [9]</w:t>
            </w:r>
          </w:p>
        </w:tc>
        <w:tc>
          <w:tcPr>
            <w:tcW w:w="2257" w:type="dxa"/>
          </w:tcPr>
          <w:p w14:paraId="5F31644C" w14:textId="77777777" w:rsidR="00F47DFE" w:rsidRPr="00CF4326" w:rsidRDefault="00F47DFE" w:rsidP="001F6B53">
            <w:pPr>
              <w:spacing w:line="240" w:lineRule="auto"/>
              <w:ind w:firstLine="0"/>
              <w:contextualSpacing/>
              <w:jc w:val="left"/>
              <w:rPr>
                <w:sz w:val="24"/>
                <w:szCs w:val="24"/>
              </w:rPr>
            </w:pPr>
            <w:r w:rsidRPr="00E73411">
              <w:rPr>
                <w:sz w:val="24"/>
                <w:szCs w:val="24"/>
              </w:rPr>
              <w:t>Решение ситуационных задач в интерактивной форме, дискуссии, аудиторная проверочная работа</w:t>
            </w:r>
          </w:p>
        </w:tc>
      </w:tr>
      <w:tr w:rsidR="00F47DFE" w:rsidRPr="00CF4326" w14:paraId="229A70C0" w14:textId="77777777" w:rsidTr="00C67CF1">
        <w:trPr>
          <w:cantSplit/>
          <w:trHeight w:val="20"/>
          <w:jc w:val="center"/>
        </w:trPr>
        <w:tc>
          <w:tcPr>
            <w:tcW w:w="2122" w:type="dxa"/>
          </w:tcPr>
          <w:p w14:paraId="618C4149" w14:textId="15C09291" w:rsidR="00F47DFE" w:rsidRPr="00CF4326" w:rsidRDefault="00EA63A2" w:rsidP="001F6B53">
            <w:pPr>
              <w:spacing w:line="240" w:lineRule="auto"/>
              <w:ind w:firstLine="0"/>
              <w:contextualSpacing/>
              <w:jc w:val="left"/>
              <w:rPr>
                <w:iCs/>
                <w:sz w:val="24"/>
                <w:szCs w:val="24"/>
              </w:rPr>
            </w:pPr>
            <w:r>
              <w:rPr>
                <w:spacing w:val="-2"/>
                <w:sz w:val="24"/>
              </w:rPr>
              <w:t xml:space="preserve">Практика использования </w:t>
            </w:r>
            <w:r>
              <w:rPr>
                <w:sz w:val="24"/>
              </w:rPr>
              <w:t>технологии</w:t>
            </w:r>
            <w:r>
              <w:rPr>
                <w:spacing w:val="-15"/>
                <w:sz w:val="24"/>
              </w:rPr>
              <w:t xml:space="preserve"> </w:t>
            </w:r>
            <w:proofErr w:type="spellStart"/>
            <w:r>
              <w:rPr>
                <w:sz w:val="24"/>
              </w:rPr>
              <w:t>блокчейн</w:t>
            </w:r>
            <w:proofErr w:type="spellEnd"/>
          </w:p>
        </w:tc>
        <w:tc>
          <w:tcPr>
            <w:tcW w:w="5744" w:type="dxa"/>
            <w:shd w:val="clear" w:color="auto" w:fill="auto"/>
          </w:tcPr>
          <w:p w14:paraId="1FC26479" w14:textId="1636B22A" w:rsidR="00F47DFE" w:rsidRPr="00FB188E" w:rsidRDefault="00EA63A2" w:rsidP="001F6B53">
            <w:pPr>
              <w:pStyle w:val="af6"/>
              <w:spacing w:line="240" w:lineRule="auto"/>
              <w:ind w:left="33" w:firstLine="0"/>
              <w:rPr>
                <w:sz w:val="24"/>
              </w:rPr>
            </w:pPr>
            <w:r w:rsidRPr="00FB188E">
              <w:rPr>
                <w:sz w:val="24"/>
              </w:rPr>
              <w:t>Публичный</w:t>
            </w:r>
            <w:r w:rsidRPr="00FB188E">
              <w:rPr>
                <w:spacing w:val="-13"/>
                <w:sz w:val="24"/>
              </w:rPr>
              <w:t xml:space="preserve"> </w:t>
            </w:r>
            <w:r w:rsidRPr="00FB188E">
              <w:rPr>
                <w:sz w:val="24"/>
              </w:rPr>
              <w:t>(открытый)</w:t>
            </w:r>
            <w:r w:rsidRPr="00FB188E">
              <w:rPr>
                <w:spacing w:val="-13"/>
                <w:sz w:val="24"/>
              </w:rPr>
              <w:t xml:space="preserve"> </w:t>
            </w:r>
            <w:r w:rsidRPr="00FB188E">
              <w:rPr>
                <w:sz w:val="24"/>
              </w:rPr>
              <w:t>и</w:t>
            </w:r>
            <w:r w:rsidRPr="00FB188E">
              <w:rPr>
                <w:spacing w:val="-13"/>
                <w:sz w:val="24"/>
              </w:rPr>
              <w:t xml:space="preserve"> </w:t>
            </w:r>
            <w:r w:rsidRPr="00FB188E">
              <w:rPr>
                <w:sz w:val="24"/>
              </w:rPr>
              <w:t>приватный (закрытый)</w:t>
            </w:r>
            <w:r w:rsidRPr="00FB188E">
              <w:rPr>
                <w:spacing w:val="-4"/>
                <w:sz w:val="24"/>
              </w:rPr>
              <w:t xml:space="preserve"> </w:t>
            </w:r>
            <w:r w:rsidRPr="00FB188E">
              <w:rPr>
                <w:sz w:val="24"/>
              </w:rPr>
              <w:t>ключи.</w:t>
            </w:r>
            <w:r w:rsidRPr="00FB188E">
              <w:rPr>
                <w:spacing w:val="-7"/>
                <w:sz w:val="24"/>
              </w:rPr>
              <w:t xml:space="preserve"> </w:t>
            </w:r>
            <w:proofErr w:type="spellStart"/>
            <w:r w:rsidRPr="00FB188E">
              <w:rPr>
                <w:sz w:val="24"/>
              </w:rPr>
              <w:t>Криптовалютные</w:t>
            </w:r>
            <w:proofErr w:type="spellEnd"/>
            <w:r w:rsidRPr="00FB188E">
              <w:rPr>
                <w:sz w:val="24"/>
              </w:rPr>
              <w:t xml:space="preserve"> </w:t>
            </w:r>
            <w:r w:rsidRPr="00FB188E">
              <w:rPr>
                <w:spacing w:val="-2"/>
                <w:sz w:val="24"/>
              </w:rPr>
              <w:t>кошельки</w:t>
            </w:r>
            <w:r w:rsidR="00B37129" w:rsidRPr="00FB188E">
              <w:rPr>
                <w:spacing w:val="-2"/>
                <w:sz w:val="24"/>
              </w:rPr>
              <w:t>.</w:t>
            </w:r>
          </w:p>
          <w:p w14:paraId="652CF30F" w14:textId="77777777" w:rsidR="00B37129" w:rsidRPr="00FB188E" w:rsidRDefault="00B37129" w:rsidP="001F6B53">
            <w:pPr>
              <w:pStyle w:val="af6"/>
              <w:spacing w:line="240" w:lineRule="auto"/>
              <w:ind w:left="33" w:firstLine="0"/>
              <w:rPr>
                <w:sz w:val="24"/>
              </w:rPr>
            </w:pPr>
          </w:p>
          <w:p w14:paraId="7F952BAD" w14:textId="5CF23D24" w:rsidR="00F47DFE" w:rsidRPr="00FB188E" w:rsidRDefault="003F5B48" w:rsidP="0034457E">
            <w:pPr>
              <w:spacing w:line="240" w:lineRule="auto"/>
              <w:ind w:left="33" w:hanging="33"/>
              <w:contextualSpacing/>
              <w:rPr>
                <w:sz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Pr>
                <w:i/>
                <w:sz w:val="24"/>
                <w:lang w:val="en-US"/>
              </w:rPr>
              <w:t>[2], [3], [4]</w:t>
            </w:r>
            <w:r>
              <w:rPr>
                <w:i/>
                <w:sz w:val="24"/>
              </w:rPr>
              <w:t>;</w:t>
            </w:r>
            <w:r w:rsidRPr="003F5B48">
              <w:rPr>
                <w:i/>
                <w:sz w:val="24"/>
              </w:rPr>
              <w:t xml:space="preserve"> р.9, [</w:t>
            </w:r>
            <w:r>
              <w:rPr>
                <w:i/>
                <w:sz w:val="24"/>
                <w:lang w:val="en-US"/>
              </w:rPr>
              <w:t>6</w:t>
            </w:r>
            <w:r w:rsidRPr="003F5B48">
              <w:rPr>
                <w:i/>
                <w:sz w:val="24"/>
              </w:rPr>
              <w:t>]</w:t>
            </w:r>
            <w:r>
              <w:rPr>
                <w:i/>
                <w:sz w:val="24"/>
                <w:lang w:val="en-US"/>
              </w:rPr>
              <w:t>, [9]</w:t>
            </w:r>
          </w:p>
        </w:tc>
        <w:tc>
          <w:tcPr>
            <w:tcW w:w="2257" w:type="dxa"/>
          </w:tcPr>
          <w:p w14:paraId="18B9951E" w14:textId="77777777" w:rsidR="00F47DFE" w:rsidRPr="00CF4326" w:rsidRDefault="00F47DFE" w:rsidP="001F6B53">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F47DFE" w:rsidRPr="00CF4326" w14:paraId="5212148C" w14:textId="77777777" w:rsidTr="00C67CF1">
        <w:trPr>
          <w:cantSplit/>
          <w:trHeight w:val="20"/>
          <w:jc w:val="center"/>
        </w:trPr>
        <w:tc>
          <w:tcPr>
            <w:tcW w:w="2122" w:type="dxa"/>
          </w:tcPr>
          <w:p w14:paraId="19E428DB" w14:textId="3D8CDE57" w:rsidR="00F47DFE" w:rsidRPr="008B53C0" w:rsidRDefault="00EA63A2" w:rsidP="001F6B53">
            <w:pPr>
              <w:spacing w:line="240" w:lineRule="auto"/>
              <w:ind w:firstLine="0"/>
              <w:contextualSpacing/>
              <w:jc w:val="left"/>
              <w:rPr>
                <w:iCs/>
                <w:sz w:val="24"/>
                <w:szCs w:val="24"/>
              </w:rPr>
            </w:pPr>
            <w:r>
              <w:rPr>
                <w:spacing w:val="-2"/>
                <w:sz w:val="24"/>
              </w:rPr>
              <w:t xml:space="preserve">Практика использования </w:t>
            </w:r>
            <w:r>
              <w:rPr>
                <w:sz w:val="24"/>
              </w:rPr>
              <w:t>технологии</w:t>
            </w:r>
            <w:r>
              <w:rPr>
                <w:spacing w:val="-15"/>
                <w:sz w:val="24"/>
              </w:rPr>
              <w:t xml:space="preserve"> </w:t>
            </w:r>
            <w:proofErr w:type="spellStart"/>
            <w:r>
              <w:rPr>
                <w:sz w:val="24"/>
              </w:rPr>
              <w:t>блокчейн</w:t>
            </w:r>
            <w:proofErr w:type="spellEnd"/>
          </w:p>
        </w:tc>
        <w:tc>
          <w:tcPr>
            <w:tcW w:w="5744" w:type="dxa"/>
            <w:shd w:val="clear" w:color="auto" w:fill="auto"/>
          </w:tcPr>
          <w:p w14:paraId="6F3AE616" w14:textId="39B61002" w:rsidR="00EA63A2" w:rsidRPr="00FB188E" w:rsidRDefault="00EA63A2" w:rsidP="00FB188E">
            <w:pPr>
              <w:spacing w:line="240" w:lineRule="auto"/>
              <w:ind w:firstLine="0"/>
              <w:jc w:val="left"/>
              <w:rPr>
                <w:i/>
                <w:sz w:val="24"/>
              </w:rPr>
            </w:pPr>
            <w:r w:rsidRPr="00FB188E">
              <w:rPr>
                <w:sz w:val="24"/>
              </w:rPr>
              <w:t>Особенности</w:t>
            </w:r>
            <w:r w:rsidRPr="00FB188E">
              <w:rPr>
                <w:spacing w:val="-15"/>
                <w:sz w:val="24"/>
              </w:rPr>
              <w:t xml:space="preserve"> </w:t>
            </w:r>
            <w:r w:rsidRPr="00FB188E">
              <w:rPr>
                <w:sz w:val="24"/>
              </w:rPr>
              <w:t>проведения</w:t>
            </w:r>
            <w:r w:rsidRPr="00FB188E">
              <w:rPr>
                <w:spacing w:val="-15"/>
                <w:sz w:val="24"/>
              </w:rPr>
              <w:t xml:space="preserve"> </w:t>
            </w:r>
            <w:r w:rsidRPr="00FB188E">
              <w:rPr>
                <w:sz w:val="24"/>
              </w:rPr>
              <w:t>транзакции. Оплата за проведение транзакции</w:t>
            </w:r>
          </w:p>
          <w:p w14:paraId="3B0276F4" w14:textId="4BDAFBD1" w:rsidR="00EA63A2" w:rsidRPr="00FB188E" w:rsidRDefault="00EA63A2" w:rsidP="001F6B53">
            <w:pPr>
              <w:spacing w:line="240" w:lineRule="auto"/>
              <w:ind w:firstLine="0"/>
              <w:rPr>
                <w:i/>
                <w:sz w:val="24"/>
              </w:rPr>
            </w:pPr>
          </w:p>
          <w:p w14:paraId="3949692B" w14:textId="05E759AA" w:rsidR="00F47DFE" w:rsidRPr="00FB188E" w:rsidRDefault="003F5B48" w:rsidP="00781224">
            <w:pPr>
              <w:spacing w:line="240" w:lineRule="auto"/>
              <w:ind w:firstLine="0"/>
              <w:rPr>
                <w:sz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Pr>
                <w:i/>
                <w:sz w:val="24"/>
                <w:lang w:val="en-US"/>
              </w:rPr>
              <w:t>[1], [2], [3]</w:t>
            </w:r>
            <w:r>
              <w:rPr>
                <w:i/>
                <w:sz w:val="24"/>
              </w:rPr>
              <w:t>;</w:t>
            </w:r>
            <w:r w:rsidRPr="003F5B48">
              <w:rPr>
                <w:i/>
                <w:sz w:val="24"/>
              </w:rPr>
              <w:t xml:space="preserve"> р.9, [</w:t>
            </w:r>
            <w:r>
              <w:rPr>
                <w:i/>
                <w:sz w:val="24"/>
                <w:lang w:val="en-US"/>
              </w:rPr>
              <w:t>6</w:t>
            </w:r>
            <w:r w:rsidRPr="003F5B48">
              <w:rPr>
                <w:i/>
                <w:sz w:val="24"/>
              </w:rPr>
              <w:t>]</w:t>
            </w:r>
          </w:p>
        </w:tc>
        <w:tc>
          <w:tcPr>
            <w:tcW w:w="2257" w:type="dxa"/>
          </w:tcPr>
          <w:p w14:paraId="50546E23" w14:textId="77777777" w:rsidR="00F47DFE" w:rsidRPr="00CF4326" w:rsidRDefault="00F47DFE" w:rsidP="001F6B53">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F47DFE" w:rsidRPr="00CF4326" w14:paraId="09ABE079" w14:textId="77777777" w:rsidTr="00C67CF1">
        <w:trPr>
          <w:cantSplit/>
          <w:trHeight w:val="20"/>
          <w:jc w:val="center"/>
        </w:trPr>
        <w:tc>
          <w:tcPr>
            <w:tcW w:w="2122" w:type="dxa"/>
          </w:tcPr>
          <w:p w14:paraId="1AAB24EA" w14:textId="18A2350D" w:rsidR="00F47DFE" w:rsidRPr="008B53C0" w:rsidRDefault="00EA63A2" w:rsidP="001F6B53">
            <w:pPr>
              <w:spacing w:line="240" w:lineRule="auto"/>
              <w:ind w:firstLine="0"/>
              <w:contextualSpacing/>
              <w:jc w:val="left"/>
              <w:rPr>
                <w:iCs/>
                <w:sz w:val="24"/>
                <w:szCs w:val="24"/>
              </w:rPr>
            </w:pPr>
            <w:r>
              <w:rPr>
                <w:spacing w:val="-2"/>
                <w:sz w:val="24"/>
              </w:rPr>
              <w:t xml:space="preserve">Практика использования </w:t>
            </w:r>
            <w:r>
              <w:rPr>
                <w:sz w:val="24"/>
              </w:rPr>
              <w:t>технологии</w:t>
            </w:r>
            <w:r>
              <w:rPr>
                <w:spacing w:val="-15"/>
                <w:sz w:val="24"/>
              </w:rPr>
              <w:t xml:space="preserve"> </w:t>
            </w:r>
            <w:proofErr w:type="spellStart"/>
            <w:r>
              <w:rPr>
                <w:sz w:val="24"/>
              </w:rPr>
              <w:t>блокчейн</w:t>
            </w:r>
            <w:proofErr w:type="spellEnd"/>
          </w:p>
        </w:tc>
        <w:tc>
          <w:tcPr>
            <w:tcW w:w="5744" w:type="dxa"/>
            <w:shd w:val="clear" w:color="auto" w:fill="auto"/>
          </w:tcPr>
          <w:p w14:paraId="3AC98498" w14:textId="26EF64A0" w:rsidR="00F47DFE" w:rsidRPr="00FB188E" w:rsidRDefault="00882134" w:rsidP="00AE7EA1">
            <w:pPr>
              <w:pStyle w:val="af6"/>
              <w:spacing w:line="240" w:lineRule="auto"/>
              <w:ind w:left="0" w:firstLine="0"/>
              <w:jc w:val="left"/>
              <w:rPr>
                <w:sz w:val="24"/>
              </w:rPr>
            </w:pPr>
            <w:proofErr w:type="spellStart"/>
            <w:r w:rsidRPr="00FB188E">
              <w:rPr>
                <w:sz w:val="24"/>
              </w:rPr>
              <w:t>Майнинг</w:t>
            </w:r>
            <w:proofErr w:type="spellEnd"/>
            <w:r w:rsidRPr="00FB188E">
              <w:rPr>
                <w:sz w:val="24"/>
              </w:rPr>
              <w:t>,</w:t>
            </w:r>
            <w:r w:rsidRPr="00FB188E">
              <w:rPr>
                <w:spacing w:val="-3"/>
                <w:sz w:val="24"/>
              </w:rPr>
              <w:t xml:space="preserve"> </w:t>
            </w:r>
            <w:r w:rsidRPr="00FB188E">
              <w:rPr>
                <w:sz w:val="24"/>
              </w:rPr>
              <w:t>фермы</w:t>
            </w:r>
            <w:r w:rsidRPr="00FB188E">
              <w:rPr>
                <w:spacing w:val="-3"/>
                <w:sz w:val="24"/>
              </w:rPr>
              <w:t xml:space="preserve"> </w:t>
            </w:r>
            <w:r w:rsidRPr="00FB188E">
              <w:rPr>
                <w:sz w:val="24"/>
              </w:rPr>
              <w:t>для</w:t>
            </w:r>
            <w:r w:rsidRPr="00FB188E">
              <w:rPr>
                <w:spacing w:val="-3"/>
                <w:sz w:val="24"/>
              </w:rPr>
              <w:t xml:space="preserve"> </w:t>
            </w:r>
            <w:r w:rsidRPr="00FB188E">
              <w:rPr>
                <w:sz w:val="24"/>
              </w:rPr>
              <w:t xml:space="preserve">создания </w:t>
            </w:r>
            <w:proofErr w:type="spellStart"/>
            <w:r w:rsidRPr="00FB188E">
              <w:rPr>
                <w:sz w:val="24"/>
              </w:rPr>
              <w:t>криптовалют</w:t>
            </w:r>
            <w:proofErr w:type="spellEnd"/>
            <w:r w:rsidRPr="00FB188E">
              <w:rPr>
                <w:sz w:val="24"/>
              </w:rPr>
              <w:t>,</w:t>
            </w:r>
            <w:r w:rsidRPr="00FB188E">
              <w:rPr>
                <w:spacing w:val="-15"/>
                <w:sz w:val="24"/>
              </w:rPr>
              <w:t xml:space="preserve"> </w:t>
            </w:r>
            <w:r w:rsidRPr="00FB188E">
              <w:rPr>
                <w:sz w:val="24"/>
              </w:rPr>
              <w:t xml:space="preserve">вознаграждение, </w:t>
            </w:r>
            <w:proofErr w:type="spellStart"/>
            <w:r w:rsidRPr="00FB188E">
              <w:rPr>
                <w:sz w:val="24"/>
              </w:rPr>
              <w:t>халвинг</w:t>
            </w:r>
            <w:proofErr w:type="spellEnd"/>
            <w:r w:rsidRPr="00FB188E">
              <w:rPr>
                <w:sz w:val="24"/>
              </w:rPr>
              <w:t xml:space="preserve"> и </w:t>
            </w:r>
            <w:proofErr w:type="spellStart"/>
            <w:r w:rsidRPr="00FB188E">
              <w:rPr>
                <w:sz w:val="24"/>
              </w:rPr>
              <w:t>хешрейт</w:t>
            </w:r>
            <w:proofErr w:type="spellEnd"/>
          </w:p>
          <w:p w14:paraId="48F421F8" w14:textId="77777777" w:rsidR="00882134" w:rsidRPr="00FB188E" w:rsidRDefault="00882134" w:rsidP="001F6B53">
            <w:pPr>
              <w:pStyle w:val="af6"/>
              <w:spacing w:line="240" w:lineRule="auto"/>
              <w:ind w:left="0" w:firstLine="0"/>
              <w:rPr>
                <w:sz w:val="24"/>
              </w:rPr>
            </w:pPr>
          </w:p>
          <w:p w14:paraId="5FF0A025" w14:textId="5951C3C4" w:rsidR="00F47DFE" w:rsidRPr="00781224" w:rsidRDefault="00781224" w:rsidP="0034457E">
            <w:pPr>
              <w:spacing w:line="240" w:lineRule="auto"/>
              <w:ind w:left="33" w:hanging="33"/>
              <w:rPr>
                <w:i/>
                <w:sz w:val="24"/>
                <w:szCs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sidRPr="00781224">
              <w:rPr>
                <w:i/>
                <w:sz w:val="24"/>
              </w:rPr>
              <w:t>[2], [3]</w:t>
            </w:r>
            <w:r>
              <w:rPr>
                <w:i/>
                <w:sz w:val="24"/>
                <w:lang w:val="en-US"/>
              </w:rPr>
              <w:t>, [4]</w:t>
            </w:r>
            <w:r>
              <w:rPr>
                <w:i/>
                <w:sz w:val="24"/>
              </w:rPr>
              <w:t>;</w:t>
            </w:r>
            <w:r w:rsidRPr="003F5B48">
              <w:rPr>
                <w:i/>
                <w:sz w:val="24"/>
              </w:rPr>
              <w:t xml:space="preserve"> р.9, [</w:t>
            </w:r>
            <w:r w:rsidRPr="00781224">
              <w:rPr>
                <w:i/>
                <w:sz w:val="24"/>
              </w:rPr>
              <w:t>6</w:t>
            </w:r>
            <w:r w:rsidRPr="003F5B48">
              <w:rPr>
                <w:i/>
                <w:sz w:val="24"/>
              </w:rPr>
              <w:t>]</w:t>
            </w:r>
            <w:r w:rsidRPr="00781224">
              <w:rPr>
                <w:i/>
                <w:sz w:val="24"/>
              </w:rPr>
              <w:t>, [9]</w:t>
            </w:r>
          </w:p>
        </w:tc>
        <w:tc>
          <w:tcPr>
            <w:tcW w:w="2257" w:type="dxa"/>
          </w:tcPr>
          <w:p w14:paraId="2D3C9EFB" w14:textId="77777777" w:rsidR="00F47DFE" w:rsidRPr="00CF4326" w:rsidRDefault="00F47DFE" w:rsidP="001F6B53">
            <w:pPr>
              <w:spacing w:line="240" w:lineRule="auto"/>
              <w:ind w:firstLine="0"/>
              <w:contextualSpacing/>
              <w:jc w:val="left"/>
              <w:rPr>
                <w:sz w:val="24"/>
                <w:szCs w:val="24"/>
              </w:rPr>
            </w:pPr>
            <w:r w:rsidRPr="002503E4">
              <w:rPr>
                <w:sz w:val="24"/>
                <w:szCs w:val="24"/>
              </w:rPr>
              <w:t>Работа в среде систем мониторинга, собеседования, дискуссии</w:t>
            </w:r>
          </w:p>
        </w:tc>
      </w:tr>
      <w:tr w:rsidR="00F47DFE" w:rsidRPr="00CF4326" w14:paraId="7D8B4E36" w14:textId="77777777" w:rsidTr="00C67CF1">
        <w:trPr>
          <w:cantSplit/>
          <w:trHeight w:val="20"/>
          <w:jc w:val="center"/>
        </w:trPr>
        <w:tc>
          <w:tcPr>
            <w:tcW w:w="2122" w:type="dxa"/>
          </w:tcPr>
          <w:p w14:paraId="21CF3AE8" w14:textId="618E9B19" w:rsidR="00F47DFE" w:rsidRPr="0018777B" w:rsidRDefault="00EA63A2" w:rsidP="001F6B53">
            <w:pPr>
              <w:spacing w:line="240" w:lineRule="auto"/>
              <w:ind w:firstLine="0"/>
              <w:contextualSpacing/>
              <w:jc w:val="left"/>
              <w:rPr>
                <w:sz w:val="24"/>
                <w:szCs w:val="24"/>
              </w:rPr>
            </w:pPr>
            <w:r>
              <w:rPr>
                <w:spacing w:val="-2"/>
                <w:sz w:val="24"/>
              </w:rPr>
              <w:t xml:space="preserve">Практика использования </w:t>
            </w:r>
            <w:r>
              <w:rPr>
                <w:sz w:val="24"/>
              </w:rPr>
              <w:t>технологии</w:t>
            </w:r>
            <w:r>
              <w:rPr>
                <w:spacing w:val="-15"/>
                <w:sz w:val="24"/>
              </w:rPr>
              <w:t xml:space="preserve"> </w:t>
            </w:r>
            <w:proofErr w:type="spellStart"/>
            <w:r>
              <w:rPr>
                <w:sz w:val="24"/>
              </w:rPr>
              <w:t>блокчейн</w:t>
            </w:r>
            <w:proofErr w:type="spellEnd"/>
          </w:p>
        </w:tc>
        <w:tc>
          <w:tcPr>
            <w:tcW w:w="5744" w:type="dxa"/>
            <w:shd w:val="clear" w:color="auto" w:fill="auto"/>
          </w:tcPr>
          <w:p w14:paraId="7B0904EF" w14:textId="67706015" w:rsidR="00F47DFE" w:rsidRPr="00FB188E" w:rsidRDefault="00882134" w:rsidP="00882134">
            <w:pPr>
              <w:spacing w:line="240" w:lineRule="auto"/>
              <w:ind w:firstLine="0"/>
              <w:rPr>
                <w:i/>
                <w:sz w:val="24"/>
                <w:szCs w:val="24"/>
              </w:rPr>
            </w:pPr>
            <w:r w:rsidRPr="00FB188E">
              <w:rPr>
                <w:sz w:val="24"/>
              </w:rPr>
              <w:t>Особенности</w:t>
            </w:r>
            <w:r w:rsidRPr="00FB188E">
              <w:rPr>
                <w:spacing w:val="-15"/>
                <w:sz w:val="24"/>
              </w:rPr>
              <w:t xml:space="preserve"> </w:t>
            </w:r>
            <w:proofErr w:type="spellStart"/>
            <w:r w:rsidRPr="00FB188E">
              <w:rPr>
                <w:sz w:val="24"/>
              </w:rPr>
              <w:t>криптовалютного</w:t>
            </w:r>
            <w:proofErr w:type="spellEnd"/>
            <w:r w:rsidRPr="00FB188E">
              <w:rPr>
                <w:sz w:val="24"/>
              </w:rPr>
              <w:t xml:space="preserve"> оборота.</w:t>
            </w:r>
            <w:r w:rsidRPr="00FB188E">
              <w:rPr>
                <w:spacing w:val="-10"/>
                <w:sz w:val="24"/>
              </w:rPr>
              <w:t xml:space="preserve"> </w:t>
            </w:r>
            <w:r w:rsidRPr="00FB188E">
              <w:rPr>
                <w:sz w:val="24"/>
              </w:rPr>
              <w:t>Биржи</w:t>
            </w:r>
            <w:r w:rsidRPr="00FB188E">
              <w:rPr>
                <w:spacing w:val="-10"/>
                <w:sz w:val="24"/>
              </w:rPr>
              <w:t xml:space="preserve"> </w:t>
            </w:r>
            <w:proofErr w:type="spellStart"/>
            <w:r w:rsidRPr="00FB188E">
              <w:rPr>
                <w:sz w:val="24"/>
              </w:rPr>
              <w:t>криптовалют</w:t>
            </w:r>
            <w:proofErr w:type="spellEnd"/>
            <w:r w:rsidRPr="00FB188E">
              <w:rPr>
                <w:spacing w:val="-10"/>
                <w:sz w:val="24"/>
              </w:rPr>
              <w:t xml:space="preserve"> </w:t>
            </w:r>
            <w:r w:rsidRPr="00FB188E">
              <w:rPr>
                <w:sz w:val="24"/>
              </w:rPr>
              <w:t xml:space="preserve">и </w:t>
            </w:r>
            <w:proofErr w:type="spellStart"/>
            <w:r w:rsidRPr="00FB188E">
              <w:rPr>
                <w:spacing w:val="-2"/>
                <w:sz w:val="24"/>
              </w:rPr>
              <w:t>трейдинг</w:t>
            </w:r>
            <w:proofErr w:type="spellEnd"/>
          </w:p>
          <w:p w14:paraId="75BC34D8" w14:textId="77777777" w:rsidR="00882134" w:rsidRPr="00FB188E" w:rsidRDefault="00882134" w:rsidP="001F6B53">
            <w:pPr>
              <w:spacing w:line="240" w:lineRule="auto"/>
              <w:ind w:firstLine="0"/>
              <w:rPr>
                <w:i/>
                <w:sz w:val="24"/>
                <w:szCs w:val="24"/>
              </w:rPr>
            </w:pPr>
          </w:p>
          <w:p w14:paraId="240F3B5D" w14:textId="3DF399C5" w:rsidR="00F47DFE" w:rsidRPr="00FB188E" w:rsidRDefault="00781224" w:rsidP="0034457E">
            <w:pPr>
              <w:spacing w:line="240" w:lineRule="auto"/>
              <w:ind w:firstLine="0"/>
              <w:rPr>
                <w:sz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sidRPr="00781224">
              <w:rPr>
                <w:i/>
                <w:sz w:val="24"/>
              </w:rPr>
              <w:t>[2], [3]</w:t>
            </w:r>
            <w:r>
              <w:rPr>
                <w:i/>
                <w:sz w:val="24"/>
                <w:lang w:val="en-US"/>
              </w:rPr>
              <w:t>, [4]</w:t>
            </w:r>
            <w:r>
              <w:rPr>
                <w:i/>
                <w:sz w:val="24"/>
              </w:rPr>
              <w:t>;</w:t>
            </w:r>
            <w:r w:rsidRPr="003F5B48">
              <w:rPr>
                <w:i/>
                <w:sz w:val="24"/>
              </w:rPr>
              <w:t xml:space="preserve"> р.9, [</w:t>
            </w:r>
            <w:r w:rsidRPr="00781224">
              <w:rPr>
                <w:i/>
                <w:sz w:val="24"/>
              </w:rPr>
              <w:t>6</w:t>
            </w:r>
            <w:r w:rsidRPr="003F5B48">
              <w:rPr>
                <w:i/>
                <w:sz w:val="24"/>
              </w:rPr>
              <w:t>]</w:t>
            </w:r>
            <w:r w:rsidRPr="00781224">
              <w:rPr>
                <w:i/>
                <w:sz w:val="24"/>
              </w:rPr>
              <w:t>, [9]</w:t>
            </w:r>
          </w:p>
        </w:tc>
        <w:tc>
          <w:tcPr>
            <w:tcW w:w="2257" w:type="dxa"/>
          </w:tcPr>
          <w:p w14:paraId="7765200B" w14:textId="77777777" w:rsidR="00F47DFE" w:rsidRPr="002503E4" w:rsidRDefault="00F47DFE" w:rsidP="001F6B53">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F47DFE" w:rsidRPr="00CF4326" w14:paraId="3D0F00EF" w14:textId="77777777" w:rsidTr="00C67CF1">
        <w:trPr>
          <w:cantSplit/>
          <w:trHeight w:val="20"/>
          <w:jc w:val="center"/>
        </w:trPr>
        <w:tc>
          <w:tcPr>
            <w:tcW w:w="2122" w:type="dxa"/>
          </w:tcPr>
          <w:p w14:paraId="64447682" w14:textId="4A5B4430" w:rsidR="00F47DFE" w:rsidRDefault="00EA63A2" w:rsidP="001F6B53">
            <w:pPr>
              <w:spacing w:line="240" w:lineRule="auto"/>
              <w:ind w:firstLine="0"/>
              <w:contextualSpacing/>
              <w:jc w:val="left"/>
              <w:rPr>
                <w:sz w:val="24"/>
                <w:szCs w:val="24"/>
              </w:rPr>
            </w:pPr>
            <w:r>
              <w:rPr>
                <w:spacing w:val="-2"/>
                <w:sz w:val="24"/>
              </w:rPr>
              <w:t xml:space="preserve">Практика использования </w:t>
            </w:r>
            <w:r>
              <w:rPr>
                <w:sz w:val="24"/>
              </w:rPr>
              <w:t>технологии</w:t>
            </w:r>
            <w:r>
              <w:rPr>
                <w:spacing w:val="-15"/>
                <w:sz w:val="24"/>
              </w:rPr>
              <w:t xml:space="preserve"> </w:t>
            </w:r>
            <w:proofErr w:type="spellStart"/>
            <w:r>
              <w:rPr>
                <w:sz w:val="24"/>
              </w:rPr>
              <w:t>блокчейн</w:t>
            </w:r>
            <w:proofErr w:type="spellEnd"/>
          </w:p>
        </w:tc>
        <w:tc>
          <w:tcPr>
            <w:tcW w:w="5744" w:type="dxa"/>
            <w:shd w:val="clear" w:color="auto" w:fill="auto"/>
          </w:tcPr>
          <w:p w14:paraId="163BABF2" w14:textId="4A106F92" w:rsidR="00F47DFE" w:rsidRPr="00FB188E" w:rsidRDefault="00882134" w:rsidP="00882134">
            <w:pPr>
              <w:spacing w:line="240" w:lineRule="auto"/>
              <w:ind w:firstLine="0"/>
              <w:rPr>
                <w:spacing w:val="-2"/>
                <w:sz w:val="24"/>
              </w:rPr>
            </w:pPr>
            <w:r w:rsidRPr="00FB188E">
              <w:rPr>
                <w:sz w:val="24"/>
              </w:rPr>
              <w:t>Графики</w:t>
            </w:r>
            <w:r w:rsidRPr="00FB188E">
              <w:rPr>
                <w:spacing w:val="-5"/>
                <w:sz w:val="24"/>
              </w:rPr>
              <w:t xml:space="preserve"> </w:t>
            </w:r>
            <w:proofErr w:type="spellStart"/>
            <w:r w:rsidRPr="00FB188E">
              <w:rPr>
                <w:spacing w:val="-2"/>
                <w:sz w:val="24"/>
              </w:rPr>
              <w:t>криптовалют</w:t>
            </w:r>
            <w:proofErr w:type="spellEnd"/>
          </w:p>
          <w:p w14:paraId="73951332" w14:textId="77777777" w:rsidR="00B37129" w:rsidRPr="00FB188E" w:rsidRDefault="00B37129" w:rsidP="00882134">
            <w:pPr>
              <w:spacing w:line="240" w:lineRule="auto"/>
              <w:ind w:firstLine="0"/>
              <w:rPr>
                <w:i/>
                <w:sz w:val="24"/>
              </w:rPr>
            </w:pPr>
          </w:p>
          <w:p w14:paraId="0A40321E" w14:textId="6D021126" w:rsidR="00F47DFE" w:rsidRPr="00FB188E" w:rsidRDefault="00781224" w:rsidP="0034457E">
            <w:pPr>
              <w:spacing w:line="240" w:lineRule="auto"/>
              <w:ind w:firstLine="0"/>
              <w:rPr>
                <w:sz w:val="24"/>
              </w:rPr>
            </w:pPr>
            <w:r w:rsidRPr="0034457E">
              <w:rPr>
                <w:b/>
                <w:i/>
                <w:sz w:val="24"/>
                <w:szCs w:val="24"/>
              </w:rPr>
              <w:t>Рекомендуемые источники:</w:t>
            </w:r>
            <w:r w:rsidRPr="00FB188E">
              <w:rPr>
                <w:i/>
                <w:sz w:val="24"/>
                <w:szCs w:val="24"/>
              </w:rPr>
              <w:t xml:space="preserve"> </w:t>
            </w:r>
            <w:r w:rsidRPr="003F5B48">
              <w:rPr>
                <w:i/>
                <w:sz w:val="24"/>
              </w:rPr>
              <w:t xml:space="preserve">р.8, </w:t>
            </w:r>
            <w:r w:rsidRPr="00781224">
              <w:rPr>
                <w:i/>
                <w:sz w:val="24"/>
              </w:rPr>
              <w:t>[2], [3]</w:t>
            </w:r>
            <w:r w:rsidRPr="00C67CF1">
              <w:rPr>
                <w:i/>
                <w:sz w:val="24"/>
              </w:rPr>
              <w:t>, [4]</w:t>
            </w:r>
            <w:r>
              <w:rPr>
                <w:i/>
                <w:sz w:val="24"/>
              </w:rPr>
              <w:t>;</w:t>
            </w:r>
            <w:r w:rsidRPr="003F5B48">
              <w:rPr>
                <w:i/>
                <w:sz w:val="24"/>
              </w:rPr>
              <w:t xml:space="preserve"> р.9, [</w:t>
            </w:r>
            <w:r w:rsidRPr="00781224">
              <w:rPr>
                <w:i/>
                <w:sz w:val="24"/>
              </w:rPr>
              <w:t>6</w:t>
            </w:r>
            <w:r w:rsidRPr="003F5B48">
              <w:rPr>
                <w:i/>
                <w:sz w:val="24"/>
              </w:rPr>
              <w:t>]</w:t>
            </w:r>
            <w:r w:rsidRPr="00781224">
              <w:rPr>
                <w:i/>
                <w:sz w:val="24"/>
              </w:rPr>
              <w:t>, [9]</w:t>
            </w:r>
          </w:p>
        </w:tc>
        <w:tc>
          <w:tcPr>
            <w:tcW w:w="2257" w:type="dxa"/>
          </w:tcPr>
          <w:p w14:paraId="5BCF5C26" w14:textId="77777777" w:rsidR="00F47DFE" w:rsidRPr="002503E4" w:rsidRDefault="00F47DFE" w:rsidP="001F6B53">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bl>
    <w:p w14:paraId="2C942B56" w14:textId="02663D77" w:rsidR="00F47DFE" w:rsidRPr="00F47DFE" w:rsidRDefault="00F47DFE" w:rsidP="002669D9">
      <w:pPr>
        <w:ind w:firstLine="0"/>
      </w:pPr>
    </w:p>
    <w:p w14:paraId="51EF9004" w14:textId="5C8738B9" w:rsidR="00024C9A" w:rsidRPr="00CF4326" w:rsidRDefault="00417C40" w:rsidP="0034457E">
      <w:pPr>
        <w:pStyle w:val="1"/>
        <w:numPr>
          <w:ilvl w:val="0"/>
          <w:numId w:val="1"/>
        </w:numPr>
        <w:spacing w:before="0" w:after="0"/>
        <w:ind w:left="0" w:firstLine="709"/>
        <w:rPr>
          <w:strike/>
          <w:szCs w:val="28"/>
        </w:rPr>
      </w:pPr>
      <w:bookmarkStart w:id="19" w:name="_Toc193976518"/>
      <w:r w:rsidRPr="00CF4326">
        <w:t xml:space="preserve">Перечень </w:t>
      </w:r>
      <w:bookmarkStart w:id="20" w:name="_Toc531341386"/>
      <w:bookmarkEnd w:id="17"/>
      <w:r w:rsidR="00024C9A" w:rsidRPr="00CF4326">
        <w:t xml:space="preserve">учебно-методического обеспечения для самостоятельной работы </w:t>
      </w:r>
      <w:bookmarkEnd w:id="18"/>
      <w:bookmarkEnd w:id="20"/>
      <w:r w:rsidR="004F514A" w:rsidRPr="00CF4326">
        <w:rPr>
          <w:szCs w:val="28"/>
        </w:rPr>
        <w:t>обучающихся по дисциплине</w:t>
      </w:r>
      <w:bookmarkEnd w:id="19"/>
    </w:p>
    <w:p w14:paraId="6E74D9C5" w14:textId="4B59F502" w:rsidR="00913A60" w:rsidRDefault="00FC16F2" w:rsidP="0034457E">
      <w:pPr>
        <w:pStyle w:val="1"/>
        <w:spacing w:before="0" w:after="0"/>
        <w:ind w:firstLine="709"/>
      </w:pPr>
      <w:bookmarkStart w:id="21" w:name="_Toc5052148"/>
      <w:bookmarkStart w:id="22" w:name="_Toc193976519"/>
      <w:r>
        <w:t xml:space="preserve">6.1 </w:t>
      </w:r>
      <w:r w:rsidR="00913A60" w:rsidRPr="00CF4326">
        <w:t>Перечень вопросов, отводимых на самостоятельное освоение дисциплины, формы внеаудиторной самостоятельной работы</w:t>
      </w:r>
      <w:bookmarkEnd w:id="21"/>
      <w:bookmarkEnd w:id="22"/>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482"/>
        <w:gridCol w:w="3309"/>
      </w:tblGrid>
      <w:tr w:rsidR="0034457E" w:rsidRPr="00CF4326" w14:paraId="58C7E81A" w14:textId="77777777" w:rsidTr="007F1751">
        <w:trPr>
          <w:trHeight w:val="633"/>
          <w:jc w:val="center"/>
        </w:trPr>
        <w:tc>
          <w:tcPr>
            <w:tcW w:w="1181" w:type="pct"/>
            <w:vAlign w:val="center"/>
          </w:tcPr>
          <w:p w14:paraId="06BE5BE6" w14:textId="77777777" w:rsidR="0034457E" w:rsidRPr="00CF4326" w:rsidRDefault="0034457E" w:rsidP="0034457E">
            <w:pPr>
              <w:keepNext/>
              <w:spacing w:line="240" w:lineRule="auto"/>
              <w:ind w:firstLine="0"/>
              <w:jc w:val="center"/>
              <w:rPr>
                <w:sz w:val="24"/>
                <w:szCs w:val="24"/>
              </w:rPr>
            </w:pPr>
            <w:bookmarkStart w:id="23" w:name="_Toc5052149"/>
            <w:bookmarkStart w:id="24" w:name="_Toc193976520"/>
            <w:bookmarkStart w:id="25" w:name="_Toc262097659"/>
            <w:r w:rsidRPr="00CF4326">
              <w:rPr>
                <w:b/>
                <w:sz w:val="24"/>
                <w:szCs w:val="24"/>
              </w:rPr>
              <w:t>Наименование тем (разделов) дисциплины</w:t>
            </w:r>
          </w:p>
        </w:tc>
        <w:tc>
          <w:tcPr>
            <w:tcW w:w="2197" w:type="pct"/>
            <w:shd w:val="clear" w:color="auto" w:fill="auto"/>
          </w:tcPr>
          <w:p w14:paraId="4FD82E6A" w14:textId="77777777" w:rsidR="0034457E" w:rsidRPr="00CF4326" w:rsidRDefault="0034457E" w:rsidP="0034457E">
            <w:pPr>
              <w:keepNext/>
              <w:spacing w:line="240" w:lineRule="auto"/>
              <w:ind w:firstLine="0"/>
              <w:jc w:val="center"/>
              <w:rPr>
                <w:b/>
                <w:sz w:val="24"/>
                <w:szCs w:val="24"/>
              </w:rPr>
            </w:pPr>
            <w:r w:rsidRPr="00CF4326">
              <w:rPr>
                <w:b/>
                <w:sz w:val="24"/>
                <w:szCs w:val="24"/>
              </w:rPr>
              <w:t>Перечень вопросов, отводимых на самостоятельное освоение</w:t>
            </w:r>
          </w:p>
        </w:tc>
        <w:tc>
          <w:tcPr>
            <w:tcW w:w="1622" w:type="pct"/>
          </w:tcPr>
          <w:p w14:paraId="33798AA0" w14:textId="77777777" w:rsidR="0034457E" w:rsidRPr="00CF4326" w:rsidRDefault="0034457E" w:rsidP="0034457E">
            <w:pPr>
              <w:keepNext/>
              <w:spacing w:line="240" w:lineRule="auto"/>
              <w:ind w:firstLine="0"/>
              <w:jc w:val="center"/>
              <w:rPr>
                <w:b/>
                <w:sz w:val="24"/>
                <w:szCs w:val="24"/>
              </w:rPr>
            </w:pPr>
            <w:r w:rsidRPr="00CF4326">
              <w:rPr>
                <w:b/>
                <w:sz w:val="24"/>
                <w:szCs w:val="24"/>
              </w:rPr>
              <w:t>Формы внеаудиторной самостоятельной работы</w:t>
            </w:r>
          </w:p>
        </w:tc>
      </w:tr>
      <w:tr w:rsidR="007F1751" w:rsidRPr="00CF4326" w14:paraId="690F971D" w14:textId="77777777" w:rsidTr="00AD1F4D">
        <w:trPr>
          <w:trHeight w:val="2760"/>
          <w:jc w:val="center"/>
        </w:trPr>
        <w:tc>
          <w:tcPr>
            <w:tcW w:w="1181" w:type="pct"/>
          </w:tcPr>
          <w:p w14:paraId="58448757" w14:textId="2A1D4099" w:rsidR="007F1751" w:rsidRPr="00EF3720" w:rsidRDefault="007F1751" w:rsidP="007F1751">
            <w:pPr>
              <w:keepNext/>
              <w:spacing w:line="240" w:lineRule="auto"/>
              <w:ind w:firstLine="0"/>
              <w:rPr>
                <w:b/>
                <w:sz w:val="24"/>
                <w:szCs w:val="24"/>
              </w:rPr>
            </w:pPr>
            <w:r w:rsidRPr="00EF3720">
              <w:rPr>
                <w:sz w:val="24"/>
              </w:rPr>
              <w:t>Теория</w:t>
            </w:r>
            <w:r w:rsidRPr="00EF3720">
              <w:rPr>
                <w:spacing w:val="-6"/>
                <w:sz w:val="24"/>
              </w:rPr>
              <w:t xml:space="preserve"> </w:t>
            </w:r>
            <w:r w:rsidRPr="00EF3720">
              <w:rPr>
                <w:sz w:val="24"/>
              </w:rPr>
              <w:t>технологии</w:t>
            </w:r>
            <w:r w:rsidRPr="00EF3720">
              <w:rPr>
                <w:spacing w:val="-6"/>
                <w:sz w:val="24"/>
              </w:rPr>
              <w:t xml:space="preserve"> </w:t>
            </w:r>
            <w:proofErr w:type="spellStart"/>
            <w:r w:rsidRPr="00EF3720">
              <w:rPr>
                <w:spacing w:val="-2"/>
                <w:sz w:val="24"/>
              </w:rPr>
              <w:t>блокчейн</w:t>
            </w:r>
            <w:proofErr w:type="spellEnd"/>
          </w:p>
        </w:tc>
        <w:tc>
          <w:tcPr>
            <w:tcW w:w="2197" w:type="pct"/>
            <w:shd w:val="clear" w:color="auto" w:fill="auto"/>
          </w:tcPr>
          <w:p w14:paraId="7BBD6ABB" w14:textId="77777777" w:rsidR="007F1751" w:rsidRPr="00EF3720" w:rsidRDefault="007F1751" w:rsidP="00C67CF1">
            <w:pPr>
              <w:keepNext/>
              <w:spacing w:line="240" w:lineRule="auto"/>
              <w:ind w:firstLine="0"/>
              <w:rPr>
                <w:sz w:val="24"/>
                <w:szCs w:val="24"/>
              </w:rPr>
            </w:pPr>
            <w:r w:rsidRPr="00EF3720">
              <w:rPr>
                <w:sz w:val="24"/>
                <w:szCs w:val="24"/>
              </w:rPr>
              <w:t xml:space="preserve">Обзор архитектуры, платформ и сетей </w:t>
            </w:r>
            <w:proofErr w:type="spellStart"/>
            <w:r w:rsidRPr="00EF3720">
              <w:rPr>
                <w:sz w:val="24"/>
                <w:szCs w:val="24"/>
              </w:rPr>
              <w:t>блокчейна</w:t>
            </w:r>
            <w:proofErr w:type="spellEnd"/>
            <w:r w:rsidRPr="00EF3720">
              <w:rPr>
                <w:sz w:val="24"/>
                <w:szCs w:val="24"/>
              </w:rPr>
              <w:t>.</w:t>
            </w:r>
          </w:p>
          <w:p w14:paraId="2CB49061" w14:textId="77777777" w:rsidR="007F1751" w:rsidRPr="00EF3720" w:rsidRDefault="007F1751" w:rsidP="00C67CF1">
            <w:pPr>
              <w:keepNext/>
              <w:spacing w:line="240" w:lineRule="auto"/>
              <w:ind w:firstLine="0"/>
              <w:rPr>
                <w:sz w:val="24"/>
                <w:szCs w:val="24"/>
              </w:rPr>
            </w:pPr>
            <w:r w:rsidRPr="00EF3720">
              <w:rPr>
                <w:sz w:val="24"/>
                <w:szCs w:val="24"/>
              </w:rPr>
              <w:t xml:space="preserve">Разбор различных моделей </w:t>
            </w:r>
            <w:proofErr w:type="spellStart"/>
            <w:r w:rsidRPr="00EF3720">
              <w:rPr>
                <w:sz w:val="24"/>
                <w:szCs w:val="24"/>
              </w:rPr>
              <w:t>токенов</w:t>
            </w:r>
            <w:proofErr w:type="spellEnd"/>
            <w:r w:rsidRPr="00EF3720">
              <w:rPr>
                <w:sz w:val="24"/>
                <w:szCs w:val="24"/>
              </w:rPr>
              <w:t xml:space="preserve"> </w:t>
            </w:r>
            <w:proofErr w:type="spellStart"/>
            <w:r w:rsidRPr="00EF3720">
              <w:rPr>
                <w:sz w:val="24"/>
                <w:szCs w:val="24"/>
              </w:rPr>
              <w:t>блокчейн-стартапов</w:t>
            </w:r>
            <w:proofErr w:type="spellEnd"/>
            <w:r w:rsidRPr="00EF3720">
              <w:rPr>
                <w:sz w:val="24"/>
                <w:szCs w:val="24"/>
              </w:rPr>
              <w:t xml:space="preserve"> на основе </w:t>
            </w:r>
            <w:proofErr w:type="spellStart"/>
            <w:r w:rsidRPr="00EF3720">
              <w:rPr>
                <w:sz w:val="24"/>
                <w:szCs w:val="24"/>
              </w:rPr>
              <w:t>WhitePapers</w:t>
            </w:r>
            <w:proofErr w:type="spellEnd"/>
          </w:p>
          <w:p w14:paraId="2613AA3D" w14:textId="77777777" w:rsidR="007F1751" w:rsidRPr="00EF3720" w:rsidRDefault="007F1751" w:rsidP="00C67CF1">
            <w:pPr>
              <w:keepNext/>
              <w:spacing w:line="240" w:lineRule="auto"/>
              <w:ind w:firstLine="0"/>
              <w:rPr>
                <w:sz w:val="24"/>
                <w:szCs w:val="24"/>
              </w:rPr>
            </w:pPr>
            <w:r w:rsidRPr="00EF3720">
              <w:rPr>
                <w:sz w:val="24"/>
                <w:szCs w:val="24"/>
              </w:rPr>
              <w:t xml:space="preserve">Особенности возникновения и проведения различных </w:t>
            </w:r>
            <w:proofErr w:type="spellStart"/>
            <w:r w:rsidRPr="00EF3720">
              <w:rPr>
                <w:sz w:val="24"/>
                <w:szCs w:val="24"/>
              </w:rPr>
              <w:t>форков</w:t>
            </w:r>
            <w:proofErr w:type="spellEnd"/>
            <w:r w:rsidRPr="00EF3720">
              <w:rPr>
                <w:sz w:val="24"/>
                <w:szCs w:val="24"/>
              </w:rPr>
              <w:t>, на примерах.</w:t>
            </w:r>
          </w:p>
          <w:p w14:paraId="5808EC92" w14:textId="5B76A732" w:rsidR="007F1751" w:rsidRPr="00EF3720" w:rsidRDefault="007F1751" w:rsidP="00C67CF1">
            <w:pPr>
              <w:keepNext/>
              <w:spacing w:line="240" w:lineRule="auto"/>
              <w:ind w:firstLine="0"/>
              <w:rPr>
                <w:sz w:val="24"/>
                <w:szCs w:val="24"/>
              </w:rPr>
            </w:pPr>
            <w:r w:rsidRPr="00EF3720">
              <w:rPr>
                <w:sz w:val="24"/>
                <w:szCs w:val="24"/>
              </w:rPr>
              <w:t xml:space="preserve">Сравнительная характеристика крипто-бирж, </w:t>
            </w:r>
            <w:proofErr w:type="spellStart"/>
            <w:r w:rsidRPr="00EF3720">
              <w:rPr>
                <w:sz w:val="24"/>
                <w:szCs w:val="24"/>
              </w:rPr>
              <w:t>обменников</w:t>
            </w:r>
            <w:proofErr w:type="spellEnd"/>
            <w:r w:rsidRPr="00EF3720">
              <w:rPr>
                <w:sz w:val="24"/>
                <w:szCs w:val="24"/>
              </w:rPr>
              <w:t xml:space="preserve"> и кошельков.</w:t>
            </w:r>
          </w:p>
        </w:tc>
        <w:tc>
          <w:tcPr>
            <w:tcW w:w="1622" w:type="pct"/>
          </w:tcPr>
          <w:p w14:paraId="69688051" w14:textId="2B1EF09B" w:rsidR="007F1751" w:rsidRPr="00EF3720" w:rsidRDefault="00EF3720" w:rsidP="00C67CF1">
            <w:pPr>
              <w:keepNext/>
              <w:spacing w:line="240" w:lineRule="auto"/>
              <w:ind w:firstLine="0"/>
              <w:rPr>
                <w:sz w:val="24"/>
                <w:szCs w:val="24"/>
              </w:rPr>
            </w:pPr>
            <w:r w:rsidRPr="00EF3720">
              <w:rPr>
                <w:sz w:val="24"/>
                <w:szCs w:val="24"/>
              </w:rPr>
              <w:t>Работа с учебной литературой. Решение типовых задач. Разбор вопросов по теме занятия. Выполнение домашних заданий</w:t>
            </w:r>
          </w:p>
        </w:tc>
      </w:tr>
      <w:tr w:rsidR="007F1751" w:rsidRPr="00CF4326" w14:paraId="52C9E9AD" w14:textId="77777777" w:rsidTr="009B7A3C">
        <w:trPr>
          <w:trHeight w:val="3312"/>
          <w:jc w:val="center"/>
        </w:trPr>
        <w:tc>
          <w:tcPr>
            <w:tcW w:w="1181" w:type="pct"/>
          </w:tcPr>
          <w:p w14:paraId="613B0028" w14:textId="7C340382" w:rsidR="007F1751" w:rsidRPr="00EF3720" w:rsidRDefault="007F1751" w:rsidP="007F1751">
            <w:pPr>
              <w:keepNext/>
              <w:spacing w:line="240" w:lineRule="auto"/>
              <w:ind w:firstLine="0"/>
              <w:rPr>
                <w:sz w:val="24"/>
              </w:rPr>
            </w:pPr>
            <w:r w:rsidRPr="00EF3720">
              <w:rPr>
                <w:sz w:val="24"/>
              </w:rPr>
              <w:t>Практика</w:t>
            </w:r>
            <w:r w:rsidRPr="00EF3720">
              <w:rPr>
                <w:spacing w:val="-15"/>
                <w:sz w:val="24"/>
              </w:rPr>
              <w:t xml:space="preserve"> </w:t>
            </w:r>
            <w:r w:rsidRPr="00EF3720">
              <w:rPr>
                <w:sz w:val="24"/>
              </w:rPr>
              <w:t xml:space="preserve">использования технологии </w:t>
            </w:r>
            <w:proofErr w:type="spellStart"/>
            <w:r w:rsidRPr="00EF3720">
              <w:rPr>
                <w:sz w:val="24"/>
              </w:rPr>
              <w:t>блокчейн</w:t>
            </w:r>
            <w:proofErr w:type="spellEnd"/>
          </w:p>
        </w:tc>
        <w:tc>
          <w:tcPr>
            <w:tcW w:w="2197" w:type="pct"/>
            <w:shd w:val="clear" w:color="auto" w:fill="auto"/>
          </w:tcPr>
          <w:p w14:paraId="6A818EF8" w14:textId="77777777" w:rsidR="007F1751" w:rsidRPr="00EF3720" w:rsidRDefault="007F1751" w:rsidP="00C67CF1">
            <w:pPr>
              <w:keepNext/>
              <w:spacing w:line="240" w:lineRule="auto"/>
              <w:ind w:firstLine="0"/>
              <w:rPr>
                <w:sz w:val="24"/>
                <w:szCs w:val="24"/>
              </w:rPr>
            </w:pPr>
            <w:r w:rsidRPr="00EF3720">
              <w:rPr>
                <w:sz w:val="24"/>
                <w:szCs w:val="24"/>
              </w:rPr>
              <w:t xml:space="preserve">Анализ алгоритмов </w:t>
            </w:r>
            <w:proofErr w:type="spellStart"/>
            <w:r w:rsidRPr="00EF3720">
              <w:rPr>
                <w:sz w:val="24"/>
                <w:szCs w:val="24"/>
              </w:rPr>
              <w:t>блокчейн</w:t>
            </w:r>
            <w:proofErr w:type="spellEnd"/>
            <w:r w:rsidRPr="00EF3720">
              <w:rPr>
                <w:sz w:val="24"/>
                <w:szCs w:val="24"/>
              </w:rPr>
              <w:t xml:space="preserve"> консенсуса и их использования в текущих и перспективных платформах.</w:t>
            </w:r>
          </w:p>
          <w:p w14:paraId="07569EA8" w14:textId="77777777" w:rsidR="007F1751" w:rsidRPr="00EF3720" w:rsidRDefault="007F1751" w:rsidP="00C67CF1">
            <w:pPr>
              <w:keepNext/>
              <w:spacing w:line="240" w:lineRule="auto"/>
              <w:ind w:firstLine="0"/>
              <w:rPr>
                <w:sz w:val="24"/>
                <w:szCs w:val="24"/>
              </w:rPr>
            </w:pPr>
            <w:r w:rsidRPr="00EF3720">
              <w:rPr>
                <w:sz w:val="24"/>
                <w:szCs w:val="24"/>
              </w:rPr>
              <w:t xml:space="preserve">Исследование рынка коммерческих </w:t>
            </w:r>
            <w:proofErr w:type="spellStart"/>
            <w:r w:rsidRPr="00EF3720">
              <w:rPr>
                <w:sz w:val="24"/>
                <w:szCs w:val="24"/>
              </w:rPr>
              <w:t>блокчейн</w:t>
            </w:r>
            <w:proofErr w:type="spellEnd"/>
            <w:r w:rsidRPr="00EF3720">
              <w:rPr>
                <w:sz w:val="24"/>
                <w:szCs w:val="24"/>
              </w:rPr>
              <w:t>-платформ и их реального использования в экономике России.</w:t>
            </w:r>
          </w:p>
          <w:p w14:paraId="21114F5A" w14:textId="77777777" w:rsidR="007F1751" w:rsidRPr="00EF3720" w:rsidRDefault="007F1751" w:rsidP="00C67CF1">
            <w:pPr>
              <w:keepNext/>
              <w:spacing w:line="240" w:lineRule="auto"/>
              <w:ind w:firstLine="0"/>
              <w:rPr>
                <w:sz w:val="24"/>
                <w:szCs w:val="24"/>
              </w:rPr>
            </w:pPr>
            <w:r w:rsidRPr="00EF3720">
              <w:rPr>
                <w:sz w:val="24"/>
                <w:szCs w:val="24"/>
              </w:rPr>
              <w:t xml:space="preserve">Как работает </w:t>
            </w:r>
            <w:proofErr w:type="spellStart"/>
            <w:r w:rsidRPr="00EF3720">
              <w:rPr>
                <w:sz w:val="24"/>
                <w:szCs w:val="24"/>
              </w:rPr>
              <w:t>блокчейн</w:t>
            </w:r>
            <w:proofErr w:type="spellEnd"/>
            <w:r w:rsidRPr="00EF3720">
              <w:rPr>
                <w:sz w:val="24"/>
                <w:szCs w:val="24"/>
              </w:rPr>
              <w:t xml:space="preserve"> </w:t>
            </w:r>
            <w:proofErr w:type="spellStart"/>
            <w:r w:rsidRPr="00EF3720">
              <w:rPr>
                <w:sz w:val="24"/>
                <w:szCs w:val="24"/>
              </w:rPr>
              <w:t>биткоина</w:t>
            </w:r>
            <w:proofErr w:type="spellEnd"/>
          </w:p>
          <w:p w14:paraId="301DEBA4" w14:textId="77777777" w:rsidR="007F1751" w:rsidRPr="00EF3720" w:rsidRDefault="007F1751" w:rsidP="00C67CF1">
            <w:pPr>
              <w:keepNext/>
              <w:spacing w:line="240" w:lineRule="auto"/>
              <w:ind w:firstLine="0"/>
              <w:rPr>
                <w:sz w:val="24"/>
                <w:szCs w:val="24"/>
              </w:rPr>
            </w:pPr>
            <w:r w:rsidRPr="00255AFB">
              <w:rPr>
                <w:sz w:val="24"/>
                <w:szCs w:val="24"/>
              </w:rPr>
              <w:t xml:space="preserve">Что такое децентрализация в </w:t>
            </w:r>
            <w:proofErr w:type="spellStart"/>
            <w:r w:rsidRPr="00255AFB">
              <w:rPr>
                <w:sz w:val="24"/>
                <w:szCs w:val="24"/>
              </w:rPr>
              <w:t>блокчейн</w:t>
            </w:r>
            <w:proofErr w:type="spellEnd"/>
            <w:r w:rsidRPr="00255AFB">
              <w:rPr>
                <w:sz w:val="24"/>
                <w:szCs w:val="24"/>
              </w:rPr>
              <w:t xml:space="preserve"> и в чем состоит ее истинная суть</w:t>
            </w:r>
          </w:p>
          <w:p w14:paraId="2F81EABB" w14:textId="06E5B20C" w:rsidR="007F1751" w:rsidRPr="00EF3720" w:rsidRDefault="007F1751" w:rsidP="00C67CF1">
            <w:pPr>
              <w:keepNext/>
              <w:spacing w:line="240" w:lineRule="auto"/>
              <w:ind w:firstLine="0"/>
              <w:rPr>
                <w:sz w:val="24"/>
                <w:szCs w:val="24"/>
              </w:rPr>
            </w:pPr>
            <w:r w:rsidRPr="00255AFB">
              <w:rPr>
                <w:sz w:val="24"/>
                <w:szCs w:val="24"/>
              </w:rPr>
              <w:t xml:space="preserve">Изучение основ программирования смарт-контрактов по документации на язык </w:t>
            </w:r>
            <w:proofErr w:type="spellStart"/>
            <w:r w:rsidRPr="00255AFB">
              <w:rPr>
                <w:sz w:val="24"/>
                <w:szCs w:val="24"/>
              </w:rPr>
              <w:t>Solidity</w:t>
            </w:r>
            <w:proofErr w:type="spellEnd"/>
          </w:p>
        </w:tc>
        <w:tc>
          <w:tcPr>
            <w:tcW w:w="1622" w:type="pct"/>
          </w:tcPr>
          <w:p w14:paraId="2616C680" w14:textId="5E09B7BE" w:rsidR="007F1751" w:rsidRPr="00EF3720" w:rsidRDefault="00EF3720" w:rsidP="00C67CF1">
            <w:pPr>
              <w:keepNext/>
              <w:spacing w:line="240" w:lineRule="auto"/>
              <w:ind w:firstLine="0"/>
              <w:rPr>
                <w:sz w:val="24"/>
                <w:szCs w:val="24"/>
              </w:rPr>
            </w:pPr>
            <w:r w:rsidRPr="00EF3720">
              <w:rPr>
                <w:sz w:val="24"/>
                <w:szCs w:val="24"/>
              </w:rPr>
              <w:t>Работа с учебной литературой. Решение типовых задач. Разбор вопросов по теме занятия. Выполнение и защита контрольной работы</w:t>
            </w:r>
          </w:p>
        </w:tc>
      </w:tr>
    </w:tbl>
    <w:p w14:paraId="3591C865" w14:textId="77777777" w:rsidR="00C67CF1" w:rsidRDefault="00C67CF1" w:rsidP="00C67CF1">
      <w:pPr>
        <w:pStyle w:val="1"/>
        <w:spacing w:before="0" w:after="0"/>
      </w:pPr>
    </w:p>
    <w:p w14:paraId="5F89A61A" w14:textId="2146D623" w:rsidR="00F47DFE" w:rsidRDefault="00FC16F2" w:rsidP="00C67CF1">
      <w:pPr>
        <w:pStyle w:val="1"/>
        <w:spacing w:before="0" w:after="0"/>
      </w:pPr>
      <w:r>
        <w:t xml:space="preserve">6.2 </w:t>
      </w:r>
      <w:r w:rsidR="00936812" w:rsidRPr="00CF4326">
        <w:t>Перечень вопросов, заданий, тем для подготовки к текущему контролю</w:t>
      </w:r>
      <w:bookmarkEnd w:id="23"/>
      <w:bookmarkEnd w:id="24"/>
      <w:r w:rsidR="00936812" w:rsidRPr="00CF4326">
        <w:t xml:space="preserve"> </w:t>
      </w:r>
    </w:p>
    <w:p w14:paraId="77401DED" w14:textId="77777777" w:rsidR="00E755F6" w:rsidRPr="0051440E" w:rsidRDefault="00E755F6" w:rsidP="00E755F6">
      <w:pPr>
        <w:jc w:val="center"/>
        <w:rPr>
          <w:b/>
          <w:sz w:val="28"/>
          <w:szCs w:val="28"/>
        </w:rPr>
      </w:pPr>
      <w:r w:rsidRPr="0051440E">
        <w:rPr>
          <w:b/>
          <w:sz w:val="28"/>
          <w:szCs w:val="28"/>
        </w:rPr>
        <w:t>Примерный перечень вопросов к контрольной работе</w:t>
      </w:r>
      <w:r w:rsidRPr="0051440E">
        <w:rPr>
          <w:b/>
        </w:rPr>
        <w:t xml:space="preserve"> </w:t>
      </w:r>
    </w:p>
    <w:p w14:paraId="1DE51204" w14:textId="77777777" w:rsidR="00113919" w:rsidRPr="00113919" w:rsidRDefault="00113919" w:rsidP="00113919">
      <w:pPr>
        <w:pStyle w:val="af6"/>
        <w:numPr>
          <w:ilvl w:val="0"/>
          <w:numId w:val="9"/>
        </w:numPr>
        <w:ind w:left="0" w:firstLine="851"/>
        <w:contextualSpacing w:val="0"/>
        <w:rPr>
          <w:szCs w:val="28"/>
        </w:rPr>
      </w:pPr>
      <w:r w:rsidRPr="00113919">
        <w:rPr>
          <w:szCs w:val="28"/>
        </w:rPr>
        <w:t xml:space="preserve">Хранение и обработка ключей в </w:t>
      </w:r>
      <w:proofErr w:type="spellStart"/>
      <w:r w:rsidRPr="00113919">
        <w:rPr>
          <w:szCs w:val="28"/>
        </w:rPr>
        <w:t>криптовалютных</w:t>
      </w:r>
      <w:proofErr w:type="spellEnd"/>
      <w:r w:rsidRPr="00113919">
        <w:rPr>
          <w:szCs w:val="28"/>
        </w:rPr>
        <w:t xml:space="preserve"> кошельках Синхронизация кошельков с </w:t>
      </w:r>
      <w:proofErr w:type="spellStart"/>
      <w:r w:rsidRPr="00113919">
        <w:rPr>
          <w:szCs w:val="28"/>
        </w:rPr>
        <w:t>Биткоин</w:t>
      </w:r>
      <w:proofErr w:type="spellEnd"/>
      <w:r w:rsidRPr="00113919">
        <w:rPr>
          <w:szCs w:val="28"/>
        </w:rPr>
        <w:t xml:space="preserve"> сетью</w:t>
      </w:r>
    </w:p>
    <w:p w14:paraId="77F0F3B3" w14:textId="77777777" w:rsidR="00113919" w:rsidRPr="00113919" w:rsidRDefault="00113919" w:rsidP="00113919">
      <w:pPr>
        <w:pStyle w:val="af6"/>
        <w:numPr>
          <w:ilvl w:val="0"/>
          <w:numId w:val="9"/>
        </w:numPr>
        <w:ind w:left="0" w:firstLine="851"/>
        <w:contextualSpacing w:val="0"/>
        <w:rPr>
          <w:szCs w:val="28"/>
        </w:rPr>
      </w:pPr>
      <w:r w:rsidRPr="00113919">
        <w:rPr>
          <w:szCs w:val="28"/>
        </w:rPr>
        <w:t xml:space="preserve">Типы и виды </w:t>
      </w:r>
      <w:proofErr w:type="spellStart"/>
      <w:r w:rsidRPr="00113919">
        <w:rPr>
          <w:szCs w:val="28"/>
        </w:rPr>
        <w:t>криптовалютных</w:t>
      </w:r>
      <w:proofErr w:type="spellEnd"/>
      <w:r w:rsidRPr="00113919">
        <w:rPr>
          <w:szCs w:val="28"/>
        </w:rPr>
        <w:t xml:space="preserve"> кошельков. Их особенности. Их регистрация. Последовательность создания.</w:t>
      </w:r>
    </w:p>
    <w:p w14:paraId="75284517" w14:textId="6F046916" w:rsidR="00113919" w:rsidRPr="00113919" w:rsidRDefault="00113919" w:rsidP="00113919">
      <w:pPr>
        <w:pStyle w:val="af6"/>
        <w:numPr>
          <w:ilvl w:val="0"/>
          <w:numId w:val="9"/>
        </w:numPr>
        <w:ind w:left="0" w:firstLine="851"/>
        <w:contextualSpacing w:val="0"/>
        <w:rPr>
          <w:szCs w:val="28"/>
        </w:rPr>
      </w:pPr>
      <w:r w:rsidRPr="00113919">
        <w:rPr>
          <w:szCs w:val="28"/>
        </w:rPr>
        <w:t>Расчет комиссии за транзакцию. Выбор размера комиссии. Адрес изменения.</w:t>
      </w:r>
    </w:p>
    <w:p w14:paraId="6F021D60" w14:textId="77777777" w:rsidR="00113919" w:rsidRPr="00113919" w:rsidRDefault="00113919" w:rsidP="00113919">
      <w:pPr>
        <w:pStyle w:val="af6"/>
        <w:numPr>
          <w:ilvl w:val="0"/>
          <w:numId w:val="9"/>
        </w:numPr>
        <w:ind w:left="0" w:firstLine="851"/>
        <w:contextualSpacing w:val="0"/>
        <w:rPr>
          <w:szCs w:val="28"/>
        </w:rPr>
      </w:pPr>
      <w:r w:rsidRPr="00113919">
        <w:rPr>
          <w:szCs w:val="28"/>
        </w:rPr>
        <w:t>Криптографические хеш-функции. Их отличия. Применение и особенности разных алгоритмов хеширования</w:t>
      </w:r>
    </w:p>
    <w:p w14:paraId="3F2DDEAA" w14:textId="77777777" w:rsidR="00113919" w:rsidRPr="00113919" w:rsidRDefault="00113919" w:rsidP="00113919">
      <w:pPr>
        <w:pStyle w:val="af6"/>
        <w:numPr>
          <w:ilvl w:val="0"/>
          <w:numId w:val="9"/>
        </w:numPr>
        <w:ind w:left="0" w:firstLine="851"/>
        <w:contextualSpacing w:val="0"/>
        <w:rPr>
          <w:szCs w:val="28"/>
        </w:rPr>
      </w:pPr>
      <w:r w:rsidRPr="00113919">
        <w:rPr>
          <w:szCs w:val="28"/>
        </w:rPr>
        <w:t xml:space="preserve">Порядок расходования UTXO в модели </w:t>
      </w:r>
      <w:proofErr w:type="spellStart"/>
      <w:r w:rsidRPr="00113919">
        <w:rPr>
          <w:szCs w:val="28"/>
        </w:rPr>
        <w:t>Bitcoin</w:t>
      </w:r>
      <w:proofErr w:type="spellEnd"/>
      <w:r w:rsidRPr="00113919">
        <w:rPr>
          <w:szCs w:val="28"/>
        </w:rPr>
        <w:t xml:space="preserve"> Невзаимозаменяемые </w:t>
      </w:r>
      <w:proofErr w:type="spellStart"/>
      <w:r w:rsidRPr="00113919">
        <w:rPr>
          <w:szCs w:val="28"/>
        </w:rPr>
        <w:t>токены</w:t>
      </w:r>
      <w:proofErr w:type="spellEnd"/>
      <w:r w:rsidRPr="00113919">
        <w:rPr>
          <w:szCs w:val="28"/>
        </w:rPr>
        <w:t xml:space="preserve"> NFT</w:t>
      </w:r>
    </w:p>
    <w:p w14:paraId="5DC40416" w14:textId="77777777" w:rsidR="00113919" w:rsidRPr="00113919" w:rsidRDefault="00113919" w:rsidP="00113919">
      <w:pPr>
        <w:pStyle w:val="af6"/>
        <w:numPr>
          <w:ilvl w:val="0"/>
          <w:numId w:val="9"/>
        </w:numPr>
        <w:ind w:left="0" w:firstLine="851"/>
        <w:contextualSpacing w:val="0"/>
        <w:rPr>
          <w:szCs w:val="28"/>
        </w:rPr>
      </w:pPr>
      <w:r w:rsidRPr="00113919">
        <w:rPr>
          <w:szCs w:val="28"/>
        </w:rPr>
        <w:t xml:space="preserve">Выбор оборудования для </w:t>
      </w:r>
      <w:proofErr w:type="spellStart"/>
      <w:r w:rsidRPr="00113919">
        <w:rPr>
          <w:szCs w:val="28"/>
        </w:rPr>
        <w:t>майнинга</w:t>
      </w:r>
      <w:proofErr w:type="spellEnd"/>
    </w:p>
    <w:p w14:paraId="43DDA226" w14:textId="77777777" w:rsidR="00113919" w:rsidRPr="00113919" w:rsidRDefault="00113919" w:rsidP="00113919">
      <w:pPr>
        <w:pStyle w:val="af6"/>
        <w:numPr>
          <w:ilvl w:val="0"/>
          <w:numId w:val="9"/>
        </w:numPr>
        <w:ind w:left="0" w:firstLine="851"/>
        <w:contextualSpacing w:val="0"/>
        <w:rPr>
          <w:szCs w:val="28"/>
        </w:rPr>
      </w:pPr>
      <w:r w:rsidRPr="00113919">
        <w:rPr>
          <w:szCs w:val="28"/>
        </w:rPr>
        <w:t xml:space="preserve">Фермы для создания </w:t>
      </w:r>
      <w:proofErr w:type="spellStart"/>
      <w:r w:rsidRPr="00113919">
        <w:rPr>
          <w:szCs w:val="28"/>
        </w:rPr>
        <w:t>криптовалюты</w:t>
      </w:r>
      <w:proofErr w:type="spellEnd"/>
      <w:r w:rsidRPr="00113919">
        <w:rPr>
          <w:szCs w:val="28"/>
        </w:rPr>
        <w:t xml:space="preserve">. Виды ферм, их особенности. </w:t>
      </w:r>
      <w:proofErr w:type="spellStart"/>
      <w:r w:rsidRPr="00113919">
        <w:rPr>
          <w:szCs w:val="28"/>
        </w:rPr>
        <w:t>Майнинг</w:t>
      </w:r>
      <w:proofErr w:type="spellEnd"/>
      <w:r w:rsidRPr="00113919">
        <w:rPr>
          <w:szCs w:val="28"/>
        </w:rPr>
        <w:t xml:space="preserve">, вознаграждение, </w:t>
      </w:r>
      <w:proofErr w:type="spellStart"/>
      <w:r w:rsidRPr="00113919">
        <w:rPr>
          <w:szCs w:val="28"/>
        </w:rPr>
        <w:t>халвинг</w:t>
      </w:r>
      <w:proofErr w:type="spellEnd"/>
      <w:r w:rsidRPr="00113919">
        <w:rPr>
          <w:szCs w:val="28"/>
        </w:rPr>
        <w:t xml:space="preserve">, </w:t>
      </w:r>
      <w:proofErr w:type="spellStart"/>
      <w:r w:rsidRPr="00113919">
        <w:rPr>
          <w:szCs w:val="28"/>
        </w:rPr>
        <w:t>хешрейт</w:t>
      </w:r>
      <w:proofErr w:type="spellEnd"/>
    </w:p>
    <w:p w14:paraId="17407552" w14:textId="28A263B3" w:rsidR="00113919" w:rsidRPr="00113919" w:rsidRDefault="00113919" w:rsidP="00113919">
      <w:pPr>
        <w:pStyle w:val="af6"/>
        <w:numPr>
          <w:ilvl w:val="0"/>
          <w:numId w:val="9"/>
        </w:numPr>
        <w:ind w:left="0" w:firstLine="851"/>
        <w:contextualSpacing w:val="0"/>
        <w:rPr>
          <w:szCs w:val="28"/>
        </w:rPr>
      </w:pPr>
      <w:proofErr w:type="spellStart"/>
      <w:r w:rsidRPr="00113919">
        <w:rPr>
          <w:szCs w:val="28"/>
        </w:rPr>
        <w:t>Криптовалютные</w:t>
      </w:r>
      <w:proofErr w:type="spellEnd"/>
      <w:r w:rsidRPr="00113919">
        <w:rPr>
          <w:szCs w:val="28"/>
        </w:rPr>
        <w:t xml:space="preserve"> биржи и </w:t>
      </w:r>
      <w:proofErr w:type="spellStart"/>
      <w:r w:rsidRPr="00113919">
        <w:rPr>
          <w:szCs w:val="28"/>
        </w:rPr>
        <w:t>трейдин</w:t>
      </w:r>
      <w:proofErr w:type="spellEnd"/>
    </w:p>
    <w:p w14:paraId="09EC1F57" w14:textId="03A89351" w:rsidR="00E755F6" w:rsidRPr="0051440E" w:rsidRDefault="00E755F6" w:rsidP="00113919">
      <w:pPr>
        <w:pStyle w:val="af6"/>
        <w:spacing w:before="120" w:after="120"/>
        <w:ind w:left="924" w:firstLine="0"/>
        <w:jc w:val="center"/>
        <w:rPr>
          <w:b/>
          <w:szCs w:val="28"/>
        </w:rPr>
      </w:pPr>
      <w:r w:rsidRPr="0051440E">
        <w:rPr>
          <w:b/>
          <w:szCs w:val="28"/>
        </w:rPr>
        <w:t>Примерные задания к контрольной работе</w:t>
      </w:r>
    </w:p>
    <w:p w14:paraId="150D237F" w14:textId="77777777" w:rsidR="00113919" w:rsidRPr="00113919" w:rsidRDefault="00113919" w:rsidP="00113919">
      <w:pPr>
        <w:pStyle w:val="af6"/>
        <w:numPr>
          <w:ilvl w:val="0"/>
          <w:numId w:val="11"/>
        </w:numPr>
        <w:ind w:left="0" w:firstLine="851"/>
        <w:contextualSpacing w:val="0"/>
        <w:rPr>
          <w:szCs w:val="28"/>
        </w:rPr>
      </w:pPr>
      <w:r w:rsidRPr="00113919">
        <w:rPr>
          <w:szCs w:val="28"/>
        </w:rPr>
        <w:t xml:space="preserve">Коля, получив от Сергея 3 ВТС и от Андрея 4 ВТС должен перевести Пете 5 ВТС. Комиссия составляет 30 000 </w:t>
      </w:r>
      <w:proofErr w:type="spellStart"/>
      <w:r w:rsidRPr="00113919">
        <w:rPr>
          <w:szCs w:val="28"/>
        </w:rPr>
        <w:t>Sat</w:t>
      </w:r>
      <w:proofErr w:type="spellEnd"/>
      <w:r w:rsidRPr="00113919">
        <w:rPr>
          <w:szCs w:val="28"/>
        </w:rPr>
        <w:t>. Представить общий вид транзакции и рассчитать ее размер</w:t>
      </w:r>
    </w:p>
    <w:p w14:paraId="34177A55" w14:textId="77777777" w:rsidR="00113919" w:rsidRPr="00113919" w:rsidRDefault="00113919" w:rsidP="00113919">
      <w:pPr>
        <w:pStyle w:val="af6"/>
        <w:numPr>
          <w:ilvl w:val="0"/>
          <w:numId w:val="11"/>
        </w:numPr>
        <w:ind w:left="0" w:firstLine="851"/>
        <w:contextualSpacing w:val="0"/>
        <w:rPr>
          <w:szCs w:val="28"/>
        </w:rPr>
      </w:pPr>
      <w:r w:rsidRPr="00113919">
        <w:rPr>
          <w:szCs w:val="28"/>
        </w:rPr>
        <w:t>Маша имеет на балансе 6 ВТС, которые состоят из следующих UTXO: 3ВТС, 0,5ВТС, 1,5ВТС. Продав продукцию «А</w:t>
      </w:r>
      <w:proofErr w:type="gramStart"/>
      <w:r w:rsidRPr="00113919">
        <w:rPr>
          <w:szCs w:val="28"/>
        </w:rPr>
        <w:t>»</w:t>
      </w:r>
      <w:proofErr w:type="gramEnd"/>
      <w:r w:rsidRPr="00113919">
        <w:rPr>
          <w:szCs w:val="28"/>
        </w:rPr>
        <w:t xml:space="preserve"> она получила следующие переводы: 1ВТС и 2,5ВТС. Представить общий вид транзакции и рассчитать ее размер, если известно, что Маше надо перевести Саше 3,5ВТС и Лене 2ВТС (без учета комиссии)</w:t>
      </w:r>
    </w:p>
    <w:p w14:paraId="03BCE0E4" w14:textId="77777777" w:rsidR="00113919" w:rsidRPr="00113919" w:rsidRDefault="00113919" w:rsidP="00113919">
      <w:pPr>
        <w:pStyle w:val="af6"/>
        <w:numPr>
          <w:ilvl w:val="0"/>
          <w:numId w:val="11"/>
        </w:numPr>
        <w:ind w:left="0" w:firstLine="851"/>
        <w:contextualSpacing w:val="0"/>
        <w:rPr>
          <w:szCs w:val="28"/>
        </w:rPr>
      </w:pPr>
      <w:r w:rsidRPr="00113919">
        <w:rPr>
          <w:szCs w:val="28"/>
        </w:rPr>
        <w:t xml:space="preserve">Известно, что средняя транзакция блока в сети </w:t>
      </w:r>
      <w:proofErr w:type="spellStart"/>
      <w:r w:rsidRPr="00113919">
        <w:rPr>
          <w:szCs w:val="28"/>
        </w:rPr>
        <w:t>блокчейн</w:t>
      </w:r>
      <w:proofErr w:type="spellEnd"/>
      <w:r w:rsidRPr="00113919">
        <w:rPr>
          <w:szCs w:val="28"/>
        </w:rPr>
        <w:t xml:space="preserve"> состоит из 2 входов и 5 выходов. На добавление блока уходит в среднем 8 минут 16 секунд. Пропускная способность сети 9 тр./сек. Рассчитать, как изменится размер блока, если время на его создание сократится на 1 минуту, а остальные параметры останутся прежними.</w:t>
      </w:r>
    </w:p>
    <w:p w14:paraId="000C4A09" w14:textId="77777777" w:rsidR="00113919" w:rsidRPr="00113919" w:rsidRDefault="00113919" w:rsidP="00113919">
      <w:pPr>
        <w:pStyle w:val="af6"/>
        <w:numPr>
          <w:ilvl w:val="0"/>
          <w:numId w:val="11"/>
        </w:numPr>
        <w:ind w:left="0" w:firstLine="851"/>
        <w:contextualSpacing w:val="0"/>
        <w:rPr>
          <w:szCs w:val="28"/>
        </w:rPr>
      </w:pPr>
      <w:r w:rsidRPr="00113919">
        <w:rPr>
          <w:szCs w:val="28"/>
        </w:rPr>
        <w:t xml:space="preserve">Проанализируйте свечной график </w:t>
      </w:r>
      <w:proofErr w:type="spellStart"/>
      <w:r w:rsidRPr="00113919">
        <w:rPr>
          <w:szCs w:val="28"/>
        </w:rPr>
        <w:t>биткоина</w:t>
      </w:r>
      <w:proofErr w:type="spellEnd"/>
    </w:p>
    <w:p w14:paraId="7280E3C4" w14:textId="6906313F" w:rsidR="00113919" w:rsidRDefault="00113919" w:rsidP="000C4C5B">
      <w:pPr>
        <w:pStyle w:val="af6"/>
        <w:ind w:left="851" w:firstLine="0"/>
        <w:contextualSpacing w:val="0"/>
        <w:jc w:val="center"/>
        <w:rPr>
          <w:szCs w:val="28"/>
        </w:rPr>
      </w:pPr>
      <w:r w:rsidRPr="00113919">
        <w:rPr>
          <w:noProof/>
          <w:szCs w:val="28"/>
        </w:rPr>
        <w:drawing>
          <wp:inline distT="0" distB="0" distL="0" distR="0" wp14:anchorId="2D887888" wp14:editId="6784D005">
            <wp:extent cx="3077621" cy="2176938"/>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3077621" cy="2176938"/>
                    </a:xfrm>
                    <a:prstGeom prst="rect">
                      <a:avLst/>
                    </a:prstGeom>
                  </pic:spPr>
                </pic:pic>
              </a:graphicData>
            </a:graphic>
          </wp:inline>
        </w:drawing>
      </w:r>
    </w:p>
    <w:p w14:paraId="5FD4D118" w14:textId="324C00FE" w:rsidR="004B6F74" w:rsidRPr="00C67CF1" w:rsidRDefault="00C67CF1" w:rsidP="00C67CF1">
      <w:pPr>
        <w:pStyle w:val="af6"/>
        <w:numPr>
          <w:ilvl w:val="0"/>
          <w:numId w:val="11"/>
        </w:numPr>
        <w:contextualSpacing w:val="0"/>
        <w:rPr>
          <w:szCs w:val="28"/>
        </w:rPr>
      </w:pPr>
      <w:r w:rsidRPr="00113919">
        <w:rPr>
          <w:szCs w:val="28"/>
        </w:rPr>
        <w:t xml:space="preserve">Составьте таблицу основные различия </w:t>
      </w:r>
      <w:proofErr w:type="spellStart"/>
      <w:r w:rsidRPr="00113919">
        <w:rPr>
          <w:szCs w:val="28"/>
        </w:rPr>
        <w:t>Эфириума</w:t>
      </w:r>
      <w:proofErr w:type="spellEnd"/>
      <w:r w:rsidRPr="00113919">
        <w:rPr>
          <w:szCs w:val="28"/>
        </w:rPr>
        <w:t xml:space="preserve"> и </w:t>
      </w:r>
      <w:proofErr w:type="spellStart"/>
      <w:r w:rsidRPr="00113919">
        <w:rPr>
          <w:szCs w:val="28"/>
        </w:rPr>
        <w:t>Биткоина</w:t>
      </w:r>
      <w:proofErr w:type="spellEnd"/>
      <w:r w:rsidRPr="00113919">
        <w:rPr>
          <w:szCs w:val="28"/>
        </w:rPr>
        <w:t>.</w:t>
      </w:r>
    </w:p>
    <w:p w14:paraId="0CACD1F7" w14:textId="13C3A5AE" w:rsidR="00F47DFE" w:rsidRDefault="00F47DFE" w:rsidP="0034457E">
      <w:pPr>
        <w:ind w:firstLine="709"/>
        <w:rPr>
          <w:i/>
          <w:sz w:val="28"/>
          <w:szCs w:val="28"/>
        </w:rPr>
      </w:pPr>
      <w:r w:rsidRPr="0034457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FB188E" w:rsidRPr="0034457E">
        <w:rPr>
          <w:i/>
          <w:sz w:val="28"/>
          <w:szCs w:val="28"/>
        </w:rPr>
        <w:t>Кафедры информационных технологий</w:t>
      </w:r>
      <w:r w:rsidR="0034457E">
        <w:rPr>
          <w:i/>
          <w:sz w:val="28"/>
          <w:szCs w:val="28"/>
        </w:rPr>
        <w:t xml:space="preserve"> Факультета информационных технологий и анализа больших данных</w:t>
      </w:r>
      <w:r w:rsidR="002669D9" w:rsidRPr="0034457E">
        <w:rPr>
          <w:i/>
          <w:sz w:val="28"/>
          <w:szCs w:val="28"/>
        </w:rPr>
        <w:t>.</w:t>
      </w:r>
    </w:p>
    <w:p w14:paraId="53B7C82C" w14:textId="77777777" w:rsidR="00C67CF1" w:rsidRDefault="00C67CF1" w:rsidP="0034457E">
      <w:pPr>
        <w:ind w:firstLine="709"/>
        <w:rPr>
          <w:i/>
          <w:sz w:val="28"/>
          <w:szCs w:val="28"/>
        </w:rPr>
      </w:pPr>
    </w:p>
    <w:p w14:paraId="6B024AC0" w14:textId="490AFDB8" w:rsidR="00FE2C9E" w:rsidRPr="00CF4326" w:rsidRDefault="00FE2C9E" w:rsidP="00747FBD">
      <w:pPr>
        <w:pStyle w:val="1"/>
        <w:numPr>
          <w:ilvl w:val="0"/>
          <w:numId w:val="1"/>
        </w:numPr>
        <w:spacing w:before="0" w:after="0"/>
        <w:ind w:left="0" w:firstLine="709"/>
      </w:pPr>
      <w:bookmarkStart w:id="26" w:name="_Toc5052150"/>
      <w:bookmarkStart w:id="27" w:name="_Toc193976521"/>
      <w:r w:rsidRPr="000809D1">
        <w:t>Фонд оценочных</w:t>
      </w:r>
      <w:r w:rsidRPr="00CF4326">
        <w:t xml:space="preserve"> средств</w:t>
      </w:r>
      <w:r w:rsidR="00175686" w:rsidRPr="00CF4326">
        <w:t xml:space="preserve"> для проведения промежуточной аттестации обучающихся по дисциплине</w:t>
      </w:r>
      <w:bookmarkEnd w:id="26"/>
      <w:bookmarkEnd w:id="27"/>
    </w:p>
    <w:p w14:paraId="07DDAB44" w14:textId="09ED88E8" w:rsidR="00F47DFE" w:rsidRPr="00C67CF1" w:rsidRDefault="00F47DFE" w:rsidP="00C67CF1">
      <w:pPr>
        <w:ind w:firstLine="709"/>
        <w:rPr>
          <w:b/>
          <w:sz w:val="28"/>
          <w:szCs w:val="28"/>
        </w:rPr>
      </w:pPr>
      <w:r w:rsidRPr="00CF4326">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34457E">
        <w:rPr>
          <w:b/>
          <w:sz w:val="28"/>
          <w:szCs w:val="28"/>
        </w:rPr>
        <w:t xml:space="preserve">2. </w:t>
      </w:r>
      <w:r w:rsidRPr="0034457E">
        <w:rPr>
          <w:rFonts w:eastAsia="Calibri"/>
          <w:b/>
          <w:sz w:val="28"/>
          <w:szCs w:val="28"/>
          <w:lang w:eastAsia="en-US"/>
        </w:rPr>
        <w:t>«Перечень планируемых результатов освоения образовательной программы</w:t>
      </w:r>
      <w:r w:rsidR="002669D9" w:rsidRPr="0034457E">
        <w:rPr>
          <w:rFonts w:eastAsia="Calibri"/>
          <w:b/>
          <w:sz w:val="28"/>
          <w:szCs w:val="28"/>
          <w:lang w:eastAsia="en-US"/>
        </w:rPr>
        <w:t xml:space="preserve"> (перечень компетенций)</w:t>
      </w:r>
      <w:r w:rsidRPr="0034457E">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34457E">
        <w:rPr>
          <w:b/>
          <w:sz w:val="28"/>
          <w:szCs w:val="28"/>
        </w:rPr>
        <w:t xml:space="preserve"> </w:t>
      </w:r>
    </w:p>
    <w:p w14:paraId="5E000846" w14:textId="77777777" w:rsidR="00F47DFE" w:rsidRPr="00CF4326" w:rsidRDefault="00F47DFE" w:rsidP="00F47DFE">
      <w:pPr>
        <w:ind w:right="-286" w:firstLine="0"/>
        <w:jc w:val="center"/>
        <w:rPr>
          <w:b/>
          <w:sz w:val="28"/>
          <w:szCs w:val="28"/>
        </w:rPr>
      </w:pPr>
      <w:r w:rsidRPr="00CF4326">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5377D8E" w14:textId="77777777" w:rsidR="00273386" w:rsidRPr="00273386" w:rsidRDefault="00273386" w:rsidP="00C67CF1">
      <w:pPr>
        <w:spacing w:line="276" w:lineRule="auto"/>
        <w:ind w:firstLine="0"/>
        <w:rPr>
          <w:sz w:val="28"/>
          <w:szCs w:val="28"/>
        </w:rPr>
      </w:pPr>
    </w:p>
    <w:tbl>
      <w:tblPr>
        <w:tblStyle w:val="33"/>
        <w:tblW w:w="0" w:type="auto"/>
        <w:tblLook w:val="04A0" w:firstRow="1" w:lastRow="0" w:firstColumn="1" w:lastColumn="0" w:noHBand="0" w:noVBand="1"/>
      </w:tblPr>
      <w:tblGrid>
        <w:gridCol w:w="2388"/>
        <w:gridCol w:w="2510"/>
        <w:gridCol w:w="2331"/>
        <w:gridCol w:w="2399"/>
      </w:tblGrid>
      <w:tr w:rsidR="00884C5C" w:rsidRPr="002669D9" w14:paraId="7B490AB4" w14:textId="77777777" w:rsidTr="00255CA6">
        <w:tc>
          <w:tcPr>
            <w:tcW w:w="2388" w:type="dxa"/>
          </w:tcPr>
          <w:p w14:paraId="58CEE763" w14:textId="7460FAB4" w:rsidR="002669D9" w:rsidRPr="0034457E" w:rsidRDefault="002669D9" w:rsidP="00C67CF1">
            <w:pPr>
              <w:autoSpaceDE w:val="0"/>
              <w:autoSpaceDN w:val="0"/>
              <w:adjustRightInd w:val="0"/>
              <w:spacing w:line="240" w:lineRule="auto"/>
              <w:ind w:firstLine="0"/>
              <w:jc w:val="center"/>
              <w:rPr>
                <w:rFonts w:ascii="Times New Roman" w:hAnsi="Times New Roman" w:cs="Times New Roman"/>
                <w:b/>
                <w:sz w:val="24"/>
                <w:szCs w:val="24"/>
              </w:rPr>
            </w:pPr>
            <w:r w:rsidRPr="0034457E">
              <w:rPr>
                <w:rFonts w:ascii="Times New Roman" w:hAnsi="Times New Roman" w:cs="Times New Roman"/>
                <w:b/>
                <w:sz w:val="24"/>
                <w:szCs w:val="24"/>
              </w:rPr>
              <w:t>Наименование компетенции</w:t>
            </w:r>
          </w:p>
        </w:tc>
        <w:tc>
          <w:tcPr>
            <w:tcW w:w="2510" w:type="dxa"/>
          </w:tcPr>
          <w:p w14:paraId="148FB6F1" w14:textId="477ED2F0" w:rsidR="002669D9" w:rsidRPr="0034457E" w:rsidRDefault="002669D9" w:rsidP="00C67CF1">
            <w:pPr>
              <w:autoSpaceDE w:val="0"/>
              <w:autoSpaceDN w:val="0"/>
              <w:adjustRightInd w:val="0"/>
              <w:spacing w:line="240" w:lineRule="auto"/>
              <w:ind w:firstLine="0"/>
              <w:jc w:val="center"/>
              <w:rPr>
                <w:rFonts w:ascii="Times New Roman" w:hAnsi="Times New Roman" w:cs="Times New Roman"/>
                <w:b/>
                <w:sz w:val="24"/>
                <w:szCs w:val="24"/>
              </w:rPr>
            </w:pPr>
            <w:r w:rsidRPr="0034457E">
              <w:rPr>
                <w:rFonts w:ascii="Times New Roman" w:hAnsi="Times New Roman" w:cs="Times New Roman"/>
                <w:b/>
                <w:sz w:val="24"/>
                <w:szCs w:val="24"/>
              </w:rPr>
              <w:t>Наименование  индикаторов достижения компетенции</w:t>
            </w:r>
          </w:p>
        </w:tc>
        <w:tc>
          <w:tcPr>
            <w:tcW w:w="2331" w:type="dxa"/>
          </w:tcPr>
          <w:p w14:paraId="686A01FB" w14:textId="58CC8BCA" w:rsidR="002669D9" w:rsidRPr="0034457E" w:rsidRDefault="00C67CF1" w:rsidP="00C67CF1">
            <w:pPr>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Результаты обучения (</w:t>
            </w:r>
            <w:r w:rsidR="002669D9" w:rsidRPr="0034457E">
              <w:rPr>
                <w:rFonts w:ascii="Times New Roman" w:hAnsi="Times New Roman" w:cs="Times New Roman"/>
                <w:b/>
                <w:sz w:val="24"/>
                <w:szCs w:val="24"/>
              </w:rPr>
              <w:t>умения и знания), соотнесенные с индикаторами достижения компетенции</w:t>
            </w:r>
          </w:p>
        </w:tc>
        <w:tc>
          <w:tcPr>
            <w:tcW w:w="2399" w:type="dxa"/>
          </w:tcPr>
          <w:p w14:paraId="45DAF07F" w14:textId="77777777" w:rsidR="002669D9" w:rsidRPr="0034457E" w:rsidRDefault="002669D9" w:rsidP="00C67CF1">
            <w:pPr>
              <w:autoSpaceDE w:val="0"/>
              <w:autoSpaceDN w:val="0"/>
              <w:adjustRightInd w:val="0"/>
              <w:spacing w:line="240" w:lineRule="auto"/>
              <w:ind w:firstLine="0"/>
              <w:jc w:val="center"/>
              <w:rPr>
                <w:rFonts w:ascii="Times New Roman" w:hAnsi="Times New Roman" w:cs="Times New Roman"/>
                <w:b/>
                <w:sz w:val="24"/>
                <w:szCs w:val="24"/>
              </w:rPr>
            </w:pPr>
            <w:r w:rsidRPr="0034457E">
              <w:rPr>
                <w:rFonts w:ascii="Times New Roman" w:hAnsi="Times New Roman" w:cs="Times New Roman"/>
                <w:b/>
                <w:sz w:val="24"/>
                <w:szCs w:val="24"/>
              </w:rPr>
              <w:t>Типовые контрольные задания</w:t>
            </w:r>
          </w:p>
        </w:tc>
      </w:tr>
      <w:tr w:rsidR="00273386" w:rsidRPr="002669D9" w14:paraId="43205EA2" w14:textId="77777777" w:rsidTr="00255CA6">
        <w:tc>
          <w:tcPr>
            <w:tcW w:w="2388" w:type="dxa"/>
            <w:vMerge w:val="restart"/>
          </w:tcPr>
          <w:p w14:paraId="5762D0C3" w14:textId="77777777" w:rsidR="00273386" w:rsidRPr="00273386" w:rsidRDefault="00273386" w:rsidP="00273386">
            <w:pPr>
              <w:autoSpaceDE w:val="0"/>
              <w:autoSpaceDN w:val="0"/>
              <w:adjustRightInd w:val="0"/>
              <w:spacing w:line="240" w:lineRule="auto"/>
              <w:ind w:firstLine="0"/>
              <w:rPr>
                <w:rFonts w:ascii="Times New Roman" w:hAnsi="Times New Roman" w:cs="Times New Roman"/>
                <w:sz w:val="24"/>
                <w:szCs w:val="24"/>
              </w:rPr>
            </w:pPr>
            <w:r w:rsidRPr="00273386">
              <w:rPr>
                <w:rFonts w:ascii="Times New Roman" w:hAnsi="Times New Roman" w:cs="Times New Roman"/>
                <w:sz w:val="24"/>
                <w:szCs w:val="24"/>
              </w:rPr>
              <w:t xml:space="preserve">ПКН- 4 </w:t>
            </w:r>
          </w:p>
          <w:p w14:paraId="1F1CA5B0" w14:textId="69B171AC" w:rsidR="00273386" w:rsidRP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r w:rsidRPr="00273386">
              <w:rPr>
                <w:rFonts w:ascii="Times New Roman" w:hAnsi="Times New Roman" w:cs="Times New Roman"/>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510" w:type="dxa"/>
            <w:tcBorders>
              <w:top w:val="single" w:sz="4" w:space="0" w:color="auto"/>
              <w:left w:val="single" w:sz="4" w:space="0" w:color="auto"/>
              <w:bottom w:val="single" w:sz="4" w:space="0" w:color="auto"/>
              <w:right w:val="single" w:sz="4" w:space="0" w:color="auto"/>
            </w:tcBorders>
          </w:tcPr>
          <w:p w14:paraId="46422978"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r w:rsidRPr="00273386">
              <w:rPr>
                <w:rFonts w:ascii="Times New Roman" w:hAnsi="Times New Roman" w:cs="Times New Roman"/>
                <w:sz w:val="24"/>
                <w:szCs w:val="24"/>
              </w:rPr>
              <w:t>1. 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p w14:paraId="23917443"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34AF627"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46EB1F68"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7E0C3550"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0428651A"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067B0BAB"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FA6B9B7"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3A9BFE20"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6BAA83F"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0AB6020"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4726D088"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569E67BF"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4CB56707"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3BB4DEAB"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6FBE34D"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0048C195"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3F54175C"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2E6A010B"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4C019387"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71D29426"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510A5C74"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19384E0B"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02DA5E80" w14:textId="77777777" w:rsid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p w14:paraId="290D14F9" w14:textId="54FCF390" w:rsidR="00273386" w:rsidRPr="00273386" w:rsidRDefault="00273386" w:rsidP="00273386">
            <w:pPr>
              <w:autoSpaceDE w:val="0"/>
              <w:autoSpaceDN w:val="0"/>
              <w:adjustRightInd w:val="0"/>
              <w:spacing w:line="240" w:lineRule="auto"/>
              <w:ind w:firstLine="0"/>
              <w:jc w:val="left"/>
              <w:rPr>
                <w:rFonts w:ascii="Times New Roman" w:hAnsi="Times New Roman" w:cs="Times New Roman"/>
                <w:sz w:val="24"/>
                <w:szCs w:val="24"/>
              </w:rPr>
            </w:pPr>
          </w:p>
        </w:tc>
        <w:tc>
          <w:tcPr>
            <w:tcW w:w="2331" w:type="dxa"/>
            <w:tcBorders>
              <w:left w:val="single" w:sz="4" w:space="0" w:color="auto"/>
              <w:bottom w:val="single" w:sz="4" w:space="0" w:color="auto"/>
              <w:right w:val="single" w:sz="4" w:space="0" w:color="auto"/>
            </w:tcBorders>
          </w:tcPr>
          <w:p w14:paraId="02899CEB" w14:textId="77777777" w:rsidR="00273386" w:rsidRPr="00273386" w:rsidRDefault="00273386" w:rsidP="00273386">
            <w:pPr>
              <w:spacing w:line="240" w:lineRule="auto"/>
              <w:ind w:left="38" w:firstLine="0"/>
              <w:rPr>
                <w:rFonts w:ascii="Times New Roman" w:hAnsi="Times New Roman" w:cs="Times New Roman"/>
                <w:sz w:val="24"/>
                <w:szCs w:val="24"/>
              </w:rPr>
            </w:pPr>
            <w:r w:rsidRPr="001A419A">
              <w:rPr>
                <w:rFonts w:ascii="Times New Roman" w:hAnsi="Times New Roman" w:cs="Times New Roman"/>
                <w:b/>
                <w:sz w:val="24"/>
                <w:szCs w:val="24"/>
              </w:rPr>
              <w:t>Знать</w:t>
            </w:r>
            <w:r w:rsidRPr="00273386">
              <w:rPr>
                <w:rFonts w:ascii="Times New Roman" w:hAnsi="Times New Roman" w:cs="Times New Roman"/>
                <w:sz w:val="24"/>
                <w:szCs w:val="24"/>
              </w:rPr>
              <w:t xml:space="preserve"> теоретические основы построения интеллектуальных информационных систем с использованием </w:t>
            </w:r>
            <w:proofErr w:type="spellStart"/>
            <w:r w:rsidRPr="00273386">
              <w:rPr>
                <w:rFonts w:ascii="Times New Roman" w:hAnsi="Times New Roman" w:cs="Times New Roman"/>
                <w:sz w:val="24"/>
                <w:szCs w:val="24"/>
              </w:rPr>
              <w:t>блокчейн</w:t>
            </w:r>
            <w:proofErr w:type="spellEnd"/>
            <w:r w:rsidRPr="00273386">
              <w:rPr>
                <w:rFonts w:ascii="Times New Roman" w:hAnsi="Times New Roman" w:cs="Times New Roman"/>
                <w:sz w:val="24"/>
                <w:szCs w:val="24"/>
              </w:rPr>
              <w:t>-платформ</w:t>
            </w:r>
          </w:p>
          <w:p w14:paraId="224A685C" w14:textId="77777777" w:rsidR="00273386" w:rsidRPr="001A419A" w:rsidRDefault="00273386" w:rsidP="00273386">
            <w:pPr>
              <w:autoSpaceDE w:val="0"/>
              <w:autoSpaceDN w:val="0"/>
              <w:adjustRightInd w:val="0"/>
              <w:spacing w:line="240" w:lineRule="auto"/>
              <w:ind w:firstLine="0"/>
              <w:rPr>
                <w:rFonts w:ascii="Times New Roman" w:hAnsi="Times New Roman" w:cs="Times New Roman"/>
                <w:b/>
                <w:sz w:val="24"/>
                <w:szCs w:val="24"/>
              </w:rPr>
            </w:pPr>
            <w:r w:rsidRPr="001A419A">
              <w:rPr>
                <w:rFonts w:ascii="Times New Roman" w:hAnsi="Times New Roman" w:cs="Times New Roman"/>
                <w:b/>
                <w:sz w:val="24"/>
                <w:szCs w:val="24"/>
              </w:rPr>
              <w:t xml:space="preserve">Уметь </w:t>
            </w:r>
          </w:p>
          <w:p w14:paraId="75EA6B98" w14:textId="5A7053C4" w:rsidR="00273386" w:rsidRPr="00273386" w:rsidRDefault="00273386" w:rsidP="00273386">
            <w:pPr>
              <w:autoSpaceDE w:val="0"/>
              <w:autoSpaceDN w:val="0"/>
              <w:adjustRightInd w:val="0"/>
              <w:spacing w:line="240" w:lineRule="auto"/>
              <w:ind w:firstLine="0"/>
              <w:rPr>
                <w:rFonts w:ascii="Times New Roman" w:hAnsi="Times New Roman" w:cs="Times New Roman"/>
                <w:sz w:val="24"/>
                <w:szCs w:val="24"/>
              </w:rPr>
            </w:pPr>
            <w:r w:rsidRPr="00273386">
              <w:rPr>
                <w:rFonts w:ascii="Times New Roman" w:hAnsi="Times New Roman" w:cs="Times New Roman"/>
                <w:sz w:val="24"/>
                <w:szCs w:val="24"/>
              </w:rPr>
              <w:t xml:space="preserve">создавать интеллектуальные информационные системы с использованием технологий </w:t>
            </w:r>
            <w:proofErr w:type="spellStart"/>
            <w:r w:rsidRPr="00273386">
              <w:rPr>
                <w:rFonts w:ascii="Times New Roman" w:hAnsi="Times New Roman" w:cs="Times New Roman"/>
                <w:sz w:val="24"/>
                <w:szCs w:val="24"/>
              </w:rPr>
              <w:t>блокчейн</w:t>
            </w:r>
            <w:proofErr w:type="spellEnd"/>
            <w:r w:rsidRPr="00273386">
              <w:rPr>
                <w:rFonts w:ascii="Times New Roman" w:hAnsi="Times New Roman" w:cs="Times New Roman"/>
                <w:sz w:val="24"/>
                <w:szCs w:val="24"/>
              </w:rPr>
              <w:t xml:space="preserve">-платформ. </w:t>
            </w:r>
          </w:p>
        </w:tc>
        <w:tc>
          <w:tcPr>
            <w:tcW w:w="2399" w:type="dxa"/>
          </w:tcPr>
          <w:p w14:paraId="7BEDF131" w14:textId="77777777" w:rsidR="00A64303" w:rsidRDefault="00A64303" w:rsidP="00A64303">
            <w:pPr>
              <w:spacing w:line="240" w:lineRule="auto"/>
              <w:ind w:left="38" w:firstLine="0"/>
              <w:jc w:val="left"/>
              <w:rPr>
                <w:rFonts w:ascii="Times New Roman" w:hAnsi="Times New Roman" w:cs="Times New Roman"/>
                <w:sz w:val="24"/>
                <w:szCs w:val="24"/>
              </w:rPr>
            </w:pPr>
            <w:r w:rsidRPr="00A64303">
              <w:rPr>
                <w:rFonts w:ascii="Times New Roman" w:hAnsi="Times New Roman" w:cs="Times New Roman"/>
                <w:sz w:val="24"/>
                <w:szCs w:val="24"/>
              </w:rPr>
              <w:t>Как</w:t>
            </w:r>
            <w:r>
              <w:rPr>
                <w:spacing w:val="-10"/>
                <w:sz w:val="24"/>
              </w:rPr>
              <w:t xml:space="preserve"> </w:t>
            </w:r>
            <w:r w:rsidRPr="00A64303">
              <w:rPr>
                <w:rFonts w:ascii="Times New Roman" w:hAnsi="Times New Roman" w:cs="Times New Roman"/>
                <w:sz w:val="24"/>
                <w:szCs w:val="24"/>
              </w:rPr>
              <w:t xml:space="preserve">работают транзакции в </w:t>
            </w:r>
            <w:proofErr w:type="spellStart"/>
            <w:r w:rsidRPr="00A64303">
              <w:rPr>
                <w:rFonts w:ascii="Times New Roman" w:hAnsi="Times New Roman" w:cs="Times New Roman"/>
                <w:sz w:val="24"/>
                <w:szCs w:val="24"/>
              </w:rPr>
              <w:t>Биткоине</w:t>
            </w:r>
            <w:proofErr w:type="spellEnd"/>
            <w:r w:rsidRPr="00A64303">
              <w:rPr>
                <w:rFonts w:ascii="Times New Roman" w:hAnsi="Times New Roman" w:cs="Times New Roman"/>
                <w:sz w:val="24"/>
                <w:szCs w:val="24"/>
              </w:rPr>
              <w:t xml:space="preserve">? </w:t>
            </w:r>
          </w:p>
          <w:p w14:paraId="28A4537C" w14:textId="29B0BA75" w:rsidR="00A64303" w:rsidRPr="00A64303" w:rsidRDefault="00A64303" w:rsidP="00A64303">
            <w:pPr>
              <w:spacing w:line="240" w:lineRule="auto"/>
              <w:ind w:left="38" w:firstLine="0"/>
              <w:jc w:val="left"/>
              <w:rPr>
                <w:rFonts w:ascii="Times New Roman" w:hAnsi="Times New Roman" w:cs="Times New Roman"/>
                <w:sz w:val="24"/>
                <w:szCs w:val="24"/>
              </w:rPr>
            </w:pPr>
            <w:r w:rsidRPr="00A64303">
              <w:rPr>
                <w:rFonts w:ascii="Times New Roman" w:hAnsi="Times New Roman" w:cs="Times New Roman"/>
                <w:sz w:val="24"/>
                <w:szCs w:val="24"/>
              </w:rPr>
              <w:t xml:space="preserve">Как устроен </w:t>
            </w:r>
            <w:proofErr w:type="spellStart"/>
            <w:r w:rsidRPr="00A64303">
              <w:rPr>
                <w:rFonts w:ascii="Times New Roman" w:hAnsi="Times New Roman" w:cs="Times New Roman"/>
                <w:sz w:val="24"/>
                <w:szCs w:val="24"/>
              </w:rPr>
              <w:t>блокчейн</w:t>
            </w:r>
            <w:proofErr w:type="spellEnd"/>
            <w:r w:rsidRPr="00A64303">
              <w:rPr>
                <w:rFonts w:ascii="Times New Roman" w:hAnsi="Times New Roman" w:cs="Times New Roman"/>
                <w:sz w:val="24"/>
                <w:szCs w:val="24"/>
              </w:rPr>
              <w:t xml:space="preserve"> </w:t>
            </w:r>
            <w:proofErr w:type="spellStart"/>
            <w:r w:rsidRPr="00A64303">
              <w:rPr>
                <w:rFonts w:ascii="Times New Roman" w:hAnsi="Times New Roman" w:cs="Times New Roman"/>
                <w:sz w:val="24"/>
                <w:szCs w:val="24"/>
              </w:rPr>
              <w:t>Биткоина</w:t>
            </w:r>
            <w:proofErr w:type="spellEnd"/>
            <w:r w:rsidRPr="00A64303">
              <w:rPr>
                <w:rFonts w:ascii="Times New Roman" w:hAnsi="Times New Roman" w:cs="Times New Roman"/>
                <w:sz w:val="24"/>
                <w:szCs w:val="24"/>
              </w:rPr>
              <w:t>?</w:t>
            </w:r>
          </w:p>
          <w:p w14:paraId="4323858D" w14:textId="77777777" w:rsidR="00A64303" w:rsidRPr="00A64303" w:rsidRDefault="00A64303" w:rsidP="00A64303">
            <w:pPr>
              <w:spacing w:line="240" w:lineRule="auto"/>
              <w:ind w:left="38" w:firstLine="0"/>
              <w:jc w:val="left"/>
              <w:rPr>
                <w:rFonts w:ascii="Times New Roman" w:hAnsi="Times New Roman" w:cs="Times New Roman"/>
                <w:sz w:val="24"/>
                <w:szCs w:val="24"/>
              </w:rPr>
            </w:pPr>
            <w:r w:rsidRPr="00A64303">
              <w:rPr>
                <w:rFonts w:ascii="Times New Roman" w:hAnsi="Times New Roman" w:cs="Times New Roman"/>
                <w:sz w:val="24"/>
                <w:szCs w:val="24"/>
              </w:rPr>
              <w:t xml:space="preserve">Формат ключей в </w:t>
            </w:r>
            <w:proofErr w:type="spellStart"/>
            <w:r w:rsidRPr="00A64303">
              <w:rPr>
                <w:rFonts w:ascii="Times New Roman" w:hAnsi="Times New Roman" w:cs="Times New Roman"/>
                <w:sz w:val="24"/>
                <w:szCs w:val="24"/>
              </w:rPr>
              <w:t>Биткоине</w:t>
            </w:r>
            <w:proofErr w:type="spellEnd"/>
            <w:r w:rsidRPr="00A64303">
              <w:rPr>
                <w:rFonts w:ascii="Times New Roman" w:hAnsi="Times New Roman" w:cs="Times New Roman"/>
                <w:sz w:val="24"/>
                <w:szCs w:val="24"/>
              </w:rPr>
              <w:t xml:space="preserve"> </w:t>
            </w:r>
            <w:proofErr w:type="spellStart"/>
            <w:r w:rsidRPr="00A64303">
              <w:rPr>
                <w:rFonts w:ascii="Times New Roman" w:hAnsi="Times New Roman" w:cs="Times New Roman"/>
                <w:sz w:val="24"/>
                <w:szCs w:val="24"/>
              </w:rPr>
              <w:t>Форки</w:t>
            </w:r>
            <w:proofErr w:type="spellEnd"/>
            <w:r w:rsidRPr="00A64303">
              <w:rPr>
                <w:rFonts w:ascii="Times New Roman" w:hAnsi="Times New Roman" w:cs="Times New Roman"/>
                <w:sz w:val="24"/>
                <w:szCs w:val="24"/>
              </w:rPr>
              <w:t xml:space="preserve"> </w:t>
            </w:r>
            <w:proofErr w:type="spellStart"/>
            <w:r w:rsidRPr="00A64303">
              <w:rPr>
                <w:rFonts w:ascii="Times New Roman" w:hAnsi="Times New Roman" w:cs="Times New Roman"/>
                <w:sz w:val="24"/>
                <w:szCs w:val="24"/>
              </w:rPr>
              <w:t>Биткоина</w:t>
            </w:r>
            <w:proofErr w:type="spellEnd"/>
          </w:p>
          <w:p w14:paraId="2DD4A6F1" w14:textId="09B703B3" w:rsidR="00A64303" w:rsidRPr="00A64303" w:rsidRDefault="003347D3" w:rsidP="00A64303">
            <w:pPr>
              <w:spacing w:line="240" w:lineRule="auto"/>
              <w:ind w:left="38" w:firstLine="0"/>
              <w:jc w:val="left"/>
              <w:rPr>
                <w:rFonts w:ascii="Times New Roman" w:hAnsi="Times New Roman" w:cs="Times New Roman"/>
                <w:sz w:val="24"/>
                <w:szCs w:val="24"/>
              </w:rPr>
            </w:pPr>
            <w:r>
              <w:rPr>
                <w:rFonts w:ascii="Times New Roman" w:hAnsi="Times New Roman" w:cs="Times New Roman"/>
                <w:sz w:val="24"/>
                <w:szCs w:val="24"/>
              </w:rPr>
              <w:t xml:space="preserve">Задача: </w:t>
            </w:r>
            <w:r w:rsidR="00A64303" w:rsidRPr="00A64303">
              <w:rPr>
                <w:rFonts w:ascii="Times New Roman" w:hAnsi="Times New Roman" w:cs="Times New Roman"/>
                <w:sz w:val="24"/>
                <w:szCs w:val="24"/>
              </w:rPr>
              <w:t>Изобразить централизованную базу «Клиент-сервер», учитывая следующие особенности работы организации:</w:t>
            </w:r>
          </w:p>
          <w:p w14:paraId="3D2EAFF0" w14:textId="65C01075" w:rsidR="00273386" w:rsidRPr="00272302" w:rsidRDefault="00A64303" w:rsidP="00955C4F">
            <w:pPr>
              <w:spacing w:line="240" w:lineRule="auto"/>
              <w:ind w:left="38" w:firstLine="0"/>
              <w:jc w:val="left"/>
              <w:rPr>
                <w:rFonts w:ascii="Times New Roman" w:hAnsi="Times New Roman" w:cs="Times New Roman"/>
                <w:sz w:val="24"/>
                <w:szCs w:val="24"/>
              </w:rPr>
            </w:pPr>
            <w:r w:rsidRPr="00A64303">
              <w:rPr>
                <w:rFonts w:ascii="Times New Roman" w:hAnsi="Times New Roman" w:cs="Times New Roman"/>
                <w:sz w:val="24"/>
                <w:szCs w:val="24"/>
              </w:rPr>
              <w:t>На предприятии имеются следующие автоматизированные рабочие места (АРМ): отдел главного бухгалтера, нормативный отдел, цех №1, склад №2, отдел кадров</w:t>
            </w:r>
            <w:r w:rsidR="00955C4F">
              <w:rPr>
                <w:rFonts w:ascii="Times New Roman" w:hAnsi="Times New Roman" w:cs="Times New Roman"/>
                <w:sz w:val="24"/>
                <w:szCs w:val="24"/>
              </w:rPr>
              <w:t xml:space="preserve"> </w:t>
            </w:r>
            <w:r w:rsidRPr="00A64303">
              <w:rPr>
                <w:rFonts w:ascii="Times New Roman" w:hAnsi="Times New Roman" w:cs="Times New Roman"/>
                <w:sz w:val="24"/>
                <w:szCs w:val="24"/>
              </w:rPr>
              <w:t>АРМ отдела главного бухгалтера и нормативного отдела подключены к серверу приложений №1АРМ цеха №1 и склада №2 подключены к серверу приложений №2 АРМ отдела кадров подключен к серверу централизованной базы данных</w:t>
            </w:r>
          </w:p>
        </w:tc>
      </w:tr>
      <w:tr w:rsidR="00273386" w:rsidRPr="002669D9" w14:paraId="4762D077" w14:textId="77777777" w:rsidTr="00C67CF1">
        <w:trPr>
          <w:trHeight w:val="2554"/>
        </w:trPr>
        <w:tc>
          <w:tcPr>
            <w:tcW w:w="2388" w:type="dxa"/>
            <w:vMerge/>
          </w:tcPr>
          <w:p w14:paraId="5A21DA83" w14:textId="77777777" w:rsidR="00273386" w:rsidRPr="002669D9" w:rsidRDefault="00273386" w:rsidP="00273386">
            <w:pPr>
              <w:autoSpaceDE w:val="0"/>
              <w:autoSpaceDN w:val="0"/>
              <w:adjustRightInd w:val="0"/>
              <w:spacing w:line="240" w:lineRule="auto"/>
              <w:ind w:firstLine="0"/>
              <w:rPr>
                <w:rFonts w:ascii="Times New Roman" w:hAnsi="Times New Roman" w:cs="Times New Roman"/>
                <w:sz w:val="28"/>
                <w:szCs w:val="28"/>
              </w:rPr>
            </w:pPr>
          </w:p>
        </w:tc>
        <w:tc>
          <w:tcPr>
            <w:tcW w:w="2510" w:type="dxa"/>
            <w:tcBorders>
              <w:top w:val="single" w:sz="4" w:space="0" w:color="auto"/>
              <w:left w:val="single" w:sz="4" w:space="0" w:color="auto"/>
              <w:right w:val="single" w:sz="4" w:space="0" w:color="auto"/>
            </w:tcBorders>
          </w:tcPr>
          <w:p w14:paraId="5FC8CBA0" w14:textId="4F11136A" w:rsidR="00273386" w:rsidRPr="00273386" w:rsidRDefault="00273386" w:rsidP="001A419A">
            <w:pPr>
              <w:autoSpaceDE w:val="0"/>
              <w:autoSpaceDN w:val="0"/>
              <w:adjustRightInd w:val="0"/>
              <w:spacing w:line="240" w:lineRule="auto"/>
              <w:ind w:firstLine="0"/>
              <w:jc w:val="left"/>
              <w:rPr>
                <w:rFonts w:ascii="Times New Roman" w:hAnsi="Times New Roman" w:cs="Times New Roman"/>
                <w:sz w:val="24"/>
                <w:szCs w:val="24"/>
              </w:rPr>
            </w:pPr>
            <w:r w:rsidRPr="00273386">
              <w:rPr>
                <w:rFonts w:ascii="Times New Roman" w:hAnsi="Times New Roman" w:cs="Times New Roman"/>
                <w:sz w:val="24"/>
                <w:szCs w:val="24"/>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331" w:type="dxa"/>
            <w:tcBorders>
              <w:left w:val="single" w:sz="4" w:space="0" w:color="auto"/>
              <w:right w:val="single" w:sz="4" w:space="0" w:color="auto"/>
            </w:tcBorders>
          </w:tcPr>
          <w:p w14:paraId="66394215" w14:textId="77777777" w:rsidR="00255CA6" w:rsidRPr="00255CA6" w:rsidRDefault="00255CA6" w:rsidP="00255CA6">
            <w:pPr>
              <w:autoSpaceDE w:val="0"/>
              <w:autoSpaceDN w:val="0"/>
              <w:adjustRightInd w:val="0"/>
              <w:spacing w:line="240" w:lineRule="auto"/>
              <w:ind w:firstLine="0"/>
              <w:jc w:val="left"/>
              <w:rPr>
                <w:rFonts w:ascii="Times New Roman" w:hAnsi="Times New Roman" w:cs="Times New Roman"/>
                <w:sz w:val="24"/>
                <w:szCs w:val="24"/>
              </w:rPr>
            </w:pPr>
            <w:r w:rsidRPr="00255CA6">
              <w:rPr>
                <w:rFonts w:ascii="Times New Roman" w:hAnsi="Times New Roman" w:cs="Times New Roman"/>
                <w:b/>
                <w:sz w:val="24"/>
                <w:szCs w:val="24"/>
              </w:rPr>
              <w:t>Знать</w:t>
            </w:r>
            <w:r w:rsidRPr="00255CA6">
              <w:rPr>
                <w:rFonts w:ascii="Times New Roman" w:hAnsi="Times New Roman" w:cs="Times New Roman"/>
                <w:sz w:val="24"/>
                <w:szCs w:val="24"/>
              </w:rPr>
              <w:t xml:space="preserve"> инструменты и методы организационно- технического сопровождения работ на основе </w:t>
            </w:r>
            <w:proofErr w:type="spellStart"/>
            <w:r w:rsidRPr="00255CA6">
              <w:rPr>
                <w:rFonts w:ascii="Times New Roman" w:hAnsi="Times New Roman" w:cs="Times New Roman"/>
                <w:sz w:val="24"/>
                <w:szCs w:val="24"/>
              </w:rPr>
              <w:t>блокчейн</w:t>
            </w:r>
            <w:proofErr w:type="spellEnd"/>
            <w:r w:rsidRPr="00255CA6">
              <w:rPr>
                <w:rFonts w:ascii="Times New Roman" w:hAnsi="Times New Roman" w:cs="Times New Roman"/>
                <w:sz w:val="24"/>
                <w:szCs w:val="24"/>
              </w:rPr>
              <w:t xml:space="preserve"> технологий в задачах проектирования и управления информационными системами.</w:t>
            </w:r>
          </w:p>
          <w:p w14:paraId="35389284" w14:textId="3DA9084E" w:rsidR="00273386" w:rsidRPr="00273386" w:rsidRDefault="00255CA6" w:rsidP="00255CA6">
            <w:pPr>
              <w:autoSpaceDE w:val="0"/>
              <w:autoSpaceDN w:val="0"/>
              <w:adjustRightInd w:val="0"/>
              <w:spacing w:line="240" w:lineRule="auto"/>
              <w:ind w:firstLine="0"/>
              <w:jc w:val="left"/>
              <w:rPr>
                <w:rFonts w:ascii="Times New Roman" w:hAnsi="Times New Roman" w:cs="Times New Roman"/>
                <w:sz w:val="24"/>
                <w:szCs w:val="24"/>
              </w:rPr>
            </w:pPr>
            <w:r w:rsidRPr="00255CA6">
              <w:rPr>
                <w:rFonts w:ascii="Times New Roman" w:hAnsi="Times New Roman" w:cs="Times New Roman"/>
                <w:b/>
                <w:sz w:val="24"/>
                <w:szCs w:val="24"/>
              </w:rPr>
              <w:t>Уметь</w:t>
            </w:r>
            <w:r w:rsidRPr="00255CA6">
              <w:rPr>
                <w:rFonts w:ascii="Times New Roman" w:hAnsi="Times New Roman" w:cs="Times New Roman"/>
                <w:sz w:val="24"/>
                <w:szCs w:val="24"/>
              </w:rPr>
              <w:t xml:space="preserve"> реализовывать организационно- технологическое сопровождение работ в повседневных задачах с помощью технологий </w:t>
            </w:r>
            <w:proofErr w:type="spellStart"/>
            <w:r w:rsidRPr="00255CA6">
              <w:rPr>
                <w:rFonts w:ascii="Times New Roman" w:hAnsi="Times New Roman" w:cs="Times New Roman"/>
                <w:sz w:val="24"/>
                <w:szCs w:val="24"/>
              </w:rPr>
              <w:t>блокчейн</w:t>
            </w:r>
            <w:proofErr w:type="spellEnd"/>
          </w:p>
        </w:tc>
        <w:tc>
          <w:tcPr>
            <w:tcW w:w="2399" w:type="dxa"/>
          </w:tcPr>
          <w:p w14:paraId="79E32E90" w14:textId="77777777" w:rsidR="003347D3" w:rsidRPr="00CC46CB" w:rsidRDefault="003347D3" w:rsidP="003347D3">
            <w:pPr>
              <w:spacing w:line="240" w:lineRule="auto"/>
              <w:ind w:firstLine="0"/>
              <w:jc w:val="left"/>
              <w:rPr>
                <w:rFonts w:ascii="Times New Roman" w:hAnsi="Times New Roman" w:cs="Times New Roman"/>
                <w:sz w:val="24"/>
                <w:szCs w:val="24"/>
              </w:rPr>
            </w:pPr>
            <w:r w:rsidRPr="00CC46CB">
              <w:rPr>
                <w:rFonts w:ascii="Times New Roman" w:hAnsi="Times New Roman" w:cs="Times New Roman"/>
                <w:sz w:val="24"/>
                <w:szCs w:val="24"/>
              </w:rPr>
              <w:t xml:space="preserve">Приведите примеры успешных кейсов внедрения технологии </w:t>
            </w:r>
            <w:proofErr w:type="spellStart"/>
            <w:r w:rsidRPr="00CC46CB">
              <w:rPr>
                <w:rFonts w:ascii="Times New Roman" w:hAnsi="Times New Roman" w:cs="Times New Roman"/>
                <w:sz w:val="24"/>
                <w:szCs w:val="24"/>
              </w:rPr>
              <w:t>блокчейн</w:t>
            </w:r>
            <w:proofErr w:type="spellEnd"/>
            <w:r w:rsidRPr="00CC46CB">
              <w:rPr>
                <w:rFonts w:ascii="Times New Roman" w:hAnsi="Times New Roman" w:cs="Times New Roman"/>
                <w:sz w:val="24"/>
                <w:szCs w:val="24"/>
              </w:rPr>
              <w:t xml:space="preserve"> в финансовом секторе для решения следующего набора задач: </w:t>
            </w:r>
          </w:p>
          <w:p w14:paraId="1B7E474C" w14:textId="77777777" w:rsidR="003347D3" w:rsidRPr="00884C5C" w:rsidRDefault="003347D3" w:rsidP="00113919">
            <w:pPr>
              <w:numPr>
                <w:ilvl w:val="0"/>
                <w:numId w:val="10"/>
              </w:numPr>
              <w:pBdr>
                <w:top w:val="nil"/>
                <w:left w:val="nil"/>
                <w:bottom w:val="nil"/>
                <w:right w:val="nil"/>
                <w:between w:val="nil"/>
                <w:bar w:val="nil"/>
              </w:pBdr>
              <w:spacing w:line="240" w:lineRule="auto"/>
              <w:ind w:left="0" w:firstLine="0"/>
              <w:jc w:val="left"/>
              <w:rPr>
                <w:rFonts w:ascii="Times New Roman" w:hAnsi="Times New Roman" w:cs="Times New Roman"/>
                <w:sz w:val="24"/>
                <w:szCs w:val="24"/>
              </w:rPr>
            </w:pPr>
            <w:r w:rsidRPr="00CC46CB">
              <w:rPr>
                <w:rFonts w:ascii="Times New Roman" w:hAnsi="Times New Roman" w:cs="Times New Roman"/>
                <w:sz w:val="24"/>
                <w:szCs w:val="24"/>
              </w:rPr>
              <w:t xml:space="preserve">Обеспечение прозрачности транзакций. </w:t>
            </w:r>
          </w:p>
          <w:p w14:paraId="5681E12F" w14:textId="77777777" w:rsidR="003347D3" w:rsidRPr="00884C5C" w:rsidRDefault="003347D3" w:rsidP="00113919">
            <w:pPr>
              <w:numPr>
                <w:ilvl w:val="0"/>
                <w:numId w:val="10"/>
              </w:numPr>
              <w:pBdr>
                <w:top w:val="nil"/>
                <w:left w:val="nil"/>
                <w:bottom w:val="nil"/>
                <w:right w:val="nil"/>
                <w:between w:val="nil"/>
                <w:bar w:val="nil"/>
              </w:pBdr>
              <w:spacing w:line="240" w:lineRule="auto"/>
              <w:ind w:left="0" w:firstLine="0"/>
              <w:jc w:val="left"/>
              <w:rPr>
                <w:rFonts w:ascii="Times New Roman" w:hAnsi="Times New Roman" w:cs="Times New Roman"/>
                <w:sz w:val="24"/>
                <w:szCs w:val="24"/>
              </w:rPr>
            </w:pPr>
            <w:r w:rsidRPr="00CC46CB">
              <w:rPr>
                <w:rFonts w:ascii="Times New Roman" w:hAnsi="Times New Roman" w:cs="Times New Roman"/>
                <w:sz w:val="24"/>
                <w:szCs w:val="24"/>
              </w:rPr>
              <w:t xml:space="preserve">Обеспечение возможности алгоритмического взаимодействия участников. </w:t>
            </w:r>
          </w:p>
          <w:p w14:paraId="03B82D26" w14:textId="187FE219" w:rsidR="00273386" w:rsidRDefault="003347D3" w:rsidP="003347D3">
            <w:pPr>
              <w:autoSpaceDE w:val="0"/>
              <w:autoSpaceDN w:val="0"/>
              <w:adjustRightInd w:val="0"/>
              <w:spacing w:line="240" w:lineRule="auto"/>
              <w:ind w:firstLine="0"/>
              <w:jc w:val="left"/>
              <w:rPr>
                <w:rFonts w:ascii="Times New Roman" w:hAnsi="Times New Roman" w:cs="Times New Roman"/>
                <w:sz w:val="24"/>
                <w:szCs w:val="24"/>
              </w:rPr>
            </w:pPr>
            <w:r w:rsidRPr="00CC46CB">
              <w:rPr>
                <w:rFonts w:ascii="Times New Roman" w:hAnsi="Times New Roman" w:cs="Times New Roman"/>
                <w:sz w:val="24"/>
                <w:szCs w:val="24"/>
              </w:rPr>
              <w:t>Обеспечение неизменности истории операций</w:t>
            </w:r>
          </w:p>
          <w:p w14:paraId="5659A02D" w14:textId="148B7A92" w:rsidR="00273386" w:rsidRPr="00272302" w:rsidRDefault="003347D3" w:rsidP="003347D3">
            <w:pPr>
              <w:autoSpaceDE w:val="0"/>
              <w:autoSpaceDN w:val="0"/>
              <w:adjustRightInd w:val="0"/>
              <w:spacing w:line="240" w:lineRule="auto"/>
              <w:ind w:firstLine="0"/>
              <w:jc w:val="left"/>
              <w:rPr>
                <w:rFonts w:ascii="Times New Roman" w:hAnsi="Times New Roman" w:cs="Times New Roman"/>
                <w:sz w:val="24"/>
              </w:rPr>
            </w:pPr>
            <w:r>
              <w:rPr>
                <w:rFonts w:ascii="Times New Roman" w:hAnsi="Times New Roman" w:cs="Times New Roman"/>
                <w:sz w:val="24"/>
                <w:szCs w:val="24"/>
              </w:rPr>
              <w:t xml:space="preserve">Задача: </w:t>
            </w:r>
            <w:r w:rsidR="00CC46CB" w:rsidRPr="00CC46CB">
              <w:rPr>
                <w:rFonts w:ascii="Times New Roman" w:hAnsi="Times New Roman" w:cs="Times New Roman"/>
                <w:sz w:val="24"/>
              </w:rPr>
              <w:t xml:space="preserve">Известно, что средняя транзакция блока в сети </w:t>
            </w:r>
            <w:proofErr w:type="spellStart"/>
            <w:r w:rsidR="00CC46CB" w:rsidRPr="00CC46CB">
              <w:rPr>
                <w:rFonts w:ascii="Times New Roman" w:hAnsi="Times New Roman" w:cs="Times New Roman"/>
                <w:sz w:val="24"/>
              </w:rPr>
              <w:t>блокчейн</w:t>
            </w:r>
            <w:proofErr w:type="spellEnd"/>
            <w:r w:rsidR="00CC46CB" w:rsidRPr="00CC46CB">
              <w:rPr>
                <w:rFonts w:ascii="Times New Roman" w:hAnsi="Times New Roman" w:cs="Times New Roman"/>
                <w:sz w:val="24"/>
              </w:rPr>
              <w:t xml:space="preserve"> состоит из 2 входов и 5 выходов. На добавление блока уходит в среднем 8 минут 16 секунд. Пропускная способность сети 9 тр./сек. Рассчитать, как изменится размер блока, если время на его создание сократится на 1 минуту, а остальные параметры останутся прежними.</w:t>
            </w:r>
          </w:p>
        </w:tc>
      </w:tr>
    </w:tbl>
    <w:p w14:paraId="1859B039" w14:textId="238D7CE3" w:rsidR="00F47DFE" w:rsidRPr="0051440E" w:rsidRDefault="00F47DFE" w:rsidP="00991D7E">
      <w:pPr>
        <w:spacing w:before="240" w:after="120"/>
        <w:ind w:right="-284" w:firstLine="0"/>
        <w:jc w:val="center"/>
        <w:rPr>
          <w:b/>
          <w:sz w:val="28"/>
          <w:szCs w:val="28"/>
        </w:rPr>
      </w:pPr>
      <w:r w:rsidRPr="0051440E">
        <w:rPr>
          <w:b/>
          <w:sz w:val="28"/>
          <w:szCs w:val="28"/>
        </w:rPr>
        <w:t>Примерные вопросы для подготовки к зачету</w:t>
      </w:r>
    </w:p>
    <w:p w14:paraId="594F6E1B" w14:textId="77777777" w:rsidR="00B07F56" w:rsidRPr="00B07F56" w:rsidRDefault="00B07F56" w:rsidP="00B07F56">
      <w:pPr>
        <w:pStyle w:val="af6"/>
        <w:numPr>
          <w:ilvl w:val="0"/>
          <w:numId w:val="15"/>
        </w:numPr>
        <w:ind w:left="0" w:firstLine="0"/>
        <w:rPr>
          <w:szCs w:val="28"/>
        </w:rPr>
      </w:pPr>
      <w:r w:rsidRPr="00B07F56">
        <w:rPr>
          <w:szCs w:val="28"/>
        </w:rPr>
        <w:t xml:space="preserve">Основы </w:t>
      </w:r>
      <w:proofErr w:type="spellStart"/>
      <w:r w:rsidRPr="00B07F56">
        <w:rPr>
          <w:szCs w:val="28"/>
        </w:rPr>
        <w:t>блокчейна</w:t>
      </w:r>
      <w:proofErr w:type="spellEnd"/>
      <w:r w:rsidRPr="00B07F56">
        <w:rPr>
          <w:szCs w:val="28"/>
        </w:rPr>
        <w:t>. Основные понятия</w:t>
      </w:r>
    </w:p>
    <w:p w14:paraId="573FE6BC" w14:textId="77777777" w:rsidR="00B07F56" w:rsidRPr="00B07F56" w:rsidRDefault="00B07F56" w:rsidP="00B07F56">
      <w:pPr>
        <w:pStyle w:val="af6"/>
        <w:numPr>
          <w:ilvl w:val="0"/>
          <w:numId w:val="15"/>
        </w:numPr>
        <w:ind w:left="0" w:firstLine="0"/>
        <w:rPr>
          <w:szCs w:val="28"/>
        </w:rPr>
      </w:pPr>
      <w:r w:rsidRPr="00B07F56">
        <w:rPr>
          <w:szCs w:val="28"/>
        </w:rPr>
        <w:t xml:space="preserve">Принципы работы </w:t>
      </w:r>
      <w:proofErr w:type="spellStart"/>
      <w:r w:rsidRPr="00B07F56">
        <w:rPr>
          <w:szCs w:val="28"/>
        </w:rPr>
        <w:t>блокчейна</w:t>
      </w:r>
      <w:proofErr w:type="spellEnd"/>
    </w:p>
    <w:p w14:paraId="4983ADD6" w14:textId="77777777" w:rsidR="00B07F56" w:rsidRPr="00B07F56" w:rsidRDefault="00B07F56" w:rsidP="00B07F56">
      <w:pPr>
        <w:pStyle w:val="af6"/>
        <w:numPr>
          <w:ilvl w:val="0"/>
          <w:numId w:val="15"/>
        </w:numPr>
        <w:ind w:left="0" w:firstLine="0"/>
        <w:rPr>
          <w:szCs w:val="28"/>
        </w:rPr>
      </w:pPr>
      <w:r w:rsidRPr="00B07F56">
        <w:rPr>
          <w:szCs w:val="28"/>
        </w:rPr>
        <w:t xml:space="preserve">История развития технологии </w:t>
      </w:r>
      <w:proofErr w:type="spellStart"/>
      <w:r w:rsidRPr="00B07F56">
        <w:rPr>
          <w:szCs w:val="28"/>
        </w:rPr>
        <w:t>блокчейна</w:t>
      </w:r>
      <w:proofErr w:type="spellEnd"/>
    </w:p>
    <w:p w14:paraId="5BB0C807" w14:textId="77777777" w:rsidR="00B07F56" w:rsidRPr="00B07F56" w:rsidRDefault="00B07F56" w:rsidP="00B07F56">
      <w:pPr>
        <w:pStyle w:val="af6"/>
        <w:numPr>
          <w:ilvl w:val="0"/>
          <w:numId w:val="15"/>
        </w:numPr>
        <w:ind w:left="0" w:firstLine="0"/>
        <w:rPr>
          <w:szCs w:val="28"/>
        </w:rPr>
      </w:pPr>
      <w:proofErr w:type="spellStart"/>
      <w:r w:rsidRPr="00B07F56">
        <w:rPr>
          <w:szCs w:val="28"/>
        </w:rPr>
        <w:t>Блокчейн</w:t>
      </w:r>
      <w:proofErr w:type="spellEnd"/>
      <w:r w:rsidRPr="00B07F56">
        <w:rPr>
          <w:szCs w:val="28"/>
        </w:rPr>
        <w:t xml:space="preserve"> и интернет </w:t>
      </w:r>
      <w:proofErr w:type="spellStart"/>
      <w:r w:rsidRPr="00B07F56">
        <w:rPr>
          <w:szCs w:val="28"/>
        </w:rPr>
        <w:t>Web</w:t>
      </w:r>
      <w:proofErr w:type="spellEnd"/>
      <w:r w:rsidRPr="00B07F56">
        <w:rPr>
          <w:szCs w:val="28"/>
        </w:rPr>
        <w:t xml:space="preserve"> 3.0</w:t>
      </w:r>
    </w:p>
    <w:p w14:paraId="27F693DB" w14:textId="77777777" w:rsidR="00B07F56" w:rsidRPr="00B07F56" w:rsidRDefault="00B07F56" w:rsidP="00B07F56">
      <w:pPr>
        <w:pStyle w:val="af6"/>
        <w:numPr>
          <w:ilvl w:val="0"/>
          <w:numId w:val="15"/>
        </w:numPr>
        <w:ind w:left="0" w:firstLine="0"/>
        <w:rPr>
          <w:szCs w:val="28"/>
        </w:rPr>
      </w:pPr>
      <w:r w:rsidRPr="00B07F56">
        <w:rPr>
          <w:szCs w:val="28"/>
        </w:rPr>
        <w:t>Базы данных. Распределенный реестр.</w:t>
      </w:r>
    </w:p>
    <w:p w14:paraId="3992EDD5" w14:textId="77777777" w:rsidR="00B07F56" w:rsidRPr="00B07F56" w:rsidRDefault="00B07F56" w:rsidP="00B07F56">
      <w:pPr>
        <w:pStyle w:val="af6"/>
        <w:numPr>
          <w:ilvl w:val="0"/>
          <w:numId w:val="15"/>
        </w:numPr>
        <w:ind w:left="0" w:firstLine="0"/>
        <w:rPr>
          <w:szCs w:val="28"/>
        </w:rPr>
      </w:pPr>
      <w:r w:rsidRPr="00B07F56">
        <w:rPr>
          <w:szCs w:val="28"/>
        </w:rPr>
        <w:t>Классификация сетей распределенных реестров</w:t>
      </w:r>
    </w:p>
    <w:p w14:paraId="54BAE3D6" w14:textId="77777777" w:rsidR="00B07F56" w:rsidRPr="00B07F56" w:rsidRDefault="00B07F56" w:rsidP="00B07F56">
      <w:pPr>
        <w:pStyle w:val="af6"/>
        <w:numPr>
          <w:ilvl w:val="0"/>
          <w:numId w:val="15"/>
        </w:numPr>
        <w:ind w:left="0" w:firstLine="0"/>
        <w:rPr>
          <w:szCs w:val="28"/>
        </w:rPr>
      </w:pPr>
      <w:r w:rsidRPr="00B07F56">
        <w:rPr>
          <w:szCs w:val="28"/>
        </w:rPr>
        <w:t xml:space="preserve">Компоненты работы </w:t>
      </w:r>
      <w:proofErr w:type="spellStart"/>
      <w:r w:rsidRPr="00B07F56">
        <w:rPr>
          <w:szCs w:val="28"/>
        </w:rPr>
        <w:t>блокчейна</w:t>
      </w:r>
      <w:proofErr w:type="spellEnd"/>
      <w:r w:rsidRPr="00B07F56">
        <w:rPr>
          <w:szCs w:val="28"/>
        </w:rPr>
        <w:t>.</w:t>
      </w:r>
    </w:p>
    <w:p w14:paraId="20C37252" w14:textId="77777777" w:rsidR="00B07F56" w:rsidRPr="00B07F56" w:rsidRDefault="00B07F56" w:rsidP="00B07F56">
      <w:pPr>
        <w:pStyle w:val="af6"/>
        <w:numPr>
          <w:ilvl w:val="0"/>
          <w:numId w:val="15"/>
        </w:numPr>
        <w:ind w:left="0" w:firstLine="0"/>
        <w:rPr>
          <w:szCs w:val="28"/>
        </w:rPr>
      </w:pPr>
      <w:r w:rsidRPr="00B07F56">
        <w:rPr>
          <w:szCs w:val="28"/>
        </w:rPr>
        <w:t xml:space="preserve">Структура и содержание блока в </w:t>
      </w:r>
      <w:proofErr w:type="spellStart"/>
      <w:r w:rsidRPr="00B07F56">
        <w:rPr>
          <w:szCs w:val="28"/>
        </w:rPr>
        <w:t>блокчейне</w:t>
      </w:r>
      <w:proofErr w:type="spellEnd"/>
    </w:p>
    <w:p w14:paraId="050564A5" w14:textId="77777777" w:rsidR="00B07F56" w:rsidRPr="00B07F56" w:rsidRDefault="00B07F56" w:rsidP="00B07F56">
      <w:pPr>
        <w:pStyle w:val="af6"/>
        <w:numPr>
          <w:ilvl w:val="0"/>
          <w:numId w:val="15"/>
        </w:numPr>
        <w:ind w:left="0" w:firstLine="0"/>
        <w:rPr>
          <w:szCs w:val="28"/>
        </w:rPr>
      </w:pPr>
      <w:r w:rsidRPr="00B07F56">
        <w:rPr>
          <w:szCs w:val="28"/>
        </w:rPr>
        <w:t xml:space="preserve">Последовательность процедур в </w:t>
      </w:r>
      <w:proofErr w:type="spellStart"/>
      <w:r w:rsidRPr="00B07F56">
        <w:rPr>
          <w:szCs w:val="28"/>
        </w:rPr>
        <w:t>блокчейне</w:t>
      </w:r>
      <w:proofErr w:type="spellEnd"/>
    </w:p>
    <w:p w14:paraId="3AF2D1E7" w14:textId="77777777" w:rsidR="00B07F56" w:rsidRPr="00B07F56" w:rsidRDefault="00B07F56" w:rsidP="00B07F56">
      <w:pPr>
        <w:pStyle w:val="af6"/>
        <w:numPr>
          <w:ilvl w:val="0"/>
          <w:numId w:val="15"/>
        </w:numPr>
        <w:ind w:left="0" w:firstLine="0"/>
        <w:rPr>
          <w:szCs w:val="28"/>
        </w:rPr>
      </w:pPr>
      <w:r w:rsidRPr="00B07F56">
        <w:rPr>
          <w:szCs w:val="28"/>
        </w:rPr>
        <w:t xml:space="preserve">Сущность понятий транзакция, </w:t>
      </w:r>
      <w:proofErr w:type="spellStart"/>
      <w:r w:rsidRPr="00B07F56">
        <w:rPr>
          <w:szCs w:val="28"/>
        </w:rPr>
        <w:t>нода</w:t>
      </w:r>
      <w:proofErr w:type="spellEnd"/>
      <w:r w:rsidRPr="00B07F56">
        <w:rPr>
          <w:szCs w:val="28"/>
        </w:rPr>
        <w:t xml:space="preserve">, </w:t>
      </w:r>
      <w:proofErr w:type="spellStart"/>
      <w:r w:rsidRPr="00B07F56">
        <w:rPr>
          <w:szCs w:val="28"/>
        </w:rPr>
        <w:t>хеш</w:t>
      </w:r>
      <w:proofErr w:type="spellEnd"/>
      <w:r w:rsidRPr="00B07F56">
        <w:rPr>
          <w:szCs w:val="28"/>
        </w:rPr>
        <w:t>, децентрализация</w:t>
      </w:r>
    </w:p>
    <w:p w14:paraId="106B5B18" w14:textId="77777777" w:rsidR="00B07F56" w:rsidRPr="00B07F56" w:rsidRDefault="00B07F56" w:rsidP="00B07F56">
      <w:pPr>
        <w:pStyle w:val="af6"/>
        <w:numPr>
          <w:ilvl w:val="0"/>
          <w:numId w:val="15"/>
        </w:numPr>
        <w:ind w:left="0" w:firstLine="0"/>
        <w:rPr>
          <w:szCs w:val="28"/>
        </w:rPr>
      </w:pPr>
      <w:r w:rsidRPr="00B07F56">
        <w:rPr>
          <w:szCs w:val="28"/>
        </w:rPr>
        <w:t>Публичный (открытый) и приватный (закрытый) ключи</w:t>
      </w:r>
    </w:p>
    <w:p w14:paraId="019268D6" w14:textId="77777777" w:rsidR="00B07F56" w:rsidRPr="00B07F56" w:rsidRDefault="00B07F56" w:rsidP="00B07F56">
      <w:pPr>
        <w:pStyle w:val="af6"/>
        <w:numPr>
          <w:ilvl w:val="0"/>
          <w:numId w:val="15"/>
        </w:numPr>
        <w:ind w:left="0" w:firstLine="0"/>
        <w:rPr>
          <w:szCs w:val="28"/>
        </w:rPr>
      </w:pPr>
      <w:r w:rsidRPr="00B07F56">
        <w:rPr>
          <w:szCs w:val="28"/>
        </w:rPr>
        <w:t>Особенности проведения транзакции.</w:t>
      </w:r>
    </w:p>
    <w:p w14:paraId="68CC874C" w14:textId="77777777" w:rsidR="00B07F56" w:rsidRPr="00B07F56" w:rsidRDefault="00B07F56" w:rsidP="00B07F56">
      <w:pPr>
        <w:pStyle w:val="af6"/>
        <w:numPr>
          <w:ilvl w:val="0"/>
          <w:numId w:val="15"/>
        </w:numPr>
        <w:ind w:left="0" w:firstLine="0"/>
        <w:rPr>
          <w:szCs w:val="28"/>
        </w:rPr>
      </w:pPr>
      <w:r w:rsidRPr="00B07F56">
        <w:rPr>
          <w:szCs w:val="28"/>
        </w:rPr>
        <w:t>Оплата за проведение транзакции</w:t>
      </w:r>
    </w:p>
    <w:p w14:paraId="096F593D" w14:textId="77777777" w:rsidR="00B07F56" w:rsidRPr="00B07F56" w:rsidRDefault="00B07F56" w:rsidP="00B07F56">
      <w:pPr>
        <w:pStyle w:val="af6"/>
        <w:numPr>
          <w:ilvl w:val="0"/>
          <w:numId w:val="15"/>
        </w:numPr>
        <w:ind w:left="0" w:firstLine="0"/>
        <w:rPr>
          <w:szCs w:val="28"/>
        </w:rPr>
      </w:pPr>
      <w:r w:rsidRPr="00B07F56">
        <w:rPr>
          <w:szCs w:val="28"/>
        </w:rPr>
        <w:t xml:space="preserve">Типы блоков в </w:t>
      </w:r>
      <w:proofErr w:type="spellStart"/>
      <w:r w:rsidRPr="00B07F56">
        <w:rPr>
          <w:szCs w:val="28"/>
        </w:rPr>
        <w:t>блокчейне</w:t>
      </w:r>
      <w:proofErr w:type="spellEnd"/>
    </w:p>
    <w:p w14:paraId="0FBF23F3" w14:textId="77777777" w:rsidR="00B07F56" w:rsidRPr="00B07F56" w:rsidRDefault="00B07F56" w:rsidP="00B07F56">
      <w:pPr>
        <w:pStyle w:val="af6"/>
        <w:numPr>
          <w:ilvl w:val="0"/>
          <w:numId w:val="15"/>
        </w:numPr>
        <w:ind w:left="0" w:firstLine="0"/>
        <w:rPr>
          <w:szCs w:val="28"/>
        </w:rPr>
      </w:pPr>
      <w:r w:rsidRPr="00B07F56">
        <w:rPr>
          <w:szCs w:val="28"/>
        </w:rPr>
        <w:t xml:space="preserve">Параметры блоков в </w:t>
      </w:r>
      <w:proofErr w:type="spellStart"/>
      <w:r w:rsidRPr="00B07F56">
        <w:rPr>
          <w:szCs w:val="28"/>
        </w:rPr>
        <w:t>блокчейне</w:t>
      </w:r>
      <w:proofErr w:type="spellEnd"/>
    </w:p>
    <w:p w14:paraId="32D2C9E4" w14:textId="77777777" w:rsidR="00B07F56" w:rsidRPr="00B07F56" w:rsidRDefault="00B07F56" w:rsidP="00B07F56">
      <w:pPr>
        <w:pStyle w:val="af6"/>
        <w:numPr>
          <w:ilvl w:val="0"/>
          <w:numId w:val="15"/>
        </w:numPr>
        <w:ind w:left="0" w:firstLine="0"/>
        <w:rPr>
          <w:szCs w:val="28"/>
        </w:rPr>
      </w:pPr>
      <w:r w:rsidRPr="00B07F56">
        <w:rPr>
          <w:szCs w:val="28"/>
        </w:rPr>
        <w:t xml:space="preserve">Дерево </w:t>
      </w:r>
      <w:proofErr w:type="gramStart"/>
      <w:r w:rsidRPr="00B07F56">
        <w:rPr>
          <w:szCs w:val="28"/>
        </w:rPr>
        <w:t>Меркла</w:t>
      </w:r>
      <w:proofErr w:type="gramEnd"/>
      <w:r w:rsidRPr="00B07F56">
        <w:rPr>
          <w:szCs w:val="28"/>
        </w:rPr>
        <w:t xml:space="preserve"> (</w:t>
      </w:r>
      <w:proofErr w:type="spellStart"/>
      <w:r w:rsidRPr="00B07F56">
        <w:rPr>
          <w:szCs w:val="28"/>
        </w:rPr>
        <w:t>хеш</w:t>
      </w:r>
      <w:proofErr w:type="spellEnd"/>
      <w:r w:rsidRPr="00B07F56">
        <w:rPr>
          <w:szCs w:val="28"/>
        </w:rPr>
        <w:t>-дерево)</w:t>
      </w:r>
    </w:p>
    <w:p w14:paraId="5B97F489" w14:textId="77777777" w:rsidR="00B07F56" w:rsidRPr="00B07F56" w:rsidRDefault="00B07F56" w:rsidP="00B07F56">
      <w:pPr>
        <w:pStyle w:val="af6"/>
        <w:numPr>
          <w:ilvl w:val="0"/>
          <w:numId w:val="15"/>
        </w:numPr>
        <w:ind w:left="0" w:firstLine="0"/>
        <w:rPr>
          <w:szCs w:val="28"/>
        </w:rPr>
      </w:pPr>
      <w:r w:rsidRPr="00B07F56">
        <w:rPr>
          <w:szCs w:val="28"/>
        </w:rPr>
        <w:t xml:space="preserve">Криптографические </w:t>
      </w:r>
      <w:proofErr w:type="spellStart"/>
      <w:r w:rsidRPr="00B07F56">
        <w:rPr>
          <w:szCs w:val="28"/>
        </w:rPr>
        <w:t>хэш</w:t>
      </w:r>
      <w:proofErr w:type="spellEnd"/>
      <w:r w:rsidRPr="00B07F56">
        <w:rPr>
          <w:szCs w:val="28"/>
        </w:rPr>
        <w:t xml:space="preserve"> функции</w:t>
      </w:r>
    </w:p>
    <w:p w14:paraId="7DF309AB" w14:textId="77777777" w:rsidR="00B07F56" w:rsidRPr="00B07F56" w:rsidRDefault="00B07F56" w:rsidP="00B07F56">
      <w:pPr>
        <w:pStyle w:val="af6"/>
        <w:numPr>
          <w:ilvl w:val="0"/>
          <w:numId w:val="15"/>
        </w:numPr>
        <w:ind w:left="0" w:firstLine="0"/>
        <w:rPr>
          <w:szCs w:val="28"/>
        </w:rPr>
      </w:pPr>
      <w:r w:rsidRPr="00B07F56">
        <w:rPr>
          <w:szCs w:val="28"/>
        </w:rPr>
        <w:t>Алгоритмы хеширования</w:t>
      </w:r>
    </w:p>
    <w:p w14:paraId="6FC6F189" w14:textId="77777777" w:rsidR="00B07F56" w:rsidRPr="00B07F56" w:rsidRDefault="00B07F56" w:rsidP="00B07F56">
      <w:pPr>
        <w:pStyle w:val="af6"/>
        <w:numPr>
          <w:ilvl w:val="0"/>
          <w:numId w:val="15"/>
        </w:numPr>
        <w:ind w:left="0" w:firstLine="0"/>
        <w:rPr>
          <w:szCs w:val="28"/>
        </w:rPr>
      </w:pPr>
      <w:r w:rsidRPr="00B07F56">
        <w:rPr>
          <w:szCs w:val="28"/>
        </w:rPr>
        <w:t>Византийская отказоустойчивость или задача Византийских генералов</w:t>
      </w:r>
    </w:p>
    <w:p w14:paraId="7380E654" w14:textId="06EB45AF" w:rsidR="0051440E" w:rsidRPr="0034457E" w:rsidRDefault="00B07F56" w:rsidP="0051440E">
      <w:pPr>
        <w:pStyle w:val="af6"/>
        <w:numPr>
          <w:ilvl w:val="0"/>
          <w:numId w:val="15"/>
        </w:numPr>
        <w:ind w:left="0" w:firstLine="0"/>
        <w:rPr>
          <w:szCs w:val="28"/>
        </w:rPr>
      </w:pPr>
      <w:r w:rsidRPr="00B07F56">
        <w:rPr>
          <w:szCs w:val="28"/>
        </w:rPr>
        <w:t xml:space="preserve">Механизм работы </w:t>
      </w:r>
      <w:proofErr w:type="spellStart"/>
      <w:r w:rsidRPr="00B07F56">
        <w:rPr>
          <w:szCs w:val="28"/>
        </w:rPr>
        <w:t>криптовалюты</w:t>
      </w:r>
      <w:proofErr w:type="spellEnd"/>
      <w:r w:rsidRPr="00B07F56">
        <w:rPr>
          <w:szCs w:val="28"/>
        </w:rPr>
        <w:t xml:space="preserve"> </w:t>
      </w:r>
      <w:proofErr w:type="spellStart"/>
      <w:r w:rsidRPr="00B07F56">
        <w:rPr>
          <w:szCs w:val="28"/>
        </w:rPr>
        <w:t>Bitcoin</w:t>
      </w:r>
      <w:proofErr w:type="spellEnd"/>
    </w:p>
    <w:p w14:paraId="5F150E09" w14:textId="65B53360" w:rsidR="00B07F56" w:rsidRPr="00B07F56" w:rsidRDefault="00B07F56" w:rsidP="00B07F56">
      <w:pPr>
        <w:pStyle w:val="af6"/>
        <w:numPr>
          <w:ilvl w:val="0"/>
          <w:numId w:val="15"/>
        </w:numPr>
        <w:ind w:left="0" w:firstLine="0"/>
        <w:rPr>
          <w:szCs w:val="28"/>
        </w:rPr>
      </w:pPr>
      <w:r w:rsidRPr="00B07F56">
        <w:rPr>
          <w:szCs w:val="28"/>
        </w:rPr>
        <w:t xml:space="preserve">Механизм работы </w:t>
      </w:r>
      <w:proofErr w:type="spellStart"/>
      <w:r w:rsidRPr="00B07F56">
        <w:rPr>
          <w:szCs w:val="28"/>
        </w:rPr>
        <w:t>криптовалюты</w:t>
      </w:r>
      <w:proofErr w:type="spellEnd"/>
      <w:r w:rsidRPr="00B07F56">
        <w:rPr>
          <w:szCs w:val="28"/>
        </w:rPr>
        <w:t xml:space="preserve"> </w:t>
      </w:r>
      <w:proofErr w:type="spellStart"/>
      <w:r w:rsidRPr="00B07F56">
        <w:rPr>
          <w:szCs w:val="28"/>
        </w:rPr>
        <w:t>Ethereum</w:t>
      </w:r>
      <w:proofErr w:type="spellEnd"/>
    </w:p>
    <w:p w14:paraId="45C852ED" w14:textId="77777777" w:rsidR="00B07F56" w:rsidRPr="00B07F56" w:rsidRDefault="00B07F56" w:rsidP="00B07F56">
      <w:pPr>
        <w:pStyle w:val="af6"/>
        <w:numPr>
          <w:ilvl w:val="0"/>
          <w:numId w:val="15"/>
        </w:numPr>
        <w:ind w:left="0" w:firstLine="0"/>
        <w:rPr>
          <w:szCs w:val="28"/>
        </w:rPr>
      </w:pPr>
      <w:proofErr w:type="spellStart"/>
      <w:r w:rsidRPr="00B07F56">
        <w:rPr>
          <w:szCs w:val="28"/>
        </w:rPr>
        <w:t>Криптовалютные</w:t>
      </w:r>
      <w:proofErr w:type="spellEnd"/>
      <w:r w:rsidRPr="00B07F56">
        <w:rPr>
          <w:szCs w:val="28"/>
        </w:rPr>
        <w:t xml:space="preserve"> кошельки.</w:t>
      </w:r>
    </w:p>
    <w:p w14:paraId="312217E7" w14:textId="77777777" w:rsidR="00B07F56" w:rsidRPr="00B07F56" w:rsidRDefault="00B07F56" w:rsidP="00B07F56">
      <w:pPr>
        <w:pStyle w:val="af6"/>
        <w:numPr>
          <w:ilvl w:val="0"/>
          <w:numId w:val="15"/>
        </w:numPr>
        <w:ind w:left="0" w:firstLine="0"/>
        <w:rPr>
          <w:szCs w:val="28"/>
        </w:rPr>
      </w:pPr>
      <w:proofErr w:type="spellStart"/>
      <w:r w:rsidRPr="00B07F56">
        <w:rPr>
          <w:szCs w:val="28"/>
        </w:rPr>
        <w:t>Майнинг</w:t>
      </w:r>
      <w:proofErr w:type="spellEnd"/>
    </w:p>
    <w:p w14:paraId="03FBCF8A" w14:textId="77777777" w:rsidR="00B07F56" w:rsidRPr="00B07F56" w:rsidRDefault="00B07F56" w:rsidP="00B07F56">
      <w:pPr>
        <w:pStyle w:val="af6"/>
        <w:numPr>
          <w:ilvl w:val="0"/>
          <w:numId w:val="15"/>
        </w:numPr>
        <w:ind w:left="0" w:firstLine="0"/>
        <w:rPr>
          <w:szCs w:val="28"/>
        </w:rPr>
      </w:pPr>
      <w:r w:rsidRPr="00B07F56">
        <w:rPr>
          <w:szCs w:val="28"/>
        </w:rPr>
        <w:t xml:space="preserve">Фермы для создания </w:t>
      </w:r>
      <w:proofErr w:type="spellStart"/>
      <w:r w:rsidRPr="00B07F56">
        <w:rPr>
          <w:szCs w:val="28"/>
        </w:rPr>
        <w:t>криптовалют</w:t>
      </w:r>
      <w:proofErr w:type="spellEnd"/>
      <w:r w:rsidRPr="00B07F56">
        <w:rPr>
          <w:szCs w:val="28"/>
        </w:rPr>
        <w:t>,</w:t>
      </w:r>
    </w:p>
    <w:p w14:paraId="6E5593B5" w14:textId="77777777" w:rsidR="00B07F56" w:rsidRPr="00B07F56" w:rsidRDefault="00B07F56" w:rsidP="00B07F56">
      <w:pPr>
        <w:pStyle w:val="af6"/>
        <w:numPr>
          <w:ilvl w:val="0"/>
          <w:numId w:val="15"/>
        </w:numPr>
        <w:ind w:left="0" w:firstLine="0"/>
        <w:rPr>
          <w:szCs w:val="28"/>
        </w:rPr>
      </w:pPr>
      <w:r w:rsidRPr="00B07F56">
        <w:rPr>
          <w:szCs w:val="28"/>
        </w:rPr>
        <w:t xml:space="preserve">Вознаграждение, </w:t>
      </w:r>
      <w:proofErr w:type="spellStart"/>
      <w:r w:rsidRPr="00B07F56">
        <w:rPr>
          <w:szCs w:val="28"/>
        </w:rPr>
        <w:t>халвинг</w:t>
      </w:r>
      <w:proofErr w:type="spellEnd"/>
      <w:r w:rsidRPr="00B07F56">
        <w:rPr>
          <w:szCs w:val="28"/>
        </w:rPr>
        <w:t xml:space="preserve"> и </w:t>
      </w:r>
      <w:proofErr w:type="spellStart"/>
      <w:r w:rsidRPr="00B07F56">
        <w:rPr>
          <w:szCs w:val="28"/>
        </w:rPr>
        <w:t>хешрейт</w:t>
      </w:r>
      <w:proofErr w:type="spellEnd"/>
    </w:p>
    <w:p w14:paraId="641077E5" w14:textId="77777777" w:rsidR="00B07F56" w:rsidRPr="00B07F56" w:rsidRDefault="00B07F56" w:rsidP="00B07F56">
      <w:pPr>
        <w:pStyle w:val="af6"/>
        <w:numPr>
          <w:ilvl w:val="0"/>
          <w:numId w:val="15"/>
        </w:numPr>
        <w:ind w:left="0" w:firstLine="0"/>
        <w:rPr>
          <w:szCs w:val="28"/>
        </w:rPr>
      </w:pPr>
      <w:proofErr w:type="spellStart"/>
      <w:r w:rsidRPr="00B07F56">
        <w:rPr>
          <w:szCs w:val="28"/>
        </w:rPr>
        <w:t>Трейдинг</w:t>
      </w:r>
      <w:proofErr w:type="spellEnd"/>
      <w:r w:rsidRPr="00B07F56">
        <w:rPr>
          <w:szCs w:val="28"/>
        </w:rPr>
        <w:t xml:space="preserve"> и графики </w:t>
      </w:r>
      <w:proofErr w:type="spellStart"/>
      <w:r w:rsidRPr="00B07F56">
        <w:rPr>
          <w:szCs w:val="28"/>
        </w:rPr>
        <w:t>криптовалюты</w:t>
      </w:r>
      <w:proofErr w:type="spellEnd"/>
      <w:r w:rsidRPr="00B07F56">
        <w:rPr>
          <w:szCs w:val="28"/>
        </w:rPr>
        <w:t xml:space="preserve"> на торговой бирже</w:t>
      </w:r>
    </w:p>
    <w:p w14:paraId="66D470D1" w14:textId="77777777" w:rsidR="00B07F56" w:rsidRPr="00B07F56" w:rsidRDefault="00B07F56" w:rsidP="00B07F56">
      <w:pPr>
        <w:pStyle w:val="af6"/>
        <w:numPr>
          <w:ilvl w:val="0"/>
          <w:numId w:val="15"/>
        </w:numPr>
        <w:ind w:left="0" w:firstLine="0"/>
        <w:rPr>
          <w:szCs w:val="28"/>
        </w:rPr>
      </w:pPr>
      <w:r w:rsidRPr="00B07F56">
        <w:rPr>
          <w:szCs w:val="28"/>
        </w:rPr>
        <w:t xml:space="preserve">Достижение консенсуса и </w:t>
      </w:r>
      <w:proofErr w:type="spellStart"/>
      <w:r w:rsidRPr="00B07F56">
        <w:rPr>
          <w:szCs w:val="28"/>
        </w:rPr>
        <w:t>forks</w:t>
      </w:r>
      <w:proofErr w:type="spellEnd"/>
    </w:p>
    <w:p w14:paraId="7EF8FFF4" w14:textId="77777777" w:rsidR="00B07F56" w:rsidRPr="00B07F56" w:rsidRDefault="00B07F56" w:rsidP="00B07F56">
      <w:pPr>
        <w:pStyle w:val="af6"/>
        <w:numPr>
          <w:ilvl w:val="0"/>
          <w:numId w:val="15"/>
        </w:numPr>
        <w:ind w:left="0" w:firstLine="0"/>
        <w:rPr>
          <w:szCs w:val="28"/>
        </w:rPr>
      </w:pPr>
      <w:proofErr w:type="spellStart"/>
      <w:r w:rsidRPr="00B07F56">
        <w:rPr>
          <w:szCs w:val="28"/>
        </w:rPr>
        <w:t>DeFi</w:t>
      </w:r>
      <w:proofErr w:type="spellEnd"/>
      <w:r w:rsidRPr="00B07F56">
        <w:rPr>
          <w:szCs w:val="28"/>
        </w:rPr>
        <w:t xml:space="preserve"> – децентрализованные финансы. Определение, особенности, функционирование</w:t>
      </w:r>
    </w:p>
    <w:p w14:paraId="31802169" w14:textId="77777777" w:rsidR="00B07F56" w:rsidRPr="00B07F56" w:rsidRDefault="00B07F56" w:rsidP="00B07F56">
      <w:pPr>
        <w:pStyle w:val="af6"/>
        <w:numPr>
          <w:ilvl w:val="0"/>
          <w:numId w:val="15"/>
        </w:numPr>
        <w:ind w:left="0" w:firstLine="0"/>
        <w:rPr>
          <w:szCs w:val="28"/>
        </w:rPr>
      </w:pPr>
      <w:r w:rsidRPr="00B07F56">
        <w:rPr>
          <w:szCs w:val="28"/>
        </w:rPr>
        <w:t xml:space="preserve">Особенности алгоритмов консенсуса </w:t>
      </w:r>
      <w:proofErr w:type="spellStart"/>
      <w:r w:rsidRPr="00B07F56">
        <w:rPr>
          <w:szCs w:val="28"/>
        </w:rPr>
        <w:t>Proof-of-Work</w:t>
      </w:r>
      <w:proofErr w:type="spellEnd"/>
      <w:r w:rsidRPr="00B07F56">
        <w:rPr>
          <w:szCs w:val="28"/>
        </w:rPr>
        <w:t xml:space="preserve"> (</w:t>
      </w:r>
      <w:proofErr w:type="spellStart"/>
      <w:r w:rsidRPr="00B07F56">
        <w:rPr>
          <w:szCs w:val="28"/>
        </w:rPr>
        <w:t>PoW</w:t>
      </w:r>
      <w:proofErr w:type="spellEnd"/>
      <w:r w:rsidRPr="00B07F56">
        <w:rPr>
          <w:szCs w:val="28"/>
        </w:rPr>
        <w:t>)</w:t>
      </w:r>
    </w:p>
    <w:p w14:paraId="1B8E9708" w14:textId="77777777" w:rsidR="00B07F56" w:rsidRPr="00B07F56" w:rsidRDefault="00B07F56" w:rsidP="00B07F56">
      <w:pPr>
        <w:pStyle w:val="af6"/>
        <w:numPr>
          <w:ilvl w:val="0"/>
          <w:numId w:val="15"/>
        </w:numPr>
        <w:ind w:left="0" w:firstLine="0"/>
        <w:rPr>
          <w:szCs w:val="28"/>
        </w:rPr>
      </w:pPr>
      <w:r w:rsidRPr="00B07F56">
        <w:rPr>
          <w:szCs w:val="28"/>
        </w:rPr>
        <w:t xml:space="preserve">Особенности алгоритмов консенсуса </w:t>
      </w:r>
      <w:proofErr w:type="spellStart"/>
      <w:r w:rsidRPr="00B07F56">
        <w:rPr>
          <w:szCs w:val="28"/>
        </w:rPr>
        <w:t>Proof-of-Stake</w:t>
      </w:r>
      <w:proofErr w:type="spellEnd"/>
      <w:r w:rsidRPr="00B07F56">
        <w:rPr>
          <w:szCs w:val="28"/>
        </w:rPr>
        <w:t xml:space="preserve"> (</w:t>
      </w:r>
      <w:proofErr w:type="spellStart"/>
      <w:r w:rsidRPr="00B07F56">
        <w:rPr>
          <w:szCs w:val="28"/>
        </w:rPr>
        <w:t>PoS</w:t>
      </w:r>
      <w:proofErr w:type="spellEnd"/>
      <w:r w:rsidRPr="00B07F56">
        <w:rPr>
          <w:szCs w:val="28"/>
        </w:rPr>
        <w:t>)</w:t>
      </w:r>
    </w:p>
    <w:p w14:paraId="4844D83C" w14:textId="77777777" w:rsidR="00B07F56" w:rsidRPr="00B07F56" w:rsidRDefault="00B07F56" w:rsidP="00B07F56">
      <w:pPr>
        <w:pStyle w:val="af6"/>
        <w:numPr>
          <w:ilvl w:val="0"/>
          <w:numId w:val="15"/>
        </w:numPr>
        <w:ind w:left="0" w:firstLine="0"/>
        <w:rPr>
          <w:szCs w:val="28"/>
        </w:rPr>
      </w:pPr>
      <w:proofErr w:type="spellStart"/>
      <w:r w:rsidRPr="00B07F56">
        <w:rPr>
          <w:szCs w:val="28"/>
        </w:rPr>
        <w:t>Криптовалюта</w:t>
      </w:r>
      <w:proofErr w:type="spellEnd"/>
      <w:r w:rsidRPr="00B07F56">
        <w:rPr>
          <w:szCs w:val="28"/>
        </w:rPr>
        <w:t xml:space="preserve">. </w:t>
      </w:r>
      <w:proofErr w:type="spellStart"/>
      <w:r w:rsidRPr="00B07F56">
        <w:rPr>
          <w:szCs w:val="28"/>
        </w:rPr>
        <w:t>Коины</w:t>
      </w:r>
      <w:proofErr w:type="spellEnd"/>
      <w:r w:rsidRPr="00B07F56">
        <w:rPr>
          <w:szCs w:val="28"/>
        </w:rPr>
        <w:t xml:space="preserve"> и </w:t>
      </w:r>
      <w:proofErr w:type="spellStart"/>
      <w:r w:rsidRPr="00B07F56">
        <w:rPr>
          <w:szCs w:val="28"/>
        </w:rPr>
        <w:t>токены</w:t>
      </w:r>
      <w:proofErr w:type="spellEnd"/>
    </w:p>
    <w:p w14:paraId="142856D5" w14:textId="77777777" w:rsidR="00B07F56" w:rsidRPr="00B07F56" w:rsidRDefault="00B07F56" w:rsidP="00B07F56">
      <w:pPr>
        <w:pStyle w:val="af6"/>
        <w:numPr>
          <w:ilvl w:val="0"/>
          <w:numId w:val="15"/>
        </w:numPr>
        <w:ind w:left="0" w:firstLine="0"/>
        <w:rPr>
          <w:szCs w:val="28"/>
        </w:rPr>
      </w:pPr>
      <w:r w:rsidRPr="00B07F56">
        <w:rPr>
          <w:szCs w:val="28"/>
        </w:rPr>
        <w:t xml:space="preserve">Механизм работы </w:t>
      </w:r>
      <w:proofErr w:type="spellStart"/>
      <w:r w:rsidRPr="00B07F56">
        <w:rPr>
          <w:szCs w:val="28"/>
        </w:rPr>
        <w:t>криптовалют</w:t>
      </w:r>
      <w:proofErr w:type="spellEnd"/>
      <w:r w:rsidRPr="00B07F56">
        <w:rPr>
          <w:szCs w:val="28"/>
        </w:rPr>
        <w:t xml:space="preserve"> </w:t>
      </w:r>
      <w:proofErr w:type="spellStart"/>
      <w:r w:rsidRPr="00B07F56">
        <w:rPr>
          <w:szCs w:val="28"/>
        </w:rPr>
        <w:t>Альткоины</w:t>
      </w:r>
      <w:proofErr w:type="spellEnd"/>
      <w:r w:rsidRPr="00B07F56">
        <w:rPr>
          <w:szCs w:val="28"/>
        </w:rPr>
        <w:t xml:space="preserve"> и </w:t>
      </w:r>
      <w:proofErr w:type="spellStart"/>
      <w:r w:rsidRPr="00B07F56">
        <w:rPr>
          <w:szCs w:val="28"/>
        </w:rPr>
        <w:t>Стейблкоины</w:t>
      </w:r>
      <w:proofErr w:type="spellEnd"/>
    </w:p>
    <w:p w14:paraId="6A97E578" w14:textId="77777777" w:rsidR="00B07F56" w:rsidRPr="00B07F56" w:rsidRDefault="00B07F56" w:rsidP="00B07F56">
      <w:pPr>
        <w:pStyle w:val="af6"/>
        <w:numPr>
          <w:ilvl w:val="0"/>
          <w:numId w:val="15"/>
        </w:numPr>
        <w:ind w:left="0" w:firstLine="0"/>
        <w:rPr>
          <w:szCs w:val="28"/>
        </w:rPr>
      </w:pPr>
      <w:r w:rsidRPr="00B07F56">
        <w:rPr>
          <w:szCs w:val="28"/>
        </w:rPr>
        <w:t xml:space="preserve">Взаимозаменяемость </w:t>
      </w:r>
      <w:proofErr w:type="spellStart"/>
      <w:r w:rsidRPr="00B07F56">
        <w:rPr>
          <w:szCs w:val="28"/>
        </w:rPr>
        <w:t>токенов</w:t>
      </w:r>
      <w:proofErr w:type="spellEnd"/>
      <w:r w:rsidRPr="00B07F56">
        <w:rPr>
          <w:szCs w:val="28"/>
        </w:rPr>
        <w:t xml:space="preserve"> в </w:t>
      </w:r>
      <w:proofErr w:type="spellStart"/>
      <w:r w:rsidRPr="00B07F56">
        <w:rPr>
          <w:szCs w:val="28"/>
        </w:rPr>
        <w:t>блокчейне</w:t>
      </w:r>
      <w:proofErr w:type="spellEnd"/>
      <w:r w:rsidRPr="00B07F56">
        <w:rPr>
          <w:szCs w:val="28"/>
        </w:rPr>
        <w:t xml:space="preserve">. NFT – невзаимозаменяемый </w:t>
      </w:r>
      <w:proofErr w:type="spellStart"/>
      <w:r w:rsidRPr="00B07F56">
        <w:rPr>
          <w:szCs w:val="28"/>
        </w:rPr>
        <w:t>токен</w:t>
      </w:r>
      <w:proofErr w:type="spellEnd"/>
    </w:p>
    <w:p w14:paraId="604B205B" w14:textId="77777777" w:rsidR="00B07F56" w:rsidRPr="00B07F56" w:rsidRDefault="00B07F56" w:rsidP="00B07F56">
      <w:pPr>
        <w:pStyle w:val="af6"/>
        <w:numPr>
          <w:ilvl w:val="0"/>
          <w:numId w:val="15"/>
        </w:numPr>
        <w:ind w:left="0" w:firstLine="0"/>
        <w:rPr>
          <w:szCs w:val="28"/>
        </w:rPr>
      </w:pPr>
      <w:r w:rsidRPr="00B07F56">
        <w:rPr>
          <w:szCs w:val="28"/>
        </w:rPr>
        <w:t xml:space="preserve">Классификация </w:t>
      </w:r>
      <w:proofErr w:type="spellStart"/>
      <w:r w:rsidRPr="00B07F56">
        <w:rPr>
          <w:szCs w:val="28"/>
        </w:rPr>
        <w:t>токинов</w:t>
      </w:r>
      <w:proofErr w:type="spellEnd"/>
    </w:p>
    <w:p w14:paraId="3D253540" w14:textId="77777777" w:rsidR="00B07F56" w:rsidRPr="00B07F56" w:rsidRDefault="00B07F56" w:rsidP="00B07F56">
      <w:pPr>
        <w:pStyle w:val="af6"/>
        <w:numPr>
          <w:ilvl w:val="0"/>
          <w:numId w:val="15"/>
        </w:numPr>
        <w:ind w:left="0" w:firstLine="0"/>
        <w:rPr>
          <w:szCs w:val="28"/>
        </w:rPr>
      </w:pPr>
      <w:proofErr w:type="spellStart"/>
      <w:r w:rsidRPr="00B07F56">
        <w:rPr>
          <w:szCs w:val="28"/>
        </w:rPr>
        <w:t>Ethereum</w:t>
      </w:r>
      <w:proofErr w:type="spellEnd"/>
      <w:r w:rsidRPr="00B07F56">
        <w:rPr>
          <w:szCs w:val="28"/>
        </w:rPr>
        <w:t xml:space="preserve">. </w:t>
      </w:r>
      <w:proofErr w:type="spellStart"/>
      <w:r w:rsidRPr="00B07F56">
        <w:rPr>
          <w:szCs w:val="28"/>
        </w:rPr>
        <w:t>Ethereum</w:t>
      </w:r>
      <w:proofErr w:type="spellEnd"/>
      <w:r w:rsidRPr="00B07F56">
        <w:rPr>
          <w:szCs w:val="28"/>
        </w:rPr>
        <w:t xml:space="preserve"> </w:t>
      </w:r>
      <w:proofErr w:type="spellStart"/>
      <w:r w:rsidRPr="00B07F56">
        <w:rPr>
          <w:szCs w:val="28"/>
        </w:rPr>
        <w:t>Virtual</w:t>
      </w:r>
      <w:proofErr w:type="spellEnd"/>
      <w:r w:rsidRPr="00B07F56">
        <w:rPr>
          <w:szCs w:val="28"/>
        </w:rPr>
        <w:t xml:space="preserve"> </w:t>
      </w:r>
      <w:proofErr w:type="spellStart"/>
      <w:r w:rsidRPr="00B07F56">
        <w:rPr>
          <w:szCs w:val="28"/>
        </w:rPr>
        <w:t>Machine</w:t>
      </w:r>
      <w:proofErr w:type="spellEnd"/>
    </w:p>
    <w:p w14:paraId="5778AB32" w14:textId="77777777" w:rsidR="00B07F56" w:rsidRPr="00B07F56" w:rsidRDefault="00B07F56" w:rsidP="00B07F56">
      <w:pPr>
        <w:pStyle w:val="af6"/>
        <w:numPr>
          <w:ilvl w:val="0"/>
          <w:numId w:val="15"/>
        </w:numPr>
        <w:ind w:left="0" w:firstLine="0"/>
        <w:rPr>
          <w:szCs w:val="28"/>
        </w:rPr>
      </w:pPr>
      <w:r w:rsidRPr="00B07F56">
        <w:rPr>
          <w:szCs w:val="28"/>
        </w:rPr>
        <w:t>Смарт-контракты (умные контракты)</w:t>
      </w:r>
    </w:p>
    <w:p w14:paraId="4B4C79ED" w14:textId="77777777" w:rsidR="00B07F56" w:rsidRPr="00B07F56" w:rsidRDefault="00B07F56" w:rsidP="00B07F56">
      <w:pPr>
        <w:pStyle w:val="af6"/>
        <w:numPr>
          <w:ilvl w:val="0"/>
          <w:numId w:val="15"/>
        </w:numPr>
        <w:ind w:left="0" w:firstLine="0"/>
        <w:rPr>
          <w:szCs w:val="28"/>
        </w:rPr>
      </w:pPr>
      <w:r w:rsidRPr="00B07F56">
        <w:rPr>
          <w:szCs w:val="28"/>
        </w:rPr>
        <w:t xml:space="preserve">Направления использования </w:t>
      </w:r>
      <w:proofErr w:type="spellStart"/>
      <w:r w:rsidRPr="00B07F56">
        <w:rPr>
          <w:szCs w:val="28"/>
        </w:rPr>
        <w:t>блокчейн</w:t>
      </w:r>
      <w:proofErr w:type="spellEnd"/>
      <w:r w:rsidRPr="00B07F56">
        <w:rPr>
          <w:szCs w:val="28"/>
        </w:rPr>
        <w:t>-технологий</w:t>
      </w:r>
    </w:p>
    <w:p w14:paraId="4FEE4DFE" w14:textId="77777777" w:rsidR="00B07F56" w:rsidRPr="00B07F56" w:rsidRDefault="00B07F56" w:rsidP="00B07F56">
      <w:pPr>
        <w:pStyle w:val="af6"/>
        <w:numPr>
          <w:ilvl w:val="0"/>
          <w:numId w:val="15"/>
        </w:numPr>
        <w:ind w:left="0" w:firstLine="0"/>
        <w:rPr>
          <w:szCs w:val="28"/>
        </w:rPr>
      </w:pPr>
      <w:r w:rsidRPr="00B07F56">
        <w:rPr>
          <w:szCs w:val="28"/>
        </w:rPr>
        <w:t>Развитие отдельных высокотехнологичных направлений</w:t>
      </w:r>
    </w:p>
    <w:p w14:paraId="0432DB66" w14:textId="204BD293" w:rsidR="00B07F56" w:rsidRDefault="00B07F56" w:rsidP="00B07F56">
      <w:pPr>
        <w:pStyle w:val="af6"/>
        <w:numPr>
          <w:ilvl w:val="0"/>
          <w:numId w:val="15"/>
        </w:numPr>
        <w:ind w:left="0" w:firstLine="0"/>
        <w:rPr>
          <w:szCs w:val="28"/>
        </w:rPr>
      </w:pPr>
      <w:r w:rsidRPr="00B07F56">
        <w:rPr>
          <w:szCs w:val="28"/>
        </w:rPr>
        <w:t xml:space="preserve">Основные государственные положения, регулирующие сферу </w:t>
      </w:r>
      <w:proofErr w:type="spellStart"/>
      <w:r w:rsidRPr="00B07F56">
        <w:rPr>
          <w:szCs w:val="28"/>
        </w:rPr>
        <w:t>криптовалют</w:t>
      </w:r>
      <w:proofErr w:type="spellEnd"/>
    </w:p>
    <w:p w14:paraId="17DA1BE2" w14:textId="4FFF9342" w:rsidR="00473F92" w:rsidRPr="00473F92" w:rsidRDefault="00473F92" w:rsidP="00473F92">
      <w:pPr>
        <w:pStyle w:val="af6"/>
        <w:ind w:left="0" w:firstLine="0"/>
        <w:rPr>
          <w:i/>
          <w:szCs w:val="28"/>
        </w:rPr>
      </w:pPr>
      <w:r w:rsidRPr="00473F92">
        <w:rPr>
          <w:i/>
          <w:szCs w:val="28"/>
        </w:rPr>
        <w:t>*Промежуточная аттестация обучающихся проводится в формате тестирования</w:t>
      </w:r>
    </w:p>
    <w:p w14:paraId="522FC400" w14:textId="77777777" w:rsidR="0034457E" w:rsidRPr="00B07F56" w:rsidRDefault="0034457E" w:rsidP="0034457E">
      <w:pPr>
        <w:pStyle w:val="af6"/>
        <w:ind w:left="0" w:firstLine="0"/>
        <w:rPr>
          <w:szCs w:val="28"/>
        </w:rPr>
      </w:pPr>
    </w:p>
    <w:p w14:paraId="33F91ECE" w14:textId="77777777" w:rsidR="0034457E" w:rsidRPr="004716EA" w:rsidRDefault="0034457E" w:rsidP="0034457E">
      <w:pPr>
        <w:pStyle w:val="1"/>
        <w:numPr>
          <w:ilvl w:val="0"/>
          <w:numId w:val="1"/>
        </w:numPr>
        <w:tabs>
          <w:tab w:val="num" w:pos="0"/>
        </w:tabs>
        <w:spacing w:before="0" w:after="0"/>
        <w:ind w:left="0" w:firstLine="709"/>
      </w:pPr>
      <w:bookmarkStart w:id="28" w:name="_Toc5029569"/>
      <w:bookmarkStart w:id="29" w:name="_Toc5052154"/>
      <w:bookmarkStart w:id="30" w:name="_Toc193976522"/>
      <w:bookmarkStart w:id="31" w:name="_Toc5052156"/>
      <w:bookmarkStart w:id="32" w:name="_Toc193976524"/>
      <w:bookmarkEnd w:id="25"/>
      <w:r w:rsidRPr="004716EA">
        <w:t>Перечень основной и дополнительной учебной литературы</w:t>
      </w:r>
      <w:bookmarkEnd w:id="28"/>
      <w:bookmarkEnd w:id="29"/>
      <w:r w:rsidRPr="004716EA">
        <w:t>, необходимой для освоения дисциплины</w:t>
      </w:r>
      <w:bookmarkEnd w:id="30"/>
    </w:p>
    <w:p w14:paraId="771F9874" w14:textId="77777777" w:rsidR="0034457E" w:rsidRPr="00E30F2B" w:rsidRDefault="0034457E" w:rsidP="0034457E">
      <w:pPr>
        <w:shd w:val="clear" w:color="auto" w:fill="FFFFFF"/>
        <w:ind w:firstLine="709"/>
        <w:rPr>
          <w:b/>
          <w:sz w:val="28"/>
          <w:szCs w:val="28"/>
        </w:rPr>
      </w:pPr>
      <w:bookmarkStart w:id="33" w:name="_Toc514848051"/>
      <w:r>
        <w:rPr>
          <w:b/>
          <w:sz w:val="28"/>
          <w:szCs w:val="28"/>
        </w:rPr>
        <w:t>О</w:t>
      </w:r>
      <w:r w:rsidRPr="00E30F2B">
        <w:rPr>
          <w:b/>
          <w:sz w:val="28"/>
          <w:szCs w:val="28"/>
        </w:rPr>
        <w:t>сновная:</w:t>
      </w:r>
    </w:p>
    <w:p w14:paraId="12288F42" w14:textId="220DBC6D" w:rsidR="0034457E" w:rsidRDefault="0034457E" w:rsidP="0034457E">
      <w:pPr>
        <w:pStyle w:val="af6"/>
        <w:numPr>
          <w:ilvl w:val="0"/>
          <w:numId w:val="3"/>
        </w:numPr>
        <w:shd w:val="clear" w:color="auto" w:fill="FFFFFF"/>
        <w:ind w:left="0" w:firstLine="709"/>
        <w:rPr>
          <w:szCs w:val="28"/>
        </w:rPr>
      </w:pPr>
      <w:proofErr w:type="spellStart"/>
      <w:r w:rsidRPr="000A4664">
        <w:rPr>
          <w:szCs w:val="28"/>
        </w:rPr>
        <w:t>Блокчейн</w:t>
      </w:r>
      <w:proofErr w:type="spellEnd"/>
      <w:r w:rsidRPr="000A4664">
        <w:rPr>
          <w:szCs w:val="28"/>
        </w:rPr>
        <w:t xml:space="preserve"> в платежных системах, цифровые фина</w:t>
      </w:r>
      <w:r>
        <w:rPr>
          <w:szCs w:val="28"/>
        </w:rPr>
        <w:t>нсовые активы и цифровые валюты</w:t>
      </w:r>
      <w:r w:rsidRPr="000A4664">
        <w:rPr>
          <w:szCs w:val="28"/>
        </w:rPr>
        <w:t>: учебное пос</w:t>
      </w:r>
      <w:r>
        <w:rPr>
          <w:szCs w:val="28"/>
        </w:rPr>
        <w:t>обие для магистратуры / под редакцией</w:t>
      </w:r>
      <w:r w:rsidRPr="000A4664">
        <w:rPr>
          <w:szCs w:val="28"/>
        </w:rPr>
        <w:t xml:space="preserve"> Т.</w:t>
      </w:r>
      <w:r>
        <w:rPr>
          <w:szCs w:val="28"/>
        </w:rPr>
        <w:t xml:space="preserve"> </w:t>
      </w:r>
      <w:r w:rsidRPr="000A4664">
        <w:rPr>
          <w:szCs w:val="28"/>
        </w:rPr>
        <w:t>Э. Рождественской, А.</w:t>
      </w:r>
      <w:r>
        <w:rPr>
          <w:szCs w:val="28"/>
        </w:rPr>
        <w:t xml:space="preserve"> А. Ситника. — Москва: Норма</w:t>
      </w:r>
      <w:r w:rsidRPr="000A4664">
        <w:rPr>
          <w:szCs w:val="28"/>
        </w:rPr>
        <w:t>: ИНФРА-М, 2024. — 128 с. - ЭБС ZNANIUM. - URL: https://znanium.ru/catalog/prod</w:t>
      </w:r>
      <w:r>
        <w:rPr>
          <w:szCs w:val="28"/>
        </w:rPr>
        <w:t>uct/2111409 (дата обращения: 27.03.2025). – Текст</w:t>
      </w:r>
      <w:r w:rsidRPr="000A4664">
        <w:rPr>
          <w:szCs w:val="28"/>
        </w:rPr>
        <w:t>: электронный.</w:t>
      </w:r>
    </w:p>
    <w:p w14:paraId="04026D6E" w14:textId="77777777" w:rsidR="00C67CF1" w:rsidRPr="00C67CF1" w:rsidRDefault="00C67CF1" w:rsidP="00C67CF1">
      <w:pPr>
        <w:shd w:val="clear" w:color="auto" w:fill="FFFFFF"/>
        <w:rPr>
          <w:szCs w:val="28"/>
        </w:rPr>
      </w:pPr>
    </w:p>
    <w:p w14:paraId="390C86DB" w14:textId="7231207F" w:rsidR="0034457E" w:rsidRPr="000A4664" w:rsidRDefault="0034457E" w:rsidP="0034457E">
      <w:pPr>
        <w:pStyle w:val="af6"/>
        <w:numPr>
          <w:ilvl w:val="0"/>
          <w:numId w:val="3"/>
        </w:numPr>
        <w:shd w:val="clear" w:color="auto" w:fill="FFFFFF"/>
        <w:ind w:left="0" w:firstLine="709"/>
        <w:rPr>
          <w:szCs w:val="28"/>
        </w:rPr>
      </w:pPr>
      <w:r w:rsidRPr="000A4664">
        <w:rPr>
          <w:szCs w:val="28"/>
        </w:rPr>
        <w:t>Заяц, А. М</w:t>
      </w:r>
      <w:r>
        <w:rPr>
          <w:szCs w:val="28"/>
        </w:rPr>
        <w:t xml:space="preserve">. </w:t>
      </w:r>
      <w:proofErr w:type="spellStart"/>
      <w:r>
        <w:rPr>
          <w:szCs w:val="28"/>
        </w:rPr>
        <w:t>Блокчейн</w:t>
      </w:r>
      <w:proofErr w:type="spellEnd"/>
      <w:r>
        <w:rPr>
          <w:szCs w:val="28"/>
        </w:rPr>
        <w:t>-системы и технология</w:t>
      </w:r>
      <w:r w:rsidRPr="000A4664">
        <w:rPr>
          <w:szCs w:val="28"/>
        </w:rPr>
        <w:t xml:space="preserve">: учебное пособие для вузов </w:t>
      </w:r>
      <w:r>
        <w:rPr>
          <w:szCs w:val="28"/>
        </w:rPr>
        <w:t>/ А. М. Заяц. — Санкт-Петербург</w:t>
      </w:r>
      <w:r w:rsidRPr="000A4664">
        <w:rPr>
          <w:szCs w:val="28"/>
        </w:rPr>
        <w:t xml:space="preserve">: Лань, 2025. — 112 с. — ЭБС Лань. — URL: https://e.lanbook.com/book/439883 (дата </w:t>
      </w:r>
      <w:r>
        <w:rPr>
          <w:szCs w:val="28"/>
        </w:rPr>
        <w:t>обращения: 27.03.2025). — Текст</w:t>
      </w:r>
      <w:r w:rsidRPr="000A4664">
        <w:rPr>
          <w:szCs w:val="28"/>
        </w:rPr>
        <w:t>: электронный.</w:t>
      </w:r>
    </w:p>
    <w:p w14:paraId="309E5C05" w14:textId="77777777" w:rsidR="0034457E" w:rsidRDefault="0034457E" w:rsidP="0034457E">
      <w:pPr>
        <w:ind w:firstLine="709"/>
        <w:jc w:val="left"/>
        <w:rPr>
          <w:b/>
          <w:color w:val="001329"/>
          <w:sz w:val="28"/>
          <w:szCs w:val="28"/>
          <w:shd w:val="clear" w:color="auto" w:fill="FFFFFF"/>
        </w:rPr>
      </w:pPr>
      <w:r w:rsidRPr="005A1A1A">
        <w:rPr>
          <w:b/>
          <w:color w:val="001329"/>
          <w:sz w:val="28"/>
          <w:szCs w:val="28"/>
          <w:shd w:val="clear" w:color="auto" w:fill="FFFFFF"/>
        </w:rPr>
        <w:t>Дополнительная</w:t>
      </w:r>
      <w:r>
        <w:rPr>
          <w:b/>
          <w:color w:val="001329"/>
          <w:sz w:val="28"/>
          <w:szCs w:val="28"/>
          <w:shd w:val="clear" w:color="auto" w:fill="FFFFFF"/>
        </w:rPr>
        <w:t>:</w:t>
      </w:r>
    </w:p>
    <w:p w14:paraId="463D0B33" w14:textId="27F7328A" w:rsidR="0034457E" w:rsidRDefault="0034457E" w:rsidP="0034457E">
      <w:pPr>
        <w:pStyle w:val="af6"/>
        <w:shd w:val="clear" w:color="auto" w:fill="FFFFFF"/>
        <w:ind w:left="0"/>
        <w:rPr>
          <w:szCs w:val="28"/>
        </w:rPr>
      </w:pPr>
      <w:r>
        <w:rPr>
          <w:szCs w:val="28"/>
        </w:rPr>
        <w:t>3</w:t>
      </w:r>
      <w:r w:rsidRPr="007100D9">
        <w:rPr>
          <w:szCs w:val="28"/>
        </w:rPr>
        <w:t>.</w:t>
      </w:r>
      <w:r w:rsidRPr="007100D9">
        <w:rPr>
          <w:szCs w:val="28"/>
        </w:rPr>
        <w:tab/>
        <w:t xml:space="preserve">Тарасов, Д. От золота до </w:t>
      </w:r>
      <w:proofErr w:type="spellStart"/>
      <w:r w:rsidRPr="007100D9">
        <w:rPr>
          <w:szCs w:val="28"/>
        </w:rPr>
        <w:t>биткойна</w:t>
      </w:r>
      <w:proofErr w:type="spellEnd"/>
      <w:r w:rsidRPr="007100D9">
        <w:rPr>
          <w:szCs w:val="28"/>
        </w:rPr>
        <w:t xml:space="preserve"> / Д. Тарасов, А. Попов. — Москва: Альпина </w:t>
      </w:r>
      <w:proofErr w:type="spellStart"/>
      <w:r w:rsidRPr="007100D9">
        <w:rPr>
          <w:szCs w:val="28"/>
        </w:rPr>
        <w:t>Паблишер</w:t>
      </w:r>
      <w:proofErr w:type="spellEnd"/>
      <w:r w:rsidRPr="007100D9">
        <w:rPr>
          <w:szCs w:val="28"/>
        </w:rPr>
        <w:t xml:space="preserve">, 2018. – ЭБС </w:t>
      </w:r>
      <w:proofErr w:type="spellStart"/>
      <w:r w:rsidRPr="007100D9">
        <w:rPr>
          <w:szCs w:val="28"/>
        </w:rPr>
        <w:t>Alpina</w:t>
      </w:r>
      <w:proofErr w:type="spellEnd"/>
      <w:r w:rsidRPr="007100D9">
        <w:rPr>
          <w:szCs w:val="28"/>
        </w:rPr>
        <w:t xml:space="preserve"> </w:t>
      </w:r>
      <w:proofErr w:type="spellStart"/>
      <w:r w:rsidRPr="007100D9">
        <w:rPr>
          <w:szCs w:val="28"/>
        </w:rPr>
        <w:t>Digital</w:t>
      </w:r>
      <w:proofErr w:type="spellEnd"/>
      <w:r w:rsidRPr="007100D9">
        <w:rPr>
          <w:szCs w:val="28"/>
        </w:rPr>
        <w:t>. – URL: https://finunivers.alpinadigital.ru/book/14929 (дата обращения</w:t>
      </w:r>
      <w:r>
        <w:rPr>
          <w:szCs w:val="28"/>
        </w:rPr>
        <w:t>: 27.03.2025</w:t>
      </w:r>
      <w:r w:rsidRPr="007100D9">
        <w:rPr>
          <w:szCs w:val="28"/>
        </w:rPr>
        <w:t>). – Текст: электронный.</w:t>
      </w:r>
    </w:p>
    <w:p w14:paraId="2EE38622" w14:textId="5A7F7DD9" w:rsidR="0034457E" w:rsidRDefault="0034457E" w:rsidP="0034457E">
      <w:pPr>
        <w:pStyle w:val="af6"/>
        <w:shd w:val="clear" w:color="auto" w:fill="FFFFFF"/>
        <w:ind w:left="0"/>
        <w:rPr>
          <w:szCs w:val="28"/>
        </w:rPr>
      </w:pPr>
      <w:r>
        <w:rPr>
          <w:szCs w:val="28"/>
        </w:rPr>
        <w:t>4.</w:t>
      </w:r>
      <w:r>
        <w:rPr>
          <w:szCs w:val="28"/>
        </w:rPr>
        <w:tab/>
      </w:r>
      <w:r w:rsidRPr="006076C7">
        <w:rPr>
          <w:szCs w:val="28"/>
        </w:rPr>
        <w:t>Генкин, А.</w:t>
      </w:r>
      <w:r>
        <w:rPr>
          <w:szCs w:val="28"/>
        </w:rPr>
        <w:t xml:space="preserve"> С. </w:t>
      </w:r>
      <w:proofErr w:type="spellStart"/>
      <w:r>
        <w:rPr>
          <w:szCs w:val="28"/>
        </w:rPr>
        <w:t>Блокчейн</w:t>
      </w:r>
      <w:proofErr w:type="spellEnd"/>
      <w:r>
        <w:rPr>
          <w:szCs w:val="28"/>
        </w:rPr>
        <w:t>.</w:t>
      </w:r>
      <w:r w:rsidRPr="006076C7">
        <w:rPr>
          <w:szCs w:val="28"/>
        </w:rPr>
        <w:t xml:space="preserve"> Как это работает и что ждет нас завтра / А.</w:t>
      </w:r>
      <w:r>
        <w:rPr>
          <w:szCs w:val="28"/>
        </w:rPr>
        <w:t xml:space="preserve"> </w:t>
      </w:r>
      <w:r w:rsidRPr="006076C7">
        <w:rPr>
          <w:szCs w:val="28"/>
        </w:rPr>
        <w:t>С. Генкин, А.</w:t>
      </w:r>
      <w:r>
        <w:rPr>
          <w:szCs w:val="28"/>
        </w:rPr>
        <w:t xml:space="preserve"> А. Михеев. - Москва</w:t>
      </w:r>
      <w:r w:rsidRPr="006076C7">
        <w:rPr>
          <w:szCs w:val="28"/>
        </w:rPr>
        <w:t xml:space="preserve">: Альпина </w:t>
      </w:r>
      <w:proofErr w:type="spellStart"/>
      <w:r w:rsidRPr="006076C7">
        <w:rPr>
          <w:szCs w:val="28"/>
        </w:rPr>
        <w:t>П</w:t>
      </w:r>
      <w:r>
        <w:rPr>
          <w:szCs w:val="28"/>
        </w:rPr>
        <w:t>аблишер</w:t>
      </w:r>
      <w:proofErr w:type="spellEnd"/>
      <w:r>
        <w:rPr>
          <w:szCs w:val="28"/>
        </w:rPr>
        <w:t>, 2018. - 592 с. - Текст</w:t>
      </w:r>
      <w:r w:rsidRPr="006076C7">
        <w:rPr>
          <w:szCs w:val="28"/>
        </w:rPr>
        <w:t xml:space="preserve">: непосредственный. - То же. - ЭБС ZNANIUM. - URL: </w:t>
      </w:r>
      <w:hyperlink r:id="rId9" w:history="1">
        <w:r w:rsidRPr="006076C7">
          <w:rPr>
            <w:rStyle w:val="af0"/>
            <w:color w:val="auto"/>
            <w:szCs w:val="28"/>
            <w:u w:val="none"/>
          </w:rPr>
          <w:t>http://znanium.com/catalog/product/1002003</w:t>
        </w:r>
      </w:hyperlink>
      <w:r w:rsidRPr="006076C7">
        <w:rPr>
          <w:szCs w:val="28"/>
        </w:rPr>
        <w:t xml:space="preserve"> </w:t>
      </w:r>
      <w:r>
        <w:rPr>
          <w:szCs w:val="28"/>
        </w:rPr>
        <w:t xml:space="preserve">; ЭБС </w:t>
      </w:r>
      <w:proofErr w:type="spellStart"/>
      <w:r>
        <w:rPr>
          <w:szCs w:val="28"/>
        </w:rPr>
        <w:t>Alpina</w:t>
      </w:r>
      <w:proofErr w:type="spellEnd"/>
      <w:r>
        <w:rPr>
          <w:szCs w:val="28"/>
        </w:rPr>
        <w:t xml:space="preserve"> </w:t>
      </w:r>
      <w:proofErr w:type="spellStart"/>
      <w:r>
        <w:rPr>
          <w:szCs w:val="28"/>
        </w:rPr>
        <w:t>Digital</w:t>
      </w:r>
      <w:proofErr w:type="spellEnd"/>
      <w:r>
        <w:rPr>
          <w:szCs w:val="28"/>
        </w:rPr>
        <w:t xml:space="preserve">. - </w:t>
      </w:r>
      <w:r w:rsidRPr="006076C7">
        <w:rPr>
          <w:szCs w:val="28"/>
        </w:rPr>
        <w:t>URL: https://finunive</w:t>
      </w:r>
      <w:r>
        <w:rPr>
          <w:szCs w:val="28"/>
        </w:rPr>
        <w:t>rs.alpinadigital.ru/book/14808 (дата обращения: 27.03</w:t>
      </w:r>
      <w:r w:rsidRPr="006076C7">
        <w:rPr>
          <w:szCs w:val="28"/>
        </w:rPr>
        <w:t>.2025). - Текст: электронный.</w:t>
      </w:r>
    </w:p>
    <w:p w14:paraId="5ECC5C9E" w14:textId="77777777" w:rsidR="0034457E" w:rsidRPr="00C3720B" w:rsidRDefault="0034457E" w:rsidP="0034457E">
      <w:pPr>
        <w:pStyle w:val="af6"/>
        <w:shd w:val="clear" w:color="auto" w:fill="FFFFFF"/>
        <w:ind w:left="0"/>
        <w:rPr>
          <w:szCs w:val="28"/>
        </w:rPr>
      </w:pPr>
    </w:p>
    <w:p w14:paraId="699DA1B0" w14:textId="77777777" w:rsidR="0034457E" w:rsidRPr="00DC7FE3" w:rsidRDefault="0034457E" w:rsidP="0034457E">
      <w:pPr>
        <w:pStyle w:val="1"/>
        <w:spacing w:before="0" w:after="0"/>
        <w:ind w:firstLine="709"/>
      </w:pPr>
      <w:bookmarkStart w:id="34" w:name="_Toc193976523"/>
      <w:r w:rsidRPr="00DC7FE3">
        <w:t>9. Перечень ресурсов информационно-телекоммуникационной сети «Интернет»</w:t>
      </w:r>
      <w:bookmarkEnd w:id="33"/>
      <w:r w:rsidRPr="00DC7FE3">
        <w:t>, необходимых для освоения дисциплины</w:t>
      </w:r>
      <w:bookmarkEnd w:id="34"/>
    </w:p>
    <w:p w14:paraId="5F50C6E2" w14:textId="77777777" w:rsidR="0034457E" w:rsidRPr="002F51D1" w:rsidRDefault="0034457E" w:rsidP="0034457E">
      <w:pPr>
        <w:pStyle w:val="140"/>
        <w:numPr>
          <w:ilvl w:val="0"/>
          <w:numId w:val="5"/>
        </w:numPr>
        <w:suppressAutoHyphens/>
        <w:ind w:left="0" w:firstLine="709"/>
      </w:pPr>
      <w:r w:rsidRPr="002F51D1">
        <w:t xml:space="preserve">Информационно-образовательный портал Финансового университета при Правительстве Российской Федерации </w:t>
      </w:r>
      <w:hyperlink r:id="rId10" w:history="1">
        <w:r w:rsidRPr="002F51D1">
          <w:rPr>
            <w:rStyle w:val="af0"/>
            <w:color w:val="auto"/>
            <w:u w:val="none"/>
          </w:rPr>
          <w:t>http://portal.ufrf.ru/</w:t>
        </w:r>
      </w:hyperlink>
      <w:r w:rsidRPr="002F51D1">
        <w:t xml:space="preserve"> </w:t>
      </w:r>
    </w:p>
    <w:p w14:paraId="38EAC629" w14:textId="3426BAFC" w:rsidR="0034457E" w:rsidRPr="002F51D1" w:rsidRDefault="0034457E" w:rsidP="0034457E">
      <w:pPr>
        <w:pStyle w:val="140"/>
        <w:numPr>
          <w:ilvl w:val="0"/>
          <w:numId w:val="5"/>
        </w:numPr>
        <w:suppressAutoHyphens/>
        <w:ind w:left="0" w:firstLine="709"/>
      </w:pPr>
      <w:r w:rsidRPr="002F51D1">
        <w:t xml:space="preserve">Сайт </w:t>
      </w:r>
      <w:r w:rsidR="00423B34">
        <w:t>Кафедры информационных технологий</w:t>
      </w:r>
    </w:p>
    <w:p w14:paraId="21C0E89D"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Электронная библиотека Финансового университета (ЭБ) </w:t>
      </w:r>
      <w:hyperlink r:id="rId11" w:history="1">
        <w:r w:rsidRPr="002F51D1">
          <w:rPr>
            <w:rStyle w:val="af0"/>
            <w:color w:val="auto"/>
            <w:u w:val="none"/>
          </w:rPr>
          <w:t>http://elib.fa.ru/</w:t>
        </w:r>
      </w:hyperlink>
    </w:p>
    <w:p w14:paraId="00A8A116"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Электронно-библиотечная система BOOK.RU </w:t>
      </w:r>
      <w:hyperlink r:id="rId12" w:history="1">
        <w:r w:rsidRPr="002F51D1">
          <w:rPr>
            <w:rStyle w:val="af0"/>
            <w:color w:val="auto"/>
            <w:u w:val="none"/>
          </w:rPr>
          <w:t>http://www.book.ru</w:t>
        </w:r>
      </w:hyperlink>
    </w:p>
    <w:p w14:paraId="6038787F"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Электронно-библиотечная система «Университетская библиотека ОНЛАЙН» </w:t>
      </w:r>
      <w:hyperlink r:id="rId13" w:history="1">
        <w:r w:rsidRPr="002F51D1">
          <w:rPr>
            <w:rStyle w:val="af0"/>
            <w:color w:val="auto"/>
            <w:u w:val="none"/>
            <w:lang w:val="en-US"/>
          </w:rPr>
          <w:t>http</w:t>
        </w:r>
        <w:r w:rsidRPr="002F51D1">
          <w:rPr>
            <w:rStyle w:val="af0"/>
            <w:color w:val="auto"/>
            <w:u w:val="none"/>
          </w:rPr>
          <w:t>://</w:t>
        </w:r>
        <w:proofErr w:type="spellStart"/>
        <w:r w:rsidRPr="002F51D1">
          <w:rPr>
            <w:rStyle w:val="af0"/>
            <w:color w:val="auto"/>
            <w:u w:val="none"/>
            <w:lang w:val="en-US"/>
          </w:rPr>
          <w:t>biblioclub</w:t>
        </w:r>
        <w:proofErr w:type="spellEnd"/>
        <w:r w:rsidRPr="002F51D1">
          <w:rPr>
            <w:rStyle w:val="af0"/>
            <w:color w:val="auto"/>
            <w:u w:val="none"/>
          </w:rPr>
          <w:t>.</w:t>
        </w:r>
        <w:proofErr w:type="spellStart"/>
        <w:r w:rsidRPr="002F51D1">
          <w:rPr>
            <w:rStyle w:val="af0"/>
            <w:color w:val="auto"/>
            <w:u w:val="none"/>
            <w:lang w:val="en-US"/>
          </w:rPr>
          <w:t>ru</w:t>
        </w:r>
        <w:proofErr w:type="spellEnd"/>
        <w:r w:rsidRPr="002F51D1">
          <w:rPr>
            <w:rStyle w:val="af0"/>
            <w:color w:val="auto"/>
            <w:u w:val="none"/>
          </w:rPr>
          <w:t>/</w:t>
        </w:r>
      </w:hyperlink>
    </w:p>
    <w:p w14:paraId="7173801E"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Электронно-библиотечная система </w:t>
      </w:r>
      <w:proofErr w:type="spellStart"/>
      <w:r w:rsidRPr="002F51D1">
        <w:rPr>
          <w:lang w:val="en-US"/>
        </w:rPr>
        <w:t>Znanium</w:t>
      </w:r>
      <w:proofErr w:type="spellEnd"/>
      <w:r w:rsidRPr="002F51D1">
        <w:t xml:space="preserve"> </w:t>
      </w:r>
      <w:hyperlink r:id="rId14" w:history="1">
        <w:r w:rsidRPr="002F51D1">
          <w:rPr>
            <w:rStyle w:val="af0"/>
            <w:color w:val="auto"/>
            <w:u w:val="none"/>
          </w:rPr>
          <w:t>http://www.znanium.com</w:t>
        </w:r>
      </w:hyperlink>
    </w:p>
    <w:p w14:paraId="7706FE59" w14:textId="77777777" w:rsidR="0034457E" w:rsidRPr="002F51D1" w:rsidRDefault="0034457E" w:rsidP="0034457E">
      <w:pPr>
        <w:pStyle w:val="140"/>
        <w:numPr>
          <w:ilvl w:val="0"/>
          <w:numId w:val="5"/>
        </w:numPr>
        <w:suppressAutoHyphens/>
        <w:ind w:left="0" w:firstLine="709"/>
      </w:pPr>
      <w:r w:rsidRPr="002F51D1">
        <w:t xml:space="preserve">Электронно-библиотечная система издательства «ЮРАЙТ» </w:t>
      </w:r>
      <w:hyperlink r:id="rId15" w:history="1">
        <w:r w:rsidRPr="002F51D1">
          <w:rPr>
            <w:rStyle w:val="af0"/>
            <w:color w:val="auto"/>
            <w:u w:val="none"/>
          </w:rPr>
          <w:t>https://urait.ru/</w:t>
        </w:r>
      </w:hyperlink>
    </w:p>
    <w:p w14:paraId="62589B7C" w14:textId="77777777" w:rsidR="0034457E" w:rsidRPr="002F51D1" w:rsidRDefault="0034457E" w:rsidP="0034457E">
      <w:pPr>
        <w:pStyle w:val="140"/>
        <w:numPr>
          <w:ilvl w:val="0"/>
          <w:numId w:val="5"/>
        </w:numPr>
        <w:suppressAutoHyphens/>
        <w:ind w:left="0" w:firstLine="709"/>
      </w:pPr>
      <w:r w:rsidRPr="002F51D1">
        <w:t xml:space="preserve">Электронно-библиотечная система издательства Проспект </w:t>
      </w:r>
      <w:hyperlink r:id="rId16" w:history="1">
        <w:r w:rsidRPr="002F51D1">
          <w:rPr>
            <w:rStyle w:val="af0"/>
            <w:color w:val="auto"/>
            <w:u w:val="none"/>
          </w:rPr>
          <w:t>http://ebs.prospekt.org/books</w:t>
        </w:r>
      </w:hyperlink>
    </w:p>
    <w:p w14:paraId="7C51C753" w14:textId="77777777" w:rsidR="0034457E" w:rsidRPr="002F51D1" w:rsidRDefault="0034457E" w:rsidP="0034457E">
      <w:pPr>
        <w:pStyle w:val="140"/>
        <w:numPr>
          <w:ilvl w:val="0"/>
          <w:numId w:val="5"/>
        </w:numPr>
        <w:suppressAutoHyphens/>
        <w:ind w:left="0" w:firstLine="709"/>
      </w:pPr>
      <w:r w:rsidRPr="002F51D1">
        <w:t xml:space="preserve">Электронно-библиотечная система издательства Лань </w:t>
      </w:r>
      <w:hyperlink r:id="rId17" w:history="1">
        <w:r w:rsidRPr="002F51D1">
          <w:rPr>
            <w:rStyle w:val="af0"/>
            <w:color w:val="auto"/>
            <w:u w:val="none"/>
          </w:rPr>
          <w:t>https://e.lanbook.com/</w:t>
        </w:r>
      </w:hyperlink>
    </w:p>
    <w:p w14:paraId="6858AED7" w14:textId="77777777" w:rsidR="0034457E" w:rsidRPr="002F51D1" w:rsidRDefault="0034457E" w:rsidP="0034457E">
      <w:pPr>
        <w:pStyle w:val="140"/>
        <w:numPr>
          <w:ilvl w:val="0"/>
          <w:numId w:val="5"/>
        </w:numPr>
        <w:suppressAutoHyphens/>
        <w:ind w:left="0" w:firstLine="709"/>
      </w:pPr>
      <w:r w:rsidRPr="002F51D1">
        <w:t xml:space="preserve">Деловая онлайн-библиотека </w:t>
      </w:r>
      <w:proofErr w:type="spellStart"/>
      <w:r w:rsidRPr="002F51D1">
        <w:t>Alpina</w:t>
      </w:r>
      <w:proofErr w:type="spellEnd"/>
      <w:r w:rsidRPr="002F51D1">
        <w:t xml:space="preserve"> </w:t>
      </w:r>
      <w:proofErr w:type="spellStart"/>
      <w:r w:rsidRPr="002F51D1">
        <w:t>Digital</w:t>
      </w:r>
      <w:proofErr w:type="spellEnd"/>
      <w:r w:rsidRPr="002F51D1">
        <w:t xml:space="preserve"> </w:t>
      </w:r>
      <w:hyperlink r:id="rId18" w:history="1">
        <w:r w:rsidRPr="002F51D1">
          <w:rPr>
            <w:rStyle w:val="af0"/>
            <w:color w:val="auto"/>
            <w:u w:val="none"/>
          </w:rPr>
          <w:t>http://lib.alpinadigital.ru/</w:t>
        </w:r>
      </w:hyperlink>
    </w:p>
    <w:p w14:paraId="2D385954" w14:textId="77777777" w:rsidR="0034457E" w:rsidRPr="002F51D1" w:rsidRDefault="0034457E" w:rsidP="0034457E">
      <w:pPr>
        <w:pStyle w:val="140"/>
        <w:numPr>
          <w:ilvl w:val="0"/>
          <w:numId w:val="5"/>
        </w:numPr>
        <w:suppressAutoHyphens/>
        <w:ind w:left="0" w:firstLine="709"/>
        <w:rPr>
          <w:rStyle w:val="af0"/>
          <w:color w:val="auto"/>
          <w:u w:val="none"/>
        </w:rPr>
      </w:pPr>
      <w:r w:rsidRPr="002F51D1">
        <w:rPr>
          <w:bCs/>
        </w:rPr>
        <w:t xml:space="preserve">Электронная библиотека Издательского дома «Гребенников» </w:t>
      </w:r>
      <w:hyperlink r:id="rId19" w:history="1">
        <w:r w:rsidRPr="002F51D1">
          <w:rPr>
            <w:rStyle w:val="af0"/>
            <w:color w:val="auto"/>
            <w:u w:val="none"/>
          </w:rPr>
          <w:t>https://grebennikon.ru/</w:t>
        </w:r>
      </w:hyperlink>
    </w:p>
    <w:p w14:paraId="65C7C295" w14:textId="77777777" w:rsidR="0034457E" w:rsidRPr="002F51D1" w:rsidRDefault="0034457E" w:rsidP="0034457E">
      <w:pPr>
        <w:pStyle w:val="140"/>
        <w:numPr>
          <w:ilvl w:val="0"/>
          <w:numId w:val="5"/>
        </w:numPr>
        <w:suppressAutoHyphens/>
        <w:ind w:left="0" w:firstLine="709"/>
        <w:rPr>
          <w:rStyle w:val="af0"/>
          <w:color w:val="auto"/>
          <w:u w:val="none"/>
        </w:rPr>
      </w:pPr>
      <w:r w:rsidRPr="002F51D1">
        <w:rPr>
          <w:bCs/>
        </w:rPr>
        <w:t xml:space="preserve">Математические журналы: полнотекстовая коллекция Математического института им. В.А. Стеклова РАН </w:t>
      </w:r>
      <w:hyperlink r:id="rId20" w:history="1">
        <w:r w:rsidRPr="002F51D1">
          <w:rPr>
            <w:rStyle w:val="af0"/>
            <w:bCs/>
            <w:color w:val="auto"/>
            <w:u w:val="none"/>
          </w:rPr>
          <w:t>https://www.mathnet.ru/</w:t>
        </w:r>
      </w:hyperlink>
    </w:p>
    <w:p w14:paraId="3B80AA84" w14:textId="77777777" w:rsidR="0034457E" w:rsidRPr="002F51D1" w:rsidRDefault="0034457E" w:rsidP="0034457E">
      <w:pPr>
        <w:pStyle w:val="140"/>
        <w:numPr>
          <w:ilvl w:val="0"/>
          <w:numId w:val="5"/>
        </w:numPr>
        <w:suppressAutoHyphens/>
        <w:ind w:left="0" w:firstLine="709"/>
      </w:pPr>
      <w:r w:rsidRPr="002F51D1">
        <w:t xml:space="preserve">Научная электронная библиотека </w:t>
      </w:r>
      <w:proofErr w:type="spellStart"/>
      <w:r w:rsidRPr="002F51D1">
        <w:rPr>
          <w:lang w:val="en-US"/>
        </w:rPr>
        <w:t>eLibrary</w:t>
      </w:r>
      <w:proofErr w:type="spellEnd"/>
      <w:r w:rsidRPr="002F51D1">
        <w:t>.</w:t>
      </w:r>
      <w:proofErr w:type="spellStart"/>
      <w:r w:rsidRPr="002F51D1">
        <w:rPr>
          <w:lang w:val="en-US"/>
        </w:rPr>
        <w:t>ru</w:t>
      </w:r>
      <w:proofErr w:type="spellEnd"/>
      <w:r w:rsidRPr="002F51D1">
        <w:t xml:space="preserve"> </w:t>
      </w:r>
      <w:hyperlink r:id="rId21" w:history="1">
        <w:r w:rsidRPr="002F51D1">
          <w:rPr>
            <w:rStyle w:val="af0"/>
            <w:color w:val="auto"/>
            <w:u w:val="none"/>
            <w:lang w:val="en-US"/>
          </w:rPr>
          <w:t>http</w:t>
        </w:r>
        <w:r w:rsidRPr="002F51D1">
          <w:rPr>
            <w:rStyle w:val="af0"/>
            <w:color w:val="auto"/>
            <w:u w:val="none"/>
          </w:rPr>
          <w:t>://</w:t>
        </w:r>
        <w:proofErr w:type="spellStart"/>
        <w:r w:rsidRPr="002F51D1">
          <w:rPr>
            <w:rStyle w:val="af0"/>
            <w:color w:val="auto"/>
            <w:u w:val="none"/>
            <w:lang w:val="en-US"/>
          </w:rPr>
          <w:t>elibrary</w:t>
        </w:r>
        <w:proofErr w:type="spellEnd"/>
        <w:r w:rsidRPr="002F51D1">
          <w:rPr>
            <w:rStyle w:val="af0"/>
            <w:color w:val="auto"/>
            <w:u w:val="none"/>
          </w:rPr>
          <w:t>.</w:t>
        </w:r>
        <w:proofErr w:type="spellStart"/>
        <w:r w:rsidRPr="002F51D1">
          <w:rPr>
            <w:rStyle w:val="af0"/>
            <w:color w:val="auto"/>
            <w:u w:val="none"/>
            <w:lang w:val="en-US"/>
          </w:rPr>
          <w:t>ru</w:t>
        </w:r>
        <w:proofErr w:type="spellEnd"/>
      </w:hyperlink>
      <w:r w:rsidRPr="002F51D1">
        <w:t xml:space="preserve">  </w:t>
      </w:r>
    </w:p>
    <w:p w14:paraId="521A625E"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Национальная электронная библиотека </w:t>
      </w:r>
      <w:hyperlink r:id="rId22" w:history="1">
        <w:r w:rsidRPr="002F51D1">
          <w:rPr>
            <w:rStyle w:val="af0"/>
            <w:color w:val="auto"/>
            <w:u w:val="none"/>
          </w:rPr>
          <w:t>http://нэб.рф/</w:t>
        </w:r>
      </w:hyperlink>
    </w:p>
    <w:p w14:paraId="593C96E0"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Ресурсы информационно-аналитического агентства по финансовым рынкам Cbonds.ru </w:t>
      </w:r>
      <w:hyperlink r:id="rId23" w:history="1">
        <w:r w:rsidRPr="002F51D1">
          <w:rPr>
            <w:rStyle w:val="af0"/>
            <w:color w:val="auto"/>
            <w:u w:val="none"/>
          </w:rPr>
          <w:t>https://cbonds.ru/</w:t>
        </w:r>
      </w:hyperlink>
    </w:p>
    <w:p w14:paraId="0474EA58"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СПАРК </w:t>
      </w:r>
      <w:hyperlink r:id="rId24" w:history="1">
        <w:r w:rsidRPr="002F51D1">
          <w:rPr>
            <w:rStyle w:val="af0"/>
            <w:color w:val="auto"/>
            <w:u w:val="none"/>
            <w:lang w:val="en-US"/>
          </w:rPr>
          <w:t>https</w:t>
        </w:r>
        <w:r w:rsidRPr="002F51D1">
          <w:rPr>
            <w:rStyle w:val="af0"/>
            <w:color w:val="auto"/>
            <w:u w:val="none"/>
          </w:rPr>
          <w:t>://</w:t>
        </w:r>
        <w:r w:rsidRPr="002F51D1">
          <w:rPr>
            <w:rStyle w:val="af0"/>
            <w:color w:val="auto"/>
            <w:u w:val="none"/>
            <w:lang w:val="en-US"/>
          </w:rPr>
          <w:t>spark</w:t>
        </w:r>
        <w:r w:rsidRPr="002F51D1">
          <w:rPr>
            <w:rStyle w:val="af0"/>
            <w:color w:val="auto"/>
            <w:u w:val="none"/>
          </w:rPr>
          <w:t>-</w:t>
        </w:r>
        <w:proofErr w:type="spellStart"/>
        <w:r w:rsidRPr="002F51D1">
          <w:rPr>
            <w:rStyle w:val="af0"/>
            <w:color w:val="auto"/>
            <w:u w:val="none"/>
            <w:lang w:val="en-US"/>
          </w:rPr>
          <w:t>interfax</w:t>
        </w:r>
        <w:proofErr w:type="spellEnd"/>
        <w:r w:rsidRPr="002F51D1">
          <w:rPr>
            <w:rStyle w:val="af0"/>
            <w:color w:val="auto"/>
            <w:u w:val="none"/>
          </w:rPr>
          <w:t>.</w:t>
        </w:r>
        <w:proofErr w:type="spellStart"/>
        <w:r w:rsidRPr="002F51D1">
          <w:rPr>
            <w:rStyle w:val="af0"/>
            <w:color w:val="auto"/>
            <w:u w:val="none"/>
            <w:lang w:val="en-US"/>
          </w:rPr>
          <w:t>ru</w:t>
        </w:r>
        <w:proofErr w:type="spellEnd"/>
        <w:r w:rsidRPr="002F51D1">
          <w:rPr>
            <w:rStyle w:val="af0"/>
            <w:color w:val="auto"/>
            <w:u w:val="none"/>
          </w:rPr>
          <w:t>/</w:t>
        </w:r>
      </w:hyperlink>
    </w:p>
    <w:p w14:paraId="144ED2B7" w14:textId="77777777" w:rsidR="0034457E" w:rsidRPr="002F51D1" w:rsidRDefault="0034457E" w:rsidP="0034457E">
      <w:pPr>
        <w:pStyle w:val="140"/>
        <w:numPr>
          <w:ilvl w:val="0"/>
          <w:numId w:val="5"/>
        </w:numPr>
        <w:suppressAutoHyphens/>
        <w:ind w:left="0" w:firstLine="709"/>
        <w:rPr>
          <w:rStyle w:val="af0"/>
          <w:color w:val="auto"/>
          <w:u w:val="none"/>
          <w:lang w:val="en-US"/>
        </w:rPr>
      </w:pPr>
      <w:r w:rsidRPr="002F51D1">
        <w:rPr>
          <w:bCs/>
          <w:lang w:val="en-US"/>
        </w:rPr>
        <w:t>CNKI. Academic Reference</w:t>
      </w:r>
      <w:r w:rsidRPr="002F51D1">
        <w:rPr>
          <w:b/>
          <w:bCs/>
          <w:lang w:val="en-US"/>
        </w:rPr>
        <w:t xml:space="preserve"> </w:t>
      </w:r>
      <w:hyperlink r:id="rId25" w:history="1">
        <w:r w:rsidRPr="002F51D1">
          <w:rPr>
            <w:rStyle w:val="af0"/>
            <w:color w:val="auto"/>
            <w:u w:val="none"/>
            <w:lang w:val="en-US"/>
          </w:rPr>
          <w:t>https://ar.oversea.cnki.net/</w:t>
        </w:r>
      </w:hyperlink>
    </w:p>
    <w:p w14:paraId="2EF6786B"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Электронные продукты издательства </w:t>
      </w:r>
      <w:r w:rsidRPr="002F51D1">
        <w:rPr>
          <w:lang w:val="en-US"/>
        </w:rPr>
        <w:t>Elsevier</w:t>
      </w:r>
      <w:r w:rsidRPr="002F51D1">
        <w:t xml:space="preserve"> </w:t>
      </w:r>
      <w:hyperlink r:id="rId26" w:history="1">
        <w:r w:rsidRPr="002F51D1">
          <w:rPr>
            <w:rStyle w:val="af0"/>
            <w:color w:val="auto"/>
            <w:u w:val="none"/>
            <w:lang w:val="en-US"/>
          </w:rPr>
          <w:t>http</w:t>
        </w:r>
        <w:r w:rsidRPr="002F51D1">
          <w:rPr>
            <w:rStyle w:val="af0"/>
            <w:color w:val="auto"/>
            <w:u w:val="none"/>
          </w:rPr>
          <w:t>://</w:t>
        </w:r>
        <w:r w:rsidRPr="002F51D1">
          <w:rPr>
            <w:rStyle w:val="af0"/>
            <w:color w:val="auto"/>
            <w:u w:val="none"/>
            <w:lang w:val="en-US"/>
          </w:rPr>
          <w:t>www</w:t>
        </w:r>
        <w:r w:rsidRPr="002F51D1">
          <w:rPr>
            <w:rStyle w:val="af0"/>
            <w:color w:val="auto"/>
            <w:u w:val="none"/>
          </w:rPr>
          <w:t>.</w:t>
        </w:r>
        <w:proofErr w:type="spellStart"/>
        <w:r w:rsidRPr="002F51D1">
          <w:rPr>
            <w:rStyle w:val="af0"/>
            <w:color w:val="auto"/>
            <w:u w:val="none"/>
            <w:lang w:val="en-US"/>
          </w:rPr>
          <w:t>sciencedirect</w:t>
        </w:r>
        <w:proofErr w:type="spellEnd"/>
        <w:r w:rsidRPr="002F51D1">
          <w:rPr>
            <w:rStyle w:val="af0"/>
            <w:color w:val="auto"/>
            <w:u w:val="none"/>
          </w:rPr>
          <w:t>.</w:t>
        </w:r>
        <w:r w:rsidRPr="002F51D1">
          <w:rPr>
            <w:rStyle w:val="af0"/>
            <w:color w:val="auto"/>
            <w:u w:val="none"/>
            <w:lang w:val="en-US"/>
          </w:rPr>
          <w:t>com</w:t>
        </w:r>
      </w:hyperlink>
    </w:p>
    <w:p w14:paraId="407674B7" w14:textId="77777777" w:rsidR="0034457E" w:rsidRPr="002F51D1" w:rsidRDefault="0034457E" w:rsidP="0034457E">
      <w:pPr>
        <w:pStyle w:val="140"/>
        <w:numPr>
          <w:ilvl w:val="0"/>
          <w:numId w:val="5"/>
        </w:numPr>
        <w:suppressAutoHyphens/>
        <w:ind w:left="0" w:firstLine="709"/>
        <w:rPr>
          <w:rStyle w:val="af0"/>
          <w:color w:val="auto"/>
          <w:u w:val="none"/>
          <w:lang w:val="en-US"/>
        </w:rPr>
      </w:pPr>
      <w:r w:rsidRPr="002F51D1">
        <w:rPr>
          <w:bCs/>
          <w:lang w:val="en-US"/>
        </w:rPr>
        <w:t xml:space="preserve">Emerald: Management </w:t>
      </w:r>
      <w:proofErr w:type="spellStart"/>
      <w:r w:rsidRPr="002F51D1">
        <w:rPr>
          <w:bCs/>
          <w:lang w:val="en-US"/>
        </w:rPr>
        <w:t>eJournal</w:t>
      </w:r>
      <w:proofErr w:type="spellEnd"/>
      <w:r w:rsidRPr="002F51D1">
        <w:rPr>
          <w:bCs/>
          <w:lang w:val="en-US"/>
        </w:rPr>
        <w:t xml:space="preserve"> Portfolio </w:t>
      </w:r>
      <w:hyperlink r:id="rId27" w:history="1">
        <w:r w:rsidRPr="002F51D1">
          <w:rPr>
            <w:rStyle w:val="af0"/>
            <w:color w:val="auto"/>
            <w:u w:val="none"/>
            <w:lang w:val="en-US"/>
          </w:rPr>
          <w:t>https://www.emerald.com/insight/</w:t>
        </w:r>
      </w:hyperlink>
    </w:p>
    <w:p w14:paraId="1B687423" w14:textId="77777777" w:rsidR="0034457E" w:rsidRPr="002F51D1" w:rsidRDefault="0034457E" w:rsidP="0034457E">
      <w:pPr>
        <w:pStyle w:val="140"/>
        <w:numPr>
          <w:ilvl w:val="0"/>
          <w:numId w:val="5"/>
        </w:numPr>
        <w:suppressAutoHyphens/>
        <w:ind w:left="0" w:firstLine="709"/>
        <w:rPr>
          <w:rStyle w:val="af0"/>
          <w:color w:val="auto"/>
          <w:u w:val="none"/>
        </w:rPr>
      </w:pPr>
      <w:r w:rsidRPr="002F51D1">
        <w:rPr>
          <w:rStyle w:val="simpletextnoindent"/>
        </w:rPr>
        <w:t xml:space="preserve">Реферативная база данных по математике </w:t>
      </w:r>
      <w:proofErr w:type="spellStart"/>
      <w:r w:rsidRPr="002F51D1">
        <w:rPr>
          <w:rStyle w:val="simpletextnoindent"/>
        </w:rPr>
        <w:t>MathSciNET</w:t>
      </w:r>
      <w:proofErr w:type="spellEnd"/>
      <w:r w:rsidRPr="002F51D1">
        <w:rPr>
          <w:rStyle w:val="simpletextnoindent"/>
        </w:rPr>
        <w:t xml:space="preserve"> </w:t>
      </w:r>
      <w:hyperlink r:id="rId28" w:history="1">
        <w:r w:rsidRPr="002F51D1">
          <w:rPr>
            <w:rStyle w:val="af0"/>
            <w:color w:val="auto"/>
            <w:u w:val="none"/>
          </w:rPr>
          <w:t>https://mathscinet.ams.org/mathscinet/</w:t>
        </w:r>
      </w:hyperlink>
    </w:p>
    <w:p w14:paraId="113C2C86" w14:textId="77777777" w:rsidR="0034457E" w:rsidRPr="002F51D1" w:rsidRDefault="0034457E" w:rsidP="0034457E">
      <w:pPr>
        <w:pStyle w:val="140"/>
        <w:numPr>
          <w:ilvl w:val="0"/>
          <w:numId w:val="5"/>
        </w:numPr>
        <w:suppressAutoHyphens/>
        <w:ind w:left="0" w:firstLine="709"/>
        <w:rPr>
          <w:rStyle w:val="af0"/>
          <w:color w:val="auto"/>
          <w:u w:val="none"/>
        </w:rPr>
      </w:pPr>
      <w:r w:rsidRPr="002F51D1">
        <w:rPr>
          <w:bCs/>
        </w:rPr>
        <w:t>Коллекция научных журналов</w:t>
      </w:r>
      <w:r w:rsidRPr="002F51D1">
        <w:t> </w:t>
      </w:r>
      <w:proofErr w:type="spellStart"/>
      <w:r w:rsidRPr="002F51D1">
        <w:rPr>
          <w:bCs/>
        </w:rPr>
        <w:t>Oxford</w:t>
      </w:r>
      <w:proofErr w:type="spellEnd"/>
      <w:r w:rsidRPr="002F51D1">
        <w:rPr>
          <w:bCs/>
        </w:rPr>
        <w:t xml:space="preserve"> </w:t>
      </w:r>
      <w:proofErr w:type="spellStart"/>
      <w:r w:rsidRPr="002F51D1">
        <w:rPr>
          <w:bCs/>
        </w:rPr>
        <w:t>University</w:t>
      </w:r>
      <w:proofErr w:type="spellEnd"/>
      <w:r w:rsidRPr="002F51D1">
        <w:rPr>
          <w:bCs/>
        </w:rPr>
        <w:t xml:space="preserve"> </w:t>
      </w:r>
      <w:proofErr w:type="spellStart"/>
      <w:r w:rsidRPr="002F51D1">
        <w:rPr>
          <w:bCs/>
        </w:rPr>
        <w:t>Press</w:t>
      </w:r>
      <w:proofErr w:type="spellEnd"/>
      <w:r w:rsidRPr="002F51D1">
        <w:rPr>
          <w:bCs/>
        </w:rPr>
        <w:t xml:space="preserve"> </w:t>
      </w:r>
      <w:hyperlink r:id="rId29" w:history="1">
        <w:r w:rsidRPr="002F51D1">
          <w:rPr>
            <w:rStyle w:val="af0"/>
            <w:color w:val="auto"/>
            <w:u w:val="none"/>
          </w:rPr>
          <w:t>https://academic.oup.com/journals/</w:t>
        </w:r>
      </w:hyperlink>
    </w:p>
    <w:p w14:paraId="4C84C0EF" w14:textId="77777777" w:rsidR="0034457E" w:rsidRPr="002F51D1" w:rsidRDefault="0034457E" w:rsidP="0034457E">
      <w:pPr>
        <w:pStyle w:val="140"/>
        <w:numPr>
          <w:ilvl w:val="0"/>
          <w:numId w:val="5"/>
        </w:numPr>
        <w:suppressAutoHyphens/>
        <w:ind w:left="0" w:firstLine="709"/>
        <w:rPr>
          <w:rStyle w:val="af0"/>
          <w:color w:val="auto"/>
          <w:u w:val="none"/>
        </w:rPr>
      </w:pPr>
      <w:r w:rsidRPr="002F51D1">
        <w:t xml:space="preserve">Электронные коллекции книг и журналов </w:t>
      </w:r>
      <w:r w:rsidRPr="002F51D1">
        <w:rPr>
          <w:rStyle w:val="afc"/>
          <w:b w:val="0"/>
          <w:sz w:val="28"/>
          <w:u w:val="none"/>
        </w:rPr>
        <w:t xml:space="preserve">издательства </w:t>
      </w:r>
      <w:r w:rsidRPr="002F51D1">
        <w:rPr>
          <w:rStyle w:val="afc"/>
          <w:b w:val="0"/>
          <w:sz w:val="28"/>
          <w:u w:val="none"/>
          <w:lang w:val="en-US"/>
        </w:rPr>
        <w:t>Springer</w:t>
      </w:r>
      <w:r w:rsidRPr="002F51D1">
        <w:rPr>
          <w:rStyle w:val="afc"/>
          <w:b w:val="0"/>
          <w:sz w:val="28"/>
          <w:u w:val="none"/>
        </w:rPr>
        <w:t>:</w:t>
      </w:r>
      <w:r w:rsidRPr="002F51D1">
        <w:rPr>
          <w:rStyle w:val="afc"/>
          <w:sz w:val="28"/>
          <w:u w:val="none"/>
        </w:rPr>
        <w:t xml:space="preserve"> </w:t>
      </w:r>
      <w:hyperlink r:id="rId30" w:history="1">
        <w:r w:rsidRPr="002F51D1">
          <w:rPr>
            <w:rStyle w:val="af0"/>
            <w:color w:val="auto"/>
            <w:spacing w:val="-1"/>
            <w:u w:val="none"/>
            <w:lang w:val="en-US"/>
          </w:rPr>
          <w:t>http</w:t>
        </w:r>
        <w:r w:rsidRPr="002F51D1">
          <w:rPr>
            <w:rStyle w:val="af0"/>
            <w:color w:val="auto"/>
            <w:spacing w:val="-1"/>
            <w:u w:val="none"/>
          </w:rPr>
          <w:t>://</w:t>
        </w:r>
        <w:r w:rsidRPr="002F51D1">
          <w:rPr>
            <w:rStyle w:val="af0"/>
            <w:color w:val="auto"/>
            <w:spacing w:val="-1"/>
            <w:u w:val="none"/>
            <w:lang w:val="en-US"/>
          </w:rPr>
          <w:t>link</w:t>
        </w:r>
        <w:r w:rsidRPr="002F51D1">
          <w:rPr>
            <w:rStyle w:val="af0"/>
            <w:color w:val="auto"/>
            <w:spacing w:val="-1"/>
            <w:u w:val="none"/>
          </w:rPr>
          <w:t>.</w:t>
        </w:r>
        <w:r w:rsidRPr="002F51D1">
          <w:rPr>
            <w:rStyle w:val="af0"/>
            <w:color w:val="auto"/>
            <w:spacing w:val="-1"/>
            <w:u w:val="none"/>
            <w:lang w:val="en-US"/>
          </w:rPr>
          <w:t>springer</w:t>
        </w:r>
        <w:r w:rsidRPr="002F51D1">
          <w:rPr>
            <w:rStyle w:val="af0"/>
            <w:color w:val="auto"/>
            <w:spacing w:val="-1"/>
            <w:u w:val="none"/>
          </w:rPr>
          <w:t>.</w:t>
        </w:r>
        <w:r w:rsidRPr="002F51D1">
          <w:rPr>
            <w:rStyle w:val="af0"/>
            <w:color w:val="auto"/>
            <w:spacing w:val="-1"/>
            <w:u w:val="none"/>
            <w:lang w:val="en-US"/>
          </w:rPr>
          <w:t>com</w:t>
        </w:r>
        <w:r w:rsidRPr="002F51D1">
          <w:rPr>
            <w:rStyle w:val="af0"/>
            <w:color w:val="auto"/>
            <w:spacing w:val="-1"/>
            <w:u w:val="none"/>
          </w:rPr>
          <w:t>/</w:t>
        </w:r>
      </w:hyperlink>
    </w:p>
    <w:p w14:paraId="1BEA69C4" w14:textId="77777777" w:rsidR="0034457E" w:rsidRPr="002F51D1" w:rsidRDefault="0034457E" w:rsidP="0034457E">
      <w:pPr>
        <w:pStyle w:val="140"/>
        <w:numPr>
          <w:ilvl w:val="0"/>
          <w:numId w:val="5"/>
        </w:numPr>
        <w:suppressAutoHyphens/>
        <w:ind w:left="0" w:firstLine="709"/>
        <w:rPr>
          <w:lang w:val="en-US"/>
        </w:rPr>
      </w:pPr>
      <w:r w:rsidRPr="002F51D1">
        <w:t>Платформа</w:t>
      </w:r>
      <w:r w:rsidRPr="002F51D1">
        <w:rPr>
          <w:lang w:val="en-US"/>
        </w:rPr>
        <w:t xml:space="preserve"> STATISTA </w:t>
      </w:r>
      <w:hyperlink r:id="rId31" w:history="1">
        <w:r w:rsidRPr="002F51D1">
          <w:rPr>
            <w:rStyle w:val="af0"/>
            <w:color w:val="auto"/>
            <w:u w:val="none"/>
            <w:lang w:val="en-US"/>
          </w:rPr>
          <w:t>https://www.statista.com/</w:t>
        </w:r>
      </w:hyperlink>
    </w:p>
    <w:p w14:paraId="0AE84EFC" w14:textId="1FFB5B87" w:rsidR="0034457E" w:rsidRDefault="0034457E" w:rsidP="0034457E">
      <w:pPr>
        <w:pStyle w:val="140"/>
        <w:numPr>
          <w:ilvl w:val="0"/>
          <w:numId w:val="5"/>
        </w:numPr>
        <w:suppressAutoHyphens/>
        <w:ind w:left="0" w:firstLine="709"/>
        <w:rPr>
          <w:rStyle w:val="af0"/>
          <w:color w:val="auto"/>
          <w:u w:val="none"/>
        </w:rPr>
      </w:pPr>
      <w:r w:rsidRPr="002F51D1">
        <w:rPr>
          <w:bCs/>
        </w:rPr>
        <w:t xml:space="preserve">База данных научных журналов издательства </w:t>
      </w:r>
      <w:proofErr w:type="spellStart"/>
      <w:r w:rsidRPr="002F51D1">
        <w:rPr>
          <w:bCs/>
        </w:rPr>
        <w:t>Wiley</w:t>
      </w:r>
      <w:proofErr w:type="spellEnd"/>
      <w:r w:rsidRPr="002F51D1">
        <w:rPr>
          <w:bCs/>
        </w:rPr>
        <w:t xml:space="preserve"> </w:t>
      </w:r>
      <w:hyperlink r:id="rId32" w:history="1">
        <w:r w:rsidRPr="002F51D1">
          <w:rPr>
            <w:rStyle w:val="af0"/>
            <w:color w:val="auto"/>
            <w:u w:val="none"/>
          </w:rPr>
          <w:t>https://onlinelibrary.wiley.com/</w:t>
        </w:r>
      </w:hyperlink>
    </w:p>
    <w:p w14:paraId="08F31E1E" w14:textId="77777777" w:rsidR="00423B34" w:rsidRPr="002F51D1" w:rsidRDefault="00423B34" w:rsidP="00423B34">
      <w:pPr>
        <w:pStyle w:val="140"/>
        <w:suppressAutoHyphens/>
        <w:ind w:left="709"/>
      </w:pPr>
    </w:p>
    <w:p w14:paraId="15E961B2" w14:textId="7169DABD" w:rsidR="00D129A6" w:rsidRPr="00354BE6" w:rsidRDefault="00C67CF1" w:rsidP="00C67CF1">
      <w:pPr>
        <w:pStyle w:val="1"/>
        <w:spacing w:before="0" w:after="0"/>
      </w:pPr>
      <w:r>
        <w:t xml:space="preserve">         </w:t>
      </w:r>
      <w:r w:rsidR="00354BE6" w:rsidRPr="00354BE6">
        <w:t xml:space="preserve">10. </w:t>
      </w:r>
      <w:r w:rsidR="00D129A6" w:rsidRPr="00354BE6">
        <w:t>Методические указания для обучающихся по освоению дисциплины</w:t>
      </w:r>
      <w:bookmarkEnd w:id="31"/>
      <w:bookmarkEnd w:id="32"/>
    </w:p>
    <w:p w14:paraId="3555A48F" w14:textId="57E021E9" w:rsidR="00D129A6" w:rsidRDefault="00D129A6" w:rsidP="00BD042E">
      <w:pPr>
        <w:suppressAutoHyphens/>
        <w:ind w:firstLine="709"/>
        <w:rPr>
          <w:sz w:val="28"/>
          <w:szCs w:val="28"/>
        </w:rPr>
      </w:pPr>
      <w:r w:rsidRPr="00354BE6">
        <w:rPr>
          <w:sz w:val="28"/>
          <w:szCs w:val="28"/>
        </w:rPr>
        <w:t xml:space="preserve">Самостоятельная работа студентов проходит </w:t>
      </w:r>
      <w:proofErr w:type="spellStart"/>
      <w:r w:rsidRPr="00354BE6">
        <w:rPr>
          <w:sz w:val="28"/>
          <w:szCs w:val="28"/>
        </w:rPr>
        <w:t>аудиторно</w:t>
      </w:r>
      <w:proofErr w:type="spellEnd"/>
      <w:r w:rsidRPr="00354BE6">
        <w:rPr>
          <w:sz w:val="28"/>
          <w:szCs w:val="28"/>
        </w:rPr>
        <w:t xml:space="preserve"> и </w:t>
      </w:r>
      <w:proofErr w:type="spellStart"/>
      <w:r w:rsidRPr="00354BE6">
        <w:rPr>
          <w:sz w:val="28"/>
          <w:szCs w:val="28"/>
        </w:rPr>
        <w:t>внеаудиторно</w:t>
      </w:r>
      <w:proofErr w:type="spellEnd"/>
      <w:r w:rsidRPr="00354BE6">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C81DDE2" w14:textId="77777777" w:rsidR="00C67CF1" w:rsidRPr="00354BE6" w:rsidRDefault="00C67CF1" w:rsidP="00C67CF1">
      <w:pPr>
        <w:suppressAutoHyphens/>
        <w:ind w:firstLine="0"/>
        <w:rPr>
          <w:sz w:val="28"/>
          <w:szCs w:val="28"/>
        </w:rPr>
      </w:pPr>
    </w:p>
    <w:p w14:paraId="3ECC7161" w14:textId="7A7AFE95" w:rsidR="00A54EE4" w:rsidRPr="00900E27" w:rsidRDefault="006A5EF6" w:rsidP="00C67CF1">
      <w:pPr>
        <w:pStyle w:val="1"/>
        <w:numPr>
          <w:ilvl w:val="0"/>
          <w:numId w:val="6"/>
        </w:numPr>
        <w:spacing w:before="0" w:after="0"/>
        <w:ind w:left="0" w:firstLine="709"/>
      </w:pPr>
      <w:bookmarkStart w:id="35" w:name="_Toc5052157"/>
      <w:bookmarkStart w:id="36" w:name="_Toc193976525"/>
      <w:r w:rsidRPr="00CF4326">
        <w:t>Перечень информационных</w:t>
      </w:r>
      <w:r w:rsidR="009E1845" w:rsidRPr="00CF4326">
        <w:t xml:space="preserve"> технологий, </w:t>
      </w:r>
      <w:r w:rsidR="00136A81" w:rsidRPr="00CF4326">
        <w:t>используемых</w:t>
      </w:r>
      <w:r w:rsidR="009E1845" w:rsidRPr="00CF4326">
        <w:t xml:space="preserve"> </w:t>
      </w:r>
      <w:r w:rsidR="00136A81" w:rsidRPr="00CF4326">
        <w:t>при осуществлении образовательного процесса по</w:t>
      </w:r>
      <w:r w:rsidR="009E1845" w:rsidRPr="00CF4326">
        <w:t xml:space="preserve"> дисциплин</w:t>
      </w:r>
      <w:r w:rsidR="00136A81" w:rsidRPr="00CF4326">
        <w:t>е</w:t>
      </w:r>
      <w:bookmarkEnd w:id="35"/>
      <w:r w:rsidR="00BA0CB2" w:rsidRPr="00CF4326">
        <w:t>, включая перечень необходимого программного обеспечения и информационных справочных систем</w:t>
      </w:r>
      <w:bookmarkEnd w:id="36"/>
    </w:p>
    <w:p w14:paraId="624BC50B" w14:textId="4EE79298" w:rsidR="009C6B4A" w:rsidRDefault="009C6B4A" w:rsidP="00C67CF1">
      <w:pPr>
        <w:shd w:val="clear" w:color="auto" w:fill="FFFFFF"/>
        <w:spacing w:before="120"/>
        <w:ind w:firstLine="0"/>
        <w:rPr>
          <w:sz w:val="28"/>
          <w:szCs w:val="28"/>
        </w:rPr>
      </w:pPr>
      <w:bookmarkStart w:id="37" w:name="_Toc5052158"/>
      <w:r>
        <w:rPr>
          <w:sz w:val="28"/>
          <w:szCs w:val="28"/>
        </w:rPr>
        <w:t>11.1</w:t>
      </w:r>
      <w:r w:rsidR="00423B34">
        <w:rPr>
          <w:sz w:val="28"/>
          <w:szCs w:val="28"/>
        </w:rPr>
        <w:t>.</w:t>
      </w:r>
      <w:r>
        <w:rPr>
          <w:sz w:val="28"/>
          <w:szCs w:val="28"/>
        </w:rPr>
        <w:t xml:space="preserve"> </w:t>
      </w:r>
      <w:r w:rsidRPr="00584825">
        <w:rPr>
          <w:sz w:val="28"/>
          <w:szCs w:val="28"/>
        </w:rPr>
        <w:t xml:space="preserve">Комплект лицензионного программного обеспечения: </w:t>
      </w:r>
    </w:p>
    <w:p w14:paraId="0FD3182E" w14:textId="77777777" w:rsidR="009C6B4A" w:rsidRPr="009C6B4A" w:rsidRDefault="009C6B4A" w:rsidP="00C67CF1">
      <w:pPr>
        <w:suppressAutoHyphens/>
        <w:ind w:left="720" w:firstLine="0"/>
        <w:rPr>
          <w:sz w:val="28"/>
          <w:szCs w:val="28"/>
        </w:rPr>
      </w:pPr>
      <w:r w:rsidRPr="009C6B4A">
        <w:rPr>
          <w:sz w:val="28"/>
          <w:szCs w:val="28"/>
        </w:rPr>
        <w:t xml:space="preserve">1. </w:t>
      </w:r>
      <w:r w:rsidRPr="00EB6922">
        <w:rPr>
          <w:sz w:val="28"/>
          <w:szCs w:val="28"/>
        </w:rPr>
        <w:t>ОС</w:t>
      </w:r>
      <w:r w:rsidRPr="009C6B4A">
        <w:rPr>
          <w:sz w:val="28"/>
          <w:szCs w:val="28"/>
        </w:rPr>
        <w:t xml:space="preserve"> </w:t>
      </w:r>
      <w:r w:rsidRPr="00EB6922">
        <w:rPr>
          <w:sz w:val="28"/>
          <w:szCs w:val="28"/>
          <w:lang w:val="en-US"/>
        </w:rPr>
        <w:t>Astra</w:t>
      </w:r>
      <w:r w:rsidRPr="009C6B4A">
        <w:rPr>
          <w:sz w:val="28"/>
          <w:szCs w:val="28"/>
        </w:rPr>
        <w:t xml:space="preserve"> </w:t>
      </w:r>
      <w:r w:rsidRPr="00EB6922">
        <w:rPr>
          <w:sz w:val="28"/>
          <w:szCs w:val="28"/>
          <w:lang w:val="en-US"/>
        </w:rPr>
        <w:t>Linux</w:t>
      </w:r>
    </w:p>
    <w:p w14:paraId="305366BE" w14:textId="77777777" w:rsidR="009C6B4A" w:rsidRPr="009C6B4A" w:rsidRDefault="009C6B4A" w:rsidP="00C67CF1">
      <w:pPr>
        <w:suppressAutoHyphens/>
        <w:ind w:left="720" w:firstLine="0"/>
        <w:rPr>
          <w:sz w:val="28"/>
          <w:szCs w:val="28"/>
        </w:rPr>
      </w:pPr>
      <w:r w:rsidRPr="009C6B4A">
        <w:rPr>
          <w:sz w:val="28"/>
          <w:szCs w:val="28"/>
        </w:rPr>
        <w:t xml:space="preserve">2. </w:t>
      </w:r>
      <w:r w:rsidRPr="00EB6922">
        <w:rPr>
          <w:sz w:val="28"/>
          <w:szCs w:val="28"/>
        </w:rPr>
        <w:t>Антивирус</w:t>
      </w:r>
      <w:r w:rsidRPr="009C6B4A">
        <w:rPr>
          <w:sz w:val="28"/>
          <w:szCs w:val="28"/>
        </w:rPr>
        <w:t xml:space="preserve"> </w:t>
      </w:r>
      <w:r w:rsidRPr="00EB6922">
        <w:rPr>
          <w:sz w:val="28"/>
          <w:szCs w:val="28"/>
          <w:lang w:val="en-US"/>
        </w:rPr>
        <w:t>Kaspersky</w:t>
      </w:r>
      <w:r w:rsidRPr="009C6B4A">
        <w:rPr>
          <w:sz w:val="28"/>
          <w:szCs w:val="28"/>
        </w:rPr>
        <w:t xml:space="preserve"> </w:t>
      </w:r>
    </w:p>
    <w:p w14:paraId="0A994C30" w14:textId="77777777" w:rsidR="009C6B4A" w:rsidRPr="009C6B4A" w:rsidRDefault="009C6B4A" w:rsidP="00C67CF1">
      <w:pPr>
        <w:suppressAutoHyphens/>
        <w:ind w:left="720" w:firstLine="0"/>
        <w:rPr>
          <w:sz w:val="28"/>
          <w:szCs w:val="28"/>
        </w:rPr>
      </w:pPr>
      <w:r w:rsidRPr="009C6B4A">
        <w:rPr>
          <w:sz w:val="28"/>
          <w:szCs w:val="28"/>
        </w:rPr>
        <w:t xml:space="preserve">3. </w:t>
      </w:r>
      <w:r w:rsidRPr="00EB6922">
        <w:rPr>
          <w:sz w:val="28"/>
          <w:szCs w:val="28"/>
        </w:rPr>
        <w:t>Офисный</w:t>
      </w:r>
      <w:r w:rsidRPr="009C6B4A">
        <w:rPr>
          <w:sz w:val="28"/>
          <w:szCs w:val="28"/>
        </w:rPr>
        <w:t xml:space="preserve"> </w:t>
      </w:r>
      <w:r w:rsidRPr="00EB6922">
        <w:rPr>
          <w:sz w:val="28"/>
          <w:szCs w:val="28"/>
        </w:rPr>
        <w:t>пакет</w:t>
      </w:r>
      <w:r w:rsidRPr="009C6B4A">
        <w:rPr>
          <w:sz w:val="28"/>
          <w:szCs w:val="28"/>
        </w:rPr>
        <w:t xml:space="preserve"> - </w:t>
      </w:r>
      <w:proofErr w:type="spellStart"/>
      <w:r w:rsidRPr="00EB6922">
        <w:rPr>
          <w:sz w:val="28"/>
          <w:szCs w:val="28"/>
          <w:lang w:val="en-US"/>
        </w:rPr>
        <w:t>LibreOffice</w:t>
      </w:r>
      <w:proofErr w:type="spellEnd"/>
    </w:p>
    <w:p w14:paraId="02B94FF5" w14:textId="77777777" w:rsidR="009C6B4A" w:rsidRPr="00D542E0" w:rsidRDefault="009C6B4A" w:rsidP="00C67CF1">
      <w:pPr>
        <w:shd w:val="clear" w:color="auto" w:fill="FFFFFF"/>
        <w:spacing w:before="120"/>
        <w:ind w:firstLine="0"/>
        <w:rPr>
          <w:sz w:val="28"/>
          <w:szCs w:val="28"/>
        </w:rPr>
      </w:pPr>
      <w:r w:rsidRPr="009C6B4A">
        <w:rPr>
          <w:sz w:val="28"/>
          <w:szCs w:val="28"/>
        </w:rPr>
        <w:t xml:space="preserve">11.2. </w:t>
      </w:r>
      <w:r w:rsidRPr="00D542E0">
        <w:rPr>
          <w:sz w:val="28"/>
          <w:szCs w:val="28"/>
        </w:rPr>
        <w:t xml:space="preserve">Современные профессиональные базы данных и информационные справочные системы: </w:t>
      </w:r>
    </w:p>
    <w:p w14:paraId="1A3D1C49" w14:textId="77777777" w:rsidR="009C6B4A" w:rsidRPr="00494F25" w:rsidRDefault="009C6B4A" w:rsidP="00C67CF1">
      <w:pPr>
        <w:suppressAutoHyphens/>
        <w:ind w:left="720" w:firstLine="0"/>
        <w:rPr>
          <w:sz w:val="28"/>
          <w:szCs w:val="28"/>
        </w:rPr>
      </w:pPr>
      <w:r>
        <w:rPr>
          <w:sz w:val="28"/>
          <w:szCs w:val="28"/>
          <w:lang w:eastAsia="zh-CN"/>
        </w:rPr>
        <w:t>1</w:t>
      </w:r>
      <w:r w:rsidRPr="00494F25">
        <w:rPr>
          <w:sz w:val="28"/>
          <w:szCs w:val="28"/>
        </w:rPr>
        <w:t xml:space="preserve">. Крупнейший российский информационный портал в области науки, технологии, медицины и образования </w:t>
      </w:r>
      <w:hyperlink r:id="rId33" w:history="1">
        <w:r w:rsidRPr="00D542E0">
          <w:rPr>
            <w:sz w:val="28"/>
            <w:szCs w:val="28"/>
            <w:lang w:val="en-US"/>
          </w:rPr>
          <w:t>www</w:t>
        </w:r>
        <w:r w:rsidRPr="00494F25">
          <w:rPr>
            <w:sz w:val="28"/>
            <w:szCs w:val="28"/>
          </w:rPr>
          <w:t>.</w:t>
        </w:r>
        <w:proofErr w:type="spellStart"/>
        <w:r w:rsidRPr="00D542E0">
          <w:rPr>
            <w:sz w:val="28"/>
            <w:szCs w:val="28"/>
            <w:lang w:val="en-US"/>
          </w:rPr>
          <w:t>elibrary</w:t>
        </w:r>
        <w:proofErr w:type="spellEnd"/>
        <w:r w:rsidRPr="00494F25">
          <w:rPr>
            <w:sz w:val="28"/>
            <w:szCs w:val="28"/>
          </w:rPr>
          <w:t>.</w:t>
        </w:r>
        <w:proofErr w:type="spellStart"/>
        <w:r w:rsidRPr="00D542E0">
          <w:rPr>
            <w:sz w:val="28"/>
            <w:szCs w:val="28"/>
            <w:lang w:val="en-US"/>
          </w:rPr>
          <w:t>ru</w:t>
        </w:r>
        <w:proofErr w:type="spellEnd"/>
      </w:hyperlink>
    </w:p>
    <w:p w14:paraId="3572CB6E" w14:textId="77777777" w:rsidR="009C6B4A" w:rsidRPr="009C6B4A" w:rsidRDefault="009C6B4A" w:rsidP="00C67CF1">
      <w:pPr>
        <w:suppressAutoHyphens/>
        <w:ind w:left="720" w:firstLine="0"/>
        <w:rPr>
          <w:sz w:val="28"/>
          <w:szCs w:val="28"/>
        </w:rPr>
      </w:pPr>
      <w:r w:rsidRPr="009C6B4A">
        <w:rPr>
          <w:sz w:val="28"/>
          <w:szCs w:val="28"/>
        </w:rPr>
        <w:t xml:space="preserve">2. Образовательный ресурс, обеспечивающий полнотекстовый доступ и содержащий коллекцию учебного контента по цифровым технологиям, источник знаний для формирования универсальных компетенций по цифровой экономике </w:t>
      </w:r>
      <w:hyperlink r:id="rId34" w:history="1">
        <w:r w:rsidRPr="00D542E0">
          <w:rPr>
            <w:sz w:val="28"/>
            <w:szCs w:val="28"/>
            <w:lang w:val="en-US"/>
          </w:rPr>
          <w:t>https</w:t>
        </w:r>
        <w:r w:rsidRPr="009C6B4A">
          <w:rPr>
            <w:sz w:val="28"/>
            <w:szCs w:val="28"/>
          </w:rPr>
          <w:t>://</w:t>
        </w:r>
        <w:proofErr w:type="spellStart"/>
        <w:r w:rsidRPr="00D542E0">
          <w:rPr>
            <w:sz w:val="28"/>
            <w:szCs w:val="28"/>
            <w:lang w:val="en-US"/>
          </w:rPr>
          <w:t>datalib</w:t>
        </w:r>
        <w:proofErr w:type="spellEnd"/>
        <w:r w:rsidRPr="009C6B4A">
          <w:rPr>
            <w:sz w:val="28"/>
            <w:szCs w:val="28"/>
          </w:rPr>
          <w:t>.</w:t>
        </w:r>
        <w:proofErr w:type="spellStart"/>
        <w:r w:rsidRPr="00D542E0">
          <w:rPr>
            <w:sz w:val="28"/>
            <w:szCs w:val="28"/>
            <w:lang w:val="en-US"/>
          </w:rPr>
          <w:t>ru</w:t>
        </w:r>
        <w:proofErr w:type="spellEnd"/>
        <w:r w:rsidRPr="009C6B4A">
          <w:rPr>
            <w:sz w:val="28"/>
            <w:szCs w:val="28"/>
          </w:rPr>
          <w:t>/</w:t>
        </w:r>
      </w:hyperlink>
    </w:p>
    <w:p w14:paraId="0FF2FA34" w14:textId="77777777" w:rsidR="009C6B4A" w:rsidRPr="009C6B4A" w:rsidRDefault="009C6B4A" w:rsidP="00C67CF1">
      <w:pPr>
        <w:suppressAutoHyphens/>
        <w:ind w:left="720" w:firstLine="0"/>
        <w:rPr>
          <w:sz w:val="28"/>
          <w:szCs w:val="28"/>
        </w:rPr>
      </w:pPr>
      <w:r>
        <w:rPr>
          <w:sz w:val="28"/>
          <w:szCs w:val="28"/>
        </w:rPr>
        <w:t xml:space="preserve">3. </w:t>
      </w:r>
      <w:r w:rsidRPr="00494F25">
        <w:rPr>
          <w:sz w:val="28"/>
          <w:szCs w:val="28"/>
        </w:rPr>
        <w:t>Научная электронная библиотека, построенная на</w:t>
      </w:r>
      <w:r>
        <w:rPr>
          <w:sz w:val="28"/>
          <w:szCs w:val="28"/>
        </w:rPr>
        <w:t xml:space="preserve"> </w:t>
      </w:r>
      <w:r w:rsidRPr="00494F25">
        <w:rPr>
          <w:sz w:val="28"/>
          <w:szCs w:val="28"/>
        </w:rPr>
        <w:t>парадигме</w:t>
      </w:r>
      <w:r>
        <w:rPr>
          <w:sz w:val="28"/>
          <w:szCs w:val="28"/>
        </w:rPr>
        <w:t xml:space="preserve"> </w:t>
      </w:r>
      <w:hyperlink r:id="rId35" w:history="1">
        <w:r w:rsidRPr="00494F25">
          <w:rPr>
            <w:sz w:val="28"/>
            <w:szCs w:val="28"/>
          </w:rPr>
          <w:t>открытой науки</w:t>
        </w:r>
      </w:hyperlink>
      <w:r w:rsidRPr="00494F25">
        <w:rPr>
          <w:sz w:val="28"/>
          <w:szCs w:val="28"/>
        </w:rPr>
        <w:t>, основными задачами которой является популяризация науки и</w:t>
      </w:r>
      <w:r>
        <w:rPr>
          <w:sz w:val="28"/>
          <w:szCs w:val="28"/>
        </w:rPr>
        <w:t xml:space="preserve"> </w:t>
      </w:r>
      <w:r w:rsidRPr="00494F25">
        <w:rPr>
          <w:sz w:val="28"/>
          <w:szCs w:val="28"/>
        </w:rPr>
        <w:t>научной деятельности, общественный контроль качества научных публикаций, развитие междисциплинарных исследований, современного института научной рецензии, повышение цитируемости российской науки и построение</w:t>
      </w:r>
      <w:r w:rsidRPr="00494F25">
        <w:rPr>
          <w:sz w:val="28"/>
          <w:szCs w:val="28"/>
          <w:lang w:val="en-US"/>
        </w:rPr>
        <w:t> </w:t>
      </w:r>
      <w:hyperlink r:id="rId36" w:history="1">
        <w:r w:rsidRPr="00494F25">
          <w:rPr>
            <w:sz w:val="28"/>
            <w:szCs w:val="28"/>
          </w:rPr>
          <w:t>инфраструктуры знаний</w:t>
        </w:r>
      </w:hyperlink>
      <w:r w:rsidRPr="00494F25">
        <w:rPr>
          <w:sz w:val="28"/>
          <w:szCs w:val="28"/>
        </w:rPr>
        <w:t xml:space="preserve">. </w:t>
      </w:r>
      <w:hyperlink r:id="rId37" w:history="1">
        <w:r w:rsidRPr="00494F25">
          <w:rPr>
            <w:sz w:val="28"/>
            <w:szCs w:val="28"/>
            <w:lang w:val="en-US"/>
          </w:rPr>
          <w:t>https</w:t>
        </w:r>
        <w:r w:rsidRPr="00494F25">
          <w:rPr>
            <w:sz w:val="28"/>
            <w:szCs w:val="28"/>
          </w:rPr>
          <w:t>://</w:t>
        </w:r>
        <w:proofErr w:type="spellStart"/>
        <w:r w:rsidRPr="00494F25">
          <w:rPr>
            <w:sz w:val="28"/>
            <w:szCs w:val="28"/>
            <w:lang w:val="en-US"/>
          </w:rPr>
          <w:t>cyberleninka</w:t>
        </w:r>
        <w:proofErr w:type="spellEnd"/>
        <w:r w:rsidRPr="00494F25">
          <w:rPr>
            <w:sz w:val="28"/>
            <w:szCs w:val="28"/>
          </w:rPr>
          <w:t>.</w:t>
        </w:r>
        <w:proofErr w:type="spellStart"/>
        <w:r w:rsidRPr="00494F25">
          <w:rPr>
            <w:sz w:val="28"/>
            <w:szCs w:val="28"/>
            <w:lang w:val="en-US"/>
          </w:rPr>
          <w:t>ru</w:t>
        </w:r>
        <w:proofErr w:type="spellEnd"/>
        <w:r w:rsidRPr="00494F25">
          <w:rPr>
            <w:sz w:val="28"/>
            <w:szCs w:val="28"/>
          </w:rPr>
          <w:t>/</w:t>
        </w:r>
      </w:hyperlink>
    </w:p>
    <w:p w14:paraId="77755C0D" w14:textId="77777777" w:rsidR="009C6B4A" w:rsidRPr="00494F25" w:rsidRDefault="009C6B4A" w:rsidP="00C67CF1">
      <w:pPr>
        <w:shd w:val="clear" w:color="auto" w:fill="FFFFFF"/>
        <w:spacing w:before="120"/>
        <w:ind w:firstLine="0"/>
        <w:rPr>
          <w:sz w:val="28"/>
          <w:szCs w:val="28"/>
        </w:rPr>
      </w:pPr>
      <w:r w:rsidRPr="00494F25">
        <w:rPr>
          <w:sz w:val="28"/>
          <w:szCs w:val="28"/>
        </w:rPr>
        <w:t>11.3. Сертифицированные программные и аппаратные средства защиты информации</w:t>
      </w:r>
      <w:r>
        <w:rPr>
          <w:sz w:val="28"/>
          <w:szCs w:val="28"/>
        </w:rPr>
        <w:t>:</w:t>
      </w:r>
      <w:r w:rsidRPr="00494F25">
        <w:rPr>
          <w:sz w:val="28"/>
          <w:szCs w:val="28"/>
        </w:rPr>
        <w:t xml:space="preserve"> – не предусмотрены</w:t>
      </w:r>
    </w:p>
    <w:p w14:paraId="4623FDCD" w14:textId="77777777" w:rsidR="009C6B4A" w:rsidRPr="00CF4326" w:rsidRDefault="009C6B4A" w:rsidP="00747FBD">
      <w:pPr>
        <w:pStyle w:val="af6"/>
        <w:widowControl w:val="0"/>
        <w:shd w:val="clear" w:color="auto" w:fill="FFFFFF"/>
        <w:tabs>
          <w:tab w:val="left" w:pos="442"/>
        </w:tabs>
        <w:autoSpaceDE w:val="0"/>
        <w:autoSpaceDN w:val="0"/>
        <w:adjustRightInd w:val="0"/>
        <w:ind w:left="0"/>
        <w:contextualSpacing w:val="0"/>
        <w:rPr>
          <w:rFonts w:eastAsia="Calibri"/>
          <w:b/>
          <w:bCs/>
          <w:szCs w:val="28"/>
        </w:rPr>
      </w:pPr>
    </w:p>
    <w:p w14:paraId="411222FB" w14:textId="05A4D906" w:rsidR="009C6B4A" w:rsidRPr="00423B34" w:rsidRDefault="009E1845" w:rsidP="00C67CF1">
      <w:pPr>
        <w:pStyle w:val="1"/>
        <w:numPr>
          <w:ilvl w:val="0"/>
          <w:numId w:val="6"/>
        </w:numPr>
        <w:spacing w:before="0" w:after="0"/>
        <w:ind w:left="0" w:firstLine="567"/>
      </w:pPr>
      <w:bookmarkStart w:id="38" w:name="_Toc193976526"/>
      <w:r w:rsidRPr="00CF4326">
        <w:t xml:space="preserve">Описание материально-технической базы, необходимой для </w:t>
      </w:r>
      <w:r w:rsidR="006C5FC4" w:rsidRPr="00CF4326">
        <w:t>осуществления образовательного процесса по дисциплине</w:t>
      </w:r>
      <w:bookmarkEnd w:id="37"/>
      <w:bookmarkEnd w:id="38"/>
    </w:p>
    <w:p w14:paraId="728C9EDF" w14:textId="06B8D5EF" w:rsidR="00221197" w:rsidRDefault="00D60D34" w:rsidP="00BD042E">
      <w:pPr>
        <w:ind w:firstLine="709"/>
        <w:rPr>
          <w:sz w:val="28"/>
          <w:szCs w:val="28"/>
        </w:rPr>
      </w:pPr>
      <w:bookmarkStart w:id="39" w:name="_GoBack"/>
      <w:bookmarkEnd w:id="39"/>
      <w:r w:rsidRPr="00CF4326">
        <w:rPr>
          <w:sz w:val="28"/>
          <w:szCs w:val="28"/>
        </w:rPr>
        <w:t>Наличие а</w:t>
      </w:r>
      <w:r w:rsidR="00300518" w:rsidRPr="00CF4326">
        <w:rPr>
          <w:sz w:val="28"/>
          <w:szCs w:val="28"/>
        </w:rPr>
        <w:t>удитории для проведения занятий</w:t>
      </w:r>
      <w:r w:rsidR="00BA0CB2" w:rsidRPr="00CF4326">
        <w:rPr>
          <w:sz w:val="28"/>
          <w:szCs w:val="28"/>
        </w:rPr>
        <w:t>.</w:t>
      </w:r>
    </w:p>
    <w:sectPr w:rsidR="00221197" w:rsidSect="003F4B9B">
      <w:footerReference w:type="even" r:id="rId38"/>
      <w:footerReference w:type="default" r:id="rId39"/>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93595" w14:textId="77777777" w:rsidR="00F86E8E" w:rsidRDefault="00F86E8E">
      <w:r>
        <w:separator/>
      </w:r>
    </w:p>
  </w:endnote>
  <w:endnote w:type="continuationSeparator" w:id="0">
    <w:p w14:paraId="5973236D" w14:textId="77777777" w:rsidR="00F86E8E" w:rsidRDefault="00F8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BD042E" w:rsidRDefault="00BD042E"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BD042E" w:rsidRDefault="00BD042E"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158514"/>
      <w:docPartObj>
        <w:docPartGallery w:val="Page Numbers (Bottom of Page)"/>
        <w:docPartUnique/>
      </w:docPartObj>
    </w:sdtPr>
    <w:sdtEndPr/>
    <w:sdtContent>
      <w:p w14:paraId="4771AD54" w14:textId="1DC0A24A" w:rsidR="00BD042E" w:rsidRDefault="00BD042E">
        <w:pPr>
          <w:pStyle w:val="ab"/>
        </w:pPr>
        <w:r>
          <w:fldChar w:fldCharType="begin"/>
        </w:r>
        <w:r>
          <w:instrText>PAGE   \* MERGEFORMAT</w:instrText>
        </w:r>
        <w:r>
          <w:fldChar w:fldCharType="separate"/>
        </w:r>
        <w:r w:rsidR="00473F92">
          <w:rPr>
            <w:noProof/>
          </w:rPr>
          <w:t>15</w:t>
        </w:r>
        <w:r>
          <w:fldChar w:fldCharType="end"/>
        </w:r>
      </w:p>
    </w:sdtContent>
  </w:sdt>
  <w:p w14:paraId="1837A324" w14:textId="77777777" w:rsidR="00BD042E" w:rsidRDefault="00BD042E"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EE934" w14:textId="77777777" w:rsidR="00F86E8E" w:rsidRDefault="00F86E8E">
      <w:r>
        <w:separator/>
      </w:r>
    </w:p>
  </w:footnote>
  <w:footnote w:type="continuationSeparator" w:id="0">
    <w:p w14:paraId="067F0ECA" w14:textId="77777777" w:rsidR="00F86E8E" w:rsidRDefault="00F8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B2E81"/>
    <w:multiLevelType w:val="hybridMultilevel"/>
    <w:tmpl w:val="8964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9A13E1"/>
    <w:multiLevelType w:val="multilevel"/>
    <w:tmpl w:val="43AEBA00"/>
    <w:lvl w:ilvl="0">
      <w:start w:val="11"/>
      <w:numFmt w:val="decimal"/>
      <w:lvlText w:val="%1."/>
      <w:lvlJc w:val="left"/>
      <w:pPr>
        <w:ind w:left="645" w:hanging="645"/>
      </w:pPr>
      <w:rPr>
        <w:rFonts w:hint="default"/>
        <w:b/>
      </w:rPr>
    </w:lvl>
    <w:lvl w:ilvl="1">
      <w:start w:val="3"/>
      <w:numFmt w:val="decimal"/>
      <w:lvlText w:val="%1.%2."/>
      <w:lvlJc w:val="left"/>
      <w:pPr>
        <w:ind w:left="1174" w:hanging="720"/>
      </w:pPr>
      <w:rPr>
        <w:rFonts w:hint="default"/>
        <w:b w:val="0"/>
      </w:rPr>
    </w:lvl>
    <w:lvl w:ilvl="2">
      <w:start w:val="1"/>
      <w:numFmt w:val="decimalZero"/>
      <w:lvlText w:val="%1.%2.%3."/>
      <w:lvlJc w:val="left"/>
      <w:pPr>
        <w:ind w:left="1628" w:hanging="720"/>
      </w:pPr>
      <w:rPr>
        <w:rFonts w:hint="default"/>
        <w:b/>
      </w:rPr>
    </w:lvl>
    <w:lvl w:ilvl="3">
      <w:start w:val="1"/>
      <w:numFmt w:val="decimal"/>
      <w:lvlText w:val="%1.%2.%3.%4."/>
      <w:lvlJc w:val="left"/>
      <w:pPr>
        <w:ind w:left="2442" w:hanging="1080"/>
      </w:pPr>
      <w:rPr>
        <w:rFonts w:hint="default"/>
        <w:b/>
      </w:rPr>
    </w:lvl>
    <w:lvl w:ilvl="4">
      <w:start w:val="1"/>
      <w:numFmt w:val="decimal"/>
      <w:lvlText w:val="%1.%2.%3.%4.%5."/>
      <w:lvlJc w:val="left"/>
      <w:pPr>
        <w:ind w:left="3256" w:hanging="1440"/>
      </w:pPr>
      <w:rPr>
        <w:rFonts w:hint="default"/>
        <w:b/>
      </w:rPr>
    </w:lvl>
    <w:lvl w:ilvl="5">
      <w:start w:val="1"/>
      <w:numFmt w:val="decimal"/>
      <w:lvlText w:val="%1.%2.%3.%4.%5.%6."/>
      <w:lvlJc w:val="left"/>
      <w:pPr>
        <w:ind w:left="3710" w:hanging="1440"/>
      </w:pPr>
      <w:rPr>
        <w:rFonts w:hint="default"/>
        <w:b/>
      </w:rPr>
    </w:lvl>
    <w:lvl w:ilvl="6">
      <w:start w:val="1"/>
      <w:numFmt w:val="decimal"/>
      <w:lvlText w:val="%1.%2.%3.%4.%5.%6.%7."/>
      <w:lvlJc w:val="left"/>
      <w:pPr>
        <w:ind w:left="4524" w:hanging="1800"/>
      </w:pPr>
      <w:rPr>
        <w:rFonts w:hint="default"/>
        <w:b/>
      </w:rPr>
    </w:lvl>
    <w:lvl w:ilvl="7">
      <w:start w:val="1"/>
      <w:numFmt w:val="decimal"/>
      <w:lvlText w:val="%1.%2.%3.%4.%5.%6.%7.%8."/>
      <w:lvlJc w:val="left"/>
      <w:pPr>
        <w:ind w:left="5338" w:hanging="2160"/>
      </w:pPr>
      <w:rPr>
        <w:rFonts w:hint="default"/>
        <w:b/>
      </w:rPr>
    </w:lvl>
    <w:lvl w:ilvl="8">
      <w:start w:val="1"/>
      <w:numFmt w:val="decimal"/>
      <w:lvlText w:val="%1.%2.%3.%4.%5.%6.%7.%8.%9."/>
      <w:lvlJc w:val="left"/>
      <w:pPr>
        <w:ind w:left="5792" w:hanging="2160"/>
      </w:pPr>
      <w:rPr>
        <w:rFonts w:hint="default"/>
        <w:b/>
      </w:rPr>
    </w:lvl>
  </w:abstractNum>
  <w:abstractNum w:abstractNumId="2" w15:restartNumberingAfterBreak="0">
    <w:nsid w:val="388B6CC2"/>
    <w:multiLevelType w:val="hybridMultilevel"/>
    <w:tmpl w:val="577E039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40F129CB"/>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41C6189F"/>
    <w:multiLevelType w:val="hybridMultilevel"/>
    <w:tmpl w:val="91C25AA0"/>
    <w:styleLink w:val="Bullets"/>
    <w:lvl w:ilvl="0" w:tplc="46B043AC">
      <w:start w:val="1"/>
      <w:numFmt w:val="bullet"/>
      <w:lvlText w:val="-"/>
      <w:lvlJc w:val="left"/>
      <w:pPr>
        <w:tabs>
          <w:tab w:val="num" w:pos="898"/>
        </w:tabs>
        <w:ind w:left="1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BC8169C">
      <w:start w:val="1"/>
      <w:numFmt w:val="bullet"/>
      <w:lvlText w:val="-"/>
      <w:lvlJc w:val="left"/>
      <w:pPr>
        <w:tabs>
          <w:tab w:val="left" w:pos="898"/>
          <w:tab w:val="num" w:pos="1498"/>
        </w:tabs>
        <w:ind w:left="7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4ECC5F0">
      <w:start w:val="1"/>
      <w:numFmt w:val="bullet"/>
      <w:lvlText w:val="-"/>
      <w:lvlJc w:val="left"/>
      <w:pPr>
        <w:tabs>
          <w:tab w:val="left" w:pos="898"/>
          <w:tab w:val="num" w:pos="2098"/>
        </w:tabs>
        <w:ind w:left="13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55CDD30">
      <w:start w:val="1"/>
      <w:numFmt w:val="bullet"/>
      <w:lvlText w:val="-"/>
      <w:lvlJc w:val="left"/>
      <w:pPr>
        <w:tabs>
          <w:tab w:val="left" w:pos="898"/>
          <w:tab w:val="num" w:pos="2698"/>
        </w:tabs>
        <w:ind w:left="19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2C21984">
      <w:start w:val="1"/>
      <w:numFmt w:val="bullet"/>
      <w:lvlText w:val="-"/>
      <w:lvlJc w:val="left"/>
      <w:pPr>
        <w:tabs>
          <w:tab w:val="left" w:pos="898"/>
          <w:tab w:val="num" w:pos="3298"/>
        </w:tabs>
        <w:ind w:left="25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0C04098">
      <w:start w:val="1"/>
      <w:numFmt w:val="bullet"/>
      <w:lvlText w:val="-"/>
      <w:lvlJc w:val="left"/>
      <w:pPr>
        <w:tabs>
          <w:tab w:val="left" w:pos="898"/>
          <w:tab w:val="num" w:pos="3898"/>
        </w:tabs>
        <w:ind w:left="31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96C09D6">
      <w:start w:val="1"/>
      <w:numFmt w:val="bullet"/>
      <w:lvlText w:val="-"/>
      <w:lvlJc w:val="left"/>
      <w:pPr>
        <w:tabs>
          <w:tab w:val="left" w:pos="898"/>
          <w:tab w:val="num" w:pos="4498"/>
        </w:tabs>
        <w:ind w:left="37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36AB938">
      <w:start w:val="1"/>
      <w:numFmt w:val="bullet"/>
      <w:lvlText w:val="-"/>
      <w:lvlJc w:val="left"/>
      <w:pPr>
        <w:tabs>
          <w:tab w:val="left" w:pos="898"/>
          <w:tab w:val="num" w:pos="5098"/>
        </w:tabs>
        <w:ind w:left="43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F923A42">
      <w:start w:val="1"/>
      <w:numFmt w:val="bullet"/>
      <w:lvlText w:val="-"/>
      <w:lvlJc w:val="left"/>
      <w:pPr>
        <w:tabs>
          <w:tab w:val="left" w:pos="898"/>
          <w:tab w:val="num" w:pos="5698"/>
        </w:tabs>
        <w:ind w:left="49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8EB2DFB"/>
    <w:multiLevelType w:val="hybridMultilevel"/>
    <w:tmpl w:val="79E22E5A"/>
    <w:lvl w:ilvl="0" w:tplc="8E6E7A94">
      <w:start w:val="20"/>
      <w:numFmt w:val="decimal"/>
      <w:lvlText w:val="%1."/>
      <w:lvlJc w:val="left"/>
      <w:pPr>
        <w:ind w:left="334" w:hanging="301"/>
      </w:pPr>
      <w:rPr>
        <w:rFonts w:ascii="Times New Roman" w:eastAsia="Times New Roman" w:hAnsi="Times New Roman" w:cs="Times New Roman" w:hint="default"/>
        <w:b w:val="0"/>
        <w:bCs w:val="0"/>
        <w:i w:val="0"/>
        <w:iCs w:val="0"/>
        <w:spacing w:val="0"/>
        <w:w w:val="100"/>
        <w:sz w:val="22"/>
        <w:szCs w:val="22"/>
        <w:lang w:val="ru-RU" w:eastAsia="en-US" w:bidi="ar-SA"/>
      </w:rPr>
    </w:lvl>
    <w:lvl w:ilvl="1" w:tplc="01347B54">
      <w:numFmt w:val="bullet"/>
      <w:lvlText w:val="•"/>
      <w:lvlJc w:val="left"/>
      <w:pPr>
        <w:ind w:left="1052" w:hanging="301"/>
      </w:pPr>
      <w:rPr>
        <w:rFonts w:hint="default"/>
        <w:lang w:val="ru-RU" w:eastAsia="en-US" w:bidi="ar-SA"/>
      </w:rPr>
    </w:lvl>
    <w:lvl w:ilvl="2" w:tplc="A632523E">
      <w:numFmt w:val="bullet"/>
      <w:lvlText w:val="•"/>
      <w:lvlJc w:val="left"/>
      <w:pPr>
        <w:ind w:left="1765" w:hanging="301"/>
      </w:pPr>
      <w:rPr>
        <w:rFonts w:hint="default"/>
        <w:lang w:val="ru-RU" w:eastAsia="en-US" w:bidi="ar-SA"/>
      </w:rPr>
    </w:lvl>
    <w:lvl w:ilvl="3" w:tplc="AF0AB91C">
      <w:numFmt w:val="bullet"/>
      <w:lvlText w:val="•"/>
      <w:lvlJc w:val="left"/>
      <w:pPr>
        <w:ind w:left="2478" w:hanging="301"/>
      </w:pPr>
      <w:rPr>
        <w:rFonts w:hint="default"/>
        <w:lang w:val="ru-RU" w:eastAsia="en-US" w:bidi="ar-SA"/>
      </w:rPr>
    </w:lvl>
    <w:lvl w:ilvl="4" w:tplc="F2F68AE6">
      <w:numFmt w:val="bullet"/>
      <w:lvlText w:val="•"/>
      <w:lvlJc w:val="left"/>
      <w:pPr>
        <w:ind w:left="3190" w:hanging="301"/>
      </w:pPr>
      <w:rPr>
        <w:rFonts w:hint="default"/>
        <w:lang w:val="ru-RU" w:eastAsia="en-US" w:bidi="ar-SA"/>
      </w:rPr>
    </w:lvl>
    <w:lvl w:ilvl="5" w:tplc="067C1112">
      <w:numFmt w:val="bullet"/>
      <w:lvlText w:val="•"/>
      <w:lvlJc w:val="left"/>
      <w:pPr>
        <w:ind w:left="3903" w:hanging="301"/>
      </w:pPr>
      <w:rPr>
        <w:rFonts w:hint="default"/>
        <w:lang w:val="ru-RU" w:eastAsia="en-US" w:bidi="ar-SA"/>
      </w:rPr>
    </w:lvl>
    <w:lvl w:ilvl="6" w:tplc="3F088A12">
      <w:numFmt w:val="bullet"/>
      <w:lvlText w:val="•"/>
      <w:lvlJc w:val="left"/>
      <w:pPr>
        <w:ind w:left="4616" w:hanging="301"/>
      </w:pPr>
      <w:rPr>
        <w:rFonts w:hint="default"/>
        <w:lang w:val="ru-RU" w:eastAsia="en-US" w:bidi="ar-SA"/>
      </w:rPr>
    </w:lvl>
    <w:lvl w:ilvl="7" w:tplc="6940577E">
      <w:numFmt w:val="bullet"/>
      <w:lvlText w:val="•"/>
      <w:lvlJc w:val="left"/>
      <w:pPr>
        <w:ind w:left="5328" w:hanging="301"/>
      </w:pPr>
      <w:rPr>
        <w:rFonts w:hint="default"/>
        <w:lang w:val="ru-RU" w:eastAsia="en-US" w:bidi="ar-SA"/>
      </w:rPr>
    </w:lvl>
    <w:lvl w:ilvl="8" w:tplc="E0AA93FE">
      <w:numFmt w:val="bullet"/>
      <w:lvlText w:val="•"/>
      <w:lvlJc w:val="left"/>
      <w:pPr>
        <w:ind w:left="6041" w:hanging="301"/>
      </w:pPr>
      <w:rPr>
        <w:rFonts w:hint="default"/>
        <w:lang w:val="ru-RU" w:eastAsia="en-US" w:bidi="ar-SA"/>
      </w:rPr>
    </w:lvl>
  </w:abstractNum>
  <w:abstractNum w:abstractNumId="6" w15:restartNumberingAfterBreak="0">
    <w:nsid w:val="52E30B56"/>
    <w:multiLevelType w:val="hybridMultilevel"/>
    <w:tmpl w:val="1DC46456"/>
    <w:lvl w:ilvl="0" w:tplc="A78880EA">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50E366A"/>
    <w:multiLevelType w:val="hybridMultilevel"/>
    <w:tmpl w:val="59BE6A24"/>
    <w:lvl w:ilvl="0" w:tplc="49CEC50E">
      <w:start w:val="2"/>
      <w:numFmt w:val="decimal"/>
      <w:lvlText w:val="%1."/>
      <w:lvlJc w:val="left"/>
      <w:pPr>
        <w:ind w:left="741" w:hanging="709"/>
      </w:pPr>
      <w:rPr>
        <w:rFonts w:ascii="Times New Roman" w:eastAsia="Times New Roman" w:hAnsi="Times New Roman" w:cs="Times New Roman" w:hint="default"/>
        <w:b w:val="0"/>
        <w:bCs w:val="0"/>
        <w:i w:val="0"/>
        <w:iCs w:val="0"/>
        <w:spacing w:val="0"/>
        <w:w w:val="100"/>
        <w:sz w:val="24"/>
        <w:szCs w:val="24"/>
        <w:lang w:val="ru-RU" w:eastAsia="en-US" w:bidi="ar-SA"/>
      </w:rPr>
    </w:lvl>
    <w:lvl w:ilvl="1" w:tplc="4A400C14">
      <w:numFmt w:val="bullet"/>
      <w:lvlText w:val="•"/>
      <w:lvlJc w:val="left"/>
      <w:pPr>
        <w:ind w:left="1412" w:hanging="709"/>
      </w:pPr>
      <w:rPr>
        <w:rFonts w:hint="default"/>
        <w:lang w:val="ru-RU" w:eastAsia="en-US" w:bidi="ar-SA"/>
      </w:rPr>
    </w:lvl>
    <w:lvl w:ilvl="2" w:tplc="CDEE9F86">
      <w:numFmt w:val="bullet"/>
      <w:lvlText w:val="•"/>
      <w:lvlJc w:val="left"/>
      <w:pPr>
        <w:ind w:left="2085" w:hanging="709"/>
      </w:pPr>
      <w:rPr>
        <w:rFonts w:hint="default"/>
        <w:lang w:val="ru-RU" w:eastAsia="en-US" w:bidi="ar-SA"/>
      </w:rPr>
    </w:lvl>
    <w:lvl w:ilvl="3" w:tplc="6D8AEA36">
      <w:numFmt w:val="bullet"/>
      <w:lvlText w:val="•"/>
      <w:lvlJc w:val="left"/>
      <w:pPr>
        <w:ind w:left="2758" w:hanging="709"/>
      </w:pPr>
      <w:rPr>
        <w:rFonts w:hint="default"/>
        <w:lang w:val="ru-RU" w:eastAsia="en-US" w:bidi="ar-SA"/>
      </w:rPr>
    </w:lvl>
    <w:lvl w:ilvl="4" w:tplc="C3B0C110">
      <w:numFmt w:val="bullet"/>
      <w:lvlText w:val="•"/>
      <w:lvlJc w:val="left"/>
      <w:pPr>
        <w:ind w:left="3430" w:hanging="709"/>
      </w:pPr>
      <w:rPr>
        <w:rFonts w:hint="default"/>
        <w:lang w:val="ru-RU" w:eastAsia="en-US" w:bidi="ar-SA"/>
      </w:rPr>
    </w:lvl>
    <w:lvl w:ilvl="5" w:tplc="39503FFC">
      <w:numFmt w:val="bullet"/>
      <w:lvlText w:val="•"/>
      <w:lvlJc w:val="left"/>
      <w:pPr>
        <w:ind w:left="4103" w:hanging="709"/>
      </w:pPr>
      <w:rPr>
        <w:rFonts w:hint="default"/>
        <w:lang w:val="ru-RU" w:eastAsia="en-US" w:bidi="ar-SA"/>
      </w:rPr>
    </w:lvl>
    <w:lvl w:ilvl="6" w:tplc="2B9C4310">
      <w:numFmt w:val="bullet"/>
      <w:lvlText w:val="•"/>
      <w:lvlJc w:val="left"/>
      <w:pPr>
        <w:ind w:left="4776" w:hanging="709"/>
      </w:pPr>
      <w:rPr>
        <w:rFonts w:hint="default"/>
        <w:lang w:val="ru-RU" w:eastAsia="en-US" w:bidi="ar-SA"/>
      </w:rPr>
    </w:lvl>
    <w:lvl w:ilvl="7" w:tplc="1D6E73B4">
      <w:numFmt w:val="bullet"/>
      <w:lvlText w:val="•"/>
      <w:lvlJc w:val="left"/>
      <w:pPr>
        <w:ind w:left="5448" w:hanging="709"/>
      </w:pPr>
      <w:rPr>
        <w:rFonts w:hint="default"/>
        <w:lang w:val="ru-RU" w:eastAsia="en-US" w:bidi="ar-SA"/>
      </w:rPr>
    </w:lvl>
    <w:lvl w:ilvl="8" w:tplc="4AA8921C">
      <w:numFmt w:val="bullet"/>
      <w:lvlText w:val="•"/>
      <w:lvlJc w:val="left"/>
      <w:pPr>
        <w:ind w:left="6121" w:hanging="709"/>
      </w:pPr>
      <w:rPr>
        <w:rFonts w:hint="default"/>
        <w:lang w:val="ru-RU" w:eastAsia="en-US" w:bidi="ar-SA"/>
      </w:rPr>
    </w:lvl>
  </w:abstractNum>
  <w:abstractNum w:abstractNumId="8" w15:restartNumberingAfterBreak="0">
    <w:nsid w:val="59FB37D8"/>
    <w:multiLevelType w:val="hybridMultilevel"/>
    <w:tmpl w:val="3844E2B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6074173B"/>
    <w:multiLevelType w:val="multilevel"/>
    <w:tmpl w:val="DFB60D60"/>
    <w:lvl w:ilvl="0">
      <w:start w:val="11"/>
      <w:numFmt w:val="decimal"/>
      <w:lvlText w:val="%1"/>
      <w:lvlJc w:val="left"/>
      <w:pPr>
        <w:ind w:left="570" w:hanging="570"/>
      </w:pPr>
      <w:rPr>
        <w:rFonts w:hint="default"/>
      </w:rPr>
    </w:lvl>
    <w:lvl w:ilvl="1">
      <w:start w:val="1"/>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3256" w:hanging="144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5338" w:hanging="2160"/>
      </w:pPr>
      <w:rPr>
        <w:rFonts w:hint="default"/>
      </w:rPr>
    </w:lvl>
    <w:lvl w:ilvl="8">
      <w:start w:val="1"/>
      <w:numFmt w:val="decimal"/>
      <w:lvlText w:val="%1.%2.%3.%4.%5.%6.%7.%8.%9"/>
      <w:lvlJc w:val="left"/>
      <w:pPr>
        <w:ind w:left="5792" w:hanging="2160"/>
      </w:pPr>
      <w:rPr>
        <w:rFonts w:hint="default"/>
      </w:rPr>
    </w:lvl>
  </w:abstractNum>
  <w:abstractNum w:abstractNumId="10" w15:restartNumberingAfterBreak="0">
    <w:nsid w:val="6D011303"/>
    <w:multiLevelType w:val="hybridMultilevel"/>
    <w:tmpl w:val="338E5C72"/>
    <w:lvl w:ilvl="0" w:tplc="E0105986">
      <w:start w:val="18"/>
      <w:numFmt w:val="decimal"/>
      <w:lvlText w:val="%1."/>
      <w:lvlJc w:val="left"/>
      <w:pPr>
        <w:ind w:left="741" w:hanging="709"/>
      </w:pPr>
      <w:rPr>
        <w:rFonts w:ascii="Times New Roman" w:eastAsia="Times New Roman" w:hAnsi="Times New Roman" w:cs="Times New Roman" w:hint="default"/>
        <w:b w:val="0"/>
        <w:bCs w:val="0"/>
        <w:i w:val="0"/>
        <w:iCs w:val="0"/>
        <w:spacing w:val="0"/>
        <w:w w:val="100"/>
        <w:sz w:val="24"/>
        <w:szCs w:val="24"/>
        <w:lang w:val="ru-RU" w:eastAsia="en-US" w:bidi="ar-SA"/>
      </w:rPr>
    </w:lvl>
    <w:lvl w:ilvl="1" w:tplc="06AEB476">
      <w:numFmt w:val="bullet"/>
      <w:lvlText w:val="•"/>
      <w:lvlJc w:val="left"/>
      <w:pPr>
        <w:ind w:left="1412" w:hanging="709"/>
      </w:pPr>
      <w:rPr>
        <w:rFonts w:hint="default"/>
        <w:lang w:val="ru-RU" w:eastAsia="en-US" w:bidi="ar-SA"/>
      </w:rPr>
    </w:lvl>
    <w:lvl w:ilvl="2" w:tplc="C7C454EC">
      <w:numFmt w:val="bullet"/>
      <w:lvlText w:val="•"/>
      <w:lvlJc w:val="left"/>
      <w:pPr>
        <w:ind w:left="2085" w:hanging="709"/>
      </w:pPr>
      <w:rPr>
        <w:rFonts w:hint="default"/>
        <w:lang w:val="ru-RU" w:eastAsia="en-US" w:bidi="ar-SA"/>
      </w:rPr>
    </w:lvl>
    <w:lvl w:ilvl="3" w:tplc="31922F14">
      <w:numFmt w:val="bullet"/>
      <w:lvlText w:val="•"/>
      <w:lvlJc w:val="left"/>
      <w:pPr>
        <w:ind w:left="2758" w:hanging="709"/>
      </w:pPr>
      <w:rPr>
        <w:rFonts w:hint="default"/>
        <w:lang w:val="ru-RU" w:eastAsia="en-US" w:bidi="ar-SA"/>
      </w:rPr>
    </w:lvl>
    <w:lvl w:ilvl="4" w:tplc="6E9CBD22">
      <w:numFmt w:val="bullet"/>
      <w:lvlText w:val="•"/>
      <w:lvlJc w:val="left"/>
      <w:pPr>
        <w:ind w:left="3430" w:hanging="709"/>
      </w:pPr>
      <w:rPr>
        <w:rFonts w:hint="default"/>
        <w:lang w:val="ru-RU" w:eastAsia="en-US" w:bidi="ar-SA"/>
      </w:rPr>
    </w:lvl>
    <w:lvl w:ilvl="5" w:tplc="6CAA0DA0">
      <w:numFmt w:val="bullet"/>
      <w:lvlText w:val="•"/>
      <w:lvlJc w:val="left"/>
      <w:pPr>
        <w:ind w:left="4103" w:hanging="709"/>
      </w:pPr>
      <w:rPr>
        <w:rFonts w:hint="default"/>
        <w:lang w:val="ru-RU" w:eastAsia="en-US" w:bidi="ar-SA"/>
      </w:rPr>
    </w:lvl>
    <w:lvl w:ilvl="6" w:tplc="FC0E530E">
      <w:numFmt w:val="bullet"/>
      <w:lvlText w:val="•"/>
      <w:lvlJc w:val="left"/>
      <w:pPr>
        <w:ind w:left="4776" w:hanging="709"/>
      </w:pPr>
      <w:rPr>
        <w:rFonts w:hint="default"/>
        <w:lang w:val="ru-RU" w:eastAsia="en-US" w:bidi="ar-SA"/>
      </w:rPr>
    </w:lvl>
    <w:lvl w:ilvl="7" w:tplc="9DE6E864">
      <w:numFmt w:val="bullet"/>
      <w:lvlText w:val="•"/>
      <w:lvlJc w:val="left"/>
      <w:pPr>
        <w:ind w:left="5448" w:hanging="709"/>
      </w:pPr>
      <w:rPr>
        <w:rFonts w:hint="default"/>
        <w:lang w:val="ru-RU" w:eastAsia="en-US" w:bidi="ar-SA"/>
      </w:rPr>
    </w:lvl>
    <w:lvl w:ilvl="8" w:tplc="DB12E152">
      <w:numFmt w:val="bullet"/>
      <w:lvlText w:val="•"/>
      <w:lvlJc w:val="left"/>
      <w:pPr>
        <w:ind w:left="6121" w:hanging="709"/>
      </w:pPr>
      <w:rPr>
        <w:rFonts w:hint="default"/>
        <w:lang w:val="ru-RU" w:eastAsia="en-US" w:bidi="ar-SA"/>
      </w:rPr>
    </w:lvl>
  </w:abstractNum>
  <w:abstractNum w:abstractNumId="11" w15:restartNumberingAfterBreak="0">
    <w:nsid w:val="7092602E"/>
    <w:multiLevelType w:val="hybridMultilevel"/>
    <w:tmpl w:val="E96ED8C6"/>
    <w:lvl w:ilvl="0" w:tplc="ECE25784">
      <w:start w:val="1"/>
      <w:numFmt w:val="decimal"/>
      <w:lvlText w:val="%1."/>
      <w:lvlJc w:val="left"/>
      <w:pPr>
        <w:ind w:left="1519" w:hanging="8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6B01E20"/>
    <w:multiLevelType w:val="multilevel"/>
    <w:tmpl w:val="21CA86BE"/>
    <w:lvl w:ilvl="0">
      <w:start w:val="1"/>
      <w:numFmt w:val="decimal"/>
      <w:lvlText w:val="%1."/>
      <w:lvlJc w:val="left"/>
      <w:pPr>
        <w:ind w:left="720" w:hanging="360"/>
      </w:pPr>
      <w:rPr>
        <w:rFonts w:hint="default"/>
        <w:strike w:val="0"/>
      </w:rPr>
    </w:lvl>
    <w:lvl w:ilvl="1">
      <w:start w:val="1"/>
      <w:numFmt w:val="decimal"/>
      <w:isLgl/>
      <w:lvlText w:val="%1.%2."/>
      <w:lvlJc w:val="left"/>
      <w:pPr>
        <w:ind w:left="114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3" w15:restartNumberingAfterBreak="0">
    <w:nsid w:val="7D696AFB"/>
    <w:multiLevelType w:val="multilevel"/>
    <w:tmpl w:val="FB50D576"/>
    <w:lvl w:ilvl="0">
      <w:start w:val="5"/>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7DB72121"/>
    <w:multiLevelType w:val="hybridMultilevel"/>
    <w:tmpl w:val="9F8677A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2"/>
  </w:num>
  <w:num w:numId="2">
    <w:abstractNumId w:val="1"/>
  </w:num>
  <w:num w:numId="3">
    <w:abstractNumId w:val="11"/>
  </w:num>
  <w:num w:numId="4">
    <w:abstractNumId w:val="9"/>
  </w:num>
  <w:num w:numId="5">
    <w:abstractNumId w:val="0"/>
  </w:num>
  <w:num w:numId="6">
    <w:abstractNumId w:val="6"/>
  </w:num>
  <w:num w:numId="7">
    <w:abstractNumId w:val="13"/>
  </w:num>
  <w:num w:numId="8">
    <w:abstractNumId w:val="4"/>
  </w:num>
  <w:num w:numId="9">
    <w:abstractNumId w:val="3"/>
  </w:num>
  <w:num w:numId="10">
    <w:abstractNumId w:val="8"/>
  </w:num>
  <w:num w:numId="11">
    <w:abstractNumId w:val="14"/>
  </w:num>
  <w:num w:numId="12">
    <w:abstractNumId w:val="7"/>
  </w:num>
  <w:num w:numId="13">
    <w:abstractNumId w:val="5"/>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0D0"/>
    <w:rsid w:val="000004A3"/>
    <w:rsid w:val="0000050B"/>
    <w:rsid w:val="00002D38"/>
    <w:rsid w:val="0000412F"/>
    <w:rsid w:val="0000530F"/>
    <w:rsid w:val="000057CE"/>
    <w:rsid w:val="000079F3"/>
    <w:rsid w:val="00015ACA"/>
    <w:rsid w:val="000168C7"/>
    <w:rsid w:val="00017923"/>
    <w:rsid w:val="00020184"/>
    <w:rsid w:val="000208E6"/>
    <w:rsid w:val="00021528"/>
    <w:rsid w:val="0002290D"/>
    <w:rsid w:val="00022E32"/>
    <w:rsid w:val="00024C9A"/>
    <w:rsid w:val="00026A0B"/>
    <w:rsid w:val="00027070"/>
    <w:rsid w:val="00031761"/>
    <w:rsid w:val="00031AC4"/>
    <w:rsid w:val="00033A3E"/>
    <w:rsid w:val="000371EE"/>
    <w:rsid w:val="00040CDE"/>
    <w:rsid w:val="0004369B"/>
    <w:rsid w:val="00043A52"/>
    <w:rsid w:val="0004421D"/>
    <w:rsid w:val="0005105D"/>
    <w:rsid w:val="00052540"/>
    <w:rsid w:val="00061047"/>
    <w:rsid w:val="00061E5F"/>
    <w:rsid w:val="00073650"/>
    <w:rsid w:val="000763B4"/>
    <w:rsid w:val="000809D1"/>
    <w:rsid w:val="000914B6"/>
    <w:rsid w:val="00093B1F"/>
    <w:rsid w:val="00094FC4"/>
    <w:rsid w:val="000A0144"/>
    <w:rsid w:val="000A358A"/>
    <w:rsid w:val="000A46DD"/>
    <w:rsid w:val="000A480E"/>
    <w:rsid w:val="000A6668"/>
    <w:rsid w:val="000A752C"/>
    <w:rsid w:val="000B0A86"/>
    <w:rsid w:val="000B1B03"/>
    <w:rsid w:val="000B1F7F"/>
    <w:rsid w:val="000B2525"/>
    <w:rsid w:val="000B51B8"/>
    <w:rsid w:val="000B58CF"/>
    <w:rsid w:val="000B6E46"/>
    <w:rsid w:val="000B7133"/>
    <w:rsid w:val="000B7C75"/>
    <w:rsid w:val="000C1866"/>
    <w:rsid w:val="000C19B5"/>
    <w:rsid w:val="000C2E55"/>
    <w:rsid w:val="000C33FE"/>
    <w:rsid w:val="000C4B7C"/>
    <w:rsid w:val="000C4C5B"/>
    <w:rsid w:val="000C4FBC"/>
    <w:rsid w:val="000C692C"/>
    <w:rsid w:val="000C798A"/>
    <w:rsid w:val="000D2B91"/>
    <w:rsid w:val="000D38BB"/>
    <w:rsid w:val="000D5389"/>
    <w:rsid w:val="000D658A"/>
    <w:rsid w:val="000D7552"/>
    <w:rsid w:val="000D78CF"/>
    <w:rsid w:val="000D7DFE"/>
    <w:rsid w:val="000E1EF1"/>
    <w:rsid w:val="000E2488"/>
    <w:rsid w:val="000E2E6C"/>
    <w:rsid w:val="000E32AC"/>
    <w:rsid w:val="000E58EA"/>
    <w:rsid w:val="000F02A6"/>
    <w:rsid w:val="000F06DF"/>
    <w:rsid w:val="000F0CFE"/>
    <w:rsid w:val="000F12E5"/>
    <w:rsid w:val="000F1ABA"/>
    <w:rsid w:val="000F4662"/>
    <w:rsid w:val="000F58DE"/>
    <w:rsid w:val="000F5A8E"/>
    <w:rsid w:val="000F5FDF"/>
    <w:rsid w:val="000F69F7"/>
    <w:rsid w:val="00105EF1"/>
    <w:rsid w:val="00107045"/>
    <w:rsid w:val="001107CF"/>
    <w:rsid w:val="00110D57"/>
    <w:rsid w:val="00111779"/>
    <w:rsid w:val="001126E5"/>
    <w:rsid w:val="00113536"/>
    <w:rsid w:val="00113919"/>
    <w:rsid w:val="0011619C"/>
    <w:rsid w:val="0011723F"/>
    <w:rsid w:val="001207F9"/>
    <w:rsid w:val="00121220"/>
    <w:rsid w:val="0012170D"/>
    <w:rsid w:val="00123B5E"/>
    <w:rsid w:val="00123D5F"/>
    <w:rsid w:val="00124D5C"/>
    <w:rsid w:val="001250FC"/>
    <w:rsid w:val="00125AE7"/>
    <w:rsid w:val="00126437"/>
    <w:rsid w:val="00126E40"/>
    <w:rsid w:val="00127098"/>
    <w:rsid w:val="00127872"/>
    <w:rsid w:val="00127A08"/>
    <w:rsid w:val="00131157"/>
    <w:rsid w:val="001321A7"/>
    <w:rsid w:val="00132418"/>
    <w:rsid w:val="001339C5"/>
    <w:rsid w:val="00134BEF"/>
    <w:rsid w:val="00136093"/>
    <w:rsid w:val="00136A81"/>
    <w:rsid w:val="00137932"/>
    <w:rsid w:val="001404BB"/>
    <w:rsid w:val="00140B36"/>
    <w:rsid w:val="001417EF"/>
    <w:rsid w:val="001423EF"/>
    <w:rsid w:val="001451A2"/>
    <w:rsid w:val="0014753A"/>
    <w:rsid w:val="0015111D"/>
    <w:rsid w:val="0015568F"/>
    <w:rsid w:val="00157C75"/>
    <w:rsid w:val="00162866"/>
    <w:rsid w:val="00164833"/>
    <w:rsid w:val="00164FA5"/>
    <w:rsid w:val="00165180"/>
    <w:rsid w:val="00165C3A"/>
    <w:rsid w:val="00170984"/>
    <w:rsid w:val="00172961"/>
    <w:rsid w:val="00172F10"/>
    <w:rsid w:val="00174987"/>
    <w:rsid w:val="00175686"/>
    <w:rsid w:val="00175E5A"/>
    <w:rsid w:val="001761BE"/>
    <w:rsid w:val="0017646B"/>
    <w:rsid w:val="00177D9E"/>
    <w:rsid w:val="00180B1E"/>
    <w:rsid w:val="001815B9"/>
    <w:rsid w:val="001832A7"/>
    <w:rsid w:val="00184180"/>
    <w:rsid w:val="001903E6"/>
    <w:rsid w:val="00193D63"/>
    <w:rsid w:val="001948C4"/>
    <w:rsid w:val="00195316"/>
    <w:rsid w:val="00196578"/>
    <w:rsid w:val="00197C2A"/>
    <w:rsid w:val="001A03B8"/>
    <w:rsid w:val="001A1B2F"/>
    <w:rsid w:val="001A1D84"/>
    <w:rsid w:val="001A22B1"/>
    <w:rsid w:val="001A419A"/>
    <w:rsid w:val="001A5087"/>
    <w:rsid w:val="001A7D8B"/>
    <w:rsid w:val="001B4644"/>
    <w:rsid w:val="001B5004"/>
    <w:rsid w:val="001B62EE"/>
    <w:rsid w:val="001C1149"/>
    <w:rsid w:val="001C13B4"/>
    <w:rsid w:val="001C217A"/>
    <w:rsid w:val="001C2C10"/>
    <w:rsid w:val="001C4B48"/>
    <w:rsid w:val="001C513E"/>
    <w:rsid w:val="001C6E9C"/>
    <w:rsid w:val="001C72E9"/>
    <w:rsid w:val="001D10E5"/>
    <w:rsid w:val="001D1DE2"/>
    <w:rsid w:val="001D3A91"/>
    <w:rsid w:val="001D4B8C"/>
    <w:rsid w:val="001E1131"/>
    <w:rsid w:val="001E2141"/>
    <w:rsid w:val="001E3015"/>
    <w:rsid w:val="001E3EB2"/>
    <w:rsid w:val="001E4A4D"/>
    <w:rsid w:val="001E4B2A"/>
    <w:rsid w:val="001E5E4A"/>
    <w:rsid w:val="001F0ED0"/>
    <w:rsid w:val="001F1C4B"/>
    <w:rsid w:val="001F25BE"/>
    <w:rsid w:val="001F268B"/>
    <w:rsid w:val="001F3426"/>
    <w:rsid w:val="001F34F1"/>
    <w:rsid w:val="001F4F93"/>
    <w:rsid w:val="001F6196"/>
    <w:rsid w:val="001F6727"/>
    <w:rsid w:val="001F6B53"/>
    <w:rsid w:val="00201308"/>
    <w:rsid w:val="00201504"/>
    <w:rsid w:val="0020162D"/>
    <w:rsid w:val="00201B3C"/>
    <w:rsid w:val="00202252"/>
    <w:rsid w:val="0020377C"/>
    <w:rsid w:val="0020468B"/>
    <w:rsid w:val="002103A2"/>
    <w:rsid w:val="0021080E"/>
    <w:rsid w:val="00210AE3"/>
    <w:rsid w:val="002124EB"/>
    <w:rsid w:val="00213154"/>
    <w:rsid w:val="002144A1"/>
    <w:rsid w:val="00214B17"/>
    <w:rsid w:val="00214E2C"/>
    <w:rsid w:val="00221197"/>
    <w:rsid w:val="00221915"/>
    <w:rsid w:val="002226C4"/>
    <w:rsid w:val="00224E22"/>
    <w:rsid w:val="0022607D"/>
    <w:rsid w:val="002268D9"/>
    <w:rsid w:val="002317A4"/>
    <w:rsid w:val="002321DE"/>
    <w:rsid w:val="002355B3"/>
    <w:rsid w:val="00235E11"/>
    <w:rsid w:val="00236A0D"/>
    <w:rsid w:val="00237CE3"/>
    <w:rsid w:val="00240AFD"/>
    <w:rsid w:val="00243C34"/>
    <w:rsid w:val="00244918"/>
    <w:rsid w:val="00246DF2"/>
    <w:rsid w:val="00251789"/>
    <w:rsid w:val="002520C1"/>
    <w:rsid w:val="00255AFB"/>
    <w:rsid w:val="00255CA6"/>
    <w:rsid w:val="0025639E"/>
    <w:rsid w:val="002566D5"/>
    <w:rsid w:val="002574D2"/>
    <w:rsid w:val="002600D6"/>
    <w:rsid w:val="0026170D"/>
    <w:rsid w:val="00262088"/>
    <w:rsid w:val="00263D6C"/>
    <w:rsid w:val="00265E0D"/>
    <w:rsid w:val="002669D9"/>
    <w:rsid w:val="002720F2"/>
    <w:rsid w:val="00272302"/>
    <w:rsid w:val="00273386"/>
    <w:rsid w:val="00276F4C"/>
    <w:rsid w:val="00277817"/>
    <w:rsid w:val="002807BB"/>
    <w:rsid w:val="00281505"/>
    <w:rsid w:val="0028159F"/>
    <w:rsid w:val="002821F8"/>
    <w:rsid w:val="00286D8C"/>
    <w:rsid w:val="002900E3"/>
    <w:rsid w:val="00290584"/>
    <w:rsid w:val="002A2D41"/>
    <w:rsid w:val="002A3C5D"/>
    <w:rsid w:val="002A7A4A"/>
    <w:rsid w:val="002B02F1"/>
    <w:rsid w:val="002B30F8"/>
    <w:rsid w:val="002B4E57"/>
    <w:rsid w:val="002B50CD"/>
    <w:rsid w:val="002B56C1"/>
    <w:rsid w:val="002B5A97"/>
    <w:rsid w:val="002B615A"/>
    <w:rsid w:val="002B71B1"/>
    <w:rsid w:val="002C030A"/>
    <w:rsid w:val="002C61F5"/>
    <w:rsid w:val="002C6575"/>
    <w:rsid w:val="002C6AA1"/>
    <w:rsid w:val="002C6E1E"/>
    <w:rsid w:val="002C7B66"/>
    <w:rsid w:val="002D3AB6"/>
    <w:rsid w:val="002E00F6"/>
    <w:rsid w:val="002E0D9D"/>
    <w:rsid w:val="002E363E"/>
    <w:rsid w:val="002E621F"/>
    <w:rsid w:val="002E70FA"/>
    <w:rsid w:val="002E7708"/>
    <w:rsid w:val="002F040B"/>
    <w:rsid w:val="002F2517"/>
    <w:rsid w:val="002F2B00"/>
    <w:rsid w:val="002F3834"/>
    <w:rsid w:val="002F390A"/>
    <w:rsid w:val="002F3AC2"/>
    <w:rsid w:val="002F4844"/>
    <w:rsid w:val="00300518"/>
    <w:rsid w:val="00304AA9"/>
    <w:rsid w:val="003117D3"/>
    <w:rsid w:val="00311DA3"/>
    <w:rsid w:val="00312A3B"/>
    <w:rsid w:val="003149B9"/>
    <w:rsid w:val="00316E54"/>
    <w:rsid w:val="00317E8D"/>
    <w:rsid w:val="00322AB0"/>
    <w:rsid w:val="00324B33"/>
    <w:rsid w:val="00325F31"/>
    <w:rsid w:val="00326674"/>
    <w:rsid w:val="003274AE"/>
    <w:rsid w:val="00327993"/>
    <w:rsid w:val="00330DA4"/>
    <w:rsid w:val="00330E1E"/>
    <w:rsid w:val="003322D0"/>
    <w:rsid w:val="0033365E"/>
    <w:rsid w:val="00333D63"/>
    <w:rsid w:val="003347D3"/>
    <w:rsid w:val="00336974"/>
    <w:rsid w:val="0034148C"/>
    <w:rsid w:val="003424C5"/>
    <w:rsid w:val="00343313"/>
    <w:rsid w:val="0034457E"/>
    <w:rsid w:val="00345097"/>
    <w:rsid w:val="0034668F"/>
    <w:rsid w:val="003467FC"/>
    <w:rsid w:val="00347E18"/>
    <w:rsid w:val="00351907"/>
    <w:rsid w:val="00353771"/>
    <w:rsid w:val="00354054"/>
    <w:rsid w:val="00354BE6"/>
    <w:rsid w:val="0035590D"/>
    <w:rsid w:val="00356D11"/>
    <w:rsid w:val="00356F58"/>
    <w:rsid w:val="00362FD8"/>
    <w:rsid w:val="00363998"/>
    <w:rsid w:val="00363B17"/>
    <w:rsid w:val="00371199"/>
    <w:rsid w:val="0037737E"/>
    <w:rsid w:val="00377A29"/>
    <w:rsid w:val="00377DD5"/>
    <w:rsid w:val="00382B63"/>
    <w:rsid w:val="003874BD"/>
    <w:rsid w:val="003905D5"/>
    <w:rsid w:val="00394DB9"/>
    <w:rsid w:val="003979E9"/>
    <w:rsid w:val="003A0F20"/>
    <w:rsid w:val="003A2210"/>
    <w:rsid w:val="003A77DB"/>
    <w:rsid w:val="003B5032"/>
    <w:rsid w:val="003B63FD"/>
    <w:rsid w:val="003C5D3B"/>
    <w:rsid w:val="003C796D"/>
    <w:rsid w:val="003D25F3"/>
    <w:rsid w:val="003D373B"/>
    <w:rsid w:val="003D442B"/>
    <w:rsid w:val="003D5495"/>
    <w:rsid w:val="003D5634"/>
    <w:rsid w:val="003D702C"/>
    <w:rsid w:val="003D7853"/>
    <w:rsid w:val="003E08C3"/>
    <w:rsid w:val="003E1E73"/>
    <w:rsid w:val="003E3198"/>
    <w:rsid w:val="003E538D"/>
    <w:rsid w:val="003E584B"/>
    <w:rsid w:val="003E69CB"/>
    <w:rsid w:val="003E6CBB"/>
    <w:rsid w:val="003F1570"/>
    <w:rsid w:val="003F4B9B"/>
    <w:rsid w:val="003F5B48"/>
    <w:rsid w:val="003F781C"/>
    <w:rsid w:val="00400972"/>
    <w:rsid w:val="00400ED8"/>
    <w:rsid w:val="00401263"/>
    <w:rsid w:val="00401E4A"/>
    <w:rsid w:val="00404988"/>
    <w:rsid w:val="00406979"/>
    <w:rsid w:val="004076FE"/>
    <w:rsid w:val="00411CDD"/>
    <w:rsid w:val="004130E0"/>
    <w:rsid w:val="00415B50"/>
    <w:rsid w:val="004165A8"/>
    <w:rsid w:val="00417C40"/>
    <w:rsid w:val="0042106F"/>
    <w:rsid w:val="004229A6"/>
    <w:rsid w:val="00423B34"/>
    <w:rsid w:val="00425777"/>
    <w:rsid w:val="004264D9"/>
    <w:rsid w:val="00433FE9"/>
    <w:rsid w:val="00440874"/>
    <w:rsid w:val="00441206"/>
    <w:rsid w:val="004433C4"/>
    <w:rsid w:val="00444219"/>
    <w:rsid w:val="00445391"/>
    <w:rsid w:val="00445AB7"/>
    <w:rsid w:val="00450C89"/>
    <w:rsid w:val="004551A6"/>
    <w:rsid w:val="004568F4"/>
    <w:rsid w:val="00460015"/>
    <w:rsid w:val="004611EE"/>
    <w:rsid w:val="00462F63"/>
    <w:rsid w:val="0046354D"/>
    <w:rsid w:val="004655D4"/>
    <w:rsid w:val="00470EA5"/>
    <w:rsid w:val="004716EA"/>
    <w:rsid w:val="00472054"/>
    <w:rsid w:val="00473F92"/>
    <w:rsid w:val="00477719"/>
    <w:rsid w:val="004800C2"/>
    <w:rsid w:val="00480B81"/>
    <w:rsid w:val="00481BD3"/>
    <w:rsid w:val="00484510"/>
    <w:rsid w:val="00484EBF"/>
    <w:rsid w:val="00485DDA"/>
    <w:rsid w:val="00486278"/>
    <w:rsid w:val="00486885"/>
    <w:rsid w:val="004913A8"/>
    <w:rsid w:val="004923C0"/>
    <w:rsid w:val="004936AA"/>
    <w:rsid w:val="004958F5"/>
    <w:rsid w:val="00496F6F"/>
    <w:rsid w:val="004A07CC"/>
    <w:rsid w:val="004A20EC"/>
    <w:rsid w:val="004A43D4"/>
    <w:rsid w:val="004A4DF8"/>
    <w:rsid w:val="004A6E95"/>
    <w:rsid w:val="004B2588"/>
    <w:rsid w:val="004B2E22"/>
    <w:rsid w:val="004B31F0"/>
    <w:rsid w:val="004B3432"/>
    <w:rsid w:val="004B6F74"/>
    <w:rsid w:val="004B7A8A"/>
    <w:rsid w:val="004B7C65"/>
    <w:rsid w:val="004C0DFC"/>
    <w:rsid w:val="004C16F9"/>
    <w:rsid w:val="004C24D2"/>
    <w:rsid w:val="004C3947"/>
    <w:rsid w:val="004C3F94"/>
    <w:rsid w:val="004C497E"/>
    <w:rsid w:val="004C7CA7"/>
    <w:rsid w:val="004D1B85"/>
    <w:rsid w:val="004D3EF8"/>
    <w:rsid w:val="004D4777"/>
    <w:rsid w:val="004E0357"/>
    <w:rsid w:val="004E1502"/>
    <w:rsid w:val="004E374A"/>
    <w:rsid w:val="004E3CA9"/>
    <w:rsid w:val="004E3DE4"/>
    <w:rsid w:val="004E4468"/>
    <w:rsid w:val="004E5454"/>
    <w:rsid w:val="004E6647"/>
    <w:rsid w:val="004F0667"/>
    <w:rsid w:val="004F0D03"/>
    <w:rsid w:val="004F298E"/>
    <w:rsid w:val="004F34FE"/>
    <w:rsid w:val="004F514A"/>
    <w:rsid w:val="004F61B2"/>
    <w:rsid w:val="004F7A88"/>
    <w:rsid w:val="005010E8"/>
    <w:rsid w:val="00503B34"/>
    <w:rsid w:val="00505049"/>
    <w:rsid w:val="00505212"/>
    <w:rsid w:val="00505E7C"/>
    <w:rsid w:val="00506EF3"/>
    <w:rsid w:val="0050746D"/>
    <w:rsid w:val="00510FF0"/>
    <w:rsid w:val="00512674"/>
    <w:rsid w:val="005135D8"/>
    <w:rsid w:val="00513A50"/>
    <w:rsid w:val="0051440E"/>
    <w:rsid w:val="00514E54"/>
    <w:rsid w:val="00520D6B"/>
    <w:rsid w:val="00520DB8"/>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7484D"/>
    <w:rsid w:val="00574D6D"/>
    <w:rsid w:val="00580A4F"/>
    <w:rsid w:val="0058253D"/>
    <w:rsid w:val="005832E9"/>
    <w:rsid w:val="00583471"/>
    <w:rsid w:val="005857E1"/>
    <w:rsid w:val="005874EA"/>
    <w:rsid w:val="00587DFB"/>
    <w:rsid w:val="00591E98"/>
    <w:rsid w:val="0059264F"/>
    <w:rsid w:val="00594782"/>
    <w:rsid w:val="00594F52"/>
    <w:rsid w:val="00597405"/>
    <w:rsid w:val="005A1A1A"/>
    <w:rsid w:val="005A224A"/>
    <w:rsid w:val="005A54CB"/>
    <w:rsid w:val="005A562D"/>
    <w:rsid w:val="005A6067"/>
    <w:rsid w:val="005A7CDA"/>
    <w:rsid w:val="005B025D"/>
    <w:rsid w:val="005B2916"/>
    <w:rsid w:val="005B3E6A"/>
    <w:rsid w:val="005B5569"/>
    <w:rsid w:val="005B6EDA"/>
    <w:rsid w:val="005B78DF"/>
    <w:rsid w:val="005C726D"/>
    <w:rsid w:val="005C78D1"/>
    <w:rsid w:val="005D447A"/>
    <w:rsid w:val="005E23B6"/>
    <w:rsid w:val="005E32F7"/>
    <w:rsid w:val="005E33EE"/>
    <w:rsid w:val="005E3952"/>
    <w:rsid w:val="005E6A05"/>
    <w:rsid w:val="005F08BA"/>
    <w:rsid w:val="005F1928"/>
    <w:rsid w:val="005F3D32"/>
    <w:rsid w:val="005F44D3"/>
    <w:rsid w:val="005F46C5"/>
    <w:rsid w:val="005F5FE7"/>
    <w:rsid w:val="005F6F6B"/>
    <w:rsid w:val="00600510"/>
    <w:rsid w:val="0060183A"/>
    <w:rsid w:val="006035F6"/>
    <w:rsid w:val="0060525F"/>
    <w:rsid w:val="00605C2A"/>
    <w:rsid w:val="006069B3"/>
    <w:rsid w:val="0060742D"/>
    <w:rsid w:val="006078DF"/>
    <w:rsid w:val="00611637"/>
    <w:rsid w:val="00614261"/>
    <w:rsid w:val="006153B6"/>
    <w:rsid w:val="00617CD1"/>
    <w:rsid w:val="00621B8B"/>
    <w:rsid w:val="00622066"/>
    <w:rsid w:val="006255BC"/>
    <w:rsid w:val="00627056"/>
    <w:rsid w:val="0062759A"/>
    <w:rsid w:val="0063024E"/>
    <w:rsid w:val="006309D9"/>
    <w:rsid w:val="00631FBB"/>
    <w:rsid w:val="00633411"/>
    <w:rsid w:val="00634F75"/>
    <w:rsid w:val="006401F4"/>
    <w:rsid w:val="0064347E"/>
    <w:rsid w:val="006436B8"/>
    <w:rsid w:val="006472B0"/>
    <w:rsid w:val="006542CE"/>
    <w:rsid w:val="006563BF"/>
    <w:rsid w:val="00660148"/>
    <w:rsid w:val="00662BA5"/>
    <w:rsid w:val="00671C2B"/>
    <w:rsid w:val="00675DC7"/>
    <w:rsid w:val="00675F10"/>
    <w:rsid w:val="00675F5A"/>
    <w:rsid w:val="00675FD7"/>
    <w:rsid w:val="0068015A"/>
    <w:rsid w:val="00682254"/>
    <w:rsid w:val="00683A06"/>
    <w:rsid w:val="00685C49"/>
    <w:rsid w:val="00690DFA"/>
    <w:rsid w:val="00691214"/>
    <w:rsid w:val="00691A25"/>
    <w:rsid w:val="00692544"/>
    <w:rsid w:val="006945F4"/>
    <w:rsid w:val="00696DCF"/>
    <w:rsid w:val="00697197"/>
    <w:rsid w:val="006A0234"/>
    <w:rsid w:val="006A3154"/>
    <w:rsid w:val="006A525B"/>
    <w:rsid w:val="006A53EE"/>
    <w:rsid w:val="006A5463"/>
    <w:rsid w:val="006A5EF6"/>
    <w:rsid w:val="006A6CEC"/>
    <w:rsid w:val="006B52EF"/>
    <w:rsid w:val="006B7188"/>
    <w:rsid w:val="006C0453"/>
    <w:rsid w:val="006C083D"/>
    <w:rsid w:val="006C1B1F"/>
    <w:rsid w:val="006C20E1"/>
    <w:rsid w:val="006C2411"/>
    <w:rsid w:val="006C4B7D"/>
    <w:rsid w:val="006C5FC4"/>
    <w:rsid w:val="006C690A"/>
    <w:rsid w:val="006D2ECE"/>
    <w:rsid w:val="006D44E0"/>
    <w:rsid w:val="006D6C57"/>
    <w:rsid w:val="006E2654"/>
    <w:rsid w:val="006E2D0B"/>
    <w:rsid w:val="006E2E62"/>
    <w:rsid w:val="006E3E2A"/>
    <w:rsid w:val="006E4A89"/>
    <w:rsid w:val="006E4CFB"/>
    <w:rsid w:val="006E5068"/>
    <w:rsid w:val="006E611B"/>
    <w:rsid w:val="006F1556"/>
    <w:rsid w:val="006F23BF"/>
    <w:rsid w:val="006F2778"/>
    <w:rsid w:val="006F7FB2"/>
    <w:rsid w:val="0070105B"/>
    <w:rsid w:val="00701F04"/>
    <w:rsid w:val="0070307B"/>
    <w:rsid w:val="007045DE"/>
    <w:rsid w:val="00704817"/>
    <w:rsid w:val="007066BA"/>
    <w:rsid w:val="00707E47"/>
    <w:rsid w:val="00707EF6"/>
    <w:rsid w:val="007100D9"/>
    <w:rsid w:val="007108D0"/>
    <w:rsid w:val="00710BCF"/>
    <w:rsid w:val="00712EAC"/>
    <w:rsid w:val="00715DCE"/>
    <w:rsid w:val="00721A7A"/>
    <w:rsid w:val="00722251"/>
    <w:rsid w:val="00722E9D"/>
    <w:rsid w:val="0072757E"/>
    <w:rsid w:val="0072792B"/>
    <w:rsid w:val="00727C03"/>
    <w:rsid w:val="0073133A"/>
    <w:rsid w:val="00734261"/>
    <w:rsid w:val="00740493"/>
    <w:rsid w:val="0074122C"/>
    <w:rsid w:val="00741A4D"/>
    <w:rsid w:val="007423FC"/>
    <w:rsid w:val="00745781"/>
    <w:rsid w:val="007458BD"/>
    <w:rsid w:val="00745A84"/>
    <w:rsid w:val="00747FBD"/>
    <w:rsid w:val="00750118"/>
    <w:rsid w:val="007514F4"/>
    <w:rsid w:val="00751616"/>
    <w:rsid w:val="007517E3"/>
    <w:rsid w:val="00751B8B"/>
    <w:rsid w:val="00751FAD"/>
    <w:rsid w:val="007545FE"/>
    <w:rsid w:val="00754BE2"/>
    <w:rsid w:val="00756B77"/>
    <w:rsid w:val="00760174"/>
    <w:rsid w:val="007626D7"/>
    <w:rsid w:val="00765C0C"/>
    <w:rsid w:val="00765E86"/>
    <w:rsid w:val="0076638C"/>
    <w:rsid w:val="00767A47"/>
    <w:rsid w:val="00771798"/>
    <w:rsid w:val="00771F50"/>
    <w:rsid w:val="00772732"/>
    <w:rsid w:val="007733A7"/>
    <w:rsid w:val="00780A47"/>
    <w:rsid w:val="00781224"/>
    <w:rsid w:val="00783FAC"/>
    <w:rsid w:val="00785A0D"/>
    <w:rsid w:val="0078642E"/>
    <w:rsid w:val="00793645"/>
    <w:rsid w:val="00795780"/>
    <w:rsid w:val="00795AA2"/>
    <w:rsid w:val="0079612B"/>
    <w:rsid w:val="00797423"/>
    <w:rsid w:val="007A086C"/>
    <w:rsid w:val="007A0BE5"/>
    <w:rsid w:val="007A4D62"/>
    <w:rsid w:val="007A6C73"/>
    <w:rsid w:val="007A79F7"/>
    <w:rsid w:val="007B5ACA"/>
    <w:rsid w:val="007B5C3A"/>
    <w:rsid w:val="007C16E4"/>
    <w:rsid w:val="007C2CF6"/>
    <w:rsid w:val="007C2EC4"/>
    <w:rsid w:val="007C557C"/>
    <w:rsid w:val="007C58C2"/>
    <w:rsid w:val="007C5A9B"/>
    <w:rsid w:val="007E0B2E"/>
    <w:rsid w:val="007E34FD"/>
    <w:rsid w:val="007E53BB"/>
    <w:rsid w:val="007E6376"/>
    <w:rsid w:val="007E6377"/>
    <w:rsid w:val="007E777F"/>
    <w:rsid w:val="007F10F6"/>
    <w:rsid w:val="007F1751"/>
    <w:rsid w:val="007F4745"/>
    <w:rsid w:val="007F65BD"/>
    <w:rsid w:val="00800F9C"/>
    <w:rsid w:val="00802249"/>
    <w:rsid w:val="00802E2A"/>
    <w:rsid w:val="00806B2D"/>
    <w:rsid w:val="0080700C"/>
    <w:rsid w:val="00807FBE"/>
    <w:rsid w:val="00811D61"/>
    <w:rsid w:val="00813AB4"/>
    <w:rsid w:val="00817D6C"/>
    <w:rsid w:val="00821A9C"/>
    <w:rsid w:val="00823580"/>
    <w:rsid w:val="0082432F"/>
    <w:rsid w:val="0082504B"/>
    <w:rsid w:val="00825644"/>
    <w:rsid w:val="00827DB5"/>
    <w:rsid w:val="008306C1"/>
    <w:rsid w:val="00830C67"/>
    <w:rsid w:val="00831BA9"/>
    <w:rsid w:val="0083250E"/>
    <w:rsid w:val="00832527"/>
    <w:rsid w:val="008329A8"/>
    <w:rsid w:val="00833342"/>
    <w:rsid w:val="00843E6D"/>
    <w:rsid w:val="008440D7"/>
    <w:rsid w:val="008500C4"/>
    <w:rsid w:val="00855492"/>
    <w:rsid w:val="00856D51"/>
    <w:rsid w:val="00860881"/>
    <w:rsid w:val="00860C68"/>
    <w:rsid w:val="00862225"/>
    <w:rsid w:val="008624CE"/>
    <w:rsid w:val="008661CE"/>
    <w:rsid w:val="00866C34"/>
    <w:rsid w:val="00871B11"/>
    <w:rsid w:val="00873F5C"/>
    <w:rsid w:val="008758CE"/>
    <w:rsid w:val="00875E91"/>
    <w:rsid w:val="008774F3"/>
    <w:rsid w:val="0087772F"/>
    <w:rsid w:val="0088149C"/>
    <w:rsid w:val="00881904"/>
    <w:rsid w:val="00882134"/>
    <w:rsid w:val="00884C5C"/>
    <w:rsid w:val="008853E9"/>
    <w:rsid w:val="00890309"/>
    <w:rsid w:val="00893096"/>
    <w:rsid w:val="008A214A"/>
    <w:rsid w:val="008A28CB"/>
    <w:rsid w:val="008A305E"/>
    <w:rsid w:val="008A561E"/>
    <w:rsid w:val="008B0716"/>
    <w:rsid w:val="008B1B4A"/>
    <w:rsid w:val="008B2B88"/>
    <w:rsid w:val="008B2FC1"/>
    <w:rsid w:val="008B3478"/>
    <w:rsid w:val="008B407E"/>
    <w:rsid w:val="008B5262"/>
    <w:rsid w:val="008B53C0"/>
    <w:rsid w:val="008B6F32"/>
    <w:rsid w:val="008C0009"/>
    <w:rsid w:val="008C212D"/>
    <w:rsid w:val="008C2859"/>
    <w:rsid w:val="008C4D1D"/>
    <w:rsid w:val="008D3C7F"/>
    <w:rsid w:val="008D5525"/>
    <w:rsid w:val="008D5614"/>
    <w:rsid w:val="008D638D"/>
    <w:rsid w:val="008D76EE"/>
    <w:rsid w:val="008E0100"/>
    <w:rsid w:val="008E0D83"/>
    <w:rsid w:val="008E1522"/>
    <w:rsid w:val="008E2A07"/>
    <w:rsid w:val="008E3673"/>
    <w:rsid w:val="008E3EBC"/>
    <w:rsid w:val="008E4734"/>
    <w:rsid w:val="008E6945"/>
    <w:rsid w:val="008F29F0"/>
    <w:rsid w:val="00900E27"/>
    <w:rsid w:val="00901E8F"/>
    <w:rsid w:val="00902E79"/>
    <w:rsid w:val="00904D92"/>
    <w:rsid w:val="009057A7"/>
    <w:rsid w:val="00910C97"/>
    <w:rsid w:val="00912CCA"/>
    <w:rsid w:val="00913A60"/>
    <w:rsid w:val="009143FC"/>
    <w:rsid w:val="00922422"/>
    <w:rsid w:val="00925920"/>
    <w:rsid w:val="009260AE"/>
    <w:rsid w:val="00927028"/>
    <w:rsid w:val="00930919"/>
    <w:rsid w:val="0093388A"/>
    <w:rsid w:val="00933930"/>
    <w:rsid w:val="00936812"/>
    <w:rsid w:val="0094276F"/>
    <w:rsid w:val="0094296B"/>
    <w:rsid w:val="00942C0D"/>
    <w:rsid w:val="00944028"/>
    <w:rsid w:val="00944709"/>
    <w:rsid w:val="00945C34"/>
    <w:rsid w:val="00953CE9"/>
    <w:rsid w:val="00954F27"/>
    <w:rsid w:val="00955C4F"/>
    <w:rsid w:val="0095679B"/>
    <w:rsid w:val="009609AD"/>
    <w:rsid w:val="0096394F"/>
    <w:rsid w:val="00966353"/>
    <w:rsid w:val="00967563"/>
    <w:rsid w:val="00967F10"/>
    <w:rsid w:val="009704FD"/>
    <w:rsid w:val="00971B40"/>
    <w:rsid w:val="00971F31"/>
    <w:rsid w:val="009749A1"/>
    <w:rsid w:val="00974ADB"/>
    <w:rsid w:val="009752E7"/>
    <w:rsid w:val="00975A82"/>
    <w:rsid w:val="00975CC5"/>
    <w:rsid w:val="00976318"/>
    <w:rsid w:val="009823F3"/>
    <w:rsid w:val="00991D7E"/>
    <w:rsid w:val="00993A55"/>
    <w:rsid w:val="00994F0E"/>
    <w:rsid w:val="00995FBC"/>
    <w:rsid w:val="009961EB"/>
    <w:rsid w:val="009A13AD"/>
    <w:rsid w:val="009A3597"/>
    <w:rsid w:val="009A51BC"/>
    <w:rsid w:val="009A5757"/>
    <w:rsid w:val="009B0975"/>
    <w:rsid w:val="009B0A94"/>
    <w:rsid w:val="009B0BB1"/>
    <w:rsid w:val="009B3C48"/>
    <w:rsid w:val="009B48E3"/>
    <w:rsid w:val="009B4C9C"/>
    <w:rsid w:val="009C09E5"/>
    <w:rsid w:val="009C19D6"/>
    <w:rsid w:val="009C268F"/>
    <w:rsid w:val="009C54FB"/>
    <w:rsid w:val="009C6B4A"/>
    <w:rsid w:val="009C709E"/>
    <w:rsid w:val="009D0803"/>
    <w:rsid w:val="009D258E"/>
    <w:rsid w:val="009D29D3"/>
    <w:rsid w:val="009D3D5D"/>
    <w:rsid w:val="009E1845"/>
    <w:rsid w:val="009E4571"/>
    <w:rsid w:val="009E77FF"/>
    <w:rsid w:val="009E7FAB"/>
    <w:rsid w:val="009E7FF6"/>
    <w:rsid w:val="009F1C08"/>
    <w:rsid w:val="009F24A2"/>
    <w:rsid w:val="009F3042"/>
    <w:rsid w:val="009F4635"/>
    <w:rsid w:val="009F63E8"/>
    <w:rsid w:val="009F651D"/>
    <w:rsid w:val="009F749F"/>
    <w:rsid w:val="009F7AF5"/>
    <w:rsid w:val="009F7B39"/>
    <w:rsid w:val="00A005D6"/>
    <w:rsid w:val="00A01AA2"/>
    <w:rsid w:val="00A02827"/>
    <w:rsid w:val="00A03B5A"/>
    <w:rsid w:val="00A04390"/>
    <w:rsid w:val="00A06F67"/>
    <w:rsid w:val="00A06F78"/>
    <w:rsid w:val="00A10AE0"/>
    <w:rsid w:val="00A10B1D"/>
    <w:rsid w:val="00A12088"/>
    <w:rsid w:val="00A13A02"/>
    <w:rsid w:val="00A15C09"/>
    <w:rsid w:val="00A169F9"/>
    <w:rsid w:val="00A22AA3"/>
    <w:rsid w:val="00A24532"/>
    <w:rsid w:val="00A24C3B"/>
    <w:rsid w:val="00A2594C"/>
    <w:rsid w:val="00A272BD"/>
    <w:rsid w:val="00A3184E"/>
    <w:rsid w:val="00A350C3"/>
    <w:rsid w:val="00A3636B"/>
    <w:rsid w:val="00A36413"/>
    <w:rsid w:val="00A440E0"/>
    <w:rsid w:val="00A465F9"/>
    <w:rsid w:val="00A467F8"/>
    <w:rsid w:val="00A46AA8"/>
    <w:rsid w:val="00A474D0"/>
    <w:rsid w:val="00A4771C"/>
    <w:rsid w:val="00A50ED0"/>
    <w:rsid w:val="00A52CBC"/>
    <w:rsid w:val="00A52F5E"/>
    <w:rsid w:val="00A54997"/>
    <w:rsid w:val="00A54EE4"/>
    <w:rsid w:val="00A558A8"/>
    <w:rsid w:val="00A5751D"/>
    <w:rsid w:val="00A57ED1"/>
    <w:rsid w:val="00A61BBA"/>
    <w:rsid w:val="00A63719"/>
    <w:rsid w:val="00A63CD9"/>
    <w:rsid w:val="00A642B7"/>
    <w:rsid w:val="00A64303"/>
    <w:rsid w:val="00A659FE"/>
    <w:rsid w:val="00A663C3"/>
    <w:rsid w:val="00A67DAB"/>
    <w:rsid w:val="00A747A3"/>
    <w:rsid w:val="00A751E0"/>
    <w:rsid w:val="00A75FDC"/>
    <w:rsid w:val="00A76888"/>
    <w:rsid w:val="00A8244D"/>
    <w:rsid w:val="00A82EF5"/>
    <w:rsid w:val="00A84C68"/>
    <w:rsid w:val="00A85DC6"/>
    <w:rsid w:val="00A864A8"/>
    <w:rsid w:val="00A864C8"/>
    <w:rsid w:val="00A86F5B"/>
    <w:rsid w:val="00A8795A"/>
    <w:rsid w:val="00A91CBA"/>
    <w:rsid w:val="00A96F51"/>
    <w:rsid w:val="00AA38E4"/>
    <w:rsid w:val="00AA428A"/>
    <w:rsid w:val="00AA7933"/>
    <w:rsid w:val="00AB01F1"/>
    <w:rsid w:val="00AB0A25"/>
    <w:rsid w:val="00AB1B43"/>
    <w:rsid w:val="00AB7FFB"/>
    <w:rsid w:val="00AC1848"/>
    <w:rsid w:val="00AC23D9"/>
    <w:rsid w:val="00AC25A0"/>
    <w:rsid w:val="00AC297D"/>
    <w:rsid w:val="00AC3E70"/>
    <w:rsid w:val="00AC45C6"/>
    <w:rsid w:val="00AC4B37"/>
    <w:rsid w:val="00AC5877"/>
    <w:rsid w:val="00AC7E18"/>
    <w:rsid w:val="00AD0B27"/>
    <w:rsid w:val="00AD6E9B"/>
    <w:rsid w:val="00AE1939"/>
    <w:rsid w:val="00AE1B0A"/>
    <w:rsid w:val="00AE41CE"/>
    <w:rsid w:val="00AE63B4"/>
    <w:rsid w:val="00AE7614"/>
    <w:rsid w:val="00AE7EA1"/>
    <w:rsid w:val="00AF34F9"/>
    <w:rsid w:val="00AF4A01"/>
    <w:rsid w:val="00AF5248"/>
    <w:rsid w:val="00B00160"/>
    <w:rsid w:val="00B05EE7"/>
    <w:rsid w:val="00B07F56"/>
    <w:rsid w:val="00B250B3"/>
    <w:rsid w:val="00B276BC"/>
    <w:rsid w:val="00B30146"/>
    <w:rsid w:val="00B3063E"/>
    <w:rsid w:val="00B345DE"/>
    <w:rsid w:val="00B3631B"/>
    <w:rsid w:val="00B37129"/>
    <w:rsid w:val="00B41D1F"/>
    <w:rsid w:val="00B41F93"/>
    <w:rsid w:val="00B42C23"/>
    <w:rsid w:val="00B42EFD"/>
    <w:rsid w:val="00B44871"/>
    <w:rsid w:val="00B45824"/>
    <w:rsid w:val="00B50A8E"/>
    <w:rsid w:val="00B51360"/>
    <w:rsid w:val="00B51F33"/>
    <w:rsid w:val="00B5349C"/>
    <w:rsid w:val="00B534B0"/>
    <w:rsid w:val="00B5364F"/>
    <w:rsid w:val="00B53D97"/>
    <w:rsid w:val="00B55CFF"/>
    <w:rsid w:val="00B60AAF"/>
    <w:rsid w:val="00B644BE"/>
    <w:rsid w:val="00B665A8"/>
    <w:rsid w:val="00B67178"/>
    <w:rsid w:val="00B721F4"/>
    <w:rsid w:val="00B74510"/>
    <w:rsid w:val="00B74812"/>
    <w:rsid w:val="00B74A03"/>
    <w:rsid w:val="00B816B1"/>
    <w:rsid w:val="00B85CAD"/>
    <w:rsid w:val="00B86102"/>
    <w:rsid w:val="00B868DD"/>
    <w:rsid w:val="00B873BC"/>
    <w:rsid w:val="00B87D5C"/>
    <w:rsid w:val="00B87F25"/>
    <w:rsid w:val="00B9142F"/>
    <w:rsid w:val="00B937AD"/>
    <w:rsid w:val="00B95C1E"/>
    <w:rsid w:val="00BA0CB2"/>
    <w:rsid w:val="00BA5799"/>
    <w:rsid w:val="00BA6BC5"/>
    <w:rsid w:val="00BB32ED"/>
    <w:rsid w:val="00BB6A94"/>
    <w:rsid w:val="00BC35B4"/>
    <w:rsid w:val="00BC45BF"/>
    <w:rsid w:val="00BC5986"/>
    <w:rsid w:val="00BD042E"/>
    <w:rsid w:val="00BD16D5"/>
    <w:rsid w:val="00BD3341"/>
    <w:rsid w:val="00BD3FAD"/>
    <w:rsid w:val="00BD44F3"/>
    <w:rsid w:val="00BD5B82"/>
    <w:rsid w:val="00BE0F3F"/>
    <w:rsid w:val="00BE5522"/>
    <w:rsid w:val="00BE6350"/>
    <w:rsid w:val="00BE6BAE"/>
    <w:rsid w:val="00BF1740"/>
    <w:rsid w:val="00BF1775"/>
    <w:rsid w:val="00BF1D3D"/>
    <w:rsid w:val="00BF246B"/>
    <w:rsid w:val="00BF3169"/>
    <w:rsid w:val="00BF4407"/>
    <w:rsid w:val="00BF5718"/>
    <w:rsid w:val="00BF6230"/>
    <w:rsid w:val="00BF769D"/>
    <w:rsid w:val="00BF77EC"/>
    <w:rsid w:val="00C00340"/>
    <w:rsid w:val="00C01571"/>
    <w:rsid w:val="00C0357C"/>
    <w:rsid w:val="00C04604"/>
    <w:rsid w:val="00C058B0"/>
    <w:rsid w:val="00C05AD8"/>
    <w:rsid w:val="00C05F7B"/>
    <w:rsid w:val="00C103BB"/>
    <w:rsid w:val="00C111A9"/>
    <w:rsid w:val="00C115B3"/>
    <w:rsid w:val="00C12023"/>
    <w:rsid w:val="00C13DAB"/>
    <w:rsid w:val="00C17AF2"/>
    <w:rsid w:val="00C2305A"/>
    <w:rsid w:val="00C27146"/>
    <w:rsid w:val="00C317BE"/>
    <w:rsid w:val="00C33FEF"/>
    <w:rsid w:val="00C35A2A"/>
    <w:rsid w:val="00C35B9A"/>
    <w:rsid w:val="00C36AE1"/>
    <w:rsid w:val="00C36D61"/>
    <w:rsid w:val="00C3720B"/>
    <w:rsid w:val="00C37C3F"/>
    <w:rsid w:val="00C41019"/>
    <w:rsid w:val="00C411BF"/>
    <w:rsid w:val="00C42B06"/>
    <w:rsid w:val="00C43EB5"/>
    <w:rsid w:val="00C4626E"/>
    <w:rsid w:val="00C4645E"/>
    <w:rsid w:val="00C47684"/>
    <w:rsid w:val="00C50489"/>
    <w:rsid w:val="00C50C6A"/>
    <w:rsid w:val="00C50F83"/>
    <w:rsid w:val="00C516B9"/>
    <w:rsid w:val="00C52A74"/>
    <w:rsid w:val="00C553E6"/>
    <w:rsid w:val="00C56D93"/>
    <w:rsid w:val="00C6012A"/>
    <w:rsid w:val="00C674B9"/>
    <w:rsid w:val="00C67CF1"/>
    <w:rsid w:val="00C71BB4"/>
    <w:rsid w:val="00C73FC9"/>
    <w:rsid w:val="00C76432"/>
    <w:rsid w:val="00C76C45"/>
    <w:rsid w:val="00C76EE7"/>
    <w:rsid w:val="00C80571"/>
    <w:rsid w:val="00C8112A"/>
    <w:rsid w:val="00C83B62"/>
    <w:rsid w:val="00C84418"/>
    <w:rsid w:val="00C84999"/>
    <w:rsid w:val="00C851A0"/>
    <w:rsid w:val="00C86855"/>
    <w:rsid w:val="00C8740C"/>
    <w:rsid w:val="00C921F1"/>
    <w:rsid w:val="00C9250F"/>
    <w:rsid w:val="00C92AC2"/>
    <w:rsid w:val="00C93E02"/>
    <w:rsid w:val="00C947CF"/>
    <w:rsid w:val="00C949BC"/>
    <w:rsid w:val="00C94E3B"/>
    <w:rsid w:val="00C97DE8"/>
    <w:rsid w:val="00CA0508"/>
    <w:rsid w:val="00CA1A85"/>
    <w:rsid w:val="00CA36A4"/>
    <w:rsid w:val="00CA394C"/>
    <w:rsid w:val="00CA4EED"/>
    <w:rsid w:val="00CA7439"/>
    <w:rsid w:val="00CA7A60"/>
    <w:rsid w:val="00CB05B0"/>
    <w:rsid w:val="00CB098A"/>
    <w:rsid w:val="00CB0B76"/>
    <w:rsid w:val="00CB4CD7"/>
    <w:rsid w:val="00CB5AFE"/>
    <w:rsid w:val="00CB6638"/>
    <w:rsid w:val="00CB6C64"/>
    <w:rsid w:val="00CC3FEF"/>
    <w:rsid w:val="00CC46CB"/>
    <w:rsid w:val="00CC5BF5"/>
    <w:rsid w:val="00CC7239"/>
    <w:rsid w:val="00CD1543"/>
    <w:rsid w:val="00CD4D29"/>
    <w:rsid w:val="00CE104C"/>
    <w:rsid w:val="00CE317C"/>
    <w:rsid w:val="00CE39A5"/>
    <w:rsid w:val="00CE4622"/>
    <w:rsid w:val="00CE54C5"/>
    <w:rsid w:val="00CE6F4F"/>
    <w:rsid w:val="00CE73BD"/>
    <w:rsid w:val="00CF0CFF"/>
    <w:rsid w:val="00CF1ADB"/>
    <w:rsid w:val="00CF1B7A"/>
    <w:rsid w:val="00CF4326"/>
    <w:rsid w:val="00CF493B"/>
    <w:rsid w:val="00CF4BEE"/>
    <w:rsid w:val="00CF72B1"/>
    <w:rsid w:val="00D00885"/>
    <w:rsid w:val="00D00CDF"/>
    <w:rsid w:val="00D0153D"/>
    <w:rsid w:val="00D03D01"/>
    <w:rsid w:val="00D04261"/>
    <w:rsid w:val="00D04B3C"/>
    <w:rsid w:val="00D05E93"/>
    <w:rsid w:val="00D1163F"/>
    <w:rsid w:val="00D11D26"/>
    <w:rsid w:val="00D125D5"/>
    <w:rsid w:val="00D129A6"/>
    <w:rsid w:val="00D12B30"/>
    <w:rsid w:val="00D130BD"/>
    <w:rsid w:val="00D17FCB"/>
    <w:rsid w:val="00D17FF1"/>
    <w:rsid w:val="00D22943"/>
    <w:rsid w:val="00D239F9"/>
    <w:rsid w:val="00D23FCB"/>
    <w:rsid w:val="00D24A5E"/>
    <w:rsid w:val="00D24F1B"/>
    <w:rsid w:val="00D25470"/>
    <w:rsid w:val="00D25926"/>
    <w:rsid w:val="00D27D5A"/>
    <w:rsid w:val="00D27D76"/>
    <w:rsid w:val="00D3218B"/>
    <w:rsid w:val="00D32682"/>
    <w:rsid w:val="00D34290"/>
    <w:rsid w:val="00D357E5"/>
    <w:rsid w:val="00D35962"/>
    <w:rsid w:val="00D35DF0"/>
    <w:rsid w:val="00D400D3"/>
    <w:rsid w:val="00D4053D"/>
    <w:rsid w:val="00D45079"/>
    <w:rsid w:val="00D4590F"/>
    <w:rsid w:val="00D476D1"/>
    <w:rsid w:val="00D50E5E"/>
    <w:rsid w:val="00D52F2C"/>
    <w:rsid w:val="00D547F0"/>
    <w:rsid w:val="00D60336"/>
    <w:rsid w:val="00D60D34"/>
    <w:rsid w:val="00D6269B"/>
    <w:rsid w:val="00D6428A"/>
    <w:rsid w:val="00D647D9"/>
    <w:rsid w:val="00D65360"/>
    <w:rsid w:val="00D66AAB"/>
    <w:rsid w:val="00D70F90"/>
    <w:rsid w:val="00D71AD9"/>
    <w:rsid w:val="00D71C38"/>
    <w:rsid w:val="00D72414"/>
    <w:rsid w:val="00D72D1C"/>
    <w:rsid w:val="00D733C0"/>
    <w:rsid w:val="00D75DDF"/>
    <w:rsid w:val="00D76F42"/>
    <w:rsid w:val="00D85FE6"/>
    <w:rsid w:val="00D86B82"/>
    <w:rsid w:val="00D92736"/>
    <w:rsid w:val="00D92A2C"/>
    <w:rsid w:val="00DA1DED"/>
    <w:rsid w:val="00DA332D"/>
    <w:rsid w:val="00DA332E"/>
    <w:rsid w:val="00DA3C4A"/>
    <w:rsid w:val="00DA467D"/>
    <w:rsid w:val="00DA4F82"/>
    <w:rsid w:val="00DA5066"/>
    <w:rsid w:val="00DA63D0"/>
    <w:rsid w:val="00DB4633"/>
    <w:rsid w:val="00DB747B"/>
    <w:rsid w:val="00DC04CC"/>
    <w:rsid w:val="00DC112F"/>
    <w:rsid w:val="00DC4B35"/>
    <w:rsid w:val="00DC5562"/>
    <w:rsid w:val="00DC5EAB"/>
    <w:rsid w:val="00DC7FE3"/>
    <w:rsid w:val="00DD00AF"/>
    <w:rsid w:val="00DD297E"/>
    <w:rsid w:val="00DD3ABA"/>
    <w:rsid w:val="00DD5213"/>
    <w:rsid w:val="00DD5A6B"/>
    <w:rsid w:val="00DD61BF"/>
    <w:rsid w:val="00DD6494"/>
    <w:rsid w:val="00DD6930"/>
    <w:rsid w:val="00DD6ED7"/>
    <w:rsid w:val="00DD7AA1"/>
    <w:rsid w:val="00DE073A"/>
    <w:rsid w:val="00DE17E7"/>
    <w:rsid w:val="00DE19A2"/>
    <w:rsid w:val="00DE1D8A"/>
    <w:rsid w:val="00DE1DAA"/>
    <w:rsid w:val="00DE756B"/>
    <w:rsid w:val="00DE7A9D"/>
    <w:rsid w:val="00DF1B6B"/>
    <w:rsid w:val="00DF32AB"/>
    <w:rsid w:val="00DF431A"/>
    <w:rsid w:val="00DF4EA3"/>
    <w:rsid w:val="00DF63E1"/>
    <w:rsid w:val="00E00128"/>
    <w:rsid w:val="00E01835"/>
    <w:rsid w:val="00E040EA"/>
    <w:rsid w:val="00E04C1A"/>
    <w:rsid w:val="00E04D96"/>
    <w:rsid w:val="00E05404"/>
    <w:rsid w:val="00E05E13"/>
    <w:rsid w:val="00E0735E"/>
    <w:rsid w:val="00E07572"/>
    <w:rsid w:val="00E10791"/>
    <w:rsid w:val="00E1279E"/>
    <w:rsid w:val="00E148D7"/>
    <w:rsid w:val="00E15861"/>
    <w:rsid w:val="00E15D0A"/>
    <w:rsid w:val="00E17456"/>
    <w:rsid w:val="00E214D3"/>
    <w:rsid w:val="00E2226F"/>
    <w:rsid w:val="00E22F90"/>
    <w:rsid w:val="00E22FC5"/>
    <w:rsid w:val="00E261DF"/>
    <w:rsid w:val="00E276F1"/>
    <w:rsid w:val="00E27D0B"/>
    <w:rsid w:val="00E30F2B"/>
    <w:rsid w:val="00E31DE6"/>
    <w:rsid w:val="00E33F17"/>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674D9"/>
    <w:rsid w:val="00E67879"/>
    <w:rsid w:val="00E71F77"/>
    <w:rsid w:val="00E729D8"/>
    <w:rsid w:val="00E755F6"/>
    <w:rsid w:val="00E81AF8"/>
    <w:rsid w:val="00E82371"/>
    <w:rsid w:val="00E82710"/>
    <w:rsid w:val="00E83336"/>
    <w:rsid w:val="00E83494"/>
    <w:rsid w:val="00E83FAB"/>
    <w:rsid w:val="00E91261"/>
    <w:rsid w:val="00E91492"/>
    <w:rsid w:val="00E916BD"/>
    <w:rsid w:val="00E92A6F"/>
    <w:rsid w:val="00E92C8D"/>
    <w:rsid w:val="00E9556C"/>
    <w:rsid w:val="00E96D4C"/>
    <w:rsid w:val="00E97F11"/>
    <w:rsid w:val="00EA5549"/>
    <w:rsid w:val="00EA5BFA"/>
    <w:rsid w:val="00EA63A2"/>
    <w:rsid w:val="00EB1AD8"/>
    <w:rsid w:val="00EB1ECC"/>
    <w:rsid w:val="00EC08FA"/>
    <w:rsid w:val="00EC1A64"/>
    <w:rsid w:val="00EC1DA5"/>
    <w:rsid w:val="00EC2FC4"/>
    <w:rsid w:val="00EC3826"/>
    <w:rsid w:val="00ED36D5"/>
    <w:rsid w:val="00ED416C"/>
    <w:rsid w:val="00ED44BE"/>
    <w:rsid w:val="00ED725C"/>
    <w:rsid w:val="00ED7BA0"/>
    <w:rsid w:val="00EE161C"/>
    <w:rsid w:val="00EE2507"/>
    <w:rsid w:val="00EE4ECA"/>
    <w:rsid w:val="00EE4F66"/>
    <w:rsid w:val="00EE6B65"/>
    <w:rsid w:val="00EF1903"/>
    <w:rsid w:val="00EF2E58"/>
    <w:rsid w:val="00EF3720"/>
    <w:rsid w:val="00EF613D"/>
    <w:rsid w:val="00EF6961"/>
    <w:rsid w:val="00EF708D"/>
    <w:rsid w:val="00EF7111"/>
    <w:rsid w:val="00EF7649"/>
    <w:rsid w:val="00F008CD"/>
    <w:rsid w:val="00F00BA9"/>
    <w:rsid w:val="00F01219"/>
    <w:rsid w:val="00F02425"/>
    <w:rsid w:val="00F02EE7"/>
    <w:rsid w:val="00F03638"/>
    <w:rsid w:val="00F03AD0"/>
    <w:rsid w:val="00F03E88"/>
    <w:rsid w:val="00F04D1A"/>
    <w:rsid w:val="00F04D4C"/>
    <w:rsid w:val="00F158BA"/>
    <w:rsid w:val="00F158E3"/>
    <w:rsid w:val="00F16205"/>
    <w:rsid w:val="00F17936"/>
    <w:rsid w:val="00F20694"/>
    <w:rsid w:val="00F20EE2"/>
    <w:rsid w:val="00F21CA4"/>
    <w:rsid w:val="00F22229"/>
    <w:rsid w:val="00F22345"/>
    <w:rsid w:val="00F23EA3"/>
    <w:rsid w:val="00F25498"/>
    <w:rsid w:val="00F301D7"/>
    <w:rsid w:val="00F315C5"/>
    <w:rsid w:val="00F35AA0"/>
    <w:rsid w:val="00F368E3"/>
    <w:rsid w:val="00F3699F"/>
    <w:rsid w:val="00F37243"/>
    <w:rsid w:val="00F37563"/>
    <w:rsid w:val="00F377C1"/>
    <w:rsid w:val="00F40319"/>
    <w:rsid w:val="00F45E0A"/>
    <w:rsid w:val="00F47DFE"/>
    <w:rsid w:val="00F47EFA"/>
    <w:rsid w:val="00F50387"/>
    <w:rsid w:val="00F5276A"/>
    <w:rsid w:val="00F5482D"/>
    <w:rsid w:val="00F5614F"/>
    <w:rsid w:val="00F609B1"/>
    <w:rsid w:val="00F62960"/>
    <w:rsid w:val="00F6382A"/>
    <w:rsid w:val="00F64159"/>
    <w:rsid w:val="00F64A1A"/>
    <w:rsid w:val="00F64A57"/>
    <w:rsid w:val="00F662E0"/>
    <w:rsid w:val="00F678DB"/>
    <w:rsid w:val="00F67A90"/>
    <w:rsid w:val="00F743B5"/>
    <w:rsid w:val="00F74EEC"/>
    <w:rsid w:val="00F76716"/>
    <w:rsid w:val="00F778DD"/>
    <w:rsid w:val="00F807D0"/>
    <w:rsid w:val="00F8211D"/>
    <w:rsid w:val="00F8237A"/>
    <w:rsid w:val="00F829DA"/>
    <w:rsid w:val="00F83B63"/>
    <w:rsid w:val="00F8601F"/>
    <w:rsid w:val="00F86E8E"/>
    <w:rsid w:val="00F87691"/>
    <w:rsid w:val="00F905D8"/>
    <w:rsid w:val="00F907CE"/>
    <w:rsid w:val="00F92A19"/>
    <w:rsid w:val="00F9415B"/>
    <w:rsid w:val="00F96591"/>
    <w:rsid w:val="00F96C38"/>
    <w:rsid w:val="00F97B60"/>
    <w:rsid w:val="00FA01F4"/>
    <w:rsid w:val="00FA11B9"/>
    <w:rsid w:val="00FA11CA"/>
    <w:rsid w:val="00FA2933"/>
    <w:rsid w:val="00FA329C"/>
    <w:rsid w:val="00FA71BC"/>
    <w:rsid w:val="00FB08A6"/>
    <w:rsid w:val="00FB0F4D"/>
    <w:rsid w:val="00FB188E"/>
    <w:rsid w:val="00FB5C19"/>
    <w:rsid w:val="00FC16F2"/>
    <w:rsid w:val="00FC1B71"/>
    <w:rsid w:val="00FC2BED"/>
    <w:rsid w:val="00FD0BBB"/>
    <w:rsid w:val="00FD1F9F"/>
    <w:rsid w:val="00FD34E7"/>
    <w:rsid w:val="00FD383D"/>
    <w:rsid w:val="00FD53E4"/>
    <w:rsid w:val="00FD6FD4"/>
    <w:rsid w:val="00FD730C"/>
    <w:rsid w:val="00FE2C9E"/>
    <w:rsid w:val="00FE3C65"/>
    <w:rsid w:val="00FE55D7"/>
    <w:rsid w:val="00FE5C83"/>
    <w:rsid w:val="00FE6F2C"/>
    <w:rsid w:val="00FF5E90"/>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535223A3-9485-48F5-803E-77B6083C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A864A8"/>
    <w:pPr>
      <w:tabs>
        <w:tab w:val="left" w:pos="660"/>
        <w:tab w:val="right" w:leader="dot" w:pos="9638"/>
      </w:tabs>
      <w:spacing w:line="276" w:lineRule="auto"/>
      <w:ind w:firstLine="0"/>
    </w:pPr>
    <w:rPr>
      <w:b/>
      <w:bCs/>
      <w:noProof/>
      <w:sz w:val="28"/>
      <w:szCs w:val="18"/>
    </w:rPr>
  </w:style>
  <w:style w:type="paragraph" w:styleId="23">
    <w:name w:val="toc 2"/>
    <w:basedOn w:val="a"/>
    <w:next w:val="a"/>
    <w:autoRedefine/>
    <w:uiPriority w:val="39"/>
    <w:unhideWhenUsed/>
    <w:rsid w:val="00FC16F2"/>
    <w:pPr>
      <w:tabs>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A24C3B"/>
    <w:pPr>
      <w:widowControl w:val="0"/>
      <w:autoSpaceDE w:val="0"/>
      <w:autoSpaceDN w:val="0"/>
      <w:adjustRightInd w:val="0"/>
      <w:spacing w:line="240" w:lineRule="auto"/>
      <w:ind w:firstLine="0"/>
      <w:jc w:val="left"/>
    </w:pPr>
    <w:rPr>
      <w:sz w:val="24"/>
      <w:szCs w:val="24"/>
    </w:rPr>
  </w:style>
  <w:style w:type="paragraph" w:customStyle="1" w:styleId="Style129">
    <w:name w:val="Style129"/>
    <w:basedOn w:val="a"/>
    <w:rsid w:val="004F34FE"/>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BF31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
    <w:name w:val="Bullets"/>
    <w:rsid w:val="00F47DFE"/>
    <w:pPr>
      <w:numPr>
        <w:numId w:val="8"/>
      </w:numPr>
    </w:pPr>
  </w:style>
  <w:style w:type="table" w:customStyle="1" w:styleId="33">
    <w:name w:val="Сетка таблицы3"/>
    <w:basedOn w:val="a1"/>
    <w:next w:val="ae"/>
    <w:uiPriority w:val="39"/>
    <w:rsid w:val="002669D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313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133A"/>
    <w:pPr>
      <w:widowControl w:val="0"/>
      <w:autoSpaceDE w:val="0"/>
      <w:autoSpaceDN w:val="0"/>
      <w:spacing w:line="240" w:lineRule="auto"/>
      <w:ind w:left="33" w:firstLine="0"/>
      <w:jc w:val="left"/>
    </w:pPr>
    <w:rPr>
      <w:sz w:val="22"/>
      <w:szCs w:val="22"/>
      <w:lang w:eastAsia="en-US"/>
    </w:rPr>
  </w:style>
  <w:style w:type="character" w:styleId="afc">
    <w:name w:val="Strong"/>
    <w:uiPriority w:val="22"/>
    <w:qFormat/>
    <w:rsid w:val="0034457E"/>
    <w:rPr>
      <w:rFonts w:ascii="Times New Roman" w:hAnsi="Times New Roman" w:cs="Times New Roman" w:hint="default"/>
      <w:b/>
      <w:bCs/>
      <w:sz w:val="24"/>
      <w:u w:val="single"/>
    </w:rPr>
  </w:style>
  <w:style w:type="character" w:customStyle="1" w:styleId="simpletextnoindent">
    <w:name w:val="simpletextnoindent"/>
    <w:basedOn w:val="a0"/>
    <w:rsid w:val="00344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2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6692559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www.sciencedirect.com" TargetMode="External"/><Relationship Id="rId39" Type="http://schemas.openxmlformats.org/officeDocument/2006/relationships/footer" Target="footer2.xml"/><Relationship Id="rId21" Type="http://schemas.openxmlformats.org/officeDocument/2006/relationships/hyperlink" Target="http://elibrary.ru" TargetMode="External"/><Relationship Id="rId34" Type="http://schemas.openxmlformats.org/officeDocument/2006/relationships/hyperlink" Target="https://datalib.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s://www.mathnet.ru/" TargetMode="External"/><Relationship Id="rId29" Type="http://schemas.openxmlformats.org/officeDocument/2006/relationships/hyperlink" Target="https://academic.oup.com/journal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spark-interfax.ru/" TargetMode="External"/><Relationship Id="rId32" Type="http://schemas.openxmlformats.org/officeDocument/2006/relationships/hyperlink" Target="https://onlinelibrary.wiley.com/" TargetMode="External"/><Relationship Id="rId37" Type="http://schemas.openxmlformats.org/officeDocument/2006/relationships/hyperlink" Target="https://cyberleninka.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cbonds.ru/" TargetMode="External"/><Relationship Id="rId28" Type="http://schemas.openxmlformats.org/officeDocument/2006/relationships/hyperlink" Target="https://mathscinet.ams.org/mathscinet/" TargetMode="External"/><Relationship Id="rId36" Type="http://schemas.openxmlformats.org/officeDocument/2006/relationships/hyperlink" Target="https://cyberleninka.ru/article/n/infrastruktura-otkrytoy-nauki" TargetMode="External"/><Relationship Id="rId10" Type="http://schemas.openxmlformats.org/officeDocument/2006/relationships/hyperlink" Target="http://portal.ufrf.ru/" TargetMode="External"/><Relationship Id="rId19" Type="http://schemas.openxmlformats.org/officeDocument/2006/relationships/hyperlink" Target="https://grebennikon.ru/" TargetMode="External"/><Relationship Id="rId31" Type="http://schemas.openxmlformats.org/officeDocument/2006/relationships/hyperlink" Target="https://www.statista.com/" TargetMode="External"/><Relationship Id="rId4" Type="http://schemas.openxmlformats.org/officeDocument/2006/relationships/settings" Target="settings.xml"/><Relationship Id="rId9" Type="http://schemas.openxmlformats.org/officeDocument/2006/relationships/hyperlink" Target="http://znanium.com/catalog/product/1002003" TargetMode="External"/><Relationship Id="rId14" Type="http://schemas.openxmlformats.org/officeDocument/2006/relationships/hyperlink" Target="http://www.znanium.com" TargetMode="External"/><Relationship Id="rId22" Type="http://schemas.openxmlformats.org/officeDocument/2006/relationships/hyperlink" Target="http://&#1085;&#1101;&#1073;.&#1088;&#1092;/" TargetMode="External"/><Relationship Id="rId27" Type="http://schemas.openxmlformats.org/officeDocument/2006/relationships/hyperlink" Target="https://www.emerald.com/insight/" TargetMode="External"/><Relationship Id="rId30" Type="http://schemas.openxmlformats.org/officeDocument/2006/relationships/hyperlink" Target="http://link.springer.com/" TargetMode="External"/><Relationship Id="rId35" Type="http://schemas.openxmlformats.org/officeDocument/2006/relationships/hyperlink" Target="https://cyberleninka.ru/article/n/vozmozhnye-puti-razvitiya-otkrytoy-nauki-v-rossii"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s://ar.oversea.cnki.net/" TargetMode="External"/><Relationship Id="rId33" Type="http://schemas.openxmlformats.org/officeDocument/2006/relationships/hyperlink" Target="http://www.elibrary.ru"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0D48-1F8B-4560-9C9A-829A6342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2527</Words>
  <Characters>21587</Characters>
  <Application>Microsoft Office Word</Application>
  <DocSecurity>0</DocSecurity>
  <Lines>179</Lines>
  <Paragraphs>48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24066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2025-04-01T08:43:00Z</cp:lastPrinted>
  <dcterms:created xsi:type="dcterms:W3CDTF">2025-04-03T14:04:00Z</dcterms:created>
  <dcterms:modified xsi:type="dcterms:W3CDTF">2025-11-05T10:59:00Z</dcterms:modified>
</cp:coreProperties>
</file>