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79FA2BF8" w14:textId="77777777" w:rsidR="00DB5410" w:rsidRPr="00DB5410" w:rsidRDefault="00DB5410" w:rsidP="00DB5410">
      <w:pPr>
        <w:spacing w:after="200" w:line="23" w:lineRule="atLeast"/>
        <w:ind w:firstLine="0"/>
        <w:contextualSpacing/>
        <w:jc w:val="center"/>
        <w:rPr>
          <w:rFonts w:ascii="Times New Roman" w:hAnsi="Times New Roman"/>
          <w:b/>
          <w:caps/>
          <w:sz w:val="28"/>
          <w:szCs w:val="28"/>
        </w:rPr>
      </w:pPr>
      <w:r w:rsidRPr="00DB5410">
        <w:rPr>
          <w:rFonts w:ascii="Times New Roman" w:hAnsi="Times New Roman"/>
          <w:b/>
          <w:caps/>
          <w:sz w:val="28"/>
          <w:szCs w:val="28"/>
        </w:rPr>
        <w:t xml:space="preserve">«ФинансоВЫЙ УНИВЕРСИТЕТ </w:t>
      </w:r>
    </w:p>
    <w:p w14:paraId="0D75BF7C" w14:textId="77777777" w:rsidR="00DB5410" w:rsidRPr="00DB5410" w:rsidRDefault="00DB5410" w:rsidP="00DB5410">
      <w:pPr>
        <w:spacing w:after="200" w:line="23" w:lineRule="atLeast"/>
        <w:ind w:firstLine="0"/>
        <w:contextualSpacing/>
        <w:jc w:val="center"/>
        <w:rPr>
          <w:rFonts w:ascii="Times New Roman" w:hAnsi="Times New Roman"/>
          <w:b/>
          <w:caps/>
          <w:sz w:val="28"/>
          <w:szCs w:val="28"/>
        </w:rPr>
      </w:pPr>
      <w:r w:rsidRPr="00DB5410">
        <w:rPr>
          <w:rFonts w:ascii="Times New Roman" w:hAnsi="Times New Roman"/>
          <w:b/>
          <w:caps/>
          <w:sz w:val="28"/>
          <w:szCs w:val="28"/>
        </w:rPr>
        <w:t>при Правительстве Российской Федерации»</w:t>
      </w:r>
    </w:p>
    <w:p w14:paraId="793FAB38" w14:textId="77777777" w:rsidR="00DB5410" w:rsidRPr="00DB5410" w:rsidRDefault="00DB5410" w:rsidP="00DB5410">
      <w:pPr>
        <w:spacing w:after="200" w:line="23" w:lineRule="atLeast"/>
        <w:ind w:firstLine="0"/>
        <w:contextualSpacing/>
        <w:jc w:val="center"/>
        <w:rPr>
          <w:rFonts w:ascii="Times New Roman" w:hAnsi="Times New Roman"/>
          <w:b/>
          <w:sz w:val="28"/>
          <w:szCs w:val="28"/>
        </w:rPr>
      </w:pPr>
      <w:r w:rsidRPr="00DB5410">
        <w:rPr>
          <w:rFonts w:ascii="Times New Roman" w:hAnsi="Times New Roman"/>
          <w:b/>
          <w:sz w:val="28"/>
          <w:szCs w:val="28"/>
        </w:rPr>
        <w:t>(Финансовый университет)</w:t>
      </w:r>
    </w:p>
    <w:p w14:paraId="1A9885DF" w14:textId="77777777" w:rsidR="00DB5410" w:rsidRPr="00DB5410" w:rsidRDefault="00DB5410" w:rsidP="00DB5410">
      <w:pPr>
        <w:spacing w:after="200" w:line="23" w:lineRule="atLeast"/>
        <w:ind w:firstLine="0"/>
        <w:contextualSpacing/>
        <w:jc w:val="center"/>
        <w:rPr>
          <w:rFonts w:ascii="Times New Roman" w:hAnsi="Times New Roman"/>
          <w:b/>
          <w:sz w:val="28"/>
          <w:szCs w:val="28"/>
        </w:rPr>
      </w:pPr>
    </w:p>
    <w:p w14:paraId="68547FAB" w14:textId="5163655F" w:rsidR="00DB5410" w:rsidRPr="00DB5410" w:rsidRDefault="00DB5410" w:rsidP="00DB5410">
      <w:pPr>
        <w:ind w:left="-180" w:right="616" w:firstLine="360"/>
        <w:jc w:val="center"/>
        <w:rPr>
          <w:rFonts w:ascii="Times New Roman" w:hAnsi="Times New Roman"/>
          <w:b/>
          <w:color w:val="000000"/>
          <w:sz w:val="28"/>
          <w:szCs w:val="28"/>
        </w:rPr>
      </w:pPr>
      <w:r>
        <w:rPr>
          <w:rFonts w:ascii="Times New Roman" w:hAnsi="Times New Roman"/>
          <w:b/>
          <w:color w:val="000000"/>
          <w:sz w:val="28"/>
          <w:szCs w:val="28"/>
        </w:rPr>
        <w:t xml:space="preserve">Кафедра </w:t>
      </w:r>
      <w:r w:rsidRPr="00DB5410">
        <w:rPr>
          <w:rFonts w:ascii="Times New Roman" w:hAnsi="Times New Roman"/>
          <w:b/>
          <w:color w:val="000000"/>
          <w:sz w:val="28"/>
          <w:szCs w:val="28"/>
        </w:rPr>
        <w:t>бизнес-информатики</w:t>
      </w:r>
    </w:p>
    <w:p w14:paraId="0CB2C427" w14:textId="77777777" w:rsidR="00DB5410" w:rsidRPr="00DB5410" w:rsidRDefault="00DB5410" w:rsidP="00DB5410">
      <w:pPr>
        <w:jc w:val="center"/>
        <w:rPr>
          <w:rFonts w:ascii="Times New Roman" w:hAnsi="Times New Roman"/>
          <w:b/>
          <w:iCs/>
          <w:color w:val="000000"/>
          <w:sz w:val="28"/>
          <w:szCs w:val="28"/>
        </w:rPr>
      </w:pPr>
      <w:r w:rsidRPr="00DB5410">
        <w:rPr>
          <w:rFonts w:ascii="Times New Roman" w:hAnsi="Times New Roman"/>
          <w:b/>
          <w:iCs/>
          <w:color w:val="000000"/>
          <w:sz w:val="28"/>
          <w:szCs w:val="28"/>
        </w:rPr>
        <w:t>Факультета информационных технологий и анализа больших данных</w:t>
      </w:r>
    </w:p>
    <w:p w14:paraId="411BB767" w14:textId="77777777" w:rsidR="00DB5410" w:rsidRPr="00DB5410" w:rsidRDefault="00DB5410" w:rsidP="00DB5410">
      <w:pPr>
        <w:widowControl w:val="0"/>
        <w:autoSpaceDE w:val="0"/>
        <w:autoSpaceDN w:val="0"/>
        <w:adjustRightInd w:val="0"/>
        <w:ind w:firstLine="0"/>
        <w:jc w:val="left"/>
        <w:rPr>
          <w:rFonts w:ascii="Times New Roman" w:hAnsi="Times New Roman"/>
          <w:sz w:val="24"/>
          <w:szCs w:val="24"/>
          <w:lang w:eastAsia="ru-RU"/>
        </w:rPr>
      </w:pPr>
    </w:p>
    <w:p w14:paraId="5F57BCD6" w14:textId="77777777" w:rsidR="00DB5410" w:rsidRPr="005954EE" w:rsidRDefault="00DB5410" w:rsidP="005954EE">
      <w:pPr>
        <w:ind w:right="284" w:firstLine="5529"/>
        <w:jc w:val="left"/>
        <w:rPr>
          <w:rFonts w:ascii="Times New Roman" w:hAnsi="Times New Roman"/>
          <w:caps/>
          <w:sz w:val="28"/>
          <w:szCs w:val="28"/>
        </w:rPr>
      </w:pPr>
      <w:r w:rsidRPr="005954EE">
        <w:rPr>
          <w:rFonts w:ascii="Times New Roman" w:hAnsi="Times New Roman"/>
          <w:caps/>
          <w:sz w:val="28"/>
          <w:szCs w:val="28"/>
        </w:rPr>
        <w:t>утверждаю</w:t>
      </w:r>
    </w:p>
    <w:p w14:paraId="43F45674" w14:textId="77777777" w:rsidR="00DB5410" w:rsidRPr="00DB5410" w:rsidRDefault="00DB5410" w:rsidP="005954EE">
      <w:pPr>
        <w:shd w:val="clear" w:color="auto" w:fill="FFFFFF"/>
        <w:ind w:left="5528" w:right="981" w:firstLine="0"/>
        <w:jc w:val="left"/>
        <w:rPr>
          <w:rFonts w:ascii="Times New Roman" w:hAnsi="Times New Roman"/>
          <w:sz w:val="28"/>
          <w:szCs w:val="28"/>
          <w:lang w:eastAsia="ru-RU"/>
        </w:rPr>
      </w:pPr>
      <w:r w:rsidRPr="00DB5410">
        <w:rPr>
          <w:rFonts w:ascii="Times New Roman" w:hAnsi="Times New Roman"/>
          <w:sz w:val="28"/>
          <w:szCs w:val="28"/>
        </w:rPr>
        <w:t xml:space="preserve">Проректор по учебной </w:t>
      </w:r>
    </w:p>
    <w:p w14:paraId="0FA56B86" w14:textId="73C8A50C" w:rsidR="00DB5410" w:rsidRDefault="00DB5410" w:rsidP="005954EE">
      <w:pPr>
        <w:shd w:val="clear" w:color="auto" w:fill="FFFFFF"/>
        <w:ind w:left="5528" w:right="981" w:firstLine="0"/>
        <w:jc w:val="left"/>
        <w:rPr>
          <w:rFonts w:ascii="Times New Roman" w:hAnsi="Times New Roman"/>
          <w:sz w:val="28"/>
          <w:szCs w:val="28"/>
        </w:rPr>
      </w:pPr>
      <w:r w:rsidRPr="00DB5410">
        <w:rPr>
          <w:rFonts w:ascii="Times New Roman" w:hAnsi="Times New Roman"/>
          <w:sz w:val="28"/>
          <w:szCs w:val="28"/>
        </w:rPr>
        <w:t>и методической работе</w:t>
      </w:r>
    </w:p>
    <w:p w14:paraId="3B22B11E" w14:textId="77777777" w:rsidR="005954EE" w:rsidRDefault="005954EE" w:rsidP="00DB5410">
      <w:pPr>
        <w:spacing w:after="200" w:line="276" w:lineRule="auto"/>
        <w:ind w:right="-43" w:firstLine="5529"/>
        <w:jc w:val="center"/>
        <w:rPr>
          <w:rFonts w:ascii="Times New Roman" w:hAnsi="Times New Roman"/>
          <w:iCs/>
          <w:sz w:val="28"/>
          <w:szCs w:val="28"/>
        </w:rPr>
      </w:pPr>
    </w:p>
    <w:p w14:paraId="581A9CD0" w14:textId="0825B69D" w:rsidR="00DB5410" w:rsidRPr="00DB5410" w:rsidRDefault="006C697F" w:rsidP="005954EE">
      <w:pPr>
        <w:ind w:right="-43" w:firstLine="5528"/>
        <w:jc w:val="center"/>
        <w:rPr>
          <w:rFonts w:ascii="Times New Roman" w:hAnsi="Times New Roman"/>
          <w:sz w:val="28"/>
          <w:szCs w:val="28"/>
        </w:rPr>
      </w:pPr>
      <w:r>
        <w:rPr>
          <w:rFonts w:ascii="Times New Roman" w:hAnsi="Times New Roman"/>
          <w:iCs/>
          <w:sz w:val="28"/>
          <w:szCs w:val="28"/>
        </w:rPr>
        <w:t xml:space="preserve">    </w:t>
      </w:r>
      <w:r w:rsidR="005954EE">
        <w:rPr>
          <w:rFonts w:ascii="Times New Roman" w:hAnsi="Times New Roman"/>
          <w:iCs/>
          <w:sz w:val="28"/>
          <w:szCs w:val="28"/>
        </w:rPr>
        <w:t>__</w:t>
      </w:r>
      <w:r w:rsidR="00DB5410" w:rsidRPr="00DB5410">
        <w:rPr>
          <w:rFonts w:ascii="Times New Roman" w:hAnsi="Times New Roman"/>
          <w:sz w:val="28"/>
          <w:szCs w:val="28"/>
        </w:rPr>
        <w:t>__________ Е.А. Каменева</w:t>
      </w:r>
    </w:p>
    <w:p w14:paraId="0FFECD0E" w14:textId="2A4DD1B1" w:rsidR="00DB5410" w:rsidRPr="00867EAD" w:rsidRDefault="00867EAD" w:rsidP="00867EAD">
      <w:pPr>
        <w:ind w:firstLine="5528"/>
        <w:rPr>
          <w:rFonts w:ascii="Times New Roman" w:hAnsi="Times New Roman"/>
          <w:b/>
          <w:sz w:val="28"/>
          <w:szCs w:val="28"/>
        </w:rPr>
      </w:pPr>
      <w:r>
        <w:rPr>
          <w:rFonts w:ascii="Times New Roman" w:hAnsi="Times New Roman"/>
          <w:sz w:val="28"/>
          <w:szCs w:val="28"/>
        </w:rPr>
        <w:t xml:space="preserve">     </w:t>
      </w:r>
      <w:r w:rsidRPr="00867EAD">
        <w:rPr>
          <w:rFonts w:ascii="Times New Roman" w:hAnsi="Times New Roman"/>
          <w:b/>
          <w:sz w:val="28"/>
          <w:szCs w:val="28"/>
        </w:rPr>
        <w:t>24.12.</w:t>
      </w:r>
      <w:r w:rsidR="00DB5410" w:rsidRPr="00867EAD">
        <w:rPr>
          <w:rFonts w:ascii="Times New Roman" w:hAnsi="Times New Roman"/>
          <w:b/>
          <w:sz w:val="28"/>
          <w:szCs w:val="28"/>
        </w:rPr>
        <w:t xml:space="preserve"> 202</w:t>
      </w:r>
      <w:r w:rsidR="00B847C3" w:rsidRPr="00867EAD">
        <w:rPr>
          <w:rFonts w:ascii="Times New Roman" w:hAnsi="Times New Roman"/>
          <w:b/>
          <w:sz w:val="28"/>
          <w:szCs w:val="28"/>
        </w:rPr>
        <w:t>4</w:t>
      </w:r>
      <w:r w:rsidR="00DB5410" w:rsidRPr="00867EAD">
        <w:rPr>
          <w:rFonts w:ascii="Times New Roman" w:hAnsi="Times New Roman"/>
          <w:b/>
          <w:sz w:val="28"/>
          <w:szCs w:val="28"/>
        </w:rPr>
        <w:t xml:space="preserve"> г.</w:t>
      </w:r>
    </w:p>
    <w:p w14:paraId="3D0D3E5E" w14:textId="77777777" w:rsidR="00DB5410" w:rsidRPr="00DB5410" w:rsidRDefault="00DB5410" w:rsidP="00DB5410">
      <w:pPr>
        <w:ind w:firstLine="0"/>
        <w:jc w:val="center"/>
        <w:rPr>
          <w:rFonts w:ascii="Times New Roman" w:hAnsi="Times New Roman"/>
          <w:b/>
          <w:sz w:val="28"/>
          <w:szCs w:val="28"/>
        </w:rPr>
      </w:pPr>
    </w:p>
    <w:p w14:paraId="401E8366" w14:textId="77777777" w:rsidR="00DB5410" w:rsidRPr="00DB5410" w:rsidRDefault="00DB5410" w:rsidP="00DB5410">
      <w:pPr>
        <w:widowControl w:val="0"/>
        <w:autoSpaceDE w:val="0"/>
        <w:autoSpaceDN w:val="0"/>
        <w:adjustRightInd w:val="0"/>
        <w:ind w:firstLine="0"/>
        <w:jc w:val="left"/>
        <w:rPr>
          <w:rFonts w:ascii="Times New Roman" w:hAnsi="Times New Roman"/>
          <w:sz w:val="24"/>
          <w:szCs w:val="24"/>
          <w:lang w:eastAsia="ru-RU"/>
        </w:rPr>
      </w:pPr>
    </w:p>
    <w:p w14:paraId="6DA3C56E" w14:textId="77777777" w:rsidR="00DB5410" w:rsidRPr="00DB5410" w:rsidRDefault="00DB5410" w:rsidP="00DB5410">
      <w:pPr>
        <w:widowControl w:val="0"/>
        <w:autoSpaceDE w:val="0"/>
        <w:autoSpaceDN w:val="0"/>
        <w:adjustRightInd w:val="0"/>
        <w:ind w:firstLine="0"/>
        <w:jc w:val="center"/>
        <w:rPr>
          <w:rFonts w:ascii="Times New Roman" w:hAnsi="Times New Roman"/>
          <w:sz w:val="32"/>
          <w:szCs w:val="32"/>
          <w:lang w:eastAsia="ru-RU"/>
        </w:rPr>
      </w:pPr>
      <w:r w:rsidRPr="00DB5410">
        <w:rPr>
          <w:rFonts w:ascii="Times New Roman" w:hAnsi="Times New Roman"/>
          <w:b/>
          <w:bCs/>
          <w:sz w:val="32"/>
          <w:szCs w:val="32"/>
          <w:lang w:eastAsia="ru-RU"/>
        </w:rPr>
        <w:t xml:space="preserve">П.А. </w:t>
      </w:r>
      <w:proofErr w:type="spellStart"/>
      <w:r w:rsidRPr="00DB5410">
        <w:rPr>
          <w:rFonts w:ascii="Times New Roman" w:hAnsi="Times New Roman"/>
          <w:b/>
          <w:bCs/>
          <w:sz w:val="32"/>
          <w:szCs w:val="32"/>
          <w:lang w:eastAsia="ru-RU"/>
        </w:rPr>
        <w:t>Сахнюк</w:t>
      </w:r>
      <w:proofErr w:type="spellEnd"/>
      <w:r w:rsidRPr="00DB5410">
        <w:rPr>
          <w:rFonts w:ascii="Times New Roman" w:hAnsi="Times New Roman"/>
          <w:b/>
          <w:bCs/>
          <w:sz w:val="32"/>
          <w:szCs w:val="32"/>
          <w:lang w:eastAsia="ru-RU"/>
        </w:rPr>
        <w:t xml:space="preserve"> </w:t>
      </w:r>
    </w:p>
    <w:p w14:paraId="1D409344" w14:textId="1EF6955F" w:rsidR="00231CFD" w:rsidRPr="00DB5410" w:rsidRDefault="00D14E06" w:rsidP="00231CFD">
      <w:pPr>
        <w:spacing w:line="23" w:lineRule="atLeast"/>
        <w:ind w:firstLine="0"/>
        <w:contextualSpacing/>
        <w:jc w:val="center"/>
        <w:rPr>
          <w:rFonts w:ascii="Times New Roman" w:hAnsi="Times New Roman"/>
          <w:b/>
          <w:sz w:val="32"/>
          <w:szCs w:val="32"/>
          <w:lang w:eastAsia="ru-RU"/>
        </w:rPr>
      </w:pPr>
      <w:r w:rsidRPr="00D14E06">
        <w:rPr>
          <w:rFonts w:ascii="Times New Roman" w:hAnsi="Times New Roman"/>
          <w:b/>
          <w:sz w:val="32"/>
          <w:szCs w:val="32"/>
          <w:lang w:eastAsia="ru-RU"/>
        </w:rPr>
        <w:t>Информационные технологии бизнес-аналитики</w:t>
      </w:r>
    </w:p>
    <w:p w14:paraId="7E335BFD" w14:textId="77777777" w:rsidR="00D14E06" w:rsidRDefault="00D14E06"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3D8BFC43" w:rsidR="00231CFD" w:rsidRPr="00B847C3" w:rsidRDefault="00D14E06" w:rsidP="00231CFD">
      <w:pPr>
        <w:spacing w:line="23" w:lineRule="atLeast"/>
        <w:ind w:firstLine="0"/>
        <w:contextualSpacing/>
        <w:jc w:val="center"/>
        <w:rPr>
          <w:rFonts w:ascii="Times New Roman" w:hAnsi="Times New Roman"/>
          <w:b/>
          <w:bCs/>
          <w:sz w:val="28"/>
          <w:szCs w:val="28"/>
          <w:lang w:eastAsia="ru-RU"/>
        </w:rPr>
      </w:pPr>
      <w:r w:rsidRPr="00DB5410">
        <w:rPr>
          <w:rFonts w:ascii="Times New Roman" w:hAnsi="Times New Roman"/>
          <w:b/>
          <w:bCs/>
          <w:sz w:val="28"/>
          <w:szCs w:val="28"/>
          <w:lang w:eastAsia="ru-RU"/>
        </w:rPr>
        <w:t>38.03.05 -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6E8D78A4" w14:textId="77777777" w:rsidR="00532883" w:rsidRDefault="00D14E06" w:rsidP="00231CFD">
      <w:pPr>
        <w:ind w:firstLine="357"/>
        <w:jc w:val="center"/>
        <w:rPr>
          <w:rFonts w:ascii="Times New Roman" w:hAnsi="Times New Roman"/>
          <w:sz w:val="28"/>
          <w:szCs w:val="28"/>
          <w:lang w:eastAsia="ru-RU"/>
        </w:rPr>
      </w:pPr>
      <w:r w:rsidRPr="00D14E06">
        <w:rPr>
          <w:rFonts w:ascii="Times New Roman" w:hAnsi="Times New Roman"/>
          <w:sz w:val="28"/>
          <w:szCs w:val="28"/>
          <w:lang w:eastAsia="ru-RU"/>
        </w:rPr>
        <w:t xml:space="preserve">«Цифровая трансформация управления бизнесом», </w:t>
      </w:r>
    </w:p>
    <w:p w14:paraId="5C2D622B" w14:textId="77777777" w:rsidR="00532883" w:rsidRDefault="00D14E06" w:rsidP="00231CFD">
      <w:pPr>
        <w:ind w:firstLine="357"/>
        <w:jc w:val="center"/>
        <w:rPr>
          <w:rFonts w:ascii="Times New Roman" w:hAnsi="Times New Roman"/>
          <w:sz w:val="28"/>
          <w:szCs w:val="28"/>
          <w:lang w:eastAsia="ru-RU"/>
        </w:rPr>
      </w:pPr>
      <w:r w:rsidRPr="00D14E06">
        <w:rPr>
          <w:rFonts w:ascii="Times New Roman" w:hAnsi="Times New Roman"/>
          <w:sz w:val="28"/>
          <w:szCs w:val="28"/>
          <w:lang w:eastAsia="ru-RU"/>
        </w:rPr>
        <w:t xml:space="preserve">профили: «ИТ-менеджмент в бизнесе», </w:t>
      </w:r>
    </w:p>
    <w:p w14:paraId="46ABEC89" w14:textId="5DE2ADAB" w:rsidR="00231CFD" w:rsidRDefault="00D14E06" w:rsidP="00231CFD">
      <w:pPr>
        <w:ind w:firstLine="357"/>
        <w:jc w:val="center"/>
        <w:rPr>
          <w:rFonts w:ascii="Times New Roman" w:hAnsi="Times New Roman"/>
          <w:color w:val="000000"/>
          <w:sz w:val="28"/>
          <w:szCs w:val="28"/>
        </w:rPr>
      </w:pPr>
      <w:r w:rsidRPr="00D14E06">
        <w:rPr>
          <w:rFonts w:ascii="Times New Roman" w:hAnsi="Times New Roman"/>
          <w:sz w:val="28"/>
          <w:szCs w:val="28"/>
          <w:lang w:eastAsia="ru-RU"/>
        </w:rPr>
        <w:t>«Технологии цифровых бизнес-моделей»</w:t>
      </w: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0712C62C" w14:textId="77777777" w:rsidR="00532883" w:rsidRPr="00532883" w:rsidRDefault="00532883" w:rsidP="00532883">
      <w:pPr>
        <w:jc w:val="center"/>
        <w:rPr>
          <w:rFonts w:ascii="Times New Roman" w:hAnsi="Times New Roman"/>
          <w:i/>
          <w:iCs/>
          <w:sz w:val="26"/>
          <w:szCs w:val="26"/>
          <w:lang w:eastAsia="ru-RU"/>
        </w:rPr>
      </w:pPr>
      <w:r w:rsidRPr="00532883">
        <w:rPr>
          <w:rFonts w:ascii="Times New Roman" w:hAnsi="Times New Roman"/>
          <w:i/>
          <w:iCs/>
          <w:sz w:val="26"/>
          <w:szCs w:val="26"/>
        </w:rPr>
        <w:t>Рекомендовано Ученым советом Факультета информационных</w:t>
      </w:r>
    </w:p>
    <w:p w14:paraId="76492CCB" w14:textId="77777777" w:rsidR="00532883" w:rsidRPr="00532883" w:rsidRDefault="00532883" w:rsidP="00532883">
      <w:pPr>
        <w:jc w:val="center"/>
        <w:rPr>
          <w:rFonts w:ascii="Times New Roman" w:hAnsi="Times New Roman"/>
          <w:i/>
          <w:iCs/>
          <w:color w:val="000000"/>
          <w:sz w:val="26"/>
          <w:szCs w:val="26"/>
        </w:rPr>
      </w:pPr>
      <w:r w:rsidRPr="00532883">
        <w:rPr>
          <w:rFonts w:ascii="Times New Roman" w:hAnsi="Times New Roman"/>
          <w:i/>
          <w:iCs/>
          <w:sz w:val="26"/>
          <w:szCs w:val="26"/>
        </w:rPr>
        <w:t>технологий и анализа больших данных</w:t>
      </w:r>
    </w:p>
    <w:p w14:paraId="70486B64" w14:textId="77777777" w:rsidR="00532883" w:rsidRPr="00532883" w:rsidRDefault="00532883" w:rsidP="00532883">
      <w:pPr>
        <w:jc w:val="center"/>
        <w:rPr>
          <w:rFonts w:ascii="Times New Roman" w:hAnsi="Times New Roman"/>
          <w:i/>
          <w:iCs/>
          <w:sz w:val="26"/>
          <w:szCs w:val="26"/>
        </w:rPr>
      </w:pPr>
      <w:r w:rsidRPr="00532883">
        <w:rPr>
          <w:rFonts w:ascii="Times New Roman" w:hAnsi="Times New Roman"/>
          <w:i/>
          <w:iCs/>
          <w:sz w:val="26"/>
          <w:szCs w:val="26"/>
        </w:rPr>
        <w:t>(протокол №50 от 17 декабря 2024 г.)</w:t>
      </w:r>
    </w:p>
    <w:p w14:paraId="254CE114" w14:textId="77777777" w:rsidR="00532883" w:rsidRPr="00532883" w:rsidRDefault="00532883" w:rsidP="00532883">
      <w:pPr>
        <w:jc w:val="center"/>
        <w:rPr>
          <w:rFonts w:ascii="Times New Roman" w:hAnsi="Times New Roman"/>
          <w:i/>
          <w:iCs/>
          <w:sz w:val="26"/>
          <w:szCs w:val="26"/>
        </w:rPr>
      </w:pPr>
    </w:p>
    <w:p w14:paraId="11637896" w14:textId="77777777" w:rsidR="00532883" w:rsidRPr="00532883" w:rsidRDefault="00532883" w:rsidP="00532883">
      <w:pPr>
        <w:jc w:val="center"/>
        <w:rPr>
          <w:rFonts w:ascii="Times New Roman" w:hAnsi="Times New Roman"/>
          <w:i/>
          <w:iCs/>
          <w:sz w:val="26"/>
          <w:szCs w:val="26"/>
        </w:rPr>
      </w:pPr>
      <w:r w:rsidRPr="00532883">
        <w:rPr>
          <w:rFonts w:ascii="Times New Roman" w:hAnsi="Times New Roman"/>
          <w:i/>
          <w:iCs/>
          <w:sz w:val="26"/>
          <w:szCs w:val="26"/>
        </w:rPr>
        <w:t>Одобрено Советом</w:t>
      </w:r>
      <w:r w:rsidRPr="00532883">
        <w:rPr>
          <w:rFonts w:ascii="Times New Roman" w:hAnsi="Times New Roman"/>
          <w:b/>
          <w:i/>
          <w:iCs/>
          <w:sz w:val="26"/>
          <w:szCs w:val="26"/>
        </w:rPr>
        <w:t xml:space="preserve"> </w:t>
      </w:r>
      <w:r w:rsidRPr="00532883">
        <w:rPr>
          <w:rFonts w:ascii="Times New Roman" w:hAnsi="Times New Roman"/>
          <w:i/>
          <w:iCs/>
          <w:sz w:val="26"/>
          <w:szCs w:val="26"/>
        </w:rPr>
        <w:t>Кафедры бизнес-информатики</w:t>
      </w:r>
    </w:p>
    <w:p w14:paraId="3015CE70" w14:textId="77777777" w:rsidR="00532883" w:rsidRPr="00532883" w:rsidRDefault="00532883" w:rsidP="00532883">
      <w:pPr>
        <w:jc w:val="center"/>
        <w:rPr>
          <w:rFonts w:ascii="Times New Roman" w:hAnsi="Times New Roman"/>
          <w:i/>
          <w:iCs/>
          <w:sz w:val="26"/>
          <w:szCs w:val="26"/>
        </w:rPr>
      </w:pPr>
      <w:r w:rsidRPr="00532883">
        <w:rPr>
          <w:rFonts w:ascii="Times New Roman" w:hAnsi="Times New Roman"/>
          <w:i/>
          <w:iCs/>
          <w:sz w:val="26"/>
          <w:szCs w:val="26"/>
        </w:rPr>
        <w:t>(протокол № 5 от 6 декабря 2024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3DC86279" w:rsidR="00801030" w:rsidRDefault="00801030" w:rsidP="002A42BD">
      <w:pPr>
        <w:spacing w:line="23" w:lineRule="atLeast"/>
        <w:ind w:firstLine="0"/>
        <w:contextualSpacing/>
        <w:jc w:val="center"/>
        <w:rPr>
          <w:rFonts w:ascii="Times New Roman" w:hAnsi="Times New Roman"/>
          <w:sz w:val="24"/>
          <w:szCs w:val="24"/>
          <w:lang w:eastAsia="ru-RU"/>
        </w:rPr>
      </w:pPr>
    </w:p>
    <w:p w14:paraId="4B769FB0" w14:textId="77777777" w:rsidR="00532883" w:rsidRPr="00231CFD" w:rsidRDefault="00532883" w:rsidP="002A42BD">
      <w:pPr>
        <w:spacing w:line="23" w:lineRule="atLeast"/>
        <w:ind w:firstLine="0"/>
        <w:contextualSpacing/>
        <w:jc w:val="center"/>
        <w:rPr>
          <w:rFonts w:ascii="Times New Roman" w:hAnsi="Times New Roman"/>
          <w:sz w:val="24"/>
          <w:szCs w:val="24"/>
          <w:lang w:eastAsia="ru-RU"/>
        </w:rPr>
      </w:pPr>
    </w:p>
    <w:p w14:paraId="4F7A95C4" w14:textId="40877B8C"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D14E06">
        <w:rPr>
          <w:rFonts w:ascii="Times New Roman" w:hAnsi="Times New Roman"/>
          <w:b/>
          <w:sz w:val="28"/>
          <w:szCs w:val="24"/>
          <w:lang w:eastAsia="ru-RU"/>
        </w:rPr>
        <w:t>4</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54BFCFF0" w:rsidR="00A71F70" w:rsidRPr="00023322" w:rsidRDefault="009C1855"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4</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431E6C6A" w:rsidR="00A71F70" w:rsidRPr="00023322" w:rsidRDefault="009C1855"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4</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5401BD73" w:rsidR="00A71F70" w:rsidRPr="00023322" w:rsidRDefault="009C1855"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52C938D7" w:rsidR="00A71F70" w:rsidRPr="00023322" w:rsidRDefault="009C1855"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3734634C" w:rsidR="00A71F70" w:rsidRPr="00023322" w:rsidRDefault="009C1855"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2EAA9FDC" w:rsidR="00A71F70" w:rsidRPr="00023322" w:rsidRDefault="009C1855"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826AC9B" w:rsidR="0021185C" w:rsidRPr="0021185C" w:rsidRDefault="009C1855" w:rsidP="0021185C">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6DF59451" w:rsidR="00A71F70" w:rsidRPr="00023322" w:rsidRDefault="009C1855"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rPr>
              <w:t>8</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7E815571" w:rsidR="00A71F70" w:rsidRPr="00023322" w:rsidRDefault="009C1855"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rPr>
              <w:t>9</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6AE758E4"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9C1855">
              <w:rPr>
                <w:rFonts w:ascii="Times New Roman" w:eastAsia="Times New Roman" w:hAnsi="Times New Roman"/>
                <w:sz w:val="24"/>
                <w:szCs w:val="24"/>
              </w:rPr>
              <w:t>0</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5CE5AF39"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9C1855">
              <w:rPr>
                <w:rFonts w:ascii="Times New Roman" w:eastAsia="Times New Roman" w:hAnsi="Times New Roman"/>
                <w:sz w:val="24"/>
                <w:szCs w:val="24"/>
              </w:rPr>
              <w:t>5</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2B716711"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9C1855">
              <w:rPr>
                <w:rFonts w:ascii="Times New Roman" w:eastAsia="Times New Roman" w:hAnsi="Times New Roman"/>
                <w:sz w:val="24"/>
                <w:szCs w:val="24"/>
                <w:lang w:val="en-US"/>
              </w:rPr>
              <w:t>6</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1CD328C8"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9C1855">
              <w:rPr>
                <w:rFonts w:ascii="Times New Roman" w:eastAsia="Times New Roman" w:hAnsi="Times New Roman"/>
                <w:sz w:val="24"/>
                <w:szCs w:val="24"/>
              </w:rPr>
              <w:t>7</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596A496C"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9C1855">
              <w:rPr>
                <w:rFonts w:ascii="Times New Roman" w:eastAsia="Times New Roman" w:hAnsi="Times New Roman"/>
                <w:sz w:val="24"/>
                <w:szCs w:val="24"/>
              </w:rPr>
              <w:t>7</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27D9DDE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9C1855">
              <w:rPr>
                <w:rFonts w:ascii="Times New Roman" w:eastAsia="Times New Roman" w:hAnsi="Times New Roman"/>
                <w:sz w:val="24"/>
                <w:szCs w:val="24"/>
              </w:rPr>
              <w:t>7</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3AFA22E1" w:rsidR="0042775B" w:rsidRDefault="0042775B" w:rsidP="0054012D">
      <w:pPr>
        <w:autoSpaceDE w:val="0"/>
        <w:autoSpaceDN w:val="0"/>
        <w:adjustRightInd w:val="0"/>
        <w:ind w:right="-612"/>
        <w:rPr>
          <w:rFonts w:ascii="Times New Roman" w:hAnsi="Times New Roman"/>
          <w:sz w:val="28"/>
          <w:szCs w:val="28"/>
        </w:rPr>
      </w:pPr>
      <w:bookmarkStart w:id="4" w:name="_Toc510428033"/>
      <w:r w:rsidRPr="0054012D">
        <w:rPr>
          <w:rFonts w:ascii="Times New Roman" w:hAnsi="Times New Roman"/>
          <w:sz w:val="28"/>
          <w:szCs w:val="28"/>
        </w:rPr>
        <w:t>«</w:t>
      </w:r>
      <w:r w:rsidR="00D14E06" w:rsidRPr="00D14E06">
        <w:rPr>
          <w:rFonts w:ascii="Times New Roman" w:hAnsi="Times New Roman"/>
          <w:sz w:val="28"/>
          <w:szCs w:val="28"/>
        </w:rPr>
        <w:t>Информационные технологии бизнес-аналитики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4090747"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532883">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0AF1C22D" w:rsidR="0042775B" w:rsidRPr="00CF0A94" w:rsidRDefault="00FA7CF8" w:rsidP="00FA7CF8">
            <w:pPr>
              <w:tabs>
                <w:tab w:val="left" w:pos="540"/>
              </w:tabs>
              <w:jc w:val="center"/>
              <w:rPr>
                <w:rFonts w:ascii="Times New Roman" w:hAnsi="Times New Roman"/>
                <w:b/>
              </w:rPr>
            </w:pPr>
            <w:r>
              <w:rPr>
                <w:rFonts w:ascii="Times New Roman" w:hAnsi="Times New Roman"/>
                <w:b/>
              </w:rPr>
              <w:t>Результаты обучения (</w:t>
            </w:r>
            <w:r w:rsidR="0042775B" w:rsidRPr="00CF0A94">
              <w:rPr>
                <w:rFonts w:ascii="Times New Roman" w:hAnsi="Times New Roman"/>
                <w:b/>
              </w:rPr>
              <w:t>умения и знания), соотнесенные с компетенциями/индикаторами достижения компетенции</w:t>
            </w:r>
          </w:p>
        </w:tc>
      </w:tr>
      <w:tr w:rsidR="009F5DAE" w:rsidRPr="00CF0A94" w14:paraId="62F42E8C" w14:textId="77777777" w:rsidTr="009A1D46">
        <w:tc>
          <w:tcPr>
            <w:tcW w:w="575" w:type="pct"/>
            <w:vMerge w:val="restart"/>
            <w:tcBorders>
              <w:top w:val="single" w:sz="4" w:space="0" w:color="auto"/>
              <w:left w:val="single" w:sz="4" w:space="0" w:color="auto"/>
              <w:right w:val="single" w:sz="4" w:space="0" w:color="auto"/>
            </w:tcBorders>
          </w:tcPr>
          <w:p w14:paraId="2F59BFFC" w14:textId="17B97273" w:rsidR="009F5DAE" w:rsidRPr="00E9485B" w:rsidRDefault="009F5DAE" w:rsidP="007E4755">
            <w:pPr>
              <w:pStyle w:val="ConsPlusNormal"/>
              <w:ind w:firstLine="22"/>
              <w:jc w:val="both"/>
              <w:rPr>
                <w:rFonts w:ascii="Times New Roman" w:hAnsi="Times New Roman" w:cs="Times New Roman"/>
                <w:b/>
                <w:bCs/>
                <w:sz w:val="22"/>
                <w:szCs w:val="22"/>
                <w:lang w:val="en-US"/>
              </w:rPr>
            </w:pPr>
            <w:r w:rsidRPr="007E4755">
              <w:rPr>
                <w:rFonts w:ascii="Times New Roman" w:hAnsi="Times New Roman"/>
                <w:b/>
                <w:bCs/>
                <w:sz w:val="24"/>
                <w:szCs w:val="24"/>
              </w:rPr>
              <w:t>ПКН-</w:t>
            </w:r>
            <w:r>
              <w:rPr>
                <w:rFonts w:ascii="Times New Roman" w:hAnsi="Times New Roman"/>
                <w:b/>
                <w:bCs/>
                <w:sz w:val="24"/>
                <w:szCs w:val="24"/>
                <w:lang w:val="en-US"/>
              </w:rPr>
              <w:t>3</w:t>
            </w:r>
          </w:p>
        </w:tc>
        <w:tc>
          <w:tcPr>
            <w:tcW w:w="1041" w:type="pct"/>
            <w:vMerge w:val="restart"/>
            <w:tcBorders>
              <w:top w:val="single" w:sz="4" w:space="0" w:color="auto"/>
              <w:left w:val="single" w:sz="4" w:space="0" w:color="auto"/>
              <w:right w:val="single" w:sz="4" w:space="0" w:color="auto"/>
            </w:tcBorders>
          </w:tcPr>
          <w:p w14:paraId="2E033DDE" w14:textId="77777777" w:rsidR="009F5DAE" w:rsidRDefault="009F5DAE" w:rsidP="007E4755">
            <w:pPr>
              <w:ind w:firstLine="0"/>
              <w:rPr>
                <w:rFonts w:ascii="Times New Roman" w:hAnsi="Times New Roman"/>
                <w:sz w:val="24"/>
                <w:szCs w:val="24"/>
              </w:rPr>
            </w:pPr>
            <w:r w:rsidRPr="00D74998">
              <w:rPr>
                <w:rFonts w:ascii="Times New Roman" w:hAnsi="Times New Roman"/>
                <w:sz w:val="24"/>
                <w:szCs w:val="24"/>
              </w:rPr>
              <w:t>Способность</w:t>
            </w:r>
            <w:r w:rsidRPr="00122775">
              <w:rPr>
                <w:rFonts w:ascii="Times New Roman" w:hAnsi="Times New Roman"/>
                <w:sz w:val="24"/>
                <w:szCs w:val="24"/>
              </w:rPr>
              <w:t xml:space="preserve"> применять </w:t>
            </w:r>
            <w:r>
              <w:rPr>
                <w:rFonts w:ascii="Times New Roman" w:hAnsi="Times New Roman"/>
                <w:sz w:val="24"/>
                <w:szCs w:val="24"/>
              </w:rPr>
              <w:t xml:space="preserve">аналитические системы </w:t>
            </w:r>
            <w:r w:rsidRPr="00122775">
              <w:rPr>
                <w:rFonts w:ascii="Times New Roman" w:hAnsi="Times New Roman"/>
                <w:sz w:val="24"/>
                <w:szCs w:val="24"/>
              </w:rPr>
              <w:t>и консультировать</w:t>
            </w:r>
            <w:r>
              <w:rPr>
                <w:rFonts w:ascii="Times New Roman" w:hAnsi="Times New Roman"/>
                <w:sz w:val="24"/>
                <w:szCs w:val="24"/>
              </w:rPr>
              <w:t xml:space="preserve"> по вопросам разработки и развития </w:t>
            </w:r>
            <w:r w:rsidRPr="00122775">
              <w:rPr>
                <w:rFonts w:ascii="Times New Roman" w:hAnsi="Times New Roman"/>
                <w:sz w:val="24"/>
                <w:szCs w:val="24"/>
              </w:rPr>
              <w:t>аналитически</w:t>
            </w:r>
            <w:r>
              <w:rPr>
                <w:rFonts w:ascii="Times New Roman" w:hAnsi="Times New Roman"/>
                <w:sz w:val="24"/>
                <w:szCs w:val="24"/>
              </w:rPr>
              <w:t>х</w:t>
            </w:r>
            <w:r w:rsidRPr="00122775">
              <w:rPr>
                <w:rFonts w:ascii="Times New Roman" w:hAnsi="Times New Roman"/>
                <w:sz w:val="24"/>
                <w:szCs w:val="24"/>
              </w:rPr>
              <w:t xml:space="preserve"> систем работы с данными</w:t>
            </w:r>
          </w:p>
          <w:p w14:paraId="0FD3E3BD" w14:textId="77777777" w:rsidR="009A1D46" w:rsidRDefault="009A1D46" w:rsidP="007E4755">
            <w:pPr>
              <w:ind w:firstLine="0"/>
              <w:rPr>
                <w:rFonts w:ascii="Times New Roman" w:hAnsi="Times New Roman"/>
                <w:sz w:val="24"/>
                <w:szCs w:val="24"/>
              </w:rPr>
            </w:pPr>
          </w:p>
          <w:p w14:paraId="1EBEE092" w14:textId="77777777" w:rsidR="009A1D46" w:rsidRDefault="009A1D46" w:rsidP="007E4755">
            <w:pPr>
              <w:ind w:firstLine="0"/>
              <w:rPr>
                <w:rFonts w:ascii="Times New Roman" w:hAnsi="Times New Roman"/>
                <w:sz w:val="24"/>
                <w:szCs w:val="24"/>
              </w:rPr>
            </w:pPr>
          </w:p>
          <w:p w14:paraId="2126E03E" w14:textId="0F5BD995" w:rsidR="009A1D46" w:rsidRPr="00B921E0" w:rsidRDefault="009A1D46" w:rsidP="009A1D46">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532C1611" w:rsidR="009F5DAE" w:rsidRPr="00B921E0" w:rsidRDefault="009F5DAE" w:rsidP="009F5DAE">
            <w:pPr>
              <w:pStyle w:val="Default"/>
              <w:jc w:val="both"/>
              <w:rPr>
                <w:rStyle w:val="FontStyle12"/>
                <w:sz w:val="24"/>
                <w:szCs w:val="24"/>
              </w:rPr>
            </w:pPr>
            <w:r>
              <w:t>1.</w:t>
            </w:r>
            <w:r>
              <w:rPr>
                <w:color w:val="auto"/>
              </w:rPr>
              <w:t>П</w:t>
            </w:r>
            <w:r w:rsidRPr="00F54696">
              <w:rPr>
                <w:color w:val="auto"/>
              </w:rPr>
              <w:t>рименя</w:t>
            </w:r>
            <w:r>
              <w:rPr>
                <w:color w:val="auto"/>
              </w:rPr>
              <w:t xml:space="preserve">ет </w:t>
            </w:r>
            <w:r w:rsidRPr="00F54696">
              <w:rPr>
                <w:color w:val="auto"/>
              </w:rPr>
              <w:t>аналитические системы работы с данными</w:t>
            </w:r>
            <w:r>
              <w:rPr>
                <w:color w:val="auto"/>
              </w:rPr>
              <w:t>.</w:t>
            </w:r>
            <w:r w:rsidRPr="00F54696">
              <w:rPr>
                <w:color w:val="auto"/>
              </w:rPr>
              <w:t xml:space="preserve"> </w:t>
            </w:r>
          </w:p>
        </w:tc>
        <w:tc>
          <w:tcPr>
            <w:tcW w:w="2056" w:type="pct"/>
            <w:tcBorders>
              <w:top w:val="single" w:sz="4" w:space="0" w:color="auto"/>
              <w:left w:val="single" w:sz="4" w:space="0" w:color="auto"/>
              <w:bottom w:val="single" w:sz="4" w:space="0" w:color="auto"/>
              <w:right w:val="single" w:sz="4" w:space="0" w:color="auto"/>
            </w:tcBorders>
          </w:tcPr>
          <w:p w14:paraId="58AF936F" w14:textId="77777777" w:rsidR="006C6240" w:rsidRDefault="009F5DAE" w:rsidP="007E7B9A">
            <w:pPr>
              <w:ind w:firstLine="0"/>
              <w:rPr>
                <w:rFonts w:ascii="Times New Roman" w:hAnsi="Times New Roman"/>
                <w:b/>
                <w:sz w:val="24"/>
                <w:szCs w:val="24"/>
              </w:rPr>
            </w:pPr>
            <w:r w:rsidRPr="00B921E0">
              <w:rPr>
                <w:rFonts w:ascii="Times New Roman" w:hAnsi="Times New Roman"/>
                <w:b/>
                <w:sz w:val="24"/>
                <w:szCs w:val="24"/>
              </w:rPr>
              <w:t>Знать:</w:t>
            </w:r>
            <w:r w:rsidR="006C6240">
              <w:rPr>
                <w:rFonts w:ascii="Times New Roman" w:hAnsi="Times New Roman"/>
                <w:b/>
                <w:sz w:val="24"/>
                <w:szCs w:val="24"/>
              </w:rPr>
              <w:t xml:space="preserve"> </w:t>
            </w:r>
          </w:p>
          <w:p w14:paraId="0470F688" w14:textId="6EBDEA0D" w:rsidR="006C6240" w:rsidRDefault="006C6240" w:rsidP="006C6240">
            <w:pPr>
              <w:pStyle w:val="ab"/>
              <w:numPr>
                <w:ilvl w:val="0"/>
                <w:numId w:val="36"/>
              </w:numPr>
              <w:spacing w:after="0" w:line="240" w:lineRule="auto"/>
              <w:ind w:left="357" w:hanging="357"/>
              <w:rPr>
                <w:rFonts w:ascii="Times New Roman" w:hAnsi="Times New Roman"/>
                <w:sz w:val="24"/>
                <w:szCs w:val="24"/>
              </w:rPr>
            </w:pPr>
            <w:r w:rsidRPr="006C6240">
              <w:rPr>
                <w:rFonts w:ascii="Times New Roman" w:hAnsi="Times New Roman"/>
                <w:sz w:val="24"/>
                <w:szCs w:val="24"/>
              </w:rPr>
              <w:t>методологию по исследованию данных и возможности современных аналитических систем</w:t>
            </w:r>
            <w:r w:rsidR="00763DF9">
              <w:rPr>
                <w:rFonts w:ascii="Times New Roman" w:hAnsi="Times New Roman"/>
                <w:sz w:val="24"/>
                <w:szCs w:val="24"/>
              </w:rPr>
              <w:t>.</w:t>
            </w:r>
          </w:p>
          <w:p w14:paraId="49428799" w14:textId="5F2E0B36" w:rsidR="009F5DAE" w:rsidRPr="006C6240" w:rsidRDefault="009F5DAE" w:rsidP="006C6240">
            <w:pPr>
              <w:ind w:firstLine="0"/>
              <w:rPr>
                <w:rFonts w:ascii="Times New Roman" w:hAnsi="Times New Roman"/>
                <w:sz w:val="24"/>
                <w:szCs w:val="24"/>
              </w:rPr>
            </w:pPr>
            <w:r w:rsidRPr="006C6240">
              <w:rPr>
                <w:rFonts w:ascii="Times New Roman" w:hAnsi="Times New Roman"/>
                <w:b/>
                <w:sz w:val="24"/>
                <w:szCs w:val="24"/>
              </w:rPr>
              <w:t xml:space="preserve">Уметь: </w:t>
            </w:r>
          </w:p>
          <w:p w14:paraId="159A7E83" w14:textId="06C8E006" w:rsidR="009F5DAE" w:rsidRPr="00714790" w:rsidRDefault="006C6240" w:rsidP="006C6240">
            <w:pPr>
              <w:pStyle w:val="ab"/>
              <w:numPr>
                <w:ilvl w:val="0"/>
                <w:numId w:val="4"/>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применять инструменты современных аналитических систем для исследования данных</w:t>
            </w:r>
            <w:r w:rsidR="00763DF9">
              <w:rPr>
                <w:rFonts w:ascii="Times New Roman" w:hAnsi="Times New Roman"/>
                <w:sz w:val="24"/>
                <w:szCs w:val="24"/>
              </w:rPr>
              <w:t>.</w:t>
            </w:r>
          </w:p>
        </w:tc>
      </w:tr>
      <w:tr w:rsidR="009F5DAE" w:rsidRPr="00CF0A94" w14:paraId="180B0E4C" w14:textId="77777777" w:rsidTr="009A1D46">
        <w:tc>
          <w:tcPr>
            <w:tcW w:w="575" w:type="pct"/>
            <w:vMerge/>
            <w:tcBorders>
              <w:left w:val="single" w:sz="4" w:space="0" w:color="auto"/>
              <w:right w:val="single" w:sz="4" w:space="0" w:color="auto"/>
            </w:tcBorders>
          </w:tcPr>
          <w:p w14:paraId="35201019" w14:textId="77777777" w:rsidR="009F5DAE" w:rsidRPr="007E4755" w:rsidRDefault="009F5DAE" w:rsidP="007E4755">
            <w:pPr>
              <w:pStyle w:val="ConsPlusNormal"/>
              <w:ind w:firstLine="22"/>
              <w:jc w:val="both"/>
              <w:rPr>
                <w:rFonts w:ascii="Times New Roman" w:hAnsi="Times New Roman"/>
                <w:b/>
                <w:bCs/>
                <w:sz w:val="24"/>
                <w:szCs w:val="24"/>
              </w:rPr>
            </w:pPr>
          </w:p>
        </w:tc>
        <w:tc>
          <w:tcPr>
            <w:tcW w:w="1041" w:type="pct"/>
            <w:vMerge/>
            <w:tcBorders>
              <w:left w:val="single" w:sz="4" w:space="0" w:color="auto"/>
              <w:right w:val="single" w:sz="4" w:space="0" w:color="auto"/>
            </w:tcBorders>
          </w:tcPr>
          <w:p w14:paraId="2A166B2C" w14:textId="77777777" w:rsidR="009F5DAE" w:rsidRPr="00B921E0" w:rsidRDefault="009F5DAE"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06ED73E9" w:rsidR="009F5DAE" w:rsidRDefault="009F5DAE"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Pr="00E9485B">
              <w:rPr>
                <w:rFonts w:ascii="Times New Roman" w:hAnsi="Times New Roman" w:cs="Times New Roman"/>
                <w:sz w:val="24"/>
                <w:szCs w:val="24"/>
              </w:rPr>
              <w:t>Проводит анализ рынка аналитических систем работы с данными.</w:t>
            </w:r>
          </w:p>
        </w:tc>
        <w:tc>
          <w:tcPr>
            <w:tcW w:w="2056" w:type="pct"/>
            <w:tcBorders>
              <w:top w:val="single" w:sz="4" w:space="0" w:color="auto"/>
              <w:left w:val="single" w:sz="4" w:space="0" w:color="auto"/>
              <w:bottom w:val="single" w:sz="4" w:space="0" w:color="auto"/>
              <w:right w:val="single" w:sz="4" w:space="0" w:color="auto"/>
            </w:tcBorders>
          </w:tcPr>
          <w:p w14:paraId="6366B80B" w14:textId="77777777" w:rsidR="009F5DAE" w:rsidRPr="00B921E0" w:rsidRDefault="009F5DAE" w:rsidP="00E9485B">
            <w:pPr>
              <w:ind w:firstLine="0"/>
              <w:rPr>
                <w:rFonts w:ascii="Times New Roman" w:hAnsi="Times New Roman"/>
                <w:b/>
                <w:sz w:val="24"/>
                <w:szCs w:val="24"/>
              </w:rPr>
            </w:pPr>
            <w:r w:rsidRPr="00B921E0">
              <w:rPr>
                <w:rFonts w:ascii="Times New Roman" w:hAnsi="Times New Roman"/>
                <w:b/>
                <w:sz w:val="24"/>
                <w:szCs w:val="24"/>
              </w:rPr>
              <w:t>Знать:</w:t>
            </w:r>
          </w:p>
          <w:p w14:paraId="76AF71E8" w14:textId="1606800D" w:rsidR="009F5DAE" w:rsidRPr="00B921E0" w:rsidRDefault="006C6240" w:rsidP="00E9485B">
            <w:pPr>
              <w:pStyle w:val="ab"/>
              <w:numPr>
                <w:ilvl w:val="0"/>
                <w:numId w:val="6"/>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 xml:space="preserve">динамику рынка </w:t>
            </w:r>
            <w:proofErr w:type="spellStart"/>
            <w:r w:rsidRPr="006C6240">
              <w:rPr>
                <w:rFonts w:ascii="Times New Roman" w:hAnsi="Times New Roman"/>
                <w:sz w:val="24"/>
                <w:szCs w:val="24"/>
              </w:rPr>
              <w:t>вендоров</w:t>
            </w:r>
            <w:proofErr w:type="spellEnd"/>
            <w:r w:rsidRPr="006C6240">
              <w:rPr>
                <w:rFonts w:ascii="Times New Roman" w:hAnsi="Times New Roman"/>
                <w:sz w:val="24"/>
                <w:szCs w:val="24"/>
              </w:rPr>
              <w:t xml:space="preserve"> рынка аналитических систем работы с данными</w:t>
            </w:r>
            <w:r w:rsidR="009F5DAE">
              <w:rPr>
                <w:rFonts w:ascii="Times New Roman" w:hAnsi="Times New Roman"/>
                <w:sz w:val="24"/>
                <w:szCs w:val="24"/>
              </w:rPr>
              <w:t>.</w:t>
            </w:r>
            <w:r w:rsidR="009F5DAE" w:rsidRPr="00B921E0">
              <w:rPr>
                <w:rFonts w:ascii="Times New Roman" w:hAnsi="Times New Roman"/>
                <w:sz w:val="24"/>
                <w:szCs w:val="24"/>
              </w:rPr>
              <w:t xml:space="preserve"> </w:t>
            </w:r>
          </w:p>
          <w:p w14:paraId="43B1D169" w14:textId="77777777" w:rsidR="009F5DAE" w:rsidRPr="00B921E0" w:rsidRDefault="009F5DAE" w:rsidP="00E9485B">
            <w:pPr>
              <w:ind w:firstLine="0"/>
              <w:rPr>
                <w:rFonts w:ascii="Times New Roman" w:hAnsi="Times New Roman"/>
                <w:b/>
                <w:sz w:val="24"/>
                <w:szCs w:val="24"/>
              </w:rPr>
            </w:pPr>
            <w:r w:rsidRPr="00B921E0">
              <w:rPr>
                <w:rFonts w:ascii="Times New Roman" w:hAnsi="Times New Roman"/>
                <w:b/>
                <w:sz w:val="24"/>
                <w:szCs w:val="24"/>
              </w:rPr>
              <w:t xml:space="preserve">Уметь: </w:t>
            </w:r>
          </w:p>
          <w:p w14:paraId="3D3792E4" w14:textId="6C6EA73C" w:rsidR="009F5DAE" w:rsidRPr="00E9485B" w:rsidRDefault="006C6240" w:rsidP="00E9485B">
            <w:pPr>
              <w:pStyle w:val="ab"/>
              <w:numPr>
                <w:ilvl w:val="0"/>
                <w:numId w:val="6"/>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проводить анализ рынка аналитических систем работы с данными</w:t>
            </w:r>
            <w:r w:rsidR="009F5DAE" w:rsidRPr="00E9485B">
              <w:rPr>
                <w:rFonts w:ascii="Times New Roman" w:hAnsi="Times New Roman"/>
                <w:sz w:val="24"/>
                <w:szCs w:val="24"/>
              </w:rPr>
              <w:t>.</w:t>
            </w:r>
          </w:p>
        </w:tc>
      </w:tr>
      <w:tr w:rsidR="009F5DAE" w:rsidRPr="00CF0A94" w14:paraId="78BC9AE4" w14:textId="77777777" w:rsidTr="009A1D46">
        <w:tc>
          <w:tcPr>
            <w:tcW w:w="575" w:type="pct"/>
            <w:vMerge/>
            <w:tcBorders>
              <w:left w:val="single" w:sz="4" w:space="0" w:color="auto"/>
              <w:bottom w:val="single" w:sz="4" w:space="0" w:color="auto"/>
              <w:right w:val="single" w:sz="4" w:space="0" w:color="auto"/>
            </w:tcBorders>
          </w:tcPr>
          <w:p w14:paraId="1ED7DFDC" w14:textId="77777777" w:rsidR="009F5DAE" w:rsidRPr="007E4755" w:rsidRDefault="009F5DAE" w:rsidP="007E4755">
            <w:pPr>
              <w:pStyle w:val="ConsPlusNormal"/>
              <w:ind w:firstLine="22"/>
              <w:jc w:val="both"/>
              <w:rPr>
                <w:rFonts w:ascii="Times New Roman" w:hAnsi="Times New Roman"/>
                <w:b/>
                <w:bCs/>
                <w:sz w:val="24"/>
                <w:szCs w:val="24"/>
              </w:rPr>
            </w:pPr>
          </w:p>
        </w:tc>
        <w:tc>
          <w:tcPr>
            <w:tcW w:w="1041" w:type="pct"/>
            <w:vMerge/>
            <w:tcBorders>
              <w:left w:val="single" w:sz="4" w:space="0" w:color="auto"/>
              <w:bottom w:val="single" w:sz="4" w:space="0" w:color="auto"/>
              <w:right w:val="single" w:sz="4" w:space="0" w:color="auto"/>
            </w:tcBorders>
          </w:tcPr>
          <w:p w14:paraId="5AB3B118" w14:textId="77777777" w:rsidR="009F5DAE" w:rsidRPr="00B921E0" w:rsidRDefault="009F5DAE"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A9DCC12" w14:textId="00C96F80" w:rsidR="009F5DAE" w:rsidRDefault="009F5DAE" w:rsidP="00714790">
            <w:pPr>
              <w:pStyle w:val="ConsPlusNormal"/>
              <w:widowControl/>
              <w:ind w:firstLine="0"/>
              <w:jc w:val="both"/>
              <w:rPr>
                <w:rFonts w:ascii="Times New Roman" w:hAnsi="Times New Roman" w:cs="Times New Roman"/>
                <w:sz w:val="24"/>
                <w:szCs w:val="24"/>
              </w:rPr>
            </w:pPr>
            <w:r w:rsidRPr="00E9485B">
              <w:rPr>
                <w:rFonts w:ascii="Times New Roman" w:hAnsi="Times New Roman" w:cs="Times New Roman"/>
                <w:sz w:val="24"/>
                <w:szCs w:val="24"/>
              </w:rPr>
              <w:t>3.</w:t>
            </w:r>
            <w:r w:rsidRPr="00E9485B">
              <w:rPr>
                <w:rFonts w:ascii="Times New Roman" w:hAnsi="Times New Roman" w:cs="Times New Roman"/>
                <w:sz w:val="24"/>
                <w:szCs w:val="24"/>
              </w:rPr>
              <w:tab/>
              <w:t>Консультирует по вопросам применения аналитических систем работы с данными.</w:t>
            </w:r>
          </w:p>
        </w:tc>
        <w:tc>
          <w:tcPr>
            <w:tcW w:w="2056" w:type="pct"/>
            <w:tcBorders>
              <w:top w:val="single" w:sz="4" w:space="0" w:color="auto"/>
              <w:left w:val="single" w:sz="4" w:space="0" w:color="auto"/>
              <w:bottom w:val="single" w:sz="4" w:space="0" w:color="auto"/>
              <w:right w:val="single" w:sz="4" w:space="0" w:color="auto"/>
            </w:tcBorders>
          </w:tcPr>
          <w:p w14:paraId="1A4830C7" w14:textId="77777777" w:rsidR="009F5DAE" w:rsidRPr="00B921E0" w:rsidRDefault="009F5DAE" w:rsidP="00E9485B">
            <w:pPr>
              <w:ind w:firstLine="0"/>
              <w:rPr>
                <w:rFonts w:ascii="Times New Roman" w:hAnsi="Times New Roman"/>
                <w:b/>
                <w:sz w:val="24"/>
                <w:szCs w:val="24"/>
              </w:rPr>
            </w:pPr>
            <w:r w:rsidRPr="00B921E0">
              <w:rPr>
                <w:rFonts w:ascii="Times New Roman" w:hAnsi="Times New Roman"/>
                <w:b/>
                <w:sz w:val="24"/>
                <w:szCs w:val="24"/>
              </w:rPr>
              <w:t>Знать:</w:t>
            </w:r>
          </w:p>
          <w:p w14:paraId="5E840FD8" w14:textId="137A1954" w:rsidR="009F5DAE" w:rsidRPr="00B921E0" w:rsidRDefault="006C6240" w:rsidP="00E9485B">
            <w:pPr>
              <w:pStyle w:val="ab"/>
              <w:numPr>
                <w:ilvl w:val="0"/>
                <w:numId w:val="6"/>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плюсы и ограничения ведущих аналитических систем работы с данными</w:t>
            </w:r>
            <w:r w:rsidR="009F5DAE">
              <w:rPr>
                <w:rFonts w:ascii="Times New Roman" w:hAnsi="Times New Roman"/>
                <w:sz w:val="24"/>
                <w:szCs w:val="24"/>
              </w:rPr>
              <w:t>.</w:t>
            </w:r>
            <w:r w:rsidR="009F5DAE" w:rsidRPr="00B921E0">
              <w:rPr>
                <w:rFonts w:ascii="Times New Roman" w:hAnsi="Times New Roman"/>
                <w:sz w:val="24"/>
                <w:szCs w:val="24"/>
              </w:rPr>
              <w:t xml:space="preserve"> </w:t>
            </w:r>
          </w:p>
          <w:p w14:paraId="0B60AB3D" w14:textId="77777777" w:rsidR="009F5DAE" w:rsidRPr="00B921E0" w:rsidRDefault="009F5DAE" w:rsidP="00E9485B">
            <w:pPr>
              <w:ind w:firstLine="0"/>
              <w:rPr>
                <w:rFonts w:ascii="Times New Roman" w:hAnsi="Times New Roman"/>
                <w:b/>
                <w:sz w:val="24"/>
                <w:szCs w:val="24"/>
              </w:rPr>
            </w:pPr>
            <w:r w:rsidRPr="00B921E0">
              <w:rPr>
                <w:rFonts w:ascii="Times New Roman" w:hAnsi="Times New Roman"/>
                <w:b/>
                <w:sz w:val="24"/>
                <w:szCs w:val="24"/>
              </w:rPr>
              <w:t xml:space="preserve">Уметь: </w:t>
            </w:r>
          </w:p>
          <w:p w14:paraId="52AAAD06" w14:textId="5BB42560" w:rsidR="009F5DAE" w:rsidRPr="00E9485B" w:rsidRDefault="006C6240" w:rsidP="00E9485B">
            <w:pPr>
              <w:pStyle w:val="ab"/>
              <w:numPr>
                <w:ilvl w:val="0"/>
                <w:numId w:val="6"/>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консультировать по вопросам применения аналитических систем работы с данными</w:t>
            </w:r>
            <w:r w:rsidR="009F5DAE" w:rsidRPr="00E9485B">
              <w:rPr>
                <w:rFonts w:ascii="Times New Roman" w:hAnsi="Times New Roman"/>
                <w:sz w:val="24"/>
                <w:szCs w:val="24"/>
              </w:rPr>
              <w:t>.</w:t>
            </w:r>
          </w:p>
        </w:tc>
      </w:tr>
      <w:tr w:rsidR="009F5DAE" w:rsidRPr="00CF0A94" w14:paraId="14493877" w14:textId="77777777" w:rsidTr="009A1D46">
        <w:tc>
          <w:tcPr>
            <w:tcW w:w="575" w:type="pct"/>
            <w:vMerge w:val="restart"/>
            <w:tcBorders>
              <w:top w:val="single" w:sz="4" w:space="0" w:color="auto"/>
              <w:left w:val="single" w:sz="4" w:space="0" w:color="auto"/>
              <w:right w:val="single" w:sz="4" w:space="0" w:color="auto"/>
            </w:tcBorders>
          </w:tcPr>
          <w:p w14:paraId="61063EB2" w14:textId="7E62E236" w:rsidR="009F5DAE" w:rsidRPr="00E9485B" w:rsidRDefault="009F5DAE" w:rsidP="007E4755">
            <w:pPr>
              <w:pStyle w:val="ConsPlusNormal"/>
              <w:ind w:firstLine="22"/>
              <w:jc w:val="both"/>
              <w:rPr>
                <w:rFonts w:ascii="Times New Roman" w:hAnsi="Times New Roman" w:cs="Times New Roman"/>
                <w:b/>
                <w:sz w:val="22"/>
                <w:szCs w:val="22"/>
                <w:lang w:val="en-US"/>
              </w:rPr>
            </w:pPr>
            <w:r>
              <w:rPr>
                <w:rFonts w:ascii="Times New Roman" w:hAnsi="Times New Roman" w:cs="Times New Roman"/>
                <w:b/>
                <w:sz w:val="22"/>
                <w:szCs w:val="22"/>
              </w:rPr>
              <w:t>ПКН-</w:t>
            </w:r>
            <w:r>
              <w:rPr>
                <w:rFonts w:ascii="Times New Roman" w:hAnsi="Times New Roman" w:cs="Times New Roman"/>
                <w:b/>
                <w:sz w:val="22"/>
                <w:szCs w:val="22"/>
                <w:lang w:val="en-US"/>
              </w:rPr>
              <w:t>6</w:t>
            </w:r>
          </w:p>
        </w:tc>
        <w:tc>
          <w:tcPr>
            <w:tcW w:w="1041" w:type="pct"/>
            <w:vMerge w:val="restart"/>
            <w:tcBorders>
              <w:top w:val="single" w:sz="4" w:space="0" w:color="auto"/>
              <w:left w:val="single" w:sz="4" w:space="0" w:color="auto"/>
              <w:right w:val="single" w:sz="4" w:space="0" w:color="auto"/>
            </w:tcBorders>
          </w:tcPr>
          <w:p w14:paraId="4D922889" w14:textId="77777777" w:rsidR="009F5DAE" w:rsidRDefault="009F5DAE" w:rsidP="007E4755">
            <w:pPr>
              <w:ind w:firstLine="0"/>
              <w:rPr>
                <w:rFonts w:ascii="Times New Roman" w:hAnsi="Times New Roman"/>
                <w:sz w:val="24"/>
                <w:szCs w:val="24"/>
              </w:rPr>
            </w:pPr>
            <w:r w:rsidRPr="00E9485B">
              <w:rPr>
                <w:rFonts w:ascii="Times New Roman" w:hAnsi="Times New Roman"/>
                <w:sz w:val="24"/>
                <w:szCs w:val="24"/>
              </w:rPr>
              <w:t>Способность проводить бизнес-анализ предметной области</w:t>
            </w:r>
          </w:p>
          <w:p w14:paraId="12A525CD" w14:textId="77777777" w:rsidR="009A1D46" w:rsidRDefault="009A1D46" w:rsidP="007E4755">
            <w:pPr>
              <w:ind w:firstLine="0"/>
              <w:rPr>
                <w:rFonts w:ascii="Times New Roman" w:hAnsi="Times New Roman"/>
                <w:sz w:val="24"/>
                <w:szCs w:val="24"/>
              </w:rPr>
            </w:pPr>
          </w:p>
          <w:p w14:paraId="47A02095" w14:textId="0FA86BA9" w:rsidR="009A1D46" w:rsidRPr="00B921E0" w:rsidRDefault="009A1D46" w:rsidP="009A1D46">
            <w:pPr>
              <w:jc w:val="center"/>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4C4DC2FD" w14:textId="33507CE7" w:rsidR="009F5DAE" w:rsidRPr="00B921E0" w:rsidRDefault="009F5DAE" w:rsidP="00E9485B">
            <w:pPr>
              <w:pStyle w:val="ConsPlusNormal"/>
              <w:widowControl/>
              <w:ind w:firstLine="0"/>
              <w:rPr>
                <w:rFonts w:ascii="Times New Roman" w:hAnsi="Times New Roman" w:cs="Times New Roman"/>
                <w:sz w:val="24"/>
                <w:szCs w:val="24"/>
              </w:rPr>
            </w:pPr>
            <w:r w:rsidRPr="00E9485B">
              <w:rPr>
                <w:rFonts w:ascii="Times New Roman" w:hAnsi="Times New Roman" w:cs="Times New Roman"/>
                <w:sz w:val="24"/>
                <w:szCs w:val="24"/>
              </w:rPr>
              <w:t>1.</w:t>
            </w:r>
            <w:r w:rsidRPr="00E9485B">
              <w:rPr>
                <w:rFonts w:ascii="Times New Roman" w:hAnsi="Times New Roman" w:cs="Times New Roman"/>
                <w:sz w:val="24"/>
                <w:szCs w:val="24"/>
              </w:rPr>
              <w:tab/>
              <w:t>Проводит обследование предприятия</w:t>
            </w:r>
            <w:r>
              <w:rPr>
                <w:rFonts w:ascii="Times New Roman" w:hAnsi="Times New Roman" w:cs="Times New Roman"/>
                <w:sz w:val="24"/>
                <w:szCs w:val="24"/>
              </w:rPr>
              <w:t>.</w:t>
            </w:r>
          </w:p>
          <w:p w14:paraId="580039E3" w14:textId="1BB99E65" w:rsidR="009F5DAE" w:rsidRPr="00B921E0" w:rsidRDefault="009F5DAE" w:rsidP="00B921E0">
            <w:pPr>
              <w:pStyle w:val="ConsPlusNormal"/>
              <w:widowControl/>
              <w:rPr>
                <w:rFonts w:ascii="Times New Roman" w:hAnsi="Times New Roman" w:cs="Times New Roman"/>
                <w:sz w:val="24"/>
                <w:szCs w:val="24"/>
              </w:rPr>
            </w:pPr>
          </w:p>
          <w:p w14:paraId="650EDFE0" w14:textId="1D1DF91B" w:rsidR="009F5DAE" w:rsidRPr="00B921E0" w:rsidRDefault="009F5DAE" w:rsidP="00644575">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9F5DAE" w:rsidRPr="00B921E0" w:rsidRDefault="009F5DAE" w:rsidP="007E7B9A">
            <w:pPr>
              <w:ind w:firstLine="0"/>
              <w:rPr>
                <w:rFonts w:ascii="Times New Roman" w:hAnsi="Times New Roman"/>
                <w:b/>
                <w:sz w:val="24"/>
                <w:szCs w:val="24"/>
              </w:rPr>
            </w:pPr>
            <w:r w:rsidRPr="00B921E0">
              <w:rPr>
                <w:rFonts w:ascii="Times New Roman" w:hAnsi="Times New Roman"/>
                <w:b/>
                <w:sz w:val="24"/>
                <w:szCs w:val="24"/>
              </w:rPr>
              <w:t>Знать:</w:t>
            </w:r>
          </w:p>
          <w:p w14:paraId="7524A4A9" w14:textId="16C681EC" w:rsidR="009F5DAE" w:rsidRPr="00B921E0" w:rsidRDefault="006C6240" w:rsidP="00B921E0">
            <w:pPr>
              <w:pStyle w:val="ab"/>
              <w:numPr>
                <w:ilvl w:val="0"/>
                <w:numId w:val="6"/>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наиболее распространенные бизнес-модели, используемые в условиях трансформации бизнеса</w:t>
            </w:r>
            <w:r w:rsidR="009F5DAE">
              <w:rPr>
                <w:rFonts w:ascii="Times New Roman" w:hAnsi="Times New Roman"/>
                <w:sz w:val="24"/>
                <w:szCs w:val="24"/>
              </w:rPr>
              <w:t>.</w:t>
            </w:r>
            <w:r w:rsidR="009F5DAE" w:rsidRPr="00B921E0">
              <w:rPr>
                <w:rFonts w:ascii="Times New Roman" w:hAnsi="Times New Roman"/>
                <w:sz w:val="24"/>
                <w:szCs w:val="24"/>
              </w:rPr>
              <w:t xml:space="preserve"> </w:t>
            </w:r>
          </w:p>
          <w:p w14:paraId="0B0CAC67" w14:textId="77777777" w:rsidR="009F5DAE" w:rsidRPr="00B921E0" w:rsidRDefault="009F5DAE"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06AF75DC" w14:textId="02FEE244" w:rsidR="009F5DAE" w:rsidRPr="00E9485B" w:rsidRDefault="006C6240" w:rsidP="00E9485B">
            <w:pPr>
              <w:pStyle w:val="ab"/>
              <w:numPr>
                <w:ilvl w:val="0"/>
                <w:numId w:val="6"/>
              </w:numPr>
              <w:spacing w:after="0" w:line="240" w:lineRule="auto"/>
              <w:ind w:left="357" w:hanging="357"/>
              <w:jc w:val="both"/>
              <w:rPr>
                <w:rFonts w:ascii="Times New Roman" w:hAnsi="Times New Roman"/>
                <w:sz w:val="24"/>
                <w:szCs w:val="24"/>
              </w:rPr>
            </w:pPr>
            <w:r w:rsidRPr="006C6240">
              <w:rPr>
                <w:rFonts w:ascii="Times New Roman" w:hAnsi="Times New Roman"/>
                <w:sz w:val="24"/>
                <w:szCs w:val="24"/>
              </w:rPr>
              <w:t>предлагать альтернативные варианты для обоснованного выбора модели цифровой стратегии</w:t>
            </w:r>
            <w:r w:rsidR="003F1BFF">
              <w:rPr>
                <w:rFonts w:ascii="Times New Roman" w:hAnsi="Times New Roman"/>
                <w:sz w:val="24"/>
                <w:szCs w:val="24"/>
              </w:rPr>
              <w:t xml:space="preserve"> предприятия</w:t>
            </w:r>
            <w:r w:rsidR="009F5DAE" w:rsidRPr="00E9485B">
              <w:rPr>
                <w:rFonts w:ascii="Times New Roman" w:hAnsi="Times New Roman"/>
                <w:sz w:val="24"/>
                <w:szCs w:val="24"/>
              </w:rPr>
              <w:t>.</w:t>
            </w:r>
          </w:p>
        </w:tc>
      </w:tr>
      <w:tr w:rsidR="009F5DAE" w:rsidRPr="00CF0A94" w14:paraId="4550877D" w14:textId="77777777" w:rsidTr="009A1D46">
        <w:tc>
          <w:tcPr>
            <w:tcW w:w="575" w:type="pct"/>
            <w:vMerge/>
            <w:tcBorders>
              <w:left w:val="single" w:sz="4" w:space="0" w:color="auto"/>
              <w:right w:val="single" w:sz="4" w:space="0" w:color="auto"/>
            </w:tcBorders>
          </w:tcPr>
          <w:p w14:paraId="4D041B03" w14:textId="77777777" w:rsidR="009F5DAE" w:rsidRDefault="009F5DAE"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right w:val="single" w:sz="4" w:space="0" w:color="auto"/>
            </w:tcBorders>
          </w:tcPr>
          <w:p w14:paraId="318D27D8" w14:textId="77777777" w:rsidR="009F5DAE" w:rsidRPr="00E9485B" w:rsidRDefault="009F5DAE"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124B6035" w14:textId="7E8A3465" w:rsidR="009F5DAE" w:rsidRPr="00E176FE" w:rsidRDefault="009F5DAE" w:rsidP="00E9485B">
            <w:pPr>
              <w:pStyle w:val="Default"/>
              <w:jc w:val="both"/>
              <w:rPr>
                <w:color w:val="auto"/>
              </w:rPr>
            </w:pPr>
            <w:r>
              <w:rPr>
                <w:color w:val="auto"/>
              </w:rPr>
              <w:t>2.В</w:t>
            </w:r>
            <w:r w:rsidRPr="00E176FE">
              <w:rPr>
                <w:color w:val="auto"/>
              </w:rPr>
              <w:t>ыявля</w:t>
            </w:r>
            <w:r>
              <w:rPr>
                <w:color w:val="auto"/>
              </w:rPr>
              <w:t>ет</w:t>
            </w:r>
            <w:r w:rsidRPr="00E176FE">
              <w:rPr>
                <w:color w:val="auto"/>
              </w:rPr>
              <w:t xml:space="preserve"> потребности и формир</w:t>
            </w:r>
            <w:r>
              <w:rPr>
                <w:color w:val="auto"/>
              </w:rPr>
              <w:t>ует</w:t>
            </w:r>
            <w:r w:rsidRPr="00E176FE">
              <w:rPr>
                <w:color w:val="auto"/>
              </w:rPr>
              <w:t xml:space="preserve"> требования </w:t>
            </w:r>
            <w:r>
              <w:rPr>
                <w:color w:val="auto"/>
              </w:rPr>
              <w:t>к информационной системе.</w:t>
            </w:r>
          </w:p>
          <w:p w14:paraId="0F3E5693" w14:textId="77777777" w:rsidR="009F5DAE" w:rsidRPr="00E9485B" w:rsidRDefault="009F5DAE" w:rsidP="00E9485B">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4C6FE83E" w14:textId="77777777" w:rsidR="006C6240" w:rsidRPr="00B921E0" w:rsidRDefault="006C6240" w:rsidP="006C6240">
            <w:pPr>
              <w:ind w:firstLine="0"/>
              <w:rPr>
                <w:rFonts w:ascii="Times New Roman" w:hAnsi="Times New Roman"/>
                <w:b/>
                <w:sz w:val="24"/>
                <w:szCs w:val="24"/>
              </w:rPr>
            </w:pPr>
            <w:r w:rsidRPr="00B921E0">
              <w:rPr>
                <w:rFonts w:ascii="Times New Roman" w:hAnsi="Times New Roman"/>
                <w:b/>
                <w:sz w:val="24"/>
                <w:szCs w:val="24"/>
              </w:rPr>
              <w:t>Знать:</w:t>
            </w:r>
          </w:p>
          <w:p w14:paraId="7C2D60BF" w14:textId="698321F9" w:rsidR="006C6240" w:rsidRPr="00B921E0" w:rsidRDefault="00387E8B" w:rsidP="006C6240">
            <w:pPr>
              <w:pStyle w:val="ab"/>
              <w:numPr>
                <w:ilvl w:val="0"/>
                <w:numId w:val="6"/>
              </w:numPr>
              <w:spacing w:after="0" w:line="240" w:lineRule="auto"/>
              <w:ind w:left="357" w:hanging="357"/>
              <w:jc w:val="both"/>
              <w:rPr>
                <w:rFonts w:ascii="Times New Roman" w:hAnsi="Times New Roman"/>
                <w:sz w:val="24"/>
                <w:szCs w:val="24"/>
              </w:rPr>
            </w:pPr>
            <w:r w:rsidRPr="00387E8B">
              <w:rPr>
                <w:rFonts w:ascii="Times New Roman" w:hAnsi="Times New Roman"/>
                <w:sz w:val="24"/>
                <w:szCs w:val="24"/>
              </w:rPr>
              <w:t>ИТ-ландшафт современных компаний</w:t>
            </w:r>
            <w:r>
              <w:rPr>
                <w:rFonts w:ascii="Times New Roman" w:hAnsi="Times New Roman"/>
                <w:sz w:val="24"/>
                <w:szCs w:val="24"/>
              </w:rPr>
              <w:t xml:space="preserve"> и возможности информационных систем</w:t>
            </w:r>
            <w:r w:rsidR="006C6240">
              <w:rPr>
                <w:rFonts w:ascii="Times New Roman" w:hAnsi="Times New Roman"/>
                <w:sz w:val="24"/>
                <w:szCs w:val="24"/>
              </w:rPr>
              <w:t>.</w:t>
            </w:r>
            <w:r w:rsidR="006C6240" w:rsidRPr="00B921E0">
              <w:rPr>
                <w:rFonts w:ascii="Times New Roman" w:hAnsi="Times New Roman"/>
                <w:sz w:val="24"/>
                <w:szCs w:val="24"/>
              </w:rPr>
              <w:t xml:space="preserve"> </w:t>
            </w:r>
          </w:p>
          <w:p w14:paraId="73E58881" w14:textId="77777777" w:rsidR="006C6240" w:rsidRPr="00B921E0" w:rsidRDefault="006C6240" w:rsidP="006C6240">
            <w:pPr>
              <w:ind w:firstLine="0"/>
              <w:rPr>
                <w:rFonts w:ascii="Times New Roman" w:hAnsi="Times New Roman"/>
                <w:b/>
                <w:sz w:val="24"/>
                <w:szCs w:val="24"/>
              </w:rPr>
            </w:pPr>
            <w:r w:rsidRPr="00B921E0">
              <w:rPr>
                <w:rFonts w:ascii="Times New Roman" w:hAnsi="Times New Roman"/>
                <w:b/>
                <w:sz w:val="24"/>
                <w:szCs w:val="24"/>
              </w:rPr>
              <w:t xml:space="preserve">Уметь: </w:t>
            </w:r>
          </w:p>
          <w:p w14:paraId="658BF55B" w14:textId="3A6737BE" w:rsidR="009F5DAE" w:rsidRPr="00B921E0" w:rsidRDefault="00387E8B" w:rsidP="00387E8B">
            <w:pPr>
              <w:pStyle w:val="ab"/>
              <w:numPr>
                <w:ilvl w:val="0"/>
                <w:numId w:val="6"/>
              </w:numPr>
              <w:spacing w:after="0" w:line="240" w:lineRule="auto"/>
              <w:ind w:left="357" w:hanging="357"/>
              <w:jc w:val="both"/>
              <w:rPr>
                <w:rFonts w:ascii="Times New Roman" w:hAnsi="Times New Roman"/>
                <w:b/>
                <w:sz w:val="24"/>
                <w:szCs w:val="24"/>
              </w:rPr>
            </w:pPr>
            <w:r>
              <w:rPr>
                <w:rFonts w:ascii="Times New Roman" w:hAnsi="Times New Roman"/>
                <w:sz w:val="24"/>
                <w:szCs w:val="24"/>
              </w:rPr>
              <w:t>формировать требования к информационной системе.</w:t>
            </w:r>
          </w:p>
        </w:tc>
      </w:tr>
      <w:tr w:rsidR="009F5DAE" w:rsidRPr="00CF0A94" w14:paraId="4A749AD5" w14:textId="77777777" w:rsidTr="009A1D46">
        <w:tc>
          <w:tcPr>
            <w:tcW w:w="575" w:type="pct"/>
            <w:vMerge/>
            <w:tcBorders>
              <w:left w:val="single" w:sz="4" w:space="0" w:color="auto"/>
              <w:bottom w:val="single" w:sz="4" w:space="0" w:color="auto"/>
              <w:right w:val="single" w:sz="4" w:space="0" w:color="auto"/>
            </w:tcBorders>
          </w:tcPr>
          <w:p w14:paraId="50CADEF5" w14:textId="77777777" w:rsidR="009F5DAE" w:rsidRDefault="009F5DAE"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bottom w:val="single" w:sz="4" w:space="0" w:color="auto"/>
              <w:right w:val="single" w:sz="4" w:space="0" w:color="auto"/>
            </w:tcBorders>
          </w:tcPr>
          <w:p w14:paraId="11D8477B" w14:textId="77777777" w:rsidR="009F5DAE" w:rsidRPr="00E9485B" w:rsidRDefault="009F5DAE"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13AF16E" w14:textId="5FE0C130" w:rsidR="009F5DAE" w:rsidRPr="00E9485B" w:rsidRDefault="009F5DAE" w:rsidP="00E9485B">
            <w:pPr>
              <w:pStyle w:val="ConsPlusNormal"/>
              <w:widowControl/>
              <w:ind w:firstLine="0"/>
              <w:rPr>
                <w:rFonts w:ascii="Times New Roman" w:hAnsi="Times New Roman" w:cs="Times New Roman"/>
                <w:sz w:val="24"/>
                <w:szCs w:val="24"/>
              </w:rPr>
            </w:pPr>
            <w:r w:rsidRPr="00E9485B">
              <w:rPr>
                <w:rFonts w:ascii="Times New Roman" w:hAnsi="Times New Roman" w:cs="Times New Roman"/>
                <w:sz w:val="24"/>
                <w:szCs w:val="24"/>
              </w:rPr>
              <w:t>3.</w:t>
            </w:r>
            <w:r w:rsidRPr="00E9485B">
              <w:rPr>
                <w:rFonts w:ascii="Times New Roman" w:hAnsi="Times New Roman" w:cs="Times New Roman"/>
                <w:sz w:val="24"/>
                <w:szCs w:val="24"/>
              </w:rPr>
              <w:tab/>
              <w:t>Проводит анализ рынка и под требования предлагает решения в области ИТ, проводит оценку предложенных решений.</w:t>
            </w:r>
          </w:p>
        </w:tc>
        <w:tc>
          <w:tcPr>
            <w:tcW w:w="2056" w:type="pct"/>
            <w:tcBorders>
              <w:top w:val="single" w:sz="4" w:space="0" w:color="auto"/>
              <w:left w:val="single" w:sz="4" w:space="0" w:color="auto"/>
              <w:bottom w:val="single" w:sz="4" w:space="0" w:color="auto"/>
              <w:right w:val="single" w:sz="4" w:space="0" w:color="auto"/>
            </w:tcBorders>
          </w:tcPr>
          <w:p w14:paraId="7DEC3633" w14:textId="77777777" w:rsidR="006C6240" w:rsidRPr="00B921E0" w:rsidRDefault="006C6240" w:rsidP="006C6240">
            <w:pPr>
              <w:ind w:firstLine="0"/>
              <w:rPr>
                <w:rFonts w:ascii="Times New Roman" w:hAnsi="Times New Roman"/>
                <w:b/>
                <w:sz w:val="24"/>
                <w:szCs w:val="24"/>
              </w:rPr>
            </w:pPr>
            <w:r w:rsidRPr="00B921E0">
              <w:rPr>
                <w:rFonts w:ascii="Times New Roman" w:hAnsi="Times New Roman"/>
                <w:b/>
                <w:sz w:val="24"/>
                <w:szCs w:val="24"/>
              </w:rPr>
              <w:t>Знать:</w:t>
            </w:r>
          </w:p>
          <w:p w14:paraId="69E83863" w14:textId="1D35AB7C" w:rsidR="006C6240" w:rsidRPr="00B921E0" w:rsidRDefault="006C6240" w:rsidP="006C6240">
            <w:pPr>
              <w:pStyle w:val="ab"/>
              <w:numPr>
                <w:ilvl w:val="0"/>
                <w:numId w:val="6"/>
              </w:numPr>
              <w:spacing w:after="0" w:line="240" w:lineRule="auto"/>
              <w:ind w:left="357" w:hanging="357"/>
              <w:jc w:val="both"/>
              <w:rPr>
                <w:rFonts w:ascii="Times New Roman" w:hAnsi="Times New Roman"/>
                <w:sz w:val="24"/>
                <w:szCs w:val="24"/>
              </w:rPr>
            </w:pPr>
            <w:r>
              <w:rPr>
                <w:rFonts w:ascii="Times New Roman" w:hAnsi="Times New Roman"/>
                <w:sz w:val="24"/>
                <w:szCs w:val="24"/>
              </w:rPr>
              <w:t xml:space="preserve">методы </w:t>
            </w:r>
            <w:r w:rsidRPr="006C6240">
              <w:rPr>
                <w:rFonts w:ascii="Times New Roman" w:hAnsi="Times New Roman"/>
                <w:sz w:val="24"/>
                <w:szCs w:val="24"/>
              </w:rPr>
              <w:t>пров</w:t>
            </w:r>
            <w:r>
              <w:rPr>
                <w:rFonts w:ascii="Times New Roman" w:hAnsi="Times New Roman"/>
                <w:sz w:val="24"/>
                <w:szCs w:val="24"/>
              </w:rPr>
              <w:t>едения</w:t>
            </w:r>
            <w:r w:rsidRPr="006C6240">
              <w:rPr>
                <w:rFonts w:ascii="Times New Roman" w:hAnsi="Times New Roman"/>
                <w:sz w:val="24"/>
                <w:szCs w:val="24"/>
              </w:rPr>
              <w:t xml:space="preserve"> анализ</w:t>
            </w:r>
            <w:r>
              <w:rPr>
                <w:rFonts w:ascii="Times New Roman" w:hAnsi="Times New Roman"/>
                <w:sz w:val="24"/>
                <w:szCs w:val="24"/>
              </w:rPr>
              <w:t xml:space="preserve">а </w:t>
            </w:r>
            <w:r w:rsidRPr="006C6240">
              <w:rPr>
                <w:rFonts w:ascii="Times New Roman" w:hAnsi="Times New Roman"/>
                <w:sz w:val="24"/>
                <w:szCs w:val="24"/>
              </w:rPr>
              <w:t>рынка</w:t>
            </w:r>
            <w:r>
              <w:rPr>
                <w:rFonts w:ascii="Times New Roman" w:hAnsi="Times New Roman"/>
                <w:sz w:val="24"/>
                <w:szCs w:val="24"/>
              </w:rPr>
              <w:t>.</w:t>
            </w:r>
            <w:r w:rsidRPr="00B921E0">
              <w:rPr>
                <w:rFonts w:ascii="Times New Roman" w:hAnsi="Times New Roman"/>
                <w:sz w:val="24"/>
                <w:szCs w:val="24"/>
              </w:rPr>
              <w:t xml:space="preserve"> </w:t>
            </w:r>
          </w:p>
          <w:p w14:paraId="0CC82388" w14:textId="77777777" w:rsidR="006C6240" w:rsidRPr="00B921E0" w:rsidRDefault="006C6240" w:rsidP="006C6240">
            <w:pPr>
              <w:ind w:firstLine="0"/>
              <w:rPr>
                <w:rFonts w:ascii="Times New Roman" w:hAnsi="Times New Roman"/>
                <w:b/>
                <w:sz w:val="24"/>
                <w:szCs w:val="24"/>
              </w:rPr>
            </w:pPr>
            <w:r w:rsidRPr="00B921E0">
              <w:rPr>
                <w:rFonts w:ascii="Times New Roman" w:hAnsi="Times New Roman"/>
                <w:b/>
                <w:sz w:val="24"/>
                <w:szCs w:val="24"/>
              </w:rPr>
              <w:t xml:space="preserve">Уметь: </w:t>
            </w:r>
          </w:p>
          <w:p w14:paraId="3D4CE832" w14:textId="3258BB50" w:rsidR="009F5DAE" w:rsidRPr="006C6240" w:rsidRDefault="006C6240" w:rsidP="006C6240">
            <w:pPr>
              <w:pStyle w:val="ab"/>
              <w:numPr>
                <w:ilvl w:val="0"/>
                <w:numId w:val="6"/>
              </w:numPr>
              <w:spacing w:after="0" w:line="240" w:lineRule="auto"/>
              <w:ind w:left="357" w:hanging="357"/>
              <w:jc w:val="both"/>
              <w:rPr>
                <w:rFonts w:ascii="Times New Roman" w:hAnsi="Times New Roman"/>
                <w:sz w:val="24"/>
                <w:szCs w:val="24"/>
              </w:rPr>
            </w:pPr>
            <w:r>
              <w:rPr>
                <w:rFonts w:ascii="Times New Roman" w:hAnsi="Times New Roman"/>
                <w:sz w:val="24"/>
                <w:szCs w:val="24"/>
              </w:rPr>
              <w:t>проводить оценку</w:t>
            </w:r>
            <w:r w:rsidRPr="006C6240">
              <w:rPr>
                <w:rFonts w:ascii="Times New Roman" w:hAnsi="Times New Roman"/>
                <w:sz w:val="24"/>
                <w:szCs w:val="24"/>
              </w:rPr>
              <w:t xml:space="preserve"> предложенных решений</w:t>
            </w:r>
            <w:r>
              <w:rPr>
                <w:rFonts w:ascii="Times New Roman" w:hAnsi="Times New Roman"/>
                <w:sz w:val="24"/>
                <w:szCs w:val="24"/>
              </w:rPr>
              <w:t>.</w:t>
            </w:r>
          </w:p>
        </w:tc>
      </w:tr>
    </w:tbl>
    <w:p w14:paraId="7654A3B0" w14:textId="77777777" w:rsidR="009C1855" w:rsidRDefault="009C1855" w:rsidP="009C1855">
      <w:pPr>
        <w:pStyle w:val="1"/>
        <w:keepNext w:val="0"/>
        <w:keepLines w:val="0"/>
        <w:spacing w:before="0"/>
        <w:ind w:right="-612" w:firstLine="0"/>
        <w:rPr>
          <w:rStyle w:val="FontStyle428"/>
          <w:b/>
          <w:bCs/>
          <w:color w:val="auto"/>
          <w:sz w:val="28"/>
          <w:szCs w:val="28"/>
        </w:rPr>
      </w:pPr>
      <w:bookmarkStart w:id="7" w:name="_Toc422910075"/>
      <w:bookmarkStart w:id="8" w:name="_Toc510428034"/>
      <w:bookmarkEnd w:id="4"/>
    </w:p>
    <w:p w14:paraId="36B5D91F" w14:textId="26ADD86D" w:rsidR="0042775B" w:rsidRPr="0054012D" w:rsidRDefault="003D7684" w:rsidP="009C1855">
      <w:pPr>
        <w:pStyle w:val="1"/>
        <w:keepNext w:val="0"/>
        <w:keepLines w:val="0"/>
        <w:spacing w:before="0"/>
        <w:ind w:right="-612" w:firstLine="0"/>
        <w:rPr>
          <w:rStyle w:val="FontStyle428"/>
          <w:b/>
          <w:bCs/>
          <w:color w:val="auto"/>
          <w:sz w:val="28"/>
          <w:szCs w:val="28"/>
        </w:rPr>
      </w:pPr>
      <w:r>
        <w:rPr>
          <w:rStyle w:val="FontStyle428"/>
          <w:b/>
          <w:bCs/>
          <w:color w:val="auto"/>
          <w:sz w:val="28"/>
          <w:szCs w:val="28"/>
        </w:rPr>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7"/>
      <w:bookmarkEnd w:id="8"/>
    </w:p>
    <w:p w14:paraId="309841EA" w14:textId="3B674465" w:rsidR="009A1D46" w:rsidRDefault="009C1855" w:rsidP="009C1855">
      <w:pPr>
        <w:ind w:right="-426" w:firstLine="0"/>
        <w:contextualSpacing/>
        <w:rPr>
          <w:rFonts w:ascii="Times New Roman" w:hAnsi="Times New Roman"/>
          <w:bCs/>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D14E06" w:rsidRPr="00D14E06">
        <w:rPr>
          <w:rFonts w:ascii="Times New Roman" w:hAnsi="Times New Roman"/>
          <w:sz w:val="28"/>
          <w:szCs w:val="28"/>
        </w:rPr>
        <w:t>Информационные технологии бизнес-аналитики</w:t>
      </w:r>
      <w:r w:rsidR="0042775B" w:rsidRPr="0054012D">
        <w:rPr>
          <w:rFonts w:ascii="Times New Roman" w:hAnsi="Times New Roman"/>
          <w:sz w:val="28"/>
          <w:szCs w:val="28"/>
        </w:rPr>
        <w:t xml:space="preserve">» относится к </w:t>
      </w:r>
      <w:proofErr w:type="spellStart"/>
      <w:r w:rsidR="00543847" w:rsidRPr="00543847">
        <w:rPr>
          <w:rFonts w:ascii="Times New Roman" w:hAnsi="Times New Roman"/>
          <w:sz w:val="28"/>
          <w:szCs w:val="28"/>
        </w:rPr>
        <w:t>общефакультетск</w:t>
      </w:r>
      <w:r w:rsidR="00543847">
        <w:rPr>
          <w:rFonts w:ascii="Times New Roman" w:hAnsi="Times New Roman"/>
          <w:sz w:val="28"/>
          <w:szCs w:val="28"/>
        </w:rPr>
        <w:t>ому</w:t>
      </w:r>
      <w:proofErr w:type="spellEnd"/>
      <w:r w:rsidR="00543847" w:rsidRPr="00543847">
        <w:rPr>
          <w:rFonts w:ascii="Times New Roman" w:hAnsi="Times New Roman"/>
          <w:sz w:val="28"/>
          <w:szCs w:val="28"/>
        </w:rPr>
        <w:t xml:space="preserve"> (</w:t>
      </w:r>
      <w:proofErr w:type="spellStart"/>
      <w:r w:rsidR="00543847" w:rsidRPr="00543847">
        <w:rPr>
          <w:rFonts w:ascii="Times New Roman" w:hAnsi="Times New Roman"/>
          <w:sz w:val="28"/>
          <w:szCs w:val="28"/>
        </w:rPr>
        <w:t>предпрофильн</w:t>
      </w:r>
      <w:r w:rsidR="00543847">
        <w:rPr>
          <w:rFonts w:ascii="Times New Roman" w:hAnsi="Times New Roman"/>
          <w:sz w:val="28"/>
          <w:szCs w:val="28"/>
        </w:rPr>
        <w:t>ому</w:t>
      </w:r>
      <w:proofErr w:type="spellEnd"/>
      <w:r w:rsidR="00543847" w:rsidRPr="00543847">
        <w:rPr>
          <w:rFonts w:ascii="Times New Roman" w:hAnsi="Times New Roman"/>
          <w:sz w:val="28"/>
          <w:szCs w:val="28"/>
        </w:rPr>
        <w:t>) цикл</w:t>
      </w:r>
      <w:r w:rsidR="00543847">
        <w:rPr>
          <w:rFonts w:ascii="Times New Roman" w:hAnsi="Times New Roman"/>
          <w:sz w:val="28"/>
          <w:szCs w:val="28"/>
        </w:rPr>
        <w:t>у</w:t>
      </w:r>
      <w:r w:rsidR="009A1D46">
        <w:rPr>
          <w:rFonts w:ascii="Times New Roman" w:hAnsi="Times New Roman"/>
          <w:sz w:val="28"/>
          <w:szCs w:val="28"/>
        </w:rPr>
        <w:t xml:space="preserve"> дисциплин части, формируемой участники образовательных отношений ОП </w:t>
      </w:r>
      <w:r w:rsidR="009A1D46" w:rsidRPr="00D14E06">
        <w:rPr>
          <w:rFonts w:ascii="Times New Roman" w:hAnsi="Times New Roman"/>
          <w:sz w:val="28"/>
          <w:szCs w:val="28"/>
          <w:lang w:eastAsia="ru-RU"/>
        </w:rPr>
        <w:t>«Цифровая трансформация управления бизнесом»</w:t>
      </w:r>
      <w:r w:rsidR="009A1D46">
        <w:rPr>
          <w:rFonts w:ascii="Times New Roman" w:hAnsi="Times New Roman"/>
          <w:sz w:val="28"/>
          <w:szCs w:val="28"/>
          <w:lang w:eastAsia="ru-RU"/>
        </w:rPr>
        <w:t xml:space="preserve"> по направлению подготовки </w:t>
      </w:r>
      <w:r w:rsidR="009A1D46" w:rsidRPr="009A1D46">
        <w:rPr>
          <w:rFonts w:ascii="Times New Roman" w:hAnsi="Times New Roman"/>
          <w:bCs/>
          <w:sz w:val="28"/>
          <w:szCs w:val="28"/>
          <w:lang w:eastAsia="ru-RU"/>
        </w:rPr>
        <w:t>38.03.05 - Бизнес-информатика</w:t>
      </w:r>
      <w:r w:rsidR="009A1D46">
        <w:rPr>
          <w:rFonts w:ascii="Times New Roman" w:hAnsi="Times New Roman"/>
          <w:bCs/>
          <w:sz w:val="28"/>
          <w:szCs w:val="28"/>
          <w:lang w:eastAsia="ru-RU"/>
        </w:rPr>
        <w:t>.</w:t>
      </w:r>
    </w:p>
    <w:p w14:paraId="03B79F9A" w14:textId="77777777" w:rsidR="009C1855" w:rsidRPr="00B847C3" w:rsidRDefault="009C1855" w:rsidP="009C1855">
      <w:pPr>
        <w:ind w:right="-426" w:firstLine="0"/>
        <w:contextualSpacing/>
        <w:rPr>
          <w:rFonts w:ascii="Times New Roman" w:hAnsi="Times New Roman"/>
          <w:b/>
          <w:bCs/>
          <w:sz w:val="28"/>
          <w:szCs w:val="28"/>
          <w:lang w:eastAsia="ru-RU"/>
        </w:rPr>
      </w:pPr>
    </w:p>
    <w:p w14:paraId="7D61F5FF" w14:textId="77777777" w:rsidR="0042775B" w:rsidRPr="0054012D" w:rsidRDefault="0042775B" w:rsidP="009C1855">
      <w:pPr>
        <w:pStyle w:val="1"/>
        <w:keepNext w:val="0"/>
        <w:keepLines w:val="0"/>
        <w:spacing w:before="0"/>
        <w:ind w:right="-426" w:firstLine="0"/>
        <w:rPr>
          <w:rStyle w:val="FontStyle428"/>
          <w:b/>
          <w:bCs/>
          <w:color w:val="auto"/>
          <w:sz w:val="28"/>
          <w:szCs w:val="28"/>
        </w:rPr>
      </w:pPr>
      <w:bookmarkStart w:id="9" w:name="_Toc422910076"/>
      <w:bookmarkStart w:id="10"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322723AF" w14:textId="77777777" w:rsidR="0042775B" w:rsidRDefault="0042775B" w:rsidP="009C1855">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B2066ED" w:rsidR="005A60A1" w:rsidRDefault="007274D8" w:rsidP="004E72AE">
            <w:pPr>
              <w:pStyle w:val="Style350"/>
              <w:jc w:val="center"/>
              <w:rPr>
                <w:rStyle w:val="FontStyle694"/>
                <w:sz w:val="24"/>
                <w:szCs w:val="24"/>
              </w:rPr>
            </w:pPr>
            <w:r>
              <w:rPr>
                <w:rStyle w:val="FontStyle694"/>
                <w:sz w:val="24"/>
                <w:szCs w:val="24"/>
              </w:rPr>
              <w:t>С</w:t>
            </w:r>
            <w:r>
              <w:rPr>
                <w:rStyle w:val="FontStyle694"/>
              </w:rPr>
              <w:t>еместр</w:t>
            </w:r>
            <w:r w:rsidR="005A60A1">
              <w:rPr>
                <w:rStyle w:val="FontStyle694"/>
                <w:sz w:val="24"/>
                <w:szCs w:val="24"/>
              </w:rPr>
              <w:t xml:space="preserve"> </w:t>
            </w:r>
            <w:r>
              <w:rPr>
                <w:rStyle w:val="FontStyle694"/>
                <w:sz w:val="24"/>
                <w:szCs w:val="24"/>
              </w:rPr>
              <w:t>4</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6E771C26" w:rsidR="005A60A1" w:rsidRPr="00FF1361" w:rsidRDefault="007274D8" w:rsidP="004E72AE">
            <w:pPr>
              <w:pStyle w:val="31"/>
              <w:shd w:val="clear" w:color="auto" w:fill="auto"/>
              <w:spacing w:line="240" w:lineRule="auto"/>
              <w:ind w:firstLine="0"/>
              <w:jc w:val="center"/>
              <w:rPr>
                <w:sz w:val="24"/>
                <w:szCs w:val="24"/>
              </w:rPr>
            </w:pPr>
            <w:r>
              <w:rPr>
                <w:sz w:val="24"/>
                <w:szCs w:val="24"/>
              </w:rPr>
              <w:t>5</w:t>
            </w:r>
            <w:r w:rsidR="005A60A1" w:rsidRPr="00FF1361">
              <w:rPr>
                <w:sz w:val="24"/>
                <w:szCs w:val="24"/>
              </w:rPr>
              <w:t xml:space="preserve"> зач.ед.1</w:t>
            </w:r>
            <w:r>
              <w:rPr>
                <w:sz w:val="24"/>
                <w:szCs w:val="24"/>
              </w:rPr>
              <w:t>80</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1ACC4019" w:rsidR="005A60A1" w:rsidRPr="00FF1361" w:rsidRDefault="005A60A1" w:rsidP="004E72AE">
            <w:pPr>
              <w:pStyle w:val="31"/>
              <w:shd w:val="clear" w:color="auto" w:fill="auto"/>
              <w:spacing w:line="240" w:lineRule="auto"/>
              <w:ind w:firstLine="0"/>
              <w:jc w:val="center"/>
              <w:rPr>
                <w:rStyle w:val="115pt"/>
                <w:sz w:val="16"/>
                <w:szCs w:val="16"/>
              </w:rPr>
            </w:pPr>
            <w:r>
              <w:rPr>
                <w:rStyle w:val="115pt"/>
                <w:sz w:val="24"/>
                <w:szCs w:val="24"/>
              </w:rPr>
              <w:t>1</w:t>
            </w:r>
            <w:r w:rsidR="007274D8">
              <w:rPr>
                <w:rStyle w:val="115pt"/>
                <w:sz w:val="24"/>
                <w:szCs w:val="24"/>
              </w:rPr>
              <w:t>80</w:t>
            </w:r>
          </w:p>
        </w:tc>
      </w:tr>
      <w:tr w:rsidR="007274D8"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7274D8" w:rsidRPr="00E45512" w:rsidRDefault="007274D8" w:rsidP="007274D8">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71B854DA" w:rsidR="007274D8" w:rsidRPr="00FF1361" w:rsidRDefault="007274D8" w:rsidP="007274D8">
            <w:pPr>
              <w:pStyle w:val="31"/>
              <w:shd w:val="clear" w:color="auto" w:fill="auto"/>
              <w:spacing w:line="240" w:lineRule="auto"/>
              <w:ind w:firstLine="0"/>
              <w:jc w:val="center"/>
              <w:rPr>
                <w:sz w:val="24"/>
                <w:szCs w:val="24"/>
              </w:rPr>
            </w:pPr>
            <w:r>
              <w:rPr>
                <w:sz w:val="24"/>
                <w:szCs w:val="24"/>
              </w:rPr>
              <w:t>68</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4DBD316D" w:rsidR="007274D8" w:rsidRDefault="007274D8" w:rsidP="007274D8">
            <w:pPr>
              <w:pStyle w:val="31"/>
              <w:shd w:val="clear" w:color="auto" w:fill="auto"/>
              <w:spacing w:line="240" w:lineRule="auto"/>
              <w:ind w:firstLine="0"/>
              <w:jc w:val="center"/>
              <w:rPr>
                <w:sz w:val="24"/>
                <w:szCs w:val="24"/>
              </w:rPr>
            </w:pPr>
            <w:r>
              <w:rPr>
                <w:sz w:val="24"/>
                <w:szCs w:val="24"/>
              </w:rPr>
              <w:t>68</w:t>
            </w:r>
          </w:p>
        </w:tc>
      </w:tr>
      <w:tr w:rsidR="007274D8" w:rsidRPr="00E45512" w14:paraId="7D6F7B01" w14:textId="5ED38691" w:rsidTr="009A1D46">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7274D8" w:rsidRPr="00E45512" w:rsidRDefault="007274D8" w:rsidP="007274D8">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2AE92D1D" w:rsidR="007274D8" w:rsidRPr="00FF1361" w:rsidRDefault="007274D8" w:rsidP="007274D8">
            <w:pPr>
              <w:pStyle w:val="31"/>
              <w:shd w:val="clear" w:color="auto" w:fill="auto"/>
              <w:spacing w:line="240" w:lineRule="auto"/>
              <w:ind w:firstLine="0"/>
              <w:jc w:val="center"/>
              <w:rPr>
                <w:sz w:val="24"/>
                <w:szCs w:val="24"/>
              </w:rPr>
            </w:pPr>
            <w:r>
              <w:rPr>
                <w:sz w:val="24"/>
                <w:szCs w:val="24"/>
              </w:rPr>
              <w:t>34</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117B0E91" w:rsidR="007274D8" w:rsidRDefault="007274D8" w:rsidP="007274D8">
            <w:pPr>
              <w:pStyle w:val="31"/>
              <w:shd w:val="clear" w:color="auto" w:fill="auto"/>
              <w:spacing w:line="240" w:lineRule="auto"/>
              <w:ind w:firstLine="0"/>
              <w:jc w:val="center"/>
              <w:rPr>
                <w:sz w:val="24"/>
                <w:szCs w:val="24"/>
              </w:rPr>
            </w:pPr>
            <w:r>
              <w:rPr>
                <w:sz w:val="24"/>
                <w:szCs w:val="24"/>
              </w:rPr>
              <w:t>34</w:t>
            </w:r>
          </w:p>
        </w:tc>
      </w:tr>
      <w:tr w:rsidR="007274D8"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7274D8" w:rsidRPr="00E45512" w:rsidRDefault="007274D8" w:rsidP="007274D8">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3FCAF045" w:rsidR="007274D8" w:rsidRPr="00FF1361" w:rsidRDefault="007274D8" w:rsidP="007274D8">
            <w:pPr>
              <w:pStyle w:val="31"/>
              <w:shd w:val="clear" w:color="auto" w:fill="auto"/>
              <w:spacing w:line="240" w:lineRule="auto"/>
              <w:ind w:firstLine="0"/>
              <w:jc w:val="center"/>
              <w:rPr>
                <w:sz w:val="24"/>
                <w:szCs w:val="24"/>
              </w:rPr>
            </w:pPr>
            <w:r>
              <w:rPr>
                <w:sz w:val="24"/>
                <w:szCs w:val="24"/>
              </w:rPr>
              <w:t>34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192A0ED7" w:rsidR="007274D8" w:rsidRDefault="007274D8" w:rsidP="007274D8">
            <w:pPr>
              <w:pStyle w:val="31"/>
              <w:shd w:val="clear" w:color="auto" w:fill="auto"/>
              <w:spacing w:line="240" w:lineRule="auto"/>
              <w:ind w:firstLine="0"/>
              <w:jc w:val="center"/>
              <w:rPr>
                <w:sz w:val="24"/>
                <w:szCs w:val="24"/>
              </w:rPr>
            </w:pPr>
            <w:r>
              <w:rPr>
                <w:sz w:val="24"/>
                <w:szCs w:val="24"/>
              </w:rPr>
              <w:t>34</w:t>
            </w:r>
          </w:p>
        </w:tc>
      </w:tr>
      <w:tr w:rsidR="007274D8" w:rsidRPr="00E45512" w14:paraId="79FCF7C8" w14:textId="6AFF6205" w:rsidTr="009A1D46">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7274D8" w:rsidRPr="00E45512" w:rsidRDefault="007274D8" w:rsidP="007274D8">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57BD5CA1" w:rsidR="007274D8" w:rsidRPr="00FF1361" w:rsidRDefault="007274D8" w:rsidP="007274D8">
            <w:pPr>
              <w:pStyle w:val="31"/>
              <w:shd w:val="clear" w:color="auto" w:fill="auto"/>
              <w:spacing w:line="240" w:lineRule="auto"/>
              <w:ind w:firstLine="0"/>
              <w:jc w:val="center"/>
              <w:rPr>
                <w:sz w:val="24"/>
                <w:szCs w:val="24"/>
              </w:rPr>
            </w:pPr>
            <w:r>
              <w:rPr>
                <w:sz w:val="24"/>
                <w:szCs w:val="24"/>
              </w:rPr>
              <w:t>112</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68B99FE1" w:rsidR="007274D8" w:rsidRDefault="007274D8" w:rsidP="007274D8">
            <w:pPr>
              <w:pStyle w:val="31"/>
              <w:shd w:val="clear" w:color="auto" w:fill="auto"/>
              <w:spacing w:line="240" w:lineRule="auto"/>
              <w:ind w:firstLine="0"/>
              <w:jc w:val="center"/>
              <w:rPr>
                <w:rStyle w:val="115pt"/>
              </w:rPr>
            </w:pPr>
            <w:r>
              <w:rPr>
                <w:sz w:val="24"/>
                <w:szCs w:val="24"/>
              </w:rPr>
              <w:t>112</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2EEE9FDD" w:rsidR="005A60A1" w:rsidRPr="00FF1361" w:rsidRDefault="007274D8" w:rsidP="004E72AE">
            <w:pPr>
              <w:pStyle w:val="31"/>
              <w:shd w:val="clear" w:color="auto" w:fill="auto"/>
              <w:spacing w:line="240" w:lineRule="auto"/>
              <w:ind w:firstLine="0"/>
              <w:jc w:val="center"/>
              <w:rPr>
                <w:rStyle w:val="FontStyle681"/>
                <w:sz w:val="24"/>
                <w:szCs w:val="24"/>
              </w:rPr>
            </w:pPr>
            <w:r>
              <w:rPr>
                <w:rStyle w:val="FontStyle681"/>
                <w:sz w:val="24"/>
                <w:szCs w:val="24"/>
              </w:rPr>
              <w:t>контрольная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6EFCFE37" w:rsidR="005A60A1" w:rsidRDefault="007274D8" w:rsidP="004E72AE">
            <w:pPr>
              <w:pStyle w:val="31"/>
              <w:shd w:val="clear" w:color="auto" w:fill="auto"/>
              <w:spacing w:line="240" w:lineRule="auto"/>
              <w:ind w:firstLine="0"/>
              <w:jc w:val="center"/>
              <w:rPr>
                <w:rStyle w:val="FontStyle681"/>
                <w:sz w:val="24"/>
                <w:szCs w:val="24"/>
              </w:rPr>
            </w:pPr>
            <w:r>
              <w:rPr>
                <w:rStyle w:val="FontStyle681"/>
                <w:sz w:val="24"/>
                <w:szCs w:val="24"/>
              </w:rPr>
              <w:t>контрольная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4E72AE">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59A8D80C" w14:textId="77777777" w:rsidR="0042775B" w:rsidRPr="003D7684" w:rsidRDefault="0042775B" w:rsidP="00FD0482">
      <w:pPr>
        <w:ind w:left="340" w:firstLine="0"/>
      </w:pPr>
      <w:bookmarkStart w:id="11" w:name="_Toc510428037"/>
    </w:p>
    <w:p w14:paraId="3D751941" w14:textId="77777777" w:rsidR="0042775B" w:rsidRDefault="0042775B" w:rsidP="003F1BFF">
      <w:pPr>
        <w:pStyle w:val="1"/>
        <w:keepNext w:val="0"/>
        <w:keepLines w:val="0"/>
        <w:pageBreakBefore/>
        <w:spacing w:before="0"/>
        <w:ind w:right="-612" w:firstLine="0"/>
        <w:rPr>
          <w:rStyle w:val="FontStyle428"/>
          <w:b/>
          <w:bCs/>
          <w:color w:val="auto"/>
          <w:sz w:val="28"/>
          <w:szCs w:val="28"/>
        </w:rPr>
      </w:pPr>
      <w:bookmarkStart w:id="12" w:name="_Toc510428036"/>
      <w:r w:rsidRPr="003D7684">
        <w:rPr>
          <w:rStyle w:val="FontStyle428"/>
          <w:b/>
          <w:bCs/>
          <w:color w:val="auto"/>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2"/>
      <w:r w:rsidRPr="00FD0482">
        <w:rPr>
          <w:rStyle w:val="FontStyle428"/>
          <w:b/>
          <w:bCs/>
          <w:color w:val="auto"/>
          <w:sz w:val="28"/>
          <w:szCs w:val="28"/>
        </w:rPr>
        <w:t xml:space="preserve"> </w:t>
      </w:r>
    </w:p>
    <w:p w14:paraId="5056A4BC" w14:textId="77777777" w:rsidR="0042775B" w:rsidRPr="004F58AA" w:rsidRDefault="0042775B" w:rsidP="004F58AA">
      <w:pPr>
        <w:ind w:firstLine="0"/>
        <w:jc w:val="left"/>
        <w:rPr>
          <w:rStyle w:val="FontStyle428"/>
          <w:i/>
          <w:sz w:val="28"/>
          <w:szCs w:val="28"/>
        </w:rPr>
      </w:pPr>
      <w:r w:rsidRPr="00FD0482">
        <w:rPr>
          <w:rStyle w:val="FontStyle428"/>
          <w:i/>
          <w:sz w:val="28"/>
          <w:szCs w:val="28"/>
        </w:rPr>
        <w:t>5.1. Содержание дисциплины</w:t>
      </w:r>
      <w:bookmarkEnd w:id="11"/>
    </w:p>
    <w:p w14:paraId="03368C2D" w14:textId="15D4169B" w:rsidR="00496F7D" w:rsidRPr="00B847C3" w:rsidRDefault="00496F7D" w:rsidP="00D83DD5">
      <w:pPr>
        <w:autoSpaceDE w:val="0"/>
        <w:autoSpaceDN w:val="0"/>
        <w:adjustRightInd w:val="0"/>
        <w:spacing w:before="120" w:after="120"/>
        <w:ind w:right="-566" w:firstLine="0"/>
        <w:rPr>
          <w:rFonts w:ascii="Times New Roman" w:hAnsi="Times New Roman"/>
          <w:b/>
          <w:sz w:val="28"/>
          <w:szCs w:val="28"/>
        </w:rPr>
      </w:pPr>
      <w:bookmarkStart w:id="13" w:name="_Hlk47104051"/>
      <w:bookmarkStart w:id="14" w:name="_Toc436997576"/>
      <w:bookmarkStart w:id="15" w:name="_Toc510428038"/>
      <w:r w:rsidRPr="006368B0">
        <w:rPr>
          <w:rFonts w:ascii="Times New Roman" w:hAnsi="Times New Roman"/>
          <w:b/>
          <w:bCs/>
          <w:sz w:val="28"/>
          <w:szCs w:val="28"/>
        </w:rPr>
        <w:t xml:space="preserve">Тема </w:t>
      </w:r>
      <w:r w:rsidR="00EA770A">
        <w:rPr>
          <w:rFonts w:ascii="Times New Roman" w:hAnsi="Times New Roman"/>
          <w:b/>
          <w:bCs/>
          <w:sz w:val="28"/>
          <w:szCs w:val="28"/>
        </w:rPr>
        <w:t>1</w:t>
      </w:r>
      <w:r w:rsidRPr="006368B0">
        <w:rPr>
          <w:rFonts w:ascii="Times New Roman" w:hAnsi="Times New Roman"/>
          <w:b/>
          <w:bCs/>
          <w:sz w:val="28"/>
          <w:szCs w:val="28"/>
        </w:rPr>
        <w:t xml:space="preserve">. </w:t>
      </w:r>
      <w:r w:rsidR="0082592C">
        <w:rPr>
          <w:rFonts w:ascii="Times New Roman" w:hAnsi="Times New Roman"/>
          <w:b/>
          <w:bCs/>
          <w:color w:val="000000" w:themeColor="text1"/>
          <w:sz w:val="28"/>
          <w:szCs w:val="28"/>
        </w:rPr>
        <w:t xml:space="preserve">Технологии </w:t>
      </w:r>
      <w:r w:rsidR="0082592C">
        <w:rPr>
          <w:rFonts w:ascii="Times New Roman" w:hAnsi="Times New Roman"/>
          <w:b/>
          <w:bCs/>
          <w:color w:val="000000" w:themeColor="text1"/>
          <w:sz w:val="28"/>
          <w:szCs w:val="28"/>
          <w:lang w:val="en-US"/>
        </w:rPr>
        <w:t>OLAP</w:t>
      </w:r>
    </w:p>
    <w:p w14:paraId="2CC01A78" w14:textId="720EC2D0" w:rsidR="00EA770A" w:rsidRDefault="00EA770A" w:rsidP="00D83DD5">
      <w:pPr>
        <w:autoSpaceDE w:val="0"/>
        <w:autoSpaceDN w:val="0"/>
        <w:adjustRightInd w:val="0"/>
        <w:ind w:firstLine="709"/>
        <w:rPr>
          <w:rFonts w:ascii="Times New Roman" w:hAnsi="Times New Roman"/>
          <w:sz w:val="28"/>
          <w:szCs w:val="28"/>
        </w:rPr>
      </w:pPr>
      <w:r w:rsidRPr="00D83DD5">
        <w:rPr>
          <w:rFonts w:ascii="Times New Roman" w:hAnsi="Times New Roman"/>
          <w:sz w:val="28"/>
          <w:szCs w:val="28"/>
        </w:rPr>
        <w:t>Информационный подход к моделированию. Способы</w:t>
      </w:r>
      <w:r w:rsidRPr="00867EAD">
        <w:rPr>
          <w:rFonts w:ascii="Times New Roman" w:hAnsi="Times New Roman"/>
          <w:sz w:val="28"/>
          <w:szCs w:val="28"/>
        </w:rPr>
        <w:t xml:space="preserve"> </w:t>
      </w:r>
      <w:r w:rsidRPr="00D83DD5">
        <w:rPr>
          <w:rFonts w:ascii="Times New Roman" w:hAnsi="Times New Roman"/>
          <w:sz w:val="28"/>
          <w:szCs w:val="28"/>
        </w:rPr>
        <w:t>анализа</w:t>
      </w:r>
      <w:r w:rsidRPr="00867EAD">
        <w:rPr>
          <w:rFonts w:ascii="Times New Roman" w:hAnsi="Times New Roman"/>
          <w:sz w:val="28"/>
          <w:szCs w:val="28"/>
        </w:rPr>
        <w:t xml:space="preserve"> </w:t>
      </w:r>
      <w:r w:rsidRPr="00D83DD5">
        <w:rPr>
          <w:rFonts w:ascii="Times New Roman" w:hAnsi="Times New Roman"/>
          <w:sz w:val="28"/>
          <w:szCs w:val="28"/>
        </w:rPr>
        <w:t>данных</w:t>
      </w:r>
      <w:r w:rsidRPr="00867EAD">
        <w:rPr>
          <w:rFonts w:ascii="Times New Roman" w:hAnsi="Times New Roman"/>
          <w:sz w:val="28"/>
          <w:szCs w:val="28"/>
        </w:rPr>
        <w:t xml:space="preserve">, </w:t>
      </w:r>
      <w:r w:rsidRPr="00D83DD5">
        <w:rPr>
          <w:rFonts w:ascii="Times New Roman" w:hAnsi="Times New Roman"/>
          <w:sz w:val="28"/>
          <w:szCs w:val="28"/>
        </w:rPr>
        <w:t>технология</w:t>
      </w:r>
      <w:r w:rsidRPr="00867EAD">
        <w:rPr>
          <w:rFonts w:ascii="Times New Roman" w:hAnsi="Times New Roman"/>
          <w:sz w:val="28"/>
          <w:szCs w:val="28"/>
        </w:rPr>
        <w:t xml:space="preserve"> </w:t>
      </w:r>
      <w:r w:rsidRPr="00B847C3">
        <w:rPr>
          <w:rFonts w:ascii="Times New Roman" w:hAnsi="Times New Roman"/>
          <w:sz w:val="28"/>
          <w:szCs w:val="28"/>
          <w:lang w:val="en-US"/>
        </w:rPr>
        <w:t>Knowledge</w:t>
      </w:r>
      <w:r w:rsidRPr="00867EAD">
        <w:rPr>
          <w:rFonts w:ascii="Times New Roman" w:hAnsi="Times New Roman"/>
          <w:sz w:val="28"/>
          <w:szCs w:val="28"/>
        </w:rPr>
        <w:t xml:space="preserve"> </w:t>
      </w:r>
      <w:r w:rsidRPr="00B847C3">
        <w:rPr>
          <w:rFonts w:ascii="Times New Roman" w:hAnsi="Times New Roman"/>
          <w:sz w:val="28"/>
          <w:szCs w:val="28"/>
          <w:lang w:val="en-US"/>
        </w:rPr>
        <w:t>Discovery</w:t>
      </w:r>
      <w:r w:rsidRPr="00867EAD">
        <w:rPr>
          <w:rFonts w:ascii="Times New Roman" w:hAnsi="Times New Roman"/>
          <w:sz w:val="28"/>
          <w:szCs w:val="28"/>
        </w:rPr>
        <w:t xml:space="preserve"> </w:t>
      </w:r>
      <w:r w:rsidRPr="00B847C3">
        <w:rPr>
          <w:rFonts w:ascii="Times New Roman" w:hAnsi="Times New Roman"/>
          <w:sz w:val="28"/>
          <w:szCs w:val="28"/>
          <w:lang w:val="en-US"/>
        </w:rPr>
        <w:t>in</w:t>
      </w:r>
      <w:r w:rsidRPr="00867EAD">
        <w:rPr>
          <w:rFonts w:ascii="Times New Roman" w:hAnsi="Times New Roman"/>
          <w:sz w:val="28"/>
          <w:szCs w:val="28"/>
        </w:rPr>
        <w:t xml:space="preserve"> </w:t>
      </w:r>
      <w:r w:rsidRPr="00B847C3">
        <w:rPr>
          <w:rFonts w:ascii="Times New Roman" w:hAnsi="Times New Roman"/>
          <w:sz w:val="28"/>
          <w:szCs w:val="28"/>
          <w:lang w:val="en-US"/>
        </w:rPr>
        <w:t>Databases</w:t>
      </w:r>
      <w:r w:rsidRPr="00867EAD">
        <w:rPr>
          <w:rFonts w:ascii="Times New Roman" w:hAnsi="Times New Roman"/>
          <w:sz w:val="28"/>
          <w:szCs w:val="28"/>
        </w:rPr>
        <w:t xml:space="preserve"> </w:t>
      </w:r>
      <w:r w:rsidRPr="00D83DD5">
        <w:rPr>
          <w:rFonts w:ascii="Times New Roman" w:hAnsi="Times New Roman"/>
          <w:sz w:val="28"/>
          <w:szCs w:val="28"/>
        </w:rPr>
        <w:t>и</w:t>
      </w:r>
      <w:r w:rsidRPr="00867EAD">
        <w:rPr>
          <w:rFonts w:ascii="Times New Roman" w:hAnsi="Times New Roman"/>
          <w:sz w:val="28"/>
          <w:szCs w:val="28"/>
        </w:rPr>
        <w:t xml:space="preserve"> </w:t>
      </w:r>
      <w:r w:rsidRPr="00B847C3">
        <w:rPr>
          <w:rFonts w:ascii="Times New Roman" w:hAnsi="Times New Roman"/>
          <w:sz w:val="28"/>
          <w:szCs w:val="28"/>
          <w:lang w:val="en-US"/>
        </w:rPr>
        <w:t>Data</w:t>
      </w:r>
      <w:r w:rsidRPr="00867EAD">
        <w:rPr>
          <w:rFonts w:ascii="Times New Roman" w:hAnsi="Times New Roman"/>
          <w:sz w:val="28"/>
          <w:szCs w:val="28"/>
        </w:rPr>
        <w:t xml:space="preserve"> </w:t>
      </w:r>
      <w:r w:rsidRPr="00B847C3">
        <w:rPr>
          <w:rFonts w:ascii="Times New Roman" w:hAnsi="Times New Roman"/>
          <w:sz w:val="28"/>
          <w:szCs w:val="28"/>
          <w:lang w:val="en-US"/>
        </w:rPr>
        <w:t>Mining</w:t>
      </w:r>
      <w:r w:rsidRPr="00867EAD">
        <w:rPr>
          <w:rFonts w:ascii="Times New Roman" w:hAnsi="Times New Roman"/>
          <w:sz w:val="28"/>
          <w:szCs w:val="28"/>
        </w:rPr>
        <w:t xml:space="preserve">. </w:t>
      </w:r>
      <w:r w:rsidRPr="00D83DD5">
        <w:rPr>
          <w:rFonts w:ascii="Times New Roman" w:hAnsi="Times New Roman"/>
          <w:sz w:val="28"/>
          <w:szCs w:val="28"/>
        </w:rPr>
        <w:t>Обзор</w:t>
      </w:r>
      <w:r w:rsidRPr="00867EAD">
        <w:rPr>
          <w:rFonts w:ascii="Times New Roman" w:hAnsi="Times New Roman"/>
          <w:sz w:val="28"/>
          <w:szCs w:val="28"/>
        </w:rPr>
        <w:t xml:space="preserve"> </w:t>
      </w:r>
      <w:r w:rsidRPr="00D83DD5">
        <w:rPr>
          <w:rFonts w:ascii="Times New Roman" w:hAnsi="Times New Roman"/>
          <w:sz w:val="28"/>
          <w:szCs w:val="28"/>
        </w:rPr>
        <w:t>рынка</w:t>
      </w:r>
      <w:r w:rsidRPr="00867EAD">
        <w:rPr>
          <w:rFonts w:ascii="Times New Roman" w:hAnsi="Times New Roman"/>
          <w:sz w:val="28"/>
          <w:szCs w:val="28"/>
        </w:rPr>
        <w:t xml:space="preserve"> </w:t>
      </w:r>
      <w:r w:rsidRPr="00D83DD5">
        <w:rPr>
          <w:rFonts w:ascii="Times New Roman" w:hAnsi="Times New Roman"/>
          <w:sz w:val="28"/>
          <w:szCs w:val="28"/>
        </w:rPr>
        <w:t>информационно</w:t>
      </w:r>
      <w:r w:rsidRPr="00867EAD">
        <w:rPr>
          <w:rFonts w:ascii="Times New Roman" w:hAnsi="Times New Roman"/>
          <w:sz w:val="28"/>
          <w:szCs w:val="28"/>
        </w:rPr>
        <w:t>-</w:t>
      </w:r>
      <w:r w:rsidRPr="00D83DD5">
        <w:rPr>
          <w:rFonts w:ascii="Times New Roman" w:hAnsi="Times New Roman"/>
          <w:sz w:val="28"/>
          <w:szCs w:val="28"/>
        </w:rPr>
        <w:t>аналитических</w:t>
      </w:r>
      <w:r w:rsidRPr="00867EAD">
        <w:rPr>
          <w:rFonts w:ascii="Times New Roman" w:hAnsi="Times New Roman"/>
          <w:sz w:val="28"/>
          <w:szCs w:val="28"/>
        </w:rPr>
        <w:t xml:space="preserve"> </w:t>
      </w:r>
      <w:r w:rsidRPr="00D83DD5">
        <w:rPr>
          <w:rFonts w:ascii="Times New Roman" w:hAnsi="Times New Roman"/>
          <w:sz w:val="28"/>
          <w:szCs w:val="28"/>
        </w:rPr>
        <w:t>систем</w:t>
      </w:r>
      <w:r w:rsidRPr="00867EAD">
        <w:rPr>
          <w:rFonts w:ascii="Times New Roman" w:hAnsi="Times New Roman"/>
          <w:sz w:val="28"/>
          <w:szCs w:val="28"/>
        </w:rPr>
        <w:t xml:space="preserve">: </w:t>
      </w:r>
      <w:r w:rsidRPr="00B847C3">
        <w:rPr>
          <w:rFonts w:ascii="Times New Roman" w:hAnsi="Times New Roman"/>
          <w:sz w:val="28"/>
          <w:szCs w:val="28"/>
          <w:lang w:val="en-US"/>
        </w:rPr>
        <w:t>BI</w:t>
      </w:r>
      <w:r w:rsidRPr="00867EAD">
        <w:rPr>
          <w:rFonts w:ascii="Times New Roman" w:hAnsi="Times New Roman"/>
          <w:sz w:val="28"/>
          <w:szCs w:val="28"/>
        </w:rPr>
        <w:t>-</w:t>
      </w:r>
      <w:r w:rsidRPr="00D83DD5">
        <w:rPr>
          <w:rFonts w:ascii="Times New Roman" w:hAnsi="Times New Roman"/>
          <w:sz w:val="28"/>
          <w:szCs w:val="28"/>
        </w:rPr>
        <w:t>системы</w:t>
      </w:r>
      <w:r w:rsidRPr="00867EAD">
        <w:rPr>
          <w:rFonts w:ascii="Times New Roman" w:hAnsi="Times New Roman"/>
          <w:sz w:val="28"/>
          <w:szCs w:val="28"/>
        </w:rPr>
        <w:t xml:space="preserve">, </w:t>
      </w:r>
      <w:r w:rsidRPr="00B847C3">
        <w:rPr>
          <w:rFonts w:ascii="Times New Roman" w:hAnsi="Times New Roman"/>
          <w:sz w:val="28"/>
          <w:szCs w:val="28"/>
          <w:lang w:val="en-US"/>
        </w:rPr>
        <w:t>Data</w:t>
      </w:r>
      <w:r w:rsidRPr="00867EAD">
        <w:rPr>
          <w:rFonts w:ascii="Times New Roman" w:hAnsi="Times New Roman"/>
          <w:sz w:val="28"/>
          <w:szCs w:val="28"/>
        </w:rPr>
        <w:t xml:space="preserve"> </w:t>
      </w:r>
      <w:r w:rsidRPr="00B847C3">
        <w:rPr>
          <w:rFonts w:ascii="Times New Roman" w:hAnsi="Times New Roman"/>
          <w:sz w:val="28"/>
          <w:szCs w:val="28"/>
          <w:lang w:val="en-US"/>
        </w:rPr>
        <w:t>Science</w:t>
      </w:r>
      <w:r w:rsidRPr="00867EAD">
        <w:rPr>
          <w:rFonts w:ascii="Times New Roman" w:hAnsi="Times New Roman"/>
          <w:sz w:val="28"/>
          <w:szCs w:val="28"/>
        </w:rPr>
        <w:t xml:space="preserve"> </w:t>
      </w:r>
      <w:r w:rsidRPr="00B847C3">
        <w:rPr>
          <w:rFonts w:ascii="Times New Roman" w:hAnsi="Times New Roman"/>
          <w:sz w:val="28"/>
          <w:szCs w:val="28"/>
          <w:lang w:val="en-US"/>
        </w:rPr>
        <w:t>and</w:t>
      </w:r>
      <w:r w:rsidRPr="00867EAD">
        <w:rPr>
          <w:rFonts w:ascii="Times New Roman" w:hAnsi="Times New Roman"/>
          <w:sz w:val="28"/>
          <w:szCs w:val="28"/>
        </w:rPr>
        <w:t xml:space="preserve"> </w:t>
      </w:r>
      <w:r w:rsidRPr="00B847C3">
        <w:rPr>
          <w:rFonts w:ascii="Times New Roman" w:hAnsi="Times New Roman"/>
          <w:sz w:val="28"/>
          <w:szCs w:val="28"/>
          <w:lang w:val="en-US"/>
        </w:rPr>
        <w:t>Machine</w:t>
      </w:r>
      <w:r w:rsidRPr="00867EAD">
        <w:rPr>
          <w:rFonts w:ascii="Times New Roman" w:hAnsi="Times New Roman"/>
          <w:sz w:val="28"/>
          <w:szCs w:val="28"/>
        </w:rPr>
        <w:t>-</w:t>
      </w:r>
      <w:r w:rsidRPr="00B847C3">
        <w:rPr>
          <w:rFonts w:ascii="Times New Roman" w:hAnsi="Times New Roman"/>
          <w:sz w:val="28"/>
          <w:szCs w:val="28"/>
          <w:lang w:val="en-US"/>
        </w:rPr>
        <w:t>Learning</w:t>
      </w:r>
      <w:r w:rsidRPr="00867EAD">
        <w:rPr>
          <w:rFonts w:ascii="Times New Roman" w:hAnsi="Times New Roman"/>
          <w:sz w:val="28"/>
          <w:szCs w:val="28"/>
        </w:rPr>
        <w:t xml:space="preserve"> </w:t>
      </w:r>
      <w:r w:rsidRPr="00B847C3">
        <w:rPr>
          <w:rFonts w:ascii="Times New Roman" w:hAnsi="Times New Roman"/>
          <w:sz w:val="28"/>
          <w:szCs w:val="28"/>
          <w:lang w:val="en-US"/>
        </w:rPr>
        <w:t>Platforms</w:t>
      </w:r>
      <w:r w:rsidRPr="00867EAD">
        <w:rPr>
          <w:rFonts w:ascii="Times New Roman" w:hAnsi="Times New Roman"/>
          <w:sz w:val="28"/>
          <w:szCs w:val="28"/>
        </w:rPr>
        <w:t xml:space="preserve">. </w:t>
      </w:r>
      <w:r w:rsidRPr="00D83DD5">
        <w:rPr>
          <w:rFonts w:ascii="Times New Roman" w:hAnsi="Times New Roman"/>
          <w:sz w:val="28"/>
          <w:szCs w:val="28"/>
        </w:rPr>
        <w:t>Магические</w:t>
      </w:r>
      <w:r w:rsidRPr="00D14E06">
        <w:rPr>
          <w:rFonts w:ascii="Times New Roman" w:hAnsi="Times New Roman"/>
          <w:sz w:val="28"/>
          <w:szCs w:val="28"/>
          <w:lang w:val="en-US"/>
        </w:rPr>
        <w:t xml:space="preserve"> </w:t>
      </w:r>
      <w:r w:rsidRPr="00D83DD5">
        <w:rPr>
          <w:rFonts w:ascii="Times New Roman" w:hAnsi="Times New Roman"/>
          <w:sz w:val="28"/>
          <w:szCs w:val="28"/>
        </w:rPr>
        <w:t>квадранты</w:t>
      </w:r>
      <w:r w:rsidRPr="00D14E06">
        <w:rPr>
          <w:rFonts w:ascii="Times New Roman" w:hAnsi="Times New Roman"/>
          <w:sz w:val="28"/>
          <w:szCs w:val="28"/>
          <w:lang w:val="en-US"/>
        </w:rPr>
        <w:t xml:space="preserve"> Gartner </w:t>
      </w:r>
      <w:r w:rsidRPr="00D83DD5">
        <w:rPr>
          <w:rFonts w:ascii="Times New Roman" w:hAnsi="Times New Roman"/>
          <w:sz w:val="28"/>
          <w:szCs w:val="28"/>
        </w:rPr>
        <w:t>в</w:t>
      </w:r>
      <w:r w:rsidRPr="00D14E06">
        <w:rPr>
          <w:rFonts w:ascii="Times New Roman" w:hAnsi="Times New Roman"/>
          <w:sz w:val="28"/>
          <w:szCs w:val="28"/>
          <w:lang w:val="en-US"/>
        </w:rPr>
        <w:t xml:space="preserve"> </w:t>
      </w:r>
      <w:r w:rsidRPr="00D83DD5">
        <w:rPr>
          <w:rFonts w:ascii="Times New Roman" w:hAnsi="Times New Roman"/>
          <w:sz w:val="28"/>
          <w:szCs w:val="28"/>
        </w:rPr>
        <w:t>области</w:t>
      </w:r>
      <w:r w:rsidRPr="00D14E06">
        <w:rPr>
          <w:rFonts w:ascii="Times New Roman" w:hAnsi="Times New Roman"/>
          <w:sz w:val="28"/>
          <w:szCs w:val="28"/>
          <w:lang w:val="en-US"/>
        </w:rPr>
        <w:t xml:space="preserve"> Analytics and Business Intelligence Platforms </w:t>
      </w:r>
      <w:r w:rsidRPr="00D83DD5">
        <w:rPr>
          <w:rFonts w:ascii="Times New Roman" w:hAnsi="Times New Roman"/>
          <w:sz w:val="28"/>
          <w:szCs w:val="28"/>
        </w:rPr>
        <w:t>и</w:t>
      </w:r>
      <w:r w:rsidRPr="00D14E06">
        <w:rPr>
          <w:rFonts w:ascii="Times New Roman" w:hAnsi="Times New Roman"/>
          <w:sz w:val="28"/>
          <w:szCs w:val="28"/>
          <w:lang w:val="en-US"/>
        </w:rPr>
        <w:t xml:space="preserve"> Data Science and Machine-Learning Platforms. </w:t>
      </w:r>
      <w:r w:rsidRPr="00EA770A">
        <w:rPr>
          <w:rFonts w:ascii="Times New Roman" w:hAnsi="Times New Roman"/>
          <w:sz w:val="28"/>
          <w:szCs w:val="28"/>
        </w:rPr>
        <w:t xml:space="preserve">Существующие программные решения для OLAP-моделирования. Многомерный анализ – OLAP-кубы в платформе </w:t>
      </w:r>
      <w:proofErr w:type="spellStart"/>
      <w:r w:rsidRPr="00EA770A">
        <w:rPr>
          <w:rFonts w:ascii="Times New Roman" w:hAnsi="Times New Roman"/>
          <w:sz w:val="28"/>
          <w:szCs w:val="28"/>
        </w:rPr>
        <w:t>Loginom</w:t>
      </w:r>
      <w:proofErr w:type="spellEnd"/>
      <w:r w:rsidRPr="00EA770A">
        <w:rPr>
          <w:rFonts w:ascii="Times New Roman" w:hAnsi="Times New Roman"/>
          <w:sz w:val="28"/>
          <w:szCs w:val="28"/>
        </w:rPr>
        <w:t xml:space="preserve">. </w:t>
      </w:r>
      <w:r>
        <w:rPr>
          <w:rFonts w:ascii="Times New Roman" w:hAnsi="Times New Roman"/>
          <w:sz w:val="28"/>
          <w:szCs w:val="28"/>
        </w:rPr>
        <w:t xml:space="preserve">Решение задач </w:t>
      </w:r>
      <w:r w:rsidRPr="00D83DD5">
        <w:rPr>
          <w:rFonts w:ascii="Times New Roman" w:hAnsi="Times New Roman"/>
          <w:sz w:val="28"/>
          <w:szCs w:val="28"/>
        </w:rPr>
        <w:t>ETL</w:t>
      </w:r>
      <w:r w:rsidRPr="00EA770A">
        <w:rPr>
          <w:rFonts w:ascii="Times New Roman" w:hAnsi="Times New Roman"/>
          <w:sz w:val="28"/>
          <w:szCs w:val="28"/>
        </w:rPr>
        <w:t xml:space="preserve"> </w:t>
      </w:r>
      <w:r>
        <w:rPr>
          <w:rFonts w:ascii="Times New Roman" w:hAnsi="Times New Roman"/>
          <w:sz w:val="28"/>
          <w:szCs w:val="28"/>
        </w:rPr>
        <w:t xml:space="preserve">в платформе </w:t>
      </w:r>
      <w:proofErr w:type="spellStart"/>
      <w:r w:rsidRPr="00D83DD5">
        <w:rPr>
          <w:rFonts w:ascii="Times New Roman" w:hAnsi="Times New Roman"/>
          <w:sz w:val="28"/>
          <w:szCs w:val="28"/>
        </w:rPr>
        <w:t>Loginom</w:t>
      </w:r>
      <w:proofErr w:type="spellEnd"/>
      <w:r w:rsidRPr="00EA770A">
        <w:rPr>
          <w:rFonts w:ascii="Times New Roman" w:hAnsi="Times New Roman"/>
          <w:sz w:val="28"/>
          <w:szCs w:val="28"/>
        </w:rPr>
        <w:t xml:space="preserve">: </w:t>
      </w:r>
      <w:r>
        <w:rPr>
          <w:rFonts w:ascii="Times New Roman" w:hAnsi="Times New Roman"/>
          <w:sz w:val="28"/>
          <w:szCs w:val="28"/>
        </w:rPr>
        <w:t>профилирование данных, поиск дубликатов, противоречий, фиктивных данных, обработка выбросов и аномалий.</w:t>
      </w:r>
      <w:r w:rsidR="0082592C" w:rsidRPr="0082592C">
        <w:rPr>
          <w:rFonts w:ascii="Times New Roman" w:hAnsi="Times New Roman"/>
          <w:sz w:val="28"/>
          <w:szCs w:val="28"/>
        </w:rPr>
        <w:t xml:space="preserve"> </w:t>
      </w:r>
      <w:r w:rsidRPr="00EA770A">
        <w:rPr>
          <w:rFonts w:ascii="Times New Roman" w:hAnsi="Times New Roman"/>
          <w:sz w:val="28"/>
          <w:szCs w:val="28"/>
        </w:rPr>
        <w:t xml:space="preserve">Применение OLAP при решении аналитических задач: разведочный анализ, исследование данных, аналитическая отчетность, финансовый анализ и др. в платформе </w:t>
      </w:r>
      <w:proofErr w:type="spellStart"/>
      <w:r w:rsidRPr="00EA770A">
        <w:rPr>
          <w:rFonts w:ascii="Times New Roman" w:hAnsi="Times New Roman"/>
          <w:sz w:val="28"/>
          <w:szCs w:val="28"/>
        </w:rPr>
        <w:t>Loginom</w:t>
      </w:r>
      <w:proofErr w:type="spellEnd"/>
      <w:r w:rsidRPr="00EA770A">
        <w:rPr>
          <w:rFonts w:ascii="Times New Roman" w:hAnsi="Times New Roman"/>
          <w:sz w:val="28"/>
          <w:szCs w:val="28"/>
        </w:rPr>
        <w:t xml:space="preserve">. Введение в маркетинговую аналитику. KPI и метрики. Системы аналитики и сбор данных в платформе </w:t>
      </w:r>
      <w:proofErr w:type="spellStart"/>
      <w:r w:rsidRPr="00EA770A">
        <w:rPr>
          <w:rFonts w:ascii="Times New Roman" w:hAnsi="Times New Roman"/>
          <w:sz w:val="28"/>
          <w:szCs w:val="28"/>
        </w:rPr>
        <w:t>Loginom</w:t>
      </w:r>
      <w:proofErr w:type="spellEnd"/>
      <w:r w:rsidRPr="00EA770A">
        <w:rPr>
          <w:rFonts w:ascii="Times New Roman" w:hAnsi="Times New Roman"/>
          <w:sz w:val="28"/>
          <w:szCs w:val="28"/>
        </w:rPr>
        <w:t>. Методы сегментации клиентов и целевой аудитории. Сценарии выполнения ABC, XYZ, ABC-XYZ, RFF</w:t>
      </w:r>
      <w:r>
        <w:rPr>
          <w:rFonts w:ascii="Times New Roman" w:hAnsi="Times New Roman"/>
          <w:sz w:val="28"/>
          <w:szCs w:val="28"/>
        </w:rPr>
        <w:t xml:space="preserve">, </w:t>
      </w:r>
      <w:proofErr w:type="spellStart"/>
      <w:r>
        <w:rPr>
          <w:rFonts w:ascii="Times New Roman" w:hAnsi="Times New Roman"/>
          <w:sz w:val="28"/>
          <w:szCs w:val="28"/>
        </w:rPr>
        <w:t>когортный</w:t>
      </w:r>
      <w:proofErr w:type="spellEnd"/>
      <w:r>
        <w:rPr>
          <w:rFonts w:ascii="Times New Roman" w:hAnsi="Times New Roman"/>
          <w:sz w:val="28"/>
          <w:szCs w:val="28"/>
        </w:rPr>
        <w:t xml:space="preserve"> </w:t>
      </w:r>
      <w:r w:rsidRPr="00EA770A">
        <w:rPr>
          <w:rFonts w:ascii="Times New Roman" w:hAnsi="Times New Roman"/>
          <w:sz w:val="28"/>
          <w:szCs w:val="28"/>
        </w:rPr>
        <w:t xml:space="preserve">анализ в платформе </w:t>
      </w:r>
      <w:proofErr w:type="spellStart"/>
      <w:r w:rsidRPr="00EA770A">
        <w:rPr>
          <w:rFonts w:ascii="Times New Roman" w:hAnsi="Times New Roman"/>
          <w:sz w:val="28"/>
          <w:szCs w:val="28"/>
        </w:rPr>
        <w:t>Loginom</w:t>
      </w:r>
      <w:proofErr w:type="spellEnd"/>
      <w:r w:rsidRPr="00EA770A">
        <w:rPr>
          <w:rFonts w:ascii="Times New Roman" w:hAnsi="Times New Roman"/>
          <w:sz w:val="28"/>
          <w:szCs w:val="28"/>
        </w:rPr>
        <w:t>.</w:t>
      </w:r>
    </w:p>
    <w:p w14:paraId="2D1F8E2D" w14:textId="12E731D6" w:rsidR="00496F7D" w:rsidRPr="006368B0" w:rsidRDefault="00496F7D" w:rsidP="001A76E2">
      <w:pPr>
        <w:autoSpaceDE w:val="0"/>
        <w:autoSpaceDN w:val="0"/>
        <w:adjustRightInd w:val="0"/>
        <w:spacing w:before="120" w:after="120"/>
        <w:ind w:firstLine="0"/>
        <w:rPr>
          <w:rFonts w:ascii="Times New Roman" w:hAnsi="Times New Roman"/>
          <w:b/>
          <w:bCs/>
          <w:sz w:val="28"/>
          <w:szCs w:val="28"/>
        </w:rPr>
      </w:pPr>
      <w:r w:rsidRPr="006368B0">
        <w:rPr>
          <w:rFonts w:ascii="Times New Roman" w:hAnsi="Times New Roman"/>
          <w:b/>
          <w:bCs/>
          <w:sz w:val="28"/>
          <w:szCs w:val="28"/>
        </w:rPr>
        <w:t xml:space="preserve">Тема </w:t>
      </w:r>
      <w:r w:rsidR="0082592C">
        <w:rPr>
          <w:rFonts w:ascii="Times New Roman" w:hAnsi="Times New Roman"/>
          <w:b/>
          <w:bCs/>
          <w:sz w:val="28"/>
          <w:szCs w:val="28"/>
        </w:rPr>
        <w:t>2</w:t>
      </w:r>
      <w:r w:rsidRPr="006368B0">
        <w:rPr>
          <w:rFonts w:ascii="Times New Roman" w:hAnsi="Times New Roman"/>
          <w:b/>
          <w:bCs/>
          <w:sz w:val="28"/>
          <w:szCs w:val="28"/>
        </w:rPr>
        <w:t xml:space="preserve">. </w:t>
      </w:r>
      <w:r w:rsidRPr="00496F7D">
        <w:rPr>
          <w:rFonts w:ascii="Times New Roman" w:hAnsi="Times New Roman"/>
          <w:b/>
          <w:bCs/>
          <w:sz w:val="28"/>
          <w:szCs w:val="28"/>
        </w:rPr>
        <w:t xml:space="preserve">Машинное обучение на </w:t>
      </w:r>
      <w:proofErr w:type="spellStart"/>
      <w:r w:rsidR="00DB5410" w:rsidRPr="00496F7D">
        <w:rPr>
          <w:rFonts w:ascii="Times New Roman" w:hAnsi="Times New Roman"/>
          <w:b/>
          <w:bCs/>
          <w:sz w:val="28"/>
          <w:szCs w:val="28"/>
        </w:rPr>
        <w:t>python</w:t>
      </w:r>
      <w:proofErr w:type="spellEnd"/>
    </w:p>
    <w:p w14:paraId="51358B26" w14:textId="77777777" w:rsidR="001A76E2" w:rsidRDefault="00D83DD5" w:rsidP="00D83DD5">
      <w:pPr>
        <w:autoSpaceDE w:val="0"/>
        <w:autoSpaceDN w:val="0"/>
        <w:adjustRightInd w:val="0"/>
        <w:ind w:firstLine="709"/>
        <w:rPr>
          <w:rFonts w:ascii="Times New Roman" w:hAnsi="Times New Roman"/>
          <w:sz w:val="28"/>
          <w:szCs w:val="28"/>
        </w:rPr>
      </w:pPr>
      <w:r w:rsidRPr="00223870">
        <w:rPr>
          <w:rFonts w:ascii="Times New Roman" w:hAnsi="Times New Roman"/>
          <w:sz w:val="28"/>
          <w:szCs w:val="28"/>
        </w:rPr>
        <w:t>Методика CRISM-DM, основные алгоритм машинного обучения с учителем.</w:t>
      </w:r>
      <w:r>
        <w:rPr>
          <w:rFonts w:ascii="Times New Roman" w:hAnsi="Times New Roman"/>
          <w:sz w:val="28"/>
          <w:szCs w:val="28"/>
        </w:rPr>
        <w:t xml:space="preserve"> </w:t>
      </w:r>
      <w:r w:rsidRPr="00657EEE">
        <w:rPr>
          <w:rFonts w:ascii="Times New Roman" w:hAnsi="Times New Roman"/>
          <w:sz w:val="28"/>
          <w:szCs w:val="28"/>
        </w:rPr>
        <w:t xml:space="preserve">Приложения на основе машинного обучения. Жизненный цикл машинного обучения. Виды и алгоритмы обучения. Оценки моделей, метрики. Обучающие, тестовые и </w:t>
      </w:r>
      <w:proofErr w:type="spellStart"/>
      <w:r w:rsidRPr="00657EEE">
        <w:rPr>
          <w:rFonts w:ascii="Times New Roman" w:hAnsi="Times New Roman"/>
          <w:sz w:val="28"/>
          <w:szCs w:val="28"/>
        </w:rPr>
        <w:t>валидационные</w:t>
      </w:r>
      <w:proofErr w:type="spellEnd"/>
      <w:r w:rsidRPr="00657EEE">
        <w:rPr>
          <w:rFonts w:ascii="Times New Roman" w:hAnsi="Times New Roman"/>
          <w:sz w:val="28"/>
          <w:szCs w:val="28"/>
        </w:rPr>
        <w:t xml:space="preserve"> множества, кросс-</w:t>
      </w:r>
      <w:proofErr w:type="spellStart"/>
      <w:r w:rsidRPr="00657EEE">
        <w:rPr>
          <w:rFonts w:ascii="Times New Roman" w:hAnsi="Times New Roman"/>
          <w:sz w:val="28"/>
          <w:szCs w:val="28"/>
        </w:rPr>
        <w:t>валидация</w:t>
      </w:r>
      <w:proofErr w:type="spellEnd"/>
      <w:r w:rsidRPr="00657EEE">
        <w:rPr>
          <w:rFonts w:ascii="Times New Roman" w:hAnsi="Times New Roman"/>
          <w:sz w:val="28"/>
          <w:szCs w:val="28"/>
        </w:rPr>
        <w:t>. Исследовательский анализ данных, классовый дисбаланс, очистка данных и масштабирование данных. Градиентный метод в машинном обучении. Обучение и функция потерь. Минимизация потерь: итерационный подход. Градиентный спуск, стохастический градиентный спуск. Градиентный спуск с линейной регрессией. Регуляризация.</w:t>
      </w:r>
      <w:r w:rsidR="001A76E2">
        <w:rPr>
          <w:rFonts w:ascii="Times New Roman" w:hAnsi="Times New Roman"/>
          <w:sz w:val="28"/>
          <w:szCs w:val="28"/>
        </w:rPr>
        <w:t xml:space="preserve"> </w:t>
      </w:r>
    </w:p>
    <w:p w14:paraId="53DADA93" w14:textId="4BCAB761" w:rsidR="00D83DD5" w:rsidRPr="00223870" w:rsidRDefault="00D83DD5" w:rsidP="00D83DD5">
      <w:pPr>
        <w:autoSpaceDE w:val="0"/>
        <w:autoSpaceDN w:val="0"/>
        <w:adjustRightInd w:val="0"/>
        <w:ind w:firstLine="709"/>
        <w:rPr>
          <w:rFonts w:ascii="Times New Roman" w:hAnsi="Times New Roman"/>
          <w:sz w:val="28"/>
          <w:szCs w:val="28"/>
        </w:rPr>
      </w:pPr>
      <w:r w:rsidRPr="00223870">
        <w:rPr>
          <w:rFonts w:ascii="Times New Roman" w:hAnsi="Times New Roman"/>
          <w:sz w:val="28"/>
          <w:szCs w:val="28"/>
        </w:rPr>
        <w:t xml:space="preserve">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 критерии разделения: прирост информации, Джини. Алгоритм C4.5. Алгоритм CART. Композиции алгоритмов. </w:t>
      </w:r>
      <w:proofErr w:type="spellStart"/>
      <w:r w:rsidRPr="00223870">
        <w:rPr>
          <w:rFonts w:ascii="Times New Roman" w:hAnsi="Times New Roman"/>
          <w:sz w:val="28"/>
          <w:szCs w:val="28"/>
        </w:rPr>
        <w:t>Бэггинг</w:t>
      </w:r>
      <w:proofErr w:type="spellEnd"/>
      <w:r w:rsidRPr="00223870">
        <w:rPr>
          <w:rFonts w:ascii="Times New Roman" w:hAnsi="Times New Roman"/>
          <w:sz w:val="28"/>
          <w:szCs w:val="28"/>
        </w:rPr>
        <w:t xml:space="preserve"> и метод случайных подпространств. </w:t>
      </w:r>
      <w:r w:rsidRPr="00D83DD5">
        <w:rPr>
          <w:rFonts w:ascii="Times New Roman" w:hAnsi="Times New Roman"/>
          <w:sz w:val="28"/>
          <w:szCs w:val="28"/>
          <w:lang w:val="en-US"/>
        </w:rPr>
        <w:t>Random</w:t>
      </w:r>
      <w:r w:rsidRPr="00867EAD">
        <w:rPr>
          <w:rFonts w:ascii="Times New Roman" w:hAnsi="Times New Roman"/>
          <w:sz w:val="28"/>
          <w:szCs w:val="28"/>
        </w:rPr>
        <w:t xml:space="preserve"> </w:t>
      </w:r>
      <w:r w:rsidRPr="00D83DD5">
        <w:rPr>
          <w:rFonts w:ascii="Times New Roman" w:hAnsi="Times New Roman"/>
          <w:sz w:val="28"/>
          <w:szCs w:val="28"/>
          <w:lang w:val="en-US"/>
        </w:rPr>
        <w:t>Forest</w:t>
      </w:r>
      <w:r w:rsidRPr="00867EAD">
        <w:rPr>
          <w:rFonts w:ascii="Times New Roman" w:hAnsi="Times New Roman"/>
          <w:sz w:val="28"/>
          <w:szCs w:val="28"/>
        </w:rPr>
        <w:t xml:space="preserve">, </w:t>
      </w:r>
      <w:r w:rsidR="001A76E2" w:rsidRPr="001A76E2">
        <w:rPr>
          <w:rFonts w:ascii="Times New Roman" w:hAnsi="Times New Roman"/>
          <w:sz w:val="28"/>
          <w:szCs w:val="28"/>
          <w:lang w:val="en-US"/>
        </w:rPr>
        <w:t>Extremely</w:t>
      </w:r>
      <w:r w:rsidR="001A76E2" w:rsidRPr="00867EAD">
        <w:rPr>
          <w:rFonts w:ascii="Times New Roman" w:hAnsi="Times New Roman"/>
          <w:sz w:val="28"/>
          <w:szCs w:val="28"/>
        </w:rPr>
        <w:t xml:space="preserve"> </w:t>
      </w:r>
      <w:r w:rsidR="001A76E2" w:rsidRPr="001A76E2">
        <w:rPr>
          <w:rFonts w:ascii="Times New Roman" w:hAnsi="Times New Roman"/>
          <w:sz w:val="28"/>
          <w:szCs w:val="28"/>
          <w:lang w:val="en-US"/>
        </w:rPr>
        <w:t>Randomized</w:t>
      </w:r>
      <w:r w:rsidR="001A76E2" w:rsidRPr="00867EAD">
        <w:rPr>
          <w:rFonts w:ascii="Times New Roman" w:hAnsi="Times New Roman"/>
          <w:sz w:val="28"/>
          <w:szCs w:val="28"/>
        </w:rPr>
        <w:t xml:space="preserve"> </w:t>
      </w:r>
      <w:r w:rsidR="001A76E2" w:rsidRPr="001A76E2">
        <w:rPr>
          <w:rFonts w:ascii="Times New Roman" w:hAnsi="Times New Roman"/>
          <w:sz w:val="28"/>
          <w:szCs w:val="28"/>
          <w:lang w:val="en-US"/>
        </w:rPr>
        <w:t>Trees</w:t>
      </w:r>
      <w:r w:rsidRPr="00867EAD">
        <w:rPr>
          <w:rFonts w:ascii="Times New Roman" w:hAnsi="Times New Roman"/>
          <w:sz w:val="28"/>
          <w:szCs w:val="28"/>
        </w:rPr>
        <w:t xml:space="preserve">. </w:t>
      </w:r>
      <w:r w:rsidRPr="00223870">
        <w:rPr>
          <w:rFonts w:ascii="Times New Roman" w:hAnsi="Times New Roman"/>
          <w:sz w:val="28"/>
          <w:szCs w:val="28"/>
        </w:rPr>
        <w:t>Сильные</w:t>
      </w:r>
      <w:r w:rsidRPr="00867EAD">
        <w:rPr>
          <w:rFonts w:ascii="Times New Roman" w:hAnsi="Times New Roman"/>
          <w:sz w:val="28"/>
          <w:szCs w:val="28"/>
        </w:rPr>
        <w:t xml:space="preserve"> </w:t>
      </w:r>
      <w:r w:rsidRPr="00223870">
        <w:rPr>
          <w:rFonts w:ascii="Times New Roman" w:hAnsi="Times New Roman"/>
          <w:sz w:val="28"/>
          <w:szCs w:val="28"/>
        </w:rPr>
        <w:t>и</w:t>
      </w:r>
      <w:r w:rsidRPr="00867EAD">
        <w:rPr>
          <w:rFonts w:ascii="Times New Roman" w:hAnsi="Times New Roman"/>
          <w:sz w:val="28"/>
          <w:szCs w:val="28"/>
        </w:rPr>
        <w:t xml:space="preserve"> </w:t>
      </w:r>
      <w:r w:rsidRPr="00223870">
        <w:rPr>
          <w:rFonts w:ascii="Times New Roman" w:hAnsi="Times New Roman"/>
          <w:sz w:val="28"/>
          <w:szCs w:val="28"/>
        </w:rPr>
        <w:t>слабые</w:t>
      </w:r>
      <w:r w:rsidRPr="00867EAD">
        <w:rPr>
          <w:rFonts w:ascii="Times New Roman" w:hAnsi="Times New Roman"/>
          <w:sz w:val="28"/>
          <w:szCs w:val="28"/>
        </w:rPr>
        <w:t xml:space="preserve"> </w:t>
      </w:r>
      <w:r w:rsidRPr="00223870">
        <w:rPr>
          <w:rFonts w:ascii="Times New Roman" w:hAnsi="Times New Roman"/>
          <w:sz w:val="28"/>
          <w:szCs w:val="28"/>
        </w:rPr>
        <w:t>стороны</w:t>
      </w:r>
      <w:r w:rsidRPr="00867EAD">
        <w:rPr>
          <w:rFonts w:ascii="Times New Roman" w:hAnsi="Times New Roman"/>
          <w:sz w:val="28"/>
          <w:szCs w:val="28"/>
        </w:rPr>
        <w:t xml:space="preserve"> </w:t>
      </w:r>
      <w:r w:rsidRPr="00D83DD5">
        <w:rPr>
          <w:rFonts w:ascii="Times New Roman" w:hAnsi="Times New Roman"/>
          <w:sz w:val="28"/>
          <w:szCs w:val="28"/>
          <w:lang w:val="en-US"/>
        </w:rPr>
        <w:t>Random</w:t>
      </w:r>
      <w:r w:rsidRPr="00867EAD">
        <w:rPr>
          <w:rFonts w:ascii="Times New Roman" w:hAnsi="Times New Roman"/>
          <w:sz w:val="28"/>
          <w:szCs w:val="28"/>
        </w:rPr>
        <w:t xml:space="preserve"> </w:t>
      </w:r>
      <w:r w:rsidRPr="00D83DD5">
        <w:rPr>
          <w:rFonts w:ascii="Times New Roman" w:hAnsi="Times New Roman"/>
          <w:sz w:val="28"/>
          <w:szCs w:val="28"/>
          <w:lang w:val="en-US"/>
        </w:rPr>
        <w:t>Forest</w:t>
      </w:r>
      <w:r w:rsidRPr="00867EAD">
        <w:rPr>
          <w:rFonts w:ascii="Times New Roman" w:hAnsi="Times New Roman"/>
          <w:sz w:val="28"/>
          <w:szCs w:val="28"/>
        </w:rPr>
        <w:t xml:space="preserve">. </w:t>
      </w:r>
      <w:proofErr w:type="spellStart"/>
      <w:r w:rsidRPr="00223870">
        <w:rPr>
          <w:rFonts w:ascii="Times New Roman" w:hAnsi="Times New Roman"/>
          <w:sz w:val="28"/>
          <w:szCs w:val="28"/>
        </w:rPr>
        <w:t>AdaBoost</w:t>
      </w:r>
      <w:proofErr w:type="spellEnd"/>
      <w:r w:rsidRPr="00223870">
        <w:rPr>
          <w:rFonts w:ascii="Times New Roman" w:hAnsi="Times New Roman"/>
          <w:sz w:val="28"/>
          <w:szCs w:val="28"/>
        </w:rPr>
        <w:t xml:space="preserve"> и градиентный </w:t>
      </w:r>
      <w:proofErr w:type="spellStart"/>
      <w:r w:rsidRPr="00223870">
        <w:rPr>
          <w:rFonts w:ascii="Times New Roman" w:hAnsi="Times New Roman"/>
          <w:sz w:val="28"/>
          <w:szCs w:val="28"/>
        </w:rPr>
        <w:t>бустинг</w:t>
      </w:r>
      <w:proofErr w:type="spellEnd"/>
      <w:r w:rsidRPr="00223870">
        <w:rPr>
          <w:rFonts w:ascii="Times New Roman" w:hAnsi="Times New Roman"/>
          <w:sz w:val="28"/>
          <w:szCs w:val="28"/>
        </w:rPr>
        <w:t xml:space="preserve"> над решающими деревьями. Различные имплементации градиентного </w:t>
      </w:r>
      <w:proofErr w:type="spellStart"/>
      <w:r w:rsidRPr="00223870">
        <w:rPr>
          <w:rFonts w:ascii="Times New Roman" w:hAnsi="Times New Roman"/>
          <w:sz w:val="28"/>
          <w:szCs w:val="28"/>
        </w:rPr>
        <w:t>бустинга</w:t>
      </w:r>
      <w:proofErr w:type="spellEnd"/>
      <w:r w:rsidRPr="00223870">
        <w:rPr>
          <w:rFonts w:ascii="Times New Roman" w:hAnsi="Times New Roman"/>
          <w:sz w:val="28"/>
          <w:szCs w:val="28"/>
        </w:rPr>
        <w:t>. Стратеги</w:t>
      </w:r>
      <w:r w:rsidR="00E8226B">
        <w:rPr>
          <w:rFonts w:ascii="Times New Roman" w:hAnsi="Times New Roman"/>
          <w:sz w:val="28"/>
          <w:szCs w:val="28"/>
        </w:rPr>
        <w:t>я</w:t>
      </w:r>
      <w:r w:rsidRPr="00223870">
        <w:rPr>
          <w:rFonts w:ascii="Times New Roman" w:hAnsi="Times New Roman"/>
          <w:sz w:val="28"/>
          <w:szCs w:val="28"/>
        </w:rPr>
        <w:t xml:space="preserve"> </w:t>
      </w:r>
      <w:proofErr w:type="spellStart"/>
      <w:r w:rsidR="00E8226B" w:rsidRPr="00223870">
        <w:rPr>
          <w:rFonts w:ascii="Times New Roman" w:hAnsi="Times New Roman"/>
          <w:sz w:val="28"/>
          <w:szCs w:val="28"/>
        </w:rPr>
        <w:t>стекинг</w:t>
      </w:r>
      <w:r w:rsidR="00E8226B">
        <w:rPr>
          <w:rFonts w:ascii="Times New Roman" w:hAnsi="Times New Roman"/>
          <w:sz w:val="28"/>
          <w:szCs w:val="28"/>
        </w:rPr>
        <w:t>а</w:t>
      </w:r>
      <w:proofErr w:type="spellEnd"/>
      <w:r w:rsidR="00E8226B">
        <w:rPr>
          <w:rFonts w:ascii="Times New Roman" w:hAnsi="Times New Roman"/>
          <w:sz w:val="28"/>
          <w:szCs w:val="28"/>
        </w:rPr>
        <w:t>,</w:t>
      </w:r>
      <w:r w:rsidRPr="00223870">
        <w:rPr>
          <w:rFonts w:ascii="Times New Roman" w:hAnsi="Times New Roman"/>
          <w:sz w:val="28"/>
          <w:szCs w:val="28"/>
        </w:rPr>
        <w:t xml:space="preserve"> </w:t>
      </w:r>
      <w:proofErr w:type="spellStart"/>
      <w:r w:rsidR="008936EC" w:rsidRPr="00223870">
        <w:rPr>
          <w:rFonts w:ascii="Times New Roman" w:hAnsi="Times New Roman"/>
          <w:sz w:val="28"/>
          <w:szCs w:val="28"/>
        </w:rPr>
        <w:t>фреймворки</w:t>
      </w:r>
      <w:proofErr w:type="spellEnd"/>
      <w:r w:rsidR="008936EC" w:rsidRPr="00223870">
        <w:rPr>
          <w:rFonts w:ascii="Times New Roman" w:hAnsi="Times New Roman"/>
          <w:sz w:val="28"/>
          <w:szCs w:val="28"/>
        </w:rPr>
        <w:t xml:space="preserve"> </w:t>
      </w:r>
      <w:r w:rsidRPr="00223870">
        <w:rPr>
          <w:rFonts w:ascii="Times New Roman" w:hAnsi="Times New Roman"/>
          <w:sz w:val="28"/>
          <w:szCs w:val="28"/>
        </w:rPr>
        <w:t xml:space="preserve">машинного обучения: </w:t>
      </w:r>
      <w:proofErr w:type="spellStart"/>
      <w:r w:rsidRPr="00223870">
        <w:rPr>
          <w:rFonts w:ascii="Times New Roman" w:hAnsi="Times New Roman"/>
          <w:sz w:val="28"/>
          <w:szCs w:val="28"/>
        </w:rPr>
        <w:t>XGBoost</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LightGBM</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CatBoost</w:t>
      </w:r>
      <w:proofErr w:type="spellEnd"/>
      <w:r w:rsidRPr="00223870">
        <w:rPr>
          <w:rFonts w:ascii="Times New Roman" w:hAnsi="Times New Roman"/>
          <w:sz w:val="28"/>
          <w:szCs w:val="28"/>
        </w:rPr>
        <w:t xml:space="preserve">, h2o.ai, </w:t>
      </w:r>
      <w:proofErr w:type="spellStart"/>
      <w:r w:rsidRPr="00223870">
        <w:rPr>
          <w:rFonts w:ascii="Times New Roman" w:hAnsi="Times New Roman"/>
          <w:sz w:val="28"/>
          <w:szCs w:val="28"/>
        </w:rPr>
        <w:t>scikit-learn</w:t>
      </w:r>
      <w:proofErr w:type="spellEnd"/>
      <w:r w:rsidRPr="00223870">
        <w:rPr>
          <w:rFonts w:ascii="Times New Roman" w:hAnsi="Times New Roman"/>
          <w:sz w:val="28"/>
          <w:szCs w:val="28"/>
        </w:rPr>
        <w:t xml:space="preserve">. Сравнительный анализ промышленных </w:t>
      </w:r>
      <w:proofErr w:type="spellStart"/>
      <w:r w:rsidRPr="00223870">
        <w:rPr>
          <w:rFonts w:ascii="Times New Roman" w:hAnsi="Times New Roman"/>
          <w:sz w:val="28"/>
          <w:szCs w:val="28"/>
        </w:rPr>
        <w:t>фреймворков</w:t>
      </w:r>
      <w:proofErr w:type="spellEnd"/>
      <w:r w:rsidRPr="00223870">
        <w:rPr>
          <w:rFonts w:ascii="Times New Roman" w:hAnsi="Times New Roman"/>
          <w:sz w:val="28"/>
          <w:szCs w:val="28"/>
        </w:rPr>
        <w:t xml:space="preserve"> машинного обучения по точности и времени </w:t>
      </w:r>
      <w:r w:rsidRPr="00223870">
        <w:rPr>
          <w:rFonts w:ascii="Times New Roman" w:hAnsi="Times New Roman"/>
          <w:sz w:val="28"/>
          <w:szCs w:val="28"/>
        </w:rPr>
        <w:lastRenderedPageBreak/>
        <w:t>выполнения.</w:t>
      </w:r>
      <w:r w:rsidR="001A76E2">
        <w:rPr>
          <w:rFonts w:ascii="Times New Roman" w:hAnsi="Times New Roman"/>
          <w:sz w:val="28"/>
          <w:szCs w:val="28"/>
        </w:rPr>
        <w:t xml:space="preserve"> </w:t>
      </w:r>
      <w:r w:rsidRPr="00223870">
        <w:rPr>
          <w:rFonts w:ascii="Times New Roman" w:hAnsi="Times New Roman"/>
          <w:sz w:val="28"/>
          <w:szCs w:val="28"/>
        </w:rPr>
        <w:t>Введение в кластерный анализ, алгоритм k-</w:t>
      </w:r>
      <w:proofErr w:type="spellStart"/>
      <w:r w:rsidRPr="00223870">
        <w:rPr>
          <w:rFonts w:ascii="Times New Roman" w:hAnsi="Times New Roman"/>
          <w:sz w:val="28"/>
          <w:szCs w:val="28"/>
        </w:rPr>
        <w:t>means</w:t>
      </w:r>
      <w:proofErr w:type="spellEnd"/>
      <w:r w:rsidRPr="00223870">
        <w:rPr>
          <w:rFonts w:ascii="Times New Roman" w:hAnsi="Times New Roman"/>
          <w:sz w:val="28"/>
          <w:szCs w:val="28"/>
        </w:rPr>
        <w:t>. Реализации k-</w:t>
      </w:r>
      <w:proofErr w:type="spellStart"/>
      <w:r w:rsidRPr="00223870">
        <w:rPr>
          <w:rFonts w:ascii="Times New Roman" w:hAnsi="Times New Roman"/>
          <w:sz w:val="28"/>
          <w:szCs w:val="28"/>
        </w:rPr>
        <w:t>means</w:t>
      </w:r>
      <w:proofErr w:type="spellEnd"/>
      <w:r w:rsidRPr="00223870">
        <w:rPr>
          <w:rFonts w:ascii="Times New Roman" w:hAnsi="Times New Roman"/>
          <w:sz w:val="28"/>
          <w:szCs w:val="28"/>
        </w:rPr>
        <w:t xml:space="preserve"> в различных </w:t>
      </w:r>
      <w:proofErr w:type="spellStart"/>
      <w:r w:rsidRPr="00223870">
        <w:rPr>
          <w:rFonts w:ascii="Times New Roman" w:hAnsi="Times New Roman"/>
          <w:sz w:val="28"/>
          <w:szCs w:val="28"/>
        </w:rPr>
        <w:t>фреймворках</w:t>
      </w:r>
      <w:proofErr w:type="spellEnd"/>
      <w:r w:rsidRPr="00223870">
        <w:rPr>
          <w:rFonts w:ascii="Times New Roman" w:hAnsi="Times New Roman"/>
          <w:sz w:val="28"/>
          <w:szCs w:val="28"/>
        </w:rPr>
        <w:t xml:space="preserve"> машинного обучения. Использование алгоритма </w:t>
      </w:r>
      <w:proofErr w:type="spellStart"/>
      <w:r w:rsidRPr="00223870">
        <w:rPr>
          <w:rFonts w:ascii="Times New Roman" w:hAnsi="Times New Roman"/>
          <w:sz w:val="28"/>
          <w:szCs w:val="28"/>
        </w:rPr>
        <w:t>Apriori</w:t>
      </w:r>
      <w:proofErr w:type="spellEnd"/>
      <w:r w:rsidRPr="00223870">
        <w:rPr>
          <w:rFonts w:ascii="Times New Roman" w:hAnsi="Times New Roman"/>
          <w:sz w:val="28"/>
          <w:szCs w:val="28"/>
        </w:rPr>
        <w:t xml:space="preserve"> для выявления часто встречающихся наборов элементов из набора данных.</w:t>
      </w:r>
    </w:p>
    <w:p w14:paraId="0E002B72" w14:textId="77777777" w:rsidR="00D83DD5" w:rsidRDefault="00D83DD5" w:rsidP="00D83DD5">
      <w:pPr>
        <w:autoSpaceDE w:val="0"/>
        <w:autoSpaceDN w:val="0"/>
        <w:adjustRightInd w:val="0"/>
        <w:ind w:firstLine="709"/>
        <w:rPr>
          <w:rFonts w:ascii="Times New Roman" w:hAnsi="Times New Roman"/>
          <w:sz w:val="28"/>
          <w:szCs w:val="28"/>
        </w:rPr>
      </w:pPr>
      <w:r w:rsidRPr="00223870">
        <w:rPr>
          <w:rFonts w:ascii="Times New Roman" w:hAnsi="Times New Roman"/>
          <w:sz w:val="28"/>
          <w:szCs w:val="28"/>
        </w:rPr>
        <w:t xml:space="preserve">Свойства и декомпозиция временных рядов. Методы прогнозирования временных рядов: модели авторегрессии и скользящего среднего, модели ARMA, ARIMA и SARIMA, применение библиотек </w:t>
      </w:r>
      <w:proofErr w:type="spellStart"/>
      <w:r w:rsidRPr="00223870">
        <w:rPr>
          <w:rFonts w:ascii="Times New Roman" w:hAnsi="Times New Roman"/>
          <w:sz w:val="28"/>
          <w:szCs w:val="28"/>
        </w:rPr>
        <w:t>XGBoost</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PyCaret</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Prophet</w:t>
      </w:r>
      <w:proofErr w:type="spellEnd"/>
      <w:r w:rsidRPr="00223870">
        <w:rPr>
          <w:rFonts w:ascii="Times New Roman" w:hAnsi="Times New Roman"/>
          <w:sz w:val="28"/>
          <w:szCs w:val="28"/>
        </w:rPr>
        <w:t xml:space="preserve"> и глубоких нейронных сетей для прогнозирования временных рядов.</w:t>
      </w:r>
      <w:r>
        <w:rPr>
          <w:rFonts w:ascii="Times New Roman" w:hAnsi="Times New Roman"/>
          <w:sz w:val="28"/>
          <w:szCs w:val="28"/>
        </w:rPr>
        <w:t xml:space="preserve"> </w:t>
      </w:r>
      <w:r w:rsidRPr="00223870">
        <w:rPr>
          <w:rFonts w:ascii="Times New Roman" w:hAnsi="Times New Roman"/>
          <w:sz w:val="28"/>
          <w:szCs w:val="28"/>
        </w:rPr>
        <w:t>Автоматическое машинное обучение (</w:t>
      </w:r>
      <w:proofErr w:type="spellStart"/>
      <w:r w:rsidRPr="00223870">
        <w:rPr>
          <w:rFonts w:ascii="Times New Roman" w:hAnsi="Times New Roman"/>
          <w:sz w:val="28"/>
          <w:szCs w:val="28"/>
        </w:rPr>
        <w:t>AutoML</w:t>
      </w:r>
      <w:proofErr w:type="spellEnd"/>
      <w:r w:rsidRPr="00223870">
        <w:rPr>
          <w:rFonts w:ascii="Times New Roman" w:hAnsi="Times New Roman"/>
          <w:sz w:val="28"/>
          <w:szCs w:val="28"/>
        </w:rPr>
        <w:t xml:space="preserve">): использование </w:t>
      </w:r>
      <w:proofErr w:type="spellStart"/>
      <w:r w:rsidRPr="00223870">
        <w:rPr>
          <w:rFonts w:ascii="Times New Roman" w:hAnsi="Times New Roman"/>
          <w:sz w:val="28"/>
          <w:szCs w:val="28"/>
        </w:rPr>
        <w:t>AutoGluon</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AutoML</w:t>
      </w:r>
      <w:proofErr w:type="spellEnd"/>
      <w:r w:rsidRPr="00223870">
        <w:rPr>
          <w:rFonts w:ascii="Times New Roman" w:hAnsi="Times New Roman"/>
          <w:sz w:val="28"/>
          <w:szCs w:val="28"/>
        </w:rPr>
        <w:t xml:space="preserve"> H2O.ai, FLAML </w:t>
      </w:r>
      <w:proofErr w:type="spellStart"/>
      <w:r w:rsidRPr="00223870">
        <w:rPr>
          <w:rFonts w:ascii="Times New Roman" w:hAnsi="Times New Roman"/>
          <w:sz w:val="28"/>
          <w:szCs w:val="28"/>
        </w:rPr>
        <w:t>AutoML</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for</w:t>
      </w:r>
      <w:proofErr w:type="spellEnd"/>
      <w:r w:rsidRPr="00223870">
        <w:rPr>
          <w:rFonts w:ascii="Times New Roman" w:hAnsi="Times New Roman"/>
          <w:sz w:val="28"/>
          <w:szCs w:val="28"/>
        </w:rPr>
        <w:t xml:space="preserve"> </w:t>
      </w:r>
      <w:proofErr w:type="spellStart"/>
      <w:r w:rsidRPr="00223870">
        <w:rPr>
          <w:rFonts w:ascii="Times New Roman" w:hAnsi="Times New Roman"/>
          <w:sz w:val="28"/>
          <w:szCs w:val="28"/>
        </w:rPr>
        <w:t>LightGBM</w:t>
      </w:r>
      <w:proofErr w:type="spellEnd"/>
      <w:r w:rsidRPr="00223870">
        <w:rPr>
          <w:rFonts w:ascii="Times New Roman" w:hAnsi="Times New Roman"/>
          <w:sz w:val="28"/>
          <w:szCs w:val="28"/>
        </w:rPr>
        <w:t>, LAMA для решения задач классификации и регрессии на структурированных данных.</w:t>
      </w:r>
    </w:p>
    <w:p w14:paraId="6448D713" w14:textId="6CD60246" w:rsidR="00496F7D" w:rsidRPr="006368B0" w:rsidRDefault="00496F7D" w:rsidP="001A76E2">
      <w:pPr>
        <w:autoSpaceDE w:val="0"/>
        <w:autoSpaceDN w:val="0"/>
        <w:adjustRightInd w:val="0"/>
        <w:spacing w:before="120" w:after="120"/>
        <w:ind w:firstLine="0"/>
        <w:rPr>
          <w:rFonts w:ascii="Times New Roman" w:hAnsi="Times New Roman"/>
          <w:b/>
          <w:bCs/>
          <w:sz w:val="28"/>
          <w:szCs w:val="28"/>
        </w:rPr>
      </w:pPr>
      <w:r w:rsidRPr="006368B0">
        <w:rPr>
          <w:rFonts w:ascii="Times New Roman" w:hAnsi="Times New Roman"/>
          <w:b/>
          <w:bCs/>
          <w:sz w:val="28"/>
          <w:szCs w:val="28"/>
        </w:rPr>
        <w:t xml:space="preserve">Тема </w:t>
      </w:r>
      <w:r w:rsidR="00206716">
        <w:rPr>
          <w:rFonts w:ascii="Times New Roman" w:hAnsi="Times New Roman"/>
          <w:b/>
          <w:bCs/>
          <w:sz w:val="28"/>
          <w:szCs w:val="28"/>
        </w:rPr>
        <w:t>3</w:t>
      </w:r>
      <w:r w:rsidRPr="006368B0">
        <w:rPr>
          <w:rFonts w:ascii="Times New Roman" w:hAnsi="Times New Roman"/>
          <w:b/>
          <w:bCs/>
          <w:sz w:val="28"/>
          <w:szCs w:val="28"/>
        </w:rPr>
        <w:t xml:space="preserve">. </w:t>
      </w:r>
      <w:r w:rsidRPr="006368B0">
        <w:rPr>
          <w:rFonts w:ascii="Times New Roman" w:hAnsi="Times New Roman"/>
          <w:b/>
          <w:bCs/>
          <w:color w:val="000000" w:themeColor="text1"/>
          <w:sz w:val="28"/>
          <w:szCs w:val="28"/>
        </w:rPr>
        <w:t>Платформы науки о данных и машинного обучения</w:t>
      </w:r>
    </w:p>
    <w:p w14:paraId="0E771F47" w14:textId="4432918A" w:rsidR="00496F7D" w:rsidRPr="00D83DD5" w:rsidRDefault="00496F7D" w:rsidP="00D83DD5">
      <w:pPr>
        <w:autoSpaceDE w:val="0"/>
        <w:autoSpaceDN w:val="0"/>
        <w:adjustRightInd w:val="0"/>
        <w:ind w:firstLine="709"/>
        <w:rPr>
          <w:rFonts w:ascii="Times New Roman" w:hAnsi="Times New Roman"/>
          <w:sz w:val="28"/>
          <w:szCs w:val="28"/>
        </w:rPr>
      </w:pPr>
      <w:r w:rsidRPr="006368B0">
        <w:rPr>
          <w:rFonts w:ascii="Times New Roman" w:hAnsi="Times New Roman"/>
          <w:sz w:val="28"/>
          <w:szCs w:val="28"/>
        </w:rPr>
        <w:t xml:space="preserve">Инновации и технологии H2O.ai, </w:t>
      </w:r>
      <w:r w:rsidR="00513F27">
        <w:rPr>
          <w:rFonts w:ascii="Times New Roman" w:hAnsi="Times New Roman"/>
          <w:sz w:val="28"/>
          <w:szCs w:val="28"/>
        </w:rPr>
        <w:t xml:space="preserve">и </w:t>
      </w:r>
      <w:r w:rsidRPr="006368B0">
        <w:rPr>
          <w:rFonts w:ascii="Times New Roman" w:hAnsi="Times New Roman"/>
          <w:sz w:val="28"/>
          <w:szCs w:val="28"/>
        </w:rPr>
        <w:t>KNIME. Применение</w:t>
      </w:r>
      <w:r w:rsidRPr="00D14E06">
        <w:rPr>
          <w:rFonts w:ascii="Times New Roman" w:hAnsi="Times New Roman"/>
          <w:sz w:val="28"/>
          <w:szCs w:val="28"/>
          <w:lang w:val="en-US"/>
        </w:rPr>
        <w:t xml:space="preserve"> Machine learning </w:t>
      </w:r>
      <w:r w:rsidRPr="006368B0">
        <w:rPr>
          <w:rFonts w:ascii="Times New Roman" w:hAnsi="Times New Roman"/>
          <w:sz w:val="28"/>
          <w:szCs w:val="28"/>
        </w:rPr>
        <w:t>и</w:t>
      </w:r>
      <w:r w:rsidRPr="00D14E06">
        <w:rPr>
          <w:rFonts w:ascii="Times New Roman" w:hAnsi="Times New Roman"/>
          <w:sz w:val="28"/>
          <w:szCs w:val="28"/>
          <w:lang w:val="en-US"/>
        </w:rPr>
        <w:t xml:space="preserve"> Deep learning </w:t>
      </w:r>
      <w:r w:rsidRPr="00D83DD5">
        <w:rPr>
          <w:rFonts w:ascii="Times New Roman" w:hAnsi="Times New Roman"/>
          <w:sz w:val="28"/>
          <w:szCs w:val="28"/>
        </w:rPr>
        <w:t>для</w:t>
      </w:r>
      <w:r w:rsidRPr="00D14E06">
        <w:rPr>
          <w:rFonts w:ascii="Times New Roman" w:hAnsi="Times New Roman"/>
          <w:sz w:val="28"/>
          <w:szCs w:val="28"/>
          <w:lang w:val="en-US"/>
        </w:rPr>
        <w:t xml:space="preserve"> </w:t>
      </w:r>
      <w:r w:rsidRPr="006368B0">
        <w:rPr>
          <w:rFonts w:ascii="Times New Roman" w:hAnsi="Times New Roman"/>
          <w:sz w:val="28"/>
          <w:szCs w:val="28"/>
        </w:rPr>
        <w:t>решения</w:t>
      </w:r>
      <w:r w:rsidRPr="00D14E06">
        <w:rPr>
          <w:rFonts w:ascii="Times New Roman" w:hAnsi="Times New Roman"/>
          <w:sz w:val="28"/>
          <w:szCs w:val="28"/>
          <w:lang w:val="en-US"/>
        </w:rPr>
        <w:t xml:space="preserve"> </w:t>
      </w:r>
      <w:r w:rsidRPr="006368B0">
        <w:rPr>
          <w:rFonts w:ascii="Times New Roman" w:hAnsi="Times New Roman"/>
          <w:sz w:val="28"/>
          <w:szCs w:val="28"/>
        </w:rPr>
        <w:t>задач</w:t>
      </w:r>
      <w:r w:rsidRPr="00D14E06">
        <w:rPr>
          <w:rFonts w:ascii="Times New Roman" w:hAnsi="Times New Roman"/>
          <w:sz w:val="28"/>
          <w:szCs w:val="28"/>
          <w:lang w:val="en-US"/>
        </w:rPr>
        <w:t xml:space="preserve"> Data Mining. </w:t>
      </w:r>
      <w:r w:rsidRPr="006368B0">
        <w:rPr>
          <w:rFonts w:ascii="Times New Roman" w:hAnsi="Times New Roman"/>
          <w:sz w:val="28"/>
          <w:szCs w:val="28"/>
        </w:rPr>
        <w:t xml:space="preserve">Коннекторы к стеку инфраструктуры </w:t>
      </w:r>
      <w:proofErr w:type="spellStart"/>
      <w:r w:rsidRPr="00D83DD5">
        <w:rPr>
          <w:rFonts w:ascii="Times New Roman" w:hAnsi="Times New Roman"/>
          <w:sz w:val="28"/>
          <w:szCs w:val="28"/>
        </w:rPr>
        <w:t>Big</w:t>
      </w:r>
      <w:proofErr w:type="spellEnd"/>
      <w:r w:rsidRPr="006368B0">
        <w:rPr>
          <w:rFonts w:ascii="Times New Roman" w:hAnsi="Times New Roman"/>
          <w:sz w:val="28"/>
          <w:szCs w:val="28"/>
        </w:rPr>
        <w:t xml:space="preserve"> </w:t>
      </w:r>
      <w:proofErr w:type="spellStart"/>
      <w:r w:rsidRPr="00D83DD5">
        <w:rPr>
          <w:rFonts w:ascii="Times New Roman" w:hAnsi="Times New Roman"/>
          <w:sz w:val="28"/>
          <w:szCs w:val="28"/>
        </w:rPr>
        <w:t>Data</w:t>
      </w:r>
      <w:proofErr w:type="spellEnd"/>
      <w:r w:rsidRPr="006368B0">
        <w:rPr>
          <w:rFonts w:ascii="Times New Roman" w:hAnsi="Times New Roman"/>
          <w:sz w:val="28"/>
          <w:szCs w:val="28"/>
        </w:rPr>
        <w:t>. Предиктивная аналитика: формирование прогнозов</w:t>
      </w:r>
      <w:r w:rsidRPr="00D83DD5">
        <w:rPr>
          <w:rFonts w:ascii="Times New Roman" w:hAnsi="Times New Roman"/>
          <w:sz w:val="28"/>
          <w:szCs w:val="28"/>
        </w:rPr>
        <w:t>:</w:t>
      </w:r>
      <w:r w:rsidRPr="006368B0">
        <w:rPr>
          <w:rFonts w:ascii="Times New Roman" w:hAnsi="Times New Roman"/>
          <w:sz w:val="28"/>
          <w:szCs w:val="28"/>
        </w:rPr>
        <w:t xml:space="preserve"> классификация и регрессия; кластерный анализ; поиск ассоциативных правил и выявление аномалий. Глубокое обучение на платформах H2O.ai, KNIME, взаимодействие с </w:t>
      </w:r>
      <w:proofErr w:type="spellStart"/>
      <w:r w:rsidRPr="006368B0">
        <w:rPr>
          <w:rFonts w:ascii="Times New Roman" w:hAnsi="Times New Roman"/>
          <w:sz w:val="28"/>
          <w:szCs w:val="28"/>
        </w:rPr>
        <w:t>TensorFlow</w:t>
      </w:r>
      <w:proofErr w:type="spellEnd"/>
      <w:r w:rsidRPr="006368B0">
        <w:rPr>
          <w:rFonts w:ascii="Times New Roman" w:hAnsi="Times New Roman"/>
          <w:sz w:val="28"/>
          <w:szCs w:val="28"/>
        </w:rPr>
        <w:t xml:space="preserve">, </w:t>
      </w:r>
      <w:proofErr w:type="spellStart"/>
      <w:r w:rsidRPr="006368B0">
        <w:rPr>
          <w:rFonts w:ascii="Times New Roman" w:hAnsi="Times New Roman"/>
          <w:sz w:val="28"/>
          <w:szCs w:val="28"/>
        </w:rPr>
        <w:t>Keras</w:t>
      </w:r>
      <w:proofErr w:type="spellEnd"/>
      <w:r w:rsidRPr="006368B0">
        <w:rPr>
          <w:rFonts w:ascii="Times New Roman" w:hAnsi="Times New Roman"/>
          <w:sz w:val="28"/>
          <w:szCs w:val="28"/>
        </w:rPr>
        <w:t>.</w:t>
      </w:r>
      <w:r w:rsidR="0082592C" w:rsidRPr="0082592C">
        <w:rPr>
          <w:rFonts w:ascii="Times New Roman" w:hAnsi="Times New Roman"/>
          <w:sz w:val="28"/>
          <w:szCs w:val="28"/>
        </w:rPr>
        <w:t xml:space="preserve"> </w:t>
      </w:r>
      <w:r w:rsidRPr="006368B0">
        <w:rPr>
          <w:rFonts w:ascii="Times New Roman" w:hAnsi="Times New Roman"/>
          <w:sz w:val="28"/>
          <w:szCs w:val="28"/>
        </w:rPr>
        <w:t>Технологии</w:t>
      </w:r>
      <w:r w:rsidRPr="00D83DD5">
        <w:rPr>
          <w:rFonts w:ascii="Times New Roman" w:hAnsi="Times New Roman"/>
          <w:sz w:val="28"/>
          <w:szCs w:val="28"/>
        </w:rPr>
        <w:t xml:space="preserve"> </w:t>
      </w:r>
      <w:proofErr w:type="spellStart"/>
      <w:r w:rsidRPr="00D83DD5">
        <w:rPr>
          <w:rFonts w:ascii="Times New Roman" w:hAnsi="Times New Roman"/>
          <w:sz w:val="28"/>
          <w:szCs w:val="28"/>
        </w:rPr>
        <w:t>AutoML</w:t>
      </w:r>
      <w:proofErr w:type="spellEnd"/>
      <w:r w:rsidRPr="00D83DD5">
        <w:rPr>
          <w:rFonts w:ascii="Times New Roman" w:hAnsi="Times New Roman"/>
          <w:sz w:val="28"/>
          <w:szCs w:val="28"/>
        </w:rPr>
        <w:t xml:space="preserve"> H2O.ai, KNIME. </w:t>
      </w:r>
      <w:r w:rsidRPr="006368B0">
        <w:rPr>
          <w:rFonts w:ascii="Times New Roman" w:hAnsi="Times New Roman"/>
          <w:sz w:val="28"/>
          <w:szCs w:val="28"/>
        </w:rPr>
        <w:t>Взаимодействие</w:t>
      </w:r>
      <w:r w:rsidRPr="00D83DD5">
        <w:rPr>
          <w:rFonts w:ascii="Times New Roman" w:hAnsi="Times New Roman"/>
          <w:sz w:val="28"/>
          <w:szCs w:val="28"/>
        </w:rPr>
        <w:t xml:space="preserve"> KNIME, </w:t>
      </w:r>
      <w:proofErr w:type="spellStart"/>
      <w:r w:rsidRPr="00D83DD5">
        <w:rPr>
          <w:rFonts w:ascii="Times New Roman" w:hAnsi="Times New Roman"/>
          <w:sz w:val="28"/>
          <w:szCs w:val="28"/>
        </w:rPr>
        <w:t>Loginom</w:t>
      </w:r>
      <w:proofErr w:type="spellEnd"/>
      <w:r w:rsidRPr="00D83DD5">
        <w:rPr>
          <w:rFonts w:ascii="Times New Roman" w:hAnsi="Times New Roman"/>
          <w:sz w:val="28"/>
          <w:szCs w:val="28"/>
        </w:rPr>
        <w:t xml:space="preserve"> </w:t>
      </w:r>
      <w:r w:rsidRPr="006368B0">
        <w:rPr>
          <w:rFonts w:ascii="Times New Roman" w:hAnsi="Times New Roman"/>
          <w:sz w:val="28"/>
          <w:szCs w:val="28"/>
        </w:rPr>
        <w:t>с</w:t>
      </w:r>
      <w:r w:rsidRPr="00D83DD5">
        <w:rPr>
          <w:rFonts w:ascii="Times New Roman" w:hAnsi="Times New Roman"/>
          <w:sz w:val="28"/>
          <w:szCs w:val="28"/>
        </w:rPr>
        <w:t xml:space="preserve"> </w:t>
      </w:r>
      <w:proofErr w:type="spellStart"/>
      <w:r w:rsidRPr="00D83DD5">
        <w:rPr>
          <w:rFonts w:ascii="Times New Roman" w:hAnsi="Times New Roman"/>
          <w:sz w:val="28"/>
          <w:szCs w:val="28"/>
        </w:rPr>
        <w:t>Tableau</w:t>
      </w:r>
      <w:proofErr w:type="spellEnd"/>
      <w:r w:rsidR="0082592C" w:rsidRPr="0082592C">
        <w:rPr>
          <w:rFonts w:ascii="Times New Roman" w:hAnsi="Times New Roman"/>
          <w:sz w:val="28"/>
          <w:szCs w:val="28"/>
        </w:rPr>
        <w:t xml:space="preserve"> </w:t>
      </w:r>
      <w:r w:rsidR="0082592C">
        <w:rPr>
          <w:rFonts w:ascii="Times New Roman" w:hAnsi="Times New Roman"/>
          <w:sz w:val="28"/>
          <w:szCs w:val="28"/>
        </w:rPr>
        <w:t xml:space="preserve">и </w:t>
      </w:r>
      <w:r w:rsidR="0082592C">
        <w:rPr>
          <w:rFonts w:ascii="Times New Roman" w:hAnsi="Times New Roman"/>
          <w:sz w:val="28"/>
          <w:szCs w:val="28"/>
          <w:lang w:val="en-US"/>
        </w:rPr>
        <w:t>Power</w:t>
      </w:r>
      <w:r w:rsidR="0082592C" w:rsidRPr="0082592C">
        <w:rPr>
          <w:rFonts w:ascii="Times New Roman" w:hAnsi="Times New Roman"/>
          <w:sz w:val="28"/>
          <w:szCs w:val="28"/>
        </w:rPr>
        <w:t xml:space="preserve"> </w:t>
      </w:r>
      <w:r w:rsidR="0082592C">
        <w:rPr>
          <w:rFonts w:ascii="Times New Roman" w:hAnsi="Times New Roman"/>
          <w:sz w:val="28"/>
          <w:szCs w:val="28"/>
          <w:lang w:val="en-US"/>
        </w:rPr>
        <w:t>BI</w:t>
      </w:r>
      <w:r w:rsidRPr="00D83DD5">
        <w:rPr>
          <w:rFonts w:ascii="Times New Roman" w:hAnsi="Times New Roman"/>
          <w:sz w:val="28"/>
          <w:szCs w:val="28"/>
        </w:rPr>
        <w:t xml:space="preserve">. </w:t>
      </w:r>
    </w:p>
    <w:p w14:paraId="0993EF33" w14:textId="77777777" w:rsidR="00D83DD5" w:rsidRPr="00B847C3" w:rsidRDefault="00D83DD5" w:rsidP="00A56026">
      <w:pPr>
        <w:autoSpaceDE w:val="0"/>
        <w:autoSpaceDN w:val="0"/>
        <w:adjustRightInd w:val="0"/>
        <w:ind w:right="-566" w:firstLine="0"/>
        <w:rPr>
          <w:rFonts w:ascii="Times New Roman" w:hAnsi="Times New Roman"/>
          <w:sz w:val="28"/>
          <w:szCs w:val="28"/>
        </w:rPr>
      </w:pPr>
    </w:p>
    <w:bookmarkEnd w:id="13"/>
    <w:bookmarkEnd w:id="14"/>
    <w:p w14:paraId="1B4394A2" w14:textId="389B3962" w:rsidR="0042775B" w:rsidRPr="00FF1361" w:rsidRDefault="0042775B" w:rsidP="008936EC">
      <w:pPr>
        <w:ind w:firstLine="0"/>
        <w:jc w:val="left"/>
        <w:rPr>
          <w:rStyle w:val="FontStyle428"/>
          <w:i/>
          <w:sz w:val="28"/>
          <w:szCs w:val="28"/>
        </w:rPr>
      </w:pPr>
      <w:r w:rsidRPr="00FF1361">
        <w:rPr>
          <w:rStyle w:val="FontStyle428"/>
          <w:i/>
          <w:sz w:val="28"/>
          <w:szCs w:val="28"/>
        </w:rPr>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5"/>
    </w:p>
    <w:p w14:paraId="0AA9BD82" w14:textId="61B12C9E" w:rsidR="0042775B" w:rsidRDefault="0042775B" w:rsidP="00206716">
      <w:pPr>
        <w:pStyle w:val="Style13"/>
        <w:ind w:left="2"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p w14:paraId="26A7F322" w14:textId="77777777" w:rsidR="005F3D53" w:rsidRDefault="005F3D53" w:rsidP="00206716">
      <w:pPr>
        <w:pStyle w:val="Style13"/>
        <w:ind w:left="2" w:firstLine="709"/>
        <w:jc w:val="right"/>
        <w:rPr>
          <w:rStyle w:val="FontStyle429"/>
        </w:rPr>
      </w:pPr>
    </w:p>
    <w:tbl>
      <w:tblPr>
        <w:tblW w:w="9450"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512"/>
      </w:tblGrid>
      <w:tr w:rsidR="005F3D53" w:rsidRPr="00333CDA" w14:paraId="4EB86945" w14:textId="77777777" w:rsidTr="003E7023">
        <w:trPr>
          <w:trHeight w:hRule="exact" w:val="292"/>
        </w:trPr>
        <w:tc>
          <w:tcPr>
            <w:tcW w:w="378" w:type="dxa"/>
            <w:vMerge w:val="restart"/>
            <w:tcBorders>
              <w:top w:val="single" w:sz="6" w:space="0" w:color="auto"/>
              <w:left w:val="single" w:sz="6" w:space="0" w:color="auto"/>
              <w:right w:val="single" w:sz="6" w:space="0" w:color="auto"/>
            </w:tcBorders>
            <w:vAlign w:val="center"/>
          </w:tcPr>
          <w:p w14:paraId="49317F6A" w14:textId="77777777" w:rsidR="005F3D53" w:rsidRPr="00403D05" w:rsidRDefault="005F3D53" w:rsidP="005F3D53">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0AF1D828" w14:textId="77777777" w:rsidR="005F3D53" w:rsidRPr="00403D05" w:rsidRDefault="005F3D53" w:rsidP="005F3D5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09210CF4" w14:textId="40571CA5" w:rsidR="005F3D53" w:rsidRPr="00BB06B9" w:rsidRDefault="005F3D53" w:rsidP="003E7023">
            <w:pPr>
              <w:ind w:firstLine="0"/>
              <w:jc w:val="center"/>
              <w:rPr>
                <w:rStyle w:val="FontStyle694"/>
                <w:color w:val="000000"/>
              </w:rPr>
            </w:pPr>
            <w:r w:rsidRPr="00BB06B9">
              <w:rPr>
                <w:rStyle w:val="FontStyle694"/>
                <w:color w:val="000000"/>
              </w:rPr>
              <w:t>Трудоемкость в часах</w:t>
            </w:r>
            <w:r w:rsidRPr="00A0088C">
              <w:rPr>
                <w:rStyle w:val="FontStyle694"/>
                <w:color w:val="000000"/>
              </w:rPr>
              <w:t xml:space="preserve"> </w:t>
            </w:r>
          </w:p>
        </w:tc>
        <w:tc>
          <w:tcPr>
            <w:tcW w:w="1512" w:type="dxa"/>
            <w:vMerge w:val="restart"/>
            <w:tcBorders>
              <w:top w:val="single" w:sz="6" w:space="0" w:color="auto"/>
              <w:left w:val="single" w:sz="6" w:space="0" w:color="auto"/>
              <w:right w:val="single" w:sz="6" w:space="0" w:color="auto"/>
            </w:tcBorders>
            <w:vAlign w:val="center"/>
          </w:tcPr>
          <w:p w14:paraId="53FA91CE" w14:textId="77777777" w:rsidR="005F3D53" w:rsidRPr="00333CDA" w:rsidRDefault="005F3D53" w:rsidP="005F3D5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5F3D53" w:rsidRPr="00333CDA" w14:paraId="4327BDCC" w14:textId="77777777" w:rsidTr="009A1D46">
        <w:trPr>
          <w:trHeight w:hRule="exact" w:val="526"/>
        </w:trPr>
        <w:tc>
          <w:tcPr>
            <w:tcW w:w="378" w:type="dxa"/>
            <w:vMerge/>
            <w:tcBorders>
              <w:left w:val="single" w:sz="6" w:space="0" w:color="auto"/>
              <w:right w:val="single" w:sz="6" w:space="0" w:color="auto"/>
            </w:tcBorders>
          </w:tcPr>
          <w:p w14:paraId="13AB6951" w14:textId="77777777" w:rsidR="005F3D53" w:rsidRPr="00403D05" w:rsidRDefault="005F3D53" w:rsidP="005F3D53">
            <w:pPr>
              <w:ind w:firstLine="0"/>
              <w:jc w:val="center"/>
              <w:rPr>
                <w:rStyle w:val="FontStyle694"/>
                <w:color w:val="000000"/>
              </w:rPr>
            </w:pPr>
          </w:p>
        </w:tc>
        <w:tc>
          <w:tcPr>
            <w:tcW w:w="2551" w:type="dxa"/>
            <w:vMerge/>
            <w:tcBorders>
              <w:left w:val="single" w:sz="6" w:space="0" w:color="auto"/>
              <w:right w:val="single" w:sz="6" w:space="0" w:color="auto"/>
            </w:tcBorders>
          </w:tcPr>
          <w:p w14:paraId="31F3F575" w14:textId="77777777" w:rsidR="005F3D53" w:rsidRPr="00403D05" w:rsidRDefault="005F3D53" w:rsidP="005F3D53">
            <w:pPr>
              <w:ind w:firstLine="0"/>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771C69B5" w14:textId="77777777" w:rsidR="005F3D53" w:rsidRPr="00403D05" w:rsidRDefault="005F3D53" w:rsidP="005F3D53">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8104DA7" w14:textId="77777777" w:rsidR="005F3D53" w:rsidRPr="00C847D6" w:rsidRDefault="005F3D53" w:rsidP="005F3D5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47FADC0" w14:textId="77777777" w:rsidR="005F3D53" w:rsidRPr="00C847D6" w:rsidRDefault="005F3D53" w:rsidP="005F3D5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12" w:type="dxa"/>
            <w:vMerge/>
            <w:tcBorders>
              <w:left w:val="single" w:sz="6" w:space="0" w:color="auto"/>
              <w:right w:val="single" w:sz="6" w:space="0" w:color="auto"/>
            </w:tcBorders>
            <w:vAlign w:val="center"/>
          </w:tcPr>
          <w:p w14:paraId="71396D6C" w14:textId="77777777" w:rsidR="005F3D53" w:rsidRPr="00333CDA" w:rsidRDefault="005F3D53" w:rsidP="005F3D53">
            <w:pPr>
              <w:pStyle w:val="Style350"/>
              <w:widowControl/>
              <w:jc w:val="center"/>
              <w:rPr>
                <w:rStyle w:val="FontStyle694"/>
                <w:b w:val="0"/>
                <w:color w:val="000000"/>
              </w:rPr>
            </w:pPr>
          </w:p>
        </w:tc>
      </w:tr>
      <w:tr w:rsidR="005F3D53" w:rsidRPr="00403D05" w14:paraId="7535708E" w14:textId="77777777" w:rsidTr="009A1D46">
        <w:trPr>
          <w:trHeight w:val="834"/>
        </w:trPr>
        <w:tc>
          <w:tcPr>
            <w:tcW w:w="378" w:type="dxa"/>
            <w:vMerge/>
            <w:tcBorders>
              <w:left w:val="single" w:sz="6" w:space="0" w:color="auto"/>
              <w:bottom w:val="single" w:sz="6" w:space="0" w:color="auto"/>
              <w:right w:val="single" w:sz="6" w:space="0" w:color="auto"/>
            </w:tcBorders>
          </w:tcPr>
          <w:p w14:paraId="66A914CC" w14:textId="77777777" w:rsidR="005F3D53" w:rsidRPr="00403D05" w:rsidRDefault="005F3D53" w:rsidP="005F3D53">
            <w:pPr>
              <w:ind w:firstLine="0"/>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7F8FC034" w14:textId="77777777" w:rsidR="005F3D53" w:rsidRPr="00403D05" w:rsidRDefault="005F3D53" w:rsidP="005F3D53">
            <w:pPr>
              <w:ind w:firstLine="0"/>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8CD92E3" w14:textId="77777777" w:rsidR="005F3D53" w:rsidRPr="00403D05" w:rsidRDefault="005F3D53" w:rsidP="005F3D53">
            <w:pPr>
              <w:ind w:firstLine="0"/>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1188DC05" w14:textId="77777777" w:rsidR="005F3D53" w:rsidRPr="00C847D6" w:rsidRDefault="005F3D53" w:rsidP="005F3D5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A6D5F38" w14:textId="77777777" w:rsidR="005F3D53" w:rsidRPr="00C847D6" w:rsidRDefault="005F3D53" w:rsidP="005F3D5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60EAB20C" w14:textId="77777777" w:rsidR="005F3D53" w:rsidRPr="00C847D6" w:rsidRDefault="005F3D53" w:rsidP="005F3D5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26BD53DF" w14:textId="77777777" w:rsidR="005F3D53" w:rsidRPr="00C847D6" w:rsidRDefault="005F3D53" w:rsidP="005F3D53">
            <w:pPr>
              <w:pStyle w:val="Style387"/>
              <w:widowControl/>
              <w:jc w:val="center"/>
              <w:rPr>
                <w:rStyle w:val="FontStyle681"/>
                <w:color w:val="000000"/>
                <w:sz w:val="20"/>
                <w:szCs w:val="20"/>
              </w:rPr>
            </w:pPr>
          </w:p>
        </w:tc>
        <w:tc>
          <w:tcPr>
            <w:tcW w:w="1512" w:type="dxa"/>
            <w:vMerge/>
            <w:tcBorders>
              <w:left w:val="single" w:sz="6" w:space="0" w:color="auto"/>
              <w:bottom w:val="single" w:sz="6" w:space="0" w:color="auto"/>
              <w:right w:val="single" w:sz="6" w:space="0" w:color="auto"/>
            </w:tcBorders>
          </w:tcPr>
          <w:p w14:paraId="48475FDD" w14:textId="77777777" w:rsidR="005F3D53" w:rsidRPr="00403D05" w:rsidRDefault="005F3D53" w:rsidP="005F3D53">
            <w:pPr>
              <w:pStyle w:val="Style387"/>
              <w:widowControl/>
              <w:jc w:val="center"/>
              <w:rPr>
                <w:rStyle w:val="FontStyle681"/>
                <w:color w:val="000000"/>
              </w:rPr>
            </w:pPr>
          </w:p>
        </w:tc>
      </w:tr>
      <w:tr w:rsidR="005F3D53" w:rsidRPr="004106B9" w14:paraId="6AB9D8B8" w14:textId="77777777" w:rsidTr="005F3D53">
        <w:trPr>
          <w:trHeight w:val="288"/>
        </w:trPr>
        <w:tc>
          <w:tcPr>
            <w:tcW w:w="378" w:type="dxa"/>
            <w:tcBorders>
              <w:top w:val="single" w:sz="6" w:space="0" w:color="auto"/>
              <w:left w:val="single" w:sz="6" w:space="0" w:color="auto"/>
              <w:bottom w:val="single" w:sz="6" w:space="0" w:color="auto"/>
              <w:right w:val="single" w:sz="6" w:space="0" w:color="auto"/>
            </w:tcBorders>
          </w:tcPr>
          <w:p w14:paraId="1E2BFE89" w14:textId="77777777" w:rsidR="005F3D53" w:rsidRPr="00BB06B9" w:rsidRDefault="005F3D53" w:rsidP="005F3D53">
            <w:pPr>
              <w:ind w:firstLine="0"/>
              <w:jc w:val="center"/>
              <w:rPr>
                <w:rFonts w:ascii="Times New Roman" w:hAnsi="Times New Roman"/>
                <w:bCs/>
                <w:sz w:val="24"/>
                <w:szCs w:val="24"/>
                <w:lang w:eastAsia="ru-RU"/>
              </w:rPr>
            </w:pPr>
            <w:r w:rsidRPr="00BB06B9">
              <w:rPr>
                <w:rFonts w:ascii="Times New Roman" w:hAnsi="Times New Roman"/>
                <w:bCs/>
                <w:sz w:val="24"/>
                <w:szCs w:val="24"/>
                <w:lang w:eastAsia="ru-RU"/>
              </w:rPr>
              <w:t>1</w:t>
            </w:r>
          </w:p>
        </w:tc>
        <w:tc>
          <w:tcPr>
            <w:tcW w:w="2551" w:type="dxa"/>
            <w:tcBorders>
              <w:top w:val="single" w:sz="6" w:space="0" w:color="auto"/>
              <w:left w:val="single" w:sz="6" w:space="0" w:color="auto"/>
              <w:bottom w:val="single" w:sz="6" w:space="0" w:color="auto"/>
              <w:right w:val="single" w:sz="6" w:space="0" w:color="auto"/>
            </w:tcBorders>
            <w:vAlign w:val="center"/>
          </w:tcPr>
          <w:p w14:paraId="18D0867E" w14:textId="77777777" w:rsidR="005F3D53" w:rsidRPr="00AC37D3" w:rsidRDefault="005F3D53" w:rsidP="005F3D53">
            <w:pPr>
              <w:autoSpaceDE w:val="0"/>
              <w:autoSpaceDN w:val="0"/>
              <w:adjustRightInd w:val="0"/>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1. </w:t>
            </w:r>
            <w:r w:rsidRPr="0059445B">
              <w:rPr>
                <w:rFonts w:ascii="Times New Roman" w:hAnsi="Times New Roman"/>
                <w:sz w:val="24"/>
                <w:szCs w:val="24"/>
                <w:lang w:eastAsia="ru-RU"/>
              </w:rPr>
              <w:t>Платформы бизнес-аналитики и науки о данных</w:t>
            </w:r>
          </w:p>
          <w:p w14:paraId="12C45682" w14:textId="77777777" w:rsidR="005F3D53" w:rsidRPr="00AC37D3" w:rsidRDefault="005F3D53" w:rsidP="005F3D53">
            <w:pPr>
              <w:ind w:firstLine="0"/>
              <w:rPr>
                <w:rFonts w:ascii="Times New Roman" w:hAnsi="Times New Roman"/>
                <w:sz w:val="24"/>
                <w:szCs w:val="24"/>
                <w:lang w:eastAsia="ru-RU"/>
              </w:rPr>
            </w:pPr>
          </w:p>
        </w:tc>
        <w:tc>
          <w:tcPr>
            <w:tcW w:w="757" w:type="dxa"/>
            <w:tcBorders>
              <w:top w:val="single" w:sz="6" w:space="0" w:color="auto"/>
              <w:left w:val="single" w:sz="6" w:space="0" w:color="auto"/>
              <w:bottom w:val="single" w:sz="6" w:space="0" w:color="auto"/>
              <w:right w:val="single" w:sz="6" w:space="0" w:color="auto"/>
            </w:tcBorders>
            <w:vAlign w:val="center"/>
          </w:tcPr>
          <w:p w14:paraId="11377EB0" w14:textId="67F29492"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50</w:t>
            </w:r>
          </w:p>
        </w:tc>
        <w:tc>
          <w:tcPr>
            <w:tcW w:w="992" w:type="dxa"/>
            <w:tcBorders>
              <w:top w:val="single" w:sz="6" w:space="0" w:color="auto"/>
              <w:left w:val="single" w:sz="6" w:space="0" w:color="auto"/>
              <w:bottom w:val="single" w:sz="6" w:space="0" w:color="auto"/>
              <w:right w:val="single" w:sz="6" w:space="0" w:color="auto"/>
            </w:tcBorders>
            <w:vAlign w:val="center"/>
          </w:tcPr>
          <w:p w14:paraId="1903E807" w14:textId="645E8BA1"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45E90FF6" w14:textId="210DD277"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10</w:t>
            </w:r>
          </w:p>
        </w:tc>
        <w:tc>
          <w:tcPr>
            <w:tcW w:w="1275" w:type="dxa"/>
            <w:tcBorders>
              <w:top w:val="single" w:sz="6" w:space="0" w:color="auto"/>
              <w:left w:val="single" w:sz="6" w:space="0" w:color="auto"/>
              <w:bottom w:val="single" w:sz="6" w:space="0" w:color="auto"/>
            </w:tcBorders>
            <w:vAlign w:val="center"/>
          </w:tcPr>
          <w:p w14:paraId="19162BC8" w14:textId="31210788"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10</w:t>
            </w:r>
          </w:p>
        </w:tc>
        <w:tc>
          <w:tcPr>
            <w:tcW w:w="1134" w:type="dxa"/>
            <w:tcBorders>
              <w:top w:val="single" w:sz="6" w:space="0" w:color="auto"/>
              <w:left w:val="single" w:sz="6" w:space="0" w:color="auto"/>
              <w:bottom w:val="single" w:sz="6" w:space="0" w:color="auto"/>
              <w:right w:val="single" w:sz="6" w:space="0" w:color="auto"/>
            </w:tcBorders>
            <w:vAlign w:val="center"/>
          </w:tcPr>
          <w:p w14:paraId="029A6237" w14:textId="623E98DA"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30</w:t>
            </w:r>
          </w:p>
        </w:tc>
        <w:tc>
          <w:tcPr>
            <w:tcW w:w="1512" w:type="dxa"/>
            <w:tcBorders>
              <w:top w:val="single" w:sz="6" w:space="0" w:color="auto"/>
              <w:left w:val="single" w:sz="6" w:space="0" w:color="auto"/>
              <w:bottom w:val="single" w:sz="6" w:space="0" w:color="auto"/>
              <w:right w:val="single" w:sz="6" w:space="0" w:color="auto"/>
            </w:tcBorders>
            <w:vAlign w:val="center"/>
          </w:tcPr>
          <w:p w14:paraId="77B68130" w14:textId="77777777"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2F870AE6" w14:textId="77777777" w:rsidR="005F3D53" w:rsidRPr="00BB06B9"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индивидуальных заданий</w:t>
            </w:r>
          </w:p>
        </w:tc>
      </w:tr>
      <w:tr w:rsidR="005F3D53" w:rsidRPr="006739EF" w14:paraId="06BE9BA8" w14:textId="77777777" w:rsidTr="005F3D53">
        <w:trPr>
          <w:trHeight w:val="288"/>
        </w:trPr>
        <w:tc>
          <w:tcPr>
            <w:tcW w:w="378" w:type="dxa"/>
            <w:tcBorders>
              <w:top w:val="single" w:sz="6" w:space="0" w:color="auto"/>
              <w:left w:val="single" w:sz="6" w:space="0" w:color="auto"/>
              <w:bottom w:val="single" w:sz="6" w:space="0" w:color="auto"/>
              <w:right w:val="single" w:sz="6" w:space="0" w:color="auto"/>
            </w:tcBorders>
          </w:tcPr>
          <w:p w14:paraId="76BBE966" w14:textId="77777777" w:rsidR="005F3D53" w:rsidRPr="00BB06B9" w:rsidRDefault="005F3D53" w:rsidP="005F3D53">
            <w:pPr>
              <w:ind w:firstLine="0"/>
              <w:jc w:val="center"/>
              <w:rPr>
                <w:rFonts w:ascii="Times New Roman" w:hAnsi="Times New Roman"/>
                <w:bCs/>
                <w:sz w:val="24"/>
                <w:szCs w:val="24"/>
                <w:lang w:eastAsia="ru-RU"/>
              </w:rPr>
            </w:pPr>
            <w:r>
              <w:rPr>
                <w:rFonts w:ascii="Times New Roman" w:hAnsi="Times New Roman"/>
                <w:bCs/>
                <w:sz w:val="24"/>
                <w:szCs w:val="24"/>
                <w:lang w:eastAsia="ru-RU"/>
              </w:rPr>
              <w:t>2</w:t>
            </w:r>
          </w:p>
        </w:tc>
        <w:tc>
          <w:tcPr>
            <w:tcW w:w="2551" w:type="dxa"/>
            <w:tcBorders>
              <w:top w:val="single" w:sz="6" w:space="0" w:color="auto"/>
              <w:left w:val="single" w:sz="6" w:space="0" w:color="auto"/>
              <w:bottom w:val="single" w:sz="6" w:space="0" w:color="auto"/>
              <w:right w:val="single" w:sz="6" w:space="0" w:color="auto"/>
            </w:tcBorders>
            <w:vAlign w:val="center"/>
          </w:tcPr>
          <w:p w14:paraId="21F5F71A" w14:textId="77777777" w:rsidR="005F3D53" w:rsidRPr="00AC37D3" w:rsidRDefault="005F3D53" w:rsidP="005F3D53">
            <w:pPr>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w:t>
            </w:r>
            <w:r>
              <w:rPr>
                <w:rFonts w:ascii="Times New Roman" w:hAnsi="Times New Roman"/>
                <w:sz w:val="24"/>
                <w:szCs w:val="24"/>
                <w:lang w:eastAsia="ru-RU"/>
              </w:rPr>
              <w:t>2</w:t>
            </w:r>
            <w:r w:rsidRPr="00AC37D3">
              <w:rPr>
                <w:rFonts w:ascii="Times New Roman" w:hAnsi="Times New Roman"/>
                <w:sz w:val="24"/>
                <w:szCs w:val="24"/>
                <w:lang w:eastAsia="ru-RU"/>
              </w:rPr>
              <w:t xml:space="preserve">. </w:t>
            </w:r>
            <w:r w:rsidRPr="0059445B">
              <w:rPr>
                <w:rFonts w:ascii="Times New Roman" w:hAnsi="Times New Roman"/>
                <w:sz w:val="24"/>
                <w:szCs w:val="24"/>
              </w:rPr>
              <w:t xml:space="preserve">Машинное обучение на </w:t>
            </w:r>
            <w:proofErr w:type="spellStart"/>
            <w:r w:rsidRPr="0059445B">
              <w:rPr>
                <w:rFonts w:ascii="Times New Roman" w:hAnsi="Times New Roman"/>
                <w:sz w:val="24"/>
                <w:szCs w:val="24"/>
              </w:rPr>
              <w:t>python</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74155C76" w14:textId="065C1A67"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80</w:t>
            </w:r>
          </w:p>
        </w:tc>
        <w:tc>
          <w:tcPr>
            <w:tcW w:w="992" w:type="dxa"/>
            <w:tcBorders>
              <w:top w:val="single" w:sz="6" w:space="0" w:color="auto"/>
              <w:left w:val="single" w:sz="6" w:space="0" w:color="auto"/>
              <w:bottom w:val="single" w:sz="6" w:space="0" w:color="auto"/>
              <w:right w:val="single" w:sz="6" w:space="0" w:color="auto"/>
            </w:tcBorders>
            <w:vAlign w:val="center"/>
          </w:tcPr>
          <w:p w14:paraId="728907A9" w14:textId="6653D40D"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28</w:t>
            </w:r>
          </w:p>
        </w:tc>
        <w:tc>
          <w:tcPr>
            <w:tcW w:w="851" w:type="dxa"/>
            <w:tcBorders>
              <w:top w:val="single" w:sz="6" w:space="0" w:color="auto"/>
              <w:left w:val="single" w:sz="6" w:space="0" w:color="auto"/>
              <w:bottom w:val="single" w:sz="6" w:space="0" w:color="auto"/>
              <w:right w:val="single" w:sz="6" w:space="0" w:color="auto"/>
            </w:tcBorders>
            <w:vAlign w:val="center"/>
          </w:tcPr>
          <w:p w14:paraId="0DF7D4B6" w14:textId="5947ABFA"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14</w:t>
            </w:r>
          </w:p>
        </w:tc>
        <w:tc>
          <w:tcPr>
            <w:tcW w:w="1275" w:type="dxa"/>
            <w:tcBorders>
              <w:top w:val="single" w:sz="6" w:space="0" w:color="auto"/>
              <w:left w:val="single" w:sz="6" w:space="0" w:color="auto"/>
              <w:bottom w:val="single" w:sz="6" w:space="0" w:color="auto"/>
            </w:tcBorders>
            <w:vAlign w:val="center"/>
          </w:tcPr>
          <w:p w14:paraId="77A7F666" w14:textId="1401252E"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14</w:t>
            </w:r>
          </w:p>
        </w:tc>
        <w:tc>
          <w:tcPr>
            <w:tcW w:w="1134" w:type="dxa"/>
            <w:tcBorders>
              <w:top w:val="single" w:sz="6" w:space="0" w:color="auto"/>
              <w:left w:val="single" w:sz="6" w:space="0" w:color="auto"/>
              <w:bottom w:val="single" w:sz="6" w:space="0" w:color="auto"/>
              <w:right w:val="single" w:sz="6" w:space="0" w:color="auto"/>
            </w:tcBorders>
            <w:vAlign w:val="center"/>
          </w:tcPr>
          <w:p w14:paraId="01A48E4F" w14:textId="03305B7F"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52</w:t>
            </w:r>
          </w:p>
        </w:tc>
        <w:tc>
          <w:tcPr>
            <w:tcW w:w="1512" w:type="dxa"/>
            <w:tcBorders>
              <w:top w:val="single" w:sz="6" w:space="0" w:color="auto"/>
              <w:left w:val="single" w:sz="6" w:space="0" w:color="auto"/>
              <w:bottom w:val="single" w:sz="6" w:space="0" w:color="auto"/>
              <w:right w:val="single" w:sz="6" w:space="0" w:color="auto"/>
            </w:tcBorders>
            <w:vAlign w:val="center"/>
          </w:tcPr>
          <w:p w14:paraId="20F42BDE" w14:textId="77777777"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52439BD8" w14:textId="77777777" w:rsidR="005F3D53" w:rsidRPr="00BB06B9"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индивидуальных заданий</w:t>
            </w:r>
          </w:p>
        </w:tc>
      </w:tr>
      <w:tr w:rsidR="005F3D53" w:rsidRPr="006739EF" w14:paraId="0E48F17B" w14:textId="77777777" w:rsidTr="005F3D53">
        <w:trPr>
          <w:trHeight w:val="288"/>
        </w:trPr>
        <w:tc>
          <w:tcPr>
            <w:tcW w:w="378" w:type="dxa"/>
            <w:tcBorders>
              <w:top w:val="single" w:sz="6" w:space="0" w:color="auto"/>
              <w:left w:val="single" w:sz="6" w:space="0" w:color="auto"/>
              <w:bottom w:val="single" w:sz="6" w:space="0" w:color="auto"/>
              <w:right w:val="single" w:sz="6" w:space="0" w:color="auto"/>
            </w:tcBorders>
          </w:tcPr>
          <w:p w14:paraId="41BE8773" w14:textId="1F64C258" w:rsidR="005F3D53" w:rsidRDefault="005F3D53" w:rsidP="005F3D53">
            <w:pPr>
              <w:ind w:firstLine="0"/>
              <w:jc w:val="center"/>
              <w:rPr>
                <w:rFonts w:ascii="Times New Roman" w:hAnsi="Times New Roman"/>
                <w:bCs/>
                <w:sz w:val="24"/>
                <w:szCs w:val="24"/>
                <w:lang w:eastAsia="ru-RU"/>
              </w:rPr>
            </w:pPr>
            <w:r>
              <w:rPr>
                <w:rFonts w:ascii="Times New Roman" w:hAnsi="Times New Roman"/>
                <w:bCs/>
                <w:sz w:val="24"/>
                <w:szCs w:val="24"/>
                <w:lang w:eastAsia="ru-RU"/>
              </w:rPr>
              <w:t>3</w:t>
            </w:r>
          </w:p>
        </w:tc>
        <w:tc>
          <w:tcPr>
            <w:tcW w:w="2551" w:type="dxa"/>
            <w:tcBorders>
              <w:top w:val="single" w:sz="6" w:space="0" w:color="auto"/>
              <w:left w:val="single" w:sz="6" w:space="0" w:color="auto"/>
              <w:bottom w:val="single" w:sz="6" w:space="0" w:color="auto"/>
              <w:right w:val="single" w:sz="6" w:space="0" w:color="auto"/>
            </w:tcBorders>
            <w:vAlign w:val="center"/>
          </w:tcPr>
          <w:p w14:paraId="455F24F6" w14:textId="312182F1" w:rsidR="005F3D53" w:rsidRPr="00AC37D3" w:rsidRDefault="006C6240" w:rsidP="005F3D53">
            <w:pPr>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w:t>
            </w:r>
            <w:r>
              <w:rPr>
                <w:rFonts w:ascii="Times New Roman" w:hAnsi="Times New Roman"/>
                <w:sz w:val="24"/>
                <w:szCs w:val="24"/>
                <w:lang w:eastAsia="ru-RU"/>
              </w:rPr>
              <w:t>3</w:t>
            </w:r>
            <w:r w:rsidRPr="00AC37D3">
              <w:rPr>
                <w:rFonts w:ascii="Times New Roman" w:hAnsi="Times New Roman"/>
                <w:sz w:val="24"/>
                <w:szCs w:val="24"/>
                <w:lang w:eastAsia="ru-RU"/>
              </w:rPr>
              <w:t xml:space="preserve">. </w:t>
            </w:r>
            <w:r w:rsidR="005F3D53" w:rsidRPr="008936EC">
              <w:rPr>
                <w:rFonts w:ascii="Times New Roman" w:hAnsi="Times New Roman"/>
                <w:bCs/>
                <w:iCs/>
                <w:sz w:val="24"/>
                <w:szCs w:val="24"/>
              </w:rPr>
              <w:t>Платформы науки о данных и машинного обучения</w:t>
            </w:r>
          </w:p>
        </w:tc>
        <w:tc>
          <w:tcPr>
            <w:tcW w:w="757" w:type="dxa"/>
            <w:tcBorders>
              <w:top w:val="single" w:sz="6" w:space="0" w:color="auto"/>
              <w:left w:val="single" w:sz="6" w:space="0" w:color="auto"/>
              <w:bottom w:val="single" w:sz="6" w:space="0" w:color="auto"/>
              <w:right w:val="single" w:sz="6" w:space="0" w:color="auto"/>
            </w:tcBorders>
            <w:vAlign w:val="center"/>
          </w:tcPr>
          <w:p w14:paraId="6E19D791" w14:textId="237BED5C"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50</w:t>
            </w:r>
          </w:p>
        </w:tc>
        <w:tc>
          <w:tcPr>
            <w:tcW w:w="992" w:type="dxa"/>
            <w:tcBorders>
              <w:top w:val="single" w:sz="6" w:space="0" w:color="auto"/>
              <w:left w:val="single" w:sz="6" w:space="0" w:color="auto"/>
              <w:bottom w:val="single" w:sz="6" w:space="0" w:color="auto"/>
              <w:right w:val="single" w:sz="6" w:space="0" w:color="auto"/>
            </w:tcBorders>
            <w:vAlign w:val="center"/>
          </w:tcPr>
          <w:p w14:paraId="706FCC96" w14:textId="4835D261"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20</w:t>
            </w:r>
          </w:p>
        </w:tc>
        <w:tc>
          <w:tcPr>
            <w:tcW w:w="851" w:type="dxa"/>
            <w:tcBorders>
              <w:top w:val="single" w:sz="6" w:space="0" w:color="auto"/>
              <w:left w:val="single" w:sz="6" w:space="0" w:color="auto"/>
              <w:bottom w:val="single" w:sz="6" w:space="0" w:color="auto"/>
              <w:right w:val="single" w:sz="6" w:space="0" w:color="auto"/>
            </w:tcBorders>
            <w:vAlign w:val="center"/>
          </w:tcPr>
          <w:p w14:paraId="0C087A86" w14:textId="1912E168" w:rsidR="005F3D53"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10</w:t>
            </w:r>
          </w:p>
        </w:tc>
        <w:tc>
          <w:tcPr>
            <w:tcW w:w="1275" w:type="dxa"/>
            <w:tcBorders>
              <w:top w:val="single" w:sz="6" w:space="0" w:color="auto"/>
              <w:left w:val="single" w:sz="6" w:space="0" w:color="auto"/>
              <w:bottom w:val="single" w:sz="6" w:space="0" w:color="auto"/>
            </w:tcBorders>
            <w:vAlign w:val="center"/>
          </w:tcPr>
          <w:p w14:paraId="3C512D0A" w14:textId="0AFC1DB8" w:rsidR="005F3D53"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10</w:t>
            </w:r>
          </w:p>
        </w:tc>
        <w:tc>
          <w:tcPr>
            <w:tcW w:w="1134" w:type="dxa"/>
            <w:tcBorders>
              <w:top w:val="single" w:sz="6" w:space="0" w:color="auto"/>
              <w:left w:val="single" w:sz="6" w:space="0" w:color="auto"/>
              <w:bottom w:val="single" w:sz="6" w:space="0" w:color="auto"/>
              <w:right w:val="single" w:sz="6" w:space="0" w:color="auto"/>
            </w:tcBorders>
            <w:vAlign w:val="center"/>
          </w:tcPr>
          <w:p w14:paraId="1139A19E" w14:textId="02EB77CF" w:rsidR="005F3D53" w:rsidRPr="005F3D53" w:rsidRDefault="005F3D53"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30</w:t>
            </w:r>
          </w:p>
        </w:tc>
        <w:tc>
          <w:tcPr>
            <w:tcW w:w="1512" w:type="dxa"/>
            <w:tcBorders>
              <w:top w:val="single" w:sz="6" w:space="0" w:color="auto"/>
              <w:left w:val="single" w:sz="6" w:space="0" w:color="auto"/>
              <w:bottom w:val="single" w:sz="6" w:space="0" w:color="auto"/>
              <w:right w:val="single" w:sz="6" w:space="0" w:color="auto"/>
            </w:tcBorders>
            <w:vAlign w:val="center"/>
          </w:tcPr>
          <w:p w14:paraId="4F52EAFE" w14:textId="77777777"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Выполнение</w:t>
            </w:r>
          </w:p>
          <w:p w14:paraId="6AF9DABA" w14:textId="3B0DF674" w:rsidR="005F3D53" w:rsidRPr="006739EF" w:rsidRDefault="005F3D53" w:rsidP="005F3D53">
            <w:pPr>
              <w:ind w:firstLine="0"/>
              <w:jc w:val="center"/>
              <w:rPr>
                <w:rFonts w:ascii="Times New Roman" w:hAnsi="Times New Roman"/>
                <w:sz w:val="24"/>
                <w:szCs w:val="24"/>
                <w:lang w:eastAsia="ru-RU"/>
              </w:rPr>
            </w:pPr>
            <w:r w:rsidRPr="006739EF">
              <w:rPr>
                <w:rFonts w:ascii="Times New Roman" w:hAnsi="Times New Roman"/>
                <w:sz w:val="24"/>
                <w:szCs w:val="24"/>
                <w:lang w:eastAsia="ru-RU"/>
              </w:rPr>
              <w:t>индивидуальных заданий</w:t>
            </w:r>
          </w:p>
        </w:tc>
      </w:tr>
      <w:tr w:rsidR="005F3D53" w:rsidRPr="00A14CA0" w14:paraId="4AAC58BD" w14:textId="77777777" w:rsidTr="005F3D53">
        <w:trPr>
          <w:trHeight w:val="288"/>
        </w:trPr>
        <w:tc>
          <w:tcPr>
            <w:tcW w:w="378" w:type="dxa"/>
            <w:tcBorders>
              <w:top w:val="single" w:sz="6" w:space="0" w:color="auto"/>
              <w:left w:val="single" w:sz="6" w:space="0" w:color="auto"/>
              <w:bottom w:val="single" w:sz="6" w:space="0" w:color="auto"/>
              <w:right w:val="single" w:sz="4" w:space="0" w:color="auto"/>
            </w:tcBorders>
          </w:tcPr>
          <w:p w14:paraId="5966204C" w14:textId="77777777" w:rsidR="005F3D53" w:rsidRPr="00BB06B9" w:rsidRDefault="005F3D53" w:rsidP="005F3D53">
            <w:pPr>
              <w:ind w:firstLine="0"/>
              <w:jc w:val="center"/>
              <w:rPr>
                <w:bCs/>
                <w:sz w:val="24"/>
                <w:szCs w:val="24"/>
              </w:rPr>
            </w:pPr>
          </w:p>
        </w:tc>
        <w:tc>
          <w:tcPr>
            <w:tcW w:w="2551" w:type="dxa"/>
            <w:tcBorders>
              <w:top w:val="single" w:sz="6" w:space="0" w:color="auto"/>
              <w:left w:val="single" w:sz="4" w:space="0" w:color="auto"/>
              <w:bottom w:val="single" w:sz="6" w:space="0" w:color="auto"/>
              <w:right w:val="single" w:sz="6" w:space="0" w:color="auto"/>
            </w:tcBorders>
            <w:vAlign w:val="center"/>
          </w:tcPr>
          <w:p w14:paraId="3DF1DA27" w14:textId="77777777" w:rsidR="005F3D53" w:rsidRPr="00BB06B9" w:rsidRDefault="005F3D53" w:rsidP="005F3D53">
            <w:pPr>
              <w:ind w:firstLine="0"/>
              <w:rPr>
                <w:rFonts w:ascii="Times New Roman" w:hAnsi="Times New Roman"/>
                <w:sz w:val="24"/>
                <w:szCs w:val="24"/>
              </w:rPr>
            </w:pPr>
            <w:r w:rsidRPr="00BB06B9">
              <w:rPr>
                <w:rFonts w:ascii="Times New Roman" w:hAnsi="Times New Roman"/>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024ADC25" w14:textId="6897CC54"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180</w:t>
            </w:r>
          </w:p>
        </w:tc>
        <w:tc>
          <w:tcPr>
            <w:tcW w:w="992" w:type="dxa"/>
            <w:tcBorders>
              <w:top w:val="single" w:sz="6" w:space="0" w:color="auto"/>
              <w:left w:val="single" w:sz="6" w:space="0" w:color="auto"/>
              <w:bottom w:val="single" w:sz="6" w:space="0" w:color="auto"/>
              <w:right w:val="single" w:sz="6" w:space="0" w:color="auto"/>
            </w:tcBorders>
            <w:vAlign w:val="center"/>
          </w:tcPr>
          <w:p w14:paraId="0CEC1FFB" w14:textId="1C6CD287" w:rsidR="005F3D53" w:rsidRPr="001A5FAB"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68</w:t>
            </w:r>
          </w:p>
        </w:tc>
        <w:tc>
          <w:tcPr>
            <w:tcW w:w="851" w:type="dxa"/>
            <w:tcBorders>
              <w:top w:val="single" w:sz="6" w:space="0" w:color="auto"/>
              <w:left w:val="single" w:sz="6" w:space="0" w:color="auto"/>
              <w:bottom w:val="single" w:sz="6" w:space="0" w:color="auto"/>
              <w:right w:val="single" w:sz="6" w:space="0" w:color="auto"/>
            </w:tcBorders>
            <w:vAlign w:val="center"/>
          </w:tcPr>
          <w:p w14:paraId="59939DED" w14:textId="338C4DF5" w:rsidR="005F3D53" w:rsidRPr="001A5FAB"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34</w:t>
            </w:r>
          </w:p>
        </w:tc>
        <w:tc>
          <w:tcPr>
            <w:tcW w:w="1275" w:type="dxa"/>
            <w:tcBorders>
              <w:top w:val="single" w:sz="6" w:space="0" w:color="auto"/>
              <w:left w:val="single" w:sz="6" w:space="0" w:color="auto"/>
              <w:bottom w:val="single" w:sz="6" w:space="0" w:color="auto"/>
            </w:tcBorders>
            <w:vAlign w:val="center"/>
          </w:tcPr>
          <w:p w14:paraId="0F1E7158" w14:textId="59001018" w:rsidR="005F3D53" w:rsidRPr="001A5FAB"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1DEF08E0" w14:textId="427BE4BA" w:rsidR="005F3D53" w:rsidRPr="001A5FAB" w:rsidRDefault="005F3D53" w:rsidP="005F3D53">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112</w:t>
            </w:r>
          </w:p>
        </w:tc>
        <w:tc>
          <w:tcPr>
            <w:tcW w:w="1512" w:type="dxa"/>
            <w:tcBorders>
              <w:top w:val="single" w:sz="6" w:space="0" w:color="auto"/>
              <w:left w:val="single" w:sz="6" w:space="0" w:color="auto"/>
              <w:bottom w:val="single" w:sz="6" w:space="0" w:color="auto"/>
              <w:right w:val="single" w:sz="6" w:space="0" w:color="auto"/>
            </w:tcBorders>
          </w:tcPr>
          <w:p w14:paraId="76342CEC" w14:textId="77777777" w:rsidR="005F3D53" w:rsidRPr="00BB06B9" w:rsidRDefault="005F3D53" w:rsidP="005F3D53">
            <w:pPr>
              <w:tabs>
                <w:tab w:val="right" w:pos="851"/>
              </w:tabs>
              <w:ind w:firstLine="0"/>
              <w:jc w:val="center"/>
              <w:rPr>
                <w:rFonts w:ascii="Times New Roman" w:hAnsi="Times New Roman"/>
                <w:sz w:val="24"/>
                <w:szCs w:val="24"/>
              </w:rPr>
            </w:pPr>
            <w:r>
              <w:rPr>
                <w:rFonts w:ascii="Times New Roman" w:hAnsi="Times New Roman"/>
                <w:sz w:val="24"/>
                <w:szCs w:val="24"/>
              </w:rPr>
              <w:t>Контрольная работа</w:t>
            </w:r>
          </w:p>
        </w:tc>
      </w:tr>
      <w:tr w:rsidR="005F3D53" w:rsidRPr="00BB06B9" w14:paraId="159CDD0F" w14:textId="77777777" w:rsidTr="005F3D53">
        <w:trPr>
          <w:trHeight w:val="288"/>
        </w:trPr>
        <w:tc>
          <w:tcPr>
            <w:tcW w:w="378" w:type="dxa"/>
            <w:tcBorders>
              <w:top w:val="single" w:sz="6" w:space="0" w:color="auto"/>
              <w:left w:val="single" w:sz="6" w:space="0" w:color="auto"/>
              <w:bottom w:val="single" w:sz="6" w:space="0" w:color="auto"/>
            </w:tcBorders>
          </w:tcPr>
          <w:p w14:paraId="50D52001" w14:textId="77777777" w:rsidR="005F3D53" w:rsidRPr="00CE2B74" w:rsidRDefault="005F3D53" w:rsidP="005F3D53">
            <w:pPr>
              <w:ind w:firstLine="0"/>
              <w:jc w:val="center"/>
              <w:rPr>
                <w:bCs/>
                <w:sz w:val="24"/>
                <w:szCs w:val="24"/>
              </w:rPr>
            </w:pPr>
          </w:p>
        </w:tc>
        <w:tc>
          <w:tcPr>
            <w:tcW w:w="2551" w:type="dxa"/>
            <w:tcBorders>
              <w:top w:val="single" w:sz="6" w:space="0" w:color="auto"/>
              <w:left w:val="nil"/>
              <w:bottom w:val="single" w:sz="6" w:space="0" w:color="auto"/>
              <w:right w:val="single" w:sz="6" w:space="0" w:color="auto"/>
            </w:tcBorders>
            <w:vAlign w:val="center"/>
          </w:tcPr>
          <w:p w14:paraId="1B399BEF" w14:textId="77777777" w:rsidR="005F3D53" w:rsidRPr="00BB06B9" w:rsidRDefault="005F3D53" w:rsidP="005F3D53">
            <w:pPr>
              <w:ind w:firstLine="0"/>
              <w:jc w:val="right"/>
              <w:rPr>
                <w:rFonts w:ascii="Times New Roman" w:hAnsi="Times New Roman"/>
                <w:sz w:val="24"/>
                <w:szCs w:val="24"/>
              </w:rPr>
            </w:pPr>
            <w:r w:rsidRPr="00BB06B9">
              <w:rPr>
                <w:rFonts w:ascii="Times New Roman" w:hAnsi="Times New Roman"/>
                <w:sz w:val="24"/>
                <w:szCs w:val="24"/>
              </w:rPr>
              <w:t>Итого</w:t>
            </w:r>
            <w:r>
              <w:rPr>
                <w:rFonts w:ascii="Times New Roman" w:hAnsi="Times New Roman"/>
                <w:sz w:val="24"/>
                <w:szCs w:val="24"/>
              </w:rPr>
              <w:t xml:space="preserve"> в%</w:t>
            </w:r>
            <w:r w:rsidRPr="00BB06B9">
              <w:rPr>
                <w:rFonts w:ascii="Times New Roman" w:hAnsi="Times New Roman"/>
                <w:sz w:val="24"/>
                <w:szCs w:val="24"/>
              </w:rPr>
              <w:t>:</w:t>
            </w:r>
          </w:p>
        </w:tc>
        <w:tc>
          <w:tcPr>
            <w:tcW w:w="757" w:type="dxa"/>
            <w:tcBorders>
              <w:top w:val="single" w:sz="6" w:space="0" w:color="auto"/>
              <w:left w:val="single" w:sz="6" w:space="0" w:color="auto"/>
              <w:bottom w:val="single" w:sz="6" w:space="0" w:color="auto"/>
              <w:right w:val="single" w:sz="6" w:space="0" w:color="auto"/>
            </w:tcBorders>
            <w:vAlign w:val="center"/>
          </w:tcPr>
          <w:p w14:paraId="0C1FE3F0" w14:textId="77777777" w:rsidR="005F3D53" w:rsidRPr="00BB06B9" w:rsidRDefault="005F3D53" w:rsidP="005F3D53">
            <w:pPr>
              <w:widowControl w:val="0"/>
              <w:autoSpaceDE w:val="0"/>
              <w:autoSpaceDN w:val="0"/>
              <w:adjustRightInd w:val="0"/>
              <w:ind w:firstLine="0"/>
              <w:jc w:val="center"/>
              <w:rPr>
                <w:rFonts w:ascii="Times New Roman" w:hAnsi="Times New Roman"/>
                <w:sz w:val="24"/>
                <w:szCs w:val="24"/>
                <w:lang w:eastAsia="ru-RU"/>
              </w:rPr>
            </w:pPr>
          </w:p>
        </w:tc>
        <w:tc>
          <w:tcPr>
            <w:tcW w:w="992" w:type="dxa"/>
            <w:tcBorders>
              <w:top w:val="single" w:sz="6" w:space="0" w:color="auto"/>
              <w:left w:val="single" w:sz="6" w:space="0" w:color="auto"/>
              <w:bottom w:val="single" w:sz="6" w:space="0" w:color="auto"/>
              <w:right w:val="single" w:sz="6" w:space="0" w:color="auto"/>
            </w:tcBorders>
            <w:vAlign w:val="center"/>
          </w:tcPr>
          <w:p w14:paraId="3E7825EF" w14:textId="3FE5175F" w:rsidR="005F3D53" w:rsidRPr="005F3D53" w:rsidRDefault="00906764"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38</w:t>
            </w:r>
          </w:p>
        </w:tc>
        <w:tc>
          <w:tcPr>
            <w:tcW w:w="851" w:type="dxa"/>
            <w:tcBorders>
              <w:top w:val="single" w:sz="6" w:space="0" w:color="auto"/>
              <w:left w:val="single" w:sz="6" w:space="0" w:color="auto"/>
              <w:bottom w:val="single" w:sz="6" w:space="0" w:color="auto"/>
              <w:right w:val="single" w:sz="6" w:space="0" w:color="auto"/>
            </w:tcBorders>
            <w:vAlign w:val="center"/>
          </w:tcPr>
          <w:p w14:paraId="2254210F" w14:textId="68F08E0A" w:rsidR="005F3D53" w:rsidRPr="005F3D53" w:rsidRDefault="00906764"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50</w:t>
            </w:r>
          </w:p>
        </w:tc>
        <w:tc>
          <w:tcPr>
            <w:tcW w:w="1275" w:type="dxa"/>
            <w:tcBorders>
              <w:top w:val="single" w:sz="6" w:space="0" w:color="auto"/>
              <w:left w:val="single" w:sz="6" w:space="0" w:color="auto"/>
              <w:bottom w:val="single" w:sz="6" w:space="0" w:color="auto"/>
            </w:tcBorders>
            <w:vAlign w:val="center"/>
          </w:tcPr>
          <w:p w14:paraId="1085111F" w14:textId="178E0674" w:rsidR="005F3D53" w:rsidRPr="005F3D53" w:rsidRDefault="00906764"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50</w:t>
            </w:r>
          </w:p>
        </w:tc>
        <w:tc>
          <w:tcPr>
            <w:tcW w:w="1134" w:type="dxa"/>
            <w:tcBorders>
              <w:top w:val="single" w:sz="6" w:space="0" w:color="auto"/>
              <w:left w:val="single" w:sz="6" w:space="0" w:color="auto"/>
              <w:bottom w:val="single" w:sz="6" w:space="0" w:color="auto"/>
              <w:right w:val="single" w:sz="6" w:space="0" w:color="auto"/>
            </w:tcBorders>
            <w:vAlign w:val="center"/>
          </w:tcPr>
          <w:p w14:paraId="5BEE8F7A" w14:textId="33D7156D" w:rsidR="005F3D53" w:rsidRPr="005F3D53" w:rsidRDefault="00906764" w:rsidP="005F3D53">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62</w:t>
            </w:r>
          </w:p>
        </w:tc>
        <w:tc>
          <w:tcPr>
            <w:tcW w:w="1512" w:type="dxa"/>
            <w:tcBorders>
              <w:top w:val="single" w:sz="6" w:space="0" w:color="auto"/>
              <w:left w:val="single" w:sz="6" w:space="0" w:color="auto"/>
              <w:bottom w:val="single" w:sz="6" w:space="0" w:color="auto"/>
              <w:right w:val="single" w:sz="6" w:space="0" w:color="auto"/>
            </w:tcBorders>
          </w:tcPr>
          <w:p w14:paraId="6A032484" w14:textId="77777777" w:rsidR="005F3D53" w:rsidRPr="00BB06B9" w:rsidRDefault="005F3D53" w:rsidP="005F3D53">
            <w:pPr>
              <w:tabs>
                <w:tab w:val="right" w:pos="851"/>
              </w:tabs>
              <w:ind w:firstLine="0"/>
              <w:rPr>
                <w:rFonts w:ascii="Times New Roman" w:hAnsi="Times New Roman"/>
                <w:sz w:val="24"/>
                <w:szCs w:val="24"/>
              </w:rPr>
            </w:pPr>
          </w:p>
        </w:tc>
      </w:tr>
    </w:tbl>
    <w:p w14:paraId="3FBB7F1F" w14:textId="01C714E9" w:rsidR="005F3D53" w:rsidRPr="005B6109" w:rsidRDefault="003E7023" w:rsidP="003E7023">
      <w:pPr>
        <w:pStyle w:val="Style13"/>
        <w:ind w:left="2"/>
        <w:rPr>
          <w:rStyle w:val="FontStyle429"/>
          <w:i/>
        </w:rPr>
      </w:pPr>
      <w:r w:rsidRPr="005B6109">
        <w:rPr>
          <w:rFonts w:eastAsia="Calibri"/>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455265" w14:textId="19ED7DE0" w:rsidR="0042775B" w:rsidRPr="00206716" w:rsidRDefault="0042775B" w:rsidP="00206716">
      <w:pPr>
        <w:ind w:firstLine="0"/>
        <w:jc w:val="left"/>
        <w:rPr>
          <w:rStyle w:val="FontStyle428"/>
          <w:b w:val="0"/>
          <w:sz w:val="28"/>
          <w:szCs w:val="28"/>
        </w:rPr>
      </w:pPr>
      <w:bookmarkStart w:id="16" w:name="_Toc510428039"/>
      <w:r w:rsidRPr="00390D34">
        <w:rPr>
          <w:rStyle w:val="FontStyle428"/>
          <w:i/>
          <w:sz w:val="28"/>
          <w:szCs w:val="28"/>
        </w:rPr>
        <w:lastRenderedPageBreak/>
        <w:t>5.3. Содержание семинаров, практических занятий</w:t>
      </w:r>
      <w:bookmarkEnd w:id="16"/>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4616"/>
        <w:gridCol w:w="2525"/>
      </w:tblGrid>
      <w:tr w:rsidR="0042775B" w:rsidRPr="0064430C" w14:paraId="73F9528C" w14:textId="77777777" w:rsidTr="00B5607E">
        <w:trPr>
          <w:tblHeader/>
        </w:trPr>
        <w:tc>
          <w:tcPr>
            <w:tcW w:w="1179"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470"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351" w:type="pct"/>
            <w:shd w:val="clear" w:color="auto" w:fill="auto"/>
          </w:tcPr>
          <w:p w14:paraId="126CD378"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B5607E" w:rsidRPr="0064430C" w14:paraId="5AC1A566" w14:textId="77777777" w:rsidTr="00B5607E">
        <w:tc>
          <w:tcPr>
            <w:tcW w:w="1179" w:type="pct"/>
            <w:shd w:val="clear" w:color="auto" w:fill="auto"/>
          </w:tcPr>
          <w:p w14:paraId="7339AE17" w14:textId="77777777" w:rsidR="00B5607E" w:rsidRPr="0064430C" w:rsidRDefault="00B5607E" w:rsidP="00B5607E">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4BA4FA38" w14:textId="08E8E30D" w:rsidR="00B5607E" w:rsidRPr="0064430C" w:rsidRDefault="00B5607E" w:rsidP="00B5607E">
            <w:pPr>
              <w:ind w:firstLine="0"/>
              <w:rPr>
                <w:rFonts w:ascii="Times New Roman" w:hAnsi="Times New Roman"/>
                <w:sz w:val="24"/>
                <w:szCs w:val="24"/>
              </w:rPr>
            </w:pPr>
            <w:r w:rsidRPr="00836EBF">
              <w:rPr>
                <w:rFonts w:ascii="Times New Roman" w:hAnsi="Times New Roman"/>
                <w:iCs/>
                <w:szCs w:val="28"/>
              </w:rPr>
              <w:t>Технологии OLAP</w:t>
            </w:r>
          </w:p>
        </w:tc>
        <w:tc>
          <w:tcPr>
            <w:tcW w:w="2470" w:type="pct"/>
            <w:shd w:val="clear" w:color="auto" w:fill="auto"/>
            <w:vAlign w:val="center"/>
          </w:tcPr>
          <w:p w14:paraId="71AD7406" w14:textId="77777777" w:rsidR="00B5607E" w:rsidRPr="00AC753D" w:rsidRDefault="00B5607E" w:rsidP="00B5607E">
            <w:pPr>
              <w:rPr>
                <w:rFonts w:ascii="Times New Roman" w:hAnsi="Times New Roman"/>
                <w:sz w:val="25"/>
                <w:szCs w:val="25"/>
              </w:rPr>
            </w:pPr>
            <w:r>
              <w:rPr>
                <w:rFonts w:ascii="Times New Roman" w:hAnsi="Times New Roman"/>
                <w:sz w:val="25"/>
                <w:szCs w:val="25"/>
              </w:rPr>
              <w:t>Аналитические технологии</w:t>
            </w:r>
            <w:r w:rsidRPr="00AC753D">
              <w:rPr>
                <w:rFonts w:ascii="Times New Roman" w:hAnsi="Times New Roman"/>
                <w:sz w:val="25"/>
                <w:szCs w:val="25"/>
              </w:rPr>
              <w:t xml:space="preserve"> российской платформ</w:t>
            </w:r>
            <w:r>
              <w:rPr>
                <w:rFonts w:ascii="Times New Roman" w:hAnsi="Times New Roman"/>
                <w:sz w:val="25"/>
                <w:szCs w:val="25"/>
              </w:rPr>
              <w:t>ы</w:t>
            </w:r>
            <w:r w:rsidRPr="00AC753D">
              <w:rPr>
                <w:rFonts w:ascii="Times New Roman" w:hAnsi="Times New Roman"/>
                <w:sz w:val="25"/>
                <w:szCs w:val="25"/>
              </w:rPr>
              <w:t xml:space="preserve"> </w:t>
            </w:r>
            <w:proofErr w:type="spellStart"/>
            <w:r w:rsidRPr="00AC753D">
              <w:rPr>
                <w:rFonts w:ascii="Times New Roman" w:hAnsi="Times New Roman"/>
                <w:sz w:val="25"/>
                <w:szCs w:val="25"/>
              </w:rPr>
              <w:t>Loginom</w:t>
            </w:r>
            <w:proofErr w:type="spellEnd"/>
            <w:r w:rsidRPr="00AC753D">
              <w:rPr>
                <w:rFonts w:ascii="Times New Roman" w:hAnsi="Times New Roman"/>
                <w:sz w:val="25"/>
                <w:szCs w:val="25"/>
              </w:rPr>
              <w:t>:</w:t>
            </w:r>
          </w:p>
          <w:p w14:paraId="2648F64E" w14:textId="77777777" w:rsidR="00B5607E" w:rsidRPr="00AC753D" w:rsidRDefault="00B5607E" w:rsidP="00B5607E">
            <w:pPr>
              <w:rPr>
                <w:rFonts w:ascii="Times New Roman" w:hAnsi="Times New Roman"/>
                <w:sz w:val="25"/>
                <w:szCs w:val="25"/>
              </w:rPr>
            </w:pPr>
            <w:r w:rsidRPr="00AC753D">
              <w:rPr>
                <w:rFonts w:ascii="Times New Roman" w:hAnsi="Times New Roman"/>
                <w:sz w:val="25"/>
                <w:szCs w:val="25"/>
              </w:rPr>
              <w:t>1. Подключение к источникам</w:t>
            </w:r>
          </w:p>
          <w:p w14:paraId="581DC602" w14:textId="77777777" w:rsidR="00B5607E" w:rsidRPr="00AC753D" w:rsidRDefault="00B5607E" w:rsidP="00B5607E">
            <w:pPr>
              <w:rPr>
                <w:rFonts w:ascii="Times New Roman" w:hAnsi="Times New Roman"/>
                <w:sz w:val="25"/>
                <w:szCs w:val="25"/>
              </w:rPr>
            </w:pPr>
            <w:r w:rsidRPr="00AC753D">
              <w:rPr>
                <w:rFonts w:ascii="Times New Roman" w:hAnsi="Times New Roman"/>
                <w:sz w:val="25"/>
                <w:szCs w:val="25"/>
              </w:rPr>
              <w:t>данных, очистка и трансформация данных.</w:t>
            </w:r>
          </w:p>
          <w:p w14:paraId="094212FF" w14:textId="16360170" w:rsidR="00B5607E" w:rsidRPr="00AC753D" w:rsidRDefault="00B5607E" w:rsidP="00B5607E">
            <w:pPr>
              <w:rPr>
                <w:rFonts w:ascii="Times New Roman" w:hAnsi="Times New Roman"/>
                <w:sz w:val="25"/>
                <w:szCs w:val="25"/>
              </w:rPr>
            </w:pPr>
            <w:r w:rsidRPr="00AC753D">
              <w:rPr>
                <w:rFonts w:ascii="Times New Roman" w:hAnsi="Times New Roman"/>
                <w:sz w:val="25"/>
                <w:szCs w:val="25"/>
              </w:rPr>
              <w:t xml:space="preserve">2. Технические средства OLAP, фильтрация данных в многомерных кубах данных, создание новых мер (фактов), технологии </w:t>
            </w:r>
            <w:proofErr w:type="spellStart"/>
            <w:r w:rsidR="008A09F4" w:rsidRPr="00AC753D">
              <w:rPr>
                <w:rFonts w:ascii="Times New Roman" w:hAnsi="Times New Roman"/>
                <w:sz w:val="25"/>
                <w:szCs w:val="25"/>
              </w:rPr>
              <w:t>drill-down</w:t>
            </w:r>
            <w:proofErr w:type="spellEnd"/>
            <w:r w:rsidRPr="00AC753D">
              <w:rPr>
                <w:rFonts w:ascii="Times New Roman" w:hAnsi="Times New Roman"/>
                <w:sz w:val="25"/>
                <w:szCs w:val="25"/>
              </w:rPr>
              <w:t xml:space="preserve">, </w:t>
            </w:r>
            <w:proofErr w:type="spellStart"/>
            <w:r w:rsidRPr="00AC753D">
              <w:rPr>
                <w:rFonts w:ascii="Times New Roman" w:hAnsi="Times New Roman"/>
                <w:sz w:val="25"/>
                <w:szCs w:val="25"/>
              </w:rPr>
              <w:t>drill-up</w:t>
            </w:r>
            <w:proofErr w:type="spellEnd"/>
            <w:r w:rsidRPr="00AC753D">
              <w:rPr>
                <w:rFonts w:ascii="Times New Roman" w:hAnsi="Times New Roman"/>
                <w:sz w:val="25"/>
                <w:szCs w:val="25"/>
              </w:rPr>
              <w:t xml:space="preserve">, </w:t>
            </w:r>
            <w:proofErr w:type="spellStart"/>
            <w:r w:rsidRPr="00AC753D">
              <w:rPr>
                <w:rFonts w:ascii="Times New Roman" w:hAnsi="Times New Roman"/>
                <w:sz w:val="25"/>
                <w:szCs w:val="25"/>
              </w:rPr>
              <w:t>ad-hoc</w:t>
            </w:r>
            <w:proofErr w:type="spellEnd"/>
            <w:r w:rsidRPr="00AC753D">
              <w:rPr>
                <w:rFonts w:ascii="Times New Roman" w:hAnsi="Times New Roman"/>
                <w:sz w:val="25"/>
                <w:szCs w:val="25"/>
              </w:rPr>
              <w:t xml:space="preserve"> запросы.</w:t>
            </w:r>
          </w:p>
          <w:p w14:paraId="46DF7310" w14:textId="77777777" w:rsidR="00B5607E" w:rsidRPr="00AC753D" w:rsidRDefault="00B5607E" w:rsidP="00B5607E">
            <w:pPr>
              <w:rPr>
                <w:rFonts w:ascii="Times New Roman" w:hAnsi="Times New Roman"/>
                <w:bCs/>
                <w:color w:val="000000"/>
                <w:sz w:val="25"/>
                <w:szCs w:val="25"/>
              </w:rPr>
            </w:pPr>
            <w:r w:rsidRPr="00AC753D">
              <w:rPr>
                <w:rFonts w:ascii="Times New Roman" w:hAnsi="Times New Roman"/>
                <w:sz w:val="25"/>
                <w:szCs w:val="25"/>
              </w:rPr>
              <w:t>3.</w:t>
            </w:r>
            <w:r>
              <w:rPr>
                <w:rFonts w:ascii="Times New Roman" w:hAnsi="Times New Roman"/>
                <w:sz w:val="25"/>
                <w:szCs w:val="25"/>
              </w:rPr>
              <w:t xml:space="preserve"> ABC</w:t>
            </w:r>
            <w:r w:rsidRPr="00223870">
              <w:rPr>
                <w:rFonts w:ascii="Times New Roman" w:hAnsi="Times New Roman"/>
                <w:sz w:val="25"/>
                <w:szCs w:val="25"/>
              </w:rPr>
              <w:t>-</w:t>
            </w:r>
            <w:r>
              <w:rPr>
                <w:rFonts w:ascii="Times New Roman" w:hAnsi="Times New Roman"/>
                <w:sz w:val="25"/>
                <w:szCs w:val="25"/>
              </w:rPr>
              <w:t>XYZ</w:t>
            </w:r>
            <w:r w:rsidRPr="00223870">
              <w:rPr>
                <w:rFonts w:ascii="Times New Roman" w:hAnsi="Times New Roman"/>
                <w:sz w:val="25"/>
                <w:szCs w:val="25"/>
              </w:rPr>
              <w:t xml:space="preserve">, </w:t>
            </w:r>
            <w:r>
              <w:rPr>
                <w:rFonts w:ascii="Times New Roman" w:hAnsi="Times New Roman"/>
                <w:sz w:val="25"/>
                <w:szCs w:val="25"/>
              </w:rPr>
              <w:t>RFM</w:t>
            </w:r>
            <w:r w:rsidRPr="00223870">
              <w:rPr>
                <w:rFonts w:ascii="Times New Roman" w:hAnsi="Times New Roman"/>
                <w:sz w:val="25"/>
                <w:szCs w:val="25"/>
              </w:rPr>
              <w:t xml:space="preserve">, </w:t>
            </w:r>
            <w:proofErr w:type="spellStart"/>
            <w:r>
              <w:rPr>
                <w:rFonts w:ascii="Times New Roman" w:hAnsi="Times New Roman"/>
                <w:sz w:val="25"/>
                <w:szCs w:val="25"/>
              </w:rPr>
              <w:t>когортный</w:t>
            </w:r>
            <w:proofErr w:type="spellEnd"/>
            <w:r>
              <w:rPr>
                <w:rFonts w:ascii="Times New Roman" w:hAnsi="Times New Roman"/>
                <w:sz w:val="25"/>
                <w:szCs w:val="25"/>
              </w:rPr>
              <w:t xml:space="preserve"> анализ клиентских данных</w:t>
            </w:r>
            <w:r w:rsidRPr="00AC753D">
              <w:rPr>
                <w:rFonts w:ascii="Times New Roman" w:hAnsi="Times New Roman"/>
                <w:bCs/>
                <w:color w:val="000000"/>
                <w:sz w:val="25"/>
                <w:szCs w:val="25"/>
              </w:rPr>
              <w:t>.</w:t>
            </w:r>
          </w:p>
          <w:p w14:paraId="054E1005" w14:textId="7CC95EB7" w:rsidR="00B5607E" w:rsidRPr="00223870" w:rsidRDefault="0030041F" w:rsidP="00B5607E">
            <w:pPr>
              <w:rPr>
                <w:rFonts w:ascii="Times New Roman" w:hAnsi="Times New Roman"/>
                <w:sz w:val="25"/>
                <w:szCs w:val="25"/>
              </w:rPr>
            </w:pPr>
            <w:r>
              <w:rPr>
                <w:rFonts w:ascii="Times New Roman" w:hAnsi="Times New Roman"/>
                <w:sz w:val="25"/>
                <w:szCs w:val="25"/>
              </w:rPr>
              <w:t>В</w:t>
            </w:r>
            <w:r w:rsidR="00B5607E">
              <w:rPr>
                <w:rFonts w:ascii="Times New Roman" w:hAnsi="Times New Roman"/>
                <w:sz w:val="25"/>
                <w:szCs w:val="25"/>
              </w:rPr>
              <w:t>изуализаци</w:t>
            </w:r>
            <w:r>
              <w:rPr>
                <w:rFonts w:ascii="Times New Roman" w:hAnsi="Times New Roman"/>
                <w:sz w:val="25"/>
                <w:szCs w:val="25"/>
              </w:rPr>
              <w:t>я результатов маркетинговой и клиентской аналитики</w:t>
            </w:r>
            <w:r w:rsidR="00B5607E">
              <w:rPr>
                <w:rFonts w:ascii="Times New Roman" w:hAnsi="Times New Roman"/>
                <w:sz w:val="25"/>
                <w:szCs w:val="25"/>
              </w:rPr>
              <w:t>,</w:t>
            </w:r>
            <w:r w:rsidR="00B5607E" w:rsidRPr="00223870">
              <w:rPr>
                <w:rFonts w:ascii="Times New Roman" w:hAnsi="Times New Roman"/>
                <w:sz w:val="25"/>
                <w:szCs w:val="25"/>
              </w:rPr>
              <w:t xml:space="preserve"> </w:t>
            </w:r>
            <w:r>
              <w:rPr>
                <w:rFonts w:ascii="Times New Roman" w:hAnsi="Times New Roman"/>
                <w:sz w:val="25"/>
                <w:szCs w:val="25"/>
              </w:rPr>
              <w:t xml:space="preserve">разработка </w:t>
            </w:r>
            <w:r w:rsidR="00B5607E">
              <w:rPr>
                <w:rFonts w:ascii="Times New Roman" w:hAnsi="Times New Roman"/>
                <w:sz w:val="25"/>
                <w:szCs w:val="25"/>
              </w:rPr>
              <w:t xml:space="preserve">интерактивных отчетов, </w:t>
            </w:r>
            <w:proofErr w:type="spellStart"/>
            <w:r w:rsidR="008A09F4">
              <w:rPr>
                <w:rFonts w:ascii="Times New Roman" w:hAnsi="Times New Roman"/>
                <w:sz w:val="25"/>
                <w:szCs w:val="25"/>
              </w:rPr>
              <w:t>дашбордов</w:t>
            </w:r>
            <w:proofErr w:type="spellEnd"/>
            <w:r w:rsidR="00B5607E" w:rsidRPr="00223870">
              <w:rPr>
                <w:rFonts w:ascii="Times New Roman" w:hAnsi="Times New Roman"/>
                <w:sz w:val="25"/>
                <w:szCs w:val="25"/>
              </w:rPr>
              <w:t xml:space="preserve"> </w:t>
            </w:r>
            <w:r w:rsidR="00B5607E">
              <w:rPr>
                <w:rFonts w:ascii="Times New Roman" w:hAnsi="Times New Roman"/>
                <w:sz w:val="25"/>
                <w:szCs w:val="25"/>
              </w:rPr>
              <w:t xml:space="preserve">в </w:t>
            </w:r>
            <w:r w:rsidR="00B5607E" w:rsidRPr="00AC753D">
              <w:rPr>
                <w:rFonts w:ascii="Times New Roman" w:hAnsi="Times New Roman"/>
                <w:sz w:val="25"/>
                <w:szCs w:val="25"/>
              </w:rPr>
              <w:t>платформ</w:t>
            </w:r>
            <w:r w:rsidR="00B5607E">
              <w:rPr>
                <w:rFonts w:ascii="Times New Roman" w:hAnsi="Times New Roman"/>
                <w:sz w:val="25"/>
                <w:szCs w:val="25"/>
              </w:rPr>
              <w:t>ах</w:t>
            </w:r>
            <w:r w:rsidR="00B5607E" w:rsidRPr="00223870">
              <w:rPr>
                <w:rFonts w:ascii="Times New Roman" w:hAnsi="Times New Roman"/>
                <w:sz w:val="25"/>
                <w:szCs w:val="25"/>
              </w:rPr>
              <w:t xml:space="preserve"> </w:t>
            </w:r>
            <w:proofErr w:type="spellStart"/>
            <w:r w:rsidR="00B5607E" w:rsidRPr="00AC753D">
              <w:rPr>
                <w:rFonts w:ascii="Times New Roman" w:hAnsi="Times New Roman"/>
                <w:sz w:val="25"/>
                <w:szCs w:val="25"/>
              </w:rPr>
              <w:t>Tableau</w:t>
            </w:r>
            <w:proofErr w:type="spellEnd"/>
            <w:r w:rsidR="00B5607E" w:rsidRPr="00223870">
              <w:rPr>
                <w:rFonts w:ascii="Times New Roman" w:hAnsi="Times New Roman"/>
                <w:sz w:val="25"/>
                <w:szCs w:val="25"/>
              </w:rPr>
              <w:t xml:space="preserve"> </w:t>
            </w:r>
            <w:proofErr w:type="spellStart"/>
            <w:r w:rsidR="00B5607E" w:rsidRPr="00AC753D">
              <w:rPr>
                <w:rFonts w:ascii="Times New Roman" w:hAnsi="Times New Roman"/>
                <w:sz w:val="25"/>
                <w:szCs w:val="25"/>
              </w:rPr>
              <w:t>Public</w:t>
            </w:r>
            <w:proofErr w:type="spellEnd"/>
            <w:r w:rsidR="00B5607E" w:rsidRPr="00223870">
              <w:rPr>
                <w:rFonts w:ascii="Times New Roman" w:hAnsi="Times New Roman"/>
                <w:sz w:val="25"/>
                <w:szCs w:val="25"/>
              </w:rPr>
              <w:t xml:space="preserve">, </w:t>
            </w:r>
            <w:proofErr w:type="spellStart"/>
            <w:r w:rsidR="00B5607E" w:rsidRPr="00AC753D">
              <w:rPr>
                <w:rFonts w:ascii="Times New Roman" w:hAnsi="Times New Roman"/>
                <w:sz w:val="25"/>
                <w:szCs w:val="25"/>
              </w:rPr>
              <w:t>Power</w:t>
            </w:r>
            <w:proofErr w:type="spellEnd"/>
            <w:r w:rsidR="00B5607E" w:rsidRPr="00223870">
              <w:rPr>
                <w:rFonts w:ascii="Times New Roman" w:hAnsi="Times New Roman"/>
                <w:sz w:val="25"/>
                <w:szCs w:val="25"/>
              </w:rPr>
              <w:t xml:space="preserve"> </w:t>
            </w:r>
            <w:r w:rsidR="00B5607E" w:rsidRPr="00AC753D">
              <w:rPr>
                <w:rFonts w:ascii="Times New Roman" w:hAnsi="Times New Roman"/>
                <w:sz w:val="25"/>
                <w:szCs w:val="25"/>
              </w:rPr>
              <w:t>BI</w:t>
            </w:r>
            <w:r w:rsidR="00B5607E" w:rsidRPr="00223870">
              <w:rPr>
                <w:rFonts w:ascii="Times New Roman" w:hAnsi="Times New Roman"/>
                <w:sz w:val="25"/>
                <w:szCs w:val="25"/>
              </w:rPr>
              <w:t>:</w:t>
            </w:r>
          </w:p>
          <w:p w14:paraId="1EC9562D" w14:textId="77777777" w:rsidR="00B5607E" w:rsidRPr="00AC753D" w:rsidRDefault="00B5607E" w:rsidP="00B5607E">
            <w:pPr>
              <w:rPr>
                <w:rFonts w:ascii="Times New Roman" w:hAnsi="Times New Roman"/>
                <w:sz w:val="25"/>
                <w:szCs w:val="25"/>
              </w:rPr>
            </w:pPr>
            <w:r w:rsidRPr="00AC753D">
              <w:rPr>
                <w:rFonts w:ascii="Times New Roman" w:hAnsi="Times New Roman"/>
                <w:sz w:val="25"/>
                <w:szCs w:val="25"/>
              </w:rPr>
              <w:t xml:space="preserve">1. </w:t>
            </w:r>
            <w:r>
              <w:rPr>
                <w:rFonts w:ascii="Times New Roman" w:hAnsi="Times New Roman"/>
                <w:sz w:val="25"/>
                <w:szCs w:val="25"/>
              </w:rPr>
              <w:t>Решение задач ETL</w:t>
            </w:r>
            <w:r w:rsidRPr="00223870">
              <w:rPr>
                <w:rFonts w:ascii="Times New Roman" w:hAnsi="Times New Roman"/>
                <w:sz w:val="25"/>
                <w:szCs w:val="25"/>
              </w:rPr>
              <w:t xml:space="preserve">: </w:t>
            </w:r>
            <w:r>
              <w:rPr>
                <w:rFonts w:ascii="Times New Roman" w:hAnsi="Times New Roman"/>
                <w:sz w:val="25"/>
                <w:szCs w:val="25"/>
              </w:rPr>
              <w:t>п</w:t>
            </w:r>
            <w:r w:rsidRPr="00AC753D">
              <w:rPr>
                <w:rFonts w:ascii="Times New Roman" w:hAnsi="Times New Roman"/>
                <w:sz w:val="25"/>
                <w:szCs w:val="25"/>
              </w:rPr>
              <w:t>одключение к источникам</w:t>
            </w:r>
            <w:r>
              <w:rPr>
                <w:rFonts w:ascii="Times New Roman" w:hAnsi="Times New Roman"/>
                <w:sz w:val="25"/>
                <w:szCs w:val="25"/>
              </w:rPr>
              <w:t xml:space="preserve"> </w:t>
            </w:r>
            <w:r w:rsidRPr="00AC753D">
              <w:rPr>
                <w:rFonts w:ascii="Times New Roman" w:hAnsi="Times New Roman"/>
                <w:sz w:val="25"/>
                <w:szCs w:val="25"/>
              </w:rPr>
              <w:t>данных, очистка и трансформация данных</w:t>
            </w:r>
            <w:r>
              <w:rPr>
                <w:rFonts w:ascii="Times New Roman" w:hAnsi="Times New Roman"/>
                <w:sz w:val="25"/>
                <w:szCs w:val="25"/>
              </w:rPr>
              <w:t>, к</w:t>
            </w:r>
            <w:r w:rsidRPr="00AC753D">
              <w:rPr>
                <w:rFonts w:ascii="Times New Roman" w:hAnsi="Times New Roman"/>
                <w:sz w:val="25"/>
                <w:szCs w:val="25"/>
              </w:rPr>
              <w:t>онсолидация данных, создание модели данных.</w:t>
            </w:r>
          </w:p>
          <w:p w14:paraId="2CFBC554" w14:textId="77777777" w:rsidR="00B5607E" w:rsidRPr="00AC753D" w:rsidRDefault="00B5607E" w:rsidP="00B5607E">
            <w:pPr>
              <w:rPr>
                <w:rFonts w:ascii="Times New Roman" w:hAnsi="Times New Roman"/>
                <w:sz w:val="25"/>
                <w:szCs w:val="25"/>
              </w:rPr>
            </w:pPr>
            <w:r w:rsidRPr="00AC753D">
              <w:rPr>
                <w:rFonts w:ascii="Times New Roman" w:hAnsi="Times New Roman"/>
                <w:sz w:val="25"/>
                <w:szCs w:val="25"/>
              </w:rPr>
              <w:t xml:space="preserve">3. Визуальный анализ данных, разработка отчётов, </w:t>
            </w:r>
            <w:proofErr w:type="spellStart"/>
            <w:r w:rsidRPr="00AC753D">
              <w:rPr>
                <w:rFonts w:ascii="Times New Roman" w:hAnsi="Times New Roman"/>
                <w:sz w:val="25"/>
                <w:szCs w:val="25"/>
              </w:rPr>
              <w:t>дашбордов</w:t>
            </w:r>
            <w:proofErr w:type="spellEnd"/>
            <w:r w:rsidRPr="00AC753D">
              <w:rPr>
                <w:rFonts w:ascii="Times New Roman" w:hAnsi="Times New Roman"/>
                <w:sz w:val="25"/>
                <w:szCs w:val="25"/>
              </w:rPr>
              <w:t xml:space="preserve"> и информационных панелей.</w:t>
            </w:r>
          </w:p>
          <w:p w14:paraId="51CDFE35" w14:textId="36FA1F37" w:rsidR="00B5607E" w:rsidRPr="00AC753D" w:rsidRDefault="00B5607E" w:rsidP="00B5607E">
            <w:pPr>
              <w:widowControl w:val="0"/>
              <w:autoSpaceDE w:val="0"/>
              <w:autoSpaceDN w:val="0"/>
              <w:adjustRightInd w:val="0"/>
              <w:rPr>
                <w:rFonts w:ascii="Times New Roman" w:hAnsi="Times New Roman"/>
                <w:sz w:val="25"/>
                <w:szCs w:val="25"/>
              </w:rPr>
            </w:pPr>
            <w:r w:rsidRPr="00AC753D">
              <w:rPr>
                <w:rFonts w:ascii="Times New Roman" w:hAnsi="Times New Roman"/>
                <w:sz w:val="25"/>
                <w:szCs w:val="25"/>
              </w:rPr>
              <w:t xml:space="preserve">4.  </w:t>
            </w:r>
            <w:proofErr w:type="spellStart"/>
            <w:r w:rsidR="008A09F4" w:rsidRPr="00AC753D">
              <w:rPr>
                <w:rFonts w:ascii="Times New Roman" w:hAnsi="Times New Roman"/>
                <w:sz w:val="25"/>
                <w:szCs w:val="25"/>
              </w:rPr>
              <w:t>Сторителлинг</w:t>
            </w:r>
            <w:proofErr w:type="spellEnd"/>
            <w:r w:rsidRPr="00AC753D">
              <w:rPr>
                <w:rFonts w:ascii="Times New Roman" w:hAnsi="Times New Roman"/>
                <w:sz w:val="25"/>
                <w:szCs w:val="25"/>
              </w:rPr>
              <w:t>, организация совместной работы в облачных средах.</w:t>
            </w:r>
          </w:p>
          <w:p w14:paraId="122F001A" w14:textId="77777777" w:rsidR="00B5607E" w:rsidRPr="00223870" w:rsidRDefault="00B5607E" w:rsidP="00B5607E">
            <w:pPr>
              <w:widowControl w:val="0"/>
              <w:autoSpaceDE w:val="0"/>
              <w:autoSpaceDN w:val="0"/>
              <w:adjustRightInd w:val="0"/>
              <w:rPr>
                <w:rFonts w:ascii="Times New Roman" w:hAnsi="Times New Roman"/>
                <w:sz w:val="25"/>
                <w:szCs w:val="25"/>
              </w:rPr>
            </w:pPr>
          </w:p>
          <w:p w14:paraId="3023B326" w14:textId="6DC01CE9" w:rsidR="00B5607E" w:rsidRPr="00AC753D" w:rsidRDefault="005D1D08" w:rsidP="00B5607E">
            <w:pPr>
              <w:pStyle w:val="ab"/>
              <w:widowControl w:val="0"/>
              <w:autoSpaceDE w:val="0"/>
              <w:autoSpaceDN w:val="0"/>
              <w:adjustRightInd w:val="0"/>
              <w:spacing w:after="0" w:line="240" w:lineRule="auto"/>
              <w:ind w:left="0"/>
              <w:jc w:val="both"/>
              <w:rPr>
                <w:rFonts w:ascii="Times New Roman" w:hAnsi="Times New Roman"/>
                <w:sz w:val="25"/>
                <w:szCs w:val="25"/>
                <w:lang w:eastAsia="ru-RU"/>
              </w:rPr>
            </w:pPr>
            <w:r>
              <w:rPr>
                <w:rFonts w:ascii="Times New Roman" w:hAnsi="Times New Roman"/>
                <w:sz w:val="25"/>
                <w:szCs w:val="25"/>
                <w:lang w:eastAsia="ru-RU"/>
              </w:rPr>
              <w:t>Основная литература: 1,2</w:t>
            </w:r>
          </w:p>
          <w:p w14:paraId="1246A01E" w14:textId="5B10B403" w:rsidR="00B5607E" w:rsidRPr="00EF596E" w:rsidRDefault="00B5607E" w:rsidP="005D1D08">
            <w:pPr>
              <w:ind w:firstLine="0"/>
              <w:textAlignment w:val="baseline"/>
              <w:rPr>
                <w:rFonts w:ascii="Times New Roman" w:hAnsi="Times New Roman"/>
                <w:sz w:val="24"/>
                <w:szCs w:val="24"/>
              </w:rPr>
            </w:pPr>
            <w:r w:rsidRPr="00AC753D">
              <w:rPr>
                <w:rFonts w:ascii="Times New Roman" w:hAnsi="Times New Roman"/>
                <w:sz w:val="25"/>
                <w:szCs w:val="25"/>
                <w:lang w:eastAsia="ru-RU"/>
              </w:rPr>
              <w:t xml:space="preserve">Дополнительная литература: </w:t>
            </w:r>
            <w:r w:rsidR="005D1D08">
              <w:rPr>
                <w:rFonts w:ascii="Times New Roman" w:hAnsi="Times New Roman"/>
                <w:sz w:val="25"/>
                <w:szCs w:val="25"/>
                <w:lang w:eastAsia="ru-RU"/>
              </w:rPr>
              <w:t>3</w:t>
            </w:r>
            <w:r w:rsidRPr="00AC753D">
              <w:rPr>
                <w:rFonts w:ascii="Times New Roman" w:hAnsi="Times New Roman"/>
                <w:sz w:val="25"/>
                <w:szCs w:val="25"/>
                <w:lang w:eastAsia="ru-RU"/>
              </w:rPr>
              <w:t>-</w:t>
            </w:r>
            <w:r w:rsidR="005D1D08">
              <w:rPr>
                <w:rFonts w:ascii="Times New Roman" w:hAnsi="Times New Roman"/>
                <w:sz w:val="25"/>
                <w:szCs w:val="25"/>
                <w:lang w:eastAsia="ru-RU"/>
              </w:rPr>
              <w:t>5</w:t>
            </w:r>
          </w:p>
        </w:tc>
        <w:tc>
          <w:tcPr>
            <w:tcW w:w="1351" w:type="pct"/>
            <w:shd w:val="clear" w:color="auto" w:fill="auto"/>
          </w:tcPr>
          <w:p w14:paraId="3A794E67" w14:textId="33D35743" w:rsidR="00B5607E" w:rsidRPr="0064430C" w:rsidRDefault="00B5607E" w:rsidP="00B5607E">
            <w:pPr>
              <w:keepNext/>
              <w:ind w:firstLine="0"/>
              <w:rPr>
                <w:rFonts w:ascii="Times New Roman" w:hAnsi="Times New Roman"/>
                <w:sz w:val="24"/>
                <w:szCs w:val="24"/>
              </w:rPr>
            </w:pPr>
            <w:r w:rsidRPr="00836EBF">
              <w:rPr>
                <w:rFonts w:ascii="Times New Roman" w:hAnsi="Times New Roman"/>
                <w:sz w:val="24"/>
                <w:szCs w:val="24"/>
              </w:rPr>
              <w:t>Выполнение и защита практических заданий</w:t>
            </w:r>
          </w:p>
        </w:tc>
      </w:tr>
      <w:tr w:rsidR="00B5607E" w:rsidRPr="0064430C" w14:paraId="509B5FA9" w14:textId="77777777" w:rsidTr="00B5607E">
        <w:tc>
          <w:tcPr>
            <w:tcW w:w="1179" w:type="pct"/>
            <w:shd w:val="clear" w:color="auto" w:fill="auto"/>
          </w:tcPr>
          <w:p w14:paraId="7B6D228B" w14:textId="77777777" w:rsidR="00B5607E" w:rsidRPr="0064430C" w:rsidRDefault="00B5607E" w:rsidP="00B5607E">
            <w:pPr>
              <w:ind w:firstLine="0"/>
              <w:rPr>
                <w:rFonts w:ascii="Times New Roman" w:hAnsi="Times New Roman"/>
                <w:sz w:val="24"/>
                <w:szCs w:val="24"/>
              </w:rPr>
            </w:pPr>
            <w:r w:rsidRPr="0064430C">
              <w:rPr>
                <w:rFonts w:ascii="Times New Roman" w:hAnsi="Times New Roman"/>
                <w:sz w:val="24"/>
                <w:szCs w:val="24"/>
              </w:rPr>
              <w:t xml:space="preserve">Тема 2: </w:t>
            </w:r>
          </w:p>
          <w:p w14:paraId="51F32E0B" w14:textId="383A7840" w:rsidR="00B5607E" w:rsidRPr="0064430C" w:rsidRDefault="00B5607E" w:rsidP="00B5607E">
            <w:pPr>
              <w:ind w:firstLine="0"/>
              <w:rPr>
                <w:rFonts w:ascii="Times New Roman" w:hAnsi="Times New Roman"/>
                <w:sz w:val="24"/>
                <w:szCs w:val="24"/>
              </w:rPr>
            </w:pPr>
            <w:r w:rsidRPr="00206716">
              <w:rPr>
                <w:rFonts w:ascii="Times New Roman" w:hAnsi="Times New Roman"/>
                <w:bCs/>
                <w:iCs/>
                <w:sz w:val="24"/>
                <w:szCs w:val="24"/>
              </w:rPr>
              <w:t xml:space="preserve">Машинное обучение на </w:t>
            </w:r>
            <w:proofErr w:type="spellStart"/>
            <w:r w:rsidRPr="00206716">
              <w:rPr>
                <w:rFonts w:ascii="Times New Roman" w:hAnsi="Times New Roman"/>
                <w:bCs/>
                <w:iCs/>
                <w:sz w:val="24"/>
                <w:szCs w:val="24"/>
              </w:rPr>
              <w:t>Python</w:t>
            </w:r>
            <w:proofErr w:type="spellEnd"/>
          </w:p>
        </w:tc>
        <w:tc>
          <w:tcPr>
            <w:tcW w:w="2470" w:type="pct"/>
            <w:shd w:val="clear" w:color="auto" w:fill="auto"/>
          </w:tcPr>
          <w:p w14:paraId="4B59F78B" w14:textId="77777777" w:rsidR="00B06459" w:rsidRPr="006378B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rPr>
            </w:pPr>
            <w:r>
              <w:rPr>
                <w:rFonts w:ascii="Times New Roman" w:hAnsi="Times New Roman"/>
                <w:sz w:val="25"/>
                <w:szCs w:val="25"/>
              </w:rPr>
              <w:t>Решение задач ETL</w:t>
            </w:r>
            <w:r w:rsidRPr="006378BD">
              <w:rPr>
                <w:rFonts w:ascii="Times New Roman" w:hAnsi="Times New Roman"/>
                <w:sz w:val="25"/>
                <w:szCs w:val="25"/>
              </w:rPr>
              <w:t xml:space="preserve"> </w:t>
            </w:r>
            <w:r>
              <w:rPr>
                <w:rFonts w:ascii="Times New Roman" w:hAnsi="Times New Roman"/>
                <w:sz w:val="25"/>
                <w:szCs w:val="25"/>
              </w:rPr>
              <w:t xml:space="preserve">на </w:t>
            </w:r>
            <w:proofErr w:type="spellStart"/>
            <w:r>
              <w:rPr>
                <w:rFonts w:ascii="Times New Roman" w:hAnsi="Times New Roman"/>
                <w:sz w:val="25"/>
                <w:szCs w:val="25"/>
              </w:rPr>
              <w:t>pandas</w:t>
            </w:r>
            <w:proofErr w:type="spellEnd"/>
            <w:r w:rsidRPr="006378BD">
              <w:rPr>
                <w:rFonts w:ascii="Times New Roman" w:hAnsi="Times New Roman"/>
                <w:sz w:val="25"/>
                <w:szCs w:val="25"/>
              </w:rPr>
              <w:t>.</w:t>
            </w:r>
          </w:p>
          <w:p w14:paraId="557A6B6F" w14:textId="77777777" w:rsidR="00B06459" w:rsidRPr="006378B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rPr>
            </w:pPr>
            <w:r>
              <w:rPr>
                <w:rFonts w:ascii="Times New Roman" w:hAnsi="Times New Roman"/>
                <w:sz w:val="25"/>
                <w:szCs w:val="25"/>
              </w:rPr>
              <w:t>ABC</w:t>
            </w:r>
            <w:r w:rsidRPr="00223870">
              <w:rPr>
                <w:rFonts w:ascii="Times New Roman" w:hAnsi="Times New Roman"/>
                <w:sz w:val="25"/>
                <w:szCs w:val="25"/>
              </w:rPr>
              <w:t>-</w:t>
            </w:r>
            <w:r>
              <w:rPr>
                <w:rFonts w:ascii="Times New Roman" w:hAnsi="Times New Roman"/>
                <w:sz w:val="25"/>
                <w:szCs w:val="25"/>
              </w:rPr>
              <w:t>XYZ</w:t>
            </w:r>
            <w:r w:rsidRPr="00223870">
              <w:rPr>
                <w:rFonts w:ascii="Times New Roman" w:hAnsi="Times New Roman"/>
                <w:sz w:val="25"/>
                <w:szCs w:val="25"/>
              </w:rPr>
              <w:t xml:space="preserve">, </w:t>
            </w:r>
            <w:r>
              <w:rPr>
                <w:rFonts w:ascii="Times New Roman" w:hAnsi="Times New Roman"/>
                <w:sz w:val="25"/>
                <w:szCs w:val="25"/>
              </w:rPr>
              <w:t>RFM</w:t>
            </w:r>
            <w:r w:rsidRPr="00223870">
              <w:rPr>
                <w:rFonts w:ascii="Times New Roman" w:hAnsi="Times New Roman"/>
                <w:sz w:val="25"/>
                <w:szCs w:val="25"/>
              </w:rPr>
              <w:t xml:space="preserve">, </w:t>
            </w:r>
            <w:proofErr w:type="spellStart"/>
            <w:r>
              <w:rPr>
                <w:rFonts w:ascii="Times New Roman" w:hAnsi="Times New Roman"/>
                <w:sz w:val="25"/>
                <w:szCs w:val="25"/>
              </w:rPr>
              <w:t>когортный</w:t>
            </w:r>
            <w:proofErr w:type="spellEnd"/>
            <w:r>
              <w:rPr>
                <w:rFonts w:ascii="Times New Roman" w:hAnsi="Times New Roman"/>
                <w:sz w:val="25"/>
                <w:szCs w:val="25"/>
              </w:rPr>
              <w:t xml:space="preserve"> анализ клиентских данных с помощью </w:t>
            </w:r>
            <w:proofErr w:type="spellStart"/>
            <w:r>
              <w:rPr>
                <w:rFonts w:ascii="Times New Roman" w:hAnsi="Times New Roman"/>
                <w:sz w:val="25"/>
                <w:szCs w:val="25"/>
              </w:rPr>
              <w:t>pandas</w:t>
            </w:r>
            <w:proofErr w:type="spellEnd"/>
            <w:r w:rsidRPr="006378BD">
              <w:rPr>
                <w:rFonts w:ascii="Times New Roman" w:hAnsi="Times New Roman"/>
                <w:sz w:val="25"/>
                <w:szCs w:val="25"/>
              </w:rPr>
              <w:t>.</w:t>
            </w:r>
          </w:p>
          <w:p w14:paraId="5478564B" w14:textId="77777777" w:rsidR="00B06459" w:rsidRPr="00AC753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rPr>
            </w:pPr>
            <w:r w:rsidRPr="00AC753D">
              <w:rPr>
                <w:rFonts w:ascii="Times New Roman" w:hAnsi="Times New Roman"/>
                <w:iCs/>
                <w:sz w:val="25"/>
                <w:szCs w:val="25"/>
                <w:lang w:eastAsia="zh-CN"/>
              </w:rPr>
              <w:t xml:space="preserve">Решение регрессионной задачи с помощью библиотеки </w:t>
            </w:r>
            <w:proofErr w:type="spellStart"/>
            <w:r w:rsidRPr="00AC753D">
              <w:rPr>
                <w:rFonts w:ascii="Times New Roman" w:hAnsi="Times New Roman"/>
                <w:iCs/>
                <w:sz w:val="25"/>
                <w:szCs w:val="25"/>
                <w:lang w:eastAsia="zh-CN"/>
              </w:rPr>
              <w:t>scikit-learn</w:t>
            </w:r>
            <w:proofErr w:type="spellEnd"/>
            <w:r w:rsidRPr="00AC753D">
              <w:rPr>
                <w:rFonts w:ascii="Times New Roman" w:hAnsi="Times New Roman"/>
                <w:iCs/>
                <w:sz w:val="25"/>
                <w:szCs w:val="25"/>
              </w:rPr>
              <w:t>.</w:t>
            </w:r>
          </w:p>
          <w:p w14:paraId="27935456" w14:textId="77777777" w:rsidR="00B06459" w:rsidRPr="006378B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lang w:eastAsia="zh-CN"/>
              </w:rPr>
            </w:pPr>
            <w:r w:rsidRPr="00AC753D">
              <w:rPr>
                <w:rFonts w:ascii="Times New Roman" w:hAnsi="Times New Roman"/>
                <w:iCs/>
                <w:sz w:val="25"/>
                <w:szCs w:val="25"/>
                <w:lang w:eastAsia="zh-CN"/>
              </w:rPr>
              <w:t>Сравнение</w:t>
            </w:r>
            <w:r w:rsidRPr="006378BD">
              <w:rPr>
                <w:rFonts w:ascii="Times New Roman" w:hAnsi="Times New Roman"/>
                <w:iCs/>
                <w:sz w:val="25"/>
                <w:szCs w:val="25"/>
                <w:lang w:eastAsia="zh-CN"/>
              </w:rPr>
              <w:t xml:space="preserve"> </w:t>
            </w:r>
            <w:proofErr w:type="spellStart"/>
            <w:r>
              <w:rPr>
                <w:rFonts w:ascii="Times New Roman" w:hAnsi="Times New Roman"/>
                <w:iCs/>
                <w:sz w:val="25"/>
                <w:szCs w:val="25"/>
                <w:lang w:eastAsia="zh-CN"/>
              </w:rPr>
              <w:t>фреймворков</w:t>
            </w:r>
            <w:proofErr w:type="spellEnd"/>
            <w:r w:rsidRPr="006378BD">
              <w:t xml:space="preserve"> </w:t>
            </w:r>
            <w:proofErr w:type="spellStart"/>
            <w:r w:rsidRPr="006378BD">
              <w:rPr>
                <w:rFonts w:ascii="Times New Roman" w:hAnsi="Times New Roman"/>
                <w:iCs/>
                <w:sz w:val="25"/>
                <w:szCs w:val="25"/>
                <w:lang w:eastAsia="zh-CN"/>
              </w:rPr>
              <w:t>XGBoost</w:t>
            </w:r>
            <w:proofErr w:type="spellEnd"/>
            <w:r w:rsidRPr="006378BD">
              <w:rPr>
                <w:rFonts w:ascii="Times New Roman" w:hAnsi="Times New Roman"/>
                <w:iCs/>
                <w:sz w:val="25"/>
                <w:szCs w:val="25"/>
                <w:lang w:eastAsia="zh-CN"/>
              </w:rPr>
              <w:t xml:space="preserve">, </w:t>
            </w:r>
            <w:proofErr w:type="spellStart"/>
            <w:r w:rsidRPr="006378BD">
              <w:rPr>
                <w:rFonts w:ascii="Times New Roman" w:hAnsi="Times New Roman"/>
                <w:iCs/>
                <w:sz w:val="25"/>
                <w:szCs w:val="25"/>
                <w:lang w:eastAsia="zh-CN"/>
              </w:rPr>
              <w:t>LightGBM</w:t>
            </w:r>
            <w:proofErr w:type="spellEnd"/>
            <w:r w:rsidRPr="006378BD">
              <w:rPr>
                <w:rFonts w:ascii="Times New Roman" w:hAnsi="Times New Roman"/>
                <w:iCs/>
                <w:sz w:val="25"/>
                <w:szCs w:val="25"/>
                <w:lang w:eastAsia="zh-CN"/>
              </w:rPr>
              <w:t xml:space="preserve">, </w:t>
            </w:r>
            <w:proofErr w:type="spellStart"/>
            <w:r w:rsidRPr="006378BD">
              <w:rPr>
                <w:rFonts w:ascii="Times New Roman" w:hAnsi="Times New Roman"/>
                <w:iCs/>
                <w:sz w:val="25"/>
                <w:szCs w:val="25"/>
                <w:lang w:eastAsia="zh-CN"/>
              </w:rPr>
              <w:t>CatBoost</w:t>
            </w:r>
            <w:proofErr w:type="spellEnd"/>
            <w:r w:rsidRPr="006378BD">
              <w:rPr>
                <w:rFonts w:ascii="Times New Roman" w:hAnsi="Times New Roman"/>
                <w:iCs/>
                <w:sz w:val="25"/>
                <w:szCs w:val="25"/>
                <w:lang w:eastAsia="zh-CN"/>
              </w:rPr>
              <w:t xml:space="preserve">, h2o.ai, </w:t>
            </w:r>
            <w:proofErr w:type="spellStart"/>
            <w:r w:rsidRPr="006378BD">
              <w:rPr>
                <w:rFonts w:ascii="Times New Roman" w:hAnsi="Times New Roman"/>
                <w:iCs/>
                <w:sz w:val="25"/>
                <w:szCs w:val="25"/>
                <w:lang w:eastAsia="zh-CN"/>
              </w:rPr>
              <w:t>scikit-learn</w:t>
            </w:r>
            <w:proofErr w:type="spellEnd"/>
            <w:r>
              <w:rPr>
                <w:rFonts w:ascii="Times New Roman" w:hAnsi="Times New Roman"/>
                <w:iCs/>
                <w:sz w:val="25"/>
                <w:szCs w:val="25"/>
                <w:lang w:eastAsia="zh-CN"/>
              </w:rPr>
              <w:t xml:space="preserve"> на задачах классификации и регрессии</w:t>
            </w:r>
            <w:r w:rsidRPr="006378BD">
              <w:rPr>
                <w:rFonts w:ascii="Times New Roman" w:hAnsi="Times New Roman"/>
                <w:iCs/>
                <w:sz w:val="25"/>
                <w:szCs w:val="25"/>
                <w:lang w:eastAsia="zh-CN"/>
              </w:rPr>
              <w:t>.</w:t>
            </w:r>
          </w:p>
          <w:p w14:paraId="5A173FF5" w14:textId="77777777" w:rsidR="00B06459" w:rsidRPr="00AC753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lang w:eastAsia="zh-CN"/>
              </w:rPr>
            </w:pPr>
            <w:r w:rsidRPr="00AC753D">
              <w:rPr>
                <w:rFonts w:ascii="Times New Roman" w:hAnsi="Times New Roman"/>
                <w:iCs/>
                <w:sz w:val="25"/>
                <w:szCs w:val="25"/>
                <w:lang w:eastAsia="zh-CN"/>
              </w:rPr>
              <w:t xml:space="preserve">Использование </w:t>
            </w:r>
            <w:r>
              <w:rPr>
                <w:rFonts w:ascii="Times New Roman" w:hAnsi="Times New Roman"/>
                <w:iCs/>
                <w:sz w:val="25"/>
                <w:szCs w:val="25"/>
                <w:lang w:eastAsia="zh-CN"/>
              </w:rPr>
              <w:t>алгоритма k</w:t>
            </w:r>
            <w:r w:rsidRPr="006378BD">
              <w:rPr>
                <w:rFonts w:ascii="Times New Roman" w:hAnsi="Times New Roman"/>
                <w:iCs/>
                <w:sz w:val="25"/>
                <w:szCs w:val="25"/>
                <w:lang w:eastAsia="zh-CN"/>
              </w:rPr>
              <w:t>-</w:t>
            </w:r>
            <w:proofErr w:type="spellStart"/>
            <w:r>
              <w:rPr>
                <w:rFonts w:ascii="Times New Roman" w:hAnsi="Times New Roman"/>
                <w:iCs/>
                <w:sz w:val="25"/>
                <w:szCs w:val="25"/>
                <w:lang w:eastAsia="zh-CN"/>
              </w:rPr>
              <w:t>means</w:t>
            </w:r>
            <w:proofErr w:type="spellEnd"/>
            <w:r>
              <w:rPr>
                <w:rFonts w:ascii="Times New Roman" w:hAnsi="Times New Roman"/>
                <w:iCs/>
                <w:sz w:val="25"/>
                <w:szCs w:val="25"/>
                <w:lang w:eastAsia="zh-CN"/>
              </w:rPr>
              <w:t xml:space="preserve"> для решения задачи </w:t>
            </w:r>
            <w:r w:rsidRPr="00AC753D">
              <w:rPr>
                <w:rFonts w:ascii="Times New Roman" w:hAnsi="Times New Roman"/>
                <w:iCs/>
                <w:sz w:val="25"/>
                <w:szCs w:val="25"/>
                <w:lang w:eastAsia="zh-CN"/>
              </w:rPr>
              <w:t>кластерного анализа.</w:t>
            </w:r>
          </w:p>
          <w:p w14:paraId="48FD763E" w14:textId="77777777" w:rsidR="00B06459" w:rsidRPr="00AC753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rPr>
            </w:pPr>
            <w:r w:rsidRPr="00AC753D">
              <w:rPr>
                <w:rFonts w:ascii="Times New Roman" w:hAnsi="Times New Roman"/>
                <w:iCs/>
                <w:sz w:val="25"/>
                <w:szCs w:val="25"/>
                <w:lang w:eastAsia="zh-CN"/>
              </w:rPr>
              <w:lastRenderedPageBreak/>
              <w:t xml:space="preserve">Сравнение   </w:t>
            </w:r>
            <w:proofErr w:type="spellStart"/>
            <w:r w:rsidRPr="00AC753D">
              <w:rPr>
                <w:rFonts w:ascii="Times New Roman" w:hAnsi="Times New Roman"/>
                <w:iCs/>
                <w:sz w:val="25"/>
                <w:szCs w:val="25"/>
                <w:lang w:eastAsia="zh-CN"/>
              </w:rPr>
              <w:t>фреймворков</w:t>
            </w:r>
            <w:proofErr w:type="spellEnd"/>
            <w:r w:rsidRPr="00AC753D">
              <w:rPr>
                <w:rFonts w:ascii="Times New Roman" w:hAnsi="Times New Roman"/>
                <w:iCs/>
                <w:sz w:val="25"/>
                <w:szCs w:val="25"/>
                <w:lang w:eastAsia="zh-CN"/>
              </w:rPr>
              <w:t xml:space="preserve"> машинного обучения</w:t>
            </w:r>
            <w:r w:rsidRPr="006378BD">
              <w:t xml:space="preserve"> </w:t>
            </w:r>
            <w:r w:rsidRPr="006378BD">
              <w:rPr>
                <w:rFonts w:ascii="Times New Roman" w:hAnsi="Times New Roman"/>
                <w:iCs/>
                <w:sz w:val="25"/>
                <w:szCs w:val="25"/>
                <w:lang w:eastAsia="zh-CN"/>
              </w:rPr>
              <w:t xml:space="preserve">ARMA, ARIMA и SARIMA, применение библиотек </w:t>
            </w:r>
            <w:proofErr w:type="spellStart"/>
            <w:r w:rsidRPr="006378BD">
              <w:rPr>
                <w:rFonts w:ascii="Times New Roman" w:hAnsi="Times New Roman"/>
                <w:iCs/>
                <w:sz w:val="25"/>
                <w:szCs w:val="25"/>
                <w:lang w:eastAsia="zh-CN"/>
              </w:rPr>
              <w:t>XGBoost</w:t>
            </w:r>
            <w:proofErr w:type="spellEnd"/>
            <w:r w:rsidRPr="006378BD">
              <w:rPr>
                <w:rFonts w:ascii="Times New Roman" w:hAnsi="Times New Roman"/>
                <w:iCs/>
                <w:sz w:val="25"/>
                <w:szCs w:val="25"/>
                <w:lang w:eastAsia="zh-CN"/>
              </w:rPr>
              <w:t xml:space="preserve">, </w:t>
            </w:r>
            <w:proofErr w:type="spellStart"/>
            <w:r w:rsidRPr="006378BD">
              <w:rPr>
                <w:rFonts w:ascii="Times New Roman" w:hAnsi="Times New Roman"/>
                <w:iCs/>
                <w:sz w:val="25"/>
                <w:szCs w:val="25"/>
                <w:lang w:eastAsia="zh-CN"/>
              </w:rPr>
              <w:t>PyCaret</w:t>
            </w:r>
            <w:proofErr w:type="spellEnd"/>
            <w:r w:rsidRPr="006378BD">
              <w:rPr>
                <w:rFonts w:ascii="Times New Roman" w:hAnsi="Times New Roman"/>
                <w:iCs/>
                <w:sz w:val="25"/>
                <w:szCs w:val="25"/>
                <w:lang w:eastAsia="zh-CN"/>
              </w:rPr>
              <w:t xml:space="preserve">, </w:t>
            </w:r>
            <w:proofErr w:type="spellStart"/>
            <w:r w:rsidRPr="006378BD">
              <w:rPr>
                <w:rFonts w:ascii="Times New Roman" w:hAnsi="Times New Roman"/>
                <w:iCs/>
                <w:sz w:val="25"/>
                <w:szCs w:val="25"/>
                <w:lang w:eastAsia="zh-CN"/>
              </w:rPr>
              <w:t>Prophet</w:t>
            </w:r>
            <w:proofErr w:type="spellEnd"/>
            <w:r w:rsidRPr="006378BD">
              <w:rPr>
                <w:rFonts w:ascii="Times New Roman" w:hAnsi="Times New Roman"/>
                <w:iCs/>
                <w:sz w:val="25"/>
                <w:szCs w:val="25"/>
                <w:lang w:eastAsia="zh-CN"/>
              </w:rPr>
              <w:t xml:space="preserve"> и глубоких нейронных сетей для прогнозирования временных рядов</w:t>
            </w:r>
            <w:r>
              <w:rPr>
                <w:rFonts w:ascii="Times New Roman" w:hAnsi="Times New Roman"/>
                <w:iCs/>
                <w:sz w:val="25"/>
                <w:szCs w:val="25"/>
                <w:lang w:eastAsia="zh-CN"/>
              </w:rPr>
              <w:t>.</w:t>
            </w:r>
          </w:p>
          <w:p w14:paraId="3EADF301" w14:textId="77777777" w:rsidR="00B06459" w:rsidRPr="00AC753D" w:rsidRDefault="00B06459" w:rsidP="00B06459">
            <w:pPr>
              <w:pStyle w:val="ab"/>
              <w:widowControl w:val="0"/>
              <w:numPr>
                <w:ilvl w:val="0"/>
                <w:numId w:val="38"/>
              </w:numPr>
              <w:suppressAutoHyphens/>
              <w:autoSpaceDE w:val="0"/>
              <w:snapToGrid w:val="0"/>
              <w:spacing w:after="0" w:line="240" w:lineRule="auto"/>
              <w:ind w:left="347"/>
              <w:contextualSpacing w:val="0"/>
              <w:rPr>
                <w:rFonts w:ascii="Times New Roman" w:hAnsi="Times New Roman"/>
                <w:iCs/>
                <w:sz w:val="25"/>
                <w:szCs w:val="25"/>
              </w:rPr>
            </w:pPr>
            <w:r>
              <w:rPr>
                <w:rFonts w:ascii="Times New Roman" w:hAnsi="Times New Roman"/>
                <w:iCs/>
                <w:sz w:val="25"/>
                <w:szCs w:val="25"/>
              </w:rPr>
              <w:t xml:space="preserve">Применение </w:t>
            </w:r>
            <w:proofErr w:type="spellStart"/>
            <w:r>
              <w:rPr>
                <w:rFonts w:ascii="Times New Roman" w:hAnsi="Times New Roman"/>
                <w:iCs/>
                <w:sz w:val="25"/>
                <w:szCs w:val="25"/>
              </w:rPr>
              <w:t>фреймворков</w:t>
            </w:r>
            <w:proofErr w:type="spellEnd"/>
            <w:r>
              <w:rPr>
                <w:rFonts w:ascii="Times New Roman" w:hAnsi="Times New Roman"/>
                <w:iCs/>
                <w:sz w:val="25"/>
                <w:szCs w:val="25"/>
              </w:rPr>
              <w:t xml:space="preserve"> автоматизированного машинного </w:t>
            </w:r>
            <w:proofErr w:type="gramStart"/>
            <w:r>
              <w:rPr>
                <w:rFonts w:ascii="Times New Roman" w:hAnsi="Times New Roman"/>
                <w:iCs/>
                <w:sz w:val="25"/>
                <w:szCs w:val="25"/>
              </w:rPr>
              <w:t xml:space="preserve">обучения </w:t>
            </w:r>
            <w:r w:rsidRPr="006378BD">
              <w:rPr>
                <w:rFonts w:ascii="Times New Roman" w:hAnsi="Times New Roman"/>
                <w:iCs/>
                <w:sz w:val="25"/>
                <w:szCs w:val="25"/>
              </w:rPr>
              <w:t xml:space="preserve"> </w:t>
            </w:r>
            <w:proofErr w:type="spellStart"/>
            <w:r w:rsidRPr="006378BD">
              <w:rPr>
                <w:rFonts w:ascii="Times New Roman" w:hAnsi="Times New Roman"/>
                <w:iCs/>
                <w:sz w:val="25"/>
                <w:szCs w:val="25"/>
              </w:rPr>
              <w:t>AutoGluon</w:t>
            </w:r>
            <w:proofErr w:type="spellEnd"/>
            <w:proofErr w:type="gramEnd"/>
            <w:r w:rsidRPr="006378BD">
              <w:rPr>
                <w:rFonts w:ascii="Times New Roman" w:hAnsi="Times New Roman"/>
                <w:iCs/>
                <w:sz w:val="25"/>
                <w:szCs w:val="25"/>
              </w:rPr>
              <w:t xml:space="preserve">, </w:t>
            </w:r>
            <w:proofErr w:type="spellStart"/>
            <w:r w:rsidRPr="006378BD">
              <w:rPr>
                <w:rFonts w:ascii="Times New Roman" w:hAnsi="Times New Roman"/>
                <w:iCs/>
                <w:sz w:val="25"/>
                <w:szCs w:val="25"/>
              </w:rPr>
              <w:t>AutoML</w:t>
            </w:r>
            <w:proofErr w:type="spellEnd"/>
            <w:r w:rsidRPr="006378BD">
              <w:rPr>
                <w:rFonts w:ascii="Times New Roman" w:hAnsi="Times New Roman"/>
                <w:iCs/>
                <w:sz w:val="25"/>
                <w:szCs w:val="25"/>
              </w:rPr>
              <w:t xml:space="preserve"> H2O.ai, FLAML </w:t>
            </w:r>
            <w:proofErr w:type="spellStart"/>
            <w:r w:rsidRPr="006378BD">
              <w:rPr>
                <w:rFonts w:ascii="Times New Roman" w:hAnsi="Times New Roman"/>
                <w:iCs/>
                <w:sz w:val="25"/>
                <w:szCs w:val="25"/>
              </w:rPr>
              <w:t>AutoML</w:t>
            </w:r>
            <w:proofErr w:type="spellEnd"/>
            <w:r w:rsidRPr="006378BD">
              <w:rPr>
                <w:rFonts w:ascii="Times New Roman" w:hAnsi="Times New Roman"/>
                <w:iCs/>
                <w:sz w:val="25"/>
                <w:szCs w:val="25"/>
              </w:rPr>
              <w:t xml:space="preserve"> </w:t>
            </w:r>
            <w:proofErr w:type="spellStart"/>
            <w:r w:rsidRPr="006378BD">
              <w:rPr>
                <w:rFonts w:ascii="Times New Roman" w:hAnsi="Times New Roman"/>
                <w:iCs/>
                <w:sz w:val="25"/>
                <w:szCs w:val="25"/>
              </w:rPr>
              <w:t>for</w:t>
            </w:r>
            <w:proofErr w:type="spellEnd"/>
            <w:r w:rsidRPr="006378BD">
              <w:rPr>
                <w:rFonts w:ascii="Times New Roman" w:hAnsi="Times New Roman"/>
                <w:iCs/>
                <w:sz w:val="25"/>
                <w:szCs w:val="25"/>
              </w:rPr>
              <w:t xml:space="preserve"> </w:t>
            </w:r>
            <w:proofErr w:type="spellStart"/>
            <w:r w:rsidRPr="006378BD">
              <w:rPr>
                <w:rFonts w:ascii="Times New Roman" w:hAnsi="Times New Roman"/>
                <w:iCs/>
                <w:sz w:val="25"/>
                <w:szCs w:val="25"/>
              </w:rPr>
              <w:t>LightGBM</w:t>
            </w:r>
            <w:proofErr w:type="spellEnd"/>
            <w:r w:rsidRPr="006378BD">
              <w:rPr>
                <w:rFonts w:ascii="Times New Roman" w:hAnsi="Times New Roman"/>
                <w:iCs/>
                <w:sz w:val="25"/>
                <w:szCs w:val="25"/>
              </w:rPr>
              <w:t>, LAMA для решения задач классификации и регрессии на структурированных данных</w:t>
            </w:r>
            <w:r>
              <w:rPr>
                <w:rFonts w:ascii="Times New Roman" w:hAnsi="Times New Roman"/>
                <w:iCs/>
                <w:sz w:val="25"/>
                <w:szCs w:val="25"/>
              </w:rPr>
              <w:t>.</w:t>
            </w:r>
          </w:p>
          <w:p w14:paraId="325035F8" w14:textId="77777777" w:rsidR="00B06459" w:rsidRPr="00AC753D" w:rsidRDefault="00B06459" w:rsidP="00B06459">
            <w:pPr>
              <w:widowControl w:val="0"/>
              <w:suppressAutoHyphens/>
              <w:autoSpaceDE w:val="0"/>
              <w:snapToGrid w:val="0"/>
              <w:rPr>
                <w:rFonts w:ascii="Times New Roman" w:eastAsia="Calibri" w:hAnsi="Times New Roman"/>
                <w:iCs/>
                <w:sz w:val="25"/>
                <w:szCs w:val="25"/>
              </w:rPr>
            </w:pPr>
          </w:p>
          <w:p w14:paraId="4A33454F" w14:textId="533FE50C" w:rsidR="00B06459" w:rsidRPr="00AC753D" w:rsidRDefault="00B06459" w:rsidP="00B06459">
            <w:pPr>
              <w:pStyle w:val="ab"/>
              <w:widowControl w:val="0"/>
              <w:autoSpaceDE w:val="0"/>
              <w:autoSpaceDN w:val="0"/>
              <w:adjustRightInd w:val="0"/>
              <w:spacing w:after="0" w:line="240" w:lineRule="auto"/>
              <w:ind w:left="0"/>
              <w:jc w:val="both"/>
              <w:rPr>
                <w:rFonts w:ascii="Times New Roman" w:hAnsi="Times New Roman"/>
                <w:sz w:val="25"/>
                <w:szCs w:val="25"/>
                <w:lang w:eastAsia="ru-RU"/>
              </w:rPr>
            </w:pPr>
            <w:r w:rsidRPr="00AC753D">
              <w:rPr>
                <w:rFonts w:ascii="Times New Roman" w:hAnsi="Times New Roman"/>
                <w:sz w:val="25"/>
                <w:szCs w:val="25"/>
                <w:lang w:eastAsia="ru-RU"/>
              </w:rPr>
              <w:t xml:space="preserve">Основная </w:t>
            </w:r>
            <w:r w:rsidR="005D1D08">
              <w:rPr>
                <w:rFonts w:ascii="Times New Roman" w:hAnsi="Times New Roman"/>
                <w:sz w:val="25"/>
                <w:szCs w:val="25"/>
                <w:lang w:eastAsia="ru-RU"/>
              </w:rPr>
              <w:t>литература: 1,2</w:t>
            </w:r>
          </w:p>
          <w:p w14:paraId="45340B2D" w14:textId="629BBFB4" w:rsidR="00B5607E" w:rsidRPr="0064430C" w:rsidRDefault="00B06459" w:rsidP="005D1D08">
            <w:pPr>
              <w:ind w:firstLine="0"/>
              <w:rPr>
                <w:rFonts w:ascii="Times New Roman" w:hAnsi="Times New Roman"/>
                <w:sz w:val="24"/>
                <w:szCs w:val="24"/>
              </w:rPr>
            </w:pPr>
            <w:r w:rsidRPr="00AC753D">
              <w:rPr>
                <w:rFonts w:ascii="Times New Roman" w:hAnsi="Times New Roman"/>
                <w:sz w:val="25"/>
                <w:szCs w:val="25"/>
                <w:lang w:eastAsia="ru-RU"/>
              </w:rPr>
              <w:t xml:space="preserve">Дополнительная литература: </w:t>
            </w:r>
            <w:r w:rsidR="005D1D08">
              <w:rPr>
                <w:rFonts w:ascii="Times New Roman" w:hAnsi="Times New Roman"/>
                <w:sz w:val="25"/>
                <w:szCs w:val="25"/>
                <w:lang w:eastAsia="ru-RU"/>
              </w:rPr>
              <w:t>3,4,5</w:t>
            </w:r>
          </w:p>
        </w:tc>
        <w:tc>
          <w:tcPr>
            <w:tcW w:w="1351" w:type="pct"/>
            <w:shd w:val="clear" w:color="auto" w:fill="auto"/>
          </w:tcPr>
          <w:p w14:paraId="789D9649" w14:textId="242C823B" w:rsidR="00B5607E" w:rsidRPr="0064430C" w:rsidRDefault="00B06459" w:rsidP="00B5607E">
            <w:pPr>
              <w:keepNext/>
              <w:ind w:firstLine="0"/>
              <w:rPr>
                <w:rFonts w:ascii="Times New Roman" w:hAnsi="Times New Roman"/>
                <w:sz w:val="24"/>
                <w:szCs w:val="24"/>
              </w:rPr>
            </w:pPr>
            <w:r w:rsidRPr="00B06459">
              <w:rPr>
                <w:rFonts w:ascii="Times New Roman" w:hAnsi="Times New Roman"/>
                <w:sz w:val="24"/>
                <w:szCs w:val="24"/>
              </w:rPr>
              <w:lastRenderedPageBreak/>
              <w:t>Выполнение и защита практических заданий</w:t>
            </w:r>
            <w:r w:rsidR="00B5607E" w:rsidRPr="0064430C">
              <w:rPr>
                <w:rFonts w:ascii="Times New Roman" w:hAnsi="Times New Roman"/>
                <w:sz w:val="24"/>
                <w:szCs w:val="24"/>
              </w:rPr>
              <w:t>.</w:t>
            </w:r>
          </w:p>
        </w:tc>
      </w:tr>
      <w:tr w:rsidR="00B5607E" w:rsidRPr="0064430C" w14:paraId="6ED34C99" w14:textId="77777777" w:rsidTr="00B5607E">
        <w:tc>
          <w:tcPr>
            <w:tcW w:w="1179" w:type="pct"/>
            <w:shd w:val="clear" w:color="auto" w:fill="auto"/>
          </w:tcPr>
          <w:p w14:paraId="2C2EE82B" w14:textId="77777777" w:rsidR="00B5607E" w:rsidRPr="0064430C" w:rsidRDefault="00B5607E" w:rsidP="00B5607E">
            <w:pPr>
              <w:ind w:firstLine="0"/>
              <w:rPr>
                <w:rFonts w:ascii="Times New Roman" w:hAnsi="Times New Roman"/>
                <w:sz w:val="24"/>
                <w:szCs w:val="24"/>
              </w:rPr>
            </w:pPr>
            <w:r w:rsidRPr="0064430C">
              <w:rPr>
                <w:rFonts w:ascii="Times New Roman" w:hAnsi="Times New Roman"/>
                <w:sz w:val="24"/>
                <w:szCs w:val="24"/>
              </w:rPr>
              <w:t>Тема 3:</w:t>
            </w:r>
          </w:p>
          <w:p w14:paraId="73B1BB05" w14:textId="5A8E7483" w:rsidR="00B5607E" w:rsidRPr="0064430C" w:rsidRDefault="00B5607E" w:rsidP="00B5607E">
            <w:pPr>
              <w:ind w:firstLine="0"/>
              <w:jc w:val="left"/>
              <w:rPr>
                <w:rFonts w:ascii="Times New Roman" w:hAnsi="Times New Roman"/>
                <w:sz w:val="24"/>
                <w:szCs w:val="24"/>
              </w:rPr>
            </w:pPr>
            <w:r w:rsidRPr="008936EC">
              <w:rPr>
                <w:rFonts w:ascii="Times New Roman" w:hAnsi="Times New Roman"/>
                <w:bCs/>
                <w:iCs/>
                <w:sz w:val="24"/>
                <w:szCs w:val="24"/>
              </w:rPr>
              <w:t>Платформы науки о данных и машинного обучения</w:t>
            </w:r>
          </w:p>
        </w:tc>
        <w:tc>
          <w:tcPr>
            <w:tcW w:w="2470" w:type="pct"/>
            <w:shd w:val="clear" w:color="auto" w:fill="auto"/>
          </w:tcPr>
          <w:p w14:paraId="5C689599" w14:textId="6E98C846" w:rsidR="00B06459" w:rsidRPr="00B06459" w:rsidRDefault="00B06459" w:rsidP="00B06459">
            <w:pPr>
              <w:rPr>
                <w:rFonts w:ascii="Times New Roman" w:hAnsi="Times New Roman"/>
                <w:sz w:val="24"/>
                <w:szCs w:val="24"/>
              </w:rPr>
            </w:pPr>
            <w:r w:rsidRPr="006368B0">
              <w:rPr>
                <w:rFonts w:ascii="Times New Roman" w:hAnsi="Times New Roman"/>
                <w:sz w:val="24"/>
                <w:szCs w:val="24"/>
              </w:rPr>
              <w:t>Решение</w:t>
            </w:r>
            <w:r w:rsidRPr="00B06459">
              <w:rPr>
                <w:rFonts w:ascii="Times New Roman" w:hAnsi="Times New Roman"/>
                <w:sz w:val="24"/>
                <w:szCs w:val="24"/>
              </w:rPr>
              <w:t xml:space="preserve"> </w:t>
            </w:r>
            <w:r w:rsidRPr="006368B0">
              <w:rPr>
                <w:rFonts w:ascii="Times New Roman" w:hAnsi="Times New Roman"/>
                <w:sz w:val="24"/>
                <w:szCs w:val="24"/>
              </w:rPr>
              <w:t>задач</w:t>
            </w:r>
            <w:r w:rsidRPr="00B06459">
              <w:rPr>
                <w:rFonts w:ascii="Times New Roman" w:hAnsi="Times New Roman"/>
                <w:sz w:val="24"/>
                <w:szCs w:val="24"/>
              </w:rPr>
              <w:t xml:space="preserve"> </w:t>
            </w:r>
            <w:r w:rsidRPr="006368B0">
              <w:rPr>
                <w:rFonts w:ascii="Times New Roman" w:hAnsi="Times New Roman"/>
                <w:sz w:val="24"/>
                <w:szCs w:val="24"/>
                <w:lang w:val="en-US"/>
              </w:rPr>
              <w:t>Data</w:t>
            </w:r>
            <w:r w:rsidRPr="00B06459">
              <w:rPr>
                <w:rFonts w:ascii="Times New Roman" w:hAnsi="Times New Roman"/>
                <w:sz w:val="24"/>
                <w:szCs w:val="24"/>
              </w:rPr>
              <w:t xml:space="preserve"> </w:t>
            </w:r>
            <w:r w:rsidRPr="006368B0">
              <w:rPr>
                <w:rFonts w:ascii="Times New Roman" w:hAnsi="Times New Roman"/>
                <w:sz w:val="24"/>
                <w:szCs w:val="24"/>
                <w:lang w:val="en-US"/>
              </w:rPr>
              <w:t>Mining</w:t>
            </w:r>
            <w:r w:rsidRPr="00B06459">
              <w:rPr>
                <w:rFonts w:ascii="Times New Roman" w:hAnsi="Times New Roman"/>
                <w:sz w:val="24"/>
                <w:szCs w:val="24"/>
              </w:rPr>
              <w:t xml:space="preserve"> для принятия взвешенных бизнес-решений</w:t>
            </w:r>
          </w:p>
          <w:p w14:paraId="4C01C10C" w14:textId="77777777" w:rsidR="00B06459" w:rsidRPr="006368B0" w:rsidRDefault="00B06459" w:rsidP="00B06459">
            <w:pPr>
              <w:numPr>
                <w:ilvl w:val="0"/>
                <w:numId w:val="37"/>
              </w:numPr>
              <w:rPr>
                <w:rFonts w:ascii="Times New Roman" w:hAnsi="Times New Roman"/>
                <w:sz w:val="24"/>
                <w:szCs w:val="24"/>
              </w:rPr>
            </w:pPr>
            <w:r w:rsidRPr="006368B0">
              <w:rPr>
                <w:rFonts w:ascii="Times New Roman" w:hAnsi="Times New Roman"/>
                <w:sz w:val="24"/>
                <w:szCs w:val="24"/>
              </w:rPr>
              <w:t>прогнозирование (предсказание): классификация и регрессия;</w:t>
            </w:r>
          </w:p>
          <w:p w14:paraId="7A57D5C7" w14:textId="77777777" w:rsidR="00B06459" w:rsidRPr="006368B0" w:rsidRDefault="00B06459" w:rsidP="00B06459">
            <w:pPr>
              <w:numPr>
                <w:ilvl w:val="0"/>
                <w:numId w:val="37"/>
              </w:numPr>
              <w:rPr>
                <w:rFonts w:ascii="Times New Roman" w:hAnsi="Times New Roman"/>
                <w:sz w:val="24"/>
                <w:szCs w:val="24"/>
              </w:rPr>
            </w:pPr>
            <w:r w:rsidRPr="006368B0">
              <w:rPr>
                <w:rFonts w:ascii="Times New Roman" w:hAnsi="Times New Roman"/>
                <w:sz w:val="24"/>
                <w:szCs w:val="24"/>
              </w:rPr>
              <w:t>кластеризация;</w:t>
            </w:r>
          </w:p>
          <w:p w14:paraId="16B12D21" w14:textId="63146050" w:rsidR="00B06459" w:rsidRPr="006368B0" w:rsidRDefault="00B06459" w:rsidP="00B06459">
            <w:pPr>
              <w:numPr>
                <w:ilvl w:val="0"/>
                <w:numId w:val="37"/>
              </w:numPr>
              <w:rPr>
                <w:rFonts w:ascii="Times New Roman" w:hAnsi="Times New Roman"/>
                <w:sz w:val="24"/>
                <w:szCs w:val="24"/>
              </w:rPr>
            </w:pPr>
            <w:r w:rsidRPr="006368B0">
              <w:rPr>
                <w:rFonts w:ascii="Times New Roman" w:hAnsi="Times New Roman"/>
                <w:sz w:val="24"/>
                <w:szCs w:val="24"/>
              </w:rPr>
              <w:t>анализ отклонений</w:t>
            </w:r>
            <w:r>
              <w:rPr>
                <w:rFonts w:ascii="Times New Roman" w:hAnsi="Times New Roman"/>
                <w:sz w:val="24"/>
                <w:szCs w:val="24"/>
              </w:rPr>
              <w:t>.</w:t>
            </w:r>
          </w:p>
          <w:p w14:paraId="4B50A8FE" w14:textId="77777777" w:rsidR="00B06459" w:rsidRPr="00B847C3" w:rsidRDefault="00B06459" w:rsidP="00B06459">
            <w:pPr>
              <w:ind w:firstLine="0"/>
              <w:rPr>
                <w:rFonts w:ascii="Times New Roman" w:hAnsi="Times New Roman"/>
                <w:sz w:val="24"/>
                <w:szCs w:val="24"/>
                <w:lang w:val="en-US"/>
              </w:rPr>
            </w:pPr>
            <w:r w:rsidRPr="006368B0">
              <w:rPr>
                <w:rFonts w:ascii="Times New Roman" w:hAnsi="Times New Roman"/>
                <w:sz w:val="24"/>
                <w:szCs w:val="24"/>
              </w:rPr>
              <w:t>в</w:t>
            </w:r>
            <w:r w:rsidRPr="00B06459">
              <w:rPr>
                <w:rFonts w:ascii="Times New Roman" w:hAnsi="Times New Roman"/>
                <w:sz w:val="24"/>
                <w:szCs w:val="24"/>
                <w:lang w:val="en-US"/>
              </w:rPr>
              <w:t xml:space="preserve"> </w:t>
            </w:r>
            <w:r w:rsidRPr="006368B0">
              <w:rPr>
                <w:rFonts w:ascii="Times New Roman" w:hAnsi="Times New Roman"/>
                <w:sz w:val="24"/>
                <w:szCs w:val="24"/>
                <w:lang w:val="en-US"/>
              </w:rPr>
              <w:t>Data</w:t>
            </w:r>
            <w:r w:rsidRPr="00B06459">
              <w:rPr>
                <w:rFonts w:ascii="Times New Roman" w:hAnsi="Times New Roman"/>
                <w:sz w:val="24"/>
                <w:szCs w:val="24"/>
                <w:lang w:val="en-US"/>
              </w:rPr>
              <w:t xml:space="preserve"> </w:t>
            </w:r>
            <w:r w:rsidRPr="006368B0">
              <w:rPr>
                <w:rFonts w:ascii="Times New Roman" w:hAnsi="Times New Roman"/>
                <w:sz w:val="24"/>
                <w:szCs w:val="24"/>
                <w:lang w:val="en-US"/>
              </w:rPr>
              <w:t>Science</w:t>
            </w:r>
            <w:r w:rsidRPr="00B06459">
              <w:rPr>
                <w:rFonts w:ascii="Times New Roman" w:hAnsi="Times New Roman"/>
                <w:sz w:val="24"/>
                <w:szCs w:val="24"/>
                <w:lang w:val="en-US"/>
              </w:rPr>
              <w:t xml:space="preserve"> </w:t>
            </w:r>
            <w:r w:rsidRPr="006368B0">
              <w:rPr>
                <w:rFonts w:ascii="Times New Roman" w:hAnsi="Times New Roman"/>
                <w:sz w:val="24"/>
                <w:szCs w:val="24"/>
                <w:lang w:val="en-US"/>
              </w:rPr>
              <w:t>and</w:t>
            </w:r>
            <w:r w:rsidRPr="00B06459">
              <w:rPr>
                <w:rFonts w:ascii="Times New Roman" w:hAnsi="Times New Roman"/>
                <w:sz w:val="24"/>
                <w:szCs w:val="24"/>
                <w:lang w:val="en-US"/>
              </w:rPr>
              <w:t xml:space="preserve"> </w:t>
            </w:r>
            <w:r w:rsidRPr="006368B0">
              <w:rPr>
                <w:rFonts w:ascii="Times New Roman" w:hAnsi="Times New Roman"/>
                <w:sz w:val="24"/>
                <w:szCs w:val="24"/>
                <w:lang w:val="en-US"/>
              </w:rPr>
              <w:t>Machine</w:t>
            </w:r>
            <w:r w:rsidRPr="00B06459">
              <w:rPr>
                <w:rFonts w:ascii="Times New Roman" w:hAnsi="Times New Roman"/>
                <w:sz w:val="24"/>
                <w:szCs w:val="24"/>
                <w:lang w:val="en-US"/>
              </w:rPr>
              <w:t>-</w:t>
            </w:r>
            <w:r w:rsidRPr="006368B0">
              <w:rPr>
                <w:rFonts w:ascii="Times New Roman" w:hAnsi="Times New Roman"/>
                <w:sz w:val="24"/>
                <w:szCs w:val="24"/>
                <w:lang w:val="en-US"/>
              </w:rPr>
              <w:t>Learning</w:t>
            </w:r>
            <w:r w:rsidRPr="00B06459">
              <w:rPr>
                <w:rFonts w:ascii="Times New Roman" w:hAnsi="Times New Roman"/>
                <w:sz w:val="24"/>
                <w:szCs w:val="24"/>
                <w:lang w:val="en-US"/>
              </w:rPr>
              <w:t xml:space="preserve"> </w:t>
            </w:r>
            <w:r w:rsidRPr="006368B0">
              <w:rPr>
                <w:rFonts w:ascii="Times New Roman" w:hAnsi="Times New Roman"/>
                <w:sz w:val="24"/>
                <w:szCs w:val="24"/>
                <w:lang w:val="en-US"/>
              </w:rPr>
              <w:t>Platforms</w:t>
            </w:r>
            <w:r w:rsidRPr="00B06459">
              <w:rPr>
                <w:rFonts w:ascii="Times New Roman" w:hAnsi="Times New Roman"/>
                <w:sz w:val="24"/>
                <w:szCs w:val="24"/>
                <w:lang w:val="en-US"/>
              </w:rPr>
              <w:t xml:space="preserve">: </w:t>
            </w:r>
            <w:r w:rsidRPr="006368B0">
              <w:rPr>
                <w:rFonts w:ascii="Times New Roman" w:hAnsi="Times New Roman"/>
                <w:sz w:val="24"/>
                <w:szCs w:val="24"/>
                <w:lang w:val="en-US"/>
              </w:rPr>
              <w:t>H</w:t>
            </w:r>
            <w:r w:rsidRPr="00B06459">
              <w:rPr>
                <w:rFonts w:ascii="Times New Roman" w:hAnsi="Times New Roman"/>
                <w:sz w:val="24"/>
                <w:szCs w:val="24"/>
                <w:lang w:val="en-US"/>
              </w:rPr>
              <w:t>2</w:t>
            </w:r>
            <w:r w:rsidRPr="006368B0">
              <w:rPr>
                <w:rFonts w:ascii="Times New Roman" w:hAnsi="Times New Roman"/>
                <w:sz w:val="24"/>
                <w:szCs w:val="24"/>
                <w:lang w:val="en-US"/>
              </w:rPr>
              <w:t>O</w:t>
            </w:r>
            <w:r w:rsidRPr="00B06459">
              <w:rPr>
                <w:rFonts w:ascii="Times New Roman" w:hAnsi="Times New Roman"/>
                <w:sz w:val="24"/>
                <w:szCs w:val="24"/>
                <w:lang w:val="en-US"/>
              </w:rPr>
              <w:t>.</w:t>
            </w:r>
            <w:r w:rsidRPr="006368B0">
              <w:rPr>
                <w:rFonts w:ascii="Times New Roman" w:hAnsi="Times New Roman"/>
                <w:sz w:val="24"/>
                <w:szCs w:val="24"/>
                <w:lang w:val="en-US"/>
              </w:rPr>
              <w:t>ai</w:t>
            </w:r>
            <w:r w:rsidRPr="00B06459">
              <w:rPr>
                <w:rFonts w:ascii="Times New Roman" w:hAnsi="Times New Roman"/>
                <w:sz w:val="24"/>
                <w:szCs w:val="24"/>
                <w:lang w:val="en-US"/>
              </w:rPr>
              <w:t xml:space="preserve">, </w:t>
            </w:r>
            <w:r w:rsidRPr="006368B0">
              <w:rPr>
                <w:rFonts w:ascii="Times New Roman" w:hAnsi="Times New Roman"/>
                <w:sz w:val="24"/>
                <w:szCs w:val="24"/>
                <w:lang w:val="en-US"/>
              </w:rPr>
              <w:t>KNIME</w:t>
            </w:r>
            <w:r w:rsidRPr="00B06459">
              <w:rPr>
                <w:rFonts w:ascii="Times New Roman" w:hAnsi="Times New Roman"/>
                <w:sz w:val="24"/>
                <w:szCs w:val="24"/>
                <w:lang w:val="en-US"/>
              </w:rPr>
              <w:t xml:space="preserve">, </w:t>
            </w:r>
            <w:proofErr w:type="spellStart"/>
            <w:r w:rsidRPr="006368B0">
              <w:rPr>
                <w:rFonts w:ascii="Times New Roman" w:hAnsi="Times New Roman"/>
                <w:sz w:val="24"/>
                <w:szCs w:val="24"/>
                <w:lang w:val="en-US"/>
              </w:rPr>
              <w:t>RapidMiner</w:t>
            </w:r>
            <w:proofErr w:type="spellEnd"/>
            <w:r w:rsidRPr="00B06459">
              <w:rPr>
                <w:rFonts w:ascii="Times New Roman" w:hAnsi="Times New Roman"/>
                <w:sz w:val="24"/>
                <w:szCs w:val="24"/>
                <w:lang w:val="en-US"/>
              </w:rPr>
              <w:t xml:space="preserve">, </w:t>
            </w:r>
            <w:r>
              <w:rPr>
                <w:rFonts w:ascii="Times New Roman" w:hAnsi="Times New Roman"/>
                <w:sz w:val="24"/>
                <w:szCs w:val="24"/>
              </w:rPr>
              <w:t>взаимосвязь</w:t>
            </w:r>
            <w:r w:rsidRPr="00B06459">
              <w:rPr>
                <w:rFonts w:ascii="Times New Roman" w:hAnsi="Times New Roman"/>
                <w:sz w:val="24"/>
                <w:szCs w:val="24"/>
                <w:lang w:val="en-US"/>
              </w:rPr>
              <w:t xml:space="preserve"> </w:t>
            </w:r>
            <w:r>
              <w:rPr>
                <w:rFonts w:ascii="Times New Roman" w:hAnsi="Times New Roman"/>
                <w:sz w:val="24"/>
                <w:szCs w:val="24"/>
              </w:rPr>
              <w:t>с</w:t>
            </w:r>
            <w:r w:rsidRPr="00B06459">
              <w:rPr>
                <w:rFonts w:ascii="Times New Roman" w:hAnsi="Times New Roman"/>
                <w:sz w:val="24"/>
                <w:szCs w:val="24"/>
                <w:lang w:val="en-US"/>
              </w:rPr>
              <w:t xml:space="preserve"> </w:t>
            </w:r>
            <w:proofErr w:type="spellStart"/>
            <w:r w:rsidRPr="00B06459">
              <w:rPr>
                <w:rFonts w:ascii="Times New Roman" w:hAnsi="Times New Roman"/>
                <w:sz w:val="24"/>
                <w:szCs w:val="24"/>
                <w:lang w:val="en-US"/>
              </w:rPr>
              <w:t>scikit</w:t>
            </w:r>
            <w:proofErr w:type="spellEnd"/>
            <w:r w:rsidRPr="00B06459">
              <w:rPr>
                <w:rFonts w:ascii="Times New Roman" w:hAnsi="Times New Roman"/>
                <w:sz w:val="24"/>
                <w:szCs w:val="24"/>
                <w:lang w:val="en-US"/>
              </w:rPr>
              <w:t xml:space="preserve">-learn, </w:t>
            </w:r>
            <w:proofErr w:type="spellStart"/>
            <w:proofErr w:type="gramStart"/>
            <w:r w:rsidRPr="00B06459">
              <w:rPr>
                <w:rFonts w:ascii="Times New Roman" w:hAnsi="Times New Roman"/>
                <w:sz w:val="24"/>
                <w:szCs w:val="24"/>
                <w:lang w:val="en-US"/>
              </w:rPr>
              <w:t>TensorFlow</w:t>
            </w:r>
            <w:proofErr w:type="spellEnd"/>
            <w:r w:rsidRPr="00B06459">
              <w:rPr>
                <w:rFonts w:ascii="Times New Roman" w:hAnsi="Times New Roman"/>
                <w:sz w:val="24"/>
                <w:szCs w:val="24"/>
                <w:lang w:val="en-US"/>
              </w:rPr>
              <w:t xml:space="preserve">,  </w:t>
            </w:r>
            <w:proofErr w:type="spellStart"/>
            <w:r w:rsidRPr="00B06459">
              <w:rPr>
                <w:rFonts w:ascii="Times New Roman" w:hAnsi="Times New Roman"/>
                <w:sz w:val="24"/>
                <w:szCs w:val="24"/>
                <w:lang w:val="en-US"/>
              </w:rPr>
              <w:t>Keras</w:t>
            </w:r>
            <w:proofErr w:type="spellEnd"/>
            <w:proofErr w:type="gramEnd"/>
            <w:r w:rsidRPr="00B06459">
              <w:rPr>
                <w:rFonts w:ascii="Times New Roman" w:hAnsi="Times New Roman"/>
                <w:sz w:val="24"/>
                <w:szCs w:val="24"/>
                <w:lang w:val="en-US"/>
              </w:rPr>
              <w:t>.</w:t>
            </w:r>
          </w:p>
          <w:p w14:paraId="1817E0A4" w14:textId="77777777" w:rsidR="00492BEA" w:rsidRPr="00B847C3" w:rsidRDefault="00492BEA" w:rsidP="00B06459">
            <w:pPr>
              <w:ind w:firstLine="0"/>
              <w:rPr>
                <w:rFonts w:ascii="Times New Roman" w:hAnsi="Times New Roman"/>
                <w:sz w:val="24"/>
                <w:szCs w:val="24"/>
                <w:lang w:val="en-US"/>
              </w:rPr>
            </w:pPr>
          </w:p>
          <w:p w14:paraId="706FFED9" w14:textId="41B898CA" w:rsidR="00492BEA" w:rsidRPr="00AC753D" w:rsidRDefault="00492BEA" w:rsidP="00492BEA">
            <w:pPr>
              <w:pStyle w:val="ab"/>
              <w:widowControl w:val="0"/>
              <w:autoSpaceDE w:val="0"/>
              <w:autoSpaceDN w:val="0"/>
              <w:adjustRightInd w:val="0"/>
              <w:spacing w:after="0" w:line="240" w:lineRule="auto"/>
              <w:ind w:left="0"/>
              <w:jc w:val="both"/>
              <w:rPr>
                <w:rFonts w:ascii="Times New Roman" w:hAnsi="Times New Roman"/>
                <w:sz w:val="25"/>
                <w:szCs w:val="25"/>
                <w:lang w:eastAsia="ru-RU"/>
              </w:rPr>
            </w:pPr>
            <w:r w:rsidRPr="00AC753D">
              <w:rPr>
                <w:rFonts w:ascii="Times New Roman" w:hAnsi="Times New Roman"/>
                <w:sz w:val="25"/>
                <w:szCs w:val="25"/>
                <w:lang w:eastAsia="ru-RU"/>
              </w:rPr>
              <w:t>Основная литература: 1</w:t>
            </w:r>
            <w:r w:rsidR="005D1D08">
              <w:rPr>
                <w:rFonts w:ascii="Times New Roman" w:hAnsi="Times New Roman"/>
                <w:sz w:val="25"/>
                <w:szCs w:val="25"/>
                <w:lang w:eastAsia="ru-RU"/>
              </w:rPr>
              <w:t>, 2</w:t>
            </w:r>
          </w:p>
          <w:p w14:paraId="0BD3C864" w14:textId="22B95F67" w:rsidR="00492BEA" w:rsidRPr="00492BEA" w:rsidRDefault="00492BEA" w:rsidP="005D1D08">
            <w:pPr>
              <w:ind w:firstLine="0"/>
              <w:rPr>
                <w:rFonts w:ascii="Times New Roman" w:hAnsi="Times New Roman"/>
                <w:b/>
                <w:bCs/>
                <w:sz w:val="24"/>
                <w:szCs w:val="24"/>
              </w:rPr>
            </w:pPr>
            <w:r w:rsidRPr="00AC753D">
              <w:rPr>
                <w:rFonts w:ascii="Times New Roman" w:hAnsi="Times New Roman"/>
                <w:sz w:val="25"/>
                <w:szCs w:val="25"/>
                <w:lang w:eastAsia="ru-RU"/>
              </w:rPr>
              <w:t xml:space="preserve">Дополнительная литература: </w:t>
            </w:r>
            <w:r w:rsidR="005D1D08">
              <w:rPr>
                <w:rFonts w:ascii="Times New Roman" w:hAnsi="Times New Roman"/>
                <w:sz w:val="25"/>
                <w:szCs w:val="25"/>
                <w:lang w:eastAsia="ru-RU"/>
              </w:rPr>
              <w:t>3,4,5</w:t>
            </w:r>
            <w:bookmarkStart w:id="17" w:name="_GoBack"/>
            <w:bookmarkEnd w:id="17"/>
          </w:p>
        </w:tc>
        <w:tc>
          <w:tcPr>
            <w:tcW w:w="1351" w:type="pct"/>
            <w:shd w:val="clear" w:color="auto" w:fill="auto"/>
          </w:tcPr>
          <w:p w14:paraId="56BB69B6" w14:textId="79C5B51D" w:rsidR="00B5607E" w:rsidRPr="0064430C" w:rsidRDefault="00B5607E" w:rsidP="00B5607E">
            <w:pPr>
              <w:keepNext/>
              <w:ind w:firstLine="0"/>
              <w:rPr>
                <w:rFonts w:ascii="Times New Roman" w:hAnsi="Times New Roman"/>
                <w:sz w:val="24"/>
                <w:szCs w:val="24"/>
              </w:rPr>
            </w:pPr>
            <w:r w:rsidRPr="00AC753D">
              <w:rPr>
                <w:rFonts w:ascii="Times New Roman" w:hAnsi="Times New Roman"/>
                <w:sz w:val="25"/>
                <w:szCs w:val="25"/>
              </w:rPr>
              <w:t>Выполнение и защита практических заданий</w:t>
            </w:r>
          </w:p>
        </w:tc>
      </w:tr>
    </w:tbl>
    <w:p w14:paraId="235DABE5" w14:textId="77777777" w:rsidR="00836EBF" w:rsidRDefault="00836EBF" w:rsidP="00836EBF">
      <w:pPr>
        <w:ind w:firstLine="0"/>
        <w:jc w:val="left"/>
        <w:rPr>
          <w:rStyle w:val="FontStyle428"/>
          <w:i/>
          <w:sz w:val="28"/>
          <w:szCs w:val="28"/>
        </w:rPr>
      </w:pPr>
      <w:bookmarkStart w:id="18" w:name="_Toc422910078"/>
      <w:bookmarkStart w:id="19" w:name="_Toc510428040"/>
    </w:p>
    <w:p w14:paraId="2A763030" w14:textId="378278B6" w:rsidR="0042775B" w:rsidRPr="009C1855" w:rsidRDefault="0042775B" w:rsidP="009C1855">
      <w:pPr>
        <w:ind w:right="-284" w:firstLine="0"/>
        <w:rPr>
          <w:rStyle w:val="FontStyle428"/>
          <w:sz w:val="28"/>
          <w:szCs w:val="28"/>
        </w:rPr>
      </w:pPr>
      <w:r w:rsidRPr="009C1855">
        <w:rPr>
          <w:rStyle w:val="FontStyle428"/>
          <w:sz w:val="28"/>
          <w:szCs w:val="28"/>
        </w:rPr>
        <w:t>6. Перечень учебно-методического обеспечения для самостоятельной работы обучающихся по дисциплине</w:t>
      </w:r>
      <w:bookmarkEnd w:id="18"/>
      <w:bookmarkEnd w:id="19"/>
    </w:p>
    <w:p w14:paraId="13237057" w14:textId="77777777" w:rsidR="0042775B" w:rsidRPr="00390D34" w:rsidRDefault="0042775B" w:rsidP="009C1855">
      <w:pPr>
        <w:pStyle w:val="1"/>
        <w:spacing w:before="0"/>
        <w:ind w:right="-284" w:firstLine="0"/>
        <w:rPr>
          <w:rStyle w:val="FontStyle428"/>
          <w:b/>
          <w:bCs/>
          <w:i/>
          <w:color w:val="auto"/>
          <w:sz w:val="28"/>
          <w:szCs w:val="28"/>
        </w:rPr>
      </w:pPr>
      <w:bookmarkStart w:id="20"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9591" w:type="dxa"/>
        <w:tblInd w:w="40" w:type="dxa"/>
        <w:tblLayout w:type="fixed"/>
        <w:tblCellMar>
          <w:left w:w="40" w:type="dxa"/>
          <w:right w:w="40" w:type="dxa"/>
        </w:tblCellMar>
        <w:tblLook w:val="0000" w:firstRow="0" w:lastRow="0" w:firstColumn="0" w:lastColumn="0" w:noHBand="0" w:noVBand="0"/>
      </w:tblPr>
      <w:tblGrid>
        <w:gridCol w:w="2504"/>
        <w:gridCol w:w="4394"/>
        <w:gridCol w:w="2693"/>
      </w:tblGrid>
      <w:tr w:rsidR="00513F27" w:rsidRPr="00265C0F" w14:paraId="4C80C1AC" w14:textId="77777777" w:rsidTr="009A1D46">
        <w:trPr>
          <w:trHeight w:val="689"/>
          <w:tblHeader/>
        </w:trPr>
        <w:tc>
          <w:tcPr>
            <w:tcW w:w="2504" w:type="dxa"/>
            <w:tcBorders>
              <w:top w:val="single" w:sz="6" w:space="0" w:color="auto"/>
              <w:left w:val="single" w:sz="6" w:space="0" w:color="auto"/>
              <w:bottom w:val="single" w:sz="4" w:space="0" w:color="auto"/>
              <w:right w:val="single" w:sz="6" w:space="0" w:color="auto"/>
            </w:tcBorders>
            <w:vAlign w:val="center"/>
          </w:tcPr>
          <w:p w14:paraId="0BC7CACD" w14:textId="77777777" w:rsidR="00513F27" w:rsidRPr="00265C0F" w:rsidRDefault="00513F27" w:rsidP="009A1D46">
            <w:pPr>
              <w:pStyle w:val="Style32"/>
              <w:widowControl/>
              <w:jc w:val="center"/>
              <w:rPr>
                <w:rStyle w:val="FontStyle694"/>
              </w:rPr>
            </w:pPr>
            <w:bookmarkStart w:id="21" w:name="_Toc510428042"/>
            <w:r w:rsidRPr="00265C0F">
              <w:rPr>
                <w:b/>
                <w:lang w:eastAsia="en-US"/>
              </w:rPr>
              <w:t>Наименование тем (разделов) дисциплины</w:t>
            </w:r>
          </w:p>
        </w:tc>
        <w:tc>
          <w:tcPr>
            <w:tcW w:w="4394" w:type="dxa"/>
            <w:tcBorders>
              <w:top w:val="single" w:sz="6" w:space="0" w:color="auto"/>
              <w:left w:val="single" w:sz="6" w:space="0" w:color="auto"/>
              <w:bottom w:val="single" w:sz="6" w:space="0" w:color="auto"/>
              <w:right w:val="single" w:sz="6" w:space="0" w:color="auto"/>
            </w:tcBorders>
            <w:vAlign w:val="center"/>
          </w:tcPr>
          <w:p w14:paraId="0ABBD632" w14:textId="77777777" w:rsidR="00513F27" w:rsidRPr="00033EE2" w:rsidRDefault="00513F27" w:rsidP="009A1D46">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6314E6B9" w14:textId="77777777" w:rsidR="00513F27" w:rsidRDefault="00513F27" w:rsidP="009A1D46">
            <w:pPr>
              <w:pStyle w:val="Style357"/>
              <w:widowControl/>
              <w:jc w:val="center"/>
              <w:rPr>
                <w:rStyle w:val="FontStyle694"/>
                <w:color w:val="000000"/>
              </w:rPr>
            </w:pPr>
          </w:p>
          <w:p w14:paraId="33E427A4" w14:textId="77777777" w:rsidR="00513F27" w:rsidRDefault="00513F27" w:rsidP="009A1D46">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52D18FA6" w14:textId="77777777" w:rsidR="00513F27" w:rsidRPr="00033EE2" w:rsidRDefault="00513F27" w:rsidP="009A1D46">
            <w:pPr>
              <w:pStyle w:val="Style357"/>
              <w:widowControl/>
              <w:jc w:val="center"/>
              <w:rPr>
                <w:rStyle w:val="FontStyle694"/>
                <w:color w:val="000000"/>
              </w:rPr>
            </w:pPr>
          </w:p>
        </w:tc>
      </w:tr>
      <w:tr w:rsidR="00513F27" w:rsidRPr="00125F3C" w14:paraId="3194211D" w14:textId="77777777" w:rsidTr="009A1D46">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7BAB9CFD" w14:textId="77777777" w:rsidR="00513F27" w:rsidRPr="00AC37D3" w:rsidRDefault="00513F27" w:rsidP="00513F27">
            <w:pPr>
              <w:autoSpaceDE w:val="0"/>
              <w:autoSpaceDN w:val="0"/>
              <w:adjustRightInd w:val="0"/>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1. </w:t>
            </w:r>
            <w:r w:rsidRPr="0059445B">
              <w:rPr>
                <w:rFonts w:ascii="Times New Roman" w:hAnsi="Times New Roman"/>
                <w:sz w:val="24"/>
                <w:szCs w:val="24"/>
                <w:lang w:eastAsia="ru-RU"/>
              </w:rPr>
              <w:t>Платформы бизнес-аналитики и науки о данных</w:t>
            </w:r>
          </w:p>
          <w:p w14:paraId="0292D2AF" w14:textId="1BCF52E3" w:rsidR="00513F27" w:rsidRDefault="00513F27" w:rsidP="00513F27">
            <w:pPr>
              <w:autoSpaceDE w:val="0"/>
              <w:autoSpaceDN w:val="0"/>
              <w:adjustRightInd w:val="0"/>
              <w:ind w:firstLine="0"/>
              <w:rPr>
                <w:rFonts w:ascii="Times New Roman" w:hAnsi="Times New Roman"/>
                <w:bCs/>
                <w:sz w:val="24"/>
                <w:szCs w:val="24"/>
                <w:lang w:eastAsia="ru-RU"/>
              </w:rPr>
            </w:pPr>
          </w:p>
        </w:tc>
        <w:tc>
          <w:tcPr>
            <w:tcW w:w="4394" w:type="dxa"/>
            <w:tcBorders>
              <w:top w:val="single" w:sz="6" w:space="0" w:color="auto"/>
              <w:left w:val="single" w:sz="6" w:space="0" w:color="auto"/>
              <w:bottom w:val="single" w:sz="6" w:space="0" w:color="auto"/>
              <w:right w:val="single" w:sz="6" w:space="0" w:color="auto"/>
            </w:tcBorders>
          </w:tcPr>
          <w:p w14:paraId="55A925F7" w14:textId="77777777" w:rsidR="00513F27" w:rsidRPr="006E6CC8" w:rsidRDefault="00513F27" w:rsidP="00513F27">
            <w:pPr>
              <w:ind w:firstLine="0"/>
              <w:rPr>
                <w:rFonts w:ascii="Times New Roman" w:hAnsi="Times New Roman"/>
                <w:sz w:val="24"/>
                <w:szCs w:val="24"/>
              </w:rPr>
            </w:pPr>
            <w:r w:rsidRPr="006E6CC8">
              <w:rPr>
                <w:rFonts w:ascii="Times New Roman" w:hAnsi="Times New Roman"/>
                <w:sz w:val="24"/>
                <w:szCs w:val="24"/>
              </w:rPr>
              <w:t xml:space="preserve">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и проведение визуальной аналитики в </w:t>
            </w:r>
            <w:proofErr w:type="spellStart"/>
            <w:r>
              <w:rPr>
                <w:rFonts w:ascii="Times New Roman" w:hAnsi="Times New Roman"/>
                <w:sz w:val="24"/>
                <w:szCs w:val="24"/>
              </w:rPr>
              <w:t>Yandex</w:t>
            </w:r>
            <w:proofErr w:type="spellEnd"/>
            <w:r w:rsidRPr="00FB7219">
              <w:rPr>
                <w:rFonts w:ascii="Times New Roman" w:hAnsi="Times New Roman"/>
                <w:sz w:val="24"/>
                <w:szCs w:val="24"/>
              </w:rPr>
              <w:t xml:space="preserve"> </w:t>
            </w:r>
            <w:proofErr w:type="spellStart"/>
            <w:r>
              <w:rPr>
                <w:rFonts w:ascii="Times New Roman" w:hAnsi="Times New Roman"/>
                <w:sz w:val="24"/>
                <w:szCs w:val="24"/>
              </w:rPr>
              <w:t>DataLens</w:t>
            </w:r>
            <w:proofErr w:type="spellEnd"/>
            <w:r w:rsidRPr="006E6CC8">
              <w:rPr>
                <w:rFonts w:ascii="Times New Roman" w:hAnsi="Times New Roman"/>
                <w:sz w:val="24"/>
                <w:szCs w:val="24"/>
              </w:rPr>
              <w:t>:</w:t>
            </w:r>
          </w:p>
          <w:p w14:paraId="55225CE2" w14:textId="77777777" w:rsidR="00513F27" w:rsidRPr="006E6CC8" w:rsidRDefault="00513F27" w:rsidP="00513F27">
            <w:pPr>
              <w:ind w:firstLine="0"/>
              <w:rPr>
                <w:rFonts w:ascii="Times New Roman" w:hAnsi="Times New Roman"/>
                <w:sz w:val="24"/>
                <w:szCs w:val="24"/>
              </w:rPr>
            </w:pPr>
            <w:r w:rsidRPr="006E6CC8">
              <w:rPr>
                <w:rFonts w:ascii="Times New Roman" w:hAnsi="Times New Roman"/>
                <w:sz w:val="24"/>
                <w:szCs w:val="24"/>
              </w:rPr>
              <w:t>1. Подключение к источникам</w:t>
            </w:r>
          </w:p>
          <w:p w14:paraId="22522704" w14:textId="77777777" w:rsidR="00513F27" w:rsidRPr="006E6CC8" w:rsidRDefault="00513F27" w:rsidP="00513F27">
            <w:pPr>
              <w:ind w:firstLine="0"/>
              <w:rPr>
                <w:rFonts w:ascii="Times New Roman" w:hAnsi="Times New Roman"/>
                <w:sz w:val="24"/>
                <w:szCs w:val="24"/>
              </w:rPr>
            </w:pPr>
            <w:r w:rsidRPr="006E6CC8">
              <w:rPr>
                <w:rFonts w:ascii="Times New Roman" w:hAnsi="Times New Roman"/>
                <w:sz w:val="24"/>
                <w:szCs w:val="24"/>
              </w:rPr>
              <w:t>данных, очистка и трансформация данных.</w:t>
            </w:r>
          </w:p>
          <w:p w14:paraId="44AF80EC" w14:textId="77777777" w:rsidR="00513F27" w:rsidRPr="00FB7219" w:rsidRDefault="00513F27" w:rsidP="00513F27">
            <w:pPr>
              <w:ind w:firstLine="0"/>
              <w:rPr>
                <w:rFonts w:ascii="Times New Roman" w:hAnsi="Times New Roman"/>
                <w:sz w:val="24"/>
                <w:szCs w:val="24"/>
              </w:rPr>
            </w:pPr>
            <w:r>
              <w:rPr>
                <w:rFonts w:ascii="Times New Roman" w:hAnsi="Times New Roman"/>
                <w:sz w:val="24"/>
                <w:szCs w:val="24"/>
              </w:rPr>
              <w:lastRenderedPageBreak/>
              <w:t>2</w:t>
            </w:r>
            <w:r w:rsidRPr="00FB7219">
              <w:rPr>
                <w:rFonts w:ascii="Times New Roman" w:hAnsi="Times New Roman"/>
                <w:sz w:val="24"/>
                <w:szCs w:val="24"/>
              </w:rPr>
              <w:t xml:space="preserve">. </w:t>
            </w:r>
            <w:r>
              <w:rPr>
                <w:rFonts w:ascii="Times New Roman" w:hAnsi="Times New Roman"/>
                <w:sz w:val="24"/>
                <w:szCs w:val="24"/>
              </w:rPr>
              <w:t xml:space="preserve">Создание </w:t>
            </w:r>
            <w:proofErr w:type="spellStart"/>
            <w:r>
              <w:rPr>
                <w:rFonts w:ascii="Times New Roman" w:hAnsi="Times New Roman"/>
                <w:sz w:val="24"/>
                <w:szCs w:val="24"/>
              </w:rPr>
              <w:t>датасетов</w:t>
            </w:r>
            <w:proofErr w:type="spellEnd"/>
            <w:r>
              <w:rPr>
                <w:rFonts w:ascii="Times New Roman" w:hAnsi="Times New Roman"/>
                <w:sz w:val="24"/>
                <w:szCs w:val="24"/>
              </w:rPr>
              <w:t xml:space="preserve"> и </w:t>
            </w:r>
            <w:proofErr w:type="spellStart"/>
            <w:r>
              <w:rPr>
                <w:rFonts w:ascii="Times New Roman" w:hAnsi="Times New Roman"/>
                <w:sz w:val="24"/>
                <w:szCs w:val="24"/>
              </w:rPr>
              <w:t>чартов</w:t>
            </w:r>
            <w:proofErr w:type="spellEnd"/>
            <w:r>
              <w:rPr>
                <w:rFonts w:ascii="Times New Roman" w:hAnsi="Times New Roman"/>
                <w:sz w:val="24"/>
                <w:szCs w:val="24"/>
              </w:rPr>
              <w:t>.</w:t>
            </w:r>
          </w:p>
          <w:p w14:paraId="1BF1A79E" w14:textId="77777777" w:rsidR="00513F27" w:rsidRPr="006E6CC8" w:rsidRDefault="00513F27" w:rsidP="00513F27">
            <w:pPr>
              <w:ind w:firstLine="0"/>
              <w:rPr>
                <w:rFonts w:ascii="Times New Roman" w:hAnsi="Times New Roman"/>
                <w:sz w:val="24"/>
                <w:szCs w:val="24"/>
              </w:rPr>
            </w:pPr>
            <w:r w:rsidRPr="006E6CC8">
              <w:rPr>
                <w:rFonts w:ascii="Times New Roman" w:hAnsi="Times New Roman"/>
                <w:sz w:val="24"/>
                <w:szCs w:val="24"/>
              </w:rPr>
              <w:t>3.</w:t>
            </w:r>
            <w:r>
              <w:rPr>
                <w:rFonts w:ascii="Times New Roman" w:hAnsi="Times New Roman"/>
                <w:sz w:val="24"/>
                <w:szCs w:val="24"/>
              </w:rPr>
              <w:t xml:space="preserve"> Разработка </w:t>
            </w:r>
            <w:proofErr w:type="spellStart"/>
            <w:r>
              <w:rPr>
                <w:rFonts w:ascii="Times New Roman" w:hAnsi="Times New Roman"/>
                <w:sz w:val="24"/>
                <w:szCs w:val="24"/>
              </w:rPr>
              <w:t>дашбордов</w:t>
            </w:r>
            <w:proofErr w:type="spellEnd"/>
            <w:r>
              <w:rPr>
                <w:rFonts w:ascii="Times New Roman" w:hAnsi="Times New Roman"/>
                <w:sz w:val="24"/>
                <w:szCs w:val="24"/>
              </w:rPr>
              <w:t xml:space="preserve">, </w:t>
            </w:r>
            <w:r w:rsidRPr="006E6CC8">
              <w:rPr>
                <w:rFonts w:ascii="Times New Roman" w:hAnsi="Times New Roman"/>
                <w:sz w:val="24"/>
                <w:szCs w:val="24"/>
              </w:rPr>
              <w:t>визуальный анализ данных.</w:t>
            </w:r>
          </w:p>
          <w:p w14:paraId="20B80F9F" w14:textId="77777777" w:rsidR="00513F27" w:rsidRPr="006A2A26" w:rsidRDefault="00513F27" w:rsidP="00513F27">
            <w:pPr>
              <w:framePr w:hSpace="181" w:wrap="around" w:vAnchor="text" w:hAnchor="text" w:y="1"/>
              <w:widowControl w:val="0"/>
              <w:autoSpaceDE w:val="0"/>
              <w:autoSpaceDN w:val="0"/>
              <w:adjustRightInd w:val="0"/>
              <w:ind w:firstLine="0"/>
              <w:suppressOverlap/>
              <w:rPr>
                <w:rFonts w:ascii="Times New Roman" w:hAnsi="Times New Roman"/>
                <w:sz w:val="24"/>
                <w:szCs w:val="24"/>
              </w:rPr>
            </w:pPr>
            <w:r w:rsidRPr="006E6CC8">
              <w:rPr>
                <w:rFonts w:ascii="Times New Roman" w:hAnsi="Times New Roman"/>
                <w:sz w:val="24"/>
                <w:szCs w:val="24"/>
              </w:rPr>
              <w:t>4.  Организация совместной работы.</w:t>
            </w:r>
          </w:p>
        </w:tc>
        <w:tc>
          <w:tcPr>
            <w:tcW w:w="2693" w:type="dxa"/>
            <w:tcBorders>
              <w:top w:val="single" w:sz="6" w:space="0" w:color="auto"/>
              <w:left w:val="single" w:sz="6" w:space="0" w:color="auto"/>
              <w:bottom w:val="single" w:sz="6" w:space="0" w:color="auto"/>
              <w:right w:val="single" w:sz="6" w:space="0" w:color="auto"/>
            </w:tcBorders>
            <w:vAlign w:val="center"/>
          </w:tcPr>
          <w:p w14:paraId="503C1B94" w14:textId="77777777" w:rsidR="00513F27" w:rsidRPr="00547683" w:rsidRDefault="00513F27" w:rsidP="00513F27">
            <w:pPr>
              <w:ind w:firstLine="0"/>
              <w:rPr>
                <w:rFonts w:ascii="Times New Roman" w:hAnsi="Times New Roman"/>
                <w:sz w:val="24"/>
                <w:szCs w:val="24"/>
              </w:rPr>
            </w:pPr>
            <w:r w:rsidRPr="00547683">
              <w:rPr>
                <w:rFonts w:ascii="Times New Roman" w:hAnsi="Times New Roman"/>
                <w:sz w:val="24"/>
                <w:szCs w:val="24"/>
              </w:rPr>
              <w:lastRenderedPageBreak/>
              <w:t xml:space="preserve">Изучение методических материалов по теме в электронном виде и рекомендуемых разделов основной и </w:t>
            </w:r>
            <w:r w:rsidRPr="00547683">
              <w:rPr>
                <w:rFonts w:ascii="Times New Roman" w:hAnsi="Times New Roman"/>
                <w:sz w:val="24"/>
                <w:szCs w:val="24"/>
              </w:rPr>
              <w:lastRenderedPageBreak/>
              <w:t>дополнительной литературы, интернет – источников.</w:t>
            </w:r>
          </w:p>
          <w:p w14:paraId="2CFAEE49" w14:textId="77777777" w:rsidR="00513F27" w:rsidRPr="00547683" w:rsidRDefault="00513F27" w:rsidP="00513F27">
            <w:pPr>
              <w:ind w:firstLine="0"/>
              <w:rPr>
                <w:rFonts w:ascii="Times New Roman" w:hAnsi="Times New Roman"/>
                <w:sz w:val="24"/>
                <w:szCs w:val="24"/>
              </w:rPr>
            </w:pPr>
            <w:r w:rsidRPr="00547683">
              <w:rPr>
                <w:rFonts w:ascii="Times New Roman" w:hAnsi="Times New Roman"/>
                <w:sz w:val="24"/>
                <w:szCs w:val="24"/>
              </w:rPr>
              <w:t>Подготовка к семинарам</w:t>
            </w:r>
          </w:p>
        </w:tc>
      </w:tr>
      <w:tr w:rsidR="00513F27" w:rsidRPr="00125F3C" w14:paraId="4ED41E31" w14:textId="77777777" w:rsidTr="009A1D46">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1AC73106" w14:textId="3786D2B4" w:rsidR="00513F27" w:rsidRDefault="00513F27" w:rsidP="00513F27">
            <w:pPr>
              <w:ind w:firstLine="0"/>
              <w:rPr>
                <w:rFonts w:ascii="Times New Roman" w:hAnsi="Times New Roman"/>
                <w:bCs/>
                <w:lang w:eastAsia="ru-RU"/>
              </w:rPr>
            </w:pPr>
            <w:r w:rsidRPr="00AC37D3">
              <w:rPr>
                <w:rFonts w:ascii="Times New Roman" w:hAnsi="Times New Roman"/>
                <w:sz w:val="24"/>
                <w:szCs w:val="24"/>
                <w:lang w:eastAsia="ru-RU"/>
              </w:rPr>
              <w:lastRenderedPageBreak/>
              <w:t xml:space="preserve">Тема </w:t>
            </w:r>
            <w:r>
              <w:rPr>
                <w:rFonts w:ascii="Times New Roman" w:hAnsi="Times New Roman"/>
                <w:sz w:val="24"/>
                <w:szCs w:val="24"/>
                <w:lang w:eastAsia="ru-RU"/>
              </w:rPr>
              <w:t>2</w:t>
            </w:r>
            <w:r w:rsidRPr="00AC37D3">
              <w:rPr>
                <w:rFonts w:ascii="Times New Roman" w:hAnsi="Times New Roman"/>
                <w:sz w:val="24"/>
                <w:szCs w:val="24"/>
                <w:lang w:eastAsia="ru-RU"/>
              </w:rPr>
              <w:t xml:space="preserve">. </w:t>
            </w:r>
            <w:r w:rsidRPr="0059445B">
              <w:rPr>
                <w:rFonts w:ascii="Times New Roman" w:hAnsi="Times New Roman"/>
                <w:sz w:val="24"/>
                <w:szCs w:val="24"/>
              </w:rPr>
              <w:t xml:space="preserve">Машинное обучение на </w:t>
            </w:r>
            <w:proofErr w:type="spellStart"/>
            <w:r w:rsidRPr="0059445B">
              <w:rPr>
                <w:rFonts w:ascii="Times New Roman" w:hAnsi="Times New Roman"/>
                <w:sz w:val="24"/>
                <w:szCs w:val="24"/>
              </w:rPr>
              <w:t>python</w:t>
            </w:r>
            <w:proofErr w:type="spellEnd"/>
          </w:p>
        </w:tc>
        <w:tc>
          <w:tcPr>
            <w:tcW w:w="4394" w:type="dxa"/>
            <w:tcBorders>
              <w:top w:val="single" w:sz="6" w:space="0" w:color="auto"/>
              <w:left w:val="single" w:sz="6" w:space="0" w:color="auto"/>
              <w:bottom w:val="single" w:sz="6" w:space="0" w:color="auto"/>
              <w:right w:val="single" w:sz="6" w:space="0" w:color="auto"/>
            </w:tcBorders>
            <w:vAlign w:val="center"/>
          </w:tcPr>
          <w:p w14:paraId="66B084B3" w14:textId="77777777" w:rsidR="00513F27" w:rsidRPr="00FB7219" w:rsidRDefault="00513F27" w:rsidP="00513F27">
            <w:pPr>
              <w:ind w:firstLine="0"/>
              <w:rPr>
                <w:rFonts w:ascii="Times New Roman" w:hAnsi="Times New Roman"/>
                <w:sz w:val="24"/>
                <w:szCs w:val="24"/>
              </w:rPr>
            </w:pPr>
            <w:r w:rsidRPr="00330668">
              <w:rPr>
                <w:rFonts w:ascii="Times New Roman" w:eastAsia="Calibri" w:hAnsi="Times New Roman"/>
                <w:iCs/>
                <w:sz w:val="24"/>
                <w:szCs w:val="24"/>
              </w:rPr>
              <w:t>Особенности</w:t>
            </w:r>
            <w:r w:rsidRPr="0001230D">
              <w:rPr>
                <w:rFonts w:ascii="Times New Roman" w:eastAsia="Calibri" w:hAnsi="Times New Roman"/>
                <w:iCs/>
                <w:sz w:val="24"/>
                <w:szCs w:val="24"/>
              </w:rPr>
              <w:t xml:space="preserve"> </w:t>
            </w:r>
            <w:proofErr w:type="spellStart"/>
            <w:r w:rsidRPr="00330668">
              <w:rPr>
                <w:rFonts w:ascii="Times New Roman" w:eastAsia="Calibri" w:hAnsi="Times New Roman"/>
                <w:iCs/>
                <w:sz w:val="24"/>
                <w:szCs w:val="24"/>
              </w:rPr>
              <w:t>фреймворков</w:t>
            </w:r>
            <w:proofErr w:type="spellEnd"/>
            <w:r w:rsidRPr="0001230D">
              <w:rPr>
                <w:rFonts w:ascii="Times New Roman" w:eastAsia="Calibri" w:hAnsi="Times New Roman"/>
                <w:iCs/>
                <w:sz w:val="24"/>
                <w:szCs w:val="24"/>
              </w:rPr>
              <w:t xml:space="preserve"> </w:t>
            </w:r>
            <w:proofErr w:type="spellStart"/>
            <w:r w:rsidRPr="00E66FD5">
              <w:rPr>
                <w:rFonts w:ascii="Times New Roman" w:eastAsia="Calibri" w:hAnsi="Times New Roman"/>
                <w:iCs/>
                <w:sz w:val="24"/>
                <w:szCs w:val="24"/>
              </w:rPr>
              <w:t>AutoML</w:t>
            </w:r>
            <w:proofErr w:type="spellEnd"/>
            <w:r w:rsidRPr="0001230D">
              <w:rPr>
                <w:rFonts w:ascii="Times New Roman" w:eastAsia="Calibri" w:hAnsi="Times New Roman"/>
                <w:iCs/>
                <w:sz w:val="24"/>
                <w:szCs w:val="24"/>
              </w:rPr>
              <w:t xml:space="preserve">: </w:t>
            </w:r>
            <w:r w:rsidRPr="00E66FD5">
              <w:rPr>
                <w:rFonts w:ascii="Times New Roman" w:eastAsia="Calibri" w:hAnsi="Times New Roman"/>
                <w:iCs/>
                <w:sz w:val="24"/>
                <w:szCs w:val="24"/>
              </w:rPr>
              <w:t>FLAML</w:t>
            </w:r>
            <w:r w:rsidRPr="0001230D">
              <w:rPr>
                <w:rFonts w:ascii="Times New Roman" w:eastAsia="Calibri" w:hAnsi="Times New Roman"/>
                <w:iCs/>
                <w:sz w:val="24"/>
                <w:szCs w:val="24"/>
              </w:rPr>
              <w:t xml:space="preserve">; TPOT; </w:t>
            </w:r>
            <w:proofErr w:type="spellStart"/>
            <w:r w:rsidRPr="0001230D">
              <w:rPr>
                <w:rFonts w:ascii="Times New Roman" w:eastAsia="Calibri" w:hAnsi="Times New Roman"/>
                <w:iCs/>
                <w:sz w:val="24"/>
                <w:szCs w:val="24"/>
              </w:rPr>
              <w:t>Auto-sklearn</w:t>
            </w:r>
            <w:proofErr w:type="spellEnd"/>
            <w:r w:rsidRPr="00FB7219">
              <w:rPr>
                <w:rFonts w:ascii="Times New Roman" w:eastAsia="Calibri" w:hAnsi="Times New Roman"/>
                <w:iCs/>
                <w:sz w:val="24"/>
                <w:szCs w:val="24"/>
              </w:rPr>
              <w:t xml:space="preserve">. </w:t>
            </w:r>
            <w:r>
              <w:rPr>
                <w:rFonts w:ascii="Times New Roman" w:hAnsi="Times New Roman"/>
                <w:sz w:val="24"/>
                <w:szCs w:val="24"/>
              </w:rPr>
              <w:t xml:space="preserve">Машинное обучение с </w:t>
            </w:r>
            <w:proofErr w:type="spellStart"/>
            <w:r>
              <w:rPr>
                <w:rFonts w:ascii="Times New Roman" w:hAnsi="Times New Roman"/>
                <w:sz w:val="24"/>
                <w:szCs w:val="24"/>
              </w:rPr>
              <w:t>Dask</w:t>
            </w:r>
            <w:proofErr w:type="spellEnd"/>
          </w:p>
        </w:tc>
        <w:tc>
          <w:tcPr>
            <w:tcW w:w="2693" w:type="dxa"/>
            <w:tcBorders>
              <w:top w:val="single" w:sz="6" w:space="0" w:color="auto"/>
              <w:left w:val="single" w:sz="6" w:space="0" w:color="auto"/>
              <w:bottom w:val="single" w:sz="6" w:space="0" w:color="auto"/>
              <w:right w:val="single" w:sz="6" w:space="0" w:color="auto"/>
            </w:tcBorders>
            <w:vAlign w:val="center"/>
          </w:tcPr>
          <w:p w14:paraId="1CDFB8D9" w14:textId="77777777" w:rsidR="00513F27" w:rsidRPr="006A2A26" w:rsidRDefault="00513F27" w:rsidP="00513F27">
            <w:pPr>
              <w:ind w:firstLine="0"/>
              <w:rPr>
                <w:rFonts w:ascii="Times New Roman" w:hAnsi="Times New Roman"/>
                <w:sz w:val="24"/>
                <w:szCs w:val="24"/>
              </w:rPr>
            </w:pPr>
            <w:r w:rsidRPr="006A2A26">
              <w:rPr>
                <w:rFonts w:ascii="Times New Roman" w:hAnsi="Times New Roman"/>
                <w:sz w:val="24"/>
                <w:szCs w:val="24"/>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4DC30CEF" w14:textId="77777777" w:rsidR="00513F27" w:rsidRPr="00547683" w:rsidRDefault="00513F27" w:rsidP="00513F27">
            <w:pPr>
              <w:ind w:firstLine="0"/>
              <w:rPr>
                <w:rFonts w:ascii="Times New Roman" w:hAnsi="Times New Roman"/>
                <w:sz w:val="24"/>
                <w:szCs w:val="24"/>
              </w:rPr>
            </w:pPr>
            <w:r w:rsidRPr="006A2A26">
              <w:rPr>
                <w:rFonts w:ascii="Times New Roman" w:hAnsi="Times New Roman"/>
                <w:sz w:val="24"/>
                <w:szCs w:val="24"/>
              </w:rPr>
              <w:t>Подготовка к семинарам</w:t>
            </w:r>
          </w:p>
        </w:tc>
      </w:tr>
      <w:tr w:rsidR="00513F27" w:rsidRPr="00125F3C" w14:paraId="4E692152" w14:textId="77777777" w:rsidTr="009A1D46">
        <w:trPr>
          <w:trHeight w:val="293"/>
        </w:trPr>
        <w:tc>
          <w:tcPr>
            <w:tcW w:w="2504" w:type="dxa"/>
            <w:tcBorders>
              <w:top w:val="single" w:sz="6" w:space="0" w:color="auto"/>
              <w:left w:val="single" w:sz="6" w:space="0" w:color="auto"/>
              <w:bottom w:val="single" w:sz="6" w:space="0" w:color="auto"/>
              <w:right w:val="single" w:sz="6" w:space="0" w:color="auto"/>
            </w:tcBorders>
            <w:vAlign w:val="center"/>
          </w:tcPr>
          <w:p w14:paraId="54ABDE4E" w14:textId="4A4E0661" w:rsidR="00513F27" w:rsidRPr="00AC37D3" w:rsidRDefault="00513F27" w:rsidP="00513F27">
            <w:pPr>
              <w:ind w:firstLine="0"/>
              <w:rPr>
                <w:rFonts w:ascii="Times New Roman" w:hAnsi="Times New Roman"/>
                <w:sz w:val="24"/>
                <w:szCs w:val="24"/>
                <w:lang w:eastAsia="ru-RU"/>
              </w:rPr>
            </w:pPr>
            <w:r w:rsidRPr="00AC37D3">
              <w:rPr>
                <w:rFonts w:ascii="Times New Roman" w:hAnsi="Times New Roman"/>
                <w:sz w:val="24"/>
                <w:szCs w:val="24"/>
                <w:lang w:eastAsia="ru-RU"/>
              </w:rPr>
              <w:t xml:space="preserve">Тема </w:t>
            </w:r>
            <w:r>
              <w:rPr>
                <w:rFonts w:ascii="Times New Roman" w:hAnsi="Times New Roman"/>
                <w:sz w:val="24"/>
                <w:szCs w:val="24"/>
                <w:lang w:eastAsia="ru-RU"/>
              </w:rPr>
              <w:t>3</w:t>
            </w:r>
            <w:r w:rsidRPr="00AC37D3">
              <w:rPr>
                <w:rFonts w:ascii="Times New Roman" w:hAnsi="Times New Roman"/>
                <w:sz w:val="24"/>
                <w:szCs w:val="24"/>
                <w:lang w:eastAsia="ru-RU"/>
              </w:rPr>
              <w:t xml:space="preserve">. </w:t>
            </w:r>
            <w:r w:rsidRPr="008936EC">
              <w:rPr>
                <w:rFonts w:ascii="Times New Roman" w:hAnsi="Times New Roman"/>
                <w:bCs/>
                <w:iCs/>
                <w:sz w:val="24"/>
                <w:szCs w:val="24"/>
              </w:rPr>
              <w:t>Платформы науки о данных и машинного обучения</w:t>
            </w:r>
          </w:p>
        </w:tc>
        <w:tc>
          <w:tcPr>
            <w:tcW w:w="4394" w:type="dxa"/>
            <w:tcBorders>
              <w:top w:val="single" w:sz="6" w:space="0" w:color="auto"/>
              <w:left w:val="single" w:sz="6" w:space="0" w:color="auto"/>
              <w:bottom w:val="single" w:sz="6" w:space="0" w:color="auto"/>
              <w:right w:val="single" w:sz="6" w:space="0" w:color="auto"/>
            </w:tcBorders>
          </w:tcPr>
          <w:p w14:paraId="6E7FA0CA" w14:textId="77777777" w:rsidR="00513F27" w:rsidRPr="006368B0" w:rsidRDefault="00513F27" w:rsidP="00513F27">
            <w:pPr>
              <w:keepNext/>
              <w:ind w:firstLine="0"/>
              <w:rPr>
                <w:rFonts w:ascii="Times New Roman" w:hAnsi="Times New Roman"/>
                <w:sz w:val="24"/>
                <w:szCs w:val="24"/>
              </w:rPr>
            </w:pPr>
            <w:r w:rsidRPr="006368B0">
              <w:rPr>
                <w:rFonts w:ascii="Times New Roman" w:hAnsi="Times New Roman"/>
                <w:sz w:val="24"/>
                <w:szCs w:val="24"/>
              </w:rPr>
              <w:t xml:space="preserve">Решение задач </w:t>
            </w:r>
            <w:proofErr w:type="spellStart"/>
            <w:r w:rsidRPr="006368B0">
              <w:rPr>
                <w:rFonts w:ascii="Times New Roman" w:hAnsi="Times New Roman"/>
                <w:sz w:val="24"/>
                <w:szCs w:val="24"/>
              </w:rPr>
              <w:t>Data</w:t>
            </w:r>
            <w:proofErr w:type="spellEnd"/>
            <w:r w:rsidRPr="006368B0">
              <w:rPr>
                <w:rFonts w:ascii="Times New Roman" w:hAnsi="Times New Roman"/>
                <w:sz w:val="24"/>
                <w:szCs w:val="24"/>
              </w:rPr>
              <w:t xml:space="preserve"> </w:t>
            </w:r>
            <w:proofErr w:type="spellStart"/>
            <w:r w:rsidRPr="006368B0">
              <w:rPr>
                <w:rFonts w:ascii="Times New Roman" w:hAnsi="Times New Roman"/>
                <w:sz w:val="24"/>
                <w:szCs w:val="24"/>
              </w:rPr>
              <w:t>Mining</w:t>
            </w:r>
            <w:proofErr w:type="spellEnd"/>
            <w:r w:rsidRPr="006368B0">
              <w:rPr>
                <w:rFonts w:ascii="Times New Roman" w:hAnsi="Times New Roman"/>
                <w:sz w:val="24"/>
                <w:szCs w:val="24"/>
              </w:rPr>
              <w:t xml:space="preserve">: </w:t>
            </w:r>
          </w:p>
          <w:p w14:paraId="31485C38" w14:textId="77777777" w:rsidR="00513F27" w:rsidRPr="006368B0" w:rsidRDefault="00513F27" w:rsidP="00513F27">
            <w:pPr>
              <w:pStyle w:val="ab"/>
              <w:keepNext/>
              <w:numPr>
                <w:ilvl w:val="0"/>
                <w:numId w:val="36"/>
              </w:numPr>
              <w:spacing w:after="0" w:line="240" w:lineRule="auto"/>
              <w:rPr>
                <w:rFonts w:ascii="Times New Roman" w:hAnsi="Times New Roman"/>
                <w:sz w:val="24"/>
                <w:szCs w:val="24"/>
              </w:rPr>
            </w:pPr>
            <w:r w:rsidRPr="006368B0">
              <w:rPr>
                <w:rFonts w:ascii="Times New Roman" w:hAnsi="Times New Roman"/>
                <w:sz w:val="24"/>
                <w:szCs w:val="24"/>
              </w:rPr>
              <w:t>прогнозирование (предсказание): классификация и регрессия;</w:t>
            </w:r>
          </w:p>
          <w:p w14:paraId="4006AD7B" w14:textId="77777777" w:rsidR="00513F27" w:rsidRPr="006368B0" w:rsidRDefault="00513F27" w:rsidP="00513F27">
            <w:pPr>
              <w:pStyle w:val="ab"/>
              <w:keepNext/>
              <w:numPr>
                <w:ilvl w:val="0"/>
                <w:numId w:val="36"/>
              </w:numPr>
              <w:spacing w:after="0" w:line="240" w:lineRule="auto"/>
              <w:rPr>
                <w:rFonts w:ascii="Times New Roman" w:hAnsi="Times New Roman"/>
                <w:sz w:val="24"/>
                <w:szCs w:val="24"/>
              </w:rPr>
            </w:pPr>
            <w:r w:rsidRPr="006368B0">
              <w:rPr>
                <w:rFonts w:ascii="Times New Roman" w:hAnsi="Times New Roman"/>
                <w:sz w:val="24"/>
                <w:szCs w:val="24"/>
              </w:rPr>
              <w:t>кластеризация;</w:t>
            </w:r>
          </w:p>
          <w:p w14:paraId="5B3A190E" w14:textId="77777777" w:rsidR="00513F27" w:rsidRPr="006368B0" w:rsidRDefault="00513F27" w:rsidP="00513F27">
            <w:pPr>
              <w:keepNext/>
              <w:numPr>
                <w:ilvl w:val="0"/>
                <w:numId w:val="36"/>
              </w:numPr>
              <w:jc w:val="left"/>
              <w:rPr>
                <w:rFonts w:ascii="Times New Roman" w:hAnsi="Times New Roman"/>
                <w:sz w:val="24"/>
                <w:szCs w:val="24"/>
              </w:rPr>
            </w:pPr>
            <w:r w:rsidRPr="006368B0">
              <w:rPr>
                <w:rFonts w:ascii="Times New Roman" w:hAnsi="Times New Roman"/>
                <w:sz w:val="24"/>
                <w:szCs w:val="24"/>
              </w:rPr>
              <w:t>анализ отклонений;</w:t>
            </w:r>
          </w:p>
          <w:p w14:paraId="607C39B0" w14:textId="32705005" w:rsidR="00513F27" w:rsidRPr="00513F27" w:rsidRDefault="00513F27" w:rsidP="00513F27">
            <w:pPr>
              <w:ind w:firstLine="0"/>
              <w:rPr>
                <w:rFonts w:ascii="Times New Roman" w:eastAsia="Calibri" w:hAnsi="Times New Roman"/>
                <w:iCs/>
                <w:sz w:val="24"/>
                <w:szCs w:val="24"/>
                <w:lang w:val="en-US"/>
              </w:rPr>
            </w:pPr>
            <w:r w:rsidRPr="006368B0">
              <w:rPr>
                <w:rFonts w:ascii="Times New Roman" w:hAnsi="Times New Roman"/>
                <w:sz w:val="24"/>
                <w:szCs w:val="24"/>
              </w:rPr>
              <w:t>в</w:t>
            </w:r>
            <w:r w:rsidRPr="006368B0">
              <w:rPr>
                <w:rFonts w:ascii="Times New Roman" w:hAnsi="Times New Roman"/>
                <w:sz w:val="24"/>
                <w:szCs w:val="24"/>
                <w:lang w:val="en-US"/>
              </w:rPr>
              <w:t xml:space="preserve"> </w:t>
            </w:r>
            <w:proofErr w:type="spellStart"/>
            <w:r>
              <w:rPr>
                <w:rFonts w:ascii="Times New Roman" w:hAnsi="Times New Roman"/>
                <w:sz w:val="24"/>
                <w:szCs w:val="24"/>
                <w:lang w:val="en-US"/>
              </w:rPr>
              <w:t>RapidMiner</w:t>
            </w:r>
            <w:proofErr w:type="spellEnd"/>
            <w:r w:rsidRPr="006368B0">
              <w:rPr>
                <w:rFonts w:ascii="Times New Roman" w:hAnsi="Times New Roman"/>
                <w:sz w:val="24"/>
                <w:szCs w:val="24"/>
                <w:lang w:val="en-US"/>
              </w:rPr>
              <w:t>.</w:t>
            </w:r>
          </w:p>
        </w:tc>
        <w:tc>
          <w:tcPr>
            <w:tcW w:w="2693" w:type="dxa"/>
            <w:tcBorders>
              <w:top w:val="single" w:sz="6" w:space="0" w:color="auto"/>
              <w:left w:val="single" w:sz="6" w:space="0" w:color="auto"/>
              <w:bottom w:val="single" w:sz="6" w:space="0" w:color="auto"/>
              <w:right w:val="single" w:sz="6" w:space="0" w:color="auto"/>
            </w:tcBorders>
          </w:tcPr>
          <w:p w14:paraId="18BE0F99" w14:textId="551E0F70" w:rsidR="00513F27" w:rsidRPr="006A2A26" w:rsidRDefault="00513F27" w:rsidP="00513F27">
            <w:pPr>
              <w:ind w:firstLine="0"/>
              <w:rPr>
                <w:rFonts w:ascii="Times New Roman" w:hAnsi="Times New Roman"/>
                <w:sz w:val="24"/>
                <w:szCs w:val="24"/>
              </w:rPr>
            </w:pPr>
            <w:r w:rsidRPr="006368B0">
              <w:rPr>
                <w:rFonts w:ascii="Times New Roman" w:hAnsi="Times New Roman"/>
                <w:sz w:val="24"/>
                <w:szCs w:val="24"/>
              </w:rPr>
              <w:t>Подготовка к занятиям, изучение литературы по бизнес-анализу. Решение практической задачи по бизнес-аналитике</w:t>
            </w:r>
          </w:p>
        </w:tc>
      </w:tr>
    </w:tbl>
    <w:p w14:paraId="0BDB2A9D" w14:textId="77777777" w:rsidR="0042775B" w:rsidRPr="00E666D5" w:rsidRDefault="0042775B" w:rsidP="00C04A7B">
      <w:pPr>
        <w:ind w:left="340" w:firstLine="0"/>
      </w:pPr>
    </w:p>
    <w:p w14:paraId="608DC15A" w14:textId="77777777" w:rsidR="00A71F70" w:rsidRDefault="00A71F70" w:rsidP="00C04A7B">
      <w:pPr>
        <w:pStyle w:val="1"/>
        <w:spacing w:before="0"/>
        <w:ind w:right="-610"/>
        <w:rPr>
          <w:rStyle w:val="FontStyle428"/>
          <w:b/>
          <w:i/>
          <w:color w:val="auto"/>
          <w:sz w:val="28"/>
          <w:szCs w:val="28"/>
        </w:rPr>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21"/>
    </w:p>
    <w:p w14:paraId="40E9AFCF" w14:textId="77777777" w:rsidR="00763DF9" w:rsidRDefault="00763DF9" w:rsidP="00763DF9">
      <w:pPr>
        <w:jc w:val="center"/>
        <w:rPr>
          <w:rFonts w:ascii="Times New Roman" w:hAnsi="Times New Roman"/>
          <w:i/>
          <w:iCs/>
          <w:sz w:val="28"/>
          <w:szCs w:val="28"/>
        </w:rPr>
      </w:pPr>
      <w:r w:rsidRPr="00DA645A">
        <w:rPr>
          <w:rFonts w:ascii="Times New Roman" w:hAnsi="Times New Roman"/>
          <w:i/>
          <w:iCs/>
          <w:sz w:val="28"/>
          <w:szCs w:val="28"/>
        </w:rPr>
        <w:t>Примерные темы для контрольной работы:</w:t>
      </w:r>
    </w:p>
    <w:p w14:paraId="600A5F9B" w14:textId="77777777" w:rsidR="00763DF9" w:rsidRPr="00ED2EA9" w:rsidRDefault="00763DF9" w:rsidP="00763DF9">
      <w:pPr>
        <w:rPr>
          <w:rFonts w:ascii="Times New Roman" w:hAnsi="Times New Roman"/>
          <w:iCs/>
          <w:sz w:val="28"/>
          <w:szCs w:val="28"/>
        </w:rPr>
      </w:pPr>
      <w:r w:rsidRPr="00ED2EA9">
        <w:rPr>
          <w:rFonts w:ascii="Times New Roman" w:hAnsi="Times New Roman"/>
          <w:iCs/>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ED2EA9">
        <w:rPr>
          <w:rFonts w:ascii="Times New Roman" w:hAnsi="Times New Roman"/>
          <w:iCs/>
          <w:sz w:val="28"/>
          <w:szCs w:val="28"/>
        </w:rPr>
        <w:t>датасеты</w:t>
      </w:r>
      <w:proofErr w:type="spellEnd"/>
      <w:r w:rsidRPr="00ED2EA9">
        <w:rPr>
          <w:rFonts w:ascii="Times New Roman" w:hAnsi="Times New Roman"/>
          <w:iCs/>
          <w:sz w:val="28"/>
          <w:szCs w:val="28"/>
        </w:rPr>
        <w:t xml:space="preserve"> с </w:t>
      </w:r>
      <w:proofErr w:type="spellStart"/>
      <w:r w:rsidRPr="00ED2EA9">
        <w:rPr>
          <w:rFonts w:ascii="Times New Roman" w:hAnsi="Times New Roman"/>
          <w:iCs/>
          <w:sz w:val="28"/>
          <w:szCs w:val="28"/>
        </w:rPr>
        <w:t>Kaggle</w:t>
      </w:r>
      <w:proofErr w:type="spellEnd"/>
      <w:r w:rsidRPr="00ED2EA9">
        <w:rPr>
          <w:rFonts w:ascii="Times New Roman" w:hAnsi="Times New Roman"/>
          <w:iCs/>
          <w:sz w:val="28"/>
          <w:szCs w:val="28"/>
        </w:rPr>
        <w:t xml:space="preserve"> </w:t>
      </w:r>
      <w:hyperlink r:id="rId8" w:history="1">
        <w:r w:rsidRPr="00ED2EA9">
          <w:rPr>
            <w:rStyle w:val="af4"/>
            <w:rFonts w:ascii="Times New Roman" w:hAnsi="Times New Roman"/>
            <w:iCs/>
            <w:sz w:val="28"/>
            <w:szCs w:val="28"/>
          </w:rPr>
          <w:t>https://www.kaggle.com/datasets?search=customer</w:t>
        </w:r>
      </w:hyperlink>
      <w:r w:rsidRPr="00ED2EA9">
        <w:rPr>
          <w:rFonts w:ascii="Times New Roman" w:hAnsi="Times New Roman"/>
          <w:iCs/>
          <w:sz w:val="28"/>
          <w:szCs w:val="28"/>
        </w:rPr>
        <w:t xml:space="preserve">, содержащие клиентские данные (всего 2466 различных </w:t>
      </w:r>
      <w:proofErr w:type="spellStart"/>
      <w:r w:rsidRPr="00ED2EA9">
        <w:rPr>
          <w:rFonts w:ascii="Times New Roman" w:hAnsi="Times New Roman"/>
          <w:iCs/>
          <w:sz w:val="28"/>
          <w:szCs w:val="28"/>
        </w:rPr>
        <w:t>Datasets</w:t>
      </w:r>
      <w:proofErr w:type="spellEnd"/>
      <w:r w:rsidRPr="00ED2EA9">
        <w:rPr>
          <w:rFonts w:ascii="Times New Roman" w:hAnsi="Times New Roman"/>
          <w:iCs/>
          <w:sz w:val="28"/>
          <w:szCs w:val="28"/>
        </w:rPr>
        <w:t>).</w:t>
      </w:r>
    </w:p>
    <w:p w14:paraId="09029B1F" w14:textId="77777777" w:rsidR="00763DF9" w:rsidRPr="00ED2EA9" w:rsidRDefault="00763DF9" w:rsidP="00763DF9">
      <w:pPr>
        <w:rPr>
          <w:rFonts w:ascii="Times New Roman" w:hAnsi="Times New Roman"/>
          <w:iCs/>
          <w:sz w:val="28"/>
          <w:szCs w:val="28"/>
        </w:rPr>
      </w:pPr>
      <w:proofErr w:type="gramStart"/>
      <w:r>
        <w:rPr>
          <w:rFonts w:ascii="Times New Roman" w:hAnsi="Times New Roman"/>
          <w:iCs/>
          <w:sz w:val="28"/>
          <w:szCs w:val="28"/>
        </w:rPr>
        <w:t>Например</w:t>
      </w:r>
      <w:proofErr w:type="gramEnd"/>
      <w:r>
        <w:rPr>
          <w:rFonts w:ascii="Times New Roman" w:hAnsi="Times New Roman"/>
          <w:iCs/>
          <w:sz w:val="28"/>
          <w:szCs w:val="28"/>
        </w:rPr>
        <w:t>:</w:t>
      </w:r>
    </w:p>
    <w:p w14:paraId="4405B79F"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Personality</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Analysis</w:t>
      </w:r>
      <w:proofErr w:type="spellEnd"/>
      <w:r w:rsidRPr="00ED2EA9">
        <w:rPr>
          <w:rFonts w:ascii="Times New Roman" w:hAnsi="Times New Roman"/>
          <w:sz w:val="28"/>
          <w:szCs w:val="28"/>
          <w:lang w:eastAsia="ru-RU"/>
        </w:rPr>
        <w:t>.</w:t>
      </w:r>
    </w:p>
    <w:p w14:paraId="2A6233EB"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Telco</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Churn</w:t>
      </w:r>
      <w:proofErr w:type="spellEnd"/>
      <w:r w:rsidRPr="00ED2EA9">
        <w:rPr>
          <w:rFonts w:ascii="Times New Roman" w:hAnsi="Times New Roman"/>
          <w:sz w:val="28"/>
          <w:szCs w:val="28"/>
          <w:lang w:eastAsia="ru-RU"/>
        </w:rPr>
        <w:t>.</w:t>
      </w:r>
    </w:p>
    <w:p w14:paraId="146E7A18"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Shop</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Data</w:t>
      </w:r>
      <w:proofErr w:type="spellEnd"/>
      <w:r w:rsidRPr="00ED2EA9">
        <w:rPr>
          <w:rFonts w:ascii="Times New Roman" w:hAnsi="Times New Roman"/>
          <w:sz w:val="28"/>
          <w:szCs w:val="28"/>
          <w:lang w:eastAsia="ru-RU"/>
        </w:rPr>
        <w:t>.</w:t>
      </w:r>
    </w:p>
    <w:p w14:paraId="6D4E9547"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Segmentation</w:t>
      </w:r>
      <w:proofErr w:type="spellEnd"/>
      <w:r w:rsidRPr="00ED2EA9">
        <w:rPr>
          <w:rFonts w:ascii="Times New Roman" w:hAnsi="Times New Roman"/>
          <w:sz w:val="28"/>
          <w:szCs w:val="28"/>
          <w:lang w:eastAsia="ru-RU"/>
        </w:rPr>
        <w:t>.</w:t>
      </w:r>
    </w:p>
    <w:p w14:paraId="7AC1A539"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Mall</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Segmentation</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Data</w:t>
      </w:r>
      <w:proofErr w:type="spellEnd"/>
      <w:r w:rsidRPr="00ED2EA9">
        <w:rPr>
          <w:rFonts w:ascii="Times New Roman" w:hAnsi="Times New Roman"/>
          <w:sz w:val="28"/>
          <w:szCs w:val="28"/>
          <w:lang w:eastAsia="ru-RU"/>
        </w:rPr>
        <w:t>.</w:t>
      </w:r>
    </w:p>
    <w:p w14:paraId="71EC7337"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Credit</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Card</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customers</w:t>
      </w:r>
      <w:proofErr w:type="spellEnd"/>
      <w:r w:rsidRPr="00ED2EA9">
        <w:rPr>
          <w:rFonts w:ascii="Times New Roman" w:hAnsi="Times New Roman"/>
          <w:sz w:val="28"/>
          <w:szCs w:val="28"/>
          <w:lang w:eastAsia="ru-RU"/>
        </w:rPr>
        <w:t>.</w:t>
      </w:r>
    </w:p>
    <w:p w14:paraId="170CFA65"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Starbucks</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Survey</w:t>
      </w:r>
      <w:proofErr w:type="spellEnd"/>
      <w:r w:rsidRPr="00ED2EA9">
        <w:rPr>
          <w:rFonts w:ascii="Times New Roman" w:hAnsi="Times New Roman"/>
          <w:sz w:val="28"/>
          <w:szCs w:val="28"/>
          <w:lang w:eastAsia="ru-RU"/>
        </w:rPr>
        <w:t>.</w:t>
      </w:r>
    </w:p>
    <w:p w14:paraId="67EEC071" w14:textId="77777777" w:rsidR="00763DF9" w:rsidRPr="00ED2EA9" w:rsidRDefault="00763DF9" w:rsidP="00763DF9">
      <w:pPr>
        <w:numPr>
          <w:ilvl w:val="0"/>
          <w:numId w:val="40"/>
        </w:numPr>
        <w:autoSpaceDE w:val="0"/>
        <w:autoSpaceDN w:val="0"/>
        <w:adjustRightInd w:val="0"/>
        <w:rPr>
          <w:rFonts w:ascii="Times New Roman" w:hAnsi="Times New Roman"/>
          <w:sz w:val="28"/>
          <w:szCs w:val="28"/>
          <w:lang w:eastAsia="ru-RU"/>
        </w:rPr>
      </w:pPr>
      <w:proofErr w:type="spellStart"/>
      <w:r w:rsidRPr="00ED2EA9">
        <w:rPr>
          <w:rFonts w:ascii="Times New Roman" w:hAnsi="Times New Roman"/>
          <w:sz w:val="28"/>
          <w:szCs w:val="28"/>
          <w:lang w:eastAsia="ru-RU"/>
        </w:rPr>
        <w:t>Airlines</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Customer</w:t>
      </w:r>
      <w:proofErr w:type="spellEnd"/>
      <w:r w:rsidRPr="00ED2EA9">
        <w:rPr>
          <w:rFonts w:ascii="Times New Roman" w:hAnsi="Times New Roman"/>
          <w:sz w:val="28"/>
          <w:szCs w:val="28"/>
          <w:lang w:eastAsia="ru-RU"/>
        </w:rPr>
        <w:t xml:space="preserve"> </w:t>
      </w:r>
      <w:proofErr w:type="spellStart"/>
      <w:r w:rsidRPr="00ED2EA9">
        <w:rPr>
          <w:rFonts w:ascii="Times New Roman" w:hAnsi="Times New Roman"/>
          <w:sz w:val="28"/>
          <w:szCs w:val="28"/>
          <w:lang w:eastAsia="ru-RU"/>
        </w:rPr>
        <w:t>satisfaction</w:t>
      </w:r>
      <w:proofErr w:type="spellEnd"/>
      <w:r w:rsidRPr="00ED2EA9">
        <w:rPr>
          <w:rFonts w:ascii="Times New Roman" w:hAnsi="Times New Roman"/>
          <w:sz w:val="28"/>
          <w:szCs w:val="28"/>
          <w:lang w:eastAsia="ru-RU"/>
        </w:rPr>
        <w:t>.</w:t>
      </w:r>
    </w:p>
    <w:p w14:paraId="4D59A164" w14:textId="77777777" w:rsidR="00763DF9" w:rsidRPr="00763DF9" w:rsidRDefault="00763DF9" w:rsidP="00763DF9">
      <w:pPr>
        <w:numPr>
          <w:ilvl w:val="0"/>
          <w:numId w:val="40"/>
        </w:numPr>
        <w:autoSpaceDE w:val="0"/>
        <w:autoSpaceDN w:val="0"/>
        <w:adjustRightInd w:val="0"/>
        <w:rPr>
          <w:rFonts w:ascii="Times New Roman" w:hAnsi="Times New Roman"/>
          <w:sz w:val="28"/>
          <w:szCs w:val="28"/>
          <w:lang w:val="en-US" w:eastAsia="ru-RU"/>
        </w:rPr>
      </w:pPr>
      <w:r w:rsidRPr="00763DF9">
        <w:rPr>
          <w:rFonts w:ascii="Times New Roman" w:hAnsi="Times New Roman"/>
          <w:sz w:val="28"/>
          <w:szCs w:val="28"/>
          <w:lang w:val="en-US" w:eastAsia="ru-RU"/>
        </w:rPr>
        <w:t>Loan Prediction Based on Customer Behavior.</w:t>
      </w:r>
    </w:p>
    <w:p w14:paraId="02915A37" w14:textId="77777777" w:rsidR="00763DF9" w:rsidRPr="00ED2EA9" w:rsidRDefault="00763DF9" w:rsidP="00763DF9">
      <w:pPr>
        <w:autoSpaceDE w:val="0"/>
        <w:autoSpaceDN w:val="0"/>
        <w:adjustRightInd w:val="0"/>
        <w:ind w:firstLine="709"/>
        <w:rPr>
          <w:rFonts w:ascii="Times New Roman" w:hAnsi="Times New Roman"/>
          <w:sz w:val="28"/>
          <w:szCs w:val="28"/>
          <w:lang w:eastAsia="ru-RU"/>
        </w:rPr>
      </w:pPr>
      <w:r w:rsidRPr="00ED2EA9">
        <w:rPr>
          <w:rFonts w:ascii="Times New Roman" w:hAnsi="Times New Roman"/>
          <w:sz w:val="28"/>
          <w:szCs w:val="28"/>
          <w:lang w:eastAsia="ru-RU"/>
        </w:rPr>
        <w:t>Задание:</w:t>
      </w:r>
    </w:p>
    <w:p w14:paraId="06457A5D" w14:textId="77777777" w:rsidR="00763DF9" w:rsidRPr="007F199F" w:rsidRDefault="00763DF9" w:rsidP="00763DF9">
      <w:pPr>
        <w:pStyle w:val="ab"/>
        <w:numPr>
          <w:ilvl w:val="0"/>
          <w:numId w:val="41"/>
        </w:numPr>
        <w:autoSpaceDE w:val="0"/>
        <w:autoSpaceDN w:val="0"/>
        <w:adjustRightInd w:val="0"/>
        <w:spacing w:after="0" w:line="240" w:lineRule="auto"/>
        <w:contextualSpacing w:val="0"/>
        <w:jc w:val="both"/>
        <w:rPr>
          <w:rFonts w:ascii="Times New Roman" w:hAnsi="Times New Roman"/>
          <w:sz w:val="28"/>
          <w:szCs w:val="28"/>
          <w:lang w:eastAsia="ru-RU"/>
        </w:rPr>
      </w:pPr>
      <w:r w:rsidRPr="007F199F">
        <w:rPr>
          <w:rFonts w:ascii="Times New Roman" w:hAnsi="Times New Roman"/>
          <w:sz w:val="28"/>
          <w:szCs w:val="28"/>
          <w:lang w:eastAsia="ru-RU"/>
        </w:rPr>
        <w:t>Провести исследовательский анализ данных: правильно прочитать данные, выполнить предварительную обработка данных (</w:t>
      </w:r>
      <w:proofErr w:type="spellStart"/>
      <w:r w:rsidRPr="007F199F">
        <w:rPr>
          <w:rFonts w:ascii="Times New Roman" w:hAnsi="Times New Roman"/>
          <w:sz w:val="28"/>
          <w:szCs w:val="28"/>
          <w:lang w:eastAsia="ru-RU"/>
        </w:rPr>
        <w:t>preprocessing</w:t>
      </w:r>
      <w:proofErr w:type="spellEnd"/>
      <w:r w:rsidRPr="007F199F">
        <w:rPr>
          <w:rFonts w:ascii="Times New Roman" w:hAnsi="Times New Roman"/>
          <w:sz w:val="28"/>
          <w:szCs w:val="28"/>
          <w:lang w:eastAsia="ru-RU"/>
        </w:rPr>
        <w:t xml:space="preserve">), </w:t>
      </w:r>
      <w:r w:rsidRPr="007F199F">
        <w:rPr>
          <w:rFonts w:ascii="Times New Roman" w:hAnsi="Times New Roman"/>
          <w:sz w:val="28"/>
          <w:szCs w:val="28"/>
          <w:lang w:eastAsia="ru-RU"/>
        </w:rPr>
        <w:lastRenderedPageBreak/>
        <w:t>рассмотреть описательную статистику, визуализировать данные, выдвинуть предварительные гипотезы.</w:t>
      </w:r>
    </w:p>
    <w:p w14:paraId="3273FD81" w14:textId="77777777" w:rsidR="00763DF9" w:rsidRPr="007F199F" w:rsidRDefault="00763DF9" w:rsidP="00763DF9">
      <w:pPr>
        <w:pStyle w:val="ab"/>
        <w:numPr>
          <w:ilvl w:val="0"/>
          <w:numId w:val="41"/>
        </w:numPr>
        <w:autoSpaceDE w:val="0"/>
        <w:autoSpaceDN w:val="0"/>
        <w:adjustRightInd w:val="0"/>
        <w:spacing w:after="0" w:line="240" w:lineRule="auto"/>
        <w:contextualSpacing w:val="0"/>
        <w:jc w:val="both"/>
        <w:rPr>
          <w:rFonts w:ascii="Times New Roman" w:hAnsi="Times New Roman"/>
          <w:sz w:val="28"/>
          <w:szCs w:val="28"/>
          <w:lang w:eastAsia="ru-RU"/>
        </w:rPr>
      </w:pPr>
      <w:r w:rsidRPr="007F199F">
        <w:rPr>
          <w:rFonts w:ascii="Times New Roman" w:hAnsi="Times New Roman"/>
          <w:sz w:val="28"/>
          <w:szCs w:val="28"/>
          <w:lang w:eastAsia="ru-RU"/>
        </w:rPr>
        <w:t xml:space="preserve">Обогатить </w:t>
      </w:r>
      <w:proofErr w:type="spellStart"/>
      <w:r w:rsidRPr="007F199F">
        <w:rPr>
          <w:rFonts w:ascii="Times New Roman" w:hAnsi="Times New Roman"/>
          <w:sz w:val="28"/>
          <w:szCs w:val="28"/>
          <w:lang w:eastAsia="ru-RU"/>
        </w:rPr>
        <w:t>датасет</w:t>
      </w:r>
      <w:proofErr w:type="spellEnd"/>
      <w:r w:rsidRPr="007F199F">
        <w:rPr>
          <w:rFonts w:ascii="Times New Roman" w:hAnsi="Times New Roman"/>
          <w:sz w:val="28"/>
          <w:szCs w:val="28"/>
          <w:lang w:eastAsia="ru-RU"/>
        </w:rPr>
        <w:t xml:space="preserve">, проведя клиентскую аналитику: выполнить ABC-XYZ (RFM, </w:t>
      </w:r>
      <w:proofErr w:type="spellStart"/>
      <w:r w:rsidRPr="007F199F">
        <w:rPr>
          <w:rFonts w:ascii="Times New Roman" w:hAnsi="Times New Roman"/>
          <w:sz w:val="28"/>
          <w:szCs w:val="28"/>
          <w:lang w:eastAsia="ru-RU"/>
        </w:rPr>
        <w:t>когортный</w:t>
      </w:r>
      <w:proofErr w:type="spellEnd"/>
      <w:r w:rsidRPr="007F199F">
        <w:rPr>
          <w:rFonts w:ascii="Times New Roman" w:hAnsi="Times New Roman"/>
          <w:sz w:val="28"/>
          <w:szCs w:val="28"/>
          <w:lang w:eastAsia="ru-RU"/>
        </w:rPr>
        <w:t xml:space="preserve">) -анализ, используя библиотеки </w:t>
      </w:r>
      <w:proofErr w:type="spellStart"/>
      <w:r w:rsidRPr="007F199F">
        <w:rPr>
          <w:rFonts w:ascii="Times New Roman" w:hAnsi="Times New Roman"/>
          <w:sz w:val="28"/>
          <w:szCs w:val="28"/>
          <w:lang w:eastAsia="ru-RU"/>
        </w:rPr>
        <w:t>Python</w:t>
      </w:r>
      <w:proofErr w:type="spellEnd"/>
      <w:r>
        <w:rPr>
          <w:rFonts w:ascii="Times New Roman" w:hAnsi="Times New Roman"/>
          <w:sz w:val="28"/>
          <w:szCs w:val="28"/>
          <w:lang w:eastAsia="ru-RU"/>
        </w:rPr>
        <w:t xml:space="preserve"> или аналитические платформы</w:t>
      </w:r>
      <w:r w:rsidRPr="007F199F">
        <w:rPr>
          <w:rFonts w:ascii="Times New Roman" w:hAnsi="Times New Roman"/>
          <w:sz w:val="28"/>
          <w:szCs w:val="28"/>
          <w:lang w:eastAsia="ru-RU"/>
        </w:rPr>
        <w:t>.</w:t>
      </w:r>
    </w:p>
    <w:p w14:paraId="26D10ECA" w14:textId="77777777" w:rsidR="00763DF9" w:rsidRPr="007F199F" w:rsidRDefault="00763DF9" w:rsidP="00763DF9">
      <w:pPr>
        <w:pStyle w:val="ab"/>
        <w:numPr>
          <w:ilvl w:val="0"/>
          <w:numId w:val="41"/>
        </w:numPr>
        <w:autoSpaceDE w:val="0"/>
        <w:autoSpaceDN w:val="0"/>
        <w:adjustRightInd w:val="0"/>
        <w:spacing w:after="0" w:line="240" w:lineRule="auto"/>
        <w:contextualSpacing w:val="0"/>
        <w:jc w:val="both"/>
        <w:rPr>
          <w:rFonts w:ascii="Times New Roman" w:hAnsi="Times New Roman"/>
          <w:sz w:val="28"/>
          <w:szCs w:val="28"/>
          <w:lang w:eastAsia="ru-RU"/>
        </w:rPr>
      </w:pPr>
      <w:r w:rsidRPr="007F199F">
        <w:rPr>
          <w:rFonts w:ascii="Times New Roman" w:hAnsi="Times New Roman"/>
          <w:sz w:val="28"/>
          <w:szCs w:val="28"/>
          <w:lang w:eastAsia="ru-RU"/>
        </w:rPr>
        <w:t>Создать, обучить, оценить по метрикам качества, объяснить модели машинного обучения, создать прогноз на новых данных.</w:t>
      </w:r>
    </w:p>
    <w:p w14:paraId="3D311574" w14:textId="77777777" w:rsidR="00763DF9" w:rsidRPr="00ED2EA9" w:rsidRDefault="00763DF9" w:rsidP="00763DF9">
      <w:pPr>
        <w:autoSpaceDE w:val="0"/>
        <w:autoSpaceDN w:val="0"/>
        <w:adjustRightInd w:val="0"/>
        <w:ind w:firstLine="709"/>
        <w:jc w:val="center"/>
        <w:rPr>
          <w:rFonts w:ascii="Times New Roman" w:hAnsi="Times New Roman"/>
          <w:i/>
          <w:iCs/>
          <w:sz w:val="28"/>
          <w:szCs w:val="28"/>
          <w:lang w:eastAsia="ru-RU"/>
        </w:rPr>
      </w:pPr>
    </w:p>
    <w:p w14:paraId="1F10D437" w14:textId="0B883247" w:rsidR="00763DF9" w:rsidRDefault="00763DF9" w:rsidP="00763DF9">
      <w:pPr>
        <w:ind w:firstLine="709"/>
        <w:rPr>
          <w:rFonts w:ascii="Times New Roman" w:hAnsi="Times New Roman"/>
          <w:bCs/>
          <w:sz w:val="28"/>
          <w:szCs w:val="28"/>
        </w:rPr>
      </w:pPr>
      <w:r w:rsidRPr="0078175F">
        <w:rPr>
          <w:rFonts w:ascii="Times New Roman" w:hAnsi="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bCs/>
          <w:sz w:val="28"/>
          <w:szCs w:val="28"/>
        </w:rPr>
        <w:t>кафедры бизнес-информатики</w:t>
      </w:r>
      <w:r w:rsidRPr="0078175F">
        <w:rPr>
          <w:rFonts w:ascii="Times New Roman" w:hAnsi="Times New Roman"/>
          <w:bCs/>
          <w:sz w:val="28"/>
          <w:szCs w:val="28"/>
        </w:rPr>
        <w:t>.</w:t>
      </w:r>
    </w:p>
    <w:p w14:paraId="7ADB4367" w14:textId="77777777" w:rsidR="00AD6026" w:rsidRPr="00AD6026" w:rsidRDefault="00AD6026" w:rsidP="00AD6026">
      <w:pPr>
        <w:pStyle w:val="ab"/>
        <w:spacing w:after="0" w:line="240" w:lineRule="auto"/>
        <w:ind w:left="567"/>
        <w:jc w:val="both"/>
        <w:rPr>
          <w:rStyle w:val="FontStyle429"/>
          <w:iCs/>
          <w:sz w:val="28"/>
          <w:szCs w:val="28"/>
        </w:rPr>
      </w:pPr>
    </w:p>
    <w:p w14:paraId="1219AFC9" w14:textId="77777777" w:rsidR="00072EB4" w:rsidRPr="00D63715" w:rsidRDefault="00072EB4" w:rsidP="00072EB4">
      <w:pPr>
        <w:pStyle w:val="1"/>
        <w:spacing w:before="0"/>
        <w:ind w:firstLine="0"/>
        <w:rPr>
          <w:rFonts w:ascii="Times New Roman" w:hAnsi="Times New Roman"/>
          <w:color w:val="auto"/>
        </w:rPr>
      </w:pPr>
      <w:bookmarkStart w:id="22" w:name="_Toc515397806"/>
      <w:bookmarkStart w:id="23" w:name="_Toc518469971"/>
      <w:bookmarkStart w:id="24"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3"/>
      <w:bookmarkEnd w:id="24"/>
    </w:p>
    <w:p w14:paraId="0B66FF1C" w14:textId="77777777" w:rsidR="00FA7CF8" w:rsidRDefault="00072EB4" w:rsidP="00FA7CF8">
      <w:pPr>
        <w:tabs>
          <w:tab w:val="right" w:leader="underscore" w:pos="8505"/>
        </w:tabs>
        <w:ind w:firstLine="709"/>
        <w:rPr>
          <w:rFonts w:ascii="Times New Roman" w:hAnsi="Times New Roman"/>
          <w:bCs/>
          <w:sz w:val="28"/>
          <w:szCs w:val="28"/>
        </w:rPr>
      </w:pPr>
      <w:bookmarkStart w:id="25" w:name="page41"/>
      <w:bookmarkEnd w:id="25"/>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bookmarkStart w:id="26" w:name="_Toc511718862"/>
      <w:bookmarkStart w:id="27" w:name="_Toc515397808"/>
      <w:bookmarkStart w:id="28" w:name="_Toc518469973"/>
      <w:bookmarkStart w:id="29" w:name="_Toc12280778"/>
    </w:p>
    <w:p w14:paraId="07AB7C40" w14:textId="77777777" w:rsidR="00FA7CF8" w:rsidRDefault="00FA7CF8" w:rsidP="00FA7CF8">
      <w:pPr>
        <w:tabs>
          <w:tab w:val="right" w:leader="underscore" w:pos="8505"/>
        </w:tabs>
        <w:ind w:firstLine="709"/>
        <w:rPr>
          <w:rFonts w:ascii="Times New Roman" w:hAnsi="Times New Roman"/>
          <w:bCs/>
          <w:sz w:val="28"/>
          <w:szCs w:val="28"/>
        </w:rPr>
      </w:pPr>
    </w:p>
    <w:p w14:paraId="1B290FC7" w14:textId="6AE25388" w:rsidR="00072EB4" w:rsidRPr="00FA7CF8" w:rsidRDefault="00072EB4" w:rsidP="00FA7CF8">
      <w:pPr>
        <w:tabs>
          <w:tab w:val="right" w:leader="underscore" w:pos="8505"/>
        </w:tabs>
        <w:ind w:firstLine="709"/>
        <w:rPr>
          <w:rFonts w:ascii="Times New Roman" w:hAnsi="Times New Roman"/>
          <w:b/>
          <w:bCs/>
          <w:i/>
          <w:sz w:val="28"/>
          <w:szCs w:val="28"/>
        </w:rPr>
      </w:pPr>
      <w:r w:rsidRPr="00FA7CF8">
        <w:rPr>
          <w:rFonts w:ascii="Times New Roman" w:hAnsi="Times New Roman"/>
          <w:b/>
          <w:i/>
        </w:rPr>
        <w:t>Типовые контрольные задания или иные материалы, необходимые для оценки индикаторов достижения компетенций, умений и знаний</w:t>
      </w:r>
      <w:bookmarkEnd w:id="26"/>
      <w:bookmarkEnd w:id="27"/>
      <w:bookmarkEnd w:id="28"/>
      <w:bookmarkEnd w:id="29"/>
    </w:p>
    <w:p w14:paraId="114F0BBB" w14:textId="77777777" w:rsidR="00072EB4" w:rsidRDefault="00072EB4" w:rsidP="00072EB4">
      <w:pPr>
        <w:pStyle w:val="Style13"/>
        <w:widowControl/>
        <w:ind w:left="360"/>
        <w:jc w:val="right"/>
        <w:rPr>
          <w:rStyle w:val="FontStyle429"/>
          <w:sz w:val="28"/>
          <w:szCs w:val="28"/>
        </w:rPr>
      </w:pPr>
      <w:r w:rsidRPr="00072EB4">
        <w:rPr>
          <w:rStyle w:val="FontStyle429"/>
          <w:sz w:val="28"/>
          <w:szCs w:val="28"/>
        </w:rPr>
        <w:t xml:space="preserve">Таблица </w:t>
      </w:r>
      <w:r w:rsidRPr="00072EB4">
        <w:rPr>
          <w:rStyle w:val="FontStyle429"/>
          <w:sz w:val="28"/>
          <w:szCs w:val="28"/>
          <w:lang w:val="en-US"/>
        </w:rPr>
        <w:t>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190"/>
        <w:gridCol w:w="2075"/>
        <w:gridCol w:w="2835"/>
      </w:tblGrid>
      <w:tr w:rsidR="007274D8" w:rsidRPr="00DE7EF4" w14:paraId="0227B92F" w14:textId="5156F2E3" w:rsidTr="007274D8">
        <w:trPr>
          <w:tblHeader/>
        </w:trPr>
        <w:tc>
          <w:tcPr>
            <w:tcW w:w="2251" w:type="dxa"/>
            <w:tcBorders>
              <w:top w:val="single" w:sz="4" w:space="0" w:color="auto"/>
              <w:left w:val="single" w:sz="4" w:space="0" w:color="auto"/>
              <w:bottom w:val="single" w:sz="4" w:space="0" w:color="auto"/>
              <w:right w:val="single" w:sz="4" w:space="0" w:color="auto"/>
            </w:tcBorders>
            <w:hideMark/>
          </w:tcPr>
          <w:p w14:paraId="498A554D" w14:textId="77777777" w:rsidR="007274D8" w:rsidRPr="00DE7EF4" w:rsidRDefault="007274D8" w:rsidP="00763DF9">
            <w:pPr>
              <w:tabs>
                <w:tab w:val="left" w:pos="540"/>
              </w:tabs>
              <w:ind w:firstLine="0"/>
              <w:jc w:val="center"/>
              <w:rPr>
                <w:rFonts w:ascii="Times New Roman" w:hAnsi="Times New Roman"/>
                <w:b/>
              </w:rPr>
            </w:pPr>
            <w:r w:rsidRPr="00DE7EF4">
              <w:rPr>
                <w:rFonts w:ascii="Times New Roman" w:hAnsi="Times New Roman"/>
                <w:b/>
              </w:rPr>
              <w:t>Наименование компетенции</w:t>
            </w:r>
          </w:p>
        </w:tc>
        <w:tc>
          <w:tcPr>
            <w:tcW w:w="2190" w:type="dxa"/>
            <w:tcBorders>
              <w:top w:val="single" w:sz="4" w:space="0" w:color="auto"/>
              <w:left w:val="single" w:sz="4" w:space="0" w:color="auto"/>
              <w:bottom w:val="single" w:sz="4" w:space="0" w:color="auto"/>
              <w:right w:val="single" w:sz="4" w:space="0" w:color="auto"/>
            </w:tcBorders>
            <w:hideMark/>
          </w:tcPr>
          <w:p w14:paraId="5AF7366D" w14:textId="77777777" w:rsidR="007274D8" w:rsidRPr="00DE7EF4" w:rsidRDefault="007274D8" w:rsidP="00763DF9">
            <w:pPr>
              <w:tabs>
                <w:tab w:val="left" w:pos="540"/>
              </w:tabs>
              <w:ind w:firstLine="0"/>
              <w:jc w:val="center"/>
              <w:rPr>
                <w:rFonts w:ascii="Times New Roman" w:hAnsi="Times New Roman"/>
                <w:b/>
              </w:rPr>
            </w:pPr>
            <w:r w:rsidRPr="00DE7EF4">
              <w:rPr>
                <w:rFonts w:ascii="Times New Roman" w:hAnsi="Times New Roman"/>
                <w:b/>
              </w:rPr>
              <w:t>Индикаторы достижения компетенции</w:t>
            </w:r>
          </w:p>
        </w:tc>
        <w:tc>
          <w:tcPr>
            <w:tcW w:w="2075" w:type="dxa"/>
            <w:tcBorders>
              <w:top w:val="single" w:sz="4" w:space="0" w:color="auto"/>
              <w:left w:val="single" w:sz="4" w:space="0" w:color="auto"/>
              <w:bottom w:val="single" w:sz="4" w:space="0" w:color="auto"/>
              <w:right w:val="single" w:sz="4" w:space="0" w:color="auto"/>
            </w:tcBorders>
            <w:hideMark/>
          </w:tcPr>
          <w:p w14:paraId="58EFCA10" w14:textId="4BA7D6C7" w:rsidR="007274D8" w:rsidRPr="00DE7EF4" w:rsidRDefault="005E4234" w:rsidP="00763DF9">
            <w:pPr>
              <w:tabs>
                <w:tab w:val="left" w:pos="540"/>
              </w:tabs>
              <w:ind w:firstLine="0"/>
              <w:jc w:val="center"/>
              <w:rPr>
                <w:rFonts w:ascii="Times New Roman" w:hAnsi="Times New Roman"/>
                <w:b/>
              </w:rPr>
            </w:pPr>
            <w:r>
              <w:rPr>
                <w:rFonts w:ascii="Times New Roman" w:hAnsi="Times New Roman"/>
                <w:b/>
              </w:rPr>
              <w:t>Результаты обучения (</w:t>
            </w:r>
            <w:r w:rsidR="007274D8" w:rsidRPr="00DE7EF4">
              <w:rPr>
                <w:rFonts w:ascii="Times New Roman" w:hAnsi="Times New Roman"/>
                <w:b/>
              </w:rPr>
              <w:t>умения и знания), соотнесенные с компетенциями/индикаторами достижения компетенции</w:t>
            </w:r>
          </w:p>
        </w:tc>
        <w:tc>
          <w:tcPr>
            <w:tcW w:w="2835" w:type="dxa"/>
            <w:tcBorders>
              <w:top w:val="single" w:sz="4" w:space="0" w:color="auto"/>
              <w:left w:val="single" w:sz="4" w:space="0" w:color="auto"/>
              <w:bottom w:val="single" w:sz="4" w:space="0" w:color="auto"/>
              <w:right w:val="single" w:sz="4" w:space="0" w:color="auto"/>
            </w:tcBorders>
          </w:tcPr>
          <w:p w14:paraId="3C6F6A08" w14:textId="77777777" w:rsidR="007274D8" w:rsidRPr="00DE7EF4" w:rsidRDefault="007274D8" w:rsidP="00763DF9">
            <w:pPr>
              <w:ind w:firstLine="0"/>
              <w:jc w:val="center"/>
              <w:rPr>
                <w:rFonts w:ascii="Times New Roman" w:eastAsia="Calibri" w:hAnsi="Times New Roman"/>
                <w:b/>
                <w:color w:val="000000"/>
              </w:rPr>
            </w:pPr>
            <w:r w:rsidRPr="00DE7EF4">
              <w:rPr>
                <w:rFonts w:ascii="Times New Roman" w:eastAsia="Calibri" w:hAnsi="Times New Roman"/>
                <w:b/>
                <w:color w:val="000000"/>
              </w:rPr>
              <w:t>Типовые контрольные</w:t>
            </w:r>
          </w:p>
          <w:p w14:paraId="0FB0D39F" w14:textId="194388C1" w:rsidR="007274D8" w:rsidRPr="00DE7EF4" w:rsidRDefault="007274D8" w:rsidP="00763DF9">
            <w:pPr>
              <w:tabs>
                <w:tab w:val="left" w:pos="540"/>
              </w:tabs>
              <w:ind w:firstLine="0"/>
              <w:jc w:val="center"/>
              <w:rPr>
                <w:rFonts w:ascii="Times New Roman" w:hAnsi="Times New Roman"/>
                <w:b/>
              </w:rPr>
            </w:pPr>
            <w:r w:rsidRPr="00DE7EF4">
              <w:rPr>
                <w:rFonts w:ascii="Times New Roman" w:eastAsia="Calibri" w:hAnsi="Times New Roman"/>
                <w:b/>
                <w:color w:val="000000"/>
              </w:rPr>
              <w:t>задания</w:t>
            </w:r>
          </w:p>
        </w:tc>
      </w:tr>
      <w:tr w:rsidR="007274D8" w:rsidRPr="00DE7EF4" w14:paraId="59FF6F3F" w14:textId="0DB3367C" w:rsidTr="007274D8">
        <w:tc>
          <w:tcPr>
            <w:tcW w:w="2251" w:type="dxa"/>
            <w:vMerge w:val="restart"/>
            <w:tcBorders>
              <w:top w:val="single" w:sz="4" w:space="0" w:color="auto"/>
              <w:left w:val="single" w:sz="4" w:space="0" w:color="auto"/>
              <w:right w:val="single" w:sz="4" w:space="0" w:color="auto"/>
            </w:tcBorders>
          </w:tcPr>
          <w:p w14:paraId="7C07641C" w14:textId="42987750" w:rsidR="007274D8" w:rsidRPr="00DE7EF4" w:rsidRDefault="007274D8" w:rsidP="00763DF9">
            <w:pPr>
              <w:ind w:firstLine="0"/>
              <w:rPr>
                <w:rFonts w:ascii="Times New Roman" w:hAnsi="Times New Roman"/>
              </w:rPr>
            </w:pPr>
            <w:r w:rsidRPr="00DE7EF4">
              <w:rPr>
                <w:rFonts w:ascii="Times New Roman" w:hAnsi="Times New Roman"/>
                <w:b/>
                <w:bCs/>
              </w:rPr>
              <w:t>ПКН-3</w:t>
            </w:r>
          </w:p>
          <w:p w14:paraId="6A41A5AA" w14:textId="2F982D1C" w:rsidR="007274D8" w:rsidRPr="00DE7EF4" w:rsidRDefault="007274D8" w:rsidP="00763DF9">
            <w:pPr>
              <w:ind w:firstLine="0"/>
              <w:rPr>
                <w:rFonts w:ascii="Times New Roman" w:hAnsi="Times New Roman"/>
                <w:color w:val="000000"/>
              </w:rPr>
            </w:pPr>
            <w:r w:rsidRPr="00DE7EF4">
              <w:rPr>
                <w:rFonts w:ascii="Times New Roman" w:hAnsi="Times New Roman"/>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2190" w:type="dxa"/>
            <w:tcBorders>
              <w:top w:val="single" w:sz="4" w:space="0" w:color="auto"/>
              <w:left w:val="single" w:sz="4" w:space="0" w:color="auto"/>
              <w:bottom w:val="single" w:sz="4" w:space="0" w:color="auto"/>
              <w:right w:val="single" w:sz="4" w:space="0" w:color="auto"/>
            </w:tcBorders>
          </w:tcPr>
          <w:p w14:paraId="737D5288" w14:textId="77777777" w:rsidR="007274D8" w:rsidRPr="00DE7EF4" w:rsidRDefault="007274D8" w:rsidP="00763DF9">
            <w:pPr>
              <w:pStyle w:val="Default"/>
              <w:jc w:val="both"/>
              <w:rPr>
                <w:rStyle w:val="FontStyle12"/>
                <w:sz w:val="22"/>
                <w:szCs w:val="22"/>
              </w:rPr>
            </w:pPr>
            <w:r w:rsidRPr="00DE7EF4">
              <w:rPr>
                <w:sz w:val="22"/>
                <w:szCs w:val="22"/>
              </w:rPr>
              <w:t>1.</w:t>
            </w:r>
            <w:r w:rsidRPr="00DE7EF4">
              <w:rPr>
                <w:color w:val="auto"/>
                <w:sz w:val="22"/>
                <w:szCs w:val="22"/>
              </w:rPr>
              <w:t xml:space="preserve">Применяет аналитические системы работы с данными. </w:t>
            </w:r>
          </w:p>
        </w:tc>
        <w:tc>
          <w:tcPr>
            <w:tcW w:w="2075" w:type="dxa"/>
            <w:tcBorders>
              <w:top w:val="single" w:sz="4" w:space="0" w:color="auto"/>
              <w:left w:val="single" w:sz="4" w:space="0" w:color="auto"/>
              <w:bottom w:val="single" w:sz="4" w:space="0" w:color="auto"/>
              <w:right w:val="single" w:sz="4" w:space="0" w:color="auto"/>
            </w:tcBorders>
          </w:tcPr>
          <w:p w14:paraId="13F7184D" w14:textId="77777777" w:rsidR="00763DF9" w:rsidRPr="00DE7EF4" w:rsidRDefault="00763DF9" w:rsidP="00763DF9">
            <w:pPr>
              <w:ind w:firstLine="0"/>
              <w:rPr>
                <w:rFonts w:ascii="Times New Roman" w:hAnsi="Times New Roman"/>
                <w:b/>
              </w:rPr>
            </w:pPr>
            <w:r w:rsidRPr="00DE7EF4">
              <w:rPr>
                <w:rFonts w:ascii="Times New Roman" w:hAnsi="Times New Roman"/>
                <w:b/>
              </w:rPr>
              <w:t xml:space="preserve">Знать: </w:t>
            </w:r>
          </w:p>
          <w:p w14:paraId="096BF274" w14:textId="77777777" w:rsidR="00763DF9" w:rsidRPr="00DE7EF4" w:rsidRDefault="00763DF9" w:rsidP="00763DF9">
            <w:pPr>
              <w:pStyle w:val="ab"/>
              <w:numPr>
                <w:ilvl w:val="0"/>
                <w:numId w:val="36"/>
              </w:numPr>
              <w:spacing w:after="0" w:line="240" w:lineRule="auto"/>
              <w:ind w:left="0" w:firstLine="0"/>
              <w:rPr>
                <w:rFonts w:ascii="Times New Roman" w:hAnsi="Times New Roman"/>
              </w:rPr>
            </w:pPr>
            <w:r w:rsidRPr="00DE7EF4">
              <w:rPr>
                <w:rFonts w:ascii="Times New Roman" w:hAnsi="Times New Roman"/>
              </w:rPr>
              <w:t>методологию по исследованию данных и возможности современных аналитических систем.</w:t>
            </w:r>
          </w:p>
          <w:p w14:paraId="0D4113A0" w14:textId="77777777" w:rsidR="00763DF9" w:rsidRPr="00DE7EF4" w:rsidRDefault="00763DF9" w:rsidP="00763DF9">
            <w:pPr>
              <w:ind w:firstLine="0"/>
              <w:rPr>
                <w:rFonts w:ascii="Times New Roman" w:hAnsi="Times New Roman"/>
              </w:rPr>
            </w:pPr>
            <w:r w:rsidRPr="00DE7EF4">
              <w:rPr>
                <w:rFonts w:ascii="Times New Roman" w:hAnsi="Times New Roman"/>
                <w:b/>
              </w:rPr>
              <w:t xml:space="preserve">Уметь: </w:t>
            </w:r>
          </w:p>
          <w:p w14:paraId="58AF593D" w14:textId="149A9F8B" w:rsidR="007274D8" w:rsidRPr="00DE7EF4" w:rsidRDefault="00763DF9" w:rsidP="00763DF9">
            <w:pPr>
              <w:pStyle w:val="ab"/>
              <w:numPr>
                <w:ilvl w:val="0"/>
                <w:numId w:val="36"/>
              </w:numPr>
              <w:spacing w:after="0" w:line="240" w:lineRule="auto"/>
              <w:ind w:left="0" w:firstLine="0"/>
              <w:rPr>
                <w:rFonts w:ascii="Times New Roman" w:hAnsi="Times New Roman"/>
              </w:rPr>
            </w:pPr>
            <w:r w:rsidRPr="00DE7EF4">
              <w:rPr>
                <w:rFonts w:ascii="Times New Roman" w:hAnsi="Times New Roman"/>
              </w:rPr>
              <w:t>применять инструменты современных аналитических систем для исследования данных.</w:t>
            </w:r>
          </w:p>
        </w:tc>
        <w:tc>
          <w:tcPr>
            <w:tcW w:w="2835" w:type="dxa"/>
            <w:tcBorders>
              <w:top w:val="single" w:sz="4" w:space="0" w:color="auto"/>
              <w:left w:val="single" w:sz="4" w:space="0" w:color="auto"/>
              <w:bottom w:val="single" w:sz="4" w:space="0" w:color="auto"/>
              <w:right w:val="single" w:sz="4" w:space="0" w:color="auto"/>
            </w:tcBorders>
          </w:tcPr>
          <w:p w14:paraId="0E86F90A"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1</w:t>
            </w:r>
          </w:p>
          <w:p w14:paraId="6B0CBFDC" w14:textId="2EFB42B2"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 xml:space="preserve">Осуществите проектирование </w:t>
            </w:r>
            <w:proofErr w:type="spellStart"/>
            <w:r w:rsidRPr="00DE7EF4">
              <w:rPr>
                <w:rStyle w:val="FontStyle12"/>
                <w:rFonts w:eastAsia="Calibri"/>
                <w:sz w:val="22"/>
                <w:szCs w:val="22"/>
              </w:rPr>
              <w:t>дашбордов</w:t>
            </w:r>
            <w:proofErr w:type="spellEnd"/>
            <w:r w:rsidRPr="00DE7EF4">
              <w:rPr>
                <w:rStyle w:val="FontStyle12"/>
                <w:rFonts w:eastAsia="Calibri"/>
                <w:sz w:val="22"/>
                <w:szCs w:val="22"/>
              </w:rPr>
              <w:t xml:space="preserve">, отражающих основные перспективы системы сбалансированных показателей эффективности и мониторинг KPI организации в </w:t>
            </w:r>
            <w:proofErr w:type="spellStart"/>
            <w:r w:rsidRPr="00DE7EF4">
              <w:rPr>
                <w:rStyle w:val="FontStyle12"/>
                <w:rFonts w:eastAsia="Calibri"/>
                <w:sz w:val="22"/>
                <w:szCs w:val="22"/>
              </w:rPr>
              <w:t>Power</w:t>
            </w:r>
            <w:proofErr w:type="spellEnd"/>
            <w:r w:rsidRPr="00DE7EF4">
              <w:rPr>
                <w:rStyle w:val="FontStyle12"/>
                <w:rFonts w:eastAsia="Calibri"/>
                <w:sz w:val="22"/>
                <w:szCs w:val="22"/>
              </w:rPr>
              <w:t xml:space="preserve"> BI </w:t>
            </w:r>
            <w:proofErr w:type="spellStart"/>
            <w:r w:rsidRPr="00DE7EF4">
              <w:rPr>
                <w:rStyle w:val="FontStyle12"/>
                <w:rFonts w:eastAsia="Calibri"/>
                <w:sz w:val="22"/>
                <w:szCs w:val="22"/>
              </w:rPr>
              <w:t>Desktop</w:t>
            </w:r>
            <w:proofErr w:type="spellEnd"/>
            <w:r w:rsidRPr="00DE7EF4">
              <w:rPr>
                <w:rStyle w:val="FontStyle12"/>
                <w:rFonts w:eastAsia="Calibri"/>
                <w:sz w:val="22"/>
                <w:szCs w:val="22"/>
              </w:rPr>
              <w:t xml:space="preserve">, </w:t>
            </w:r>
            <w:r w:rsidRPr="00DE7EF4">
              <w:rPr>
                <w:rStyle w:val="FontStyle12"/>
                <w:rFonts w:eastAsia="Calibri"/>
                <w:sz w:val="22"/>
                <w:szCs w:val="22"/>
                <w:lang w:val="en-US"/>
              </w:rPr>
              <w:t>Tableau</w:t>
            </w:r>
            <w:r w:rsidRPr="00DE7EF4">
              <w:rPr>
                <w:rStyle w:val="FontStyle12"/>
                <w:rFonts w:eastAsia="Calibri"/>
                <w:sz w:val="22"/>
                <w:szCs w:val="22"/>
              </w:rPr>
              <w:t xml:space="preserve"> </w:t>
            </w:r>
            <w:r w:rsidRPr="00DE7EF4">
              <w:rPr>
                <w:rStyle w:val="FontStyle12"/>
                <w:rFonts w:eastAsia="Calibri"/>
                <w:sz w:val="22"/>
                <w:szCs w:val="22"/>
                <w:lang w:val="en-US"/>
              </w:rPr>
              <w:t>Public</w:t>
            </w:r>
            <w:r w:rsidRPr="00DE7EF4">
              <w:rPr>
                <w:rStyle w:val="FontStyle12"/>
                <w:rFonts w:eastAsia="Calibri"/>
                <w:sz w:val="22"/>
                <w:szCs w:val="22"/>
              </w:rPr>
              <w:t xml:space="preserve">, и внедрите их в </w:t>
            </w:r>
            <w:proofErr w:type="spellStart"/>
            <w:r w:rsidRPr="00DE7EF4">
              <w:rPr>
                <w:rStyle w:val="FontStyle12"/>
                <w:rFonts w:eastAsia="Calibri"/>
                <w:sz w:val="22"/>
                <w:szCs w:val="22"/>
                <w:lang w:val="en-US"/>
              </w:rPr>
              <w:t>Jupyter</w:t>
            </w:r>
            <w:proofErr w:type="spellEnd"/>
            <w:r w:rsidRPr="00DE7EF4">
              <w:rPr>
                <w:rStyle w:val="FontStyle12"/>
                <w:rFonts w:eastAsia="Calibri"/>
                <w:sz w:val="22"/>
                <w:szCs w:val="22"/>
              </w:rPr>
              <w:t xml:space="preserve"> </w:t>
            </w:r>
            <w:r w:rsidRPr="00DE7EF4">
              <w:rPr>
                <w:rStyle w:val="FontStyle12"/>
                <w:rFonts w:eastAsia="Calibri"/>
                <w:sz w:val="22"/>
                <w:szCs w:val="22"/>
                <w:lang w:val="en-US"/>
              </w:rPr>
              <w:t>Notebook</w:t>
            </w:r>
            <w:r w:rsidRPr="00DE7EF4">
              <w:rPr>
                <w:rStyle w:val="FontStyle12"/>
                <w:rFonts w:eastAsia="Calibri"/>
                <w:sz w:val="22"/>
                <w:szCs w:val="22"/>
              </w:rPr>
              <w:t>.</w:t>
            </w:r>
          </w:p>
          <w:p w14:paraId="40F65646"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2</w:t>
            </w:r>
          </w:p>
          <w:p w14:paraId="2F3DDD9C" w14:textId="4558944B" w:rsidR="007274D8" w:rsidRPr="00DE7EF4" w:rsidRDefault="00DE7EF4" w:rsidP="00DE7EF4">
            <w:pPr>
              <w:pStyle w:val="ConsPlusNormal"/>
              <w:widowControl/>
              <w:ind w:firstLine="0"/>
              <w:jc w:val="both"/>
              <w:rPr>
                <w:rFonts w:ascii="Times New Roman" w:hAnsi="Times New Roman"/>
                <w:b/>
                <w:sz w:val="22"/>
                <w:szCs w:val="22"/>
              </w:rPr>
            </w:pPr>
            <w:r w:rsidRPr="00DE7EF4">
              <w:rPr>
                <w:rFonts w:ascii="Times New Roman" w:hAnsi="Times New Roman"/>
                <w:color w:val="000000"/>
                <w:sz w:val="22"/>
                <w:szCs w:val="22"/>
              </w:rPr>
              <w:t xml:space="preserve">Создайте панели мониторинга </w:t>
            </w:r>
            <w:r w:rsidRPr="00DE7EF4">
              <w:rPr>
                <w:rFonts w:ascii="Times New Roman" w:hAnsi="Times New Roman"/>
                <w:color w:val="000000"/>
                <w:sz w:val="22"/>
                <w:szCs w:val="22"/>
                <w:lang w:val="en-US"/>
              </w:rPr>
              <w:t>KPI</w:t>
            </w:r>
            <w:r w:rsidRPr="00DE7EF4">
              <w:rPr>
                <w:rFonts w:ascii="Times New Roman" w:hAnsi="Times New Roman"/>
                <w:color w:val="000000"/>
                <w:sz w:val="22"/>
                <w:szCs w:val="22"/>
              </w:rPr>
              <w:t xml:space="preserve"> финансовых показателей в облачной службе </w:t>
            </w:r>
            <w:proofErr w:type="spellStart"/>
            <w:r w:rsidRPr="00DE7EF4">
              <w:rPr>
                <w:rFonts w:ascii="Times New Roman" w:hAnsi="Times New Roman"/>
                <w:color w:val="000000"/>
                <w:sz w:val="22"/>
                <w:szCs w:val="22"/>
              </w:rPr>
              <w:t>Power</w:t>
            </w:r>
            <w:proofErr w:type="spellEnd"/>
            <w:r w:rsidRPr="00DE7EF4">
              <w:rPr>
                <w:rFonts w:ascii="Times New Roman" w:hAnsi="Times New Roman"/>
                <w:color w:val="000000"/>
                <w:sz w:val="22"/>
                <w:szCs w:val="22"/>
              </w:rPr>
              <w:t xml:space="preserve"> BI. Используя встроенные инструменты расширенной аналитики проведите прогнозирование </w:t>
            </w:r>
            <w:r w:rsidRPr="00DE7EF4">
              <w:rPr>
                <w:rFonts w:ascii="Times New Roman" w:hAnsi="Times New Roman"/>
                <w:color w:val="000000"/>
                <w:sz w:val="22"/>
                <w:szCs w:val="22"/>
              </w:rPr>
              <w:lastRenderedPageBreak/>
              <w:t>временных рядов финансовых показателей, проведите интерпретацию полученных результатов.</w:t>
            </w:r>
          </w:p>
        </w:tc>
      </w:tr>
      <w:tr w:rsidR="00DE7EF4" w:rsidRPr="00DE7EF4" w14:paraId="1FBACB19" w14:textId="736B63BD" w:rsidTr="007274D8">
        <w:tc>
          <w:tcPr>
            <w:tcW w:w="2251" w:type="dxa"/>
            <w:vMerge/>
            <w:tcBorders>
              <w:left w:val="single" w:sz="4" w:space="0" w:color="auto"/>
              <w:right w:val="single" w:sz="4" w:space="0" w:color="auto"/>
            </w:tcBorders>
          </w:tcPr>
          <w:p w14:paraId="5245A8A7" w14:textId="77777777" w:rsidR="00DE7EF4" w:rsidRPr="00DE7EF4" w:rsidRDefault="00DE7EF4" w:rsidP="00DE7EF4">
            <w:pPr>
              <w:ind w:firstLine="0"/>
              <w:rPr>
                <w:rFonts w:ascii="Times New Roman" w:hAnsi="Times New Roman"/>
              </w:rPr>
            </w:pPr>
          </w:p>
        </w:tc>
        <w:tc>
          <w:tcPr>
            <w:tcW w:w="2190" w:type="dxa"/>
            <w:tcBorders>
              <w:top w:val="single" w:sz="4" w:space="0" w:color="auto"/>
              <w:left w:val="single" w:sz="4" w:space="0" w:color="auto"/>
              <w:bottom w:val="single" w:sz="4" w:space="0" w:color="auto"/>
              <w:right w:val="single" w:sz="4" w:space="0" w:color="auto"/>
            </w:tcBorders>
          </w:tcPr>
          <w:p w14:paraId="5563F70B" w14:textId="77777777" w:rsidR="00DE7EF4" w:rsidRPr="00DE7EF4" w:rsidRDefault="00DE7EF4" w:rsidP="00DE7EF4">
            <w:pPr>
              <w:pStyle w:val="ConsPlusNormal"/>
              <w:widowControl/>
              <w:ind w:firstLine="0"/>
              <w:jc w:val="both"/>
              <w:rPr>
                <w:rFonts w:ascii="Times New Roman" w:hAnsi="Times New Roman" w:cs="Times New Roman"/>
                <w:sz w:val="22"/>
                <w:szCs w:val="22"/>
              </w:rPr>
            </w:pPr>
            <w:r w:rsidRPr="00DE7EF4">
              <w:rPr>
                <w:rFonts w:ascii="Times New Roman" w:hAnsi="Times New Roman" w:cs="Times New Roman"/>
                <w:sz w:val="22"/>
                <w:szCs w:val="22"/>
              </w:rPr>
              <w:t>2.Проводит анализ рынка аналитических систем работы с данными.</w:t>
            </w:r>
          </w:p>
        </w:tc>
        <w:tc>
          <w:tcPr>
            <w:tcW w:w="2075" w:type="dxa"/>
            <w:tcBorders>
              <w:top w:val="single" w:sz="4" w:space="0" w:color="auto"/>
              <w:left w:val="single" w:sz="4" w:space="0" w:color="auto"/>
              <w:bottom w:val="single" w:sz="4" w:space="0" w:color="auto"/>
              <w:right w:val="single" w:sz="4" w:space="0" w:color="auto"/>
            </w:tcBorders>
          </w:tcPr>
          <w:p w14:paraId="046A82D1" w14:textId="77777777" w:rsidR="00DE7EF4" w:rsidRPr="00DE7EF4" w:rsidRDefault="00DE7EF4" w:rsidP="00DE7EF4">
            <w:pPr>
              <w:ind w:firstLine="0"/>
              <w:rPr>
                <w:rFonts w:ascii="Times New Roman" w:hAnsi="Times New Roman"/>
                <w:b/>
              </w:rPr>
            </w:pPr>
            <w:r w:rsidRPr="00DE7EF4">
              <w:rPr>
                <w:rFonts w:ascii="Times New Roman" w:hAnsi="Times New Roman"/>
                <w:b/>
              </w:rPr>
              <w:t>Знать:</w:t>
            </w:r>
          </w:p>
          <w:p w14:paraId="052937C3" w14:textId="77777777"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 xml:space="preserve">динамику рынка </w:t>
            </w:r>
            <w:proofErr w:type="spellStart"/>
            <w:r w:rsidRPr="00DE7EF4">
              <w:rPr>
                <w:rFonts w:ascii="Times New Roman" w:hAnsi="Times New Roman"/>
              </w:rPr>
              <w:t>вендоров</w:t>
            </w:r>
            <w:proofErr w:type="spellEnd"/>
            <w:r w:rsidRPr="00DE7EF4">
              <w:rPr>
                <w:rFonts w:ascii="Times New Roman" w:hAnsi="Times New Roman"/>
              </w:rPr>
              <w:t xml:space="preserve"> рынка аналитических систем работы с данными. </w:t>
            </w:r>
          </w:p>
          <w:p w14:paraId="194CF149" w14:textId="77777777" w:rsidR="00DE7EF4" w:rsidRPr="00DE7EF4" w:rsidRDefault="00DE7EF4" w:rsidP="00DE7EF4">
            <w:pPr>
              <w:ind w:firstLine="0"/>
              <w:rPr>
                <w:rFonts w:ascii="Times New Roman" w:hAnsi="Times New Roman"/>
                <w:b/>
              </w:rPr>
            </w:pPr>
            <w:r w:rsidRPr="00DE7EF4">
              <w:rPr>
                <w:rFonts w:ascii="Times New Roman" w:hAnsi="Times New Roman"/>
                <w:b/>
              </w:rPr>
              <w:t xml:space="preserve">Уметь: </w:t>
            </w:r>
          </w:p>
          <w:p w14:paraId="1097844A" w14:textId="37D12EE6"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проводить анализ рынка аналитических систем работы с данными.</w:t>
            </w:r>
          </w:p>
        </w:tc>
        <w:tc>
          <w:tcPr>
            <w:tcW w:w="2835" w:type="dxa"/>
            <w:tcBorders>
              <w:top w:val="single" w:sz="4" w:space="0" w:color="auto"/>
              <w:left w:val="single" w:sz="4" w:space="0" w:color="auto"/>
              <w:bottom w:val="single" w:sz="4" w:space="0" w:color="auto"/>
              <w:right w:val="single" w:sz="4" w:space="0" w:color="auto"/>
            </w:tcBorders>
          </w:tcPr>
          <w:p w14:paraId="6234B634"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1</w:t>
            </w:r>
          </w:p>
          <w:p w14:paraId="1B3EDBD5"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DE7EF4">
              <w:rPr>
                <w:rStyle w:val="FontStyle12"/>
                <w:rFonts w:eastAsia="Calibri"/>
                <w:sz w:val="22"/>
                <w:szCs w:val="22"/>
              </w:rPr>
              <w:t>Self-Service</w:t>
            </w:r>
            <w:proofErr w:type="spellEnd"/>
            <w:r w:rsidRPr="00DE7EF4">
              <w:rPr>
                <w:rStyle w:val="FontStyle12"/>
                <w:rFonts w:eastAsia="Calibri"/>
                <w:sz w:val="22"/>
                <w:szCs w:val="22"/>
              </w:rPr>
              <w:t xml:space="preserve"> BI.</w:t>
            </w:r>
          </w:p>
          <w:p w14:paraId="55844648"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2</w:t>
            </w:r>
          </w:p>
          <w:p w14:paraId="79DE4118" w14:textId="4E891212" w:rsidR="00DE7EF4" w:rsidRPr="00DE7EF4" w:rsidRDefault="00DE7EF4" w:rsidP="00DE7EF4">
            <w:pPr>
              <w:ind w:firstLine="0"/>
              <w:rPr>
                <w:rFonts w:ascii="Times New Roman" w:hAnsi="Times New Roman"/>
                <w:b/>
              </w:rPr>
            </w:pPr>
            <w:r w:rsidRPr="00DE7EF4">
              <w:rPr>
                <w:rStyle w:val="FontStyle12"/>
                <w:rFonts w:eastAsia="Calibri"/>
                <w:sz w:val="22"/>
                <w:szCs w:val="22"/>
              </w:rPr>
              <w:t>Проведите анализ текущего состояния мирового рынка BI-систем (</w:t>
            </w:r>
            <w:proofErr w:type="spellStart"/>
            <w:r w:rsidRPr="00DE7EF4">
              <w:rPr>
                <w:rStyle w:val="FontStyle12"/>
                <w:rFonts w:eastAsia="Calibri"/>
                <w:sz w:val="22"/>
                <w:szCs w:val="22"/>
              </w:rPr>
              <w:t>Business</w:t>
            </w:r>
            <w:proofErr w:type="spellEnd"/>
            <w:r w:rsidRPr="00DE7EF4">
              <w:rPr>
                <w:rStyle w:val="FontStyle12"/>
                <w:rFonts w:eastAsia="Calibri"/>
                <w:sz w:val="22"/>
                <w:szCs w:val="22"/>
              </w:rPr>
              <w:t xml:space="preserve"> </w:t>
            </w:r>
            <w:proofErr w:type="spellStart"/>
            <w:r w:rsidRPr="00DE7EF4">
              <w:rPr>
                <w:rStyle w:val="FontStyle12"/>
                <w:rFonts w:eastAsia="Calibri"/>
                <w:sz w:val="22"/>
                <w:szCs w:val="22"/>
              </w:rPr>
              <w:t>Intelligence</w:t>
            </w:r>
            <w:proofErr w:type="spellEnd"/>
            <w:r w:rsidRPr="00DE7EF4">
              <w:rPr>
                <w:rStyle w:val="FontStyle12"/>
                <w:rFonts w:eastAsia="Calibri"/>
                <w:sz w:val="22"/>
                <w:szCs w:val="22"/>
              </w:rPr>
              <w:t xml:space="preserve">).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DE7EF4">
              <w:rPr>
                <w:rStyle w:val="FontStyle12"/>
                <w:rFonts w:eastAsia="Calibri"/>
                <w:sz w:val="22"/>
                <w:szCs w:val="22"/>
              </w:rPr>
              <w:t>Self-Service</w:t>
            </w:r>
            <w:proofErr w:type="spellEnd"/>
            <w:r w:rsidRPr="00DE7EF4">
              <w:rPr>
                <w:rStyle w:val="FontStyle12"/>
                <w:rFonts w:eastAsia="Calibri"/>
                <w:sz w:val="22"/>
                <w:szCs w:val="22"/>
              </w:rPr>
              <w:t xml:space="preserve"> BI.</w:t>
            </w:r>
          </w:p>
        </w:tc>
      </w:tr>
      <w:tr w:rsidR="00DE7EF4" w:rsidRPr="00DE7EF4" w14:paraId="72C6B610" w14:textId="5E74243D" w:rsidTr="007274D8">
        <w:tc>
          <w:tcPr>
            <w:tcW w:w="2251" w:type="dxa"/>
            <w:vMerge/>
            <w:tcBorders>
              <w:left w:val="single" w:sz="4" w:space="0" w:color="auto"/>
              <w:bottom w:val="single" w:sz="4" w:space="0" w:color="auto"/>
              <w:right w:val="single" w:sz="4" w:space="0" w:color="auto"/>
            </w:tcBorders>
          </w:tcPr>
          <w:p w14:paraId="2B644086" w14:textId="77777777" w:rsidR="00DE7EF4" w:rsidRPr="00DE7EF4" w:rsidRDefault="00DE7EF4" w:rsidP="00DE7EF4">
            <w:pPr>
              <w:ind w:firstLine="0"/>
              <w:rPr>
                <w:rFonts w:ascii="Times New Roman" w:hAnsi="Times New Roman"/>
              </w:rPr>
            </w:pPr>
          </w:p>
        </w:tc>
        <w:tc>
          <w:tcPr>
            <w:tcW w:w="2190" w:type="dxa"/>
            <w:tcBorders>
              <w:top w:val="single" w:sz="4" w:space="0" w:color="auto"/>
              <w:left w:val="single" w:sz="4" w:space="0" w:color="auto"/>
              <w:bottom w:val="single" w:sz="4" w:space="0" w:color="auto"/>
              <w:right w:val="single" w:sz="4" w:space="0" w:color="auto"/>
            </w:tcBorders>
          </w:tcPr>
          <w:p w14:paraId="400C15DE" w14:textId="77777777" w:rsidR="00DE7EF4" w:rsidRPr="00DE7EF4" w:rsidRDefault="00DE7EF4" w:rsidP="00DE7EF4">
            <w:pPr>
              <w:pStyle w:val="ConsPlusNormal"/>
              <w:widowControl/>
              <w:ind w:firstLine="0"/>
              <w:jc w:val="both"/>
              <w:rPr>
                <w:rFonts w:ascii="Times New Roman" w:hAnsi="Times New Roman" w:cs="Times New Roman"/>
                <w:sz w:val="22"/>
                <w:szCs w:val="22"/>
              </w:rPr>
            </w:pPr>
            <w:r w:rsidRPr="00DE7EF4">
              <w:rPr>
                <w:rFonts w:ascii="Times New Roman" w:hAnsi="Times New Roman" w:cs="Times New Roman"/>
                <w:sz w:val="22"/>
                <w:szCs w:val="22"/>
              </w:rPr>
              <w:t>3.</w:t>
            </w:r>
            <w:r w:rsidRPr="00DE7EF4">
              <w:rPr>
                <w:rFonts w:ascii="Times New Roman" w:hAnsi="Times New Roman" w:cs="Times New Roman"/>
                <w:sz w:val="22"/>
                <w:szCs w:val="22"/>
              </w:rPr>
              <w:tab/>
              <w:t>Консультирует по вопросам применения аналитических систем работы с данными.</w:t>
            </w:r>
          </w:p>
        </w:tc>
        <w:tc>
          <w:tcPr>
            <w:tcW w:w="2075" w:type="dxa"/>
            <w:tcBorders>
              <w:top w:val="single" w:sz="4" w:space="0" w:color="auto"/>
              <w:left w:val="single" w:sz="4" w:space="0" w:color="auto"/>
              <w:bottom w:val="single" w:sz="4" w:space="0" w:color="auto"/>
              <w:right w:val="single" w:sz="4" w:space="0" w:color="auto"/>
            </w:tcBorders>
          </w:tcPr>
          <w:p w14:paraId="23A1D0D9" w14:textId="77777777" w:rsidR="00DE7EF4" w:rsidRPr="00DE7EF4" w:rsidRDefault="00DE7EF4" w:rsidP="00DE7EF4">
            <w:pPr>
              <w:ind w:firstLine="0"/>
              <w:rPr>
                <w:rFonts w:ascii="Times New Roman" w:hAnsi="Times New Roman"/>
                <w:b/>
              </w:rPr>
            </w:pPr>
            <w:r w:rsidRPr="00DE7EF4">
              <w:rPr>
                <w:rFonts w:ascii="Times New Roman" w:hAnsi="Times New Roman"/>
                <w:b/>
              </w:rPr>
              <w:t>Знать:</w:t>
            </w:r>
          </w:p>
          <w:p w14:paraId="11D5DD5E" w14:textId="77777777"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 xml:space="preserve">плюсы и ограничения ведущих аналитических систем работы с данными. </w:t>
            </w:r>
          </w:p>
          <w:p w14:paraId="549A0C08" w14:textId="77777777" w:rsidR="00DE7EF4" w:rsidRPr="00DE7EF4" w:rsidRDefault="00DE7EF4" w:rsidP="00DE7EF4">
            <w:pPr>
              <w:ind w:firstLine="0"/>
              <w:rPr>
                <w:rFonts w:ascii="Times New Roman" w:hAnsi="Times New Roman"/>
                <w:b/>
              </w:rPr>
            </w:pPr>
            <w:r w:rsidRPr="00DE7EF4">
              <w:rPr>
                <w:rFonts w:ascii="Times New Roman" w:hAnsi="Times New Roman"/>
                <w:b/>
              </w:rPr>
              <w:t xml:space="preserve">Уметь: </w:t>
            </w:r>
          </w:p>
          <w:p w14:paraId="576903E1" w14:textId="34CC612E"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консультировать по вопросам применения аналитических систем работы с данными.</w:t>
            </w:r>
          </w:p>
        </w:tc>
        <w:tc>
          <w:tcPr>
            <w:tcW w:w="2835" w:type="dxa"/>
            <w:tcBorders>
              <w:top w:val="single" w:sz="4" w:space="0" w:color="auto"/>
              <w:left w:val="single" w:sz="4" w:space="0" w:color="auto"/>
              <w:bottom w:val="single" w:sz="4" w:space="0" w:color="auto"/>
              <w:right w:val="single" w:sz="4" w:space="0" w:color="auto"/>
            </w:tcBorders>
          </w:tcPr>
          <w:p w14:paraId="117D73EE" w14:textId="77777777" w:rsidR="00DE7EF4" w:rsidRPr="00DE7EF4" w:rsidRDefault="00DE7EF4" w:rsidP="00DE7EF4">
            <w:pPr>
              <w:pStyle w:val="Style2"/>
              <w:tabs>
                <w:tab w:val="left" w:pos="2220"/>
              </w:tabs>
              <w:jc w:val="both"/>
              <w:rPr>
                <w:rStyle w:val="FontStyle12"/>
                <w:rFonts w:eastAsia="Calibri"/>
                <w:sz w:val="22"/>
                <w:szCs w:val="22"/>
              </w:rPr>
            </w:pPr>
            <w:r w:rsidRPr="00DE7EF4">
              <w:rPr>
                <w:rStyle w:val="FontStyle12"/>
                <w:rFonts w:eastAsia="Calibri"/>
                <w:sz w:val="22"/>
                <w:szCs w:val="22"/>
              </w:rPr>
              <w:t>Задание 1</w:t>
            </w:r>
          </w:p>
          <w:p w14:paraId="14D5313A" w14:textId="77777777" w:rsidR="00DE7EF4" w:rsidRPr="00DE7EF4" w:rsidRDefault="00DE7EF4" w:rsidP="00DE7EF4">
            <w:pPr>
              <w:widowControl w:val="0"/>
              <w:overflowPunct w:val="0"/>
              <w:autoSpaceDE w:val="0"/>
              <w:autoSpaceDN w:val="0"/>
              <w:adjustRightInd w:val="0"/>
              <w:ind w:firstLine="0"/>
              <w:rPr>
                <w:rStyle w:val="FontStyle12"/>
                <w:rFonts w:eastAsia="Calibri"/>
                <w:sz w:val="22"/>
                <w:szCs w:val="22"/>
              </w:rPr>
            </w:pPr>
            <w:r w:rsidRPr="00DE7EF4">
              <w:rPr>
                <w:rStyle w:val="FontStyle12"/>
                <w:rFonts w:eastAsia="Calibri"/>
                <w:sz w:val="22"/>
                <w:szCs w:val="22"/>
              </w:rPr>
              <w:t xml:space="preserve">Используя инструменты и технологии платформ </w:t>
            </w:r>
            <w:proofErr w:type="spellStart"/>
            <w:r w:rsidRPr="00DE7EF4">
              <w:rPr>
                <w:rStyle w:val="FontStyle12"/>
                <w:rFonts w:eastAsia="Calibri"/>
                <w:sz w:val="22"/>
                <w:szCs w:val="22"/>
              </w:rPr>
              <w:t>Power</w:t>
            </w:r>
            <w:proofErr w:type="spellEnd"/>
            <w:r w:rsidRPr="00DE7EF4">
              <w:rPr>
                <w:rStyle w:val="FontStyle12"/>
                <w:rFonts w:eastAsia="Calibri"/>
                <w:sz w:val="22"/>
                <w:szCs w:val="22"/>
              </w:rPr>
              <w:t xml:space="preserve"> </w:t>
            </w:r>
            <w:proofErr w:type="gramStart"/>
            <w:r w:rsidRPr="00DE7EF4">
              <w:rPr>
                <w:rStyle w:val="FontStyle12"/>
                <w:rFonts w:eastAsia="Calibri"/>
                <w:sz w:val="22"/>
                <w:szCs w:val="22"/>
              </w:rPr>
              <w:t>BI  и</w:t>
            </w:r>
            <w:proofErr w:type="gramEnd"/>
            <w:r w:rsidRPr="00DE7EF4">
              <w:rPr>
                <w:rStyle w:val="FontStyle12"/>
                <w:rFonts w:eastAsia="Calibri"/>
                <w:sz w:val="22"/>
                <w:szCs w:val="22"/>
              </w:rPr>
              <w:t xml:space="preserve"> </w:t>
            </w:r>
            <w:proofErr w:type="spellStart"/>
            <w:r w:rsidRPr="00DE7EF4">
              <w:rPr>
                <w:rStyle w:val="FontStyle12"/>
                <w:rFonts w:eastAsia="Calibri"/>
                <w:sz w:val="22"/>
                <w:szCs w:val="22"/>
              </w:rPr>
              <w:t>Knime</w:t>
            </w:r>
            <w:proofErr w:type="spellEnd"/>
            <w:r w:rsidRPr="00DE7EF4">
              <w:rPr>
                <w:rStyle w:val="FontStyle12"/>
                <w:rFonts w:eastAsia="Calibri"/>
                <w:sz w:val="22"/>
                <w:szCs w:val="22"/>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DE7EF4">
              <w:rPr>
                <w:rStyle w:val="FontStyle12"/>
                <w:rFonts w:eastAsia="Calibri"/>
                <w:sz w:val="22"/>
                <w:szCs w:val="22"/>
              </w:rPr>
              <w:t>инсайты</w:t>
            </w:r>
            <w:proofErr w:type="spellEnd"/>
            <w:r w:rsidRPr="00DE7EF4">
              <w:rPr>
                <w:rStyle w:val="FontStyle12"/>
                <w:rFonts w:eastAsia="Calibri"/>
                <w:sz w:val="22"/>
                <w:szCs w:val="22"/>
              </w:rPr>
              <w:t xml:space="preserve">. Разместите интерактивное приложение в облаке, </w:t>
            </w:r>
            <w:r w:rsidRPr="00DE7EF4">
              <w:rPr>
                <w:rStyle w:val="FontStyle12"/>
                <w:rFonts w:eastAsia="Calibri"/>
                <w:sz w:val="22"/>
                <w:szCs w:val="22"/>
              </w:rPr>
              <w:lastRenderedPageBreak/>
              <w:t xml:space="preserve">организуйте совместную работу внутри команды. </w:t>
            </w:r>
          </w:p>
          <w:p w14:paraId="51CE47A6"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2</w:t>
            </w:r>
          </w:p>
          <w:p w14:paraId="289F0F01" w14:textId="719F9361" w:rsidR="00DE7EF4" w:rsidRPr="00B847C3" w:rsidRDefault="00DE7EF4" w:rsidP="00DE7EF4">
            <w:pPr>
              <w:pStyle w:val="Style2"/>
              <w:jc w:val="both"/>
              <w:rPr>
                <w:rFonts w:eastAsia="Calibri"/>
                <w:sz w:val="22"/>
                <w:szCs w:val="22"/>
              </w:rPr>
            </w:pPr>
            <w:r w:rsidRPr="00DE7EF4">
              <w:rPr>
                <w:rStyle w:val="FontStyle12"/>
                <w:rFonts w:eastAsia="Calibri"/>
                <w:sz w:val="22"/>
                <w:szCs w:val="22"/>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ИТ-ландшафта предприятия</w:t>
            </w:r>
          </w:p>
        </w:tc>
      </w:tr>
      <w:tr w:rsidR="00DE7EF4" w:rsidRPr="00DE7EF4" w14:paraId="6F3D8F25" w14:textId="790F60D7" w:rsidTr="007274D8">
        <w:tc>
          <w:tcPr>
            <w:tcW w:w="2251" w:type="dxa"/>
            <w:vMerge w:val="restart"/>
            <w:tcBorders>
              <w:top w:val="single" w:sz="4" w:space="0" w:color="auto"/>
              <w:left w:val="single" w:sz="4" w:space="0" w:color="auto"/>
              <w:right w:val="single" w:sz="4" w:space="0" w:color="auto"/>
            </w:tcBorders>
          </w:tcPr>
          <w:p w14:paraId="4E02D634" w14:textId="77777777" w:rsidR="00DE7EF4" w:rsidRPr="00DE7EF4" w:rsidRDefault="00DE7EF4" w:rsidP="00DE7EF4">
            <w:pPr>
              <w:ind w:firstLine="0"/>
              <w:rPr>
                <w:rFonts w:ascii="Times New Roman" w:hAnsi="Times New Roman"/>
                <w:b/>
              </w:rPr>
            </w:pPr>
            <w:r w:rsidRPr="00DE7EF4">
              <w:rPr>
                <w:rFonts w:ascii="Times New Roman" w:hAnsi="Times New Roman"/>
                <w:b/>
              </w:rPr>
              <w:lastRenderedPageBreak/>
              <w:t>ПКН-</w:t>
            </w:r>
            <w:r w:rsidRPr="00B847C3">
              <w:rPr>
                <w:rFonts w:ascii="Times New Roman" w:hAnsi="Times New Roman"/>
                <w:b/>
              </w:rPr>
              <w:t>6</w:t>
            </w:r>
          </w:p>
          <w:p w14:paraId="5232A18C" w14:textId="2B3FEA0E" w:rsidR="00DE7EF4" w:rsidRPr="00DE7EF4" w:rsidRDefault="00DE7EF4" w:rsidP="00DE7EF4">
            <w:pPr>
              <w:ind w:firstLine="0"/>
              <w:rPr>
                <w:rFonts w:ascii="Times New Roman" w:hAnsi="Times New Roman"/>
                <w:color w:val="000000"/>
              </w:rPr>
            </w:pPr>
            <w:r w:rsidRPr="00DE7EF4">
              <w:rPr>
                <w:rFonts w:ascii="Times New Roman" w:hAnsi="Times New Roman"/>
              </w:rPr>
              <w:t>Способность проводить бизнес-анализ предметной области</w:t>
            </w:r>
          </w:p>
        </w:tc>
        <w:tc>
          <w:tcPr>
            <w:tcW w:w="2190" w:type="dxa"/>
            <w:tcBorders>
              <w:top w:val="single" w:sz="4" w:space="0" w:color="auto"/>
              <w:left w:val="single" w:sz="4" w:space="0" w:color="auto"/>
              <w:bottom w:val="single" w:sz="4" w:space="0" w:color="auto"/>
              <w:right w:val="single" w:sz="4" w:space="0" w:color="auto"/>
            </w:tcBorders>
          </w:tcPr>
          <w:p w14:paraId="7B6C4ABA" w14:textId="77777777" w:rsidR="00DE7EF4" w:rsidRPr="00DE7EF4" w:rsidRDefault="00DE7EF4" w:rsidP="00DE7EF4">
            <w:pPr>
              <w:pStyle w:val="ConsPlusNormal"/>
              <w:widowControl/>
              <w:ind w:firstLine="0"/>
              <w:rPr>
                <w:rFonts w:ascii="Times New Roman" w:hAnsi="Times New Roman" w:cs="Times New Roman"/>
                <w:sz w:val="22"/>
                <w:szCs w:val="22"/>
              </w:rPr>
            </w:pPr>
            <w:r w:rsidRPr="00DE7EF4">
              <w:rPr>
                <w:rFonts w:ascii="Times New Roman" w:hAnsi="Times New Roman" w:cs="Times New Roman"/>
                <w:sz w:val="22"/>
                <w:szCs w:val="22"/>
              </w:rPr>
              <w:t>1.</w:t>
            </w:r>
            <w:r w:rsidRPr="00DE7EF4">
              <w:rPr>
                <w:rFonts w:ascii="Times New Roman" w:hAnsi="Times New Roman" w:cs="Times New Roman"/>
                <w:sz w:val="22"/>
                <w:szCs w:val="22"/>
              </w:rPr>
              <w:tab/>
              <w:t>Проводит обследование предприятия.</w:t>
            </w:r>
          </w:p>
          <w:p w14:paraId="047BBDBB" w14:textId="77777777" w:rsidR="00DE7EF4" w:rsidRPr="00DE7EF4" w:rsidRDefault="00DE7EF4" w:rsidP="00DE7EF4">
            <w:pPr>
              <w:pStyle w:val="ConsPlusNormal"/>
              <w:widowControl/>
              <w:ind w:firstLine="0"/>
              <w:rPr>
                <w:rFonts w:ascii="Times New Roman" w:hAnsi="Times New Roman" w:cs="Times New Roman"/>
                <w:sz w:val="22"/>
                <w:szCs w:val="22"/>
              </w:rPr>
            </w:pPr>
          </w:p>
          <w:p w14:paraId="1A2A61AA" w14:textId="77777777" w:rsidR="00DE7EF4" w:rsidRPr="00DE7EF4" w:rsidRDefault="00DE7EF4" w:rsidP="00DE7EF4">
            <w:pPr>
              <w:pStyle w:val="ConsPlusNormal"/>
              <w:widowControl/>
              <w:ind w:firstLine="0"/>
              <w:rPr>
                <w:rFonts w:ascii="Times New Roman" w:hAnsi="Times New Roman" w:cs="Times New Roman"/>
                <w:sz w:val="22"/>
                <w:szCs w:val="22"/>
              </w:rPr>
            </w:pPr>
          </w:p>
        </w:tc>
        <w:tc>
          <w:tcPr>
            <w:tcW w:w="2075" w:type="dxa"/>
            <w:tcBorders>
              <w:top w:val="single" w:sz="4" w:space="0" w:color="auto"/>
              <w:left w:val="single" w:sz="4" w:space="0" w:color="auto"/>
              <w:bottom w:val="single" w:sz="4" w:space="0" w:color="auto"/>
              <w:right w:val="single" w:sz="4" w:space="0" w:color="auto"/>
            </w:tcBorders>
          </w:tcPr>
          <w:p w14:paraId="1C587CD8" w14:textId="77777777" w:rsidR="00DE7EF4" w:rsidRPr="00DE7EF4" w:rsidRDefault="00DE7EF4" w:rsidP="00DE7EF4">
            <w:pPr>
              <w:ind w:firstLine="0"/>
              <w:rPr>
                <w:rFonts w:ascii="Times New Roman" w:hAnsi="Times New Roman"/>
                <w:b/>
              </w:rPr>
            </w:pPr>
            <w:r w:rsidRPr="00DE7EF4">
              <w:rPr>
                <w:rFonts w:ascii="Times New Roman" w:hAnsi="Times New Roman"/>
                <w:b/>
              </w:rPr>
              <w:t>Знать:</w:t>
            </w:r>
          </w:p>
          <w:p w14:paraId="09BA230B" w14:textId="77777777"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 xml:space="preserve">наиболее распространенные бизнес-модели, используемые в условиях трансформации бизнеса. </w:t>
            </w:r>
          </w:p>
          <w:p w14:paraId="44DF15CB" w14:textId="77777777" w:rsidR="00DE7EF4" w:rsidRPr="00DE7EF4" w:rsidRDefault="00DE7EF4" w:rsidP="00DE7EF4">
            <w:pPr>
              <w:ind w:firstLine="0"/>
              <w:rPr>
                <w:rFonts w:ascii="Times New Roman" w:hAnsi="Times New Roman"/>
                <w:b/>
              </w:rPr>
            </w:pPr>
            <w:r w:rsidRPr="00DE7EF4">
              <w:rPr>
                <w:rFonts w:ascii="Times New Roman" w:hAnsi="Times New Roman"/>
                <w:b/>
              </w:rPr>
              <w:t xml:space="preserve">Уметь: </w:t>
            </w:r>
          </w:p>
          <w:p w14:paraId="21DE7BBC" w14:textId="3D53DA72"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предлагать альтернативные варианты для обоснованного выбора модели цифровой стратегии предприятия.</w:t>
            </w:r>
          </w:p>
        </w:tc>
        <w:tc>
          <w:tcPr>
            <w:tcW w:w="2835" w:type="dxa"/>
            <w:tcBorders>
              <w:top w:val="single" w:sz="4" w:space="0" w:color="auto"/>
              <w:left w:val="single" w:sz="4" w:space="0" w:color="auto"/>
              <w:bottom w:val="single" w:sz="4" w:space="0" w:color="auto"/>
              <w:right w:val="single" w:sz="4" w:space="0" w:color="auto"/>
            </w:tcBorders>
          </w:tcPr>
          <w:p w14:paraId="5BDFCF98"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1</w:t>
            </w:r>
          </w:p>
          <w:p w14:paraId="342BF3C1"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Для выбранного предприятия определите области, в которых могут быть использованы системы класса BI. Укажите возможные направления их внедрения и эффект от их использования</w:t>
            </w:r>
          </w:p>
          <w:p w14:paraId="1532FE6B"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2</w:t>
            </w:r>
          </w:p>
          <w:p w14:paraId="5E03233F" w14:textId="0A26CD35" w:rsidR="00DE7EF4" w:rsidRPr="00DE7EF4" w:rsidRDefault="00DE7EF4" w:rsidP="00DE7EF4">
            <w:pPr>
              <w:widowControl w:val="0"/>
              <w:overflowPunct w:val="0"/>
              <w:autoSpaceDE w:val="0"/>
              <w:autoSpaceDN w:val="0"/>
              <w:adjustRightInd w:val="0"/>
              <w:ind w:firstLine="0"/>
              <w:rPr>
                <w:rFonts w:ascii="Times New Roman" w:hAnsi="Times New Roman"/>
                <w:b/>
              </w:rPr>
            </w:pPr>
            <w:r w:rsidRPr="00DE7EF4">
              <w:rPr>
                <w:rStyle w:val="FontStyle12"/>
                <w:rFonts w:eastAsia="Calibri"/>
                <w:sz w:val="22"/>
                <w:szCs w:val="22"/>
              </w:rPr>
              <w:t xml:space="preserve">Для выбранного предприятия проведите консультацию заказчика по вопросам разработки ETL-процедур (извлечение, трансформация и загрузка данных), реализации сценариев очистки и трансформации данных, проектирования дизайна аналитических панелей в соответствии со сценариями анализа, специальными требованиями заказчика, визуальными </w:t>
            </w:r>
            <w:r w:rsidRPr="00DE7EF4">
              <w:rPr>
                <w:rStyle w:val="FontStyle12"/>
                <w:rFonts w:eastAsia="Calibri"/>
                <w:sz w:val="22"/>
                <w:szCs w:val="22"/>
              </w:rPr>
              <w:lastRenderedPageBreak/>
              <w:t>возможностями выбранной платформы бизнес-аналитики.</w:t>
            </w:r>
          </w:p>
        </w:tc>
      </w:tr>
      <w:tr w:rsidR="00DE7EF4" w:rsidRPr="00DE7EF4" w14:paraId="57550665" w14:textId="396C0D91" w:rsidTr="007274D8">
        <w:tc>
          <w:tcPr>
            <w:tcW w:w="2251" w:type="dxa"/>
            <w:vMerge/>
            <w:tcBorders>
              <w:left w:val="single" w:sz="4" w:space="0" w:color="auto"/>
              <w:right w:val="single" w:sz="4" w:space="0" w:color="auto"/>
            </w:tcBorders>
          </w:tcPr>
          <w:p w14:paraId="2AABE5DD" w14:textId="77777777" w:rsidR="00DE7EF4" w:rsidRPr="00DE7EF4" w:rsidRDefault="00DE7EF4" w:rsidP="00DE7EF4">
            <w:pPr>
              <w:ind w:firstLine="0"/>
              <w:rPr>
                <w:rFonts w:ascii="Times New Roman" w:hAnsi="Times New Roman"/>
              </w:rPr>
            </w:pPr>
          </w:p>
        </w:tc>
        <w:tc>
          <w:tcPr>
            <w:tcW w:w="2190" w:type="dxa"/>
            <w:tcBorders>
              <w:top w:val="single" w:sz="4" w:space="0" w:color="auto"/>
              <w:left w:val="single" w:sz="4" w:space="0" w:color="auto"/>
              <w:bottom w:val="single" w:sz="4" w:space="0" w:color="auto"/>
              <w:right w:val="single" w:sz="4" w:space="0" w:color="auto"/>
            </w:tcBorders>
          </w:tcPr>
          <w:p w14:paraId="1F9E265B" w14:textId="77777777" w:rsidR="00DE7EF4" w:rsidRPr="00DE7EF4" w:rsidRDefault="00DE7EF4" w:rsidP="00DE7EF4">
            <w:pPr>
              <w:pStyle w:val="Default"/>
              <w:jc w:val="both"/>
              <w:rPr>
                <w:color w:val="auto"/>
                <w:sz w:val="22"/>
                <w:szCs w:val="22"/>
              </w:rPr>
            </w:pPr>
            <w:r w:rsidRPr="00DE7EF4">
              <w:rPr>
                <w:color w:val="auto"/>
                <w:sz w:val="22"/>
                <w:szCs w:val="22"/>
              </w:rPr>
              <w:t>2.Выявляет потребности и формирует требования к информационной системе.</w:t>
            </w:r>
          </w:p>
          <w:p w14:paraId="11322716" w14:textId="77777777" w:rsidR="00DE7EF4" w:rsidRPr="00DE7EF4" w:rsidRDefault="00DE7EF4" w:rsidP="00DE7EF4">
            <w:pPr>
              <w:pStyle w:val="ConsPlusNormal"/>
              <w:widowControl/>
              <w:ind w:firstLine="0"/>
              <w:rPr>
                <w:rFonts w:ascii="Times New Roman" w:hAnsi="Times New Roman" w:cs="Times New Roman"/>
                <w:sz w:val="22"/>
                <w:szCs w:val="22"/>
              </w:rPr>
            </w:pPr>
          </w:p>
        </w:tc>
        <w:tc>
          <w:tcPr>
            <w:tcW w:w="2075" w:type="dxa"/>
            <w:tcBorders>
              <w:top w:val="single" w:sz="4" w:space="0" w:color="auto"/>
              <w:left w:val="single" w:sz="4" w:space="0" w:color="auto"/>
              <w:bottom w:val="single" w:sz="4" w:space="0" w:color="auto"/>
              <w:right w:val="single" w:sz="4" w:space="0" w:color="auto"/>
            </w:tcBorders>
          </w:tcPr>
          <w:p w14:paraId="170EF42C" w14:textId="77777777" w:rsidR="00DE7EF4" w:rsidRPr="00DE7EF4" w:rsidRDefault="00DE7EF4" w:rsidP="00DE7EF4">
            <w:pPr>
              <w:ind w:firstLine="0"/>
              <w:rPr>
                <w:rFonts w:ascii="Times New Roman" w:hAnsi="Times New Roman"/>
                <w:b/>
              </w:rPr>
            </w:pPr>
            <w:r w:rsidRPr="00DE7EF4">
              <w:rPr>
                <w:rFonts w:ascii="Times New Roman" w:hAnsi="Times New Roman"/>
                <w:b/>
              </w:rPr>
              <w:t>Знать:</w:t>
            </w:r>
          </w:p>
          <w:p w14:paraId="33B9ED83" w14:textId="77777777"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 xml:space="preserve">ИТ-ландшафт современных компаний и возможности информационных систем. </w:t>
            </w:r>
          </w:p>
          <w:p w14:paraId="7ED996E6" w14:textId="77777777" w:rsidR="00DE7EF4" w:rsidRPr="00DE7EF4" w:rsidRDefault="00DE7EF4" w:rsidP="00DE7EF4">
            <w:pPr>
              <w:ind w:firstLine="0"/>
              <w:rPr>
                <w:rFonts w:ascii="Times New Roman" w:hAnsi="Times New Roman"/>
                <w:b/>
              </w:rPr>
            </w:pPr>
            <w:r w:rsidRPr="00DE7EF4">
              <w:rPr>
                <w:rFonts w:ascii="Times New Roman" w:hAnsi="Times New Roman"/>
                <w:b/>
              </w:rPr>
              <w:t xml:space="preserve">Уметь: </w:t>
            </w:r>
          </w:p>
          <w:p w14:paraId="65F3DC3D" w14:textId="7C7EED5D" w:rsidR="00DE7EF4" w:rsidRPr="00DE7EF4" w:rsidRDefault="00DE7EF4" w:rsidP="00DE7EF4">
            <w:pPr>
              <w:pStyle w:val="ab"/>
              <w:numPr>
                <w:ilvl w:val="0"/>
                <w:numId w:val="6"/>
              </w:numPr>
              <w:spacing w:after="0" w:line="240" w:lineRule="auto"/>
              <w:ind w:left="0" w:firstLine="0"/>
              <w:jc w:val="both"/>
              <w:rPr>
                <w:rFonts w:ascii="Times New Roman" w:hAnsi="Times New Roman"/>
                <w:b/>
              </w:rPr>
            </w:pPr>
            <w:r w:rsidRPr="00DE7EF4">
              <w:rPr>
                <w:rFonts w:ascii="Times New Roman" w:hAnsi="Times New Roman"/>
              </w:rPr>
              <w:t>формировать требования к информационной системе.</w:t>
            </w:r>
          </w:p>
        </w:tc>
        <w:tc>
          <w:tcPr>
            <w:tcW w:w="2835" w:type="dxa"/>
            <w:tcBorders>
              <w:top w:val="single" w:sz="4" w:space="0" w:color="auto"/>
              <w:left w:val="single" w:sz="4" w:space="0" w:color="auto"/>
              <w:bottom w:val="single" w:sz="4" w:space="0" w:color="auto"/>
              <w:right w:val="single" w:sz="4" w:space="0" w:color="auto"/>
            </w:tcBorders>
          </w:tcPr>
          <w:p w14:paraId="3A661EE2"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1</w:t>
            </w:r>
          </w:p>
          <w:p w14:paraId="7ABB9672" w14:textId="1AF6A02D" w:rsidR="00DE7EF4" w:rsidRPr="00DE7EF4" w:rsidRDefault="00DE7EF4" w:rsidP="00DE7EF4">
            <w:pPr>
              <w:pStyle w:val="Style2"/>
              <w:tabs>
                <w:tab w:val="left" w:pos="2220"/>
              </w:tabs>
              <w:jc w:val="both"/>
              <w:rPr>
                <w:rStyle w:val="FontStyle12"/>
                <w:rFonts w:eastAsia="Calibri"/>
                <w:sz w:val="22"/>
                <w:szCs w:val="22"/>
              </w:rPr>
            </w:pPr>
            <w:r w:rsidRPr="00DE7EF4">
              <w:rPr>
                <w:rStyle w:val="FontStyle12"/>
                <w:rFonts w:eastAsia="Calibri"/>
                <w:sz w:val="22"/>
                <w:szCs w:val="22"/>
              </w:rPr>
              <w:t xml:space="preserve">Используя инструменты и технологии платформ </w:t>
            </w:r>
            <w:r w:rsidRPr="00DE7EF4">
              <w:rPr>
                <w:rStyle w:val="FontStyle12"/>
                <w:rFonts w:eastAsia="Calibri"/>
                <w:sz w:val="22"/>
                <w:szCs w:val="22"/>
                <w:lang w:val="en-US"/>
              </w:rPr>
              <w:t>Power</w:t>
            </w:r>
            <w:r w:rsidRPr="00DE7EF4">
              <w:rPr>
                <w:rStyle w:val="FontStyle12"/>
                <w:rFonts w:eastAsia="Calibri"/>
                <w:sz w:val="22"/>
                <w:szCs w:val="22"/>
              </w:rPr>
              <w:t xml:space="preserve"> </w:t>
            </w:r>
            <w:r w:rsidRPr="00DE7EF4">
              <w:rPr>
                <w:rStyle w:val="FontStyle12"/>
                <w:rFonts w:eastAsia="Calibri"/>
                <w:sz w:val="22"/>
                <w:szCs w:val="22"/>
                <w:lang w:val="en-US"/>
              </w:rPr>
              <w:t>BI</w:t>
            </w:r>
            <w:r w:rsidRPr="00DE7EF4">
              <w:rPr>
                <w:rStyle w:val="FontStyle12"/>
                <w:rFonts w:eastAsia="Calibri"/>
                <w:sz w:val="22"/>
                <w:szCs w:val="22"/>
              </w:rPr>
              <w:t xml:space="preserve"> и </w:t>
            </w:r>
            <w:proofErr w:type="spellStart"/>
            <w:r w:rsidRPr="00DE7EF4">
              <w:rPr>
                <w:rStyle w:val="FontStyle12"/>
                <w:rFonts w:eastAsia="Calibri"/>
                <w:sz w:val="22"/>
                <w:szCs w:val="22"/>
                <w:lang w:val="en-US"/>
              </w:rPr>
              <w:t>Knime</w:t>
            </w:r>
            <w:proofErr w:type="spellEnd"/>
            <w:r w:rsidRPr="00DE7EF4">
              <w:rPr>
                <w:rStyle w:val="FontStyle12"/>
                <w:rFonts w:eastAsia="Calibri"/>
                <w:sz w:val="22"/>
                <w:szCs w:val="22"/>
              </w:rPr>
              <w:t xml:space="preserve">, библиотеки </w:t>
            </w:r>
            <w:r w:rsidRPr="00DE7EF4">
              <w:rPr>
                <w:rStyle w:val="FontStyle12"/>
                <w:rFonts w:eastAsia="Calibri"/>
                <w:sz w:val="22"/>
                <w:szCs w:val="22"/>
                <w:lang w:val="en-US"/>
              </w:rPr>
              <w:t>python</w:t>
            </w:r>
            <w:r w:rsidRPr="00DE7EF4">
              <w:rPr>
                <w:rStyle w:val="FontStyle12"/>
                <w:rFonts w:eastAsia="Calibri"/>
                <w:sz w:val="22"/>
                <w:szCs w:val="22"/>
              </w:rPr>
              <w:t xml:space="preserve"> для анализа данных и машинного обучения,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создайте модель машинного обучения, выявите </w:t>
            </w:r>
            <w:proofErr w:type="spellStart"/>
            <w:r w:rsidRPr="00DE7EF4">
              <w:rPr>
                <w:rStyle w:val="FontStyle12"/>
                <w:rFonts w:eastAsia="Calibri"/>
                <w:sz w:val="22"/>
                <w:szCs w:val="22"/>
              </w:rPr>
              <w:t>инсайты</w:t>
            </w:r>
            <w:proofErr w:type="spellEnd"/>
            <w:r w:rsidRPr="00DE7EF4">
              <w:rPr>
                <w:rStyle w:val="FontStyle12"/>
                <w:rFonts w:eastAsia="Calibri"/>
                <w:sz w:val="22"/>
                <w:szCs w:val="22"/>
              </w:rPr>
              <w:t>. Разместите интерактивное приложение в облаке, организуйте совместную работу внутри команды. Предложите вариант изменения бизнес-модели предприятия.</w:t>
            </w:r>
          </w:p>
          <w:p w14:paraId="09878529" w14:textId="77777777" w:rsidR="00DE7EF4" w:rsidRPr="00DE7EF4" w:rsidRDefault="00DE7EF4" w:rsidP="00DE7EF4">
            <w:pPr>
              <w:pStyle w:val="Style2"/>
              <w:jc w:val="both"/>
              <w:rPr>
                <w:rStyle w:val="FontStyle12"/>
                <w:rFonts w:eastAsia="Calibri"/>
                <w:sz w:val="22"/>
                <w:szCs w:val="22"/>
              </w:rPr>
            </w:pPr>
            <w:r w:rsidRPr="00DE7EF4">
              <w:rPr>
                <w:rStyle w:val="FontStyle12"/>
                <w:rFonts w:eastAsia="Calibri"/>
                <w:sz w:val="22"/>
                <w:szCs w:val="22"/>
              </w:rPr>
              <w:t>Задание 2</w:t>
            </w:r>
          </w:p>
          <w:p w14:paraId="015139D0" w14:textId="2F0C1F2E" w:rsidR="00DE7EF4" w:rsidRPr="00DE7EF4" w:rsidRDefault="00DE7EF4" w:rsidP="00DE7EF4">
            <w:pPr>
              <w:ind w:firstLine="0"/>
              <w:rPr>
                <w:rFonts w:ascii="Times New Roman" w:hAnsi="Times New Roman"/>
                <w:b/>
              </w:rPr>
            </w:pPr>
            <w:r w:rsidRPr="00DE7EF4">
              <w:rPr>
                <w:rStyle w:val="FontStyle12"/>
                <w:rFonts w:eastAsia="Calibri"/>
                <w:sz w:val="22"/>
                <w:szCs w:val="22"/>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систем бизнес-аналитики. Разработайте предложения для заказчика по выбору направлений изменений ИТ-ландшафта предприятия</w:t>
            </w:r>
          </w:p>
        </w:tc>
      </w:tr>
      <w:tr w:rsidR="00DE7EF4" w:rsidRPr="00DE7EF4" w14:paraId="720AFB2B" w14:textId="242394A4" w:rsidTr="007274D8">
        <w:tc>
          <w:tcPr>
            <w:tcW w:w="2251" w:type="dxa"/>
            <w:vMerge/>
            <w:tcBorders>
              <w:left w:val="single" w:sz="4" w:space="0" w:color="auto"/>
              <w:bottom w:val="single" w:sz="4" w:space="0" w:color="auto"/>
              <w:right w:val="single" w:sz="4" w:space="0" w:color="auto"/>
            </w:tcBorders>
          </w:tcPr>
          <w:p w14:paraId="70810B6F" w14:textId="77777777" w:rsidR="00DE7EF4" w:rsidRPr="00DE7EF4" w:rsidRDefault="00DE7EF4" w:rsidP="00DE7EF4">
            <w:pPr>
              <w:ind w:firstLine="0"/>
              <w:rPr>
                <w:rFonts w:ascii="Times New Roman" w:hAnsi="Times New Roman"/>
              </w:rPr>
            </w:pPr>
          </w:p>
        </w:tc>
        <w:tc>
          <w:tcPr>
            <w:tcW w:w="2190" w:type="dxa"/>
            <w:tcBorders>
              <w:top w:val="single" w:sz="4" w:space="0" w:color="auto"/>
              <w:left w:val="single" w:sz="4" w:space="0" w:color="auto"/>
              <w:bottom w:val="single" w:sz="4" w:space="0" w:color="auto"/>
              <w:right w:val="single" w:sz="4" w:space="0" w:color="auto"/>
            </w:tcBorders>
          </w:tcPr>
          <w:p w14:paraId="21A08A73" w14:textId="77777777" w:rsidR="00DE7EF4" w:rsidRPr="00DE7EF4" w:rsidRDefault="00DE7EF4" w:rsidP="00DE7EF4">
            <w:pPr>
              <w:pStyle w:val="ConsPlusNormal"/>
              <w:widowControl/>
              <w:ind w:firstLine="0"/>
              <w:rPr>
                <w:rFonts w:ascii="Times New Roman" w:hAnsi="Times New Roman" w:cs="Times New Roman"/>
                <w:sz w:val="22"/>
                <w:szCs w:val="22"/>
              </w:rPr>
            </w:pPr>
            <w:r w:rsidRPr="00DE7EF4">
              <w:rPr>
                <w:rFonts w:ascii="Times New Roman" w:hAnsi="Times New Roman" w:cs="Times New Roman"/>
                <w:sz w:val="22"/>
                <w:szCs w:val="22"/>
              </w:rPr>
              <w:t>3.</w:t>
            </w:r>
            <w:r w:rsidRPr="00DE7EF4">
              <w:rPr>
                <w:rFonts w:ascii="Times New Roman" w:hAnsi="Times New Roman" w:cs="Times New Roman"/>
                <w:sz w:val="22"/>
                <w:szCs w:val="22"/>
              </w:rPr>
              <w:tab/>
              <w:t>Проводит анализ рынка и под требования предлагает решения в области ИТ, проводит оценку предложенных решений.</w:t>
            </w:r>
          </w:p>
        </w:tc>
        <w:tc>
          <w:tcPr>
            <w:tcW w:w="2075" w:type="dxa"/>
            <w:tcBorders>
              <w:top w:val="single" w:sz="4" w:space="0" w:color="auto"/>
              <w:left w:val="single" w:sz="4" w:space="0" w:color="auto"/>
              <w:bottom w:val="single" w:sz="4" w:space="0" w:color="auto"/>
              <w:right w:val="single" w:sz="4" w:space="0" w:color="auto"/>
            </w:tcBorders>
          </w:tcPr>
          <w:p w14:paraId="1DD08FFF" w14:textId="77777777" w:rsidR="00DE7EF4" w:rsidRPr="00DE7EF4" w:rsidRDefault="00DE7EF4" w:rsidP="00DE7EF4">
            <w:pPr>
              <w:ind w:firstLine="0"/>
              <w:rPr>
                <w:rFonts w:ascii="Times New Roman" w:hAnsi="Times New Roman"/>
                <w:b/>
              </w:rPr>
            </w:pPr>
            <w:r w:rsidRPr="00DE7EF4">
              <w:rPr>
                <w:rFonts w:ascii="Times New Roman" w:hAnsi="Times New Roman"/>
                <w:b/>
              </w:rPr>
              <w:t>Знать:</w:t>
            </w:r>
          </w:p>
          <w:p w14:paraId="6530E727" w14:textId="77777777" w:rsidR="00DE7EF4" w:rsidRPr="00DE7EF4" w:rsidRDefault="00DE7EF4" w:rsidP="00DE7EF4">
            <w:pPr>
              <w:pStyle w:val="ab"/>
              <w:numPr>
                <w:ilvl w:val="0"/>
                <w:numId w:val="6"/>
              </w:numPr>
              <w:spacing w:after="0" w:line="240" w:lineRule="auto"/>
              <w:ind w:left="0" w:firstLine="0"/>
              <w:jc w:val="both"/>
              <w:rPr>
                <w:rFonts w:ascii="Times New Roman" w:hAnsi="Times New Roman"/>
              </w:rPr>
            </w:pPr>
            <w:r w:rsidRPr="00DE7EF4">
              <w:rPr>
                <w:rFonts w:ascii="Times New Roman" w:hAnsi="Times New Roman"/>
              </w:rPr>
              <w:t xml:space="preserve">методы проведения анализа рынка. </w:t>
            </w:r>
          </w:p>
          <w:p w14:paraId="2020A1E1" w14:textId="77777777" w:rsidR="00DE7EF4" w:rsidRPr="00DE7EF4" w:rsidRDefault="00DE7EF4" w:rsidP="00DE7EF4">
            <w:pPr>
              <w:ind w:firstLine="0"/>
              <w:rPr>
                <w:rFonts w:ascii="Times New Roman" w:hAnsi="Times New Roman"/>
                <w:b/>
              </w:rPr>
            </w:pPr>
            <w:r w:rsidRPr="00DE7EF4">
              <w:rPr>
                <w:rFonts w:ascii="Times New Roman" w:hAnsi="Times New Roman"/>
                <w:b/>
              </w:rPr>
              <w:t xml:space="preserve">Уметь: </w:t>
            </w:r>
          </w:p>
          <w:p w14:paraId="5B9EB177" w14:textId="1EEEFEFF" w:rsidR="00DE7EF4" w:rsidRPr="00DE7EF4" w:rsidRDefault="00DE7EF4" w:rsidP="00DE7EF4">
            <w:pPr>
              <w:pStyle w:val="ab"/>
              <w:numPr>
                <w:ilvl w:val="0"/>
                <w:numId w:val="6"/>
              </w:numPr>
              <w:spacing w:after="0" w:line="240" w:lineRule="auto"/>
              <w:ind w:left="0" w:firstLine="0"/>
              <w:jc w:val="both"/>
              <w:rPr>
                <w:rFonts w:ascii="Times New Roman" w:hAnsi="Times New Roman"/>
                <w:b/>
              </w:rPr>
            </w:pPr>
            <w:r w:rsidRPr="00DE7EF4">
              <w:rPr>
                <w:rFonts w:ascii="Times New Roman" w:hAnsi="Times New Roman"/>
              </w:rPr>
              <w:t>проводить оценку предложенных решений.</w:t>
            </w:r>
          </w:p>
        </w:tc>
        <w:tc>
          <w:tcPr>
            <w:tcW w:w="2835" w:type="dxa"/>
            <w:tcBorders>
              <w:top w:val="single" w:sz="4" w:space="0" w:color="auto"/>
              <w:left w:val="single" w:sz="4" w:space="0" w:color="auto"/>
              <w:bottom w:val="single" w:sz="4" w:space="0" w:color="auto"/>
              <w:right w:val="single" w:sz="4" w:space="0" w:color="auto"/>
            </w:tcBorders>
          </w:tcPr>
          <w:p w14:paraId="0F6D279F" w14:textId="77777777" w:rsidR="00DE7EF4" w:rsidRPr="00DE7EF4" w:rsidRDefault="00DE7EF4" w:rsidP="00DE7EF4">
            <w:pPr>
              <w:ind w:firstLine="0"/>
              <w:rPr>
                <w:rFonts w:ascii="Times New Roman" w:eastAsia="Calibri" w:hAnsi="Times New Roman"/>
                <w:lang w:eastAsia="ru-RU"/>
              </w:rPr>
            </w:pPr>
            <w:r w:rsidRPr="00DE7EF4">
              <w:rPr>
                <w:rFonts w:ascii="Times New Roman" w:eastAsia="Calibri" w:hAnsi="Times New Roman"/>
                <w:lang w:eastAsia="ru-RU"/>
              </w:rPr>
              <w:t>Задание 1</w:t>
            </w:r>
          </w:p>
          <w:p w14:paraId="6995C81D" w14:textId="77777777" w:rsidR="00DE7EF4" w:rsidRPr="00DE7EF4" w:rsidRDefault="00DE7EF4" w:rsidP="00DE7EF4">
            <w:pPr>
              <w:ind w:firstLine="0"/>
              <w:rPr>
                <w:rFonts w:ascii="Times New Roman" w:eastAsia="Calibri" w:hAnsi="Times New Roman"/>
                <w:lang w:eastAsia="ru-RU"/>
              </w:rPr>
            </w:pPr>
            <w:r w:rsidRPr="00DE7EF4">
              <w:rPr>
                <w:rFonts w:ascii="Times New Roman" w:eastAsia="Calibri" w:hAnsi="Times New Roman"/>
                <w:lang w:eastAsia="ru-RU"/>
              </w:rPr>
              <w:t xml:space="preserve">В </w:t>
            </w:r>
            <w:proofErr w:type="spellStart"/>
            <w:r w:rsidRPr="00DE7EF4">
              <w:rPr>
                <w:rFonts w:ascii="Times New Roman" w:eastAsia="Calibri" w:hAnsi="Times New Roman"/>
                <w:lang w:eastAsia="ru-RU"/>
              </w:rPr>
              <w:t>Colab</w:t>
            </w:r>
            <w:proofErr w:type="spellEnd"/>
            <w:r w:rsidRPr="00DE7EF4">
              <w:rPr>
                <w:rFonts w:ascii="Times New Roman" w:eastAsia="Calibri" w:hAnsi="Times New Roman"/>
                <w:lang w:eastAsia="ru-RU"/>
              </w:rPr>
              <w:t xml:space="preserve"> обучить и сравнивать модели машинного обучения с использованием технологий </w:t>
            </w:r>
            <w:proofErr w:type="spellStart"/>
            <w:r w:rsidRPr="00DE7EF4">
              <w:rPr>
                <w:rFonts w:ascii="Times New Roman" w:eastAsia="Calibri" w:hAnsi="Times New Roman"/>
                <w:lang w:eastAsia="ru-RU"/>
              </w:rPr>
              <w:t>AutoML</w:t>
            </w:r>
            <w:proofErr w:type="spellEnd"/>
            <w:r w:rsidRPr="00DE7EF4">
              <w:rPr>
                <w:rFonts w:ascii="Times New Roman" w:eastAsia="Calibri" w:hAnsi="Times New Roman"/>
                <w:lang w:eastAsia="ru-RU"/>
              </w:rPr>
              <w:t xml:space="preserve"> </w:t>
            </w:r>
            <w:proofErr w:type="spellStart"/>
            <w:r w:rsidRPr="00DE7EF4">
              <w:rPr>
                <w:rFonts w:ascii="Times New Roman" w:eastAsia="Calibri" w:hAnsi="Times New Roman"/>
                <w:lang w:eastAsia="ru-RU"/>
              </w:rPr>
              <w:t>фреймворка</w:t>
            </w:r>
            <w:proofErr w:type="spellEnd"/>
            <w:r w:rsidRPr="00DE7EF4">
              <w:rPr>
                <w:rFonts w:ascii="Times New Roman" w:eastAsia="Calibri" w:hAnsi="Times New Roman"/>
                <w:lang w:eastAsia="ru-RU"/>
              </w:rPr>
              <w:t xml:space="preserve"> h2o-3 используя алгоритмы регрессии, градиентного </w:t>
            </w:r>
            <w:proofErr w:type="spellStart"/>
            <w:r w:rsidRPr="00DE7EF4">
              <w:rPr>
                <w:rFonts w:ascii="Times New Roman" w:eastAsia="Calibri" w:hAnsi="Times New Roman"/>
                <w:lang w:eastAsia="ru-RU"/>
              </w:rPr>
              <w:t>бустинга</w:t>
            </w:r>
            <w:proofErr w:type="spellEnd"/>
            <w:r w:rsidRPr="00DE7EF4">
              <w:rPr>
                <w:rFonts w:ascii="Times New Roman" w:eastAsia="Calibri" w:hAnsi="Times New Roman"/>
                <w:lang w:eastAsia="ru-RU"/>
              </w:rPr>
              <w:t xml:space="preserve">, случайного леса или используя платформы. Провести прогнозирование ответа лучшей модели на новых данных, осуществить </w:t>
            </w:r>
            <w:r w:rsidRPr="00DE7EF4">
              <w:rPr>
                <w:rFonts w:ascii="Times New Roman" w:hAnsi="Times New Roman" w:cs="Calibri"/>
              </w:rPr>
              <w:t xml:space="preserve">оценку и объяснение модели, </w:t>
            </w:r>
            <w:proofErr w:type="spellStart"/>
            <w:r w:rsidRPr="00DE7EF4">
              <w:rPr>
                <w:rFonts w:ascii="Times New Roman" w:hAnsi="Times New Roman" w:cs="Calibri"/>
              </w:rPr>
              <w:t>деплой</w:t>
            </w:r>
            <w:proofErr w:type="spellEnd"/>
            <w:r w:rsidRPr="00DE7EF4">
              <w:rPr>
                <w:rFonts w:ascii="Times New Roman" w:hAnsi="Times New Roman" w:cs="Calibri"/>
              </w:rPr>
              <w:t xml:space="preserve"> модели</w:t>
            </w:r>
          </w:p>
          <w:p w14:paraId="35C84FD8" w14:textId="77777777" w:rsidR="00DE7EF4" w:rsidRPr="00DE7EF4" w:rsidRDefault="00DE7EF4" w:rsidP="00DE7EF4">
            <w:pPr>
              <w:ind w:firstLine="0"/>
              <w:rPr>
                <w:rFonts w:ascii="Times New Roman" w:eastAsia="Calibri" w:hAnsi="Times New Roman"/>
                <w:lang w:eastAsia="ru-RU"/>
              </w:rPr>
            </w:pPr>
            <w:r w:rsidRPr="00DE7EF4">
              <w:rPr>
                <w:rFonts w:ascii="Times New Roman" w:eastAsia="Calibri" w:hAnsi="Times New Roman"/>
                <w:lang w:eastAsia="ru-RU"/>
              </w:rPr>
              <w:t>Задание 2</w:t>
            </w:r>
          </w:p>
          <w:p w14:paraId="040A1446" w14:textId="39BDBB8D" w:rsidR="00DE7EF4" w:rsidRPr="00DE7EF4" w:rsidRDefault="00DE7EF4" w:rsidP="00DE7EF4">
            <w:pPr>
              <w:ind w:firstLine="0"/>
              <w:rPr>
                <w:rFonts w:ascii="Times New Roman" w:hAnsi="Times New Roman"/>
                <w:b/>
              </w:rPr>
            </w:pPr>
            <w:r w:rsidRPr="00DE7EF4">
              <w:rPr>
                <w:rFonts w:ascii="Times New Roman" w:eastAsia="Calibri" w:hAnsi="Times New Roman"/>
                <w:lang w:eastAsia="ru-RU"/>
              </w:rPr>
              <w:t xml:space="preserve">В </w:t>
            </w:r>
            <w:proofErr w:type="spellStart"/>
            <w:r w:rsidRPr="00DE7EF4">
              <w:rPr>
                <w:rFonts w:ascii="Times New Roman" w:eastAsia="Calibri" w:hAnsi="Times New Roman"/>
                <w:lang w:eastAsia="ru-RU"/>
              </w:rPr>
              <w:t>Colab</w:t>
            </w:r>
            <w:proofErr w:type="spellEnd"/>
            <w:r w:rsidRPr="00DE7EF4">
              <w:rPr>
                <w:rFonts w:ascii="Times New Roman" w:eastAsia="Calibri" w:hAnsi="Times New Roman"/>
                <w:lang w:eastAsia="ru-RU"/>
              </w:rPr>
              <w:t xml:space="preserve"> сравнивать алгоритмы регрессии, градиентного </w:t>
            </w:r>
            <w:proofErr w:type="spellStart"/>
            <w:r w:rsidRPr="00DE7EF4">
              <w:rPr>
                <w:rFonts w:ascii="Times New Roman" w:eastAsia="Calibri" w:hAnsi="Times New Roman"/>
                <w:lang w:eastAsia="ru-RU"/>
              </w:rPr>
              <w:t>бустинга</w:t>
            </w:r>
            <w:proofErr w:type="spellEnd"/>
            <w:r w:rsidRPr="00DE7EF4">
              <w:rPr>
                <w:rFonts w:ascii="Times New Roman" w:eastAsia="Calibri" w:hAnsi="Times New Roman"/>
                <w:lang w:eastAsia="ru-RU"/>
              </w:rPr>
              <w:t>, случайного леса, используемые для создания модели машинног</w:t>
            </w:r>
            <w:r w:rsidR="005E4234">
              <w:rPr>
                <w:rFonts w:ascii="Times New Roman" w:eastAsia="Calibri" w:hAnsi="Times New Roman"/>
                <w:lang w:eastAsia="ru-RU"/>
              </w:rPr>
              <w:t xml:space="preserve">о обучения, применяя </w:t>
            </w:r>
            <w:proofErr w:type="spellStart"/>
            <w:r w:rsidR="005E4234">
              <w:rPr>
                <w:rFonts w:ascii="Times New Roman" w:eastAsia="Calibri" w:hAnsi="Times New Roman"/>
                <w:lang w:eastAsia="ru-RU"/>
              </w:rPr>
              <w:t>фреймворк</w:t>
            </w:r>
            <w:proofErr w:type="spellEnd"/>
            <w:r w:rsidR="005E4234">
              <w:rPr>
                <w:rFonts w:ascii="Times New Roman" w:eastAsia="Calibri" w:hAnsi="Times New Roman"/>
                <w:lang w:eastAsia="ru-RU"/>
              </w:rPr>
              <w:t xml:space="preserve"> </w:t>
            </w:r>
            <w:proofErr w:type="spellStart"/>
            <w:r w:rsidRPr="00DE7EF4">
              <w:rPr>
                <w:rFonts w:ascii="Times New Roman" w:eastAsia="Calibri" w:hAnsi="Times New Roman"/>
                <w:lang w:eastAsia="ru-RU"/>
              </w:rPr>
              <w:t>LightGBM</w:t>
            </w:r>
            <w:proofErr w:type="spellEnd"/>
            <w:r w:rsidRPr="00DE7EF4">
              <w:rPr>
                <w:rFonts w:ascii="Times New Roman" w:eastAsia="Calibri" w:hAnsi="Times New Roman"/>
                <w:lang w:eastAsia="ru-RU"/>
              </w:rPr>
              <w:t xml:space="preserve">. Провести прогнозирование ответа лучшей модели на новых данных, осуществить </w:t>
            </w:r>
            <w:r w:rsidRPr="00DE7EF4">
              <w:rPr>
                <w:rFonts w:ascii="Times New Roman" w:hAnsi="Times New Roman" w:cs="Calibri"/>
              </w:rPr>
              <w:t xml:space="preserve">оценку и объяснение модели, </w:t>
            </w:r>
            <w:proofErr w:type="spellStart"/>
            <w:r w:rsidRPr="00DE7EF4">
              <w:rPr>
                <w:rFonts w:ascii="Times New Roman" w:hAnsi="Times New Roman" w:cs="Calibri"/>
              </w:rPr>
              <w:t>деплой</w:t>
            </w:r>
            <w:proofErr w:type="spellEnd"/>
            <w:r w:rsidRPr="00DE7EF4">
              <w:rPr>
                <w:rFonts w:ascii="Times New Roman" w:hAnsi="Times New Roman" w:cs="Calibri"/>
              </w:rPr>
              <w:t xml:space="preserve"> модели</w:t>
            </w:r>
          </w:p>
        </w:tc>
      </w:tr>
    </w:tbl>
    <w:p w14:paraId="4F860D24" w14:textId="77777777" w:rsidR="007274D8" w:rsidRDefault="007274D8" w:rsidP="00072EB4">
      <w:pPr>
        <w:pStyle w:val="Style13"/>
        <w:widowControl/>
        <w:ind w:left="360"/>
        <w:jc w:val="right"/>
        <w:rPr>
          <w:rStyle w:val="FontStyle429"/>
          <w:sz w:val="28"/>
          <w:szCs w:val="28"/>
        </w:rPr>
      </w:pPr>
    </w:p>
    <w:bookmarkEnd w:id="2"/>
    <w:bookmarkEnd w:id="3"/>
    <w:p w14:paraId="4AC5C3EA" w14:textId="77777777" w:rsidR="00C327E9" w:rsidRDefault="00C327E9" w:rsidP="00C327E9">
      <w:pPr>
        <w:pStyle w:val="Style10"/>
        <w:widowControl/>
        <w:jc w:val="center"/>
        <w:rPr>
          <w:i/>
          <w:sz w:val="28"/>
          <w:szCs w:val="28"/>
        </w:rPr>
      </w:pPr>
      <w:r w:rsidRPr="00F61125">
        <w:rPr>
          <w:i/>
          <w:sz w:val="28"/>
          <w:szCs w:val="28"/>
        </w:rPr>
        <w:t xml:space="preserve">Примерные </w:t>
      </w:r>
      <w:r>
        <w:rPr>
          <w:i/>
          <w:sz w:val="28"/>
          <w:szCs w:val="28"/>
        </w:rPr>
        <w:t>вопросы к зачету</w:t>
      </w:r>
      <w:r w:rsidRPr="00F61125">
        <w:rPr>
          <w:i/>
          <w:sz w:val="28"/>
          <w:szCs w:val="28"/>
        </w:rPr>
        <w:t>:</w:t>
      </w:r>
    </w:p>
    <w:p w14:paraId="1FF9D10F" w14:textId="77777777" w:rsidR="00C327E9" w:rsidRPr="00012F15" w:rsidRDefault="00C327E9" w:rsidP="00C327E9">
      <w:pPr>
        <w:pStyle w:val="ab"/>
        <w:numPr>
          <w:ilvl w:val="0"/>
          <w:numId w:val="46"/>
        </w:numPr>
        <w:spacing w:after="0" w:line="240" w:lineRule="auto"/>
        <w:contextualSpacing w:val="0"/>
        <w:jc w:val="both"/>
        <w:rPr>
          <w:rFonts w:ascii="Times New Roman" w:hAnsi="Times New Roman"/>
          <w:sz w:val="28"/>
          <w:szCs w:val="28"/>
        </w:rPr>
      </w:pPr>
      <w:r w:rsidRPr="00012F15">
        <w:rPr>
          <w:rFonts w:ascii="Times New Roman" w:hAnsi="Times New Roman"/>
          <w:sz w:val="28"/>
          <w:szCs w:val="28"/>
        </w:rPr>
        <w:t>Охарактеризуйте отличия понятий искусственный интеллект, машинное обучение и глубокое обучение.</w:t>
      </w:r>
    </w:p>
    <w:p w14:paraId="4DD5F940" w14:textId="77777777" w:rsidR="00C327E9" w:rsidRPr="00012F15" w:rsidRDefault="00C327E9" w:rsidP="00C327E9">
      <w:pPr>
        <w:pStyle w:val="ab"/>
        <w:numPr>
          <w:ilvl w:val="0"/>
          <w:numId w:val="46"/>
        </w:numPr>
        <w:spacing w:after="0" w:line="240" w:lineRule="auto"/>
        <w:contextualSpacing w:val="0"/>
        <w:jc w:val="both"/>
        <w:rPr>
          <w:rFonts w:ascii="Times New Roman" w:hAnsi="Times New Roman"/>
          <w:sz w:val="28"/>
          <w:szCs w:val="28"/>
        </w:rPr>
      </w:pPr>
      <w:r w:rsidRPr="00012F15">
        <w:rPr>
          <w:rFonts w:ascii="Times New Roman" w:hAnsi="Times New Roman"/>
          <w:sz w:val="28"/>
          <w:szCs w:val="28"/>
        </w:rPr>
        <w:t>Охарактеризуйте процесс подготовки данных и разработки функций в машинном обучении.</w:t>
      </w:r>
    </w:p>
    <w:p w14:paraId="24C7ED0F" w14:textId="77777777" w:rsidR="00C327E9" w:rsidRPr="00012F15" w:rsidRDefault="00C327E9" w:rsidP="00C327E9">
      <w:pPr>
        <w:pStyle w:val="ab"/>
        <w:numPr>
          <w:ilvl w:val="0"/>
          <w:numId w:val="46"/>
        </w:numPr>
        <w:spacing w:after="0" w:line="240" w:lineRule="auto"/>
        <w:contextualSpacing w:val="0"/>
        <w:jc w:val="both"/>
        <w:rPr>
          <w:rFonts w:ascii="Times New Roman" w:hAnsi="Times New Roman"/>
          <w:sz w:val="28"/>
          <w:szCs w:val="28"/>
        </w:rPr>
      </w:pPr>
      <w:r w:rsidRPr="00012F15">
        <w:rPr>
          <w:rFonts w:ascii="Times New Roman" w:hAnsi="Times New Roman"/>
          <w:sz w:val="28"/>
          <w:szCs w:val="28"/>
        </w:rPr>
        <w:t>Охарактеризуйте принципы работы машинного обучения: виды машинного обучения и минимизация функции потерь.</w:t>
      </w:r>
    </w:p>
    <w:p w14:paraId="24DE2601" w14:textId="77777777" w:rsidR="00C327E9" w:rsidRPr="00012F15" w:rsidRDefault="00C327E9" w:rsidP="00C327E9">
      <w:pPr>
        <w:pStyle w:val="ab"/>
        <w:numPr>
          <w:ilvl w:val="0"/>
          <w:numId w:val="46"/>
        </w:numPr>
        <w:spacing w:after="0" w:line="240" w:lineRule="auto"/>
        <w:contextualSpacing w:val="0"/>
        <w:jc w:val="both"/>
        <w:rPr>
          <w:rFonts w:ascii="Times New Roman" w:hAnsi="Times New Roman"/>
          <w:sz w:val="28"/>
          <w:szCs w:val="28"/>
        </w:rPr>
      </w:pPr>
      <w:r w:rsidRPr="00012F15">
        <w:rPr>
          <w:rFonts w:ascii="Times New Roman" w:hAnsi="Times New Roman"/>
          <w:sz w:val="28"/>
          <w:szCs w:val="28"/>
        </w:rPr>
        <w:t xml:space="preserve">Охарактеризуйте метрики качества классификации: матрица ошибок (неточностей), </w:t>
      </w:r>
      <w:proofErr w:type="spellStart"/>
      <w:r w:rsidRPr="00012F15">
        <w:rPr>
          <w:rFonts w:ascii="Times New Roman" w:hAnsi="Times New Roman"/>
          <w:sz w:val="28"/>
          <w:szCs w:val="28"/>
        </w:rPr>
        <w:t>Accuracy</w:t>
      </w:r>
      <w:proofErr w:type="spellEnd"/>
      <w:r w:rsidRPr="00012F15">
        <w:rPr>
          <w:rFonts w:ascii="Times New Roman" w:hAnsi="Times New Roman"/>
          <w:sz w:val="28"/>
          <w:szCs w:val="28"/>
        </w:rPr>
        <w:t xml:space="preserve">, </w:t>
      </w:r>
      <w:proofErr w:type="spellStart"/>
      <w:r w:rsidRPr="00012F15">
        <w:rPr>
          <w:rFonts w:ascii="Times New Roman" w:hAnsi="Times New Roman"/>
          <w:sz w:val="28"/>
          <w:szCs w:val="28"/>
        </w:rPr>
        <w:t>Precision</w:t>
      </w:r>
      <w:proofErr w:type="spellEnd"/>
      <w:r w:rsidRPr="00012F15">
        <w:rPr>
          <w:rFonts w:ascii="Times New Roman" w:hAnsi="Times New Roman"/>
          <w:sz w:val="28"/>
          <w:szCs w:val="28"/>
        </w:rPr>
        <w:t xml:space="preserve"> и </w:t>
      </w:r>
      <w:proofErr w:type="spellStart"/>
      <w:r w:rsidRPr="00012F15">
        <w:rPr>
          <w:rFonts w:ascii="Times New Roman" w:hAnsi="Times New Roman"/>
          <w:sz w:val="28"/>
          <w:szCs w:val="28"/>
        </w:rPr>
        <w:t>Recall</w:t>
      </w:r>
      <w:proofErr w:type="spellEnd"/>
      <w:r w:rsidRPr="00012F15">
        <w:rPr>
          <w:rFonts w:ascii="Times New Roman" w:hAnsi="Times New Roman"/>
          <w:sz w:val="28"/>
          <w:szCs w:val="28"/>
        </w:rPr>
        <w:t>, F1-мера.</w:t>
      </w:r>
    </w:p>
    <w:p w14:paraId="7964A7C3" w14:textId="77777777" w:rsidR="00C327E9" w:rsidRPr="00012F15" w:rsidRDefault="00C327E9" w:rsidP="00C327E9">
      <w:pPr>
        <w:pStyle w:val="ab"/>
        <w:numPr>
          <w:ilvl w:val="0"/>
          <w:numId w:val="46"/>
        </w:numPr>
        <w:autoSpaceDE w:val="0"/>
        <w:autoSpaceDN w:val="0"/>
        <w:adjustRightInd w:val="0"/>
        <w:spacing w:after="0" w:line="240" w:lineRule="auto"/>
        <w:rPr>
          <w:rFonts w:ascii="Times New Roman" w:hAnsi="Times New Roman"/>
          <w:sz w:val="28"/>
          <w:szCs w:val="28"/>
          <w:lang w:eastAsia="ru-RU"/>
        </w:rPr>
      </w:pPr>
      <w:bookmarkStart w:id="30" w:name="_Toc357561131"/>
      <w:r w:rsidRPr="00012F15">
        <w:rPr>
          <w:rFonts w:ascii="Times New Roman" w:hAnsi="Times New Roman"/>
          <w:sz w:val="28"/>
          <w:szCs w:val="28"/>
          <w:lang w:eastAsia="ru-RU"/>
        </w:rPr>
        <w:t xml:space="preserve">Охарактеризуйте понятие </w:t>
      </w:r>
      <w:proofErr w:type="spellStart"/>
      <w:r w:rsidRPr="00012F15">
        <w:rPr>
          <w:rFonts w:ascii="Times New Roman" w:hAnsi="Times New Roman"/>
          <w:sz w:val="28"/>
          <w:szCs w:val="28"/>
          <w:lang w:eastAsia="ru-RU"/>
        </w:rPr>
        <w:t>Business</w:t>
      </w:r>
      <w:proofErr w:type="spellEnd"/>
      <w:r w:rsidRPr="00012F15">
        <w:rPr>
          <w:rFonts w:ascii="Times New Roman" w:hAnsi="Times New Roman"/>
          <w:sz w:val="28"/>
          <w:szCs w:val="28"/>
          <w:lang w:eastAsia="ru-RU"/>
        </w:rPr>
        <w:t xml:space="preserve"> </w:t>
      </w:r>
      <w:proofErr w:type="spellStart"/>
      <w:r w:rsidRPr="00012F15">
        <w:rPr>
          <w:rFonts w:ascii="Times New Roman" w:hAnsi="Times New Roman"/>
          <w:sz w:val="28"/>
          <w:szCs w:val="28"/>
          <w:lang w:eastAsia="ru-RU"/>
        </w:rPr>
        <w:t>Intelligence</w:t>
      </w:r>
      <w:proofErr w:type="spellEnd"/>
      <w:r w:rsidRPr="00012F15">
        <w:rPr>
          <w:rFonts w:ascii="Times New Roman" w:hAnsi="Times New Roman"/>
          <w:sz w:val="28"/>
          <w:szCs w:val="28"/>
          <w:lang w:eastAsia="ru-RU"/>
        </w:rPr>
        <w:t>.</w:t>
      </w:r>
    </w:p>
    <w:p w14:paraId="2584D4E9" w14:textId="77777777" w:rsidR="00C327E9" w:rsidRPr="00012F15" w:rsidRDefault="00C327E9" w:rsidP="00C327E9">
      <w:pPr>
        <w:pStyle w:val="ab"/>
        <w:numPr>
          <w:ilvl w:val="0"/>
          <w:numId w:val="46"/>
        </w:numPr>
        <w:autoSpaceDE w:val="0"/>
        <w:autoSpaceDN w:val="0"/>
        <w:adjustRightInd w:val="0"/>
        <w:spacing w:line="240" w:lineRule="auto"/>
        <w:rPr>
          <w:rFonts w:ascii="Times New Roman" w:hAnsi="Times New Roman"/>
          <w:sz w:val="28"/>
          <w:szCs w:val="28"/>
          <w:lang w:eastAsia="ru-RU"/>
        </w:rPr>
      </w:pPr>
      <w:r w:rsidRPr="00012F15">
        <w:rPr>
          <w:rFonts w:ascii="Times New Roman" w:hAnsi="Times New Roman"/>
          <w:sz w:val="28"/>
          <w:szCs w:val="28"/>
          <w:lang w:eastAsia="ru-RU"/>
        </w:rPr>
        <w:lastRenderedPageBreak/>
        <w:t>Назовите требования к системам BI.</w:t>
      </w:r>
    </w:p>
    <w:p w14:paraId="73E8A5DD"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Назовите типовые блоки современных BI-систем.</w:t>
      </w:r>
    </w:p>
    <w:p w14:paraId="3F300A78"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bookmarkStart w:id="31" w:name="_Hlk134185637"/>
      <w:r w:rsidRPr="00012F15">
        <w:rPr>
          <w:rFonts w:ascii="Times New Roman" w:hAnsi="Times New Roman"/>
          <w:sz w:val="28"/>
          <w:szCs w:val="28"/>
          <w:lang w:eastAsia="ru-RU"/>
        </w:rPr>
        <w:t>Охарактеризуйте</w:t>
      </w:r>
      <w:bookmarkEnd w:id="31"/>
      <w:r w:rsidRPr="00012F15">
        <w:rPr>
          <w:rFonts w:ascii="Times New Roman" w:hAnsi="Times New Roman"/>
          <w:sz w:val="28"/>
          <w:szCs w:val="28"/>
          <w:lang w:eastAsia="ru-RU"/>
        </w:rPr>
        <w:t xml:space="preserve"> особенности данных, накопленных в компаниях. Формализация данных.</w:t>
      </w:r>
    </w:p>
    <w:p w14:paraId="310E68C0"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Охарактеризуйте методы сбора данных. Требования к данным.</w:t>
      </w:r>
    </w:p>
    <w:p w14:paraId="10D54859"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Укажите место аналитических систем в корпоративной системе управления.</w:t>
      </w:r>
    </w:p>
    <w:p w14:paraId="61453374"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 xml:space="preserve">Охарактеризуйте процедуру и цели консолидации данных. </w:t>
      </w:r>
    </w:p>
    <w:p w14:paraId="36D3E107"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Назовите задачи, решаемые при консолидации данных.</w:t>
      </w:r>
    </w:p>
    <w:p w14:paraId="796C94FE"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Охарактеризуйте многомерное представление данных и многомерный куб. Измерения и факты, операции с многомерным кубом.</w:t>
      </w:r>
    </w:p>
    <w:p w14:paraId="559CD11A"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r w:rsidRPr="00012F15">
        <w:rPr>
          <w:rFonts w:ascii="Times New Roman" w:hAnsi="Times New Roman"/>
          <w:sz w:val="28"/>
          <w:szCs w:val="28"/>
          <w:lang w:eastAsia="ru-RU"/>
        </w:rPr>
        <w:t>Определить роль и место анализа в процессе принятия решения.</w:t>
      </w:r>
      <w:bookmarkEnd w:id="30"/>
    </w:p>
    <w:p w14:paraId="7C0EC3F5"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bookmarkStart w:id="32" w:name="_Toc357561132"/>
      <w:r w:rsidRPr="00012F15">
        <w:rPr>
          <w:rFonts w:ascii="Times New Roman" w:hAnsi="Times New Roman"/>
          <w:sz w:val="28"/>
          <w:szCs w:val="28"/>
          <w:lang w:eastAsia="ru-RU"/>
        </w:rPr>
        <w:t>Укажите особенности информационно-аналитических и BI-систем.</w:t>
      </w:r>
      <w:bookmarkEnd w:id="32"/>
    </w:p>
    <w:p w14:paraId="5D809553"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bookmarkStart w:id="33" w:name="_Toc357561133"/>
      <w:r w:rsidRPr="00012F15">
        <w:rPr>
          <w:rFonts w:ascii="Times New Roman" w:hAnsi="Times New Roman"/>
          <w:sz w:val="28"/>
          <w:szCs w:val="28"/>
          <w:lang w:eastAsia="ru-RU"/>
        </w:rPr>
        <w:t>Охарактеризуйте особенности архитектуры информационно-аналитической системы.</w:t>
      </w:r>
      <w:bookmarkEnd w:id="33"/>
    </w:p>
    <w:p w14:paraId="28ED6CCB" w14:textId="77777777" w:rsidR="00C327E9" w:rsidRPr="00012F15" w:rsidRDefault="00C327E9" w:rsidP="00C327E9">
      <w:pPr>
        <w:pStyle w:val="ab"/>
        <w:numPr>
          <w:ilvl w:val="0"/>
          <w:numId w:val="46"/>
        </w:numPr>
        <w:autoSpaceDE w:val="0"/>
        <w:autoSpaceDN w:val="0"/>
        <w:adjustRightInd w:val="0"/>
        <w:spacing w:line="240" w:lineRule="auto"/>
        <w:jc w:val="both"/>
        <w:rPr>
          <w:rFonts w:ascii="Times New Roman" w:hAnsi="Times New Roman"/>
          <w:sz w:val="28"/>
          <w:szCs w:val="28"/>
          <w:lang w:eastAsia="ru-RU"/>
        </w:rPr>
      </w:pPr>
      <w:bookmarkStart w:id="34" w:name="_Toc357561134"/>
      <w:r w:rsidRPr="00012F15">
        <w:rPr>
          <w:rFonts w:ascii="Times New Roman" w:hAnsi="Times New Roman"/>
          <w:sz w:val="28"/>
          <w:szCs w:val="28"/>
          <w:lang w:eastAsia="ru-RU"/>
        </w:rPr>
        <w:t>Укажите основные принципы разделения транзакционных и аналитических систем.</w:t>
      </w:r>
      <w:bookmarkEnd w:id="34"/>
    </w:p>
    <w:p w14:paraId="377360D8" w14:textId="77777777" w:rsidR="00C327E9" w:rsidRDefault="00C327E9" w:rsidP="00C327E9">
      <w:pPr>
        <w:pStyle w:val="Style10"/>
        <w:widowControl/>
        <w:jc w:val="center"/>
        <w:rPr>
          <w:i/>
          <w:sz w:val="28"/>
          <w:szCs w:val="28"/>
        </w:rPr>
      </w:pPr>
      <w:r>
        <w:rPr>
          <w:i/>
          <w:sz w:val="28"/>
          <w:szCs w:val="28"/>
        </w:rPr>
        <w:t>Примерные практические задания к зачету:</w:t>
      </w:r>
    </w:p>
    <w:p w14:paraId="605701AE" w14:textId="77777777" w:rsidR="00C327E9" w:rsidRDefault="00C327E9" w:rsidP="00C327E9">
      <w:pPr>
        <w:pStyle w:val="Style10"/>
        <w:widowControl/>
        <w:numPr>
          <w:ilvl w:val="0"/>
          <w:numId w:val="42"/>
        </w:numPr>
        <w:ind w:left="426" w:hanging="426"/>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xml:space="preserve">- анализов в </w:t>
      </w:r>
      <w:r>
        <w:rPr>
          <w:iCs/>
          <w:sz w:val="28"/>
          <w:szCs w:val="28"/>
        </w:rPr>
        <w:t>выбранной среде</w:t>
      </w:r>
      <w:r w:rsidRPr="00F767F1">
        <w:rPr>
          <w:iCs/>
          <w:sz w:val="28"/>
          <w:szCs w:val="28"/>
        </w:rPr>
        <w:t>.</w:t>
      </w:r>
    </w:p>
    <w:p w14:paraId="04E8476E" w14:textId="77777777" w:rsidR="00C327E9" w:rsidRDefault="00C327E9" w:rsidP="00C327E9">
      <w:pPr>
        <w:pStyle w:val="Style10"/>
        <w:widowControl/>
        <w:numPr>
          <w:ilvl w:val="0"/>
          <w:numId w:val="42"/>
        </w:numPr>
        <w:ind w:left="426" w:hanging="426"/>
        <w:jc w:val="both"/>
        <w:rPr>
          <w:iCs/>
          <w:sz w:val="28"/>
          <w:szCs w:val="28"/>
        </w:rPr>
      </w:pPr>
      <w:r w:rsidRPr="00F767F1">
        <w:rPr>
          <w:iCs/>
          <w:sz w:val="28"/>
          <w:szCs w:val="28"/>
        </w:rPr>
        <w:t xml:space="preserve">Визуализация результатов аналитики: в библиотеки </w:t>
      </w:r>
      <w:proofErr w:type="spellStart"/>
      <w:r w:rsidRPr="00F767F1">
        <w:rPr>
          <w:iCs/>
          <w:sz w:val="28"/>
          <w:szCs w:val="28"/>
        </w:rPr>
        <w:t>Altair</w:t>
      </w:r>
      <w:proofErr w:type="spellEnd"/>
      <w:r w:rsidRPr="00F767F1">
        <w:rPr>
          <w:iCs/>
          <w:sz w:val="28"/>
          <w:szCs w:val="28"/>
        </w:rPr>
        <w:t xml:space="preserve">, </w:t>
      </w:r>
      <w:proofErr w:type="spellStart"/>
      <w:r w:rsidRPr="00F767F1">
        <w:rPr>
          <w:iCs/>
          <w:sz w:val="28"/>
          <w:szCs w:val="28"/>
        </w:rPr>
        <w:t>Plotly</w:t>
      </w:r>
      <w:proofErr w:type="spellEnd"/>
      <w:r w:rsidRPr="00F767F1">
        <w:rPr>
          <w:iCs/>
          <w:sz w:val="28"/>
          <w:szCs w:val="28"/>
        </w:rPr>
        <w:t>,</w:t>
      </w:r>
      <w:r>
        <w:rPr>
          <w:iCs/>
          <w:sz w:val="28"/>
          <w:szCs w:val="28"/>
        </w:rPr>
        <w:t xml:space="preserve"> а также встроенными средствами платформ </w:t>
      </w:r>
      <w:proofErr w:type="spellStart"/>
      <w:r w:rsidRPr="00F767F1">
        <w:rPr>
          <w:iCs/>
          <w:sz w:val="28"/>
          <w:szCs w:val="28"/>
        </w:rPr>
        <w:t>Deepnote</w:t>
      </w:r>
      <w:proofErr w:type="spellEnd"/>
      <w:r w:rsidRPr="00F767F1">
        <w:rPr>
          <w:iCs/>
          <w:sz w:val="28"/>
          <w:szCs w:val="28"/>
        </w:rPr>
        <w:t xml:space="preserve"> (или </w:t>
      </w:r>
      <w:proofErr w:type="spellStart"/>
      <w:r w:rsidRPr="00F767F1">
        <w:rPr>
          <w:iCs/>
          <w:sz w:val="28"/>
          <w:szCs w:val="28"/>
        </w:rPr>
        <w:t>Datalore</w:t>
      </w:r>
      <w:proofErr w:type="spellEnd"/>
      <w:r w:rsidRPr="00F767F1">
        <w:rPr>
          <w:iCs/>
          <w:sz w:val="28"/>
          <w:szCs w:val="28"/>
        </w:rPr>
        <w:t xml:space="preserve">, </w:t>
      </w:r>
      <w:proofErr w:type="spellStart"/>
      <w:r w:rsidRPr="00F767F1">
        <w:rPr>
          <w:iCs/>
          <w:sz w:val="28"/>
          <w:szCs w:val="28"/>
        </w:rPr>
        <w:t>Mode</w:t>
      </w:r>
      <w:proofErr w:type="spellEnd"/>
      <w:r w:rsidRPr="00F767F1">
        <w:rPr>
          <w:iCs/>
          <w:sz w:val="28"/>
          <w:szCs w:val="28"/>
        </w:rPr>
        <w:t>).</w:t>
      </w:r>
    </w:p>
    <w:p w14:paraId="5E090AEB" w14:textId="77777777" w:rsidR="00C327E9" w:rsidRPr="00F767F1" w:rsidRDefault="00C327E9" w:rsidP="00C327E9">
      <w:pPr>
        <w:pStyle w:val="Style10"/>
        <w:widowControl/>
        <w:numPr>
          <w:ilvl w:val="0"/>
          <w:numId w:val="42"/>
        </w:numPr>
        <w:ind w:left="426" w:hanging="426"/>
        <w:jc w:val="both"/>
        <w:rPr>
          <w:iCs/>
          <w:sz w:val="28"/>
          <w:szCs w:val="28"/>
        </w:rPr>
      </w:pPr>
      <w:r w:rsidRPr="00F767F1">
        <w:rPr>
          <w:iCs/>
          <w:sz w:val="28"/>
          <w:szCs w:val="28"/>
        </w:rPr>
        <w:t xml:space="preserve">Базовая аналитика и описательные статистики </w:t>
      </w:r>
      <w:proofErr w:type="gramStart"/>
      <w:r w:rsidRPr="00F767F1">
        <w:rPr>
          <w:iCs/>
          <w:sz w:val="28"/>
          <w:szCs w:val="28"/>
        </w:rPr>
        <w:t>на больших объемах</w:t>
      </w:r>
      <w:proofErr w:type="gramEnd"/>
      <w:r w:rsidRPr="00F767F1">
        <w:rPr>
          <w:iCs/>
          <w:sz w:val="28"/>
          <w:szCs w:val="28"/>
        </w:rPr>
        <w:t xml:space="preserve"> структурированных данных с использованием библиотек </w:t>
      </w:r>
      <w:proofErr w:type="spellStart"/>
      <w:r w:rsidRPr="00F767F1">
        <w:rPr>
          <w:iCs/>
          <w:sz w:val="28"/>
          <w:szCs w:val="28"/>
        </w:rPr>
        <w:t>Polar</w:t>
      </w:r>
      <w:proofErr w:type="spellEnd"/>
      <w:r w:rsidRPr="00F767F1">
        <w:rPr>
          <w:iCs/>
          <w:sz w:val="28"/>
          <w:szCs w:val="28"/>
        </w:rPr>
        <w:t xml:space="preserve">, </w:t>
      </w:r>
      <w:proofErr w:type="spellStart"/>
      <w:r w:rsidRPr="00F767F1">
        <w:rPr>
          <w:iCs/>
          <w:sz w:val="28"/>
          <w:szCs w:val="28"/>
        </w:rPr>
        <w:t>Vaex</w:t>
      </w:r>
      <w:proofErr w:type="spellEnd"/>
      <w:r w:rsidRPr="00F767F1">
        <w:rPr>
          <w:iCs/>
          <w:sz w:val="28"/>
          <w:szCs w:val="28"/>
        </w:rPr>
        <w:t xml:space="preserve">, </w:t>
      </w:r>
      <w:proofErr w:type="spellStart"/>
      <w:r w:rsidRPr="00F767F1">
        <w:rPr>
          <w:iCs/>
          <w:sz w:val="28"/>
          <w:szCs w:val="28"/>
        </w:rPr>
        <w:t>Dask</w:t>
      </w:r>
      <w:proofErr w:type="spellEnd"/>
      <w:r w:rsidRPr="00F767F1">
        <w:rPr>
          <w:iCs/>
          <w:sz w:val="28"/>
          <w:szCs w:val="28"/>
        </w:rPr>
        <w:t xml:space="preserve">, </w:t>
      </w:r>
      <w:proofErr w:type="spellStart"/>
      <w:r w:rsidRPr="00F767F1">
        <w:rPr>
          <w:iCs/>
          <w:sz w:val="28"/>
          <w:szCs w:val="28"/>
        </w:rPr>
        <w:t>Modin</w:t>
      </w:r>
      <w:proofErr w:type="spellEnd"/>
      <w:r w:rsidRPr="00F767F1">
        <w:rPr>
          <w:iCs/>
          <w:sz w:val="28"/>
          <w:szCs w:val="28"/>
        </w:rPr>
        <w:t xml:space="preserve">, </w:t>
      </w:r>
      <w:proofErr w:type="spellStart"/>
      <w:r w:rsidRPr="00F767F1">
        <w:rPr>
          <w:iCs/>
          <w:sz w:val="28"/>
          <w:szCs w:val="28"/>
        </w:rPr>
        <w:t>Ray</w:t>
      </w:r>
      <w:proofErr w:type="spellEnd"/>
      <w:r w:rsidRPr="00F767F1">
        <w:rPr>
          <w:iCs/>
          <w:sz w:val="28"/>
          <w:szCs w:val="28"/>
        </w:rPr>
        <w:t>.</w:t>
      </w:r>
    </w:p>
    <w:p w14:paraId="1BF4CFE9" w14:textId="6AE68C1E" w:rsidR="00C327E9" w:rsidRPr="00F767F1" w:rsidRDefault="00C327E9" w:rsidP="00C327E9">
      <w:pPr>
        <w:pStyle w:val="ab"/>
        <w:numPr>
          <w:ilvl w:val="0"/>
          <w:numId w:val="42"/>
        </w:numPr>
        <w:ind w:left="426" w:hanging="426"/>
        <w:contextualSpacing w:val="0"/>
        <w:jc w:val="both"/>
        <w:rPr>
          <w:rFonts w:ascii="Times New Roman" w:hAnsi="Times New Roman"/>
          <w:iCs/>
          <w:sz w:val="28"/>
          <w:szCs w:val="28"/>
          <w:lang w:eastAsia="ru-RU"/>
        </w:rPr>
      </w:pPr>
      <w:r w:rsidRPr="00F767F1">
        <w:rPr>
          <w:rFonts w:ascii="Times New Roman" w:hAnsi="Times New Roman"/>
          <w:iCs/>
          <w:sz w:val="28"/>
          <w:szCs w:val="28"/>
          <w:lang w:eastAsia="ru-RU"/>
        </w:rPr>
        <w:t>Виз</w:t>
      </w:r>
      <w:r w:rsidR="000323A5">
        <w:rPr>
          <w:rFonts w:ascii="Times New Roman" w:hAnsi="Times New Roman"/>
          <w:iCs/>
          <w:sz w:val="28"/>
          <w:szCs w:val="28"/>
          <w:lang w:eastAsia="ru-RU"/>
        </w:rPr>
        <w:t xml:space="preserve">уальная аналитика </w:t>
      </w:r>
      <w:proofErr w:type="gramStart"/>
      <w:r w:rsidR="000323A5">
        <w:rPr>
          <w:rFonts w:ascii="Times New Roman" w:hAnsi="Times New Roman"/>
          <w:iCs/>
          <w:sz w:val="28"/>
          <w:szCs w:val="28"/>
          <w:lang w:eastAsia="ru-RU"/>
        </w:rPr>
        <w:t>больших объемов</w:t>
      </w:r>
      <w:proofErr w:type="gramEnd"/>
      <w:r w:rsidR="000323A5">
        <w:rPr>
          <w:rFonts w:ascii="Times New Roman" w:hAnsi="Times New Roman"/>
          <w:iCs/>
          <w:sz w:val="28"/>
          <w:szCs w:val="28"/>
          <w:lang w:eastAsia="ru-RU"/>
        </w:rPr>
        <w:t xml:space="preserve"> </w:t>
      </w:r>
      <w:r w:rsidRPr="00F767F1">
        <w:rPr>
          <w:rFonts w:ascii="Times New Roman" w:hAnsi="Times New Roman"/>
          <w:iCs/>
          <w:sz w:val="28"/>
          <w:szCs w:val="28"/>
          <w:lang w:eastAsia="ru-RU"/>
        </w:rPr>
        <w:t>структурированных данных</w:t>
      </w:r>
      <w:r w:rsidRPr="00F767F1">
        <w:rPr>
          <w:iCs/>
          <w:sz w:val="28"/>
          <w:szCs w:val="28"/>
        </w:rPr>
        <w:t xml:space="preserve"> </w:t>
      </w:r>
      <w:r w:rsidRPr="00F767F1">
        <w:rPr>
          <w:rFonts w:ascii="Times New Roman" w:hAnsi="Times New Roman"/>
          <w:iCs/>
          <w:sz w:val="28"/>
          <w:szCs w:val="28"/>
          <w:lang w:eastAsia="ru-RU"/>
        </w:rPr>
        <w:t xml:space="preserve">с использованием библиотек </w:t>
      </w:r>
      <w:proofErr w:type="spellStart"/>
      <w:r w:rsidRPr="00F767F1">
        <w:rPr>
          <w:rFonts w:ascii="Times New Roman" w:hAnsi="Times New Roman"/>
          <w:iCs/>
          <w:sz w:val="28"/>
          <w:szCs w:val="28"/>
          <w:lang w:eastAsia="ru-RU"/>
        </w:rPr>
        <w:t>Polar</w:t>
      </w:r>
      <w:proofErr w:type="spellEnd"/>
      <w:r w:rsidRPr="00F767F1">
        <w:rPr>
          <w:rFonts w:ascii="Times New Roman" w:hAnsi="Times New Roman"/>
          <w:iCs/>
          <w:sz w:val="28"/>
          <w:szCs w:val="28"/>
          <w:lang w:eastAsia="ru-RU"/>
        </w:rPr>
        <w:t xml:space="preserve">, </w:t>
      </w:r>
      <w:proofErr w:type="spellStart"/>
      <w:r w:rsidRPr="00F767F1">
        <w:rPr>
          <w:rFonts w:ascii="Times New Roman" w:hAnsi="Times New Roman"/>
          <w:iCs/>
          <w:sz w:val="28"/>
          <w:szCs w:val="28"/>
          <w:lang w:eastAsia="ru-RU"/>
        </w:rPr>
        <w:t>Vaex</w:t>
      </w:r>
      <w:proofErr w:type="spellEnd"/>
      <w:r w:rsidRPr="00F767F1">
        <w:rPr>
          <w:rFonts w:ascii="Times New Roman" w:hAnsi="Times New Roman"/>
          <w:iCs/>
          <w:sz w:val="28"/>
          <w:szCs w:val="28"/>
          <w:lang w:eastAsia="ru-RU"/>
        </w:rPr>
        <w:t xml:space="preserve">, </w:t>
      </w:r>
      <w:proofErr w:type="spellStart"/>
      <w:r w:rsidRPr="00F767F1">
        <w:rPr>
          <w:rFonts w:ascii="Times New Roman" w:hAnsi="Times New Roman"/>
          <w:iCs/>
          <w:sz w:val="28"/>
          <w:szCs w:val="28"/>
          <w:lang w:eastAsia="ru-RU"/>
        </w:rPr>
        <w:t>Dask</w:t>
      </w:r>
      <w:proofErr w:type="spellEnd"/>
      <w:r w:rsidRPr="00F767F1">
        <w:rPr>
          <w:rFonts w:ascii="Times New Roman" w:hAnsi="Times New Roman"/>
          <w:iCs/>
          <w:sz w:val="28"/>
          <w:szCs w:val="28"/>
          <w:lang w:eastAsia="ru-RU"/>
        </w:rPr>
        <w:t xml:space="preserve">, </w:t>
      </w:r>
      <w:proofErr w:type="spellStart"/>
      <w:r w:rsidRPr="00F767F1">
        <w:rPr>
          <w:rFonts w:ascii="Times New Roman" w:hAnsi="Times New Roman"/>
          <w:iCs/>
          <w:sz w:val="28"/>
          <w:szCs w:val="28"/>
          <w:lang w:eastAsia="ru-RU"/>
        </w:rPr>
        <w:t>Modin</w:t>
      </w:r>
      <w:proofErr w:type="spellEnd"/>
      <w:r w:rsidRPr="00F767F1">
        <w:rPr>
          <w:rFonts w:ascii="Times New Roman" w:hAnsi="Times New Roman"/>
          <w:iCs/>
          <w:sz w:val="28"/>
          <w:szCs w:val="28"/>
          <w:lang w:eastAsia="ru-RU"/>
        </w:rPr>
        <w:t xml:space="preserve">, </w:t>
      </w:r>
      <w:proofErr w:type="spellStart"/>
      <w:r w:rsidRPr="00F767F1">
        <w:rPr>
          <w:rFonts w:ascii="Times New Roman" w:hAnsi="Times New Roman"/>
          <w:iCs/>
          <w:sz w:val="28"/>
          <w:szCs w:val="28"/>
          <w:lang w:eastAsia="ru-RU"/>
        </w:rPr>
        <w:t>Ray</w:t>
      </w:r>
      <w:proofErr w:type="spellEnd"/>
      <w:r w:rsidRPr="00F767F1">
        <w:rPr>
          <w:rFonts w:ascii="Times New Roman" w:hAnsi="Times New Roman"/>
          <w:iCs/>
          <w:sz w:val="28"/>
          <w:szCs w:val="28"/>
          <w:lang w:eastAsia="ru-RU"/>
        </w:rPr>
        <w:t>.</w:t>
      </w:r>
    </w:p>
    <w:p w14:paraId="19D8DEC3" w14:textId="77777777" w:rsidR="00C327E9" w:rsidRPr="00F4203B" w:rsidRDefault="00C327E9" w:rsidP="00C327E9">
      <w:pPr>
        <w:widowControl w:val="0"/>
        <w:ind w:firstLine="567"/>
        <w:jc w:val="center"/>
        <w:rPr>
          <w:rFonts w:ascii="Times New Roman" w:hAnsi="Times New Roman"/>
          <w:b/>
          <w:bCs/>
          <w:i/>
          <w:color w:val="000000"/>
          <w:sz w:val="28"/>
          <w:szCs w:val="28"/>
          <w:lang w:eastAsia="ru-RU"/>
        </w:rPr>
      </w:pPr>
      <w:r w:rsidRPr="00F4203B">
        <w:rPr>
          <w:rFonts w:ascii="Times New Roman" w:hAnsi="Times New Roman"/>
          <w:b/>
          <w:bCs/>
          <w:i/>
          <w:color w:val="000000"/>
          <w:sz w:val="28"/>
          <w:szCs w:val="28"/>
        </w:rPr>
        <w:t>Методические материалы, определяющие процедуры оценивания</w:t>
      </w:r>
    </w:p>
    <w:p w14:paraId="2FE68C66" w14:textId="329B382F" w:rsidR="00C327E9" w:rsidRDefault="00C327E9" w:rsidP="00C327E9">
      <w:pPr>
        <w:widowControl w:val="0"/>
        <w:ind w:firstLine="567"/>
        <w:jc w:val="center"/>
        <w:rPr>
          <w:rFonts w:ascii="Times New Roman" w:hAnsi="Times New Roman"/>
          <w:b/>
          <w:bCs/>
          <w:i/>
          <w:color w:val="000000"/>
          <w:sz w:val="28"/>
          <w:szCs w:val="28"/>
        </w:rPr>
      </w:pPr>
      <w:r w:rsidRPr="00F4203B">
        <w:rPr>
          <w:rFonts w:ascii="Times New Roman" w:hAnsi="Times New Roman"/>
          <w:b/>
          <w:bCs/>
          <w:i/>
          <w:color w:val="000000"/>
          <w:sz w:val="28"/>
          <w:szCs w:val="28"/>
        </w:rPr>
        <w:t>знаний, умений</w:t>
      </w:r>
    </w:p>
    <w:p w14:paraId="32F22B0F" w14:textId="77777777" w:rsidR="005E4234" w:rsidRPr="000323A5" w:rsidRDefault="005E4234" w:rsidP="000323A5">
      <w:pPr>
        <w:pStyle w:val="26"/>
        <w:shd w:val="clear" w:color="auto" w:fill="auto"/>
        <w:spacing w:before="0" w:after="300" w:line="322" w:lineRule="exact"/>
        <w:ind w:right="-1" w:firstLine="0"/>
        <w:rPr>
          <w:sz w:val="28"/>
          <w:szCs w:val="28"/>
        </w:rPr>
      </w:pPr>
      <w:r w:rsidRPr="000323A5">
        <w:rPr>
          <w:sz w:val="28"/>
          <w:szCs w:val="28"/>
        </w:rPr>
        <w:t xml:space="preserve">Приказ от 01.10.2024 №2187/о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323A5">
        <w:rPr>
          <w:sz w:val="28"/>
          <w:szCs w:val="28"/>
        </w:rPr>
        <w:t>бакалавриата</w:t>
      </w:r>
      <w:proofErr w:type="spellEnd"/>
      <w:r w:rsidRPr="000323A5">
        <w:rPr>
          <w:sz w:val="28"/>
          <w:szCs w:val="28"/>
        </w:rPr>
        <w:t xml:space="preserve"> и магистратуры в Финансовом университете».</w:t>
      </w:r>
    </w:p>
    <w:p w14:paraId="63978E1B" w14:textId="292B6DC1" w:rsidR="00C327E9" w:rsidRDefault="00C327E9" w:rsidP="00C327E9">
      <w:pPr>
        <w:ind w:firstLine="0"/>
        <w:rPr>
          <w:rFonts w:ascii="Times New Roman" w:hAnsi="Times New Roman"/>
          <w:b/>
          <w:bCs/>
          <w:sz w:val="28"/>
          <w:szCs w:val="28"/>
        </w:rPr>
      </w:pPr>
      <w:r>
        <w:rPr>
          <w:rFonts w:ascii="Times New Roman" w:hAnsi="Times New Roman"/>
          <w:b/>
          <w:bCs/>
          <w:sz w:val="28"/>
          <w:szCs w:val="28"/>
        </w:rPr>
        <w:t>8. Перечень основной и дополнительной литературы, необходимой для освоения дисциплины</w:t>
      </w:r>
    </w:p>
    <w:p w14:paraId="7F6DE3AC" w14:textId="77777777" w:rsidR="00C327E9" w:rsidRPr="00091619" w:rsidRDefault="00C327E9" w:rsidP="00C327E9">
      <w:pPr>
        <w:autoSpaceDE w:val="0"/>
        <w:autoSpaceDN w:val="0"/>
        <w:adjustRightInd w:val="0"/>
        <w:jc w:val="center"/>
        <w:rPr>
          <w:rFonts w:ascii="Times New Roman" w:hAnsi="Times New Roman"/>
          <w:i/>
          <w:color w:val="000000"/>
          <w:sz w:val="28"/>
          <w:szCs w:val="28"/>
          <w:lang w:eastAsia="ru-RU"/>
        </w:rPr>
      </w:pPr>
      <w:r w:rsidRPr="00091619">
        <w:rPr>
          <w:rFonts w:ascii="Times New Roman" w:hAnsi="Times New Roman"/>
          <w:b/>
          <w:bCs/>
          <w:i/>
          <w:color w:val="000000"/>
          <w:sz w:val="28"/>
          <w:szCs w:val="28"/>
          <w:lang w:eastAsia="ru-RU"/>
        </w:rPr>
        <w:t>Нормативно-правовые акты:</w:t>
      </w:r>
    </w:p>
    <w:p w14:paraId="35C44063" w14:textId="77777777" w:rsidR="00C327E9" w:rsidRPr="003967E5" w:rsidRDefault="00C327E9" w:rsidP="000323A5">
      <w:pPr>
        <w:pStyle w:val="ab"/>
        <w:numPr>
          <w:ilvl w:val="0"/>
          <w:numId w:val="45"/>
        </w:numPr>
        <w:autoSpaceDE w:val="0"/>
        <w:autoSpaceDN w:val="0"/>
        <w:adjustRightInd w:val="0"/>
        <w:spacing w:after="0" w:line="240" w:lineRule="auto"/>
        <w:ind w:left="284" w:hanging="284"/>
        <w:contextualSpacing w:val="0"/>
        <w:jc w:val="both"/>
        <w:rPr>
          <w:rFonts w:ascii="Times New Roman" w:hAnsi="Times New Roman"/>
          <w:color w:val="000000"/>
          <w:sz w:val="28"/>
          <w:szCs w:val="28"/>
          <w:lang w:eastAsia="ru-RU"/>
        </w:rPr>
      </w:pPr>
      <w:r w:rsidRPr="003967E5">
        <w:rPr>
          <w:rFonts w:ascii="Times New Roman" w:hAnsi="Times New Roman"/>
          <w:color w:val="000000"/>
          <w:sz w:val="28"/>
          <w:szCs w:val="28"/>
          <w:lang w:eastAsia="ru-RU"/>
        </w:rPr>
        <w:t xml:space="preserve">Федеральный Закон Российской Федерации «Об информации, информационных технологиях и о защите информации» № 149-ФЗ от 13.07.2015 г. </w:t>
      </w:r>
    </w:p>
    <w:p w14:paraId="44E6D607" w14:textId="77777777" w:rsidR="00C327E9" w:rsidRPr="003967E5" w:rsidRDefault="00C327E9" w:rsidP="000323A5">
      <w:pPr>
        <w:pStyle w:val="ab"/>
        <w:numPr>
          <w:ilvl w:val="0"/>
          <w:numId w:val="45"/>
        </w:numPr>
        <w:autoSpaceDE w:val="0"/>
        <w:autoSpaceDN w:val="0"/>
        <w:adjustRightInd w:val="0"/>
        <w:spacing w:after="0" w:line="240" w:lineRule="auto"/>
        <w:ind w:left="284" w:hanging="284"/>
        <w:contextualSpacing w:val="0"/>
        <w:jc w:val="both"/>
        <w:rPr>
          <w:rFonts w:ascii="Times New Roman" w:hAnsi="Times New Roman"/>
          <w:color w:val="000000"/>
          <w:sz w:val="28"/>
          <w:szCs w:val="28"/>
          <w:lang w:eastAsia="ru-RU"/>
        </w:rPr>
      </w:pPr>
      <w:r w:rsidRPr="003967E5">
        <w:rPr>
          <w:rFonts w:ascii="Times New Roman" w:hAnsi="Times New Roman"/>
          <w:color w:val="000000"/>
          <w:sz w:val="28"/>
          <w:szCs w:val="28"/>
          <w:lang w:eastAsia="ru-RU"/>
        </w:rPr>
        <w:t xml:space="preserve">Паспорт национальной программы «Цифровая экономика Российской Федерации» (утв. президиумом Совета при Президенте РФ по </w:t>
      </w:r>
      <w:r w:rsidRPr="003967E5">
        <w:rPr>
          <w:rFonts w:ascii="Times New Roman" w:hAnsi="Times New Roman"/>
          <w:color w:val="000000"/>
          <w:sz w:val="28"/>
          <w:szCs w:val="28"/>
          <w:lang w:eastAsia="ru-RU"/>
        </w:rPr>
        <w:lastRenderedPageBreak/>
        <w:t>стратегическому развитию и национальным проектам, протокол от 24.12.2018 N 16).</w:t>
      </w:r>
    </w:p>
    <w:p w14:paraId="66ADAFFE" w14:textId="77777777" w:rsidR="00C327E9" w:rsidRPr="003967E5" w:rsidRDefault="00C327E9" w:rsidP="000323A5">
      <w:pPr>
        <w:pStyle w:val="ab"/>
        <w:numPr>
          <w:ilvl w:val="0"/>
          <w:numId w:val="45"/>
        </w:numPr>
        <w:autoSpaceDE w:val="0"/>
        <w:autoSpaceDN w:val="0"/>
        <w:adjustRightInd w:val="0"/>
        <w:spacing w:after="0" w:line="240" w:lineRule="auto"/>
        <w:ind w:left="284" w:hanging="284"/>
        <w:contextualSpacing w:val="0"/>
        <w:jc w:val="both"/>
        <w:rPr>
          <w:rFonts w:ascii="Times New Roman" w:hAnsi="Times New Roman"/>
          <w:sz w:val="28"/>
          <w:szCs w:val="28"/>
          <w:lang w:eastAsia="ru-RU"/>
        </w:rPr>
      </w:pPr>
      <w:r w:rsidRPr="003967E5">
        <w:rPr>
          <w:rFonts w:ascii="Times New Roman" w:hAnsi="Times New Roman"/>
          <w:sz w:val="28"/>
          <w:szCs w:val="28"/>
          <w:lang w:eastAsia="ru-RU"/>
        </w:rPr>
        <w:t>Государственная программа Российской Федерации "Информационное общество (2011</w:t>
      </w:r>
      <w:r w:rsidRPr="003967E5">
        <w:rPr>
          <w:rFonts w:ascii="Times New Roman" w:hAnsi="Times New Roman"/>
          <w:sz w:val="28"/>
          <w:szCs w:val="28"/>
          <w:lang w:eastAsia="ru-RU"/>
        </w:rPr>
        <w:noBreakHyphen/>
        <w:t xml:space="preserve">2020 годы)" (в ред. Постановления Правительства РФ от 18.05.2011 N 399). </w:t>
      </w:r>
    </w:p>
    <w:p w14:paraId="3045A13B" w14:textId="77777777" w:rsidR="00C327E9" w:rsidRPr="003967E5" w:rsidRDefault="00C327E9" w:rsidP="00C327E9">
      <w:pPr>
        <w:widowControl w:val="0"/>
        <w:suppressAutoHyphens/>
        <w:ind w:left="360"/>
        <w:jc w:val="center"/>
        <w:rPr>
          <w:rFonts w:ascii="Times New Roman" w:hAnsi="Times New Roman"/>
          <w:b/>
          <w:i/>
          <w:color w:val="000000"/>
          <w:kern w:val="1"/>
          <w:sz w:val="28"/>
          <w:szCs w:val="28"/>
          <w:lang w:eastAsia="ru-RU"/>
        </w:rPr>
      </w:pPr>
      <w:bookmarkStart w:id="35" w:name="_Toc85402988"/>
      <w:bookmarkStart w:id="36" w:name="_Toc86842804"/>
      <w:r w:rsidRPr="003967E5">
        <w:rPr>
          <w:rFonts w:ascii="Times New Roman" w:hAnsi="Times New Roman"/>
          <w:b/>
          <w:i/>
          <w:color w:val="000000"/>
          <w:kern w:val="1"/>
          <w:sz w:val="28"/>
          <w:szCs w:val="28"/>
          <w:lang w:eastAsia="ru-RU"/>
        </w:rPr>
        <w:t>а) основная:</w:t>
      </w:r>
    </w:p>
    <w:p w14:paraId="51716EE3" w14:textId="77777777" w:rsidR="000323A5" w:rsidRPr="00CB7B5B" w:rsidRDefault="000323A5" w:rsidP="000323A5">
      <w:pPr>
        <w:numPr>
          <w:ilvl w:val="0"/>
          <w:numId w:val="44"/>
        </w:numPr>
        <w:spacing w:after="160"/>
        <w:ind w:left="426" w:right="-1" w:hanging="426"/>
        <w:contextualSpacing/>
        <w:rPr>
          <w:rFonts w:ascii="Times New Roman" w:eastAsia="Calibri" w:hAnsi="Times New Roman"/>
          <w:sz w:val="28"/>
          <w:szCs w:val="28"/>
          <w:lang w:eastAsia="zh-CN"/>
        </w:rPr>
      </w:pPr>
      <w:r w:rsidRPr="00CB7B5B">
        <w:rPr>
          <w:rFonts w:ascii="Times New Roman" w:eastAsia="Calibri" w:hAnsi="Times New Roman"/>
          <w:sz w:val="28"/>
          <w:szCs w:val="28"/>
          <w:lang w:eastAsia="zh-CN"/>
        </w:rPr>
        <w:t xml:space="preserve">Платонов, А. В. Машинное обучение: учебное пособие для вузов / А. В. Платонов. — </w:t>
      </w:r>
      <w:proofErr w:type="gramStart"/>
      <w:r w:rsidRPr="00CB7B5B">
        <w:rPr>
          <w:rFonts w:ascii="Times New Roman" w:eastAsia="Calibri" w:hAnsi="Times New Roman"/>
          <w:sz w:val="28"/>
          <w:szCs w:val="28"/>
          <w:lang w:eastAsia="zh-CN"/>
        </w:rPr>
        <w:t>Москва :</w:t>
      </w:r>
      <w:proofErr w:type="gramEnd"/>
      <w:r w:rsidRPr="00CB7B5B">
        <w:rPr>
          <w:rFonts w:ascii="Times New Roman" w:eastAsia="Calibri" w:hAnsi="Times New Roman"/>
          <w:sz w:val="28"/>
          <w:szCs w:val="28"/>
          <w:lang w:eastAsia="zh-CN"/>
        </w:rPr>
        <w:t xml:space="preserve"> </w:t>
      </w:r>
      <w:proofErr w:type="spellStart"/>
      <w:r w:rsidRPr="00CB7B5B">
        <w:rPr>
          <w:rFonts w:ascii="Times New Roman" w:eastAsia="Calibri" w:hAnsi="Times New Roman"/>
          <w:sz w:val="28"/>
          <w:szCs w:val="28"/>
          <w:lang w:eastAsia="zh-CN"/>
        </w:rPr>
        <w:t>Юрайт</w:t>
      </w:r>
      <w:proofErr w:type="spellEnd"/>
      <w:r w:rsidRPr="00CB7B5B">
        <w:rPr>
          <w:rFonts w:ascii="Times New Roman" w:eastAsia="Calibri" w:hAnsi="Times New Roman"/>
          <w:sz w:val="28"/>
          <w:szCs w:val="28"/>
          <w:lang w:eastAsia="zh-CN"/>
        </w:rPr>
        <w:t xml:space="preserve">, 2025. — 85 с. — ЭБС </w:t>
      </w:r>
      <w:proofErr w:type="spellStart"/>
      <w:r w:rsidRPr="00CB7B5B">
        <w:rPr>
          <w:rFonts w:ascii="Times New Roman" w:eastAsia="Calibri" w:hAnsi="Times New Roman"/>
          <w:sz w:val="28"/>
          <w:szCs w:val="28"/>
          <w:lang w:eastAsia="zh-CN"/>
        </w:rPr>
        <w:t>Юрайт</w:t>
      </w:r>
      <w:proofErr w:type="spellEnd"/>
      <w:r w:rsidRPr="00CB7B5B">
        <w:rPr>
          <w:rFonts w:ascii="Times New Roman" w:eastAsia="Calibri" w:hAnsi="Times New Roman"/>
          <w:sz w:val="28"/>
          <w:szCs w:val="28"/>
          <w:lang w:eastAsia="zh-CN"/>
        </w:rPr>
        <w:t xml:space="preserve">. — URL: https://urait.ru/bcode/558662 (дата </w:t>
      </w:r>
      <w:proofErr w:type="gramStart"/>
      <w:r w:rsidRPr="00CB7B5B">
        <w:rPr>
          <w:rFonts w:ascii="Times New Roman" w:eastAsia="Calibri" w:hAnsi="Times New Roman"/>
          <w:sz w:val="28"/>
          <w:szCs w:val="28"/>
          <w:lang w:eastAsia="zh-CN"/>
        </w:rPr>
        <w:t>обращения :</w:t>
      </w:r>
      <w:proofErr w:type="gramEnd"/>
      <w:r w:rsidRPr="00CB7B5B">
        <w:rPr>
          <w:rFonts w:ascii="Times New Roman" w:eastAsia="Calibri" w:hAnsi="Times New Roman"/>
          <w:sz w:val="28"/>
          <w:szCs w:val="28"/>
          <w:lang w:eastAsia="zh-CN"/>
        </w:rPr>
        <w:t xml:space="preserve"> 17.12.2024).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электронный.</w:t>
      </w:r>
    </w:p>
    <w:p w14:paraId="07B7D4D5" w14:textId="77777777" w:rsidR="000323A5" w:rsidRPr="00CB7B5B" w:rsidRDefault="000323A5" w:rsidP="000323A5">
      <w:pPr>
        <w:numPr>
          <w:ilvl w:val="0"/>
          <w:numId w:val="44"/>
        </w:numPr>
        <w:spacing w:after="160"/>
        <w:ind w:left="426" w:right="-1" w:hanging="426"/>
        <w:contextualSpacing/>
        <w:rPr>
          <w:rFonts w:ascii="Times New Roman" w:eastAsia="Calibri" w:hAnsi="Times New Roman"/>
          <w:sz w:val="28"/>
          <w:szCs w:val="28"/>
          <w:lang w:eastAsia="zh-CN"/>
        </w:rPr>
      </w:pPr>
      <w:proofErr w:type="spellStart"/>
      <w:r w:rsidRPr="00CB7B5B">
        <w:rPr>
          <w:rFonts w:ascii="Times New Roman" w:eastAsia="Calibri" w:hAnsi="Times New Roman"/>
          <w:sz w:val="28"/>
          <w:szCs w:val="28"/>
          <w:lang w:eastAsia="zh-CN"/>
        </w:rPr>
        <w:t>Коротеев</w:t>
      </w:r>
      <w:proofErr w:type="spellEnd"/>
      <w:r w:rsidRPr="00CB7B5B">
        <w:rPr>
          <w:rFonts w:ascii="Times New Roman" w:eastAsia="Calibri" w:hAnsi="Times New Roman"/>
          <w:sz w:val="28"/>
          <w:szCs w:val="28"/>
          <w:lang w:eastAsia="zh-CN"/>
        </w:rPr>
        <w:t xml:space="preserve">, М. В. Основы машинного обучения на </w:t>
      </w:r>
      <w:proofErr w:type="spellStart"/>
      <w:r w:rsidRPr="00CB7B5B">
        <w:rPr>
          <w:rFonts w:ascii="Times New Roman" w:eastAsia="Calibri" w:hAnsi="Times New Roman"/>
          <w:sz w:val="28"/>
          <w:szCs w:val="28"/>
          <w:lang w:eastAsia="zh-CN"/>
        </w:rPr>
        <w:t>Python</w:t>
      </w:r>
      <w:proofErr w:type="spellEnd"/>
      <w:r w:rsidRPr="00CB7B5B">
        <w:rPr>
          <w:rFonts w:ascii="Times New Roman" w:eastAsia="Calibri" w:hAnsi="Times New Roman"/>
          <w:sz w:val="28"/>
          <w:szCs w:val="28"/>
          <w:lang w:eastAsia="zh-CN"/>
        </w:rPr>
        <w:t xml:space="preserve">: учебник / М. В. </w:t>
      </w:r>
      <w:proofErr w:type="spellStart"/>
      <w:r w:rsidRPr="00CB7B5B">
        <w:rPr>
          <w:rFonts w:ascii="Times New Roman" w:eastAsia="Calibri" w:hAnsi="Times New Roman"/>
          <w:sz w:val="28"/>
          <w:szCs w:val="28"/>
          <w:lang w:eastAsia="zh-CN"/>
        </w:rPr>
        <w:t>Коротеев</w:t>
      </w:r>
      <w:proofErr w:type="spellEnd"/>
      <w:r w:rsidRPr="00CB7B5B">
        <w:rPr>
          <w:rFonts w:ascii="Times New Roman" w:eastAsia="Calibri" w:hAnsi="Times New Roman"/>
          <w:sz w:val="28"/>
          <w:szCs w:val="28"/>
          <w:lang w:eastAsia="zh-CN"/>
        </w:rPr>
        <w:t xml:space="preserve">. — </w:t>
      </w:r>
      <w:proofErr w:type="gramStart"/>
      <w:r w:rsidRPr="00CB7B5B">
        <w:rPr>
          <w:rFonts w:ascii="Times New Roman" w:eastAsia="Calibri" w:hAnsi="Times New Roman"/>
          <w:sz w:val="28"/>
          <w:szCs w:val="28"/>
          <w:lang w:eastAsia="zh-CN"/>
        </w:rPr>
        <w:t>Москва :</w:t>
      </w:r>
      <w:proofErr w:type="gramEnd"/>
      <w:r w:rsidRPr="00CB7B5B">
        <w:rPr>
          <w:rFonts w:ascii="Times New Roman" w:eastAsia="Calibri" w:hAnsi="Times New Roman"/>
          <w:sz w:val="28"/>
          <w:szCs w:val="28"/>
          <w:lang w:eastAsia="zh-CN"/>
        </w:rPr>
        <w:t xml:space="preserve"> </w:t>
      </w:r>
      <w:proofErr w:type="spellStart"/>
      <w:r w:rsidRPr="00CB7B5B">
        <w:rPr>
          <w:rFonts w:ascii="Times New Roman" w:eastAsia="Calibri" w:hAnsi="Times New Roman"/>
          <w:sz w:val="28"/>
          <w:szCs w:val="28"/>
          <w:lang w:eastAsia="zh-CN"/>
        </w:rPr>
        <w:t>Кнорус</w:t>
      </w:r>
      <w:proofErr w:type="spellEnd"/>
      <w:r w:rsidRPr="00CB7B5B">
        <w:rPr>
          <w:rFonts w:ascii="Times New Roman" w:eastAsia="Calibri" w:hAnsi="Times New Roman"/>
          <w:sz w:val="28"/>
          <w:szCs w:val="28"/>
          <w:lang w:eastAsia="zh-CN"/>
        </w:rPr>
        <w:t xml:space="preserve">, 2024. — 431 с.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непосредственный. - То же. - ЭБС BOOK.ru. — URL: https://book.ru/book/952751 (дата </w:t>
      </w:r>
      <w:proofErr w:type="gramStart"/>
      <w:r w:rsidRPr="00CB7B5B">
        <w:rPr>
          <w:rFonts w:ascii="Times New Roman" w:eastAsia="Calibri" w:hAnsi="Times New Roman"/>
          <w:sz w:val="28"/>
          <w:szCs w:val="28"/>
          <w:lang w:eastAsia="zh-CN"/>
        </w:rPr>
        <w:t>обращения :</w:t>
      </w:r>
      <w:proofErr w:type="gramEnd"/>
      <w:r w:rsidRPr="00CB7B5B">
        <w:rPr>
          <w:rFonts w:ascii="Times New Roman" w:eastAsia="Calibri" w:hAnsi="Times New Roman"/>
          <w:sz w:val="28"/>
          <w:szCs w:val="28"/>
          <w:lang w:eastAsia="zh-CN"/>
        </w:rPr>
        <w:t xml:space="preserve"> 17.12.2024).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электронный.</w:t>
      </w:r>
    </w:p>
    <w:p w14:paraId="326CA51B" w14:textId="77777777" w:rsidR="000323A5" w:rsidRPr="003967E5" w:rsidRDefault="000323A5" w:rsidP="000323A5">
      <w:pPr>
        <w:ind w:left="426" w:hanging="426"/>
        <w:contextualSpacing/>
        <w:jc w:val="center"/>
        <w:rPr>
          <w:rFonts w:ascii="Times New Roman" w:hAnsi="Times New Roman"/>
          <w:b/>
          <w:i/>
          <w:iCs/>
          <w:color w:val="000000"/>
          <w:sz w:val="28"/>
          <w:szCs w:val="28"/>
          <w:lang w:eastAsia="ru-RU"/>
        </w:rPr>
      </w:pPr>
      <w:r w:rsidRPr="003967E5">
        <w:rPr>
          <w:rFonts w:ascii="Times New Roman" w:hAnsi="Times New Roman"/>
          <w:b/>
          <w:i/>
          <w:iCs/>
          <w:color w:val="000000"/>
          <w:sz w:val="28"/>
          <w:szCs w:val="28"/>
          <w:lang w:eastAsia="ru-RU"/>
        </w:rPr>
        <w:t>б) дополнительная:</w:t>
      </w:r>
    </w:p>
    <w:p w14:paraId="0D06B95B" w14:textId="77777777" w:rsidR="000323A5" w:rsidRPr="00CB7B5B" w:rsidRDefault="000323A5" w:rsidP="000323A5">
      <w:pPr>
        <w:numPr>
          <w:ilvl w:val="0"/>
          <w:numId w:val="44"/>
        </w:numPr>
        <w:autoSpaceDE w:val="0"/>
        <w:autoSpaceDN w:val="0"/>
        <w:adjustRightInd w:val="0"/>
        <w:ind w:left="426" w:right="-1" w:hanging="426"/>
        <w:contextualSpacing/>
        <w:rPr>
          <w:rFonts w:ascii="Times New Roman" w:eastAsia="Calibri" w:hAnsi="Times New Roman"/>
          <w:sz w:val="28"/>
          <w:szCs w:val="28"/>
          <w:lang w:eastAsia="zh-CN"/>
        </w:rPr>
      </w:pPr>
      <w:proofErr w:type="spellStart"/>
      <w:r w:rsidRPr="00CB7B5B">
        <w:rPr>
          <w:rFonts w:ascii="Times New Roman" w:eastAsia="Calibri" w:hAnsi="Times New Roman"/>
          <w:sz w:val="28"/>
          <w:szCs w:val="28"/>
          <w:lang w:eastAsia="zh-CN"/>
        </w:rPr>
        <w:t>Марц</w:t>
      </w:r>
      <w:proofErr w:type="spellEnd"/>
      <w:r w:rsidRPr="00CB7B5B">
        <w:rPr>
          <w:rFonts w:ascii="Times New Roman" w:eastAsia="Calibri" w:hAnsi="Times New Roman"/>
          <w:sz w:val="28"/>
          <w:szCs w:val="28"/>
          <w:lang w:eastAsia="zh-CN"/>
        </w:rPr>
        <w:t xml:space="preserve">, Н. Большие данные = </w:t>
      </w:r>
      <w:proofErr w:type="spellStart"/>
      <w:r w:rsidRPr="00CB7B5B">
        <w:rPr>
          <w:rFonts w:ascii="Times New Roman" w:eastAsia="Calibri" w:hAnsi="Times New Roman"/>
          <w:sz w:val="28"/>
          <w:szCs w:val="28"/>
          <w:lang w:eastAsia="zh-CN"/>
        </w:rPr>
        <w:t>Big</w:t>
      </w:r>
      <w:proofErr w:type="spellEnd"/>
      <w:r w:rsidRPr="00CB7B5B">
        <w:rPr>
          <w:rFonts w:ascii="Times New Roman" w:eastAsia="Calibri" w:hAnsi="Times New Roman"/>
          <w:sz w:val="28"/>
          <w:szCs w:val="28"/>
          <w:lang w:eastAsia="zh-CN"/>
        </w:rPr>
        <w:t xml:space="preserve"> </w:t>
      </w:r>
      <w:proofErr w:type="spellStart"/>
      <w:r w:rsidRPr="00CB7B5B">
        <w:rPr>
          <w:rFonts w:ascii="Times New Roman" w:eastAsia="Calibri" w:hAnsi="Times New Roman"/>
          <w:sz w:val="28"/>
          <w:szCs w:val="28"/>
          <w:lang w:eastAsia="zh-CN"/>
        </w:rPr>
        <w:t>Data</w:t>
      </w:r>
      <w:proofErr w:type="spellEnd"/>
      <w:r w:rsidRPr="00CB7B5B">
        <w:rPr>
          <w:rFonts w:ascii="Times New Roman" w:eastAsia="Calibri" w:hAnsi="Times New Roman"/>
          <w:sz w:val="28"/>
          <w:szCs w:val="28"/>
          <w:lang w:eastAsia="zh-CN"/>
        </w:rPr>
        <w:t xml:space="preserve">. Принципы и практика построения масштабируемых систем обработки данных в реальном времени: перевод с английского / Н. </w:t>
      </w:r>
      <w:proofErr w:type="spellStart"/>
      <w:r w:rsidRPr="00CB7B5B">
        <w:rPr>
          <w:rFonts w:ascii="Times New Roman" w:eastAsia="Calibri" w:hAnsi="Times New Roman"/>
          <w:sz w:val="28"/>
          <w:szCs w:val="28"/>
          <w:lang w:eastAsia="zh-CN"/>
        </w:rPr>
        <w:t>Марц</w:t>
      </w:r>
      <w:proofErr w:type="spellEnd"/>
      <w:r w:rsidRPr="00CB7B5B">
        <w:rPr>
          <w:rFonts w:ascii="Times New Roman" w:eastAsia="Calibri" w:hAnsi="Times New Roman"/>
          <w:sz w:val="28"/>
          <w:szCs w:val="28"/>
          <w:lang w:eastAsia="zh-CN"/>
        </w:rPr>
        <w:t xml:space="preserve">, Д. Уоррен. – </w:t>
      </w:r>
      <w:proofErr w:type="gramStart"/>
      <w:r w:rsidRPr="00CB7B5B">
        <w:rPr>
          <w:rFonts w:ascii="Times New Roman" w:eastAsia="Calibri" w:hAnsi="Times New Roman"/>
          <w:sz w:val="28"/>
          <w:szCs w:val="28"/>
          <w:lang w:eastAsia="zh-CN"/>
        </w:rPr>
        <w:t>Москва :</w:t>
      </w:r>
      <w:proofErr w:type="gramEnd"/>
      <w:r w:rsidRPr="00CB7B5B">
        <w:rPr>
          <w:rFonts w:ascii="Times New Roman" w:eastAsia="Calibri" w:hAnsi="Times New Roman"/>
          <w:sz w:val="28"/>
          <w:szCs w:val="28"/>
          <w:lang w:eastAsia="zh-CN"/>
        </w:rPr>
        <w:t xml:space="preserve"> Вильямс, 2016. - 368 с.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непосредственный.</w:t>
      </w:r>
    </w:p>
    <w:p w14:paraId="5601828B" w14:textId="77777777" w:rsidR="000323A5" w:rsidRPr="00CB7B5B" w:rsidRDefault="000323A5" w:rsidP="000323A5">
      <w:pPr>
        <w:numPr>
          <w:ilvl w:val="0"/>
          <w:numId w:val="44"/>
        </w:numPr>
        <w:autoSpaceDE w:val="0"/>
        <w:autoSpaceDN w:val="0"/>
        <w:adjustRightInd w:val="0"/>
        <w:ind w:left="426" w:right="-1" w:hanging="426"/>
        <w:contextualSpacing/>
        <w:rPr>
          <w:rFonts w:ascii="Times New Roman" w:eastAsia="Calibri" w:hAnsi="Times New Roman"/>
          <w:sz w:val="28"/>
          <w:szCs w:val="28"/>
          <w:lang w:eastAsia="zh-CN"/>
        </w:rPr>
      </w:pPr>
      <w:proofErr w:type="spellStart"/>
      <w:r w:rsidRPr="00CB7B5B">
        <w:rPr>
          <w:rFonts w:ascii="Times New Roman" w:eastAsia="Calibri" w:hAnsi="Times New Roman"/>
          <w:sz w:val="28"/>
          <w:szCs w:val="28"/>
          <w:lang w:eastAsia="zh-CN"/>
        </w:rPr>
        <w:t>Бринк</w:t>
      </w:r>
      <w:proofErr w:type="spellEnd"/>
      <w:r w:rsidRPr="00CB7B5B">
        <w:rPr>
          <w:rFonts w:ascii="Times New Roman" w:eastAsia="Calibri" w:hAnsi="Times New Roman"/>
          <w:sz w:val="28"/>
          <w:szCs w:val="28"/>
          <w:lang w:eastAsia="zh-CN"/>
        </w:rPr>
        <w:t xml:space="preserve">, X. Машинное обучение / X. </w:t>
      </w:r>
      <w:proofErr w:type="spellStart"/>
      <w:r w:rsidRPr="00CB7B5B">
        <w:rPr>
          <w:rFonts w:ascii="Times New Roman" w:eastAsia="Calibri" w:hAnsi="Times New Roman"/>
          <w:sz w:val="28"/>
          <w:szCs w:val="28"/>
          <w:lang w:eastAsia="zh-CN"/>
        </w:rPr>
        <w:t>Бринк</w:t>
      </w:r>
      <w:proofErr w:type="spellEnd"/>
      <w:r w:rsidRPr="00CB7B5B">
        <w:rPr>
          <w:rFonts w:ascii="Times New Roman" w:eastAsia="Calibri" w:hAnsi="Times New Roman"/>
          <w:sz w:val="28"/>
          <w:szCs w:val="28"/>
          <w:lang w:eastAsia="zh-CN"/>
        </w:rPr>
        <w:t xml:space="preserve">, Дж. Ричарде, М. </w:t>
      </w:r>
      <w:proofErr w:type="spellStart"/>
      <w:r w:rsidRPr="00CB7B5B">
        <w:rPr>
          <w:rFonts w:ascii="Times New Roman" w:eastAsia="Calibri" w:hAnsi="Times New Roman"/>
          <w:sz w:val="28"/>
          <w:szCs w:val="28"/>
          <w:lang w:eastAsia="zh-CN"/>
        </w:rPr>
        <w:t>Феверолф</w:t>
      </w:r>
      <w:proofErr w:type="spellEnd"/>
      <w:r w:rsidRPr="00CB7B5B">
        <w:rPr>
          <w:rFonts w:ascii="Times New Roman" w:eastAsia="Calibri" w:hAnsi="Times New Roman"/>
          <w:sz w:val="28"/>
          <w:szCs w:val="28"/>
          <w:lang w:eastAsia="zh-CN"/>
        </w:rPr>
        <w:t>. – Санкт-</w:t>
      </w:r>
      <w:proofErr w:type="gramStart"/>
      <w:r w:rsidRPr="00CB7B5B">
        <w:rPr>
          <w:rFonts w:ascii="Times New Roman" w:eastAsia="Calibri" w:hAnsi="Times New Roman"/>
          <w:sz w:val="28"/>
          <w:szCs w:val="28"/>
          <w:lang w:eastAsia="zh-CN"/>
        </w:rPr>
        <w:t>Петербург :</w:t>
      </w:r>
      <w:proofErr w:type="gramEnd"/>
      <w:r w:rsidRPr="00CB7B5B">
        <w:rPr>
          <w:rFonts w:ascii="Times New Roman" w:eastAsia="Calibri" w:hAnsi="Times New Roman"/>
          <w:sz w:val="28"/>
          <w:szCs w:val="28"/>
          <w:lang w:eastAsia="zh-CN"/>
        </w:rPr>
        <w:t xml:space="preserve"> Питер, 2018. – 331 с.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непосредственный.</w:t>
      </w:r>
    </w:p>
    <w:p w14:paraId="12F9E7F7" w14:textId="77777777" w:rsidR="000323A5" w:rsidRPr="00CB7B5B" w:rsidRDefault="000323A5" w:rsidP="000323A5">
      <w:pPr>
        <w:numPr>
          <w:ilvl w:val="0"/>
          <w:numId w:val="44"/>
        </w:numPr>
        <w:autoSpaceDE w:val="0"/>
        <w:autoSpaceDN w:val="0"/>
        <w:adjustRightInd w:val="0"/>
        <w:ind w:left="426" w:right="-1" w:hanging="426"/>
        <w:contextualSpacing/>
        <w:rPr>
          <w:rFonts w:ascii="Times New Roman" w:eastAsia="Calibri" w:hAnsi="Times New Roman"/>
          <w:sz w:val="28"/>
          <w:szCs w:val="28"/>
          <w:lang w:eastAsia="zh-CN"/>
        </w:rPr>
      </w:pPr>
      <w:proofErr w:type="spellStart"/>
      <w:r w:rsidRPr="00CB7B5B">
        <w:rPr>
          <w:rFonts w:ascii="Times New Roman" w:eastAsia="Calibri" w:hAnsi="Times New Roman"/>
          <w:sz w:val="28"/>
          <w:szCs w:val="28"/>
          <w:lang w:eastAsia="zh-CN"/>
        </w:rPr>
        <w:t>Дадян</w:t>
      </w:r>
      <w:proofErr w:type="spellEnd"/>
      <w:r w:rsidRPr="00CB7B5B">
        <w:rPr>
          <w:rFonts w:ascii="Times New Roman" w:eastAsia="Calibri" w:hAnsi="Times New Roman"/>
          <w:sz w:val="28"/>
          <w:szCs w:val="28"/>
          <w:lang w:eastAsia="zh-CN"/>
        </w:rPr>
        <w:t xml:space="preserve">, Э. Г. Данные: хранение и обработка: учебник / Э. Г. </w:t>
      </w:r>
      <w:proofErr w:type="spellStart"/>
      <w:r w:rsidRPr="00CB7B5B">
        <w:rPr>
          <w:rFonts w:ascii="Times New Roman" w:eastAsia="Calibri" w:hAnsi="Times New Roman"/>
          <w:sz w:val="28"/>
          <w:szCs w:val="28"/>
          <w:lang w:eastAsia="zh-CN"/>
        </w:rPr>
        <w:t>Дадян</w:t>
      </w:r>
      <w:proofErr w:type="spellEnd"/>
      <w:r w:rsidRPr="00CB7B5B">
        <w:rPr>
          <w:rFonts w:ascii="Times New Roman" w:eastAsia="Calibri" w:hAnsi="Times New Roman"/>
          <w:sz w:val="28"/>
          <w:szCs w:val="28"/>
          <w:lang w:eastAsia="zh-CN"/>
        </w:rPr>
        <w:t xml:space="preserve">; </w:t>
      </w:r>
      <w:proofErr w:type="spellStart"/>
      <w:r w:rsidRPr="00CB7B5B">
        <w:rPr>
          <w:rFonts w:ascii="Times New Roman" w:eastAsia="Calibri" w:hAnsi="Times New Roman"/>
          <w:sz w:val="28"/>
          <w:szCs w:val="28"/>
          <w:lang w:eastAsia="zh-CN"/>
        </w:rPr>
        <w:t>Финуниверситет</w:t>
      </w:r>
      <w:proofErr w:type="spellEnd"/>
      <w:r w:rsidRPr="00CB7B5B">
        <w:rPr>
          <w:rFonts w:ascii="Times New Roman" w:eastAsia="Calibri" w:hAnsi="Times New Roman"/>
          <w:sz w:val="28"/>
          <w:szCs w:val="28"/>
          <w:lang w:eastAsia="zh-CN"/>
        </w:rPr>
        <w:t xml:space="preserve">. – </w:t>
      </w:r>
      <w:proofErr w:type="gramStart"/>
      <w:r w:rsidRPr="00CB7B5B">
        <w:rPr>
          <w:rFonts w:ascii="Times New Roman" w:eastAsia="Calibri" w:hAnsi="Times New Roman"/>
          <w:sz w:val="28"/>
          <w:szCs w:val="28"/>
          <w:lang w:eastAsia="zh-CN"/>
        </w:rPr>
        <w:t>Москва :</w:t>
      </w:r>
      <w:proofErr w:type="gramEnd"/>
      <w:r w:rsidRPr="00CB7B5B">
        <w:rPr>
          <w:rFonts w:ascii="Times New Roman" w:eastAsia="Calibri" w:hAnsi="Times New Roman"/>
          <w:sz w:val="28"/>
          <w:szCs w:val="28"/>
          <w:lang w:eastAsia="zh-CN"/>
        </w:rPr>
        <w:t xml:space="preserve"> Инфра-М, 2021. - 205 с.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непосредственный. - То же. - ЭБС ZNANIUM. - URL: https://znanium.com/catalog/product/1149101 (дата </w:t>
      </w:r>
      <w:proofErr w:type="gramStart"/>
      <w:r w:rsidRPr="00CB7B5B">
        <w:rPr>
          <w:rFonts w:ascii="Times New Roman" w:eastAsia="Calibri" w:hAnsi="Times New Roman"/>
          <w:sz w:val="28"/>
          <w:szCs w:val="28"/>
          <w:lang w:eastAsia="zh-CN"/>
        </w:rPr>
        <w:t>обращения :</w:t>
      </w:r>
      <w:proofErr w:type="gramEnd"/>
      <w:r w:rsidRPr="00CB7B5B">
        <w:rPr>
          <w:rFonts w:ascii="Times New Roman" w:eastAsia="Calibri" w:hAnsi="Times New Roman"/>
          <w:sz w:val="28"/>
          <w:szCs w:val="28"/>
          <w:lang w:eastAsia="zh-CN"/>
        </w:rPr>
        <w:t xml:space="preserve"> 17.12.2024). - </w:t>
      </w:r>
      <w:proofErr w:type="gramStart"/>
      <w:r w:rsidRPr="00CB7B5B">
        <w:rPr>
          <w:rFonts w:ascii="Times New Roman" w:eastAsia="Calibri" w:hAnsi="Times New Roman"/>
          <w:sz w:val="28"/>
          <w:szCs w:val="28"/>
          <w:lang w:eastAsia="zh-CN"/>
        </w:rPr>
        <w:t>Текст :</w:t>
      </w:r>
      <w:proofErr w:type="gramEnd"/>
      <w:r w:rsidRPr="00CB7B5B">
        <w:rPr>
          <w:rFonts w:ascii="Times New Roman" w:eastAsia="Calibri" w:hAnsi="Times New Roman"/>
          <w:sz w:val="28"/>
          <w:szCs w:val="28"/>
          <w:lang w:eastAsia="zh-CN"/>
        </w:rPr>
        <w:t xml:space="preserve"> электронный.</w:t>
      </w:r>
    </w:p>
    <w:p w14:paraId="2441D022" w14:textId="77777777" w:rsidR="00C327E9" w:rsidRPr="003967E5" w:rsidRDefault="00C327E9" w:rsidP="000323A5">
      <w:pPr>
        <w:ind w:firstLine="0"/>
        <w:rPr>
          <w:rFonts w:ascii="Times New Roman" w:hAnsi="Times New Roman"/>
          <w:color w:val="000000"/>
          <w:sz w:val="28"/>
          <w:szCs w:val="28"/>
          <w:lang w:eastAsia="ru-RU"/>
        </w:rPr>
      </w:pPr>
    </w:p>
    <w:p w14:paraId="0BDA62CD" w14:textId="77777777" w:rsidR="00C327E9" w:rsidRPr="003967E5" w:rsidRDefault="00C327E9" w:rsidP="00C327E9">
      <w:pPr>
        <w:keepNext/>
        <w:ind w:firstLine="0"/>
        <w:outlineLvl w:val="0"/>
        <w:rPr>
          <w:rFonts w:ascii="Times New Roman" w:eastAsia="MS Mincho" w:hAnsi="Times New Roman"/>
          <w:b/>
          <w:bCs/>
          <w:color w:val="000000"/>
          <w:kern w:val="32"/>
          <w:sz w:val="28"/>
          <w:szCs w:val="28"/>
          <w:lang w:eastAsia="ja-JP"/>
        </w:rPr>
      </w:pPr>
      <w:r w:rsidRPr="003967E5">
        <w:rPr>
          <w:rFonts w:ascii="Times New Roman" w:eastAsia="MS Mincho" w:hAnsi="Times New Roman"/>
          <w:b/>
          <w:bCs/>
          <w:color w:val="000000"/>
          <w:kern w:val="32"/>
          <w:sz w:val="28"/>
          <w:szCs w:val="28"/>
          <w:lang w:eastAsia="ja-JP"/>
        </w:rPr>
        <w:t>9. Перечень ресурсов информационно-телекоммуникационной сети «Интернет», необходимых для освоения дисциплины</w:t>
      </w:r>
      <w:bookmarkEnd w:id="35"/>
      <w:bookmarkEnd w:id="36"/>
      <w:r w:rsidRPr="003967E5">
        <w:rPr>
          <w:rFonts w:ascii="Times New Roman" w:eastAsia="MS Mincho" w:hAnsi="Times New Roman"/>
          <w:b/>
          <w:bCs/>
          <w:color w:val="000000"/>
          <w:kern w:val="32"/>
          <w:sz w:val="28"/>
          <w:szCs w:val="28"/>
          <w:lang w:eastAsia="ja-JP"/>
        </w:rPr>
        <w:t xml:space="preserve"> </w:t>
      </w:r>
    </w:p>
    <w:p w14:paraId="540CF9A9" w14:textId="77777777" w:rsidR="00C327E9" w:rsidRPr="00C327E9" w:rsidRDefault="00D04EFE" w:rsidP="00C327E9">
      <w:pPr>
        <w:numPr>
          <w:ilvl w:val="0"/>
          <w:numId w:val="43"/>
        </w:numPr>
        <w:autoSpaceDE w:val="0"/>
        <w:autoSpaceDN w:val="0"/>
        <w:adjustRightInd w:val="0"/>
        <w:ind w:right="-2"/>
        <w:rPr>
          <w:rFonts w:ascii="Times New Roman" w:hAnsi="Times New Roman"/>
          <w:sz w:val="28"/>
          <w:szCs w:val="28"/>
          <w:lang w:val="en-US" w:eastAsia="ru-RU"/>
        </w:rPr>
      </w:pPr>
      <w:hyperlink r:id="rId9" w:history="1">
        <w:r w:rsidR="00C327E9" w:rsidRPr="00C327E9">
          <w:rPr>
            <w:rFonts w:ascii="Times New Roman" w:hAnsi="Times New Roman"/>
            <w:color w:val="0000FF"/>
            <w:sz w:val="28"/>
            <w:szCs w:val="28"/>
            <w:u w:val="single"/>
            <w:lang w:val="en-US" w:eastAsia="ru-RU"/>
          </w:rPr>
          <w:t>https://cloud.google.com/bigquery/docs/sandbox</w:t>
        </w:r>
      </w:hyperlink>
      <w:r w:rsidR="00C327E9" w:rsidRPr="00C327E9">
        <w:rPr>
          <w:rFonts w:ascii="Times New Roman" w:hAnsi="Times New Roman"/>
          <w:sz w:val="28"/>
          <w:szCs w:val="28"/>
          <w:lang w:val="en-US" w:eastAsia="ru-RU"/>
        </w:rPr>
        <w:t xml:space="preserve"> – </w:t>
      </w:r>
      <w:r w:rsidR="00C327E9" w:rsidRPr="003967E5">
        <w:rPr>
          <w:rFonts w:ascii="Times New Roman" w:hAnsi="Times New Roman"/>
          <w:sz w:val="28"/>
          <w:szCs w:val="28"/>
          <w:lang w:eastAsia="ru-RU"/>
        </w:rPr>
        <w:t>страница</w:t>
      </w:r>
      <w:r w:rsidR="00C327E9" w:rsidRPr="00C327E9">
        <w:rPr>
          <w:rFonts w:ascii="Times New Roman" w:hAnsi="Times New Roman"/>
          <w:sz w:val="28"/>
          <w:szCs w:val="28"/>
          <w:lang w:val="en-US" w:eastAsia="ru-RU"/>
        </w:rPr>
        <w:t xml:space="preserve"> </w:t>
      </w:r>
      <w:proofErr w:type="spellStart"/>
      <w:r w:rsidR="00C327E9" w:rsidRPr="00C327E9">
        <w:rPr>
          <w:rFonts w:ascii="Times New Roman" w:hAnsi="Times New Roman"/>
          <w:sz w:val="28"/>
          <w:szCs w:val="28"/>
          <w:lang w:val="en-US" w:eastAsia="ru-RU"/>
        </w:rPr>
        <w:t>BigQuery</w:t>
      </w:r>
      <w:proofErr w:type="spellEnd"/>
      <w:r w:rsidR="00C327E9" w:rsidRPr="00C327E9">
        <w:rPr>
          <w:rFonts w:ascii="Times New Roman" w:hAnsi="Times New Roman"/>
          <w:sz w:val="28"/>
          <w:szCs w:val="28"/>
          <w:lang w:val="en-US" w:eastAsia="ru-RU"/>
        </w:rPr>
        <w:t xml:space="preserve"> sandbox.</w:t>
      </w:r>
    </w:p>
    <w:p w14:paraId="10D2A229" w14:textId="77777777" w:rsidR="00C327E9" w:rsidRPr="003967E5" w:rsidRDefault="00D04EFE" w:rsidP="00C327E9">
      <w:pPr>
        <w:numPr>
          <w:ilvl w:val="0"/>
          <w:numId w:val="43"/>
        </w:numPr>
        <w:autoSpaceDE w:val="0"/>
        <w:autoSpaceDN w:val="0"/>
        <w:adjustRightInd w:val="0"/>
        <w:ind w:right="-2"/>
        <w:rPr>
          <w:rFonts w:ascii="Times New Roman" w:hAnsi="Times New Roman"/>
          <w:sz w:val="28"/>
          <w:szCs w:val="28"/>
          <w:lang w:eastAsia="ru-RU"/>
        </w:rPr>
      </w:pPr>
      <w:hyperlink r:id="rId10" w:history="1">
        <w:r w:rsidR="00C327E9" w:rsidRPr="003967E5">
          <w:rPr>
            <w:rFonts w:ascii="Times New Roman" w:hAnsi="Times New Roman"/>
            <w:color w:val="0000FF"/>
            <w:sz w:val="28"/>
            <w:szCs w:val="28"/>
            <w:u w:val="single"/>
            <w:lang w:eastAsia="ru-RU"/>
          </w:rPr>
          <w:t>https://www.anaconda.com/</w:t>
        </w:r>
      </w:hyperlink>
      <w:r w:rsidR="00C327E9" w:rsidRPr="003967E5">
        <w:rPr>
          <w:rFonts w:ascii="Times New Roman" w:hAnsi="Times New Roman"/>
          <w:sz w:val="28"/>
          <w:szCs w:val="28"/>
          <w:lang w:eastAsia="ru-RU"/>
        </w:rPr>
        <w:t xml:space="preserve"> – страница загрузки </w:t>
      </w:r>
      <w:proofErr w:type="spellStart"/>
      <w:r w:rsidR="00C327E9" w:rsidRPr="003967E5">
        <w:rPr>
          <w:rFonts w:ascii="Times New Roman" w:hAnsi="Times New Roman"/>
          <w:sz w:val="28"/>
          <w:szCs w:val="28"/>
          <w:lang w:eastAsia="ru-RU"/>
        </w:rPr>
        <w:t>Anaconda</w:t>
      </w:r>
      <w:proofErr w:type="spellEnd"/>
      <w:r w:rsidR="00C327E9" w:rsidRPr="003967E5">
        <w:rPr>
          <w:rFonts w:ascii="Times New Roman" w:hAnsi="Times New Roman"/>
          <w:sz w:val="28"/>
          <w:szCs w:val="28"/>
          <w:lang w:eastAsia="ru-RU"/>
        </w:rPr>
        <w:t>.</w:t>
      </w:r>
    </w:p>
    <w:p w14:paraId="7BA3C998" w14:textId="77777777" w:rsidR="00C327E9" w:rsidRPr="003967E5" w:rsidRDefault="00D04EFE" w:rsidP="00C327E9">
      <w:pPr>
        <w:numPr>
          <w:ilvl w:val="0"/>
          <w:numId w:val="43"/>
        </w:numPr>
        <w:autoSpaceDE w:val="0"/>
        <w:autoSpaceDN w:val="0"/>
        <w:adjustRightInd w:val="0"/>
        <w:ind w:right="-2"/>
        <w:rPr>
          <w:rFonts w:ascii="Times New Roman" w:hAnsi="Times New Roman"/>
          <w:sz w:val="28"/>
          <w:szCs w:val="28"/>
          <w:lang w:eastAsia="ru-RU"/>
        </w:rPr>
      </w:pPr>
      <w:hyperlink r:id="rId11" w:history="1">
        <w:r w:rsidR="00C327E9" w:rsidRPr="003967E5">
          <w:rPr>
            <w:rFonts w:ascii="Times New Roman" w:hAnsi="Times New Roman"/>
            <w:color w:val="0000FF"/>
            <w:sz w:val="28"/>
            <w:szCs w:val="28"/>
            <w:u w:val="single"/>
            <w:lang w:eastAsia="ru-RU"/>
          </w:rPr>
          <w:t>https://cloud.yandex.ru/services/datalens</w:t>
        </w:r>
      </w:hyperlink>
      <w:r w:rsidR="00C327E9" w:rsidRPr="003967E5">
        <w:rPr>
          <w:rFonts w:ascii="Times New Roman" w:hAnsi="Times New Roman"/>
          <w:sz w:val="28"/>
          <w:szCs w:val="28"/>
          <w:lang w:eastAsia="ru-RU"/>
        </w:rPr>
        <w:t xml:space="preserve"> – сервис визуализации и анализа данных Яндекс.</w:t>
      </w:r>
    </w:p>
    <w:p w14:paraId="5579D017" w14:textId="77777777" w:rsidR="00C327E9" w:rsidRPr="003967E5" w:rsidRDefault="00C327E9" w:rsidP="00C327E9">
      <w:pPr>
        <w:numPr>
          <w:ilvl w:val="0"/>
          <w:numId w:val="43"/>
        </w:numPr>
        <w:jc w:val="left"/>
        <w:rPr>
          <w:rFonts w:ascii="Times New Roman" w:hAnsi="Times New Roman"/>
          <w:sz w:val="28"/>
          <w:szCs w:val="28"/>
          <w:lang w:eastAsia="ru-RU"/>
        </w:rPr>
      </w:pPr>
      <w:r w:rsidRPr="003967E5">
        <w:rPr>
          <w:rFonts w:ascii="Times New Roman" w:hAnsi="Times New Roman"/>
          <w:sz w:val="28"/>
          <w:szCs w:val="28"/>
          <w:lang w:eastAsia="ru-RU"/>
        </w:rPr>
        <w:t xml:space="preserve">Портал открытых данных Российской Федерации </w:t>
      </w:r>
      <w:hyperlink r:id="rId12" w:history="1">
        <w:r w:rsidRPr="003967E5">
          <w:rPr>
            <w:rFonts w:ascii="Times New Roman" w:hAnsi="Times New Roman"/>
            <w:color w:val="0000FF"/>
            <w:sz w:val="28"/>
            <w:szCs w:val="28"/>
            <w:u w:val="single"/>
            <w:lang w:eastAsia="ru-RU"/>
          </w:rPr>
          <w:t>https://data.gov.ru</w:t>
        </w:r>
      </w:hyperlink>
    </w:p>
    <w:p w14:paraId="3D30F692" w14:textId="77777777" w:rsidR="00C327E9" w:rsidRPr="003967E5" w:rsidRDefault="00D04EFE" w:rsidP="00C327E9">
      <w:pPr>
        <w:keepNext/>
        <w:numPr>
          <w:ilvl w:val="0"/>
          <w:numId w:val="43"/>
        </w:numPr>
        <w:tabs>
          <w:tab w:val="left" w:pos="708"/>
        </w:tabs>
        <w:rPr>
          <w:rFonts w:ascii="Times New Roman" w:eastAsia="MS Mincho" w:hAnsi="Times New Roman"/>
          <w:bCs/>
          <w:color w:val="000000"/>
          <w:kern w:val="32"/>
          <w:sz w:val="28"/>
          <w:szCs w:val="28"/>
          <w:lang w:eastAsia="ru-RU"/>
        </w:rPr>
      </w:pPr>
      <w:hyperlink r:id="rId13" w:history="1">
        <w:r w:rsidR="00C327E9" w:rsidRPr="003967E5">
          <w:rPr>
            <w:rFonts w:ascii="Times New Roman" w:eastAsia="MS Mincho" w:hAnsi="Times New Roman"/>
            <w:color w:val="0000FF"/>
            <w:kern w:val="32"/>
            <w:sz w:val="28"/>
            <w:szCs w:val="28"/>
            <w:u w:val="single"/>
            <w:lang w:eastAsia="ja-JP"/>
          </w:rPr>
          <w:t>https://cloud.yandex.ru/training/corpplatform</w:t>
        </w:r>
      </w:hyperlink>
      <w:r w:rsidR="00C327E9" w:rsidRPr="003967E5">
        <w:rPr>
          <w:rFonts w:ascii="Times New Roman" w:eastAsia="MS Mincho" w:hAnsi="Times New Roman"/>
          <w:color w:val="000000"/>
          <w:kern w:val="32"/>
          <w:sz w:val="28"/>
          <w:szCs w:val="28"/>
          <w:lang w:eastAsia="ja-JP"/>
        </w:rPr>
        <w:t xml:space="preserve">  - практический курс «Постро</w:t>
      </w:r>
      <w:r w:rsidR="00C327E9" w:rsidRPr="003967E5">
        <w:rPr>
          <w:rFonts w:ascii="Times New Roman" w:eastAsia="MS Mincho" w:hAnsi="Times New Roman"/>
          <w:bCs/>
          <w:color w:val="000000"/>
          <w:kern w:val="32"/>
          <w:sz w:val="28"/>
          <w:szCs w:val="28"/>
          <w:lang w:eastAsia="ru-RU"/>
        </w:rPr>
        <w:t xml:space="preserve">ение корпоративной аналитической платформы» </w:t>
      </w:r>
    </w:p>
    <w:p w14:paraId="1A700E51" w14:textId="77777777" w:rsidR="00C327E9" w:rsidRPr="003967E5" w:rsidRDefault="00D04EFE" w:rsidP="00C327E9">
      <w:pPr>
        <w:keepNext/>
        <w:numPr>
          <w:ilvl w:val="0"/>
          <w:numId w:val="43"/>
        </w:numPr>
        <w:tabs>
          <w:tab w:val="left" w:pos="708"/>
        </w:tabs>
        <w:rPr>
          <w:rFonts w:ascii="Times New Roman" w:eastAsia="MS Mincho" w:hAnsi="Times New Roman"/>
          <w:bCs/>
          <w:color w:val="000000"/>
          <w:kern w:val="32"/>
          <w:sz w:val="28"/>
          <w:szCs w:val="28"/>
          <w:lang w:eastAsia="ru-RU"/>
        </w:rPr>
      </w:pPr>
      <w:hyperlink r:id="rId14" w:history="1">
        <w:r w:rsidR="00C327E9" w:rsidRPr="003967E5">
          <w:rPr>
            <w:rFonts w:ascii="Times New Roman" w:eastAsia="MS Mincho" w:hAnsi="Times New Roman"/>
            <w:bCs/>
            <w:color w:val="0000FF"/>
            <w:kern w:val="32"/>
            <w:sz w:val="28"/>
            <w:szCs w:val="28"/>
            <w:u w:val="single"/>
            <w:lang w:eastAsia="ru-RU"/>
          </w:rPr>
          <w:t>https://practicum.yandex.ru/ycloud/</w:t>
        </w:r>
      </w:hyperlink>
      <w:r w:rsidR="00C327E9" w:rsidRPr="003967E5">
        <w:rPr>
          <w:rFonts w:ascii="Times New Roman" w:eastAsia="MS Mincho" w:hAnsi="Times New Roman"/>
          <w:bCs/>
          <w:color w:val="000000"/>
          <w:kern w:val="32"/>
          <w:sz w:val="28"/>
          <w:szCs w:val="28"/>
          <w:lang w:eastAsia="ru-RU"/>
        </w:rPr>
        <w:t xml:space="preserve"> - бесплатный курс «Инженер облачных сервисов»</w:t>
      </w:r>
    </w:p>
    <w:p w14:paraId="57E1F3A5" w14:textId="77777777" w:rsidR="00C327E9" w:rsidRPr="003967E5" w:rsidRDefault="00D04EFE" w:rsidP="00C327E9">
      <w:pPr>
        <w:keepNext/>
        <w:numPr>
          <w:ilvl w:val="0"/>
          <w:numId w:val="43"/>
        </w:numPr>
        <w:tabs>
          <w:tab w:val="left" w:pos="708"/>
        </w:tabs>
        <w:rPr>
          <w:rFonts w:ascii="Arial" w:eastAsia="MS Mincho" w:hAnsi="Arial" w:cs="Arial"/>
          <w:b/>
          <w:bCs/>
          <w:kern w:val="32"/>
          <w:sz w:val="28"/>
          <w:szCs w:val="28"/>
          <w:lang w:eastAsia="ja-JP"/>
        </w:rPr>
      </w:pPr>
      <w:hyperlink r:id="rId15" w:anchor="/" w:history="1">
        <w:r w:rsidR="00C327E9" w:rsidRPr="003967E5">
          <w:rPr>
            <w:rFonts w:ascii="Times New Roman" w:eastAsia="MS Mincho" w:hAnsi="Times New Roman"/>
            <w:bCs/>
            <w:color w:val="0000FF"/>
            <w:kern w:val="32"/>
            <w:sz w:val="28"/>
            <w:szCs w:val="28"/>
            <w:u w:val="single"/>
            <w:lang w:eastAsia="ru-RU"/>
          </w:rPr>
          <w:t>https://rise.articulate.com/share/BtQjK0gEy1lktRKR6q2hPZ5KnRDJhB8k#/</w:t>
        </w:r>
      </w:hyperlink>
      <w:r w:rsidR="00C327E9" w:rsidRPr="003967E5">
        <w:rPr>
          <w:rFonts w:ascii="Times New Roman" w:eastAsia="MS Mincho" w:hAnsi="Times New Roman"/>
          <w:b/>
          <w:bCs/>
          <w:color w:val="000000"/>
          <w:kern w:val="32"/>
          <w:sz w:val="28"/>
          <w:szCs w:val="28"/>
          <w:lang w:eastAsia="ru-RU"/>
        </w:rPr>
        <w:t xml:space="preserve"> - </w:t>
      </w:r>
      <w:r w:rsidR="00C327E9" w:rsidRPr="003967E5">
        <w:rPr>
          <w:rFonts w:ascii="Times New Roman" w:eastAsia="MS Mincho" w:hAnsi="Times New Roman"/>
          <w:bCs/>
          <w:color w:val="000000"/>
          <w:kern w:val="32"/>
          <w:sz w:val="28"/>
          <w:szCs w:val="28"/>
          <w:lang w:eastAsia="ru-RU"/>
        </w:rPr>
        <w:t>Ростелеком бизнес. Платформа управления данными</w:t>
      </w:r>
    </w:p>
    <w:p w14:paraId="124CDFF4" w14:textId="77777777" w:rsidR="00C327E9" w:rsidRPr="00141D8E" w:rsidRDefault="00C327E9" w:rsidP="00C327E9">
      <w:pPr>
        <w:rPr>
          <w:rFonts w:ascii="Times New Roman" w:hAnsi="Times New Roman"/>
          <w:bCs/>
          <w:sz w:val="28"/>
          <w:szCs w:val="28"/>
        </w:rPr>
      </w:pPr>
    </w:p>
    <w:p w14:paraId="2A385368" w14:textId="77777777" w:rsidR="00C327E9" w:rsidRDefault="00C327E9" w:rsidP="00C327E9">
      <w:pPr>
        <w:pStyle w:val="116"/>
        <w:tabs>
          <w:tab w:val="left" w:pos="708"/>
        </w:tabs>
        <w:spacing w:before="0" w:after="0" w:line="240" w:lineRule="auto"/>
        <w:ind w:left="0" w:firstLine="0"/>
        <w:jc w:val="both"/>
        <w:rPr>
          <w:rFonts w:cs="Times New Roman"/>
          <w:bCs w:val="0"/>
          <w:color w:val="000000"/>
          <w:sz w:val="28"/>
          <w:szCs w:val="28"/>
        </w:rPr>
      </w:pPr>
      <w:r>
        <w:rPr>
          <w:rFonts w:cs="Times New Roman"/>
          <w:bCs w:val="0"/>
          <w:color w:val="000000"/>
          <w:sz w:val="28"/>
          <w:szCs w:val="28"/>
        </w:rPr>
        <w:lastRenderedPageBreak/>
        <w:t xml:space="preserve">10. </w:t>
      </w:r>
      <w:bookmarkStart w:id="37" w:name="_Toc417973965"/>
      <w:bookmarkStart w:id="38" w:name="_Toc462962415"/>
      <w:bookmarkStart w:id="39" w:name="_Toc525680799"/>
      <w:r>
        <w:rPr>
          <w:rFonts w:cs="Times New Roman"/>
          <w:bCs w:val="0"/>
          <w:color w:val="000000"/>
          <w:sz w:val="28"/>
          <w:szCs w:val="28"/>
        </w:rPr>
        <w:t>Методические указания для обучающихся по освоению дисциплины</w:t>
      </w:r>
      <w:bookmarkEnd w:id="37"/>
      <w:bookmarkEnd w:id="38"/>
      <w:bookmarkEnd w:id="39"/>
    </w:p>
    <w:p w14:paraId="4DE4865C" w14:textId="77777777" w:rsidR="00C327E9" w:rsidRPr="000323A5" w:rsidRDefault="00C327E9" w:rsidP="000323A5">
      <w:pPr>
        <w:ind w:firstLine="709"/>
        <w:rPr>
          <w:rFonts w:ascii="Times New Roman" w:hAnsi="Times New Roman"/>
          <w:color w:val="000000"/>
          <w:sz w:val="28"/>
          <w:szCs w:val="28"/>
        </w:rPr>
      </w:pPr>
      <w:bookmarkStart w:id="40" w:name="page63"/>
      <w:bookmarkStart w:id="41" w:name="_Toc3994483"/>
      <w:bookmarkStart w:id="42" w:name="_Toc518469978"/>
      <w:bookmarkStart w:id="43" w:name="_Toc515397813"/>
      <w:bookmarkEnd w:id="40"/>
      <w:r w:rsidRPr="0032158D">
        <w:rPr>
          <w:rFonts w:ascii="Times New Roman" w:hAnsi="Times New Roman"/>
          <w:color w:val="000000"/>
          <w:sz w:val="28"/>
          <w:szCs w:val="28"/>
        </w:rPr>
        <w:t xml:space="preserve">Студентам необходимо руководствоваться «Методическими </w:t>
      </w:r>
      <w:r w:rsidRPr="000323A5">
        <w:rPr>
          <w:rFonts w:ascii="Times New Roman" w:hAnsi="Times New Roman"/>
          <w:color w:val="000000"/>
          <w:sz w:val="28"/>
          <w:szCs w:val="28"/>
        </w:rPr>
        <w:t xml:space="preserve">рекомендациями по планированию и организации внеаудиторной самостоятельной работы по образовательным программам </w:t>
      </w:r>
      <w:proofErr w:type="spellStart"/>
      <w:r w:rsidRPr="000323A5">
        <w:rPr>
          <w:rFonts w:ascii="Times New Roman" w:hAnsi="Times New Roman"/>
          <w:color w:val="000000"/>
          <w:sz w:val="28"/>
          <w:szCs w:val="28"/>
        </w:rPr>
        <w:t>бакалавриата</w:t>
      </w:r>
      <w:proofErr w:type="spellEnd"/>
      <w:r w:rsidRPr="000323A5">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53035F7F" w14:textId="77777777" w:rsidR="00C327E9" w:rsidRPr="000323A5" w:rsidRDefault="00C327E9" w:rsidP="000323A5">
      <w:pPr>
        <w:pStyle w:val="1"/>
        <w:tabs>
          <w:tab w:val="left" w:pos="708"/>
        </w:tabs>
        <w:spacing w:before="0"/>
        <w:ind w:left="426" w:hanging="426"/>
        <w:rPr>
          <w:rFonts w:ascii="Times New Roman" w:hAnsi="Times New Roman"/>
          <w:color w:val="000000"/>
        </w:rPr>
      </w:pPr>
      <w:bookmarkStart w:id="44" w:name="_Toc85402991"/>
      <w:bookmarkStart w:id="45" w:name="_Toc86842806"/>
      <w:r w:rsidRPr="000323A5">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bookmarkEnd w:id="42"/>
      <w:bookmarkEnd w:id="43"/>
      <w:bookmarkEnd w:id="44"/>
      <w:bookmarkEnd w:id="45"/>
    </w:p>
    <w:p w14:paraId="43737071" w14:textId="77777777" w:rsidR="00C327E9" w:rsidRPr="000323A5" w:rsidRDefault="00C327E9" w:rsidP="000323A5">
      <w:pPr>
        <w:rPr>
          <w:rFonts w:ascii="Times New Roman" w:hAnsi="Times New Roman"/>
          <w:color w:val="000000"/>
          <w:sz w:val="28"/>
          <w:szCs w:val="28"/>
          <w:lang w:eastAsia="ru-RU"/>
        </w:rPr>
      </w:pPr>
      <w:r w:rsidRPr="000323A5">
        <w:rPr>
          <w:rFonts w:ascii="Times New Roman" w:hAnsi="Times New Roman"/>
          <w:color w:val="000000"/>
          <w:sz w:val="28"/>
          <w:szCs w:val="28"/>
          <w:lang w:eastAsia="ru-RU"/>
        </w:rPr>
        <w:t>11.1. Комплект лицензионного программного обеспечения:</w:t>
      </w:r>
    </w:p>
    <w:p w14:paraId="3EAD68B5" w14:textId="77777777" w:rsidR="00C327E9" w:rsidRPr="000323A5" w:rsidRDefault="00C327E9" w:rsidP="000323A5">
      <w:pPr>
        <w:widowControl w:val="0"/>
        <w:ind w:firstLine="709"/>
        <w:rPr>
          <w:rFonts w:ascii="Times New Roman" w:hAnsi="Times New Roman"/>
          <w:color w:val="000000"/>
          <w:sz w:val="28"/>
          <w:szCs w:val="28"/>
          <w:lang w:eastAsia="ru-RU"/>
        </w:rPr>
      </w:pPr>
      <w:r w:rsidRPr="000323A5">
        <w:rPr>
          <w:rFonts w:ascii="Times New Roman" w:hAnsi="Times New Roman"/>
          <w:color w:val="000000"/>
          <w:sz w:val="28"/>
          <w:szCs w:val="28"/>
          <w:lang w:eastAsia="ru-RU"/>
        </w:rPr>
        <w:t>1.</w:t>
      </w:r>
      <w:r w:rsidRPr="000323A5">
        <w:rPr>
          <w:rFonts w:ascii="Times New Roman" w:hAnsi="Times New Roman"/>
          <w:color w:val="2C2D2E"/>
          <w:sz w:val="23"/>
          <w:szCs w:val="23"/>
          <w:shd w:val="clear" w:color="auto" w:fill="FFFFFF"/>
          <w:lang w:eastAsia="ru-RU"/>
        </w:rPr>
        <w:t xml:space="preserve"> </w:t>
      </w:r>
      <w:r w:rsidRPr="000323A5">
        <w:rPr>
          <w:rFonts w:ascii="Times New Roman" w:hAnsi="Times New Roman"/>
          <w:color w:val="000000"/>
          <w:sz w:val="28"/>
          <w:szCs w:val="28"/>
          <w:lang w:eastAsia="ru-RU"/>
        </w:rPr>
        <w:t xml:space="preserve">ОС </w:t>
      </w:r>
      <w:proofErr w:type="spellStart"/>
      <w:r w:rsidRPr="000323A5">
        <w:rPr>
          <w:rFonts w:ascii="Times New Roman" w:hAnsi="Times New Roman"/>
          <w:color w:val="000000"/>
          <w:sz w:val="28"/>
          <w:szCs w:val="28"/>
          <w:lang w:val="en-US" w:eastAsia="ru-RU"/>
        </w:rPr>
        <w:t>Astr</w:t>
      </w:r>
      <w:proofErr w:type="spellEnd"/>
      <w:r w:rsidRPr="000323A5">
        <w:rPr>
          <w:rFonts w:ascii="Times New Roman" w:hAnsi="Times New Roman"/>
          <w:color w:val="000000"/>
          <w:sz w:val="28"/>
          <w:szCs w:val="28"/>
          <w:lang w:eastAsia="ru-RU"/>
        </w:rPr>
        <w:t xml:space="preserve"> </w:t>
      </w:r>
      <w:r w:rsidRPr="000323A5">
        <w:rPr>
          <w:rFonts w:ascii="Times New Roman" w:hAnsi="Times New Roman"/>
          <w:color w:val="000000"/>
          <w:sz w:val="28"/>
          <w:szCs w:val="28"/>
          <w:lang w:val="en-US" w:eastAsia="ru-RU"/>
        </w:rPr>
        <w:t>Linux</w:t>
      </w:r>
      <w:r w:rsidRPr="000323A5">
        <w:rPr>
          <w:rFonts w:ascii="Times New Roman" w:hAnsi="Times New Roman"/>
          <w:color w:val="000000"/>
          <w:sz w:val="28"/>
          <w:szCs w:val="28"/>
          <w:lang w:eastAsia="ru-RU"/>
        </w:rPr>
        <w:t>,</w:t>
      </w:r>
    </w:p>
    <w:p w14:paraId="1D96B070" w14:textId="77777777" w:rsidR="00C327E9" w:rsidRPr="000323A5" w:rsidRDefault="00C327E9" w:rsidP="000323A5">
      <w:pPr>
        <w:widowControl w:val="0"/>
        <w:ind w:firstLine="709"/>
        <w:rPr>
          <w:rFonts w:ascii="Times New Roman" w:hAnsi="Times New Roman"/>
          <w:color w:val="000000"/>
          <w:sz w:val="28"/>
          <w:szCs w:val="28"/>
          <w:lang w:eastAsia="ru-RU"/>
        </w:rPr>
      </w:pPr>
      <w:r w:rsidRPr="000323A5">
        <w:rPr>
          <w:rFonts w:ascii="Times New Roman" w:hAnsi="Times New Roman"/>
          <w:color w:val="000000"/>
          <w:sz w:val="28"/>
          <w:szCs w:val="28"/>
          <w:lang w:eastAsia="ru-RU"/>
        </w:rPr>
        <w:t xml:space="preserve">2. </w:t>
      </w:r>
      <w:proofErr w:type="spellStart"/>
      <w:r w:rsidRPr="000323A5">
        <w:rPr>
          <w:rFonts w:ascii="Times New Roman" w:hAnsi="Times New Roman"/>
          <w:color w:val="000000"/>
          <w:sz w:val="28"/>
          <w:szCs w:val="28"/>
          <w:lang w:val="en-US" w:eastAsia="ru-RU"/>
        </w:rPr>
        <w:t>LibreOffice</w:t>
      </w:r>
      <w:proofErr w:type="spellEnd"/>
    </w:p>
    <w:p w14:paraId="38FB7382" w14:textId="77777777" w:rsidR="00C327E9" w:rsidRPr="000323A5" w:rsidRDefault="00C327E9" w:rsidP="000323A5">
      <w:pPr>
        <w:widowControl w:val="0"/>
        <w:ind w:firstLine="709"/>
        <w:rPr>
          <w:rFonts w:ascii="Times New Roman" w:hAnsi="Times New Roman"/>
          <w:color w:val="000000"/>
          <w:sz w:val="28"/>
          <w:szCs w:val="28"/>
          <w:lang w:eastAsia="ru-RU"/>
        </w:rPr>
      </w:pPr>
      <w:r w:rsidRPr="000323A5">
        <w:rPr>
          <w:rFonts w:ascii="Times New Roman" w:hAnsi="Times New Roman"/>
          <w:color w:val="000000"/>
          <w:sz w:val="28"/>
          <w:szCs w:val="28"/>
          <w:lang w:eastAsia="ru-RU"/>
        </w:rPr>
        <w:t xml:space="preserve">3. Антивирус </w:t>
      </w:r>
      <w:r w:rsidRPr="000323A5">
        <w:rPr>
          <w:rFonts w:ascii="Times New Roman" w:hAnsi="Times New Roman"/>
          <w:color w:val="000000"/>
          <w:sz w:val="28"/>
          <w:szCs w:val="28"/>
          <w:lang w:val="en-US" w:eastAsia="ru-RU"/>
        </w:rPr>
        <w:t>Kaspersky</w:t>
      </w:r>
    </w:p>
    <w:p w14:paraId="218B0C42" w14:textId="77777777" w:rsidR="00C327E9" w:rsidRPr="000323A5" w:rsidRDefault="00C327E9" w:rsidP="000323A5">
      <w:pPr>
        <w:rPr>
          <w:rFonts w:ascii="Times New Roman" w:eastAsia="Calibri" w:hAnsi="Times New Roman"/>
          <w:color w:val="000000"/>
          <w:sz w:val="28"/>
          <w:szCs w:val="28"/>
          <w:lang w:eastAsia="ru-RU"/>
        </w:rPr>
      </w:pPr>
      <w:r w:rsidRPr="000323A5">
        <w:rPr>
          <w:rFonts w:ascii="Times New Roman" w:hAnsi="Times New Roman"/>
          <w:color w:val="000000"/>
          <w:sz w:val="28"/>
          <w:szCs w:val="28"/>
          <w:lang w:eastAsia="ru-RU"/>
        </w:rPr>
        <w:t xml:space="preserve">11.2 Современные профессиональные демонстрационные и информационные справочные системы: </w:t>
      </w:r>
    </w:p>
    <w:p w14:paraId="6E620522" w14:textId="77777777" w:rsidR="00C327E9" w:rsidRPr="000323A5" w:rsidRDefault="00C327E9" w:rsidP="000323A5">
      <w:pPr>
        <w:numPr>
          <w:ilvl w:val="0"/>
          <w:numId w:val="30"/>
        </w:numPr>
        <w:rPr>
          <w:rFonts w:ascii="Times New Roman" w:hAnsi="Times New Roman"/>
          <w:color w:val="000000"/>
          <w:sz w:val="28"/>
          <w:szCs w:val="28"/>
          <w:lang w:eastAsia="ru-RU"/>
        </w:rPr>
      </w:pPr>
      <w:r w:rsidRPr="000323A5">
        <w:rPr>
          <w:rFonts w:ascii="Times New Roman" w:hAnsi="Times New Roman"/>
          <w:color w:val="000000"/>
          <w:sz w:val="28"/>
          <w:szCs w:val="28"/>
          <w:lang w:eastAsia="ru-RU"/>
        </w:rPr>
        <w:t>Консультант Плюс.</w:t>
      </w:r>
    </w:p>
    <w:p w14:paraId="416BDC4B" w14:textId="77777777" w:rsidR="00C327E9" w:rsidRPr="000323A5" w:rsidRDefault="00C327E9" w:rsidP="000323A5">
      <w:pPr>
        <w:rPr>
          <w:rFonts w:ascii="Times New Roman" w:eastAsia="Calibri" w:hAnsi="Times New Roman"/>
          <w:color w:val="000000"/>
          <w:sz w:val="28"/>
          <w:szCs w:val="28"/>
          <w:lang w:eastAsia="ru-RU"/>
        </w:rPr>
      </w:pPr>
      <w:r w:rsidRPr="000323A5">
        <w:rPr>
          <w:rFonts w:ascii="Times New Roman" w:hAnsi="Times New Roman"/>
          <w:color w:val="000000"/>
          <w:sz w:val="28"/>
          <w:szCs w:val="28"/>
          <w:lang w:eastAsia="ru-RU"/>
        </w:rPr>
        <w:t>11.3 Сертифицированные программные и аппаратные средства защиты информации: </w:t>
      </w:r>
    </w:p>
    <w:p w14:paraId="61EEF54C" w14:textId="77777777" w:rsidR="00C327E9" w:rsidRPr="000323A5" w:rsidRDefault="00C327E9" w:rsidP="000323A5">
      <w:pPr>
        <w:ind w:firstLine="426"/>
        <w:rPr>
          <w:rFonts w:ascii="Times New Roman" w:hAnsi="Times New Roman"/>
          <w:color w:val="000000"/>
          <w:sz w:val="28"/>
          <w:szCs w:val="28"/>
          <w:lang w:eastAsia="ru-RU"/>
        </w:rPr>
      </w:pPr>
      <w:r w:rsidRPr="000323A5">
        <w:rPr>
          <w:rFonts w:ascii="Times New Roman" w:hAnsi="Times New Roman"/>
          <w:color w:val="000000"/>
          <w:sz w:val="28"/>
          <w:szCs w:val="28"/>
          <w:lang w:eastAsia="ru-RU"/>
        </w:rPr>
        <w:t>Не предусмотрены.</w:t>
      </w:r>
    </w:p>
    <w:p w14:paraId="27454C76" w14:textId="77777777" w:rsidR="00C327E9" w:rsidRPr="000323A5" w:rsidRDefault="00C327E9" w:rsidP="000323A5">
      <w:pPr>
        <w:ind w:firstLine="426"/>
        <w:rPr>
          <w:rFonts w:ascii="Times New Roman" w:hAnsi="Times New Roman"/>
          <w:color w:val="000000"/>
          <w:sz w:val="28"/>
          <w:szCs w:val="28"/>
          <w:lang w:eastAsia="ru-RU"/>
        </w:rPr>
      </w:pPr>
    </w:p>
    <w:p w14:paraId="28931B44" w14:textId="77777777" w:rsidR="00C327E9" w:rsidRPr="000323A5" w:rsidRDefault="00C327E9" w:rsidP="000323A5">
      <w:pPr>
        <w:pStyle w:val="116"/>
        <w:tabs>
          <w:tab w:val="left" w:pos="708"/>
        </w:tabs>
        <w:spacing w:before="0" w:after="0" w:line="240" w:lineRule="auto"/>
        <w:ind w:left="142" w:firstLine="0"/>
        <w:jc w:val="both"/>
        <w:rPr>
          <w:rFonts w:cs="Times New Roman"/>
          <w:color w:val="000000"/>
          <w:sz w:val="28"/>
          <w:szCs w:val="28"/>
        </w:rPr>
      </w:pPr>
      <w:r w:rsidRPr="000323A5">
        <w:rPr>
          <w:rFonts w:cs="Times New Roman"/>
          <w:color w:val="000000"/>
          <w:sz w:val="28"/>
          <w:szCs w:val="28"/>
        </w:rPr>
        <w:t xml:space="preserve">12. Описание материально-технической базы, необходимой для </w:t>
      </w:r>
      <w:r w:rsidRPr="000323A5">
        <w:rPr>
          <w:rFonts w:cs="Times New Roman"/>
          <w:color w:val="000000"/>
          <w:sz w:val="28"/>
          <w:szCs w:val="28"/>
        </w:rPr>
        <w:br/>
        <w:t xml:space="preserve">осуществления образовательного процесса по дисциплине </w:t>
      </w:r>
    </w:p>
    <w:p w14:paraId="2E89D5B9" w14:textId="77777777" w:rsidR="00C327E9" w:rsidRPr="000323A5" w:rsidRDefault="00C327E9" w:rsidP="000323A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0323A5">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C9BE721" w14:textId="77777777" w:rsidR="0042775B" w:rsidRPr="000323A5" w:rsidRDefault="0042775B" w:rsidP="00C327E9">
      <w:pPr>
        <w:pStyle w:val="Style10"/>
        <w:ind w:firstLine="709"/>
        <w:jc w:val="center"/>
        <w:rPr>
          <w:sz w:val="28"/>
          <w:szCs w:val="28"/>
        </w:rPr>
      </w:pPr>
    </w:p>
    <w:sectPr w:rsidR="0042775B" w:rsidRPr="000323A5" w:rsidSect="00A71F70">
      <w:headerReference w:type="even" r:id="rId16"/>
      <w:headerReference w:type="default" r:id="rId17"/>
      <w:footerReference w:type="even" r:id="rId18"/>
      <w:footerReference w:type="default" r:id="rId19"/>
      <w:footerReference w:type="first" r:id="rId20"/>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79A4A" w14:textId="77777777" w:rsidR="00D04EFE" w:rsidRDefault="00D04EFE">
      <w:r>
        <w:separator/>
      </w:r>
    </w:p>
  </w:endnote>
  <w:endnote w:type="continuationSeparator" w:id="0">
    <w:p w14:paraId="7579D7AF" w14:textId="77777777" w:rsidR="00D04EFE" w:rsidRDefault="00D0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0323A5" w:rsidRDefault="000323A5"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0323A5" w:rsidRDefault="000323A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4B69C829" w:rsidR="000323A5" w:rsidRDefault="000323A5">
        <w:pPr>
          <w:pStyle w:val="a7"/>
          <w:jc w:val="center"/>
        </w:pPr>
        <w:r>
          <w:fldChar w:fldCharType="begin"/>
        </w:r>
        <w:r>
          <w:instrText>PAGE   \* MERGEFORMAT</w:instrText>
        </w:r>
        <w:r>
          <w:fldChar w:fldCharType="separate"/>
        </w:r>
        <w:r w:rsidR="005D1D08">
          <w:rPr>
            <w:noProof/>
          </w:rPr>
          <w:t>8</w:t>
        </w:r>
        <w:r>
          <w:fldChar w:fldCharType="end"/>
        </w:r>
      </w:p>
    </w:sdtContent>
  </w:sdt>
  <w:p w14:paraId="64DEF812" w14:textId="77777777" w:rsidR="000323A5" w:rsidRDefault="000323A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0323A5" w:rsidRDefault="000323A5" w:rsidP="00BF6EEF">
    <w:pPr>
      <w:pStyle w:val="a7"/>
    </w:pPr>
  </w:p>
  <w:p w14:paraId="040784B6" w14:textId="77777777" w:rsidR="000323A5" w:rsidRDefault="000323A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21942" w14:textId="77777777" w:rsidR="00D04EFE" w:rsidRDefault="00D04EFE">
      <w:r>
        <w:separator/>
      </w:r>
    </w:p>
  </w:footnote>
  <w:footnote w:type="continuationSeparator" w:id="0">
    <w:p w14:paraId="5D008556" w14:textId="77777777" w:rsidR="00D04EFE" w:rsidRDefault="00D0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0323A5" w:rsidRDefault="000323A5"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0323A5" w:rsidRDefault="000323A5"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0323A5" w:rsidRDefault="000323A5" w:rsidP="00AC0344">
    <w:pPr>
      <w:pStyle w:val="aa"/>
      <w:framePr w:wrap="none" w:vAnchor="text" w:hAnchor="margin" w:xAlign="center" w:y="1"/>
      <w:ind w:firstLine="0"/>
      <w:rPr>
        <w:rStyle w:val="a9"/>
      </w:rPr>
    </w:pPr>
  </w:p>
  <w:p w14:paraId="729582F4" w14:textId="77777777" w:rsidR="000323A5" w:rsidRDefault="000323A5" w:rsidP="006C52F4">
    <w:pPr>
      <w:pStyle w:val="aa"/>
      <w:framePr w:wrap="around" w:vAnchor="text" w:hAnchor="margin" w:xAlign="right" w:y="1"/>
      <w:jc w:val="center"/>
      <w:rPr>
        <w:rStyle w:val="a9"/>
      </w:rPr>
    </w:pPr>
  </w:p>
  <w:p w14:paraId="6CCDC110" w14:textId="77777777" w:rsidR="000323A5" w:rsidRDefault="000323A5"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10373F"/>
    <w:multiLevelType w:val="hybridMultilevel"/>
    <w:tmpl w:val="79FC2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FA649C4"/>
    <w:multiLevelType w:val="hybridMultilevel"/>
    <w:tmpl w:val="30A6C7CE"/>
    <w:lvl w:ilvl="0" w:tplc="6CFA13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550251"/>
    <w:multiLevelType w:val="hybridMultilevel"/>
    <w:tmpl w:val="FE327508"/>
    <w:lvl w:ilvl="0" w:tplc="6CFA1314">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1"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3"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7"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9"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2"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7B23AF0"/>
    <w:multiLevelType w:val="hybridMultilevel"/>
    <w:tmpl w:val="8DA20AFA"/>
    <w:lvl w:ilvl="0" w:tplc="6700DC9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33"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5D2969"/>
    <w:multiLevelType w:val="hybridMultilevel"/>
    <w:tmpl w:val="7768693C"/>
    <w:lvl w:ilvl="0" w:tplc="6700DC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D7E5303"/>
    <w:multiLevelType w:val="hybridMultilevel"/>
    <w:tmpl w:val="7D6C0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9"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40" w15:restartNumberingAfterBreak="0">
    <w:nsid w:val="75062E4A"/>
    <w:multiLevelType w:val="hybridMultilevel"/>
    <w:tmpl w:val="13561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4656C3"/>
    <w:multiLevelType w:val="hybridMultilevel"/>
    <w:tmpl w:val="967EE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43"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4"/>
  </w:num>
  <w:num w:numId="6">
    <w:abstractNumId w:val="22"/>
  </w:num>
  <w:num w:numId="7">
    <w:abstractNumId w:val="8"/>
  </w:num>
  <w:num w:numId="8">
    <w:abstractNumId w:val="17"/>
  </w:num>
  <w:num w:numId="9">
    <w:abstractNumId w:val="13"/>
  </w:num>
  <w:num w:numId="10">
    <w:abstractNumId w:val="32"/>
  </w:num>
  <w:num w:numId="11">
    <w:abstractNumId w:val="42"/>
  </w:num>
  <w:num w:numId="12">
    <w:abstractNumId w:val="0"/>
  </w:num>
  <w:num w:numId="13">
    <w:abstractNumId w:val="18"/>
  </w:num>
  <w:num w:numId="14">
    <w:abstractNumId w:val="12"/>
  </w:num>
  <w:num w:numId="15">
    <w:abstractNumId w:val="27"/>
  </w:num>
  <w:num w:numId="16">
    <w:abstractNumId w:val="14"/>
  </w:num>
  <w:num w:numId="17">
    <w:abstractNumId w:val="31"/>
  </w:num>
  <w:num w:numId="18">
    <w:abstractNumId w:val="29"/>
  </w:num>
  <w:num w:numId="19">
    <w:abstractNumId w:val="16"/>
  </w:num>
  <w:num w:numId="20">
    <w:abstractNumId w:val="7"/>
  </w:num>
  <w:num w:numId="21">
    <w:abstractNumId w:val="38"/>
  </w:num>
  <w:num w:numId="22">
    <w:abstractNumId w:val="5"/>
  </w:num>
  <w:num w:numId="23">
    <w:abstractNumId w:val="35"/>
  </w:num>
  <w:num w:numId="24">
    <w:abstractNumId w:val="28"/>
  </w:num>
  <w:num w:numId="25">
    <w:abstractNumId w:val="19"/>
  </w:num>
  <w:num w:numId="26">
    <w:abstractNumId w:val="2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3"/>
  </w:num>
  <w:num w:numId="33">
    <w:abstractNumId w:val="25"/>
  </w:num>
  <w:num w:numId="34">
    <w:abstractNumId w:val="2"/>
  </w:num>
  <w:num w:numId="35">
    <w:abstractNumId w:val="41"/>
  </w:num>
  <w:num w:numId="36">
    <w:abstractNumId w:val="36"/>
  </w:num>
  <w:num w:numId="37">
    <w:abstractNumId w:val="9"/>
  </w:num>
  <w:num w:numId="38">
    <w:abstractNumId w:val="37"/>
  </w:num>
  <w:num w:numId="39">
    <w:abstractNumId w:val="10"/>
  </w:num>
  <w:num w:numId="40">
    <w:abstractNumId w:val="1"/>
  </w:num>
  <w:num w:numId="41">
    <w:abstractNumId w:val="40"/>
  </w:num>
  <w:num w:numId="42">
    <w:abstractNumId w:val="26"/>
  </w:num>
  <w:num w:numId="43">
    <w:abstractNumId w:val="6"/>
  </w:num>
  <w:num w:numId="44">
    <w:abstractNumId w:val="4"/>
  </w:num>
  <w:num w:numId="45">
    <w:abstractNumId w:val="20"/>
  </w:num>
  <w:num w:numId="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3A5"/>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76E2"/>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2E9D"/>
    <w:rsid w:val="001E3329"/>
    <w:rsid w:val="001E69B5"/>
    <w:rsid w:val="001E78EE"/>
    <w:rsid w:val="001F0179"/>
    <w:rsid w:val="001F3EC3"/>
    <w:rsid w:val="001F47DB"/>
    <w:rsid w:val="001F4D1F"/>
    <w:rsid w:val="001F5495"/>
    <w:rsid w:val="001F7490"/>
    <w:rsid w:val="00200929"/>
    <w:rsid w:val="00200A93"/>
    <w:rsid w:val="0020186F"/>
    <w:rsid w:val="00201F77"/>
    <w:rsid w:val="002041D3"/>
    <w:rsid w:val="002046A2"/>
    <w:rsid w:val="002046ED"/>
    <w:rsid w:val="00204844"/>
    <w:rsid w:val="00206716"/>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57B39"/>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041F"/>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87E8B"/>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E7023"/>
    <w:rsid w:val="003F02F3"/>
    <w:rsid w:val="003F0429"/>
    <w:rsid w:val="003F1BFF"/>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2BEA"/>
    <w:rsid w:val="004937C7"/>
    <w:rsid w:val="00495959"/>
    <w:rsid w:val="00496F7D"/>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5240"/>
    <w:rsid w:val="004E72AE"/>
    <w:rsid w:val="004F4CCD"/>
    <w:rsid w:val="004F56D3"/>
    <w:rsid w:val="004F58AA"/>
    <w:rsid w:val="00500261"/>
    <w:rsid w:val="0050031C"/>
    <w:rsid w:val="00505BA9"/>
    <w:rsid w:val="00505EAC"/>
    <w:rsid w:val="00505EE5"/>
    <w:rsid w:val="00511905"/>
    <w:rsid w:val="005137E3"/>
    <w:rsid w:val="00513F27"/>
    <w:rsid w:val="00517891"/>
    <w:rsid w:val="00520B71"/>
    <w:rsid w:val="00521E27"/>
    <w:rsid w:val="0052279F"/>
    <w:rsid w:val="005232BD"/>
    <w:rsid w:val="00526114"/>
    <w:rsid w:val="00532883"/>
    <w:rsid w:val="00533625"/>
    <w:rsid w:val="00533705"/>
    <w:rsid w:val="005361B3"/>
    <w:rsid w:val="0053787F"/>
    <w:rsid w:val="005378D0"/>
    <w:rsid w:val="0054012D"/>
    <w:rsid w:val="00540ACC"/>
    <w:rsid w:val="00541D15"/>
    <w:rsid w:val="0054268E"/>
    <w:rsid w:val="00543081"/>
    <w:rsid w:val="00543847"/>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4EE"/>
    <w:rsid w:val="00595D86"/>
    <w:rsid w:val="005A02EB"/>
    <w:rsid w:val="005A1831"/>
    <w:rsid w:val="005A2211"/>
    <w:rsid w:val="005A3DCD"/>
    <w:rsid w:val="005A60A1"/>
    <w:rsid w:val="005A7500"/>
    <w:rsid w:val="005B1C0D"/>
    <w:rsid w:val="005B23CD"/>
    <w:rsid w:val="005B6109"/>
    <w:rsid w:val="005B6B9A"/>
    <w:rsid w:val="005B7ABB"/>
    <w:rsid w:val="005C13ED"/>
    <w:rsid w:val="005C25DB"/>
    <w:rsid w:val="005C506C"/>
    <w:rsid w:val="005C6C8F"/>
    <w:rsid w:val="005C7064"/>
    <w:rsid w:val="005C7BDB"/>
    <w:rsid w:val="005D1D08"/>
    <w:rsid w:val="005D22FF"/>
    <w:rsid w:val="005D26A4"/>
    <w:rsid w:val="005D449F"/>
    <w:rsid w:val="005E2A0F"/>
    <w:rsid w:val="005E2CF8"/>
    <w:rsid w:val="005E4234"/>
    <w:rsid w:val="005E4B89"/>
    <w:rsid w:val="005E518F"/>
    <w:rsid w:val="005E6501"/>
    <w:rsid w:val="005E69E7"/>
    <w:rsid w:val="005F1B08"/>
    <w:rsid w:val="005F1FE2"/>
    <w:rsid w:val="005F2A3B"/>
    <w:rsid w:val="005F3397"/>
    <w:rsid w:val="005F3D53"/>
    <w:rsid w:val="005F46BB"/>
    <w:rsid w:val="005F59A2"/>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240"/>
    <w:rsid w:val="006C6396"/>
    <w:rsid w:val="006C697F"/>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185F"/>
    <w:rsid w:val="00702F09"/>
    <w:rsid w:val="00703FE5"/>
    <w:rsid w:val="007053BD"/>
    <w:rsid w:val="00706A20"/>
    <w:rsid w:val="00711B35"/>
    <w:rsid w:val="007120C0"/>
    <w:rsid w:val="00713496"/>
    <w:rsid w:val="00714184"/>
    <w:rsid w:val="00714790"/>
    <w:rsid w:val="00714E7A"/>
    <w:rsid w:val="00716410"/>
    <w:rsid w:val="00724ECF"/>
    <w:rsid w:val="00725E03"/>
    <w:rsid w:val="007274D8"/>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3DF9"/>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771"/>
    <w:rsid w:val="007B0F6C"/>
    <w:rsid w:val="007B3004"/>
    <w:rsid w:val="007B4E61"/>
    <w:rsid w:val="007B6945"/>
    <w:rsid w:val="007B6FD7"/>
    <w:rsid w:val="007C3630"/>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92C"/>
    <w:rsid w:val="00825CBA"/>
    <w:rsid w:val="0082643F"/>
    <w:rsid w:val="008270DF"/>
    <w:rsid w:val="00827433"/>
    <w:rsid w:val="008274F2"/>
    <w:rsid w:val="00831AA9"/>
    <w:rsid w:val="00832378"/>
    <w:rsid w:val="00832743"/>
    <w:rsid w:val="00833915"/>
    <w:rsid w:val="0083402F"/>
    <w:rsid w:val="00835990"/>
    <w:rsid w:val="00835FC7"/>
    <w:rsid w:val="00836E82"/>
    <w:rsid w:val="00836EBF"/>
    <w:rsid w:val="00843B66"/>
    <w:rsid w:val="00843F24"/>
    <w:rsid w:val="0084575D"/>
    <w:rsid w:val="00846766"/>
    <w:rsid w:val="008478DF"/>
    <w:rsid w:val="00850D1C"/>
    <w:rsid w:val="00852E54"/>
    <w:rsid w:val="00856F0C"/>
    <w:rsid w:val="0085725F"/>
    <w:rsid w:val="00862519"/>
    <w:rsid w:val="00867EAD"/>
    <w:rsid w:val="008705F6"/>
    <w:rsid w:val="00873900"/>
    <w:rsid w:val="00873C21"/>
    <w:rsid w:val="00874E10"/>
    <w:rsid w:val="008777DE"/>
    <w:rsid w:val="00880CB6"/>
    <w:rsid w:val="00881C6F"/>
    <w:rsid w:val="008871BF"/>
    <w:rsid w:val="008873E8"/>
    <w:rsid w:val="0088751C"/>
    <w:rsid w:val="0089001B"/>
    <w:rsid w:val="008900FF"/>
    <w:rsid w:val="00892BE9"/>
    <w:rsid w:val="008936EC"/>
    <w:rsid w:val="00894908"/>
    <w:rsid w:val="00896AF8"/>
    <w:rsid w:val="008975CF"/>
    <w:rsid w:val="00897959"/>
    <w:rsid w:val="00897C23"/>
    <w:rsid w:val="008A09F4"/>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06764"/>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1D46"/>
    <w:rsid w:val="009A3F16"/>
    <w:rsid w:val="009A4DDE"/>
    <w:rsid w:val="009A6820"/>
    <w:rsid w:val="009B273D"/>
    <w:rsid w:val="009B2BAD"/>
    <w:rsid w:val="009B30FE"/>
    <w:rsid w:val="009B6B6F"/>
    <w:rsid w:val="009B6E89"/>
    <w:rsid w:val="009C1855"/>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5DAE"/>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6026"/>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06459"/>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07E"/>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47C3"/>
    <w:rsid w:val="00B859A9"/>
    <w:rsid w:val="00B861EF"/>
    <w:rsid w:val="00B866EA"/>
    <w:rsid w:val="00B921E0"/>
    <w:rsid w:val="00B9295F"/>
    <w:rsid w:val="00B92B14"/>
    <w:rsid w:val="00B94033"/>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27E9"/>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4EFE"/>
    <w:rsid w:val="00D07586"/>
    <w:rsid w:val="00D07B28"/>
    <w:rsid w:val="00D144AA"/>
    <w:rsid w:val="00D14E06"/>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3DD5"/>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410"/>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E7EF4"/>
    <w:rsid w:val="00DF203E"/>
    <w:rsid w:val="00DF26B6"/>
    <w:rsid w:val="00DF4BA0"/>
    <w:rsid w:val="00E049C7"/>
    <w:rsid w:val="00E05AA2"/>
    <w:rsid w:val="00E10DFC"/>
    <w:rsid w:val="00E12576"/>
    <w:rsid w:val="00E13746"/>
    <w:rsid w:val="00E13748"/>
    <w:rsid w:val="00E13CCE"/>
    <w:rsid w:val="00E1421E"/>
    <w:rsid w:val="00E14776"/>
    <w:rsid w:val="00E159FE"/>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54898"/>
    <w:rsid w:val="00E6150A"/>
    <w:rsid w:val="00E6263D"/>
    <w:rsid w:val="00E63DA7"/>
    <w:rsid w:val="00E666D5"/>
    <w:rsid w:val="00E71A77"/>
    <w:rsid w:val="00E72DC3"/>
    <w:rsid w:val="00E735FE"/>
    <w:rsid w:val="00E7394F"/>
    <w:rsid w:val="00E75A0E"/>
    <w:rsid w:val="00E7708A"/>
    <w:rsid w:val="00E8148F"/>
    <w:rsid w:val="00E8226B"/>
    <w:rsid w:val="00E83970"/>
    <w:rsid w:val="00E85CCF"/>
    <w:rsid w:val="00E90BCA"/>
    <w:rsid w:val="00E92CBB"/>
    <w:rsid w:val="00E93EB7"/>
    <w:rsid w:val="00E9485B"/>
    <w:rsid w:val="00E97F40"/>
    <w:rsid w:val="00EA1B7E"/>
    <w:rsid w:val="00EA4066"/>
    <w:rsid w:val="00EA46C2"/>
    <w:rsid w:val="00EA49CA"/>
    <w:rsid w:val="00EA4B46"/>
    <w:rsid w:val="00EA51D9"/>
    <w:rsid w:val="00EA6520"/>
    <w:rsid w:val="00EA770A"/>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3BD7"/>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C47"/>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4568"/>
    <w:rsid w:val="00F977D7"/>
    <w:rsid w:val="00FA0AAB"/>
    <w:rsid w:val="00FA0BE1"/>
    <w:rsid w:val="00FA35ED"/>
    <w:rsid w:val="00FA3F31"/>
    <w:rsid w:val="00FA561B"/>
    <w:rsid w:val="00FA66BE"/>
    <w:rsid w:val="00FA7CF8"/>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aliases w:val="2 Спс точк,Имя Рисунка,List Paragraph,- список,Заголовок3"/>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aliases w:val="2 Спс точк Знак,Имя Рисунка Знак,List Paragraph Знак,- список Знак,Заголовок3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Основной текст (2)_"/>
    <w:basedOn w:val="a0"/>
    <w:link w:val="26"/>
    <w:rsid w:val="005E4234"/>
    <w:rPr>
      <w:sz w:val="26"/>
      <w:szCs w:val="26"/>
      <w:shd w:val="clear" w:color="auto" w:fill="FFFFFF"/>
    </w:rPr>
  </w:style>
  <w:style w:type="paragraph" w:customStyle="1" w:styleId="26">
    <w:name w:val="Основной текст (2)"/>
    <w:basedOn w:val="a"/>
    <w:link w:val="25"/>
    <w:rsid w:val="005E4234"/>
    <w:pPr>
      <w:widowControl w:val="0"/>
      <w:shd w:val="clear" w:color="auto" w:fill="FFFFFF"/>
      <w:spacing w:before="360" w:after="360" w:line="374" w:lineRule="exact"/>
      <w:ind w:hanging="420"/>
    </w:pPr>
    <w:rPr>
      <w:rFonts w:ascii="Times New Roman" w:hAnsi="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5243984">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06341356">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396510747">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cloud.yandex.ru/training/corpplatfor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ata.gov.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yandex.ru/services/datalens" TargetMode="External"/><Relationship Id="rId5" Type="http://schemas.openxmlformats.org/officeDocument/2006/relationships/webSettings" Target="webSettings.xml"/><Relationship Id="rId15" Type="http://schemas.openxmlformats.org/officeDocument/2006/relationships/hyperlink" Target="https://rise.articulate.com/share/BtQjK0gEy1lktRKR6q2hPZ5KnRDJhB8k" TargetMode="External"/><Relationship Id="rId10" Type="http://schemas.openxmlformats.org/officeDocument/2006/relationships/hyperlink" Target="https://www.anaconda.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cloud.google.com/bigquery/docs/sandbox" TargetMode="External"/><Relationship Id="rId14" Type="http://schemas.openxmlformats.org/officeDocument/2006/relationships/hyperlink" Target="https://practicum.yandex.ru/ycloud/"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4DFF7-BB73-49F3-B41F-1FAA7911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4189</Words>
  <Characters>23881</Characters>
  <Application>Microsoft Office Word</Application>
  <DocSecurity>0</DocSecurity>
  <Lines>199</Lines>
  <Paragraphs>56</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Федеральное государственное образовательное бюджетное учреждение высшего профессионального образования</vt:lpstr>
      <vt:lpstr/>
      <vt:lpstr>1. Наименование дисциплины</vt:lpstr>
      <vt:lpstr>2. Перечень планируемых результатов освоения образовательной программы с указани</vt:lpstr>
      <vt:lpstr>3.Место дисциплины в структуре образовательной программы</vt:lpstr>
      <vt:lpstr>4. Объем дисциплины в зачетных единицах и в академических часах с выделением объ</vt:lpstr>
      <vt:lpstr>5. Содержание дисциплины, структурированное по темам (разделам) дисциплины с ука</vt:lpstr>
      <vt:lpstr>6.1. Перечень вопросов, отводимых на самостоятельное освоение дисциплины, формы </vt:lpstr>
      <vt:lpstr/>
      <vt:lpstr>6.2. Перечень вопросов, заданий, тем для подготовки к текущему контролю </vt:lpstr>
      <vt:lpstr>7. Фонд оценочных средств для проведения промежуточной аттестации обучающихся по</vt:lpstr>
      <vt:lpstr>9. Перечень ресурсов информационно-телекоммуникационной сети «Интернет», необход</vt:lpstr>
      <vt:lpstr>10. Методические указания для обучающихся по освоению дисциплины</vt:lpstr>
      <vt:lpstr>11.Перечень информационных технологий, используемых при осуществлении образовате</vt:lpstr>
      <vt:lpstr>12. Описание материально-технической базы, необходимой для  осуществления образо</vt:lpstr>
    </vt:vector>
  </TitlesOfParts>
  <Company>Finance Academy under the Government of RF</Company>
  <LinksUpToDate>false</LinksUpToDate>
  <CharactersWithSpaces>28014</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10</cp:revision>
  <cp:lastPrinted>2024-12-17T07:17:00Z</cp:lastPrinted>
  <dcterms:created xsi:type="dcterms:W3CDTF">2024-12-16T06:22:00Z</dcterms:created>
  <dcterms:modified xsi:type="dcterms:W3CDTF">2024-12-25T08:40:00Z</dcterms:modified>
</cp:coreProperties>
</file>