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FE451" w14:textId="77777777" w:rsidR="004027D1" w:rsidRPr="000C1889" w:rsidRDefault="004027D1" w:rsidP="00C0781D">
      <w:pPr>
        <w:jc w:val="center"/>
        <w:rPr>
          <w:rFonts w:ascii="Times New Roman" w:hAnsi="Times New Roman" w:cs="Times New Roman"/>
          <w:b/>
          <w:bCs/>
          <w:sz w:val="28"/>
          <w:szCs w:val="28"/>
        </w:rPr>
      </w:pPr>
      <w:r w:rsidRPr="000C1889">
        <w:rPr>
          <w:rFonts w:ascii="Times New Roman" w:hAnsi="Times New Roman" w:cs="Times New Roman"/>
          <w:b/>
          <w:bCs/>
          <w:sz w:val="28"/>
          <w:szCs w:val="28"/>
        </w:rPr>
        <w:t>Федеральное государственное образовательное бюджетное</w:t>
      </w:r>
    </w:p>
    <w:p w14:paraId="4B36BC49" w14:textId="77777777" w:rsidR="004027D1" w:rsidRPr="000C1889" w:rsidRDefault="004027D1" w:rsidP="00C0781D">
      <w:pPr>
        <w:jc w:val="center"/>
        <w:rPr>
          <w:rFonts w:ascii="Times New Roman" w:hAnsi="Times New Roman" w:cs="Times New Roman"/>
          <w:b/>
          <w:bCs/>
          <w:sz w:val="28"/>
          <w:szCs w:val="28"/>
        </w:rPr>
      </w:pPr>
      <w:r w:rsidRPr="000C1889">
        <w:rPr>
          <w:rFonts w:ascii="Times New Roman" w:hAnsi="Times New Roman" w:cs="Times New Roman"/>
          <w:b/>
          <w:bCs/>
          <w:sz w:val="28"/>
          <w:szCs w:val="28"/>
        </w:rPr>
        <w:t>учреждение высшего образования</w:t>
      </w:r>
    </w:p>
    <w:p w14:paraId="0DE21397" w14:textId="77777777" w:rsidR="004027D1" w:rsidRPr="000C1889" w:rsidRDefault="004027D1" w:rsidP="00C0781D">
      <w:pPr>
        <w:jc w:val="center"/>
        <w:rPr>
          <w:rFonts w:ascii="Times New Roman" w:hAnsi="Times New Roman" w:cs="Times New Roman"/>
          <w:b/>
          <w:bCs/>
          <w:sz w:val="28"/>
          <w:szCs w:val="28"/>
        </w:rPr>
      </w:pPr>
      <w:r w:rsidRPr="000C1889">
        <w:rPr>
          <w:rFonts w:ascii="Times New Roman" w:hAnsi="Times New Roman" w:cs="Times New Roman"/>
          <w:b/>
          <w:bCs/>
          <w:sz w:val="28"/>
          <w:szCs w:val="28"/>
        </w:rPr>
        <w:t> ФИНАНСОВЫЙ УНИВЕРСИТЕТ</w:t>
      </w:r>
    </w:p>
    <w:p w14:paraId="35163DE1" w14:textId="77777777" w:rsidR="004027D1" w:rsidRPr="000C1889" w:rsidRDefault="004027D1" w:rsidP="00C0781D">
      <w:pPr>
        <w:jc w:val="center"/>
        <w:rPr>
          <w:rFonts w:ascii="Times New Roman" w:hAnsi="Times New Roman" w:cs="Times New Roman"/>
          <w:b/>
          <w:bCs/>
          <w:sz w:val="28"/>
          <w:szCs w:val="28"/>
        </w:rPr>
      </w:pPr>
      <w:r w:rsidRPr="000C1889">
        <w:rPr>
          <w:rFonts w:ascii="Times New Roman" w:hAnsi="Times New Roman" w:cs="Times New Roman"/>
          <w:b/>
          <w:bCs/>
          <w:sz w:val="28"/>
          <w:szCs w:val="28"/>
        </w:rPr>
        <w:t>ПРИ ПРАВИТЕЛЬСТВЕ РОССИЙСКОЙ ФЕДЕРАЦИИ </w:t>
      </w:r>
    </w:p>
    <w:p w14:paraId="3150B928" w14:textId="77777777" w:rsidR="004027D1" w:rsidRPr="000C1889" w:rsidRDefault="004027D1" w:rsidP="00C0781D">
      <w:pPr>
        <w:jc w:val="center"/>
        <w:rPr>
          <w:rFonts w:ascii="Times New Roman" w:hAnsi="Times New Roman" w:cs="Times New Roman"/>
          <w:b/>
          <w:bCs/>
          <w:sz w:val="28"/>
          <w:szCs w:val="28"/>
        </w:rPr>
      </w:pPr>
      <w:r w:rsidRPr="000C1889">
        <w:rPr>
          <w:rFonts w:ascii="Times New Roman" w:hAnsi="Times New Roman" w:cs="Times New Roman"/>
          <w:b/>
          <w:bCs/>
          <w:sz w:val="28"/>
          <w:szCs w:val="28"/>
        </w:rPr>
        <w:t>(Финансовый университет)</w:t>
      </w:r>
    </w:p>
    <w:p w14:paraId="432602F1" w14:textId="77777777" w:rsidR="000C1889" w:rsidRDefault="000C1889" w:rsidP="000C1889">
      <w:pPr>
        <w:jc w:val="center"/>
        <w:rPr>
          <w:rFonts w:ascii="Times New Roman" w:hAnsi="Times New Roman"/>
          <w:sz w:val="28"/>
          <w:szCs w:val="28"/>
        </w:rPr>
      </w:pPr>
    </w:p>
    <w:p w14:paraId="777D1E6D" w14:textId="4AEEB86D" w:rsidR="000C1889" w:rsidRDefault="000C1889" w:rsidP="000C1889">
      <w:pPr>
        <w:jc w:val="center"/>
        <w:rPr>
          <w:rFonts w:ascii="Times New Roman" w:hAnsi="Times New Roman"/>
          <w:sz w:val="28"/>
          <w:szCs w:val="28"/>
        </w:rPr>
      </w:pPr>
      <w:r>
        <w:rPr>
          <w:rFonts w:ascii="Times New Roman" w:hAnsi="Times New Roman"/>
          <w:sz w:val="28"/>
          <w:szCs w:val="28"/>
        </w:rPr>
        <w:t>Департамент иностранных языков и межкультурной коммуникации</w:t>
      </w:r>
    </w:p>
    <w:p w14:paraId="160542C5" w14:textId="77777777" w:rsidR="000C1889" w:rsidRDefault="000C1889" w:rsidP="000C1889">
      <w:pPr>
        <w:jc w:val="center"/>
        <w:rPr>
          <w:rFonts w:ascii="Times New Roman" w:hAnsi="Times New Roman"/>
          <w:sz w:val="28"/>
          <w:szCs w:val="28"/>
        </w:rPr>
      </w:pPr>
      <w:r>
        <w:rPr>
          <w:rFonts w:ascii="Times New Roman" w:hAnsi="Times New Roman"/>
          <w:sz w:val="28"/>
          <w:szCs w:val="28"/>
        </w:rPr>
        <w:t>Факультета международных экономических отношений</w:t>
      </w:r>
    </w:p>
    <w:p w14:paraId="394030E5" w14:textId="414F0658" w:rsidR="00324069" w:rsidRPr="00F73745" w:rsidRDefault="00324069" w:rsidP="00BD3A51">
      <w:pPr>
        <w:spacing w:line="360" w:lineRule="auto"/>
        <w:jc w:val="center"/>
        <w:rPr>
          <w:rFonts w:ascii="Times New Roman" w:hAnsi="Times New Roman" w:cs="Times New Roman"/>
        </w:rPr>
      </w:pPr>
    </w:p>
    <w:p w14:paraId="6455194B" w14:textId="77777777" w:rsidR="00F73745" w:rsidRPr="00F73745" w:rsidRDefault="00F73745" w:rsidP="00BD3A51">
      <w:pPr>
        <w:spacing w:line="360" w:lineRule="auto"/>
        <w:jc w:val="center"/>
        <w:rPr>
          <w:rFonts w:ascii="Times New Roman" w:hAnsi="Times New Roman" w:cs="Times New Roman"/>
        </w:rPr>
      </w:pPr>
    </w:p>
    <w:p w14:paraId="20B65E1D" w14:textId="77777777" w:rsidR="00324069" w:rsidRPr="00BD3A51" w:rsidRDefault="00324069" w:rsidP="00BD3A51">
      <w:pPr>
        <w:spacing w:line="360" w:lineRule="auto"/>
        <w:jc w:val="center"/>
        <w:rPr>
          <w:rFonts w:ascii="Times New Roman" w:hAnsi="Times New Roman" w:cs="Times New Roman"/>
        </w:rPr>
      </w:pPr>
    </w:p>
    <w:p w14:paraId="1BAABCCC" w14:textId="77777777" w:rsidR="00324069" w:rsidRPr="00BD3A51" w:rsidRDefault="00324069" w:rsidP="00B35B87">
      <w:pPr>
        <w:spacing w:line="360" w:lineRule="auto"/>
        <w:rPr>
          <w:rFonts w:ascii="Times New Roman" w:hAnsi="Times New Roman" w:cs="Times New Roman"/>
        </w:rPr>
      </w:pPr>
    </w:p>
    <w:p w14:paraId="11287328" w14:textId="294A1F97" w:rsidR="004027D1" w:rsidRPr="000C1889" w:rsidRDefault="004027D1" w:rsidP="006C7586">
      <w:pPr>
        <w:jc w:val="center"/>
        <w:rPr>
          <w:rFonts w:ascii="Times New Roman" w:hAnsi="Times New Roman" w:cs="Times New Roman"/>
          <w:b/>
          <w:bCs/>
          <w:sz w:val="28"/>
          <w:szCs w:val="28"/>
        </w:rPr>
      </w:pPr>
      <w:r w:rsidRPr="000C1889">
        <w:rPr>
          <w:rFonts w:ascii="Times New Roman" w:hAnsi="Times New Roman" w:cs="Times New Roman"/>
          <w:b/>
          <w:bCs/>
          <w:sz w:val="28"/>
          <w:szCs w:val="28"/>
        </w:rPr>
        <w:t>И.И. Климова</w:t>
      </w:r>
    </w:p>
    <w:p w14:paraId="5CDE3D04" w14:textId="455FD765" w:rsidR="004027D1" w:rsidRPr="000C1889" w:rsidRDefault="004027D1" w:rsidP="006C7586">
      <w:pPr>
        <w:jc w:val="center"/>
        <w:rPr>
          <w:rFonts w:ascii="Times New Roman" w:hAnsi="Times New Roman" w:cs="Times New Roman"/>
          <w:b/>
          <w:bCs/>
          <w:sz w:val="28"/>
          <w:szCs w:val="28"/>
        </w:rPr>
      </w:pPr>
      <w:r w:rsidRPr="000C1889">
        <w:rPr>
          <w:rFonts w:ascii="Times New Roman" w:hAnsi="Times New Roman" w:cs="Times New Roman"/>
          <w:b/>
          <w:bCs/>
          <w:sz w:val="28"/>
          <w:szCs w:val="28"/>
        </w:rPr>
        <w:t>К.Г. Апресян</w:t>
      </w:r>
    </w:p>
    <w:p w14:paraId="139E1E14" w14:textId="77777777" w:rsidR="004027D1" w:rsidRPr="000C1889" w:rsidRDefault="004027D1" w:rsidP="00BD3A51">
      <w:pPr>
        <w:spacing w:line="360" w:lineRule="auto"/>
        <w:rPr>
          <w:rFonts w:ascii="Times New Roman" w:hAnsi="Times New Roman" w:cs="Times New Roman"/>
          <w:b/>
          <w:bCs/>
        </w:rPr>
      </w:pPr>
    </w:p>
    <w:p w14:paraId="3BD46EED" w14:textId="582E2EFE" w:rsidR="004027D1" w:rsidRPr="000C1889" w:rsidRDefault="00324069" w:rsidP="00BD3A51">
      <w:pPr>
        <w:spacing w:line="360" w:lineRule="auto"/>
        <w:jc w:val="center"/>
        <w:rPr>
          <w:rFonts w:ascii="Times New Roman" w:hAnsi="Times New Roman" w:cs="Times New Roman"/>
          <w:b/>
          <w:bCs/>
        </w:rPr>
      </w:pPr>
      <w:r w:rsidRPr="000C1889">
        <w:rPr>
          <w:rFonts w:ascii="Times New Roman" w:hAnsi="Times New Roman" w:cs="Times New Roman"/>
          <w:b/>
          <w:bCs/>
        </w:rPr>
        <w:t>ОСНОВЫ ДЕЛОВОЙ И ПУБЛИЧНОЙ КОММУНИКАЦИИ</w:t>
      </w:r>
    </w:p>
    <w:p w14:paraId="0C235DC2" w14:textId="43D08D01" w:rsidR="004027D1" w:rsidRPr="00BD3A51" w:rsidRDefault="004027D1" w:rsidP="00BD3A51">
      <w:pPr>
        <w:spacing w:line="360" w:lineRule="auto"/>
        <w:jc w:val="center"/>
        <w:rPr>
          <w:rFonts w:ascii="Times New Roman" w:hAnsi="Times New Roman" w:cs="Times New Roman"/>
        </w:rPr>
      </w:pPr>
    </w:p>
    <w:p w14:paraId="3491A36C" w14:textId="77777777" w:rsidR="004027D1" w:rsidRPr="000C1889" w:rsidRDefault="004027D1" w:rsidP="00BD3A51">
      <w:pPr>
        <w:spacing w:line="360" w:lineRule="auto"/>
        <w:jc w:val="center"/>
        <w:rPr>
          <w:rFonts w:ascii="Times New Roman" w:hAnsi="Times New Roman" w:cs="Times New Roman"/>
          <w:b/>
          <w:bCs/>
        </w:rPr>
      </w:pPr>
      <w:r w:rsidRPr="000C1889">
        <w:rPr>
          <w:rFonts w:ascii="Times New Roman" w:hAnsi="Times New Roman" w:cs="Times New Roman"/>
          <w:b/>
          <w:bCs/>
        </w:rPr>
        <w:t>Рабочая программа дисциплины</w:t>
      </w:r>
    </w:p>
    <w:p w14:paraId="20B6DCF9" w14:textId="2248110E" w:rsidR="000C03AA" w:rsidRDefault="004027D1" w:rsidP="000C03AA">
      <w:pPr>
        <w:jc w:val="center"/>
        <w:rPr>
          <w:rFonts w:ascii="Times New Roman" w:hAnsi="Times New Roman" w:cs="Times New Roman"/>
          <w:sz w:val="28"/>
          <w:szCs w:val="28"/>
        </w:rPr>
      </w:pPr>
      <w:r w:rsidRPr="00650CCF">
        <w:rPr>
          <w:rFonts w:ascii="Times New Roman" w:hAnsi="Times New Roman" w:cs="Times New Roman"/>
          <w:sz w:val="28"/>
          <w:szCs w:val="28"/>
        </w:rPr>
        <w:t xml:space="preserve">для студентов, обучающихся по направлению подготовки 38.03.01 </w:t>
      </w:r>
      <w:r w:rsidR="00235914" w:rsidRPr="00235914">
        <w:rPr>
          <w:rFonts w:ascii="Times New Roman" w:hAnsi="Times New Roman" w:cs="Times New Roman"/>
          <w:sz w:val="28"/>
          <w:szCs w:val="28"/>
        </w:rPr>
        <w:t>Экономика,</w:t>
      </w:r>
    </w:p>
    <w:p w14:paraId="7BFED78A" w14:textId="52AF0DF2" w:rsidR="00235914" w:rsidRPr="000C03AA" w:rsidRDefault="00235914" w:rsidP="000C03AA">
      <w:pPr>
        <w:jc w:val="center"/>
        <w:rPr>
          <w:rFonts w:ascii="Times New Roman" w:hAnsi="Times New Roman" w:cs="Times New Roman"/>
        </w:rPr>
      </w:pPr>
      <w:r w:rsidRPr="00235914">
        <w:rPr>
          <w:rFonts w:ascii="Times New Roman" w:hAnsi="Times New Roman" w:cs="Times New Roman"/>
          <w:sz w:val="28"/>
          <w:szCs w:val="28"/>
        </w:rPr>
        <w:t xml:space="preserve"> ОП «Мировая экономика», профили: «Мировые финансы (с частичной реализацией на английском языке)», «Мировая экономика и международный бизнес (с частичной реализацией на английском языке)», </w:t>
      </w:r>
    </w:p>
    <w:p w14:paraId="7A9FC79C" w14:textId="41C2FC56" w:rsidR="00235914" w:rsidRPr="00235914" w:rsidRDefault="00235914" w:rsidP="00235914">
      <w:pPr>
        <w:jc w:val="center"/>
        <w:rPr>
          <w:rFonts w:ascii="Times New Roman" w:hAnsi="Times New Roman" w:cs="Times New Roman"/>
          <w:sz w:val="28"/>
          <w:szCs w:val="28"/>
        </w:rPr>
      </w:pPr>
      <w:r w:rsidRPr="00235914">
        <w:rPr>
          <w:rFonts w:ascii="Times New Roman" w:hAnsi="Times New Roman" w:cs="Times New Roman"/>
          <w:sz w:val="28"/>
          <w:szCs w:val="28"/>
        </w:rPr>
        <w:t xml:space="preserve">ОП «Мировая экономика и международный бизнес», профили «Мировые финансы (с частичной реализацией на английском языке)», «Мировая экономика и международный бизнес (с частичной реализацией на английском языке)», </w:t>
      </w:r>
    </w:p>
    <w:p w14:paraId="5EB99CE3" w14:textId="70573632" w:rsidR="00235914" w:rsidRPr="00235914" w:rsidRDefault="00235914" w:rsidP="00235914">
      <w:pPr>
        <w:jc w:val="center"/>
        <w:rPr>
          <w:rFonts w:ascii="Times New Roman" w:hAnsi="Times New Roman" w:cs="Times New Roman"/>
          <w:sz w:val="28"/>
          <w:szCs w:val="28"/>
        </w:rPr>
      </w:pPr>
      <w:r w:rsidRPr="00235914">
        <w:rPr>
          <w:rFonts w:ascii="Times New Roman" w:hAnsi="Times New Roman" w:cs="Times New Roman"/>
          <w:sz w:val="28"/>
          <w:szCs w:val="28"/>
        </w:rPr>
        <w:t>ОП «Международные финансы/Internationl Finance», профиль «Международные финансы/Internation</w:t>
      </w:r>
      <w:r w:rsidRPr="00235914">
        <w:rPr>
          <w:rFonts w:ascii="Times New Roman" w:hAnsi="Times New Roman" w:cs="Times New Roman"/>
          <w:sz w:val="28"/>
          <w:szCs w:val="28"/>
          <w:lang w:val="en-US"/>
        </w:rPr>
        <w:t>l</w:t>
      </w:r>
      <w:r w:rsidRPr="00235914">
        <w:rPr>
          <w:rFonts w:ascii="Times New Roman" w:hAnsi="Times New Roman" w:cs="Times New Roman"/>
          <w:sz w:val="28"/>
          <w:szCs w:val="28"/>
        </w:rPr>
        <w:t xml:space="preserve"> Finance»</w:t>
      </w:r>
    </w:p>
    <w:p w14:paraId="1068D0FB" w14:textId="11C49BFD" w:rsidR="004027D1" w:rsidRPr="00BD3A51" w:rsidRDefault="004027D1" w:rsidP="00235914">
      <w:pPr>
        <w:spacing w:line="360" w:lineRule="auto"/>
        <w:jc w:val="center"/>
        <w:rPr>
          <w:rFonts w:ascii="Times New Roman" w:hAnsi="Times New Roman" w:cs="Times New Roman"/>
        </w:rPr>
      </w:pPr>
    </w:p>
    <w:p w14:paraId="692833EC" w14:textId="77777777" w:rsidR="00324069" w:rsidRPr="00BD3A51" w:rsidRDefault="00324069" w:rsidP="00BD3A51">
      <w:pPr>
        <w:spacing w:line="360" w:lineRule="auto"/>
        <w:rPr>
          <w:rFonts w:ascii="Times New Roman" w:hAnsi="Times New Roman" w:cs="Times New Roman"/>
        </w:rPr>
      </w:pPr>
    </w:p>
    <w:p w14:paraId="70A8AC52" w14:textId="77777777" w:rsidR="00324069" w:rsidRPr="00BD3A51" w:rsidRDefault="00324069" w:rsidP="00BD3A51">
      <w:pPr>
        <w:spacing w:line="360" w:lineRule="auto"/>
        <w:rPr>
          <w:rFonts w:ascii="Times New Roman" w:hAnsi="Times New Roman" w:cs="Times New Roman"/>
        </w:rPr>
      </w:pPr>
    </w:p>
    <w:p w14:paraId="00423A07" w14:textId="77777777" w:rsidR="00324069" w:rsidRPr="00BD3A51" w:rsidRDefault="00324069" w:rsidP="00BD3A51">
      <w:pPr>
        <w:spacing w:line="360" w:lineRule="auto"/>
        <w:rPr>
          <w:rFonts w:ascii="Times New Roman" w:hAnsi="Times New Roman" w:cs="Times New Roman"/>
        </w:rPr>
      </w:pPr>
    </w:p>
    <w:p w14:paraId="568F104F" w14:textId="0019A8E4" w:rsidR="00324069" w:rsidRPr="00BD3A51" w:rsidRDefault="00324069" w:rsidP="00BD3A51">
      <w:pPr>
        <w:spacing w:line="360" w:lineRule="auto"/>
        <w:rPr>
          <w:rFonts w:ascii="Times New Roman" w:hAnsi="Times New Roman" w:cs="Times New Roman"/>
        </w:rPr>
      </w:pPr>
    </w:p>
    <w:p w14:paraId="5D5E5077" w14:textId="77777777" w:rsidR="006D5EAD" w:rsidRDefault="006D5EAD" w:rsidP="00C72516">
      <w:pPr>
        <w:spacing w:line="360" w:lineRule="auto"/>
        <w:rPr>
          <w:rFonts w:ascii="Times New Roman" w:hAnsi="Times New Roman" w:cs="Times New Roman"/>
          <w:b/>
          <w:bCs/>
          <w:sz w:val="28"/>
          <w:szCs w:val="28"/>
        </w:rPr>
      </w:pPr>
    </w:p>
    <w:p w14:paraId="4E9E0EE0" w14:textId="0641C0DF" w:rsidR="00371995" w:rsidRPr="006D5EAD" w:rsidRDefault="00650CCF" w:rsidP="006D5EAD">
      <w:pPr>
        <w:spacing w:line="360" w:lineRule="auto"/>
        <w:jc w:val="center"/>
        <w:rPr>
          <w:rFonts w:ascii="Times New Roman" w:hAnsi="Times New Roman" w:cs="Times New Roman"/>
          <w:b/>
          <w:bCs/>
          <w:sz w:val="28"/>
          <w:szCs w:val="28"/>
        </w:rPr>
      </w:pPr>
      <w:r w:rsidRPr="00650CCF">
        <w:rPr>
          <w:rFonts w:ascii="Times New Roman" w:hAnsi="Times New Roman" w:cs="Times New Roman"/>
          <w:b/>
          <w:bCs/>
          <w:sz w:val="28"/>
          <w:szCs w:val="28"/>
        </w:rPr>
        <w:t>Москва 2022</w:t>
      </w:r>
    </w:p>
    <w:p w14:paraId="75604661" w14:textId="328EA9BF" w:rsidR="004027D1" w:rsidRPr="000C1889" w:rsidRDefault="004027D1" w:rsidP="00C0781D">
      <w:pPr>
        <w:jc w:val="center"/>
        <w:rPr>
          <w:rFonts w:ascii="Times New Roman" w:hAnsi="Times New Roman" w:cs="Times New Roman"/>
          <w:b/>
          <w:bCs/>
          <w:sz w:val="28"/>
          <w:szCs w:val="28"/>
        </w:rPr>
      </w:pPr>
      <w:r w:rsidRPr="000C1889">
        <w:rPr>
          <w:rFonts w:ascii="Times New Roman" w:hAnsi="Times New Roman" w:cs="Times New Roman"/>
          <w:b/>
          <w:bCs/>
          <w:sz w:val="28"/>
          <w:szCs w:val="28"/>
        </w:rPr>
        <w:lastRenderedPageBreak/>
        <w:t>Федеральное государственное образовательное бюджетное</w:t>
      </w:r>
    </w:p>
    <w:p w14:paraId="0978EE9A" w14:textId="77777777" w:rsidR="004027D1" w:rsidRPr="000C1889" w:rsidRDefault="004027D1" w:rsidP="00C0781D">
      <w:pPr>
        <w:jc w:val="center"/>
        <w:rPr>
          <w:rFonts w:ascii="Times New Roman" w:hAnsi="Times New Roman" w:cs="Times New Roman"/>
          <w:b/>
          <w:bCs/>
          <w:sz w:val="28"/>
          <w:szCs w:val="28"/>
        </w:rPr>
      </w:pPr>
      <w:r w:rsidRPr="000C1889">
        <w:rPr>
          <w:rFonts w:ascii="Times New Roman" w:hAnsi="Times New Roman" w:cs="Times New Roman"/>
          <w:b/>
          <w:bCs/>
          <w:sz w:val="28"/>
          <w:szCs w:val="28"/>
        </w:rPr>
        <w:t>учреждение высшего образования</w:t>
      </w:r>
    </w:p>
    <w:p w14:paraId="7F664B0E" w14:textId="77777777" w:rsidR="004027D1" w:rsidRPr="000C1889" w:rsidRDefault="004027D1" w:rsidP="00C0781D">
      <w:pPr>
        <w:jc w:val="center"/>
        <w:rPr>
          <w:rFonts w:ascii="Times New Roman" w:hAnsi="Times New Roman" w:cs="Times New Roman"/>
          <w:b/>
          <w:bCs/>
          <w:sz w:val="28"/>
          <w:szCs w:val="28"/>
        </w:rPr>
      </w:pPr>
      <w:r w:rsidRPr="000C1889">
        <w:rPr>
          <w:rFonts w:ascii="Times New Roman" w:hAnsi="Times New Roman" w:cs="Times New Roman"/>
          <w:b/>
          <w:bCs/>
          <w:sz w:val="28"/>
          <w:szCs w:val="28"/>
        </w:rPr>
        <w:t> ФИНАНСОВЫЙ УНИВЕРСИТЕТ</w:t>
      </w:r>
    </w:p>
    <w:p w14:paraId="125A525F" w14:textId="77777777" w:rsidR="004027D1" w:rsidRPr="000C1889" w:rsidRDefault="004027D1" w:rsidP="00C0781D">
      <w:pPr>
        <w:jc w:val="center"/>
        <w:rPr>
          <w:rFonts w:ascii="Times New Roman" w:hAnsi="Times New Roman" w:cs="Times New Roman"/>
          <w:b/>
          <w:bCs/>
          <w:sz w:val="28"/>
          <w:szCs w:val="28"/>
        </w:rPr>
      </w:pPr>
      <w:r w:rsidRPr="000C1889">
        <w:rPr>
          <w:rFonts w:ascii="Times New Roman" w:hAnsi="Times New Roman" w:cs="Times New Roman"/>
          <w:b/>
          <w:bCs/>
          <w:sz w:val="28"/>
          <w:szCs w:val="28"/>
        </w:rPr>
        <w:t>ПРИ ПРАВИТЕЛЬСТВЕ РОССИЙСКОЙ ФЕДЕРАЦИИ </w:t>
      </w:r>
    </w:p>
    <w:p w14:paraId="2E16CAC6" w14:textId="77777777" w:rsidR="004027D1" w:rsidRPr="000C1889" w:rsidRDefault="004027D1" w:rsidP="00C0781D">
      <w:pPr>
        <w:jc w:val="center"/>
        <w:rPr>
          <w:rFonts w:ascii="Times New Roman" w:hAnsi="Times New Roman" w:cs="Times New Roman"/>
          <w:b/>
          <w:bCs/>
          <w:sz w:val="28"/>
          <w:szCs w:val="28"/>
        </w:rPr>
      </w:pPr>
      <w:r w:rsidRPr="000C1889">
        <w:rPr>
          <w:rFonts w:ascii="Times New Roman" w:hAnsi="Times New Roman" w:cs="Times New Roman"/>
          <w:b/>
          <w:bCs/>
          <w:sz w:val="28"/>
          <w:szCs w:val="28"/>
        </w:rPr>
        <w:t>(Финансовый университет)</w:t>
      </w:r>
    </w:p>
    <w:p w14:paraId="5D9434FD" w14:textId="77777777" w:rsidR="000C1889" w:rsidRDefault="000C1889" w:rsidP="00C0781D">
      <w:pPr>
        <w:jc w:val="center"/>
        <w:rPr>
          <w:rFonts w:ascii="Times New Roman" w:hAnsi="Times New Roman" w:cs="Times New Roman"/>
          <w:sz w:val="28"/>
          <w:szCs w:val="28"/>
        </w:rPr>
      </w:pPr>
    </w:p>
    <w:p w14:paraId="36589665" w14:textId="77777777" w:rsidR="000C1889" w:rsidRDefault="000C1889" w:rsidP="000C1889">
      <w:pPr>
        <w:jc w:val="center"/>
        <w:rPr>
          <w:rFonts w:ascii="Times New Roman" w:hAnsi="Times New Roman"/>
          <w:sz w:val="28"/>
          <w:szCs w:val="28"/>
        </w:rPr>
      </w:pPr>
      <w:r>
        <w:rPr>
          <w:rFonts w:ascii="Times New Roman" w:hAnsi="Times New Roman"/>
          <w:sz w:val="28"/>
          <w:szCs w:val="28"/>
        </w:rPr>
        <w:t>Департамент иностранных языков и межкультурной коммуникации</w:t>
      </w:r>
    </w:p>
    <w:p w14:paraId="7F8E7A74" w14:textId="77777777" w:rsidR="000C1889" w:rsidRDefault="000C1889" w:rsidP="000C1889">
      <w:pPr>
        <w:jc w:val="center"/>
        <w:rPr>
          <w:rFonts w:ascii="Times New Roman" w:hAnsi="Times New Roman"/>
          <w:sz w:val="28"/>
          <w:szCs w:val="28"/>
        </w:rPr>
      </w:pPr>
      <w:r>
        <w:rPr>
          <w:rFonts w:ascii="Times New Roman" w:hAnsi="Times New Roman"/>
          <w:sz w:val="28"/>
          <w:szCs w:val="28"/>
        </w:rPr>
        <w:t>Факультета международных экономических отношений</w:t>
      </w:r>
    </w:p>
    <w:p w14:paraId="3B6DD39D" w14:textId="19C1AEB8" w:rsidR="004027D1" w:rsidRPr="00BD3A51" w:rsidRDefault="004027D1" w:rsidP="00C0781D">
      <w:pPr>
        <w:jc w:val="center"/>
        <w:rPr>
          <w:rFonts w:ascii="Times New Roman" w:hAnsi="Times New Roman" w:cs="Times New Roman"/>
          <w:sz w:val="28"/>
          <w:szCs w:val="28"/>
        </w:rPr>
      </w:pPr>
    </w:p>
    <w:p w14:paraId="226158B3" w14:textId="77777777" w:rsidR="000C1889" w:rsidRPr="00AA56E0" w:rsidRDefault="000C1889" w:rsidP="00C87336">
      <w:pPr>
        <w:ind w:left="5040" w:firstLine="720"/>
        <w:rPr>
          <w:rFonts w:ascii="Times New Roman" w:hAnsi="Times New Roman"/>
          <w:sz w:val="28"/>
          <w:szCs w:val="28"/>
        </w:rPr>
      </w:pPr>
      <w:r w:rsidRPr="00AA56E0">
        <w:rPr>
          <w:rFonts w:ascii="Times New Roman" w:hAnsi="Times New Roman"/>
          <w:sz w:val="28"/>
          <w:szCs w:val="28"/>
        </w:rPr>
        <w:t>УТВЕРЖДАЮ</w:t>
      </w:r>
    </w:p>
    <w:p w14:paraId="0BA44210" w14:textId="77777777" w:rsidR="000C1889" w:rsidRDefault="000C1889" w:rsidP="00C87336">
      <w:pPr>
        <w:ind w:left="5040" w:firstLine="720"/>
        <w:rPr>
          <w:rFonts w:ascii="Times New Roman" w:hAnsi="Times New Roman"/>
          <w:sz w:val="28"/>
          <w:szCs w:val="28"/>
        </w:rPr>
      </w:pPr>
      <w:r w:rsidRPr="00AA56E0">
        <w:rPr>
          <w:rFonts w:ascii="Times New Roman" w:hAnsi="Times New Roman"/>
          <w:sz w:val="28"/>
          <w:szCs w:val="28"/>
        </w:rPr>
        <w:t xml:space="preserve">Проректор по учебной </w:t>
      </w:r>
    </w:p>
    <w:p w14:paraId="0B948EB1" w14:textId="13ED24AA" w:rsidR="000C1889" w:rsidRDefault="000C1889" w:rsidP="00C87336">
      <w:pPr>
        <w:ind w:left="5040" w:firstLine="720"/>
        <w:rPr>
          <w:rFonts w:ascii="Times New Roman" w:hAnsi="Times New Roman"/>
          <w:sz w:val="28"/>
          <w:szCs w:val="28"/>
        </w:rPr>
      </w:pPr>
      <w:r w:rsidRPr="00AA56E0">
        <w:rPr>
          <w:rFonts w:ascii="Times New Roman" w:hAnsi="Times New Roman"/>
          <w:sz w:val="28"/>
          <w:szCs w:val="28"/>
        </w:rPr>
        <w:t>и методической работе</w:t>
      </w:r>
    </w:p>
    <w:p w14:paraId="5BC89341" w14:textId="1E813EEF" w:rsidR="000C1889" w:rsidRDefault="000C1889" w:rsidP="00C87336">
      <w:pPr>
        <w:ind w:firstLine="454"/>
        <w:jc w:val="center"/>
        <w:rPr>
          <w:rFonts w:ascii="Times New Roman" w:hAnsi="Times New Roman"/>
          <w:sz w:val="28"/>
          <w:szCs w:val="28"/>
        </w:rPr>
      </w:pPr>
      <w:r>
        <w:rPr>
          <w:rFonts w:ascii="Times New Roman" w:hAnsi="Times New Roman"/>
          <w:sz w:val="28"/>
          <w:szCs w:val="28"/>
        </w:rPr>
        <w:t xml:space="preserve">    </w:t>
      </w:r>
    </w:p>
    <w:p w14:paraId="1A6ECBA6" w14:textId="4F9ECBCB" w:rsidR="000C1889" w:rsidRDefault="000C1889" w:rsidP="00C87336">
      <w:pPr>
        <w:ind w:left="4320" w:firstLine="720"/>
        <w:jc w:val="center"/>
        <w:rPr>
          <w:rFonts w:ascii="Times New Roman" w:hAnsi="Times New Roman"/>
          <w:sz w:val="28"/>
          <w:szCs w:val="28"/>
        </w:rPr>
      </w:pPr>
      <w:r>
        <w:rPr>
          <w:rFonts w:ascii="Times New Roman" w:hAnsi="Times New Roman"/>
          <w:sz w:val="28"/>
          <w:szCs w:val="28"/>
        </w:rPr>
        <w:t xml:space="preserve">    </w:t>
      </w:r>
      <w:r w:rsidRPr="00AA56E0">
        <w:rPr>
          <w:rFonts w:ascii="Times New Roman" w:hAnsi="Times New Roman"/>
          <w:sz w:val="28"/>
          <w:szCs w:val="28"/>
        </w:rPr>
        <w:t>__________ Е.А. Каменева</w:t>
      </w:r>
    </w:p>
    <w:p w14:paraId="442ECF2C" w14:textId="38F64AF4" w:rsidR="000C1889" w:rsidRPr="00AA56E0" w:rsidRDefault="00F13BF8" w:rsidP="00C87336">
      <w:pPr>
        <w:spacing w:before="240"/>
        <w:ind w:left="5040" w:firstLine="720"/>
        <w:rPr>
          <w:rFonts w:ascii="Times New Roman" w:hAnsi="Times New Roman"/>
          <w:sz w:val="28"/>
          <w:szCs w:val="28"/>
        </w:rPr>
      </w:pPr>
      <w:r>
        <w:rPr>
          <w:rFonts w:ascii="Times New Roman" w:hAnsi="Times New Roman"/>
          <w:sz w:val="28"/>
          <w:szCs w:val="28"/>
        </w:rPr>
        <w:t xml:space="preserve">17 ноября </w:t>
      </w:r>
      <w:bookmarkStart w:id="0" w:name="_GoBack"/>
      <w:bookmarkEnd w:id="0"/>
      <w:r w:rsidR="000C1889" w:rsidRPr="00AA56E0">
        <w:rPr>
          <w:rFonts w:ascii="Times New Roman" w:hAnsi="Times New Roman"/>
          <w:sz w:val="28"/>
          <w:szCs w:val="28"/>
        </w:rPr>
        <w:t>2022 г.</w:t>
      </w:r>
    </w:p>
    <w:p w14:paraId="697976D0" w14:textId="77777777" w:rsidR="004027D1" w:rsidRPr="00BD3A51" w:rsidRDefault="004027D1" w:rsidP="000C1889">
      <w:pPr>
        <w:spacing w:line="360" w:lineRule="auto"/>
        <w:rPr>
          <w:rFonts w:ascii="Times New Roman" w:hAnsi="Times New Roman" w:cs="Times New Roman"/>
        </w:rPr>
      </w:pPr>
    </w:p>
    <w:p w14:paraId="5BBF8711" w14:textId="16D44C22" w:rsidR="004027D1" w:rsidRPr="000C1889" w:rsidRDefault="004027D1" w:rsidP="000C1889">
      <w:pPr>
        <w:jc w:val="center"/>
        <w:rPr>
          <w:rFonts w:ascii="Times New Roman" w:hAnsi="Times New Roman" w:cs="Times New Roman"/>
          <w:b/>
          <w:bCs/>
          <w:sz w:val="28"/>
          <w:szCs w:val="28"/>
        </w:rPr>
      </w:pPr>
      <w:r w:rsidRPr="000C1889">
        <w:rPr>
          <w:rFonts w:ascii="Times New Roman" w:hAnsi="Times New Roman" w:cs="Times New Roman"/>
          <w:b/>
          <w:bCs/>
          <w:sz w:val="28"/>
          <w:szCs w:val="28"/>
        </w:rPr>
        <w:t>И.И. Климова</w:t>
      </w:r>
    </w:p>
    <w:p w14:paraId="2A085235" w14:textId="798BF96B" w:rsidR="004027D1" w:rsidRPr="000C1889" w:rsidRDefault="004027D1" w:rsidP="000C1889">
      <w:pPr>
        <w:jc w:val="center"/>
        <w:rPr>
          <w:rFonts w:ascii="Times New Roman" w:hAnsi="Times New Roman" w:cs="Times New Roman"/>
          <w:b/>
          <w:bCs/>
          <w:sz w:val="28"/>
          <w:szCs w:val="28"/>
        </w:rPr>
      </w:pPr>
      <w:r w:rsidRPr="000C1889">
        <w:rPr>
          <w:rFonts w:ascii="Times New Roman" w:hAnsi="Times New Roman" w:cs="Times New Roman"/>
          <w:b/>
          <w:bCs/>
          <w:sz w:val="28"/>
          <w:szCs w:val="28"/>
        </w:rPr>
        <w:t>К.Г.</w:t>
      </w:r>
      <w:r w:rsidR="00324069" w:rsidRPr="000C1889">
        <w:rPr>
          <w:rFonts w:ascii="Times New Roman" w:hAnsi="Times New Roman" w:cs="Times New Roman"/>
          <w:b/>
          <w:bCs/>
          <w:sz w:val="28"/>
          <w:szCs w:val="28"/>
        </w:rPr>
        <w:t xml:space="preserve"> </w:t>
      </w:r>
      <w:r w:rsidRPr="000C1889">
        <w:rPr>
          <w:rFonts w:ascii="Times New Roman" w:hAnsi="Times New Roman" w:cs="Times New Roman"/>
          <w:b/>
          <w:bCs/>
          <w:sz w:val="28"/>
          <w:szCs w:val="28"/>
        </w:rPr>
        <w:t>Апресян</w:t>
      </w:r>
    </w:p>
    <w:p w14:paraId="7D40DA4B" w14:textId="77777777" w:rsidR="00324069" w:rsidRPr="00BD3A51" w:rsidRDefault="00324069" w:rsidP="00BD3A51">
      <w:pPr>
        <w:spacing w:line="360" w:lineRule="auto"/>
        <w:jc w:val="center"/>
        <w:rPr>
          <w:rFonts w:ascii="Times New Roman" w:hAnsi="Times New Roman" w:cs="Times New Roman"/>
        </w:rPr>
      </w:pPr>
    </w:p>
    <w:p w14:paraId="211317BC" w14:textId="55D95279" w:rsidR="00324069" w:rsidRPr="00C87336" w:rsidRDefault="00324069" w:rsidP="00C87336">
      <w:pPr>
        <w:spacing w:line="360" w:lineRule="auto"/>
        <w:jc w:val="center"/>
        <w:rPr>
          <w:rFonts w:ascii="Times New Roman" w:hAnsi="Times New Roman" w:cs="Times New Roman"/>
          <w:b/>
          <w:bCs/>
          <w:sz w:val="28"/>
          <w:szCs w:val="28"/>
        </w:rPr>
      </w:pPr>
      <w:r w:rsidRPr="000C1889">
        <w:rPr>
          <w:rFonts w:ascii="Times New Roman" w:hAnsi="Times New Roman" w:cs="Times New Roman"/>
          <w:b/>
          <w:bCs/>
          <w:sz w:val="28"/>
          <w:szCs w:val="28"/>
        </w:rPr>
        <w:t xml:space="preserve">ОСНОВЫ ДЕЛОВОЙ И ПУБЛИЧНОЙ КОММУНИКАЦИИ </w:t>
      </w:r>
    </w:p>
    <w:p w14:paraId="238025B1" w14:textId="5F582B7E" w:rsidR="004027D1" w:rsidRPr="00C72516" w:rsidRDefault="004027D1" w:rsidP="00C72516">
      <w:pPr>
        <w:jc w:val="center"/>
        <w:rPr>
          <w:rFonts w:ascii="Times New Roman" w:hAnsi="Times New Roman" w:cs="Times New Roman"/>
          <w:b/>
          <w:bCs/>
          <w:sz w:val="28"/>
          <w:szCs w:val="28"/>
        </w:rPr>
      </w:pPr>
      <w:r w:rsidRPr="000C1889">
        <w:rPr>
          <w:rFonts w:ascii="Times New Roman" w:hAnsi="Times New Roman" w:cs="Times New Roman"/>
          <w:b/>
          <w:bCs/>
          <w:sz w:val="28"/>
          <w:szCs w:val="28"/>
        </w:rPr>
        <w:t>Рабочая программа дисциплины</w:t>
      </w:r>
    </w:p>
    <w:p w14:paraId="5D4E4ECF" w14:textId="20323231" w:rsidR="002C6819" w:rsidRDefault="004027D1" w:rsidP="002C6819">
      <w:pPr>
        <w:jc w:val="center"/>
        <w:rPr>
          <w:rFonts w:ascii="Times New Roman" w:hAnsi="Times New Roman" w:cs="Times New Roman"/>
        </w:rPr>
      </w:pPr>
      <w:r w:rsidRPr="00BD3A51">
        <w:rPr>
          <w:rFonts w:ascii="Times New Roman" w:hAnsi="Times New Roman" w:cs="Times New Roman"/>
        </w:rPr>
        <w:t>для студентов, обучающихся по направлению подготовки 38.03.01 Экономика</w:t>
      </w:r>
      <w:r w:rsidR="00AA47AB">
        <w:rPr>
          <w:rFonts w:ascii="Times New Roman" w:hAnsi="Times New Roman" w:cs="Times New Roman"/>
        </w:rPr>
        <w:t xml:space="preserve">, </w:t>
      </w:r>
    </w:p>
    <w:p w14:paraId="7C07BF92" w14:textId="6138DB9F" w:rsidR="00AA47AB" w:rsidRDefault="00AA47AB" w:rsidP="00AA47AB">
      <w:pPr>
        <w:jc w:val="center"/>
        <w:rPr>
          <w:rFonts w:ascii="Times New Roman" w:hAnsi="Times New Roman" w:cs="Times New Roman"/>
        </w:rPr>
      </w:pPr>
      <w:r w:rsidRPr="00AA47AB">
        <w:rPr>
          <w:rFonts w:ascii="Times New Roman" w:hAnsi="Times New Roman" w:cs="Times New Roman"/>
        </w:rPr>
        <w:t xml:space="preserve">ОП «Мировая экономика», профили: «Мировые финансы (с частичной реализацией на английском языке)», «Мировая экономика и международный бизнес (с частичной реализацией на английском языке)», </w:t>
      </w:r>
    </w:p>
    <w:p w14:paraId="3F642604" w14:textId="40BC5738" w:rsidR="00AA47AB" w:rsidRDefault="00AA47AB" w:rsidP="00AA47AB">
      <w:pPr>
        <w:jc w:val="center"/>
        <w:rPr>
          <w:rFonts w:ascii="Times New Roman" w:hAnsi="Times New Roman" w:cs="Times New Roman"/>
        </w:rPr>
      </w:pPr>
      <w:r w:rsidRPr="00AA47AB">
        <w:rPr>
          <w:rFonts w:ascii="Times New Roman" w:hAnsi="Times New Roman" w:cs="Times New Roman"/>
        </w:rPr>
        <w:t>ОП «Мировая экономика и международный бизнес», профили «Мировые финансы (с частичной реализацией на английском языке)»,</w:t>
      </w:r>
      <w:r>
        <w:rPr>
          <w:rFonts w:ascii="Times New Roman" w:hAnsi="Times New Roman" w:cs="Times New Roman"/>
        </w:rPr>
        <w:t xml:space="preserve"> </w:t>
      </w:r>
      <w:r w:rsidRPr="00AA47AB">
        <w:rPr>
          <w:rFonts w:ascii="Times New Roman" w:hAnsi="Times New Roman" w:cs="Times New Roman"/>
        </w:rPr>
        <w:t xml:space="preserve">«Мировая экономика и международный бизнес (с частичной реализацией на английском языке)», </w:t>
      </w:r>
    </w:p>
    <w:p w14:paraId="15FFD5D6" w14:textId="146ADBE2" w:rsidR="00AA47AB" w:rsidRPr="00AA47AB" w:rsidRDefault="00AA47AB" w:rsidP="00AA47AB">
      <w:pPr>
        <w:jc w:val="center"/>
        <w:rPr>
          <w:rFonts w:ascii="Times New Roman" w:hAnsi="Times New Roman" w:cs="Times New Roman"/>
        </w:rPr>
      </w:pPr>
      <w:r w:rsidRPr="00AA47AB">
        <w:rPr>
          <w:rFonts w:ascii="Times New Roman" w:hAnsi="Times New Roman" w:cs="Times New Roman"/>
        </w:rPr>
        <w:t>ОП «Международные финансы/Internation</w:t>
      </w:r>
      <w:r>
        <w:rPr>
          <w:rFonts w:ascii="Times New Roman" w:hAnsi="Times New Roman" w:cs="Times New Roman"/>
        </w:rPr>
        <w:t>l</w:t>
      </w:r>
      <w:r w:rsidRPr="00AA47AB">
        <w:rPr>
          <w:rFonts w:ascii="Times New Roman" w:hAnsi="Times New Roman" w:cs="Times New Roman"/>
        </w:rPr>
        <w:t xml:space="preserve"> Finance», профиль «Международные финансы/Internation</w:t>
      </w:r>
      <w:r>
        <w:rPr>
          <w:rFonts w:ascii="Times New Roman" w:hAnsi="Times New Roman" w:cs="Times New Roman"/>
          <w:lang w:val="en-US"/>
        </w:rPr>
        <w:t>l</w:t>
      </w:r>
      <w:r w:rsidRPr="00AA47AB">
        <w:rPr>
          <w:rFonts w:ascii="Times New Roman" w:hAnsi="Times New Roman" w:cs="Times New Roman"/>
        </w:rPr>
        <w:t xml:space="preserve"> Finance»</w:t>
      </w:r>
    </w:p>
    <w:p w14:paraId="62EACDA6" w14:textId="46D079DA" w:rsidR="004027D1" w:rsidRPr="00BD3A51" w:rsidRDefault="004027D1" w:rsidP="00C0781D">
      <w:pPr>
        <w:jc w:val="center"/>
        <w:rPr>
          <w:rFonts w:ascii="Times New Roman" w:hAnsi="Times New Roman" w:cs="Times New Roman"/>
        </w:rPr>
      </w:pPr>
    </w:p>
    <w:p w14:paraId="643B7D44" w14:textId="77777777" w:rsidR="002E0DF6" w:rsidRPr="002E0DF6" w:rsidRDefault="002E0DF6" w:rsidP="002E0DF6">
      <w:pPr>
        <w:jc w:val="center"/>
        <w:rPr>
          <w:rFonts w:ascii="Times New Roman" w:hAnsi="Times New Roman" w:cs="Times New Roman"/>
          <w:color w:val="000000"/>
        </w:rPr>
      </w:pPr>
      <w:r w:rsidRPr="002E0DF6">
        <w:rPr>
          <w:rFonts w:ascii="Times New Roman" w:hAnsi="Times New Roman" w:cs="Times New Roman"/>
          <w:color w:val="000000"/>
        </w:rPr>
        <w:t>Рекомендовано Ученым советом факультета Международных экономических отношений</w:t>
      </w:r>
    </w:p>
    <w:p w14:paraId="594178C9" w14:textId="39EFDB4F" w:rsidR="002E0DF6" w:rsidRPr="002E0DF6" w:rsidRDefault="00FB2A60" w:rsidP="002E0DF6">
      <w:pPr>
        <w:jc w:val="center"/>
        <w:rPr>
          <w:rFonts w:ascii="Times New Roman" w:hAnsi="Times New Roman" w:cs="Times New Roman"/>
          <w:color w:val="000000"/>
        </w:rPr>
      </w:pPr>
      <w:r>
        <w:rPr>
          <w:rFonts w:ascii="Times New Roman" w:hAnsi="Times New Roman" w:cs="Times New Roman"/>
          <w:color w:val="000000"/>
        </w:rPr>
        <w:t>(протокол от «10</w:t>
      </w:r>
      <w:r w:rsidR="002E0DF6" w:rsidRPr="002E0DF6">
        <w:rPr>
          <w:rFonts w:ascii="Times New Roman" w:hAnsi="Times New Roman" w:cs="Times New Roman"/>
          <w:color w:val="000000"/>
        </w:rPr>
        <w:t>» ноября 2022 г. № 28)</w:t>
      </w:r>
    </w:p>
    <w:p w14:paraId="3FC3A41E" w14:textId="77777777" w:rsidR="002E0DF6" w:rsidRPr="002E0DF6" w:rsidRDefault="002E0DF6" w:rsidP="002E0DF6">
      <w:pPr>
        <w:jc w:val="center"/>
        <w:rPr>
          <w:rFonts w:ascii="Times New Roman" w:hAnsi="Times New Roman" w:cs="Times New Roman"/>
          <w:color w:val="000000"/>
        </w:rPr>
      </w:pPr>
    </w:p>
    <w:p w14:paraId="4F7BD85B" w14:textId="77777777" w:rsidR="002E0DF6" w:rsidRPr="002E0DF6" w:rsidRDefault="002E0DF6" w:rsidP="002E0DF6">
      <w:pPr>
        <w:jc w:val="center"/>
        <w:rPr>
          <w:rFonts w:ascii="Times New Roman" w:hAnsi="Times New Roman" w:cs="Times New Roman"/>
          <w:color w:val="000000"/>
        </w:rPr>
      </w:pPr>
      <w:r w:rsidRPr="002E0DF6">
        <w:rPr>
          <w:rFonts w:ascii="Times New Roman" w:hAnsi="Times New Roman" w:cs="Times New Roman"/>
          <w:color w:val="000000"/>
        </w:rPr>
        <w:t xml:space="preserve">Одобрено Советом учебно-научного Департамента иностранных языков и межкультурной коммуникации </w:t>
      </w:r>
    </w:p>
    <w:p w14:paraId="35DBB9E5" w14:textId="734F7AC9" w:rsidR="00C72516" w:rsidRDefault="002E0DF6" w:rsidP="002E0DF6">
      <w:pPr>
        <w:jc w:val="center"/>
        <w:rPr>
          <w:rFonts w:ascii="Times New Roman" w:hAnsi="Times New Roman" w:cs="Times New Roman"/>
          <w:color w:val="000000"/>
        </w:rPr>
      </w:pPr>
      <w:r>
        <w:rPr>
          <w:rFonts w:ascii="Times New Roman" w:hAnsi="Times New Roman" w:cs="Times New Roman"/>
          <w:color w:val="000000"/>
        </w:rPr>
        <w:t xml:space="preserve">(протокол от «19» октября 2022 </w:t>
      </w:r>
      <w:r w:rsidRPr="002E0DF6">
        <w:rPr>
          <w:rFonts w:ascii="Times New Roman" w:hAnsi="Times New Roman" w:cs="Times New Roman"/>
          <w:color w:val="000000"/>
        </w:rPr>
        <w:t>г. № 25</w:t>
      </w:r>
      <w:r>
        <w:rPr>
          <w:rFonts w:ascii="Times New Roman" w:hAnsi="Times New Roman" w:cs="Times New Roman"/>
          <w:color w:val="000000"/>
        </w:rPr>
        <w:t>)</w:t>
      </w:r>
    </w:p>
    <w:p w14:paraId="0DA356B6" w14:textId="77777777" w:rsidR="002E0DF6" w:rsidRDefault="002E0DF6" w:rsidP="002E0DF6">
      <w:pPr>
        <w:jc w:val="center"/>
        <w:rPr>
          <w:rFonts w:ascii="Times New Roman" w:hAnsi="Times New Roman" w:cs="Times New Roman"/>
          <w:b/>
          <w:bCs/>
        </w:rPr>
      </w:pPr>
    </w:p>
    <w:p w14:paraId="104ADFD5" w14:textId="5489645A" w:rsidR="00510136" w:rsidRDefault="004027D1" w:rsidP="00510136">
      <w:pPr>
        <w:jc w:val="center"/>
        <w:rPr>
          <w:rFonts w:ascii="Times New Roman" w:hAnsi="Times New Roman" w:cs="Times New Roman"/>
          <w:b/>
          <w:bCs/>
        </w:rPr>
      </w:pPr>
      <w:r w:rsidRPr="000C1889">
        <w:rPr>
          <w:rFonts w:ascii="Times New Roman" w:hAnsi="Times New Roman" w:cs="Times New Roman"/>
          <w:b/>
          <w:bCs/>
        </w:rPr>
        <w:t>Москва 2022</w:t>
      </w:r>
    </w:p>
    <w:sdt>
      <w:sdtPr>
        <w:rPr>
          <w:rFonts w:ascii="Times New Roman" w:eastAsiaTheme="minorHAnsi" w:hAnsi="Times New Roman" w:cs="Times New Roman"/>
          <w:b w:val="0"/>
          <w:bCs w:val="0"/>
          <w:color w:val="auto"/>
          <w:sz w:val="24"/>
          <w:szCs w:val="24"/>
          <w:lang w:val="ru-RU"/>
        </w:rPr>
        <w:id w:val="-160155551"/>
        <w:docPartObj>
          <w:docPartGallery w:val="Table of Contents"/>
          <w:docPartUnique/>
        </w:docPartObj>
      </w:sdtPr>
      <w:sdtEndPr>
        <w:rPr>
          <w:noProof/>
        </w:rPr>
      </w:sdtEndPr>
      <w:sdtContent>
        <w:p w14:paraId="77599673" w14:textId="735D58E2" w:rsidR="00E4450D" w:rsidRPr="00F769C2" w:rsidRDefault="005733A3" w:rsidP="00601CAC">
          <w:pPr>
            <w:pStyle w:val="af1"/>
            <w:spacing w:before="0" w:line="360" w:lineRule="auto"/>
            <w:jc w:val="center"/>
            <w:rPr>
              <w:rFonts w:ascii="Times New Roman" w:hAnsi="Times New Roman" w:cs="Times New Roman"/>
              <w:color w:val="000000" w:themeColor="text1"/>
              <w:lang w:val="ru-RU"/>
            </w:rPr>
          </w:pPr>
          <w:r w:rsidRPr="00F769C2">
            <w:rPr>
              <w:rFonts w:ascii="Times New Roman" w:hAnsi="Times New Roman" w:cs="Times New Roman"/>
              <w:color w:val="000000" w:themeColor="text1"/>
              <w:lang w:val="ru-RU"/>
            </w:rPr>
            <w:t>Содержание</w:t>
          </w:r>
        </w:p>
        <w:p w14:paraId="5B4A1AC7" w14:textId="555DA768" w:rsidR="00171E2F" w:rsidRPr="00545853" w:rsidRDefault="00E4450D">
          <w:pPr>
            <w:pStyle w:val="11"/>
            <w:tabs>
              <w:tab w:val="left" w:pos="480"/>
              <w:tab w:val="right" w:leader="dot" w:pos="9629"/>
            </w:tabs>
            <w:rPr>
              <w:rFonts w:eastAsiaTheme="minorEastAsia" w:cstheme="minorBidi"/>
              <w:b w:val="0"/>
              <w:bCs w:val="0"/>
              <w:i w:val="0"/>
              <w:iCs w:val="0"/>
              <w:noProof/>
              <w:sz w:val="28"/>
              <w:szCs w:val="28"/>
            </w:rPr>
          </w:pPr>
          <w:r w:rsidRPr="00A00330">
            <w:rPr>
              <w:rFonts w:ascii="Times New Roman" w:hAnsi="Times New Roman" w:cs="Times New Roman"/>
              <w:b w:val="0"/>
              <w:bCs w:val="0"/>
              <w:i w:val="0"/>
              <w:iCs w:val="0"/>
              <w:sz w:val="28"/>
              <w:szCs w:val="28"/>
            </w:rPr>
            <w:fldChar w:fldCharType="begin"/>
          </w:r>
          <w:r w:rsidRPr="00A00330">
            <w:rPr>
              <w:rFonts w:ascii="Times New Roman" w:hAnsi="Times New Roman" w:cs="Times New Roman"/>
              <w:b w:val="0"/>
              <w:bCs w:val="0"/>
              <w:i w:val="0"/>
              <w:iCs w:val="0"/>
              <w:sz w:val="28"/>
              <w:szCs w:val="28"/>
            </w:rPr>
            <w:instrText xml:space="preserve"> TOC \o "1-3" \h \z \u </w:instrText>
          </w:r>
          <w:r w:rsidRPr="00A00330">
            <w:rPr>
              <w:rFonts w:ascii="Times New Roman" w:hAnsi="Times New Roman" w:cs="Times New Roman"/>
              <w:b w:val="0"/>
              <w:bCs w:val="0"/>
              <w:i w:val="0"/>
              <w:iCs w:val="0"/>
              <w:sz w:val="28"/>
              <w:szCs w:val="28"/>
            </w:rPr>
            <w:fldChar w:fldCharType="separate"/>
          </w:r>
          <w:hyperlink w:anchor="_Toc117715816" w:history="1">
            <w:r w:rsidR="00171E2F" w:rsidRPr="00545853">
              <w:rPr>
                <w:rStyle w:val="a6"/>
                <w:rFonts w:ascii="Times New Roman" w:hAnsi="Times New Roman" w:cs="Times New Roman"/>
                <w:b w:val="0"/>
                <w:i w:val="0"/>
                <w:noProof/>
                <w:sz w:val="28"/>
                <w:szCs w:val="28"/>
              </w:rPr>
              <w:t>1.</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Наименование дисциплины</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_Toc117715816 \h </w:instrText>
            </w:r>
            <w:r w:rsidR="00171E2F" w:rsidRPr="00545853">
              <w:rPr>
                <w:b w:val="0"/>
                <w:i w:val="0"/>
                <w:noProof/>
                <w:webHidden/>
                <w:sz w:val="28"/>
                <w:szCs w:val="28"/>
              </w:rPr>
            </w:r>
            <w:r w:rsidR="00171E2F" w:rsidRPr="00545853">
              <w:rPr>
                <w:b w:val="0"/>
                <w:i w:val="0"/>
                <w:noProof/>
                <w:webHidden/>
                <w:sz w:val="28"/>
                <w:szCs w:val="28"/>
              </w:rPr>
              <w:fldChar w:fldCharType="separate"/>
            </w:r>
            <w:r w:rsidR="00171E2F" w:rsidRPr="00545853">
              <w:rPr>
                <w:b w:val="0"/>
                <w:i w:val="0"/>
                <w:noProof/>
                <w:webHidden/>
                <w:sz w:val="28"/>
                <w:szCs w:val="28"/>
              </w:rPr>
              <w:t>4</w:t>
            </w:r>
            <w:r w:rsidR="00171E2F" w:rsidRPr="00545853">
              <w:rPr>
                <w:b w:val="0"/>
                <w:i w:val="0"/>
                <w:noProof/>
                <w:webHidden/>
                <w:sz w:val="28"/>
                <w:szCs w:val="28"/>
              </w:rPr>
              <w:fldChar w:fldCharType="end"/>
            </w:r>
          </w:hyperlink>
        </w:p>
        <w:p w14:paraId="44F23D27" w14:textId="17FE1C88" w:rsidR="00171E2F" w:rsidRPr="00545853" w:rsidRDefault="00A82D27">
          <w:pPr>
            <w:pStyle w:val="11"/>
            <w:tabs>
              <w:tab w:val="left" w:pos="480"/>
              <w:tab w:val="right" w:leader="dot" w:pos="9629"/>
            </w:tabs>
            <w:rPr>
              <w:rFonts w:eastAsiaTheme="minorEastAsia" w:cstheme="minorBidi"/>
              <w:b w:val="0"/>
              <w:bCs w:val="0"/>
              <w:i w:val="0"/>
              <w:iCs w:val="0"/>
              <w:noProof/>
              <w:sz w:val="28"/>
              <w:szCs w:val="28"/>
            </w:rPr>
          </w:pPr>
          <w:hyperlink w:anchor="_Toc117715817" w:history="1">
            <w:r w:rsidR="00171E2F" w:rsidRPr="00545853">
              <w:rPr>
                <w:rStyle w:val="a6"/>
                <w:rFonts w:ascii="Times New Roman" w:hAnsi="Times New Roman" w:cs="Times New Roman"/>
                <w:b w:val="0"/>
                <w:i w:val="0"/>
                <w:noProof/>
                <w:sz w:val="28"/>
                <w:szCs w:val="28"/>
              </w:rPr>
              <w:t>2.</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планируемых результатов освоения образовательной программы (перечень компетенций) по дисциплине с указанием индикаторов их достижения и планируемых результатов обучения по дисциплине</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_Toc117715817 \h </w:instrText>
            </w:r>
            <w:r w:rsidR="00171E2F" w:rsidRPr="00545853">
              <w:rPr>
                <w:b w:val="0"/>
                <w:i w:val="0"/>
                <w:noProof/>
                <w:webHidden/>
                <w:sz w:val="28"/>
                <w:szCs w:val="28"/>
              </w:rPr>
            </w:r>
            <w:r w:rsidR="00171E2F" w:rsidRPr="00545853">
              <w:rPr>
                <w:b w:val="0"/>
                <w:i w:val="0"/>
                <w:noProof/>
                <w:webHidden/>
                <w:sz w:val="28"/>
                <w:szCs w:val="28"/>
              </w:rPr>
              <w:fldChar w:fldCharType="separate"/>
            </w:r>
            <w:r w:rsidR="00171E2F" w:rsidRPr="00545853">
              <w:rPr>
                <w:b w:val="0"/>
                <w:i w:val="0"/>
                <w:noProof/>
                <w:webHidden/>
                <w:sz w:val="28"/>
                <w:szCs w:val="28"/>
              </w:rPr>
              <w:t>4</w:t>
            </w:r>
            <w:r w:rsidR="00171E2F" w:rsidRPr="00545853">
              <w:rPr>
                <w:b w:val="0"/>
                <w:i w:val="0"/>
                <w:noProof/>
                <w:webHidden/>
                <w:sz w:val="28"/>
                <w:szCs w:val="28"/>
              </w:rPr>
              <w:fldChar w:fldCharType="end"/>
            </w:r>
          </w:hyperlink>
        </w:p>
        <w:p w14:paraId="1C20DA7C" w14:textId="5CD30239" w:rsidR="00171E2F" w:rsidRPr="00545853" w:rsidRDefault="00A82D27">
          <w:pPr>
            <w:pStyle w:val="11"/>
            <w:tabs>
              <w:tab w:val="right" w:leader="dot" w:pos="9629"/>
            </w:tabs>
            <w:rPr>
              <w:rFonts w:eastAsiaTheme="minorEastAsia" w:cstheme="minorBidi"/>
              <w:b w:val="0"/>
              <w:bCs w:val="0"/>
              <w:i w:val="0"/>
              <w:iCs w:val="0"/>
              <w:noProof/>
              <w:sz w:val="28"/>
              <w:szCs w:val="28"/>
            </w:rPr>
          </w:pPr>
          <w:hyperlink w:anchor="_Toc117715818" w:history="1">
            <w:r w:rsidR="00171E2F" w:rsidRPr="00545853">
              <w:rPr>
                <w:rStyle w:val="a6"/>
                <w:rFonts w:ascii="Times New Roman" w:hAnsi="Times New Roman" w:cs="Times New Roman"/>
                <w:b w:val="0"/>
                <w:i w:val="0"/>
                <w:noProof/>
                <w:sz w:val="28"/>
                <w:szCs w:val="28"/>
              </w:rPr>
              <w:t>3. Место дисциплины в структуре образовательной программы</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_Toc117715818 \h </w:instrText>
            </w:r>
            <w:r w:rsidR="00171E2F" w:rsidRPr="00545853">
              <w:rPr>
                <w:b w:val="0"/>
                <w:i w:val="0"/>
                <w:noProof/>
                <w:webHidden/>
                <w:sz w:val="28"/>
                <w:szCs w:val="28"/>
              </w:rPr>
            </w:r>
            <w:r w:rsidR="00171E2F" w:rsidRPr="00545853">
              <w:rPr>
                <w:b w:val="0"/>
                <w:i w:val="0"/>
                <w:noProof/>
                <w:webHidden/>
                <w:sz w:val="28"/>
                <w:szCs w:val="28"/>
              </w:rPr>
              <w:fldChar w:fldCharType="separate"/>
            </w:r>
            <w:r w:rsidR="00171E2F" w:rsidRPr="00545853">
              <w:rPr>
                <w:b w:val="0"/>
                <w:i w:val="0"/>
                <w:noProof/>
                <w:webHidden/>
                <w:sz w:val="28"/>
                <w:szCs w:val="28"/>
              </w:rPr>
              <w:t>11</w:t>
            </w:r>
            <w:r w:rsidR="00171E2F" w:rsidRPr="00545853">
              <w:rPr>
                <w:b w:val="0"/>
                <w:i w:val="0"/>
                <w:noProof/>
                <w:webHidden/>
                <w:sz w:val="28"/>
                <w:szCs w:val="28"/>
              </w:rPr>
              <w:fldChar w:fldCharType="end"/>
            </w:r>
          </w:hyperlink>
        </w:p>
        <w:p w14:paraId="336A8E4E" w14:textId="6EECE148" w:rsidR="00171E2F" w:rsidRPr="00545853" w:rsidRDefault="00A82D27">
          <w:pPr>
            <w:pStyle w:val="11"/>
            <w:tabs>
              <w:tab w:val="left" w:pos="480"/>
              <w:tab w:val="right" w:leader="dot" w:pos="9629"/>
            </w:tabs>
            <w:rPr>
              <w:rFonts w:eastAsiaTheme="minorEastAsia" w:cstheme="minorBidi"/>
              <w:b w:val="0"/>
              <w:bCs w:val="0"/>
              <w:i w:val="0"/>
              <w:iCs w:val="0"/>
              <w:noProof/>
              <w:sz w:val="28"/>
              <w:szCs w:val="28"/>
            </w:rPr>
          </w:pPr>
          <w:hyperlink w:anchor="_Toc117715819" w:history="1">
            <w:r w:rsidR="00171E2F" w:rsidRPr="00545853">
              <w:rPr>
                <w:rStyle w:val="a6"/>
                <w:rFonts w:ascii="Times New Roman" w:hAnsi="Times New Roman" w:cs="Times New Roman"/>
                <w:b w:val="0"/>
                <w:i w:val="0"/>
                <w:noProof/>
                <w:sz w:val="28"/>
                <w:szCs w:val="28"/>
              </w:rPr>
              <w:t>3.</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Объем дисциплины в зачетных единицах и в академических часах с выделением объема аудиторной и самостоятельной работы обучающихся</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_Toc117715819 \h </w:instrText>
            </w:r>
            <w:r w:rsidR="00171E2F" w:rsidRPr="00545853">
              <w:rPr>
                <w:b w:val="0"/>
                <w:i w:val="0"/>
                <w:noProof/>
                <w:webHidden/>
                <w:sz w:val="28"/>
                <w:szCs w:val="28"/>
              </w:rPr>
            </w:r>
            <w:r w:rsidR="00171E2F" w:rsidRPr="00545853">
              <w:rPr>
                <w:b w:val="0"/>
                <w:i w:val="0"/>
                <w:noProof/>
                <w:webHidden/>
                <w:sz w:val="28"/>
                <w:szCs w:val="28"/>
              </w:rPr>
              <w:fldChar w:fldCharType="separate"/>
            </w:r>
            <w:r w:rsidR="00171E2F" w:rsidRPr="00545853">
              <w:rPr>
                <w:b w:val="0"/>
                <w:i w:val="0"/>
                <w:noProof/>
                <w:webHidden/>
                <w:sz w:val="28"/>
                <w:szCs w:val="28"/>
              </w:rPr>
              <w:t>12</w:t>
            </w:r>
            <w:r w:rsidR="00171E2F" w:rsidRPr="00545853">
              <w:rPr>
                <w:b w:val="0"/>
                <w:i w:val="0"/>
                <w:noProof/>
                <w:webHidden/>
                <w:sz w:val="28"/>
                <w:szCs w:val="28"/>
              </w:rPr>
              <w:fldChar w:fldCharType="end"/>
            </w:r>
          </w:hyperlink>
        </w:p>
        <w:p w14:paraId="19E21636" w14:textId="3027A959" w:rsidR="00171E2F" w:rsidRPr="00545853" w:rsidRDefault="00A82D27">
          <w:pPr>
            <w:pStyle w:val="11"/>
            <w:tabs>
              <w:tab w:val="left" w:pos="480"/>
              <w:tab w:val="right" w:leader="dot" w:pos="9629"/>
            </w:tabs>
            <w:rPr>
              <w:rFonts w:eastAsiaTheme="minorEastAsia" w:cstheme="minorBidi"/>
              <w:b w:val="0"/>
              <w:bCs w:val="0"/>
              <w:i w:val="0"/>
              <w:iCs w:val="0"/>
              <w:noProof/>
              <w:sz w:val="28"/>
              <w:szCs w:val="28"/>
            </w:rPr>
          </w:pPr>
          <w:hyperlink w:anchor="_Toc117715820" w:history="1">
            <w:r w:rsidR="00171E2F" w:rsidRPr="00545853">
              <w:rPr>
                <w:rStyle w:val="a6"/>
                <w:rFonts w:ascii="Times New Roman" w:hAnsi="Times New Roman" w:cs="Times New Roman"/>
                <w:b w:val="0"/>
                <w:i w:val="0"/>
                <w:noProof/>
                <w:sz w:val="28"/>
                <w:szCs w:val="28"/>
              </w:rPr>
              <w:t>4.</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_Toc117715820 \h </w:instrText>
            </w:r>
            <w:r w:rsidR="00171E2F" w:rsidRPr="00545853">
              <w:rPr>
                <w:b w:val="0"/>
                <w:i w:val="0"/>
                <w:noProof/>
                <w:webHidden/>
                <w:sz w:val="28"/>
                <w:szCs w:val="28"/>
              </w:rPr>
            </w:r>
            <w:r w:rsidR="00171E2F" w:rsidRPr="00545853">
              <w:rPr>
                <w:b w:val="0"/>
                <w:i w:val="0"/>
                <w:noProof/>
                <w:webHidden/>
                <w:sz w:val="28"/>
                <w:szCs w:val="28"/>
              </w:rPr>
              <w:fldChar w:fldCharType="separate"/>
            </w:r>
            <w:r w:rsidR="00171E2F" w:rsidRPr="00545853">
              <w:rPr>
                <w:b w:val="0"/>
                <w:i w:val="0"/>
                <w:noProof/>
                <w:webHidden/>
                <w:sz w:val="28"/>
                <w:szCs w:val="28"/>
              </w:rPr>
              <w:t>12</w:t>
            </w:r>
            <w:r w:rsidR="00171E2F" w:rsidRPr="00545853">
              <w:rPr>
                <w:b w:val="0"/>
                <w:i w:val="0"/>
                <w:noProof/>
                <w:webHidden/>
                <w:sz w:val="28"/>
                <w:szCs w:val="28"/>
              </w:rPr>
              <w:fldChar w:fldCharType="end"/>
            </w:r>
          </w:hyperlink>
        </w:p>
        <w:p w14:paraId="117AE139" w14:textId="6C6C0A40" w:rsidR="00171E2F" w:rsidRPr="00545853" w:rsidRDefault="00A82D27">
          <w:pPr>
            <w:pStyle w:val="11"/>
            <w:tabs>
              <w:tab w:val="left" w:pos="480"/>
              <w:tab w:val="right" w:leader="dot" w:pos="9629"/>
            </w:tabs>
            <w:rPr>
              <w:rFonts w:eastAsiaTheme="minorEastAsia" w:cstheme="minorBidi"/>
              <w:b w:val="0"/>
              <w:bCs w:val="0"/>
              <w:i w:val="0"/>
              <w:iCs w:val="0"/>
              <w:noProof/>
              <w:sz w:val="28"/>
              <w:szCs w:val="28"/>
            </w:rPr>
          </w:pPr>
          <w:hyperlink w:anchor="_Toc117715821" w:history="1">
            <w:r w:rsidR="00171E2F" w:rsidRPr="00545853">
              <w:rPr>
                <w:rStyle w:val="a6"/>
                <w:rFonts w:ascii="Times New Roman" w:hAnsi="Times New Roman" w:cs="Times New Roman"/>
                <w:b w:val="0"/>
                <w:i w:val="0"/>
                <w:noProof/>
                <w:sz w:val="28"/>
                <w:szCs w:val="28"/>
              </w:rPr>
              <w:t>5.</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учебно-методического обеспечения для самостоятельной работы обучающихся по дисциплине.</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_Toc117715821 \h </w:instrText>
            </w:r>
            <w:r w:rsidR="00171E2F" w:rsidRPr="00545853">
              <w:rPr>
                <w:b w:val="0"/>
                <w:i w:val="0"/>
                <w:noProof/>
                <w:webHidden/>
                <w:sz w:val="28"/>
                <w:szCs w:val="28"/>
              </w:rPr>
            </w:r>
            <w:r w:rsidR="00171E2F" w:rsidRPr="00545853">
              <w:rPr>
                <w:b w:val="0"/>
                <w:i w:val="0"/>
                <w:noProof/>
                <w:webHidden/>
                <w:sz w:val="28"/>
                <w:szCs w:val="28"/>
              </w:rPr>
              <w:fldChar w:fldCharType="separate"/>
            </w:r>
            <w:r w:rsidR="00171E2F" w:rsidRPr="00545853">
              <w:rPr>
                <w:b w:val="0"/>
                <w:i w:val="0"/>
                <w:noProof/>
                <w:webHidden/>
                <w:sz w:val="28"/>
                <w:szCs w:val="28"/>
              </w:rPr>
              <w:t>18</w:t>
            </w:r>
            <w:r w:rsidR="00171E2F" w:rsidRPr="00545853">
              <w:rPr>
                <w:b w:val="0"/>
                <w:i w:val="0"/>
                <w:noProof/>
                <w:webHidden/>
                <w:sz w:val="28"/>
                <w:szCs w:val="28"/>
              </w:rPr>
              <w:fldChar w:fldCharType="end"/>
            </w:r>
          </w:hyperlink>
        </w:p>
        <w:p w14:paraId="321F05C0" w14:textId="7B969D31" w:rsidR="00171E2F" w:rsidRPr="00545853" w:rsidRDefault="00A82D27">
          <w:pPr>
            <w:pStyle w:val="11"/>
            <w:tabs>
              <w:tab w:val="right" w:leader="dot" w:pos="9629"/>
            </w:tabs>
            <w:rPr>
              <w:rFonts w:eastAsiaTheme="minorEastAsia" w:cstheme="minorBidi"/>
              <w:b w:val="0"/>
              <w:bCs w:val="0"/>
              <w:i w:val="0"/>
              <w:iCs w:val="0"/>
              <w:noProof/>
              <w:sz w:val="28"/>
              <w:szCs w:val="28"/>
            </w:rPr>
          </w:pPr>
          <w:hyperlink w:anchor="_Toc117715822" w:history="1">
            <w:r w:rsidR="00171E2F" w:rsidRPr="00545853">
              <w:rPr>
                <w:rStyle w:val="a6"/>
                <w:rFonts w:ascii="Times New Roman" w:hAnsi="Times New Roman" w:cs="Times New Roman"/>
                <w:b w:val="0"/>
                <w:i w:val="0"/>
                <w:noProof/>
                <w:sz w:val="28"/>
                <w:szCs w:val="28"/>
              </w:rPr>
              <w:t>7. Фонд оценочных средств для проведения промежуточной аттестации обучающихся по дисциплине</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_Toc117715822 \h </w:instrText>
            </w:r>
            <w:r w:rsidR="00171E2F" w:rsidRPr="00545853">
              <w:rPr>
                <w:b w:val="0"/>
                <w:i w:val="0"/>
                <w:noProof/>
                <w:webHidden/>
                <w:sz w:val="28"/>
                <w:szCs w:val="28"/>
              </w:rPr>
            </w:r>
            <w:r w:rsidR="00171E2F" w:rsidRPr="00545853">
              <w:rPr>
                <w:b w:val="0"/>
                <w:i w:val="0"/>
                <w:noProof/>
                <w:webHidden/>
                <w:sz w:val="28"/>
                <w:szCs w:val="28"/>
              </w:rPr>
              <w:fldChar w:fldCharType="separate"/>
            </w:r>
            <w:r w:rsidR="00171E2F" w:rsidRPr="00545853">
              <w:rPr>
                <w:b w:val="0"/>
                <w:i w:val="0"/>
                <w:noProof/>
                <w:webHidden/>
                <w:sz w:val="28"/>
                <w:szCs w:val="28"/>
              </w:rPr>
              <w:t>26</w:t>
            </w:r>
            <w:r w:rsidR="00171E2F" w:rsidRPr="00545853">
              <w:rPr>
                <w:b w:val="0"/>
                <w:i w:val="0"/>
                <w:noProof/>
                <w:webHidden/>
                <w:sz w:val="28"/>
                <w:szCs w:val="28"/>
              </w:rPr>
              <w:fldChar w:fldCharType="end"/>
            </w:r>
          </w:hyperlink>
        </w:p>
        <w:p w14:paraId="6B2C5982" w14:textId="475F8DBE" w:rsidR="00171E2F" w:rsidRPr="00545853" w:rsidRDefault="00A82D27">
          <w:pPr>
            <w:pStyle w:val="11"/>
            <w:tabs>
              <w:tab w:val="left" w:pos="480"/>
              <w:tab w:val="right" w:leader="dot" w:pos="9629"/>
            </w:tabs>
            <w:rPr>
              <w:rFonts w:eastAsiaTheme="minorEastAsia" w:cstheme="minorBidi"/>
              <w:b w:val="0"/>
              <w:bCs w:val="0"/>
              <w:i w:val="0"/>
              <w:iCs w:val="0"/>
              <w:noProof/>
              <w:sz w:val="28"/>
              <w:szCs w:val="28"/>
            </w:rPr>
          </w:pPr>
          <w:hyperlink w:anchor="_Toc117715823" w:history="1">
            <w:r w:rsidR="00171E2F" w:rsidRPr="00545853">
              <w:rPr>
                <w:rStyle w:val="a6"/>
                <w:rFonts w:ascii="Times New Roman" w:hAnsi="Times New Roman" w:cs="Times New Roman"/>
                <w:b w:val="0"/>
                <w:i w:val="0"/>
                <w:noProof/>
                <w:sz w:val="28"/>
                <w:szCs w:val="28"/>
              </w:rPr>
              <w:t>8.</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основной и дополнительной учебной литературы, необходимой для освоения дисциплины</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_Toc117715823 \h </w:instrText>
            </w:r>
            <w:r w:rsidR="00171E2F" w:rsidRPr="00545853">
              <w:rPr>
                <w:b w:val="0"/>
                <w:i w:val="0"/>
                <w:noProof/>
                <w:webHidden/>
                <w:sz w:val="28"/>
                <w:szCs w:val="28"/>
              </w:rPr>
            </w:r>
            <w:r w:rsidR="00171E2F" w:rsidRPr="00545853">
              <w:rPr>
                <w:b w:val="0"/>
                <w:i w:val="0"/>
                <w:noProof/>
                <w:webHidden/>
                <w:sz w:val="28"/>
                <w:szCs w:val="28"/>
              </w:rPr>
              <w:fldChar w:fldCharType="separate"/>
            </w:r>
            <w:r w:rsidR="00171E2F" w:rsidRPr="00545853">
              <w:rPr>
                <w:b w:val="0"/>
                <w:i w:val="0"/>
                <w:noProof/>
                <w:webHidden/>
                <w:sz w:val="28"/>
                <w:szCs w:val="28"/>
              </w:rPr>
              <w:t>40</w:t>
            </w:r>
            <w:r w:rsidR="00171E2F" w:rsidRPr="00545853">
              <w:rPr>
                <w:b w:val="0"/>
                <w:i w:val="0"/>
                <w:noProof/>
                <w:webHidden/>
                <w:sz w:val="28"/>
                <w:szCs w:val="28"/>
              </w:rPr>
              <w:fldChar w:fldCharType="end"/>
            </w:r>
          </w:hyperlink>
        </w:p>
        <w:p w14:paraId="1F72CA5D" w14:textId="36785C77" w:rsidR="00171E2F" w:rsidRPr="00545853" w:rsidRDefault="00A82D27">
          <w:pPr>
            <w:pStyle w:val="21"/>
            <w:tabs>
              <w:tab w:val="right" w:leader="dot" w:pos="9629"/>
            </w:tabs>
            <w:rPr>
              <w:rFonts w:eastAsiaTheme="minorEastAsia" w:cstheme="minorBidi"/>
              <w:b w:val="0"/>
              <w:bCs w:val="0"/>
              <w:noProof/>
              <w:sz w:val="28"/>
              <w:szCs w:val="28"/>
            </w:rPr>
          </w:pPr>
          <w:hyperlink w:anchor="_Toc117715824" w:history="1">
            <w:r w:rsidR="00171E2F" w:rsidRPr="00545853">
              <w:rPr>
                <w:rStyle w:val="a6"/>
                <w:rFonts w:ascii="Times New Roman" w:hAnsi="Times New Roman" w:cs="Times New Roman"/>
                <w:b w:val="0"/>
                <w:noProof/>
                <w:sz w:val="28"/>
                <w:szCs w:val="28"/>
              </w:rPr>
              <w:t>Дополнительная литература</w:t>
            </w:r>
            <w:r w:rsidR="00171E2F" w:rsidRPr="00545853">
              <w:rPr>
                <w:b w:val="0"/>
                <w:noProof/>
                <w:webHidden/>
                <w:sz w:val="28"/>
                <w:szCs w:val="28"/>
              </w:rPr>
              <w:tab/>
            </w:r>
            <w:r w:rsidR="00171E2F" w:rsidRPr="00545853">
              <w:rPr>
                <w:b w:val="0"/>
                <w:noProof/>
                <w:webHidden/>
                <w:sz w:val="28"/>
                <w:szCs w:val="28"/>
              </w:rPr>
              <w:fldChar w:fldCharType="begin"/>
            </w:r>
            <w:r w:rsidR="00171E2F" w:rsidRPr="00545853">
              <w:rPr>
                <w:b w:val="0"/>
                <w:noProof/>
                <w:webHidden/>
                <w:sz w:val="28"/>
                <w:szCs w:val="28"/>
              </w:rPr>
              <w:instrText xml:space="preserve"> PAGEREF _Toc117715824 \h </w:instrText>
            </w:r>
            <w:r w:rsidR="00171E2F" w:rsidRPr="00545853">
              <w:rPr>
                <w:b w:val="0"/>
                <w:noProof/>
                <w:webHidden/>
                <w:sz w:val="28"/>
                <w:szCs w:val="28"/>
              </w:rPr>
            </w:r>
            <w:r w:rsidR="00171E2F" w:rsidRPr="00545853">
              <w:rPr>
                <w:b w:val="0"/>
                <w:noProof/>
                <w:webHidden/>
                <w:sz w:val="28"/>
                <w:szCs w:val="28"/>
              </w:rPr>
              <w:fldChar w:fldCharType="separate"/>
            </w:r>
            <w:r w:rsidR="00171E2F" w:rsidRPr="00545853">
              <w:rPr>
                <w:b w:val="0"/>
                <w:noProof/>
                <w:webHidden/>
                <w:sz w:val="28"/>
                <w:szCs w:val="28"/>
              </w:rPr>
              <w:t>41</w:t>
            </w:r>
            <w:r w:rsidR="00171E2F" w:rsidRPr="00545853">
              <w:rPr>
                <w:b w:val="0"/>
                <w:noProof/>
                <w:webHidden/>
                <w:sz w:val="28"/>
                <w:szCs w:val="28"/>
              </w:rPr>
              <w:fldChar w:fldCharType="end"/>
            </w:r>
          </w:hyperlink>
        </w:p>
        <w:p w14:paraId="11CA0843" w14:textId="08159943" w:rsidR="00171E2F" w:rsidRPr="00545853" w:rsidRDefault="00A82D27">
          <w:pPr>
            <w:pStyle w:val="11"/>
            <w:tabs>
              <w:tab w:val="left" w:pos="480"/>
              <w:tab w:val="right" w:leader="dot" w:pos="9629"/>
            </w:tabs>
            <w:rPr>
              <w:rFonts w:eastAsiaTheme="minorEastAsia" w:cstheme="minorBidi"/>
              <w:b w:val="0"/>
              <w:bCs w:val="0"/>
              <w:i w:val="0"/>
              <w:iCs w:val="0"/>
              <w:noProof/>
              <w:sz w:val="28"/>
              <w:szCs w:val="28"/>
            </w:rPr>
          </w:pPr>
          <w:hyperlink w:anchor="_Toc117715825" w:history="1">
            <w:r w:rsidR="00171E2F" w:rsidRPr="00545853">
              <w:rPr>
                <w:rStyle w:val="a6"/>
                <w:rFonts w:ascii="Times New Roman" w:hAnsi="Times New Roman" w:cs="Times New Roman"/>
                <w:b w:val="0"/>
                <w:i w:val="0"/>
                <w:noProof/>
                <w:sz w:val="28"/>
                <w:szCs w:val="28"/>
              </w:rPr>
              <w:t>9.</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ресурсов информационно - телекоммуникационной сети Интернет, необходимых для освоения дисциплины</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_Toc117715825 \h </w:instrText>
            </w:r>
            <w:r w:rsidR="00171E2F" w:rsidRPr="00545853">
              <w:rPr>
                <w:b w:val="0"/>
                <w:i w:val="0"/>
                <w:noProof/>
                <w:webHidden/>
                <w:sz w:val="28"/>
                <w:szCs w:val="28"/>
              </w:rPr>
            </w:r>
            <w:r w:rsidR="00171E2F" w:rsidRPr="00545853">
              <w:rPr>
                <w:b w:val="0"/>
                <w:i w:val="0"/>
                <w:noProof/>
                <w:webHidden/>
                <w:sz w:val="28"/>
                <w:szCs w:val="28"/>
              </w:rPr>
              <w:fldChar w:fldCharType="separate"/>
            </w:r>
            <w:r w:rsidR="00171E2F" w:rsidRPr="00545853">
              <w:rPr>
                <w:b w:val="0"/>
                <w:i w:val="0"/>
                <w:noProof/>
                <w:webHidden/>
                <w:sz w:val="28"/>
                <w:szCs w:val="28"/>
              </w:rPr>
              <w:t>41</w:t>
            </w:r>
            <w:r w:rsidR="00171E2F" w:rsidRPr="00545853">
              <w:rPr>
                <w:b w:val="0"/>
                <w:i w:val="0"/>
                <w:noProof/>
                <w:webHidden/>
                <w:sz w:val="28"/>
                <w:szCs w:val="28"/>
              </w:rPr>
              <w:fldChar w:fldCharType="end"/>
            </w:r>
          </w:hyperlink>
        </w:p>
        <w:p w14:paraId="0EABA7D8" w14:textId="72AA6941" w:rsidR="00171E2F" w:rsidRPr="00545853" w:rsidRDefault="00A82D27">
          <w:pPr>
            <w:pStyle w:val="11"/>
            <w:tabs>
              <w:tab w:val="left" w:pos="720"/>
              <w:tab w:val="right" w:leader="dot" w:pos="9629"/>
            </w:tabs>
            <w:rPr>
              <w:rFonts w:eastAsiaTheme="minorEastAsia" w:cstheme="minorBidi"/>
              <w:b w:val="0"/>
              <w:bCs w:val="0"/>
              <w:i w:val="0"/>
              <w:iCs w:val="0"/>
              <w:noProof/>
              <w:sz w:val="28"/>
              <w:szCs w:val="28"/>
            </w:rPr>
          </w:pPr>
          <w:hyperlink w:anchor="_Toc117715826" w:history="1">
            <w:r w:rsidR="00171E2F" w:rsidRPr="00545853">
              <w:rPr>
                <w:rStyle w:val="a6"/>
                <w:rFonts w:ascii="Times New Roman" w:hAnsi="Times New Roman" w:cs="Times New Roman"/>
                <w:b w:val="0"/>
                <w:i w:val="0"/>
                <w:noProof/>
                <w:sz w:val="28"/>
                <w:szCs w:val="28"/>
              </w:rPr>
              <w:t>10.</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Методические указания для обучающихся по освоению дисциплины</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_Toc117715826 \h </w:instrText>
            </w:r>
            <w:r w:rsidR="00171E2F" w:rsidRPr="00545853">
              <w:rPr>
                <w:b w:val="0"/>
                <w:i w:val="0"/>
                <w:noProof/>
                <w:webHidden/>
                <w:sz w:val="28"/>
                <w:szCs w:val="28"/>
              </w:rPr>
            </w:r>
            <w:r w:rsidR="00171E2F" w:rsidRPr="00545853">
              <w:rPr>
                <w:b w:val="0"/>
                <w:i w:val="0"/>
                <w:noProof/>
                <w:webHidden/>
                <w:sz w:val="28"/>
                <w:szCs w:val="28"/>
              </w:rPr>
              <w:fldChar w:fldCharType="separate"/>
            </w:r>
            <w:r w:rsidR="00171E2F" w:rsidRPr="00545853">
              <w:rPr>
                <w:b w:val="0"/>
                <w:i w:val="0"/>
                <w:noProof/>
                <w:webHidden/>
                <w:sz w:val="28"/>
                <w:szCs w:val="28"/>
              </w:rPr>
              <w:t>42</w:t>
            </w:r>
            <w:r w:rsidR="00171E2F" w:rsidRPr="00545853">
              <w:rPr>
                <w:b w:val="0"/>
                <w:i w:val="0"/>
                <w:noProof/>
                <w:webHidden/>
                <w:sz w:val="28"/>
                <w:szCs w:val="28"/>
              </w:rPr>
              <w:fldChar w:fldCharType="end"/>
            </w:r>
          </w:hyperlink>
        </w:p>
        <w:p w14:paraId="6A52B11B" w14:textId="44747911" w:rsidR="00171E2F" w:rsidRPr="00545853" w:rsidRDefault="00A82D27">
          <w:pPr>
            <w:pStyle w:val="11"/>
            <w:tabs>
              <w:tab w:val="left" w:pos="720"/>
              <w:tab w:val="right" w:leader="dot" w:pos="9629"/>
            </w:tabs>
            <w:rPr>
              <w:rFonts w:eastAsiaTheme="minorEastAsia" w:cstheme="minorBidi"/>
              <w:b w:val="0"/>
              <w:bCs w:val="0"/>
              <w:i w:val="0"/>
              <w:iCs w:val="0"/>
              <w:noProof/>
              <w:sz w:val="28"/>
              <w:szCs w:val="28"/>
            </w:rPr>
          </w:pPr>
          <w:hyperlink w:anchor="_Toc117715827" w:history="1">
            <w:r w:rsidR="00171E2F" w:rsidRPr="00545853">
              <w:rPr>
                <w:rStyle w:val="a6"/>
                <w:rFonts w:ascii="Times New Roman" w:hAnsi="Times New Roman" w:cs="Times New Roman"/>
                <w:b w:val="0"/>
                <w:i w:val="0"/>
                <w:noProof/>
                <w:sz w:val="28"/>
                <w:szCs w:val="28"/>
              </w:rPr>
              <w:t>11.</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информационных технологий, используемых при осуществлении образовательного процесса по дисциплине</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_Toc117715827 \h </w:instrText>
            </w:r>
            <w:r w:rsidR="00171E2F" w:rsidRPr="00545853">
              <w:rPr>
                <w:b w:val="0"/>
                <w:i w:val="0"/>
                <w:noProof/>
                <w:webHidden/>
                <w:sz w:val="28"/>
                <w:szCs w:val="28"/>
              </w:rPr>
            </w:r>
            <w:r w:rsidR="00171E2F" w:rsidRPr="00545853">
              <w:rPr>
                <w:b w:val="0"/>
                <w:i w:val="0"/>
                <w:noProof/>
                <w:webHidden/>
                <w:sz w:val="28"/>
                <w:szCs w:val="28"/>
              </w:rPr>
              <w:fldChar w:fldCharType="separate"/>
            </w:r>
            <w:r w:rsidR="00171E2F" w:rsidRPr="00545853">
              <w:rPr>
                <w:b w:val="0"/>
                <w:i w:val="0"/>
                <w:noProof/>
                <w:webHidden/>
                <w:sz w:val="28"/>
                <w:szCs w:val="28"/>
              </w:rPr>
              <w:t>43</w:t>
            </w:r>
            <w:r w:rsidR="00171E2F" w:rsidRPr="00545853">
              <w:rPr>
                <w:b w:val="0"/>
                <w:i w:val="0"/>
                <w:noProof/>
                <w:webHidden/>
                <w:sz w:val="28"/>
                <w:szCs w:val="28"/>
              </w:rPr>
              <w:fldChar w:fldCharType="end"/>
            </w:r>
          </w:hyperlink>
        </w:p>
        <w:p w14:paraId="01613606" w14:textId="49EBAC92" w:rsidR="00171E2F" w:rsidRDefault="00A82D27">
          <w:pPr>
            <w:pStyle w:val="11"/>
            <w:tabs>
              <w:tab w:val="left" w:pos="720"/>
              <w:tab w:val="right" w:leader="dot" w:pos="9629"/>
            </w:tabs>
            <w:rPr>
              <w:rFonts w:eastAsiaTheme="minorEastAsia" w:cstheme="minorBidi"/>
              <w:b w:val="0"/>
              <w:bCs w:val="0"/>
              <w:i w:val="0"/>
              <w:iCs w:val="0"/>
              <w:noProof/>
            </w:rPr>
          </w:pPr>
          <w:hyperlink w:anchor="_Toc117715828" w:history="1">
            <w:r w:rsidR="00171E2F" w:rsidRPr="00545853">
              <w:rPr>
                <w:rStyle w:val="a6"/>
                <w:rFonts w:ascii="Times New Roman" w:hAnsi="Times New Roman" w:cs="Times New Roman"/>
                <w:b w:val="0"/>
                <w:i w:val="0"/>
                <w:noProof/>
                <w:sz w:val="28"/>
                <w:szCs w:val="28"/>
              </w:rPr>
              <w:t>12.</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Описание материально-технической базы, необходимой для осуществления образовательного процесса по дисциплине</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_Toc117715828 \h </w:instrText>
            </w:r>
            <w:r w:rsidR="00171E2F" w:rsidRPr="00545853">
              <w:rPr>
                <w:b w:val="0"/>
                <w:i w:val="0"/>
                <w:noProof/>
                <w:webHidden/>
                <w:sz w:val="28"/>
                <w:szCs w:val="28"/>
              </w:rPr>
            </w:r>
            <w:r w:rsidR="00171E2F" w:rsidRPr="00545853">
              <w:rPr>
                <w:b w:val="0"/>
                <w:i w:val="0"/>
                <w:noProof/>
                <w:webHidden/>
                <w:sz w:val="28"/>
                <w:szCs w:val="28"/>
              </w:rPr>
              <w:fldChar w:fldCharType="separate"/>
            </w:r>
            <w:r w:rsidR="00171E2F" w:rsidRPr="00545853">
              <w:rPr>
                <w:b w:val="0"/>
                <w:i w:val="0"/>
                <w:noProof/>
                <w:webHidden/>
                <w:sz w:val="28"/>
                <w:szCs w:val="28"/>
              </w:rPr>
              <w:t>43</w:t>
            </w:r>
            <w:r w:rsidR="00171E2F" w:rsidRPr="00545853">
              <w:rPr>
                <w:b w:val="0"/>
                <w:i w:val="0"/>
                <w:noProof/>
                <w:webHidden/>
                <w:sz w:val="28"/>
                <w:szCs w:val="28"/>
              </w:rPr>
              <w:fldChar w:fldCharType="end"/>
            </w:r>
          </w:hyperlink>
        </w:p>
        <w:p w14:paraId="42EDC046" w14:textId="09623629" w:rsidR="00E4450D" w:rsidRPr="00601CAC" w:rsidRDefault="00E4450D" w:rsidP="00601CAC">
          <w:pPr>
            <w:spacing w:line="360" w:lineRule="auto"/>
            <w:rPr>
              <w:rFonts w:ascii="Times New Roman" w:hAnsi="Times New Roman" w:cs="Times New Roman"/>
              <w:sz w:val="28"/>
              <w:szCs w:val="28"/>
            </w:rPr>
          </w:pPr>
          <w:r w:rsidRPr="00A00330">
            <w:rPr>
              <w:rFonts w:ascii="Times New Roman" w:hAnsi="Times New Roman" w:cs="Times New Roman"/>
              <w:noProof/>
              <w:sz w:val="28"/>
              <w:szCs w:val="28"/>
            </w:rPr>
            <w:fldChar w:fldCharType="end"/>
          </w:r>
        </w:p>
      </w:sdtContent>
    </w:sdt>
    <w:p w14:paraId="504E7E00" w14:textId="7C5D0A75" w:rsidR="00371995" w:rsidRPr="005E04E8" w:rsidRDefault="00E4450D" w:rsidP="00A2490F">
      <w:pPr>
        <w:rPr>
          <w:rFonts w:ascii="Times New Roman" w:hAnsi="Times New Roman" w:cs="Times New Roman"/>
          <w:b/>
          <w:bCs/>
          <w:sz w:val="28"/>
          <w:szCs w:val="28"/>
          <w:lang w:val="en-US"/>
        </w:rPr>
      </w:pPr>
      <w:r>
        <w:rPr>
          <w:rFonts w:ascii="Times New Roman" w:hAnsi="Times New Roman" w:cs="Times New Roman"/>
          <w:b/>
          <w:bCs/>
          <w:sz w:val="28"/>
          <w:szCs w:val="28"/>
        </w:rPr>
        <w:br w:type="page"/>
      </w:r>
    </w:p>
    <w:p w14:paraId="434FF866" w14:textId="676E3F77" w:rsidR="00E8611A" w:rsidRPr="000173EA" w:rsidRDefault="00324069" w:rsidP="00477418">
      <w:pPr>
        <w:pStyle w:val="a4"/>
        <w:numPr>
          <w:ilvl w:val="0"/>
          <w:numId w:val="1"/>
        </w:numPr>
        <w:ind w:left="284" w:hanging="284"/>
        <w:jc w:val="both"/>
        <w:outlineLvl w:val="0"/>
        <w:rPr>
          <w:rFonts w:ascii="Times New Roman" w:hAnsi="Times New Roman" w:cs="Times New Roman"/>
        </w:rPr>
      </w:pPr>
      <w:bookmarkStart w:id="1" w:name="_Toc117715816"/>
      <w:r w:rsidRPr="00BD3A51">
        <w:rPr>
          <w:rFonts w:ascii="Times New Roman" w:hAnsi="Times New Roman" w:cs="Times New Roman"/>
          <w:b/>
          <w:bCs/>
          <w:sz w:val="28"/>
          <w:szCs w:val="28"/>
        </w:rPr>
        <w:lastRenderedPageBreak/>
        <w:t>Наименование дисциплины</w:t>
      </w:r>
      <w:bookmarkEnd w:id="1"/>
      <w:r w:rsidRPr="00BD3A51">
        <w:rPr>
          <w:rFonts w:ascii="Times New Roman" w:hAnsi="Times New Roman" w:cs="Times New Roman"/>
          <w:b/>
          <w:bCs/>
          <w:sz w:val="28"/>
          <w:szCs w:val="28"/>
        </w:rPr>
        <w:t xml:space="preserve"> </w:t>
      </w:r>
    </w:p>
    <w:p w14:paraId="32CF8E25" w14:textId="4A414F5E" w:rsidR="00E8611A" w:rsidRPr="00E654B2" w:rsidRDefault="00B07856" w:rsidP="00477418">
      <w:pPr>
        <w:jc w:val="both"/>
        <w:rPr>
          <w:rFonts w:ascii="Times New Roman" w:hAnsi="Times New Roman" w:cs="Times New Roman"/>
          <w:sz w:val="28"/>
          <w:szCs w:val="28"/>
          <w:lang w:val="en-US"/>
        </w:rPr>
      </w:pPr>
      <w:r w:rsidRPr="000173EA">
        <w:rPr>
          <w:rFonts w:ascii="Times New Roman" w:hAnsi="Times New Roman" w:cs="Times New Roman"/>
          <w:sz w:val="28"/>
          <w:szCs w:val="28"/>
        </w:rPr>
        <w:t>Основы деловой и публичной коммуникации</w:t>
      </w:r>
    </w:p>
    <w:p w14:paraId="71D93006" w14:textId="34144AB2" w:rsidR="00B07856" w:rsidRPr="00BD3A51" w:rsidRDefault="00B07856" w:rsidP="00477418">
      <w:pPr>
        <w:jc w:val="both"/>
        <w:rPr>
          <w:rFonts w:ascii="Times New Roman" w:hAnsi="Times New Roman" w:cs="Times New Roman"/>
        </w:rPr>
      </w:pPr>
    </w:p>
    <w:p w14:paraId="448AD6B7" w14:textId="61C53B53" w:rsidR="00E631FE" w:rsidRPr="00A35B2E" w:rsidRDefault="00B07856" w:rsidP="00DE33C9">
      <w:pPr>
        <w:pStyle w:val="a4"/>
        <w:numPr>
          <w:ilvl w:val="0"/>
          <w:numId w:val="1"/>
        </w:numPr>
        <w:ind w:left="284"/>
        <w:jc w:val="both"/>
        <w:outlineLvl w:val="0"/>
        <w:rPr>
          <w:rFonts w:ascii="Times New Roman" w:hAnsi="Times New Roman" w:cs="Times New Roman"/>
          <w:b/>
          <w:bCs/>
          <w:sz w:val="28"/>
          <w:szCs w:val="28"/>
        </w:rPr>
      </w:pPr>
      <w:bookmarkStart w:id="2" w:name="_Toc117715817"/>
      <w:r w:rsidRPr="00477418">
        <w:rPr>
          <w:rFonts w:ascii="Times New Roman" w:hAnsi="Times New Roman" w:cs="Times New Roman"/>
          <w:b/>
          <w:bCs/>
          <w:sz w:val="28"/>
          <w:szCs w:val="28"/>
        </w:rPr>
        <w:t>Перечень планируемых результатов освоения образовательной программы (перечень компетенций) по дисциплине с указанием индикаторов их достижения и планируемых результатов обучения по дисциплине</w:t>
      </w:r>
      <w:bookmarkEnd w:id="2"/>
      <w:r w:rsidR="00477418" w:rsidRPr="00477418">
        <w:rPr>
          <w:rFonts w:ascii="Times New Roman" w:hAnsi="Times New Roman" w:cs="Times New Roman"/>
          <w:b/>
          <w:bCs/>
          <w:sz w:val="28"/>
          <w:szCs w:val="28"/>
        </w:rPr>
        <w:t xml:space="preserve"> </w:t>
      </w:r>
    </w:p>
    <w:p w14:paraId="40AFD8B9" w14:textId="77777777" w:rsidR="00E631FE" w:rsidRPr="00A35B2E" w:rsidRDefault="00E631FE" w:rsidP="00E631FE">
      <w:pPr>
        <w:jc w:val="both"/>
        <w:rPr>
          <w:rFonts w:ascii="Times New Roman" w:hAnsi="Times New Roman" w:cs="Times New Roman"/>
          <w:i/>
          <w:iCs/>
          <w:sz w:val="28"/>
          <w:szCs w:val="28"/>
        </w:rPr>
      </w:pPr>
      <w:r w:rsidRPr="00A35B2E">
        <w:rPr>
          <w:rFonts w:ascii="Times New Roman" w:hAnsi="Times New Roman" w:cs="Times New Roman"/>
          <w:i/>
          <w:iCs/>
          <w:sz w:val="28"/>
          <w:szCs w:val="28"/>
        </w:rPr>
        <w:t>Экономика, ОП «Мировая экономика», профили:</w:t>
      </w:r>
    </w:p>
    <w:p w14:paraId="662596A6" w14:textId="0ABDA4EC" w:rsidR="00E631FE" w:rsidRPr="00A35B2E" w:rsidRDefault="00E631FE" w:rsidP="00E631FE">
      <w:pPr>
        <w:jc w:val="both"/>
        <w:rPr>
          <w:rFonts w:ascii="Times New Roman" w:hAnsi="Times New Roman" w:cs="Times New Roman"/>
          <w:i/>
          <w:iCs/>
          <w:sz w:val="28"/>
          <w:szCs w:val="28"/>
        </w:rPr>
      </w:pPr>
      <w:r w:rsidRPr="00A35B2E">
        <w:rPr>
          <w:rFonts w:ascii="Times New Roman" w:hAnsi="Times New Roman" w:cs="Times New Roman"/>
          <w:i/>
          <w:iCs/>
          <w:sz w:val="28"/>
          <w:szCs w:val="28"/>
        </w:rPr>
        <w:t xml:space="preserve"> «Мировые финансы (с частичной реализацией на английском языке)», </w:t>
      </w:r>
    </w:p>
    <w:p w14:paraId="286CA13E" w14:textId="7215CDF2" w:rsidR="00E631FE" w:rsidRPr="00A35B2E" w:rsidRDefault="00E631FE" w:rsidP="00E631FE">
      <w:pPr>
        <w:jc w:val="both"/>
        <w:rPr>
          <w:rFonts w:ascii="Times New Roman" w:hAnsi="Times New Roman" w:cs="Times New Roman"/>
          <w:i/>
          <w:iCs/>
          <w:sz w:val="28"/>
          <w:szCs w:val="28"/>
        </w:rPr>
      </w:pPr>
      <w:r w:rsidRPr="00A35B2E">
        <w:rPr>
          <w:rFonts w:ascii="Times New Roman" w:hAnsi="Times New Roman" w:cs="Times New Roman"/>
          <w:i/>
          <w:iCs/>
          <w:sz w:val="28"/>
          <w:szCs w:val="28"/>
        </w:rPr>
        <w:t>«Мировая экономика и международный бизнес (с частичной реализацией на английском языке)»,</w:t>
      </w:r>
    </w:p>
    <w:p w14:paraId="498ABFAA" w14:textId="37CE90DA" w:rsidR="00E631FE" w:rsidRPr="00A35B2E" w:rsidRDefault="00E631FE" w:rsidP="00E631FE">
      <w:pPr>
        <w:jc w:val="both"/>
        <w:rPr>
          <w:rFonts w:ascii="Times New Roman" w:hAnsi="Times New Roman" w:cs="Times New Roman"/>
          <w:i/>
          <w:iCs/>
          <w:sz w:val="28"/>
          <w:szCs w:val="28"/>
        </w:rPr>
      </w:pPr>
      <w:r w:rsidRPr="00A35B2E">
        <w:rPr>
          <w:rFonts w:ascii="Times New Roman" w:hAnsi="Times New Roman" w:cs="Times New Roman"/>
          <w:i/>
          <w:iCs/>
          <w:sz w:val="28"/>
          <w:szCs w:val="28"/>
        </w:rPr>
        <w:t>Экономика, ОП «Мировая экономика и международный бизнес», профили «Мировые финансы (с частичной реализацией на английском языке)»,</w:t>
      </w:r>
    </w:p>
    <w:p w14:paraId="0A97BEDC" w14:textId="77C3F073" w:rsidR="00E631FE" w:rsidRDefault="00E631FE" w:rsidP="00E631FE">
      <w:pPr>
        <w:jc w:val="both"/>
        <w:rPr>
          <w:rFonts w:ascii="Times New Roman" w:hAnsi="Times New Roman" w:cs="Times New Roman"/>
          <w:i/>
          <w:iCs/>
          <w:sz w:val="28"/>
          <w:szCs w:val="28"/>
        </w:rPr>
      </w:pPr>
      <w:r w:rsidRPr="00A35B2E">
        <w:rPr>
          <w:rFonts w:ascii="Times New Roman" w:hAnsi="Times New Roman" w:cs="Times New Roman"/>
          <w:i/>
          <w:iCs/>
          <w:sz w:val="28"/>
          <w:szCs w:val="28"/>
        </w:rPr>
        <w:t>«Мировая экономика и международный бизнес (с частичной реализацией на английском языке)»</w:t>
      </w:r>
    </w:p>
    <w:p w14:paraId="32EC768C" w14:textId="77777777" w:rsidR="00AA47AB" w:rsidRPr="00DE33C9" w:rsidRDefault="00AA47AB" w:rsidP="00E631FE">
      <w:pPr>
        <w:jc w:val="both"/>
        <w:rPr>
          <w:rFonts w:ascii="Times New Roman" w:hAnsi="Times New Roman" w:cs="Times New Roman"/>
          <w:i/>
          <w:iCs/>
          <w:sz w:val="28"/>
          <w:szCs w:val="28"/>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268"/>
        <w:gridCol w:w="3118"/>
        <w:gridCol w:w="3260"/>
      </w:tblGrid>
      <w:tr w:rsidR="006C7586" w:rsidRPr="008C0ACF" w14:paraId="40B1E5BA" w14:textId="77777777" w:rsidTr="00FF1933">
        <w:trPr>
          <w:trHeight w:val="1103"/>
        </w:trPr>
        <w:tc>
          <w:tcPr>
            <w:tcW w:w="993" w:type="dxa"/>
          </w:tcPr>
          <w:p w14:paraId="671CD00B" w14:textId="45347F69" w:rsidR="006C7586" w:rsidRPr="008C0ACF" w:rsidRDefault="006C7586" w:rsidP="00654800">
            <w:pPr>
              <w:pStyle w:val="TableParagraph"/>
              <w:ind w:left="107" w:right="130"/>
              <w:rPr>
                <w:sz w:val="24"/>
                <w:szCs w:val="24"/>
              </w:rPr>
            </w:pPr>
            <w:r w:rsidRPr="008C0ACF">
              <w:rPr>
                <w:sz w:val="24"/>
                <w:szCs w:val="24"/>
              </w:rPr>
              <w:t>Код</w:t>
            </w:r>
            <w:r w:rsidRPr="008C0ACF">
              <w:rPr>
                <w:spacing w:val="1"/>
                <w:sz w:val="24"/>
                <w:szCs w:val="24"/>
              </w:rPr>
              <w:t xml:space="preserve"> </w:t>
            </w:r>
            <w:r w:rsidRPr="008C0ACF">
              <w:rPr>
                <w:sz w:val="24"/>
                <w:szCs w:val="24"/>
              </w:rPr>
              <w:t>компе</w:t>
            </w:r>
            <w:r w:rsidR="00477418" w:rsidRPr="008C0ACF">
              <w:rPr>
                <w:bCs/>
                <w:sz w:val="24"/>
                <w:szCs w:val="24"/>
              </w:rPr>
              <w:t>-</w:t>
            </w:r>
            <w:r w:rsidRPr="008C0ACF">
              <w:rPr>
                <w:sz w:val="24"/>
                <w:szCs w:val="24"/>
              </w:rPr>
              <w:t>те</w:t>
            </w:r>
            <w:r w:rsidRPr="008C0ACF">
              <w:rPr>
                <w:spacing w:val="-57"/>
                <w:sz w:val="24"/>
                <w:szCs w:val="24"/>
              </w:rPr>
              <w:t xml:space="preserve"> </w:t>
            </w:r>
            <w:r w:rsidRPr="008C0ACF">
              <w:rPr>
                <w:sz w:val="24"/>
                <w:szCs w:val="24"/>
              </w:rPr>
              <w:t>нции</w:t>
            </w:r>
          </w:p>
        </w:tc>
        <w:tc>
          <w:tcPr>
            <w:tcW w:w="2268" w:type="dxa"/>
          </w:tcPr>
          <w:p w14:paraId="576624D0" w14:textId="77777777" w:rsidR="006C7586" w:rsidRPr="008C0ACF" w:rsidRDefault="006C7586" w:rsidP="00654800">
            <w:pPr>
              <w:pStyle w:val="TableParagraph"/>
              <w:ind w:left="107" w:right="645"/>
              <w:rPr>
                <w:sz w:val="24"/>
                <w:szCs w:val="24"/>
              </w:rPr>
            </w:pPr>
            <w:r w:rsidRPr="008C0ACF">
              <w:rPr>
                <w:spacing w:val="-1"/>
                <w:sz w:val="24"/>
                <w:szCs w:val="24"/>
              </w:rPr>
              <w:t>Наименование</w:t>
            </w:r>
            <w:r w:rsidRPr="008C0ACF">
              <w:rPr>
                <w:spacing w:val="-57"/>
                <w:sz w:val="24"/>
                <w:szCs w:val="24"/>
              </w:rPr>
              <w:t xml:space="preserve"> </w:t>
            </w:r>
            <w:r w:rsidRPr="008C0ACF">
              <w:rPr>
                <w:sz w:val="24"/>
                <w:szCs w:val="24"/>
              </w:rPr>
              <w:t>компетенции</w:t>
            </w:r>
          </w:p>
        </w:tc>
        <w:tc>
          <w:tcPr>
            <w:tcW w:w="3118" w:type="dxa"/>
          </w:tcPr>
          <w:p w14:paraId="049F3235" w14:textId="5D75568D" w:rsidR="006C7586" w:rsidRPr="008C0ACF" w:rsidRDefault="006C7586" w:rsidP="00654800">
            <w:pPr>
              <w:pStyle w:val="TableParagraph"/>
              <w:ind w:left="106" w:right="137"/>
              <w:rPr>
                <w:sz w:val="24"/>
                <w:szCs w:val="24"/>
              </w:rPr>
            </w:pPr>
            <w:r w:rsidRPr="008C0ACF">
              <w:rPr>
                <w:sz w:val="24"/>
                <w:szCs w:val="24"/>
              </w:rPr>
              <w:t>Индикаторы</w:t>
            </w:r>
            <w:r w:rsidRPr="008C0ACF">
              <w:rPr>
                <w:spacing w:val="1"/>
                <w:sz w:val="24"/>
                <w:szCs w:val="24"/>
              </w:rPr>
              <w:t xml:space="preserve"> </w:t>
            </w:r>
            <w:r w:rsidRPr="008C0ACF">
              <w:rPr>
                <w:sz w:val="24"/>
                <w:szCs w:val="24"/>
              </w:rPr>
              <w:t>достижения</w:t>
            </w:r>
            <w:r w:rsidRPr="008C0ACF">
              <w:rPr>
                <w:spacing w:val="1"/>
                <w:sz w:val="24"/>
                <w:szCs w:val="24"/>
              </w:rPr>
              <w:t xml:space="preserve"> </w:t>
            </w:r>
            <w:r w:rsidRPr="008C0ACF">
              <w:rPr>
                <w:sz w:val="24"/>
                <w:szCs w:val="24"/>
              </w:rPr>
              <w:t>компетенции</w:t>
            </w:r>
          </w:p>
        </w:tc>
        <w:tc>
          <w:tcPr>
            <w:tcW w:w="3260" w:type="dxa"/>
          </w:tcPr>
          <w:p w14:paraId="7864738D" w14:textId="7D99D8A7" w:rsidR="006C7586" w:rsidRPr="008C0ACF" w:rsidRDefault="006C7586" w:rsidP="00D90015">
            <w:pPr>
              <w:pStyle w:val="TableParagraph"/>
              <w:tabs>
                <w:tab w:val="left" w:pos="2061"/>
                <w:tab w:val="left" w:pos="4602"/>
              </w:tabs>
              <w:ind w:left="106" w:right="97"/>
              <w:rPr>
                <w:sz w:val="24"/>
                <w:szCs w:val="24"/>
              </w:rPr>
            </w:pPr>
            <w:r w:rsidRPr="008C0ACF">
              <w:rPr>
                <w:sz w:val="24"/>
                <w:szCs w:val="24"/>
              </w:rPr>
              <w:t>Результаты обучения (владения, умения и</w:t>
            </w:r>
            <w:r w:rsidRPr="008C0ACF">
              <w:rPr>
                <w:spacing w:val="1"/>
                <w:sz w:val="24"/>
                <w:szCs w:val="24"/>
              </w:rPr>
              <w:t xml:space="preserve"> </w:t>
            </w:r>
            <w:r w:rsidRPr="008C0ACF">
              <w:rPr>
                <w:sz w:val="24"/>
                <w:szCs w:val="24"/>
              </w:rPr>
              <w:t>знания),</w:t>
            </w:r>
            <w:r w:rsidR="00D90015" w:rsidRPr="008C0ACF">
              <w:rPr>
                <w:sz w:val="24"/>
                <w:szCs w:val="24"/>
              </w:rPr>
              <w:t xml:space="preserve"> </w:t>
            </w:r>
            <w:r w:rsidRPr="008C0ACF">
              <w:rPr>
                <w:sz w:val="24"/>
                <w:szCs w:val="24"/>
              </w:rPr>
              <w:t>соотнесенные</w:t>
            </w:r>
            <w:r w:rsidR="00D90015" w:rsidRPr="008C0ACF">
              <w:rPr>
                <w:sz w:val="24"/>
                <w:szCs w:val="24"/>
              </w:rPr>
              <w:t xml:space="preserve"> </w:t>
            </w:r>
            <w:r w:rsidRPr="008C0ACF">
              <w:rPr>
                <w:spacing w:val="-3"/>
                <w:sz w:val="24"/>
                <w:szCs w:val="24"/>
              </w:rPr>
              <w:t>с</w:t>
            </w:r>
            <w:r w:rsidR="00D90015" w:rsidRPr="008C0ACF">
              <w:rPr>
                <w:spacing w:val="-58"/>
                <w:sz w:val="24"/>
                <w:szCs w:val="24"/>
              </w:rPr>
              <w:t xml:space="preserve"> </w:t>
            </w:r>
            <w:r w:rsidRPr="008C0ACF">
              <w:rPr>
                <w:sz w:val="24"/>
                <w:szCs w:val="24"/>
              </w:rPr>
              <w:t>компетенциями/индикаторами</w:t>
            </w:r>
            <w:r w:rsidRPr="008C0ACF">
              <w:rPr>
                <w:spacing w:val="49"/>
                <w:sz w:val="24"/>
                <w:szCs w:val="24"/>
              </w:rPr>
              <w:t xml:space="preserve"> </w:t>
            </w:r>
            <w:r w:rsidRPr="008C0ACF">
              <w:rPr>
                <w:sz w:val="24"/>
                <w:szCs w:val="24"/>
              </w:rPr>
              <w:t>достижения</w:t>
            </w:r>
            <w:r w:rsidR="00D90015" w:rsidRPr="008C0ACF">
              <w:rPr>
                <w:sz w:val="24"/>
                <w:szCs w:val="24"/>
              </w:rPr>
              <w:t xml:space="preserve"> </w:t>
            </w:r>
            <w:r w:rsidRPr="008C0ACF">
              <w:rPr>
                <w:sz w:val="24"/>
                <w:szCs w:val="24"/>
              </w:rPr>
              <w:t>компетенции</w:t>
            </w:r>
          </w:p>
        </w:tc>
      </w:tr>
      <w:tr w:rsidR="004737E0" w:rsidRPr="008C0ACF" w14:paraId="5AFC2743" w14:textId="77777777" w:rsidTr="00FF1933">
        <w:trPr>
          <w:trHeight w:val="557"/>
        </w:trPr>
        <w:tc>
          <w:tcPr>
            <w:tcW w:w="993" w:type="dxa"/>
            <w:vMerge w:val="restart"/>
          </w:tcPr>
          <w:p w14:paraId="03C6F401" w14:textId="7393770B" w:rsidR="004737E0" w:rsidRPr="00AA47AB" w:rsidRDefault="004737E0" w:rsidP="00654800">
            <w:pPr>
              <w:pStyle w:val="TableParagraph"/>
              <w:spacing w:line="275" w:lineRule="exact"/>
              <w:ind w:left="107"/>
              <w:rPr>
                <w:b/>
                <w:sz w:val="24"/>
                <w:szCs w:val="24"/>
              </w:rPr>
            </w:pPr>
            <w:r w:rsidRPr="00AA47AB">
              <w:rPr>
                <w:b/>
                <w:sz w:val="24"/>
                <w:szCs w:val="24"/>
              </w:rPr>
              <w:t>УК-2</w:t>
            </w:r>
          </w:p>
        </w:tc>
        <w:tc>
          <w:tcPr>
            <w:tcW w:w="2268" w:type="dxa"/>
            <w:vMerge w:val="restart"/>
          </w:tcPr>
          <w:p w14:paraId="54384D53" w14:textId="057C9D99" w:rsidR="004737E0" w:rsidRPr="00AA47AB" w:rsidRDefault="004737E0" w:rsidP="00943E21">
            <w:pPr>
              <w:pStyle w:val="TableParagraph"/>
              <w:tabs>
                <w:tab w:val="left" w:pos="1805"/>
              </w:tabs>
              <w:ind w:left="107" w:right="98"/>
              <w:rPr>
                <w:b/>
                <w:color w:val="FF0000"/>
                <w:sz w:val="24"/>
                <w:szCs w:val="24"/>
              </w:rPr>
            </w:pPr>
            <w:r w:rsidRPr="00AA47AB">
              <w:rPr>
                <w:sz w:val="24"/>
                <w:szCs w:val="24"/>
              </w:rPr>
              <w:t xml:space="preserve">Способность </w:t>
            </w:r>
            <w:r w:rsidR="00667086" w:rsidRPr="00AA47AB">
              <w:rPr>
                <w:sz w:val="24"/>
                <w:szCs w:val="24"/>
              </w:rPr>
              <w:t>применять нормы государственного языка Российской Федерации в устной и письменной речи в процессе личной и профессиональной коммуникации</w:t>
            </w:r>
          </w:p>
          <w:p w14:paraId="59E0E973" w14:textId="77777777" w:rsidR="004B0720" w:rsidRPr="00AA47AB" w:rsidRDefault="004B0720" w:rsidP="00654800">
            <w:pPr>
              <w:pStyle w:val="TableParagraph"/>
              <w:tabs>
                <w:tab w:val="left" w:pos="1805"/>
              </w:tabs>
              <w:ind w:left="107" w:right="98"/>
              <w:rPr>
                <w:b/>
                <w:color w:val="FF0000"/>
                <w:sz w:val="24"/>
                <w:szCs w:val="24"/>
              </w:rPr>
            </w:pPr>
          </w:p>
          <w:p w14:paraId="6466C78E" w14:textId="77777777" w:rsidR="004B0720" w:rsidRPr="00AA47AB" w:rsidRDefault="004B0720" w:rsidP="00654800">
            <w:pPr>
              <w:pStyle w:val="TableParagraph"/>
              <w:tabs>
                <w:tab w:val="left" w:pos="1805"/>
              </w:tabs>
              <w:ind w:left="107" w:right="98"/>
              <w:rPr>
                <w:sz w:val="24"/>
                <w:szCs w:val="24"/>
              </w:rPr>
            </w:pPr>
          </w:p>
          <w:p w14:paraId="3C9E1052" w14:textId="717A4AF7" w:rsidR="004B0720" w:rsidRPr="00AA47AB" w:rsidRDefault="004B0720" w:rsidP="00654800">
            <w:pPr>
              <w:pStyle w:val="TableParagraph"/>
              <w:tabs>
                <w:tab w:val="left" w:pos="1805"/>
              </w:tabs>
              <w:ind w:left="107" w:right="98"/>
              <w:rPr>
                <w:sz w:val="24"/>
                <w:szCs w:val="24"/>
              </w:rPr>
            </w:pPr>
            <w:r w:rsidRPr="00AA47AB">
              <w:rPr>
                <w:sz w:val="24"/>
                <w:szCs w:val="24"/>
              </w:rPr>
              <w:t xml:space="preserve"> </w:t>
            </w:r>
          </w:p>
        </w:tc>
        <w:tc>
          <w:tcPr>
            <w:tcW w:w="3118" w:type="dxa"/>
            <w:tcBorders>
              <w:bottom w:val="single" w:sz="4" w:space="0" w:color="auto"/>
            </w:tcBorders>
          </w:tcPr>
          <w:p w14:paraId="4F79B697" w14:textId="257A9ECB" w:rsidR="004737E0" w:rsidRPr="00AA47AB" w:rsidRDefault="004737E0" w:rsidP="00667086">
            <w:pPr>
              <w:pStyle w:val="TableParagraph"/>
              <w:numPr>
                <w:ilvl w:val="0"/>
                <w:numId w:val="13"/>
              </w:numPr>
              <w:spacing w:line="270" w:lineRule="exact"/>
              <w:ind w:left="430" w:hanging="284"/>
              <w:rPr>
                <w:sz w:val="24"/>
                <w:szCs w:val="24"/>
              </w:rPr>
            </w:pPr>
            <w:r w:rsidRPr="00AA47AB">
              <w:rPr>
                <w:sz w:val="24"/>
                <w:szCs w:val="24"/>
              </w:rPr>
              <w:t xml:space="preserve">Использует </w:t>
            </w:r>
            <w:r w:rsidR="00667086" w:rsidRPr="00AA47AB">
              <w:rPr>
                <w:sz w:val="24"/>
                <w:szCs w:val="24"/>
              </w:rPr>
              <w:t xml:space="preserve">информационно </w:t>
            </w:r>
            <w:r w:rsidR="00667086" w:rsidRPr="00AA47AB">
              <w:rPr>
                <w:bCs/>
                <w:sz w:val="24"/>
                <w:szCs w:val="24"/>
              </w:rPr>
              <w:t>-</w:t>
            </w:r>
            <w:r w:rsidRPr="00AA47AB">
              <w:rPr>
                <w:sz w:val="24"/>
                <w:szCs w:val="24"/>
              </w:rPr>
              <w:t xml:space="preserve">коммуникативные </w:t>
            </w:r>
            <w:r w:rsidR="00667086" w:rsidRPr="00AA47AB">
              <w:rPr>
                <w:sz w:val="24"/>
                <w:szCs w:val="24"/>
              </w:rPr>
              <w:t xml:space="preserve">ресурсы и </w:t>
            </w:r>
            <w:r w:rsidRPr="00AA47AB">
              <w:rPr>
                <w:sz w:val="24"/>
                <w:szCs w:val="24"/>
              </w:rPr>
              <w:t xml:space="preserve">технологии, </w:t>
            </w:r>
            <w:r w:rsidR="00667086" w:rsidRPr="00AA47AB">
              <w:rPr>
                <w:sz w:val="24"/>
                <w:szCs w:val="24"/>
              </w:rPr>
              <w:t>при поиске необходимой информации в процессе решения стандартных коммуникативных задач на государственном языке Российской Федерации</w:t>
            </w:r>
          </w:p>
          <w:p w14:paraId="5769A913" w14:textId="0B88163F" w:rsidR="004737E0" w:rsidRPr="00AA47AB" w:rsidRDefault="004737E0" w:rsidP="00667086">
            <w:pPr>
              <w:pStyle w:val="TableParagraph"/>
              <w:spacing w:line="270" w:lineRule="exact"/>
              <w:ind w:left="430" w:hanging="284"/>
              <w:rPr>
                <w:sz w:val="24"/>
                <w:szCs w:val="24"/>
              </w:rPr>
            </w:pPr>
          </w:p>
          <w:p w14:paraId="16E4F19C" w14:textId="0BA580D6" w:rsidR="004737E0" w:rsidRPr="00AA47AB" w:rsidRDefault="004737E0" w:rsidP="00585C11">
            <w:pPr>
              <w:pStyle w:val="TableParagraph"/>
              <w:spacing w:line="270" w:lineRule="exact"/>
              <w:rPr>
                <w:sz w:val="24"/>
                <w:szCs w:val="24"/>
              </w:rPr>
            </w:pPr>
          </w:p>
        </w:tc>
        <w:tc>
          <w:tcPr>
            <w:tcW w:w="3260" w:type="dxa"/>
            <w:tcBorders>
              <w:bottom w:val="single" w:sz="4" w:space="0" w:color="auto"/>
            </w:tcBorders>
          </w:tcPr>
          <w:p w14:paraId="63FB52F8" w14:textId="4C7765D3" w:rsidR="003E57BF" w:rsidRPr="00AA47AB" w:rsidRDefault="004737E0" w:rsidP="003E57BF">
            <w:pPr>
              <w:pStyle w:val="TableParagraph"/>
              <w:tabs>
                <w:tab w:val="left" w:pos="232"/>
              </w:tabs>
              <w:spacing w:line="276" w:lineRule="exact"/>
              <w:ind w:left="106" w:right="96"/>
              <w:rPr>
                <w:b/>
                <w:sz w:val="24"/>
                <w:szCs w:val="24"/>
              </w:rPr>
            </w:pPr>
            <w:r w:rsidRPr="00AA47AB">
              <w:rPr>
                <w:b/>
                <w:sz w:val="24"/>
                <w:szCs w:val="24"/>
              </w:rPr>
              <w:t>Знать</w:t>
            </w:r>
            <w:r w:rsidR="003E57BF" w:rsidRPr="00AA47AB">
              <w:rPr>
                <w:b/>
                <w:sz w:val="24"/>
                <w:szCs w:val="24"/>
              </w:rPr>
              <w:t>:</w:t>
            </w:r>
          </w:p>
          <w:p w14:paraId="2E11E6C5" w14:textId="77777777" w:rsidR="003E57BF" w:rsidRPr="00AA47AB" w:rsidRDefault="003E57BF" w:rsidP="003E57BF">
            <w:pPr>
              <w:pStyle w:val="TableParagraph"/>
              <w:tabs>
                <w:tab w:val="left" w:pos="232"/>
              </w:tabs>
              <w:spacing w:line="276" w:lineRule="exact"/>
              <w:ind w:left="106" w:right="96"/>
              <w:rPr>
                <w:b/>
                <w:sz w:val="24"/>
                <w:szCs w:val="24"/>
              </w:rPr>
            </w:pPr>
            <w:r w:rsidRPr="00AA47AB">
              <w:rPr>
                <w:bCs/>
                <w:sz w:val="24"/>
                <w:szCs w:val="24"/>
              </w:rPr>
              <w:t xml:space="preserve">- </w:t>
            </w:r>
            <w:r w:rsidR="004737E0" w:rsidRPr="00AA47AB">
              <w:rPr>
                <w:bCs/>
                <w:sz w:val="24"/>
                <w:szCs w:val="24"/>
              </w:rPr>
              <w:t>различные формы, виды устной и письменной профессиональной и академической коммуникации на иностранном языке;</w:t>
            </w:r>
            <w:r w:rsidR="004737E0" w:rsidRPr="00AA47AB">
              <w:rPr>
                <w:b/>
                <w:sz w:val="24"/>
                <w:szCs w:val="24"/>
              </w:rPr>
              <w:t xml:space="preserve"> </w:t>
            </w:r>
          </w:p>
          <w:p w14:paraId="253A7E03" w14:textId="0F9C44DF" w:rsidR="003E57BF" w:rsidRPr="00AA47AB" w:rsidRDefault="003E57BF" w:rsidP="003E57BF">
            <w:pPr>
              <w:pStyle w:val="TableParagraph"/>
              <w:tabs>
                <w:tab w:val="left" w:pos="232"/>
              </w:tabs>
              <w:spacing w:line="276" w:lineRule="exact"/>
              <w:ind w:left="106" w:right="96"/>
              <w:rPr>
                <w:b/>
                <w:sz w:val="24"/>
                <w:szCs w:val="24"/>
              </w:rPr>
            </w:pPr>
            <w:r w:rsidRPr="00AA47AB">
              <w:rPr>
                <w:bCs/>
                <w:sz w:val="24"/>
                <w:szCs w:val="24"/>
              </w:rPr>
              <w:t>- диалогические и монологические формы коммуникации и их особенности</w:t>
            </w:r>
            <w:r w:rsidRPr="00AA47AB">
              <w:rPr>
                <w:b/>
                <w:sz w:val="24"/>
                <w:szCs w:val="24"/>
              </w:rPr>
              <w:t xml:space="preserve">; </w:t>
            </w:r>
          </w:p>
          <w:p w14:paraId="635FD688" w14:textId="3F17D03B" w:rsidR="004737E0" w:rsidRPr="00AA47AB" w:rsidRDefault="003E57BF" w:rsidP="003E57BF">
            <w:pPr>
              <w:pStyle w:val="TableParagraph"/>
              <w:tabs>
                <w:tab w:val="left" w:pos="232"/>
              </w:tabs>
              <w:spacing w:line="276" w:lineRule="exact"/>
              <w:ind w:left="106" w:right="96"/>
              <w:rPr>
                <w:bCs/>
                <w:sz w:val="24"/>
                <w:szCs w:val="24"/>
              </w:rPr>
            </w:pPr>
            <w:r w:rsidRPr="00AA47AB">
              <w:rPr>
                <w:bCs/>
                <w:sz w:val="24"/>
                <w:szCs w:val="24"/>
              </w:rPr>
              <w:t>- приемы техники чтения</w:t>
            </w:r>
            <w:r w:rsidR="004737E0" w:rsidRPr="00AA47AB">
              <w:rPr>
                <w:bCs/>
                <w:sz w:val="24"/>
                <w:szCs w:val="24"/>
              </w:rPr>
              <w:t xml:space="preserve"> </w:t>
            </w:r>
          </w:p>
          <w:p w14:paraId="32225596" w14:textId="77777777" w:rsidR="003E57BF" w:rsidRPr="00AA47AB" w:rsidRDefault="003E57BF" w:rsidP="003E57BF">
            <w:pPr>
              <w:pStyle w:val="TableParagraph"/>
              <w:tabs>
                <w:tab w:val="left" w:pos="232"/>
              </w:tabs>
              <w:spacing w:line="276" w:lineRule="exact"/>
              <w:ind w:left="106" w:right="96"/>
              <w:rPr>
                <w:b/>
                <w:sz w:val="24"/>
                <w:szCs w:val="24"/>
              </w:rPr>
            </w:pPr>
          </w:p>
          <w:p w14:paraId="20FBBAB4" w14:textId="77777777" w:rsidR="003E57BF" w:rsidRPr="00AA47AB" w:rsidRDefault="004737E0" w:rsidP="003E57BF">
            <w:pPr>
              <w:pStyle w:val="TableParagraph"/>
              <w:tabs>
                <w:tab w:val="left" w:pos="232"/>
              </w:tabs>
              <w:spacing w:line="276" w:lineRule="exact"/>
              <w:ind w:left="106" w:right="96"/>
              <w:rPr>
                <w:b/>
                <w:sz w:val="24"/>
                <w:szCs w:val="24"/>
              </w:rPr>
            </w:pPr>
            <w:r w:rsidRPr="00AA47AB">
              <w:rPr>
                <w:b/>
                <w:sz w:val="24"/>
                <w:szCs w:val="24"/>
              </w:rPr>
              <w:t>Уметь</w:t>
            </w:r>
            <w:r w:rsidR="003E57BF" w:rsidRPr="00AA47AB">
              <w:rPr>
                <w:b/>
                <w:sz w:val="24"/>
                <w:szCs w:val="24"/>
              </w:rPr>
              <w:t xml:space="preserve">: </w:t>
            </w:r>
          </w:p>
          <w:p w14:paraId="1046C2E1" w14:textId="77777777" w:rsidR="003E57BF" w:rsidRPr="00AA47AB" w:rsidRDefault="003E57BF" w:rsidP="003E57BF">
            <w:pPr>
              <w:pStyle w:val="TableParagraph"/>
              <w:tabs>
                <w:tab w:val="left" w:pos="232"/>
              </w:tabs>
              <w:spacing w:line="276" w:lineRule="exact"/>
              <w:ind w:left="106" w:right="96"/>
              <w:rPr>
                <w:bCs/>
                <w:sz w:val="24"/>
                <w:szCs w:val="24"/>
              </w:rPr>
            </w:pPr>
            <w:r w:rsidRPr="00AA47AB">
              <w:rPr>
                <w:bCs/>
                <w:sz w:val="24"/>
                <w:szCs w:val="24"/>
              </w:rPr>
              <w:t xml:space="preserve">- использовать стилистические, грамматические и словарные технологии оформлением на письме и в устной речи результатов профессионально-делового общения; </w:t>
            </w:r>
          </w:p>
          <w:p w14:paraId="5E18081D" w14:textId="22C17377" w:rsidR="004737E0" w:rsidRPr="008C0ACF" w:rsidRDefault="003E57BF" w:rsidP="003E57BF">
            <w:pPr>
              <w:pStyle w:val="TableParagraph"/>
              <w:tabs>
                <w:tab w:val="left" w:pos="232"/>
              </w:tabs>
              <w:spacing w:line="276" w:lineRule="exact"/>
              <w:ind w:left="106" w:right="96"/>
              <w:rPr>
                <w:bCs/>
                <w:sz w:val="24"/>
                <w:szCs w:val="24"/>
              </w:rPr>
            </w:pPr>
            <w:r w:rsidRPr="00AA47AB">
              <w:rPr>
                <w:bCs/>
                <w:sz w:val="24"/>
                <w:szCs w:val="24"/>
              </w:rPr>
              <w:t xml:space="preserve">- задавать и отвечать на </w:t>
            </w:r>
            <w:r w:rsidRPr="00AA47AB">
              <w:rPr>
                <w:bCs/>
                <w:sz w:val="24"/>
                <w:szCs w:val="24"/>
              </w:rPr>
              <w:lastRenderedPageBreak/>
              <w:t>вопросы при диалогическом способе общения для академического и профессионального взаимодействия</w:t>
            </w:r>
          </w:p>
        </w:tc>
      </w:tr>
      <w:tr w:rsidR="004737E0" w:rsidRPr="008C0ACF" w14:paraId="45FE07AD" w14:textId="77777777" w:rsidTr="00FF1933">
        <w:trPr>
          <w:trHeight w:val="2634"/>
        </w:trPr>
        <w:tc>
          <w:tcPr>
            <w:tcW w:w="993" w:type="dxa"/>
            <w:vMerge/>
          </w:tcPr>
          <w:p w14:paraId="099984E2" w14:textId="77777777" w:rsidR="004737E0" w:rsidRPr="008C0ACF" w:rsidRDefault="004737E0" w:rsidP="00654800">
            <w:pPr>
              <w:pStyle w:val="TableParagraph"/>
              <w:spacing w:line="275" w:lineRule="exact"/>
              <w:ind w:left="107"/>
              <w:rPr>
                <w:b/>
                <w:sz w:val="24"/>
                <w:szCs w:val="24"/>
              </w:rPr>
            </w:pPr>
          </w:p>
        </w:tc>
        <w:tc>
          <w:tcPr>
            <w:tcW w:w="2268" w:type="dxa"/>
            <w:vMerge/>
          </w:tcPr>
          <w:p w14:paraId="618B7FBB" w14:textId="77777777" w:rsidR="004737E0" w:rsidRPr="00B478AF" w:rsidRDefault="004737E0" w:rsidP="00654800">
            <w:pPr>
              <w:pStyle w:val="TableParagraph"/>
              <w:tabs>
                <w:tab w:val="left" w:pos="1805"/>
              </w:tabs>
              <w:ind w:left="107" w:right="98"/>
              <w:rPr>
                <w:sz w:val="24"/>
                <w:szCs w:val="24"/>
                <w:highlight w:val="yellow"/>
              </w:rPr>
            </w:pPr>
          </w:p>
        </w:tc>
        <w:tc>
          <w:tcPr>
            <w:tcW w:w="3118" w:type="dxa"/>
            <w:tcBorders>
              <w:top w:val="single" w:sz="4" w:space="0" w:color="auto"/>
              <w:bottom w:val="single" w:sz="4" w:space="0" w:color="auto"/>
            </w:tcBorders>
          </w:tcPr>
          <w:p w14:paraId="734D6F6B" w14:textId="189B2B9A" w:rsidR="004737E0" w:rsidRPr="006F1BBC" w:rsidRDefault="00667086">
            <w:pPr>
              <w:pStyle w:val="TableParagraph"/>
              <w:numPr>
                <w:ilvl w:val="0"/>
                <w:numId w:val="13"/>
              </w:numPr>
              <w:spacing w:line="270" w:lineRule="exact"/>
              <w:rPr>
                <w:sz w:val="24"/>
                <w:szCs w:val="24"/>
              </w:rPr>
            </w:pPr>
            <w:r w:rsidRPr="006F1BBC">
              <w:rPr>
                <w:sz w:val="24"/>
                <w:szCs w:val="24"/>
              </w:rPr>
              <w:t xml:space="preserve">Ведет деловую переписку, учитывая особенности официально делового стиля </w:t>
            </w:r>
            <w:r w:rsidR="006F1BBC" w:rsidRPr="006F1BBC">
              <w:rPr>
                <w:sz w:val="24"/>
                <w:szCs w:val="24"/>
              </w:rPr>
              <w:t>и речевого этикета</w:t>
            </w:r>
          </w:p>
          <w:p w14:paraId="7CB85AF2" w14:textId="729250E7" w:rsidR="004737E0" w:rsidRPr="006F1BBC" w:rsidRDefault="004737E0" w:rsidP="00585C11">
            <w:pPr>
              <w:pStyle w:val="a4"/>
              <w:rPr>
                <w:rFonts w:ascii="Times New Roman" w:hAnsi="Times New Roman" w:cs="Times New Roman"/>
              </w:rPr>
            </w:pPr>
          </w:p>
          <w:p w14:paraId="3FB01A86" w14:textId="1F6458A1" w:rsidR="004737E0" w:rsidRPr="00B478AF" w:rsidRDefault="004737E0" w:rsidP="004737E0">
            <w:pPr>
              <w:pStyle w:val="TableParagraph"/>
              <w:spacing w:line="270" w:lineRule="exact"/>
              <w:rPr>
                <w:sz w:val="24"/>
                <w:szCs w:val="24"/>
                <w:highlight w:val="yellow"/>
              </w:rPr>
            </w:pPr>
          </w:p>
        </w:tc>
        <w:tc>
          <w:tcPr>
            <w:tcW w:w="3260" w:type="dxa"/>
            <w:tcBorders>
              <w:top w:val="single" w:sz="4" w:space="0" w:color="auto"/>
              <w:bottom w:val="single" w:sz="4" w:space="0" w:color="auto"/>
            </w:tcBorders>
          </w:tcPr>
          <w:p w14:paraId="30CC6164" w14:textId="77777777" w:rsidR="003E57BF" w:rsidRPr="008C0ACF" w:rsidRDefault="004737E0" w:rsidP="003E57BF">
            <w:pPr>
              <w:pStyle w:val="TableParagraph"/>
              <w:tabs>
                <w:tab w:val="left" w:pos="232"/>
              </w:tabs>
              <w:spacing w:line="276" w:lineRule="exact"/>
              <w:ind w:right="96"/>
              <w:jc w:val="both"/>
              <w:rPr>
                <w:b/>
                <w:sz w:val="24"/>
                <w:szCs w:val="24"/>
              </w:rPr>
            </w:pPr>
            <w:r w:rsidRPr="008C0ACF">
              <w:rPr>
                <w:b/>
                <w:sz w:val="24"/>
                <w:szCs w:val="24"/>
              </w:rPr>
              <w:t>Знать</w:t>
            </w:r>
            <w:r w:rsidR="003E57BF" w:rsidRPr="008C0ACF">
              <w:rPr>
                <w:b/>
                <w:sz w:val="24"/>
                <w:szCs w:val="24"/>
              </w:rPr>
              <w:t>:</w:t>
            </w:r>
            <w:r w:rsidRPr="008C0ACF">
              <w:rPr>
                <w:b/>
                <w:sz w:val="24"/>
                <w:szCs w:val="24"/>
              </w:rPr>
              <w:t xml:space="preserve"> </w:t>
            </w:r>
          </w:p>
          <w:p w14:paraId="1B6E6FD4" w14:textId="1013258B" w:rsidR="003E57BF" w:rsidRPr="008C0ACF" w:rsidRDefault="003E57BF" w:rsidP="00FF1933">
            <w:pPr>
              <w:pStyle w:val="TableParagraph"/>
              <w:tabs>
                <w:tab w:val="left" w:pos="232"/>
              </w:tabs>
              <w:spacing w:line="276" w:lineRule="exact"/>
              <w:ind w:right="96"/>
              <w:rPr>
                <w:bCs/>
                <w:sz w:val="24"/>
                <w:szCs w:val="24"/>
              </w:rPr>
            </w:pPr>
            <w:r w:rsidRPr="008C0ACF">
              <w:rPr>
                <w:bCs/>
                <w:sz w:val="24"/>
                <w:szCs w:val="24"/>
              </w:rPr>
              <w:t>-оформление представления профессиональной и исследовательской деятельности в устной и письменной форме</w:t>
            </w:r>
          </w:p>
          <w:p w14:paraId="4CA6B7ED" w14:textId="6AA326C4" w:rsidR="004737E0" w:rsidRPr="008C0ACF" w:rsidRDefault="003E57BF" w:rsidP="003E57BF">
            <w:pPr>
              <w:pStyle w:val="TableParagraph"/>
              <w:tabs>
                <w:tab w:val="left" w:pos="232"/>
              </w:tabs>
              <w:spacing w:line="276" w:lineRule="exact"/>
              <w:ind w:right="96"/>
              <w:jc w:val="both"/>
              <w:rPr>
                <w:b/>
                <w:sz w:val="24"/>
                <w:szCs w:val="24"/>
              </w:rPr>
            </w:pPr>
            <w:r w:rsidRPr="008C0ACF">
              <w:rPr>
                <w:bCs/>
                <w:sz w:val="24"/>
                <w:szCs w:val="24"/>
              </w:rPr>
              <w:t>- виды письменных текстов, в том числе деловых писем, и устных выступлений</w:t>
            </w:r>
          </w:p>
          <w:p w14:paraId="6EF1BA92" w14:textId="77777777" w:rsidR="003E57BF" w:rsidRPr="008C0ACF" w:rsidRDefault="004737E0" w:rsidP="003E57BF">
            <w:pPr>
              <w:pStyle w:val="TableParagraph"/>
              <w:tabs>
                <w:tab w:val="left" w:pos="232"/>
              </w:tabs>
              <w:spacing w:line="276" w:lineRule="exact"/>
              <w:ind w:right="96"/>
              <w:jc w:val="both"/>
              <w:rPr>
                <w:b/>
                <w:sz w:val="24"/>
                <w:szCs w:val="24"/>
              </w:rPr>
            </w:pPr>
            <w:r w:rsidRPr="008C0ACF">
              <w:rPr>
                <w:b/>
                <w:sz w:val="24"/>
                <w:szCs w:val="24"/>
              </w:rPr>
              <w:t>Уметь</w:t>
            </w:r>
            <w:r w:rsidR="003E57BF" w:rsidRPr="008C0ACF">
              <w:rPr>
                <w:b/>
                <w:sz w:val="24"/>
                <w:szCs w:val="24"/>
              </w:rPr>
              <w:t xml:space="preserve">: </w:t>
            </w:r>
          </w:p>
          <w:p w14:paraId="4E1C272F" w14:textId="3A8DDA05" w:rsidR="003E57BF" w:rsidRPr="008C0ACF" w:rsidRDefault="003E57BF" w:rsidP="005E04E8">
            <w:pPr>
              <w:pStyle w:val="TableParagraph"/>
              <w:tabs>
                <w:tab w:val="left" w:pos="232"/>
              </w:tabs>
              <w:spacing w:line="276" w:lineRule="exact"/>
              <w:ind w:right="96"/>
              <w:rPr>
                <w:bCs/>
                <w:sz w:val="24"/>
                <w:szCs w:val="24"/>
              </w:rPr>
            </w:pPr>
            <w:r w:rsidRPr="008C0ACF">
              <w:rPr>
                <w:bCs/>
                <w:sz w:val="24"/>
                <w:szCs w:val="24"/>
              </w:rPr>
              <w:t>- адекватно использовать языковые нормы профессионально-делового общения в письменной и устной коммуникации</w:t>
            </w:r>
          </w:p>
          <w:p w14:paraId="29181203" w14:textId="575A05B8" w:rsidR="003E57BF" w:rsidRPr="008C0ACF" w:rsidRDefault="003E57BF" w:rsidP="005E04E8">
            <w:pPr>
              <w:pStyle w:val="TableParagraph"/>
              <w:tabs>
                <w:tab w:val="left" w:pos="290"/>
              </w:tabs>
              <w:spacing w:line="276" w:lineRule="exact"/>
              <w:ind w:right="96"/>
              <w:rPr>
                <w:bCs/>
                <w:sz w:val="24"/>
                <w:szCs w:val="24"/>
              </w:rPr>
            </w:pPr>
            <w:r w:rsidRPr="008C0ACF">
              <w:rPr>
                <w:bCs/>
                <w:sz w:val="24"/>
                <w:szCs w:val="24"/>
              </w:rPr>
              <w:t>-пользоваться общепринятыми формами профессионально-делового общения и понимать их</w:t>
            </w:r>
          </w:p>
          <w:p w14:paraId="61F66E9A" w14:textId="1B77D210" w:rsidR="004737E0" w:rsidRPr="008C0ACF" w:rsidRDefault="003E57BF" w:rsidP="005E04E8">
            <w:pPr>
              <w:pStyle w:val="TableParagraph"/>
              <w:tabs>
                <w:tab w:val="left" w:pos="290"/>
              </w:tabs>
              <w:spacing w:line="276" w:lineRule="exact"/>
              <w:ind w:right="96"/>
              <w:rPr>
                <w:b/>
                <w:sz w:val="24"/>
                <w:szCs w:val="24"/>
              </w:rPr>
            </w:pPr>
            <w:r w:rsidRPr="008C0ACF">
              <w:rPr>
                <w:bCs/>
                <w:sz w:val="24"/>
                <w:szCs w:val="24"/>
              </w:rPr>
              <w:t>- анализировать профессионально значимые вопросы</w:t>
            </w:r>
          </w:p>
        </w:tc>
      </w:tr>
      <w:tr w:rsidR="004737E0" w:rsidRPr="008C0ACF" w14:paraId="574323D0" w14:textId="77777777" w:rsidTr="00FF1933">
        <w:trPr>
          <w:trHeight w:val="274"/>
        </w:trPr>
        <w:tc>
          <w:tcPr>
            <w:tcW w:w="993" w:type="dxa"/>
            <w:vMerge/>
          </w:tcPr>
          <w:p w14:paraId="3CE6AE21" w14:textId="77777777" w:rsidR="004737E0" w:rsidRPr="008C0ACF" w:rsidRDefault="004737E0" w:rsidP="00654800">
            <w:pPr>
              <w:pStyle w:val="TableParagraph"/>
              <w:spacing w:line="275" w:lineRule="exact"/>
              <w:ind w:left="107"/>
              <w:rPr>
                <w:b/>
                <w:sz w:val="24"/>
                <w:szCs w:val="24"/>
              </w:rPr>
            </w:pPr>
          </w:p>
        </w:tc>
        <w:tc>
          <w:tcPr>
            <w:tcW w:w="2268" w:type="dxa"/>
            <w:vMerge/>
          </w:tcPr>
          <w:p w14:paraId="78B2EB33" w14:textId="77777777" w:rsidR="004737E0" w:rsidRPr="00B478AF" w:rsidRDefault="004737E0" w:rsidP="00654800">
            <w:pPr>
              <w:pStyle w:val="TableParagraph"/>
              <w:tabs>
                <w:tab w:val="left" w:pos="1805"/>
              </w:tabs>
              <w:ind w:left="107" w:right="98"/>
              <w:rPr>
                <w:sz w:val="24"/>
                <w:szCs w:val="24"/>
                <w:highlight w:val="yellow"/>
              </w:rPr>
            </w:pPr>
          </w:p>
        </w:tc>
        <w:tc>
          <w:tcPr>
            <w:tcW w:w="3118" w:type="dxa"/>
            <w:tcBorders>
              <w:top w:val="single" w:sz="4" w:space="0" w:color="auto"/>
              <w:bottom w:val="single" w:sz="4" w:space="0" w:color="auto"/>
            </w:tcBorders>
          </w:tcPr>
          <w:p w14:paraId="42BE1F8F" w14:textId="14E84649" w:rsidR="006F1BBC" w:rsidRPr="000A6EA0" w:rsidRDefault="006F1BBC" w:rsidP="006F1BBC">
            <w:pPr>
              <w:pStyle w:val="TableParagraph"/>
              <w:numPr>
                <w:ilvl w:val="0"/>
                <w:numId w:val="13"/>
              </w:numPr>
              <w:spacing w:line="270" w:lineRule="exact"/>
              <w:rPr>
                <w:sz w:val="24"/>
                <w:szCs w:val="24"/>
              </w:rPr>
            </w:pPr>
            <w:r w:rsidRPr="000A6EA0">
              <w:rPr>
                <w:sz w:val="24"/>
                <w:szCs w:val="24"/>
              </w:rPr>
              <w:t>Ведет деловые переговоры на государственном языке Российской Федерации</w:t>
            </w:r>
          </w:p>
          <w:p w14:paraId="12CD9402" w14:textId="77777777" w:rsidR="006F1BBC" w:rsidRPr="000A6EA0" w:rsidRDefault="006F1BBC" w:rsidP="006F1BBC">
            <w:pPr>
              <w:pStyle w:val="TableParagraph"/>
              <w:spacing w:line="270" w:lineRule="exact"/>
              <w:ind w:left="430" w:hanging="284"/>
              <w:rPr>
                <w:sz w:val="24"/>
                <w:szCs w:val="24"/>
              </w:rPr>
            </w:pPr>
          </w:p>
          <w:p w14:paraId="371C6C02" w14:textId="32DDD4D6" w:rsidR="004737E0" w:rsidRPr="000A6EA0" w:rsidRDefault="004737E0" w:rsidP="006F1BBC">
            <w:pPr>
              <w:pStyle w:val="TableParagraph"/>
              <w:spacing w:line="270" w:lineRule="exact"/>
              <w:rPr>
                <w:sz w:val="24"/>
                <w:szCs w:val="24"/>
              </w:rPr>
            </w:pPr>
          </w:p>
          <w:p w14:paraId="02F5F1C0" w14:textId="36C369FB" w:rsidR="004737E0" w:rsidRPr="000A6EA0" w:rsidRDefault="004737E0" w:rsidP="004737E0">
            <w:pPr>
              <w:pStyle w:val="TableParagraph"/>
              <w:spacing w:line="270" w:lineRule="exact"/>
              <w:rPr>
                <w:sz w:val="24"/>
                <w:szCs w:val="24"/>
              </w:rPr>
            </w:pPr>
          </w:p>
        </w:tc>
        <w:tc>
          <w:tcPr>
            <w:tcW w:w="3260" w:type="dxa"/>
            <w:tcBorders>
              <w:top w:val="single" w:sz="4" w:space="0" w:color="auto"/>
              <w:bottom w:val="single" w:sz="4" w:space="0" w:color="auto"/>
            </w:tcBorders>
          </w:tcPr>
          <w:p w14:paraId="6305B3E7" w14:textId="77777777" w:rsidR="003E57BF" w:rsidRPr="008C0ACF" w:rsidRDefault="004737E0" w:rsidP="003E57BF">
            <w:pPr>
              <w:pStyle w:val="TableParagraph"/>
              <w:tabs>
                <w:tab w:val="left" w:pos="232"/>
              </w:tabs>
              <w:spacing w:line="276" w:lineRule="exact"/>
              <w:ind w:right="96"/>
              <w:jc w:val="both"/>
              <w:rPr>
                <w:b/>
                <w:sz w:val="24"/>
                <w:szCs w:val="24"/>
              </w:rPr>
            </w:pPr>
            <w:r w:rsidRPr="008C0ACF">
              <w:rPr>
                <w:b/>
                <w:sz w:val="24"/>
                <w:szCs w:val="24"/>
              </w:rPr>
              <w:t>Знать</w:t>
            </w:r>
            <w:r w:rsidR="003E57BF" w:rsidRPr="008C0ACF">
              <w:rPr>
                <w:b/>
                <w:sz w:val="24"/>
                <w:szCs w:val="24"/>
              </w:rPr>
              <w:t>:</w:t>
            </w:r>
            <w:r w:rsidRPr="008C0ACF">
              <w:rPr>
                <w:b/>
                <w:sz w:val="24"/>
                <w:szCs w:val="24"/>
              </w:rPr>
              <w:t xml:space="preserve"> </w:t>
            </w:r>
          </w:p>
          <w:p w14:paraId="447FA904" w14:textId="5A64AB1F" w:rsidR="003E57BF" w:rsidRPr="008C0ACF" w:rsidRDefault="003E57BF" w:rsidP="005E04E8">
            <w:pPr>
              <w:pStyle w:val="TableParagraph"/>
              <w:tabs>
                <w:tab w:val="left" w:pos="232"/>
              </w:tabs>
              <w:spacing w:line="276" w:lineRule="exact"/>
              <w:ind w:right="96"/>
              <w:rPr>
                <w:bCs/>
                <w:sz w:val="24"/>
                <w:szCs w:val="24"/>
              </w:rPr>
            </w:pPr>
            <w:r w:rsidRPr="008C0ACF">
              <w:rPr>
                <w:bCs/>
                <w:sz w:val="24"/>
                <w:szCs w:val="24"/>
              </w:rPr>
              <w:t>- международные и отечественные требования к содержанию и оформлению исследовательской работы</w:t>
            </w:r>
          </w:p>
          <w:p w14:paraId="0A94F228" w14:textId="77777777" w:rsidR="003E57BF" w:rsidRPr="008C0ACF" w:rsidRDefault="003E57BF" w:rsidP="005E04E8">
            <w:pPr>
              <w:pStyle w:val="TableParagraph"/>
              <w:tabs>
                <w:tab w:val="left" w:pos="232"/>
              </w:tabs>
              <w:spacing w:line="276" w:lineRule="exact"/>
              <w:ind w:right="96"/>
              <w:rPr>
                <w:bCs/>
                <w:sz w:val="24"/>
                <w:szCs w:val="24"/>
              </w:rPr>
            </w:pPr>
            <w:r w:rsidRPr="008C0ACF">
              <w:rPr>
                <w:bCs/>
                <w:sz w:val="24"/>
                <w:szCs w:val="24"/>
              </w:rPr>
              <w:t>- структуру презентации и статьи на профессионально-деловую тему</w:t>
            </w:r>
          </w:p>
          <w:p w14:paraId="0CD6D3C5" w14:textId="77777777" w:rsidR="003E57BF" w:rsidRPr="008C0ACF" w:rsidRDefault="003E57BF" w:rsidP="005E04E8">
            <w:pPr>
              <w:pStyle w:val="TableParagraph"/>
              <w:tabs>
                <w:tab w:val="left" w:pos="232"/>
              </w:tabs>
              <w:spacing w:line="276" w:lineRule="exact"/>
              <w:ind w:right="96"/>
              <w:rPr>
                <w:bCs/>
                <w:sz w:val="24"/>
                <w:szCs w:val="24"/>
              </w:rPr>
            </w:pPr>
          </w:p>
          <w:p w14:paraId="6FFACD1C" w14:textId="77777777" w:rsidR="003E57BF" w:rsidRPr="008C0ACF" w:rsidRDefault="004737E0" w:rsidP="005E04E8">
            <w:pPr>
              <w:pStyle w:val="TableParagraph"/>
              <w:tabs>
                <w:tab w:val="left" w:pos="232"/>
              </w:tabs>
              <w:spacing w:line="276" w:lineRule="exact"/>
              <w:ind w:right="96"/>
              <w:rPr>
                <w:b/>
                <w:sz w:val="24"/>
                <w:szCs w:val="24"/>
              </w:rPr>
            </w:pPr>
            <w:r w:rsidRPr="008C0ACF">
              <w:rPr>
                <w:b/>
                <w:sz w:val="24"/>
                <w:szCs w:val="24"/>
              </w:rPr>
              <w:t>Уметь</w:t>
            </w:r>
            <w:r w:rsidR="003E57BF" w:rsidRPr="008C0ACF">
              <w:rPr>
                <w:b/>
                <w:sz w:val="24"/>
                <w:szCs w:val="24"/>
              </w:rPr>
              <w:t>:</w:t>
            </w:r>
          </w:p>
          <w:p w14:paraId="4DC0ABB2" w14:textId="34D09A5D" w:rsidR="00281687" w:rsidRPr="008C0ACF" w:rsidRDefault="003E57BF" w:rsidP="005E04E8">
            <w:pPr>
              <w:pStyle w:val="TableParagraph"/>
              <w:tabs>
                <w:tab w:val="left" w:pos="232"/>
              </w:tabs>
              <w:spacing w:line="276" w:lineRule="exact"/>
              <w:ind w:right="96"/>
              <w:rPr>
                <w:bCs/>
                <w:sz w:val="24"/>
                <w:szCs w:val="24"/>
              </w:rPr>
            </w:pPr>
            <w:r w:rsidRPr="008C0ACF">
              <w:rPr>
                <w:bCs/>
                <w:sz w:val="24"/>
                <w:szCs w:val="24"/>
              </w:rPr>
              <w:t xml:space="preserve">- </w:t>
            </w:r>
            <w:r w:rsidR="00281687" w:rsidRPr="008C0ACF">
              <w:rPr>
                <w:bCs/>
                <w:sz w:val="24"/>
                <w:szCs w:val="24"/>
              </w:rPr>
              <w:t>кратко излагать прочитанное</w:t>
            </w:r>
          </w:p>
          <w:p w14:paraId="73879803" w14:textId="77777777" w:rsidR="00281687" w:rsidRPr="008C0ACF" w:rsidRDefault="00281687" w:rsidP="005E04E8">
            <w:pPr>
              <w:pStyle w:val="TableParagraph"/>
              <w:tabs>
                <w:tab w:val="left" w:pos="232"/>
              </w:tabs>
              <w:spacing w:line="276" w:lineRule="exact"/>
              <w:ind w:right="96"/>
              <w:rPr>
                <w:bCs/>
                <w:sz w:val="24"/>
                <w:szCs w:val="24"/>
              </w:rPr>
            </w:pPr>
            <w:r w:rsidRPr="008C0ACF">
              <w:rPr>
                <w:bCs/>
                <w:sz w:val="24"/>
                <w:szCs w:val="24"/>
              </w:rPr>
              <w:t>- использовать технику презентаций исследовательской деятельности</w:t>
            </w:r>
          </w:p>
          <w:p w14:paraId="30480DB8" w14:textId="33DFAED1" w:rsidR="004737E0" w:rsidRPr="008C0ACF" w:rsidRDefault="00281687" w:rsidP="005E04E8">
            <w:pPr>
              <w:pStyle w:val="TableParagraph"/>
              <w:tabs>
                <w:tab w:val="left" w:pos="232"/>
              </w:tabs>
              <w:spacing w:line="276" w:lineRule="exact"/>
              <w:ind w:right="96"/>
              <w:rPr>
                <w:b/>
                <w:sz w:val="24"/>
                <w:szCs w:val="24"/>
              </w:rPr>
            </w:pPr>
            <w:r w:rsidRPr="008C0ACF">
              <w:rPr>
                <w:bCs/>
                <w:sz w:val="24"/>
                <w:szCs w:val="24"/>
              </w:rPr>
              <w:t>- применять терминологию в пределах профессионально-деловой тематики общения</w:t>
            </w:r>
          </w:p>
        </w:tc>
      </w:tr>
      <w:tr w:rsidR="004737E0" w:rsidRPr="008C0ACF" w14:paraId="78EF2D6F" w14:textId="77777777" w:rsidTr="00FF1933">
        <w:trPr>
          <w:trHeight w:val="3040"/>
        </w:trPr>
        <w:tc>
          <w:tcPr>
            <w:tcW w:w="993" w:type="dxa"/>
            <w:vMerge/>
          </w:tcPr>
          <w:p w14:paraId="4EA04106" w14:textId="77777777" w:rsidR="004737E0" w:rsidRPr="008C0ACF" w:rsidRDefault="004737E0" w:rsidP="00654800">
            <w:pPr>
              <w:pStyle w:val="TableParagraph"/>
              <w:spacing w:line="275" w:lineRule="exact"/>
              <w:ind w:left="107"/>
              <w:rPr>
                <w:b/>
                <w:sz w:val="24"/>
                <w:szCs w:val="24"/>
              </w:rPr>
            </w:pPr>
          </w:p>
        </w:tc>
        <w:tc>
          <w:tcPr>
            <w:tcW w:w="2268" w:type="dxa"/>
            <w:vMerge/>
          </w:tcPr>
          <w:p w14:paraId="74EB6628" w14:textId="77777777" w:rsidR="004737E0" w:rsidRPr="00B478AF" w:rsidRDefault="004737E0" w:rsidP="00654800">
            <w:pPr>
              <w:pStyle w:val="TableParagraph"/>
              <w:tabs>
                <w:tab w:val="left" w:pos="1805"/>
              </w:tabs>
              <w:ind w:left="107" w:right="98"/>
              <w:rPr>
                <w:sz w:val="24"/>
                <w:szCs w:val="24"/>
                <w:highlight w:val="yellow"/>
              </w:rPr>
            </w:pPr>
          </w:p>
        </w:tc>
        <w:tc>
          <w:tcPr>
            <w:tcW w:w="3118" w:type="dxa"/>
            <w:tcBorders>
              <w:top w:val="single" w:sz="4" w:space="0" w:color="auto"/>
              <w:bottom w:val="single" w:sz="4" w:space="0" w:color="auto"/>
            </w:tcBorders>
          </w:tcPr>
          <w:p w14:paraId="01C588C5" w14:textId="546A4B37" w:rsidR="004737E0" w:rsidRPr="000A6EA0" w:rsidRDefault="006F1BBC" w:rsidP="006F1BBC">
            <w:pPr>
              <w:pStyle w:val="TableParagraph"/>
              <w:numPr>
                <w:ilvl w:val="0"/>
                <w:numId w:val="13"/>
              </w:numPr>
              <w:spacing w:line="270" w:lineRule="exact"/>
              <w:rPr>
                <w:sz w:val="24"/>
                <w:szCs w:val="24"/>
              </w:rPr>
            </w:pPr>
            <w:r w:rsidRPr="000A6EA0">
              <w:rPr>
                <w:sz w:val="24"/>
                <w:szCs w:val="24"/>
              </w:rPr>
              <w:t>Использует лексико</w:t>
            </w:r>
            <w:r w:rsidRPr="000A6EA0">
              <w:rPr>
                <w:bCs/>
                <w:sz w:val="24"/>
                <w:szCs w:val="24"/>
              </w:rPr>
              <w:t xml:space="preserve">- </w:t>
            </w:r>
            <w:r w:rsidRPr="000A6EA0">
              <w:rPr>
                <w:sz w:val="24"/>
                <w:szCs w:val="24"/>
              </w:rPr>
              <w:t xml:space="preserve">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p w14:paraId="121CA517" w14:textId="120A215A" w:rsidR="004737E0" w:rsidRPr="000A6EA0" w:rsidRDefault="004737E0" w:rsidP="004737E0">
            <w:pPr>
              <w:pStyle w:val="a4"/>
              <w:rPr>
                <w:rFonts w:ascii="Times New Roman" w:hAnsi="Times New Roman" w:cs="Times New Roman"/>
              </w:rPr>
            </w:pPr>
          </w:p>
          <w:p w14:paraId="29AE2D2C" w14:textId="1A07C2A9" w:rsidR="004737E0" w:rsidRPr="000A6EA0" w:rsidRDefault="004737E0" w:rsidP="004737E0">
            <w:pPr>
              <w:pStyle w:val="a4"/>
              <w:rPr>
                <w:rFonts w:ascii="Times New Roman" w:hAnsi="Times New Roman" w:cs="Times New Roman"/>
              </w:rPr>
            </w:pPr>
          </w:p>
          <w:p w14:paraId="36C3806C" w14:textId="05227D77" w:rsidR="004737E0" w:rsidRPr="000A6EA0" w:rsidRDefault="004737E0" w:rsidP="004737E0">
            <w:pPr>
              <w:pStyle w:val="a4"/>
              <w:rPr>
                <w:rFonts w:ascii="Times New Roman" w:hAnsi="Times New Roman" w:cs="Times New Roman"/>
              </w:rPr>
            </w:pPr>
          </w:p>
          <w:p w14:paraId="05BB0AB7" w14:textId="68408A0F" w:rsidR="004737E0" w:rsidRPr="000A6EA0" w:rsidRDefault="004737E0" w:rsidP="004737E0">
            <w:pPr>
              <w:pStyle w:val="TableParagraph"/>
              <w:spacing w:line="270" w:lineRule="exact"/>
              <w:rPr>
                <w:sz w:val="24"/>
                <w:szCs w:val="24"/>
              </w:rPr>
            </w:pPr>
          </w:p>
        </w:tc>
        <w:tc>
          <w:tcPr>
            <w:tcW w:w="3260" w:type="dxa"/>
            <w:tcBorders>
              <w:top w:val="single" w:sz="4" w:space="0" w:color="auto"/>
              <w:bottom w:val="single" w:sz="4" w:space="0" w:color="auto"/>
            </w:tcBorders>
          </w:tcPr>
          <w:p w14:paraId="56C7F989" w14:textId="77777777" w:rsidR="00281687" w:rsidRPr="008C0ACF" w:rsidRDefault="004737E0" w:rsidP="00281687">
            <w:pPr>
              <w:pStyle w:val="TableParagraph"/>
              <w:tabs>
                <w:tab w:val="left" w:pos="232"/>
              </w:tabs>
              <w:spacing w:line="276" w:lineRule="exact"/>
              <w:ind w:right="96"/>
              <w:jc w:val="both"/>
              <w:rPr>
                <w:b/>
                <w:sz w:val="24"/>
                <w:szCs w:val="24"/>
              </w:rPr>
            </w:pPr>
            <w:r w:rsidRPr="008C0ACF">
              <w:rPr>
                <w:b/>
                <w:sz w:val="24"/>
                <w:szCs w:val="24"/>
              </w:rPr>
              <w:t>Знат</w:t>
            </w:r>
            <w:r w:rsidR="00281687" w:rsidRPr="008C0ACF">
              <w:rPr>
                <w:b/>
                <w:sz w:val="24"/>
                <w:szCs w:val="24"/>
              </w:rPr>
              <w:t>ь:</w:t>
            </w:r>
          </w:p>
          <w:p w14:paraId="453E4E51" w14:textId="2F3CCF3D" w:rsidR="00281687" w:rsidRPr="008C0ACF" w:rsidRDefault="00281687" w:rsidP="005E04E8">
            <w:pPr>
              <w:pStyle w:val="TableParagraph"/>
              <w:tabs>
                <w:tab w:val="left" w:pos="232"/>
              </w:tabs>
              <w:spacing w:line="276" w:lineRule="exact"/>
              <w:ind w:right="96"/>
              <w:rPr>
                <w:bCs/>
                <w:sz w:val="24"/>
                <w:szCs w:val="24"/>
              </w:rPr>
            </w:pPr>
            <w:r w:rsidRPr="008C0ACF">
              <w:rPr>
                <w:bCs/>
                <w:sz w:val="24"/>
                <w:szCs w:val="24"/>
              </w:rPr>
              <w:t>- правила речевого поведения в профессионально-деловом общении</w:t>
            </w:r>
          </w:p>
          <w:p w14:paraId="024F64CD" w14:textId="774B52CC" w:rsidR="00281687" w:rsidRPr="008C0ACF" w:rsidRDefault="00281687" w:rsidP="005E04E8">
            <w:pPr>
              <w:pStyle w:val="TableParagraph"/>
              <w:tabs>
                <w:tab w:val="left" w:pos="232"/>
              </w:tabs>
              <w:spacing w:line="276" w:lineRule="exact"/>
              <w:ind w:right="96"/>
              <w:rPr>
                <w:bCs/>
                <w:sz w:val="24"/>
                <w:szCs w:val="24"/>
              </w:rPr>
            </w:pPr>
            <w:r w:rsidRPr="008C0ACF">
              <w:rPr>
                <w:bCs/>
                <w:sz w:val="24"/>
                <w:szCs w:val="24"/>
              </w:rPr>
              <w:t>- языковые приемы сегментации высказывания</w:t>
            </w:r>
          </w:p>
          <w:p w14:paraId="3ADACB1D" w14:textId="657158F1" w:rsidR="00281687" w:rsidRPr="008C0ACF" w:rsidRDefault="00281687" w:rsidP="005E04E8">
            <w:pPr>
              <w:pStyle w:val="TableParagraph"/>
              <w:tabs>
                <w:tab w:val="left" w:pos="232"/>
              </w:tabs>
              <w:spacing w:line="276" w:lineRule="exact"/>
              <w:ind w:right="96"/>
              <w:rPr>
                <w:bCs/>
                <w:sz w:val="24"/>
                <w:szCs w:val="24"/>
              </w:rPr>
            </w:pPr>
            <w:r w:rsidRPr="008C0ACF">
              <w:rPr>
                <w:bCs/>
                <w:sz w:val="24"/>
                <w:szCs w:val="24"/>
              </w:rPr>
              <w:t>- приемами ведения дискуссии и представления различных точек зрения на обсуждаемую тему</w:t>
            </w:r>
          </w:p>
          <w:p w14:paraId="76AEEBAE" w14:textId="77777777" w:rsidR="00281687" w:rsidRPr="008C0ACF" w:rsidRDefault="00281687" w:rsidP="005E04E8">
            <w:pPr>
              <w:pStyle w:val="TableParagraph"/>
              <w:tabs>
                <w:tab w:val="left" w:pos="232"/>
              </w:tabs>
              <w:spacing w:line="276" w:lineRule="exact"/>
              <w:ind w:right="96"/>
              <w:rPr>
                <w:bCs/>
                <w:sz w:val="24"/>
                <w:szCs w:val="24"/>
              </w:rPr>
            </w:pPr>
            <w:r w:rsidRPr="008C0ACF">
              <w:rPr>
                <w:bCs/>
                <w:sz w:val="24"/>
                <w:szCs w:val="24"/>
              </w:rPr>
              <w:t>- типы аннотаций</w:t>
            </w:r>
          </w:p>
          <w:p w14:paraId="40C70FFC" w14:textId="77777777" w:rsidR="00281687" w:rsidRPr="008C0ACF" w:rsidRDefault="00281687" w:rsidP="005E04E8">
            <w:pPr>
              <w:pStyle w:val="TableParagraph"/>
              <w:tabs>
                <w:tab w:val="left" w:pos="232"/>
              </w:tabs>
              <w:spacing w:line="276" w:lineRule="exact"/>
              <w:ind w:right="96"/>
              <w:rPr>
                <w:bCs/>
                <w:sz w:val="24"/>
                <w:szCs w:val="24"/>
              </w:rPr>
            </w:pPr>
            <w:r w:rsidRPr="008C0ACF">
              <w:rPr>
                <w:bCs/>
                <w:sz w:val="24"/>
                <w:szCs w:val="24"/>
              </w:rPr>
              <w:t>- приёмы написание научных статей</w:t>
            </w:r>
          </w:p>
          <w:p w14:paraId="04BFC568" w14:textId="77777777" w:rsidR="00281687" w:rsidRPr="008C0ACF" w:rsidRDefault="00281687" w:rsidP="005E04E8">
            <w:pPr>
              <w:pStyle w:val="TableParagraph"/>
              <w:tabs>
                <w:tab w:val="left" w:pos="232"/>
              </w:tabs>
              <w:spacing w:line="276" w:lineRule="exact"/>
              <w:ind w:right="96"/>
              <w:rPr>
                <w:bCs/>
                <w:sz w:val="24"/>
                <w:szCs w:val="24"/>
              </w:rPr>
            </w:pPr>
          </w:p>
          <w:p w14:paraId="4CED0C54" w14:textId="77777777" w:rsidR="00281687" w:rsidRPr="008C0ACF" w:rsidRDefault="004737E0" w:rsidP="005E04E8">
            <w:pPr>
              <w:pStyle w:val="TableParagraph"/>
              <w:tabs>
                <w:tab w:val="left" w:pos="232"/>
              </w:tabs>
              <w:spacing w:line="276" w:lineRule="exact"/>
              <w:ind w:right="96"/>
              <w:rPr>
                <w:b/>
                <w:sz w:val="24"/>
                <w:szCs w:val="24"/>
              </w:rPr>
            </w:pPr>
            <w:r w:rsidRPr="008C0ACF">
              <w:rPr>
                <w:b/>
                <w:sz w:val="24"/>
                <w:szCs w:val="24"/>
              </w:rPr>
              <w:t>Уметь</w:t>
            </w:r>
            <w:r w:rsidR="00281687" w:rsidRPr="008C0ACF">
              <w:rPr>
                <w:b/>
                <w:sz w:val="24"/>
                <w:szCs w:val="24"/>
              </w:rPr>
              <w:t>:</w:t>
            </w:r>
            <w:r w:rsidRPr="008C0ACF">
              <w:rPr>
                <w:b/>
                <w:sz w:val="24"/>
                <w:szCs w:val="24"/>
              </w:rPr>
              <w:t xml:space="preserve"> </w:t>
            </w:r>
          </w:p>
          <w:p w14:paraId="61BD4E31" w14:textId="60454AE3" w:rsidR="00281687" w:rsidRPr="008C0ACF" w:rsidRDefault="00281687" w:rsidP="005E04E8">
            <w:pPr>
              <w:pStyle w:val="TableParagraph"/>
              <w:tabs>
                <w:tab w:val="left" w:pos="232"/>
              </w:tabs>
              <w:spacing w:line="276" w:lineRule="exact"/>
              <w:ind w:right="96"/>
              <w:rPr>
                <w:bCs/>
                <w:sz w:val="24"/>
                <w:szCs w:val="24"/>
              </w:rPr>
            </w:pPr>
            <w:r w:rsidRPr="008C0ACF">
              <w:rPr>
                <w:bCs/>
                <w:sz w:val="24"/>
                <w:szCs w:val="24"/>
              </w:rPr>
              <w:t>-структурировать презентацию или статью с результатами исследования - подбирать и выделять терминологическую основу изложения исследования</w:t>
            </w:r>
          </w:p>
          <w:p w14:paraId="366D9C9F" w14:textId="736DE830" w:rsidR="00281687" w:rsidRPr="008C0ACF" w:rsidRDefault="00281687" w:rsidP="005E04E8">
            <w:pPr>
              <w:pStyle w:val="TableParagraph"/>
              <w:tabs>
                <w:tab w:val="left" w:pos="232"/>
              </w:tabs>
              <w:spacing w:line="276" w:lineRule="exact"/>
              <w:ind w:right="96"/>
              <w:rPr>
                <w:bCs/>
                <w:sz w:val="24"/>
                <w:szCs w:val="24"/>
              </w:rPr>
            </w:pPr>
            <w:r w:rsidRPr="008C0ACF">
              <w:rPr>
                <w:bCs/>
                <w:sz w:val="24"/>
                <w:szCs w:val="24"/>
              </w:rPr>
              <w:t>-составлять аннотацию исследования</w:t>
            </w:r>
          </w:p>
          <w:p w14:paraId="261E4C0A" w14:textId="4BBC5820" w:rsidR="00281687" w:rsidRPr="008C0ACF" w:rsidRDefault="00281687" w:rsidP="005E04E8">
            <w:pPr>
              <w:pStyle w:val="TableParagraph"/>
              <w:tabs>
                <w:tab w:val="left" w:pos="232"/>
              </w:tabs>
              <w:spacing w:line="276" w:lineRule="exact"/>
              <w:ind w:right="96"/>
              <w:rPr>
                <w:bCs/>
                <w:sz w:val="24"/>
                <w:szCs w:val="24"/>
              </w:rPr>
            </w:pPr>
            <w:r w:rsidRPr="008C0ACF">
              <w:rPr>
                <w:bCs/>
                <w:sz w:val="24"/>
                <w:szCs w:val="24"/>
              </w:rPr>
              <w:t>- кратко излагать содержание специальных статей</w:t>
            </w:r>
          </w:p>
          <w:p w14:paraId="7396BD75" w14:textId="7357F206" w:rsidR="004737E0" w:rsidRPr="008C0ACF" w:rsidRDefault="00281687" w:rsidP="005E04E8">
            <w:pPr>
              <w:pStyle w:val="TableParagraph"/>
              <w:tabs>
                <w:tab w:val="left" w:pos="232"/>
              </w:tabs>
              <w:spacing w:line="276" w:lineRule="exact"/>
              <w:ind w:right="96"/>
              <w:rPr>
                <w:b/>
                <w:sz w:val="24"/>
                <w:szCs w:val="24"/>
              </w:rPr>
            </w:pPr>
            <w:r w:rsidRPr="008C0ACF">
              <w:rPr>
                <w:bCs/>
                <w:sz w:val="24"/>
                <w:szCs w:val="24"/>
              </w:rPr>
              <w:t>- оформить свою точку зрения о прочитанной литературе и понять чужую</w:t>
            </w:r>
          </w:p>
        </w:tc>
      </w:tr>
    </w:tbl>
    <w:p w14:paraId="4AF6723C" w14:textId="77777777" w:rsidR="006F1BBC" w:rsidRDefault="006F1BBC" w:rsidP="00DE33C9">
      <w:pPr>
        <w:jc w:val="both"/>
        <w:rPr>
          <w:rFonts w:ascii="Times New Roman" w:hAnsi="Times New Roman" w:cs="Times New Roman"/>
          <w:i/>
          <w:iCs/>
          <w:sz w:val="28"/>
          <w:szCs w:val="28"/>
          <w:highlight w:val="green"/>
        </w:rPr>
      </w:pPr>
    </w:p>
    <w:p w14:paraId="04926321" w14:textId="6FB84F49" w:rsidR="00E631FE" w:rsidRPr="00AA47AB" w:rsidRDefault="00E631FE" w:rsidP="00DE33C9">
      <w:pPr>
        <w:jc w:val="both"/>
        <w:rPr>
          <w:rFonts w:ascii="Times New Roman" w:hAnsi="Times New Roman" w:cs="Times New Roman"/>
          <w:i/>
          <w:iCs/>
          <w:sz w:val="28"/>
          <w:szCs w:val="28"/>
        </w:rPr>
      </w:pPr>
      <w:r w:rsidRPr="00AA47AB">
        <w:rPr>
          <w:rFonts w:ascii="Times New Roman" w:hAnsi="Times New Roman" w:cs="Times New Roman"/>
          <w:i/>
          <w:iCs/>
          <w:sz w:val="28"/>
          <w:szCs w:val="28"/>
        </w:rPr>
        <w:t>Экономика, ОП «Международные финансы/Internation</w:t>
      </w:r>
      <w:r w:rsidR="00794511">
        <w:rPr>
          <w:rFonts w:ascii="Times New Roman" w:hAnsi="Times New Roman" w:cs="Times New Roman"/>
          <w:i/>
          <w:iCs/>
          <w:sz w:val="28"/>
          <w:szCs w:val="28"/>
          <w:lang w:val="en-US"/>
        </w:rPr>
        <w:t>l</w:t>
      </w:r>
      <w:r w:rsidRPr="00AA47AB">
        <w:rPr>
          <w:rFonts w:ascii="Times New Roman" w:hAnsi="Times New Roman" w:cs="Times New Roman"/>
          <w:i/>
          <w:iCs/>
          <w:sz w:val="28"/>
          <w:szCs w:val="28"/>
        </w:rPr>
        <w:t xml:space="preserve"> Finance»,</w:t>
      </w:r>
    </w:p>
    <w:p w14:paraId="4A00DF7E" w14:textId="0CC696C3" w:rsidR="00E631FE" w:rsidRPr="00AA47AB" w:rsidRDefault="00E631FE" w:rsidP="00DE33C9">
      <w:pPr>
        <w:jc w:val="both"/>
        <w:rPr>
          <w:rFonts w:ascii="Times New Roman" w:hAnsi="Times New Roman" w:cs="Times New Roman"/>
          <w:i/>
          <w:iCs/>
          <w:sz w:val="28"/>
          <w:szCs w:val="28"/>
        </w:rPr>
      </w:pPr>
      <w:r w:rsidRPr="00AA47AB">
        <w:rPr>
          <w:rFonts w:ascii="Times New Roman" w:hAnsi="Times New Roman" w:cs="Times New Roman"/>
          <w:i/>
          <w:iCs/>
          <w:sz w:val="28"/>
          <w:szCs w:val="28"/>
        </w:rPr>
        <w:t xml:space="preserve"> профиль «Международные финансы/Internation</w:t>
      </w:r>
      <w:r w:rsidR="00794511">
        <w:rPr>
          <w:rFonts w:ascii="Times New Roman" w:hAnsi="Times New Roman" w:cs="Times New Roman"/>
          <w:i/>
          <w:iCs/>
          <w:sz w:val="28"/>
          <w:szCs w:val="28"/>
          <w:lang w:val="en-US"/>
        </w:rPr>
        <w:t>l</w:t>
      </w:r>
      <w:r w:rsidRPr="00AA47AB">
        <w:rPr>
          <w:rFonts w:ascii="Times New Roman" w:hAnsi="Times New Roman" w:cs="Times New Roman"/>
          <w:i/>
          <w:iCs/>
          <w:sz w:val="28"/>
          <w:szCs w:val="28"/>
        </w:rPr>
        <w:t xml:space="preserve"> Finance»</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268"/>
        <w:gridCol w:w="3118"/>
        <w:gridCol w:w="3260"/>
      </w:tblGrid>
      <w:tr w:rsidR="000957FE" w:rsidRPr="008C0ACF" w14:paraId="33165B3A" w14:textId="77777777" w:rsidTr="00336C1B">
        <w:trPr>
          <w:trHeight w:val="416"/>
        </w:trPr>
        <w:tc>
          <w:tcPr>
            <w:tcW w:w="993" w:type="dxa"/>
          </w:tcPr>
          <w:p w14:paraId="16B24719" w14:textId="4F80A44C" w:rsidR="000957FE" w:rsidRPr="00AA47AB" w:rsidRDefault="000957FE" w:rsidP="000957FE">
            <w:pPr>
              <w:pStyle w:val="TableParagraph"/>
              <w:spacing w:line="275" w:lineRule="exact"/>
              <w:jc w:val="center"/>
              <w:rPr>
                <w:b/>
                <w:sz w:val="24"/>
                <w:szCs w:val="24"/>
              </w:rPr>
            </w:pPr>
            <w:r w:rsidRPr="00AA47AB">
              <w:rPr>
                <w:sz w:val="24"/>
                <w:szCs w:val="24"/>
              </w:rPr>
              <w:t>Код</w:t>
            </w:r>
            <w:r w:rsidRPr="00AA47AB">
              <w:rPr>
                <w:spacing w:val="1"/>
                <w:sz w:val="24"/>
                <w:szCs w:val="24"/>
              </w:rPr>
              <w:t xml:space="preserve"> </w:t>
            </w:r>
            <w:r w:rsidRPr="00AA47AB">
              <w:rPr>
                <w:sz w:val="24"/>
                <w:szCs w:val="24"/>
              </w:rPr>
              <w:t>компе</w:t>
            </w:r>
            <w:r w:rsidRPr="00AA47AB">
              <w:rPr>
                <w:bCs/>
                <w:sz w:val="24"/>
                <w:szCs w:val="24"/>
              </w:rPr>
              <w:t>-</w:t>
            </w:r>
            <w:r w:rsidRPr="00AA47AB">
              <w:rPr>
                <w:sz w:val="24"/>
                <w:szCs w:val="24"/>
              </w:rPr>
              <w:t>те</w:t>
            </w:r>
            <w:r w:rsidRPr="00AA47AB">
              <w:rPr>
                <w:spacing w:val="-57"/>
                <w:sz w:val="24"/>
                <w:szCs w:val="24"/>
              </w:rPr>
              <w:t xml:space="preserve"> </w:t>
            </w:r>
            <w:r w:rsidRPr="00AA47AB">
              <w:rPr>
                <w:sz w:val="24"/>
                <w:szCs w:val="24"/>
              </w:rPr>
              <w:t>нции</w:t>
            </w:r>
          </w:p>
        </w:tc>
        <w:tc>
          <w:tcPr>
            <w:tcW w:w="2268" w:type="dxa"/>
          </w:tcPr>
          <w:p w14:paraId="505E3910" w14:textId="152BD340" w:rsidR="000957FE" w:rsidRPr="00AA47AB" w:rsidRDefault="000957FE" w:rsidP="000957FE">
            <w:pPr>
              <w:pStyle w:val="TableParagraph"/>
              <w:tabs>
                <w:tab w:val="left" w:pos="1393"/>
                <w:tab w:val="left" w:pos="1462"/>
              </w:tabs>
              <w:ind w:left="107" w:right="96"/>
              <w:rPr>
                <w:sz w:val="24"/>
                <w:szCs w:val="24"/>
              </w:rPr>
            </w:pPr>
            <w:r w:rsidRPr="00AA47AB">
              <w:rPr>
                <w:spacing w:val="-1"/>
                <w:sz w:val="24"/>
                <w:szCs w:val="24"/>
              </w:rPr>
              <w:t>Наименование</w:t>
            </w:r>
            <w:r w:rsidRPr="00AA47AB">
              <w:rPr>
                <w:spacing w:val="-57"/>
                <w:sz w:val="24"/>
                <w:szCs w:val="24"/>
              </w:rPr>
              <w:t xml:space="preserve"> </w:t>
            </w:r>
            <w:r w:rsidRPr="00AA47AB">
              <w:rPr>
                <w:sz w:val="24"/>
                <w:szCs w:val="24"/>
              </w:rPr>
              <w:t>компетенции</w:t>
            </w:r>
          </w:p>
        </w:tc>
        <w:tc>
          <w:tcPr>
            <w:tcW w:w="3118" w:type="dxa"/>
          </w:tcPr>
          <w:p w14:paraId="49BFF061" w14:textId="4D53F758" w:rsidR="000957FE" w:rsidRPr="00AA47AB" w:rsidRDefault="000957FE" w:rsidP="000957FE">
            <w:pPr>
              <w:pStyle w:val="TableParagraph"/>
              <w:spacing w:line="270" w:lineRule="exact"/>
              <w:ind w:left="563"/>
              <w:rPr>
                <w:sz w:val="24"/>
                <w:szCs w:val="24"/>
              </w:rPr>
            </w:pPr>
            <w:r w:rsidRPr="00AA47AB">
              <w:rPr>
                <w:sz w:val="24"/>
                <w:szCs w:val="24"/>
              </w:rPr>
              <w:t>Индикаторы</w:t>
            </w:r>
            <w:r w:rsidRPr="00AA47AB">
              <w:rPr>
                <w:spacing w:val="1"/>
                <w:sz w:val="24"/>
                <w:szCs w:val="24"/>
              </w:rPr>
              <w:t xml:space="preserve"> </w:t>
            </w:r>
            <w:r w:rsidRPr="00AA47AB">
              <w:rPr>
                <w:sz w:val="24"/>
                <w:szCs w:val="24"/>
              </w:rPr>
              <w:t>достижения</w:t>
            </w:r>
            <w:r w:rsidRPr="00AA47AB">
              <w:rPr>
                <w:spacing w:val="1"/>
                <w:sz w:val="24"/>
                <w:szCs w:val="24"/>
              </w:rPr>
              <w:t xml:space="preserve"> </w:t>
            </w:r>
            <w:r w:rsidRPr="00AA47AB">
              <w:rPr>
                <w:sz w:val="24"/>
                <w:szCs w:val="24"/>
              </w:rPr>
              <w:t>компетенции</w:t>
            </w:r>
          </w:p>
        </w:tc>
        <w:tc>
          <w:tcPr>
            <w:tcW w:w="3260" w:type="dxa"/>
          </w:tcPr>
          <w:p w14:paraId="6375A3B6" w14:textId="2944D48B" w:rsidR="000957FE" w:rsidRPr="00AA47AB" w:rsidRDefault="000957FE" w:rsidP="000957FE">
            <w:pPr>
              <w:pStyle w:val="TableParagraph"/>
              <w:tabs>
                <w:tab w:val="left" w:pos="232"/>
              </w:tabs>
              <w:spacing w:line="276" w:lineRule="exact"/>
              <w:ind w:right="96"/>
              <w:jc w:val="both"/>
              <w:rPr>
                <w:b/>
                <w:sz w:val="24"/>
                <w:szCs w:val="24"/>
              </w:rPr>
            </w:pPr>
            <w:r w:rsidRPr="00AA47AB">
              <w:rPr>
                <w:sz w:val="24"/>
                <w:szCs w:val="24"/>
              </w:rPr>
              <w:t>Результаты обучения (владения, умения и</w:t>
            </w:r>
            <w:r w:rsidRPr="00AA47AB">
              <w:rPr>
                <w:spacing w:val="1"/>
                <w:sz w:val="24"/>
                <w:szCs w:val="24"/>
              </w:rPr>
              <w:t xml:space="preserve"> </w:t>
            </w:r>
            <w:r w:rsidRPr="00AA47AB">
              <w:rPr>
                <w:sz w:val="24"/>
                <w:szCs w:val="24"/>
              </w:rPr>
              <w:t xml:space="preserve">знания), соотнесенные </w:t>
            </w:r>
            <w:r w:rsidRPr="00AA47AB">
              <w:rPr>
                <w:spacing w:val="-3"/>
                <w:sz w:val="24"/>
                <w:szCs w:val="24"/>
              </w:rPr>
              <w:t>с</w:t>
            </w:r>
            <w:r w:rsidRPr="00AA47AB">
              <w:rPr>
                <w:spacing w:val="-58"/>
                <w:sz w:val="24"/>
                <w:szCs w:val="24"/>
              </w:rPr>
              <w:t xml:space="preserve"> </w:t>
            </w:r>
            <w:r w:rsidRPr="00AA47AB">
              <w:rPr>
                <w:sz w:val="24"/>
                <w:szCs w:val="24"/>
              </w:rPr>
              <w:t>компетенциями/индикаторами</w:t>
            </w:r>
            <w:r w:rsidRPr="00AA47AB">
              <w:rPr>
                <w:spacing w:val="49"/>
                <w:sz w:val="24"/>
                <w:szCs w:val="24"/>
              </w:rPr>
              <w:t xml:space="preserve"> </w:t>
            </w:r>
            <w:r w:rsidRPr="00AA47AB">
              <w:rPr>
                <w:sz w:val="24"/>
                <w:szCs w:val="24"/>
              </w:rPr>
              <w:t>достижения компетенции</w:t>
            </w:r>
          </w:p>
        </w:tc>
      </w:tr>
      <w:tr w:rsidR="00DE33C9" w:rsidRPr="008C0ACF" w14:paraId="672864EF" w14:textId="77777777" w:rsidTr="00FF1933">
        <w:trPr>
          <w:trHeight w:val="416"/>
        </w:trPr>
        <w:tc>
          <w:tcPr>
            <w:tcW w:w="993" w:type="dxa"/>
            <w:vMerge w:val="restart"/>
          </w:tcPr>
          <w:p w14:paraId="6E001D24" w14:textId="77777777" w:rsidR="00DE33C9" w:rsidRPr="008C0ACF" w:rsidRDefault="00DE33C9" w:rsidP="00DA7880">
            <w:pPr>
              <w:pStyle w:val="TableParagraph"/>
              <w:spacing w:line="275" w:lineRule="exact"/>
              <w:jc w:val="center"/>
              <w:rPr>
                <w:b/>
                <w:sz w:val="24"/>
                <w:szCs w:val="24"/>
              </w:rPr>
            </w:pPr>
            <w:r w:rsidRPr="008C0ACF">
              <w:rPr>
                <w:b/>
                <w:sz w:val="24"/>
                <w:szCs w:val="24"/>
              </w:rPr>
              <w:t>УК-1</w:t>
            </w:r>
          </w:p>
          <w:p w14:paraId="156ACD3D" w14:textId="77777777" w:rsidR="00DE33C9" w:rsidRPr="008C0ACF" w:rsidRDefault="00DE33C9" w:rsidP="00DA7880">
            <w:pPr>
              <w:pStyle w:val="TableParagraph"/>
              <w:spacing w:line="275" w:lineRule="exact"/>
              <w:ind w:left="107"/>
              <w:rPr>
                <w:b/>
                <w:bCs/>
                <w:sz w:val="24"/>
                <w:szCs w:val="24"/>
              </w:rPr>
            </w:pPr>
          </w:p>
          <w:p w14:paraId="3D506B03" w14:textId="77777777" w:rsidR="00DE33C9" w:rsidRPr="008C0ACF" w:rsidRDefault="00DE33C9" w:rsidP="00DA7880">
            <w:pPr>
              <w:pStyle w:val="TableParagraph"/>
              <w:spacing w:line="275" w:lineRule="exact"/>
              <w:ind w:left="107"/>
              <w:rPr>
                <w:b/>
                <w:bCs/>
                <w:sz w:val="24"/>
                <w:szCs w:val="24"/>
              </w:rPr>
            </w:pPr>
          </w:p>
          <w:p w14:paraId="5126215D" w14:textId="77777777" w:rsidR="00DE33C9" w:rsidRPr="008C0ACF" w:rsidRDefault="00DE33C9" w:rsidP="00DA7880">
            <w:pPr>
              <w:pStyle w:val="TableParagraph"/>
              <w:spacing w:line="275" w:lineRule="exact"/>
              <w:ind w:left="107"/>
              <w:rPr>
                <w:b/>
                <w:sz w:val="24"/>
                <w:szCs w:val="24"/>
              </w:rPr>
            </w:pPr>
          </w:p>
          <w:p w14:paraId="3EDACD5E" w14:textId="77777777" w:rsidR="00DE33C9" w:rsidRPr="008C0ACF" w:rsidRDefault="00DE33C9" w:rsidP="00DA7880">
            <w:pPr>
              <w:pStyle w:val="TableParagraph"/>
              <w:spacing w:line="275" w:lineRule="exact"/>
              <w:ind w:left="107"/>
              <w:rPr>
                <w:b/>
                <w:sz w:val="24"/>
                <w:szCs w:val="24"/>
              </w:rPr>
            </w:pPr>
          </w:p>
          <w:p w14:paraId="6B056E28" w14:textId="77777777" w:rsidR="00DE33C9" w:rsidRPr="008C0ACF" w:rsidRDefault="00DE33C9" w:rsidP="00DA7880">
            <w:pPr>
              <w:pStyle w:val="TableParagraph"/>
              <w:spacing w:line="275" w:lineRule="exact"/>
              <w:ind w:left="107"/>
              <w:rPr>
                <w:b/>
                <w:bCs/>
                <w:sz w:val="24"/>
                <w:szCs w:val="24"/>
              </w:rPr>
            </w:pPr>
          </w:p>
          <w:p w14:paraId="4A5FDAA9" w14:textId="77777777" w:rsidR="00DE33C9" w:rsidRPr="008C0ACF" w:rsidRDefault="00DE33C9" w:rsidP="00DA7880">
            <w:pPr>
              <w:pStyle w:val="TableParagraph"/>
              <w:spacing w:line="275" w:lineRule="exact"/>
              <w:ind w:left="107"/>
              <w:rPr>
                <w:b/>
                <w:bCs/>
                <w:sz w:val="24"/>
                <w:szCs w:val="24"/>
              </w:rPr>
            </w:pPr>
          </w:p>
          <w:p w14:paraId="5A544F0C" w14:textId="77777777" w:rsidR="00DE33C9" w:rsidRPr="008C0ACF" w:rsidRDefault="00DE33C9" w:rsidP="00DA7880">
            <w:pPr>
              <w:pStyle w:val="TableParagraph"/>
              <w:spacing w:line="275" w:lineRule="exact"/>
              <w:ind w:left="107"/>
              <w:rPr>
                <w:b/>
                <w:bCs/>
                <w:sz w:val="24"/>
                <w:szCs w:val="24"/>
              </w:rPr>
            </w:pPr>
          </w:p>
        </w:tc>
        <w:tc>
          <w:tcPr>
            <w:tcW w:w="2268" w:type="dxa"/>
            <w:vMerge w:val="restart"/>
          </w:tcPr>
          <w:p w14:paraId="6F696E67" w14:textId="77777777" w:rsidR="00DE33C9" w:rsidRPr="008C0ACF" w:rsidRDefault="00DE33C9" w:rsidP="00DA7880">
            <w:pPr>
              <w:pStyle w:val="TableParagraph"/>
              <w:tabs>
                <w:tab w:val="left" w:pos="1393"/>
                <w:tab w:val="left" w:pos="1462"/>
              </w:tabs>
              <w:ind w:left="107" w:right="96"/>
              <w:rPr>
                <w:sz w:val="24"/>
                <w:szCs w:val="24"/>
              </w:rPr>
            </w:pPr>
            <w:r w:rsidRPr="008C0ACF">
              <w:rPr>
                <w:sz w:val="24"/>
                <w:szCs w:val="24"/>
              </w:rPr>
              <w:t>Способность к восприятию межкультурного разнообразия общества в социально</w:t>
            </w:r>
            <w:r w:rsidRPr="008C0ACF">
              <w:rPr>
                <w:b/>
                <w:sz w:val="24"/>
                <w:szCs w:val="24"/>
              </w:rPr>
              <w:t xml:space="preserve">- </w:t>
            </w:r>
            <w:r w:rsidRPr="008C0ACF">
              <w:rPr>
                <w:sz w:val="24"/>
                <w:szCs w:val="24"/>
              </w:rPr>
              <w:t xml:space="preserve">историческом, этическом и философских контекстах, </w:t>
            </w:r>
            <w:r w:rsidRPr="008C0ACF">
              <w:rPr>
                <w:sz w:val="24"/>
                <w:szCs w:val="24"/>
              </w:rPr>
              <w:lastRenderedPageBreak/>
              <w:t>анализу и мировозренческой оценке происходящих процессов и закономерностей</w:t>
            </w:r>
          </w:p>
          <w:p w14:paraId="3ABD469A" w14:textId="77777777" w:rsidR="00DE33C9" w:rsidRPr="008C0ACF" w:rsidRDefault="00DE33C9" w:rsidP="00DA7880">
            <w:pPr>
              <w:pStyle w:val="TableParagraph"/>
              <w:tabs>
                <w:tab w:val="left" w:pos="1393"/>
                <w:tab w:val="left" w:pos="1462"/>
              </w:tabs>
              <w:ind w:left="107" w:right="96"/>
              <w:rPr>
                <w:sz w:val="24"/>
                <w:szCs w:val="24"/>
              </w:rPr>
            </w:pPr>
          </w:p>
          <w:p w14:paraId="0A4A4C0E" w14:textId="77777777" w:rsidR="00DE33C9" w:rsidRPr="008C0ACF" w:rsidRDefault="00DE33C9" w:rsidP="00DA7880">
            <w:pPr>
              <w:pStyle w:val="TableParagraph"/>
              <w:tabs>
                <w:tab w:val="left" w:pos="1393"/>
                <w:tab w:val="left" w:pos="1462"/>
              </w:tabs>
              <w:ind w:left="107" w:right="96"/>
              <w:rPr>
                <w:sz w:val="24"/>
                <w:szCs w:val="24"/>
              </w:rPr>
            </w:pPr>
            <w:r w:rsidRPr="008C0ACF">
              <w:rPr>
                <w:sz w:val="24"/>
                <w:szCs w:val="24"/>
              </w:rPr>
              <w:t xml:space="preserve"> </w:t>
            </w:r>
          </w:p>
        </w:tc>
        <w:tc>
          <w:tcPr>
            <w:tcW w:w="3118" w:type="dxa"/>
            <w:tcBorders>
              <w:bottom w:val="single" w:sz="4" w:space="0" w:color="auto"/>
            </w:tcBorders>
          </w:tcPr>
          <w:p w14:paraId="5F545AD9" w14:textId="77777777" w:rsidR="00DE33C9" w:rsidRPr="008C0ACF" w:rsidRDefault="00DE33C9" w:rsidP="00DA7880">
            <w:pPr>
              <w:pStyle w:val="TableParagraph"/>
              <w:numPr>
                <w:ilvl w:val="0"/>
                <w:numId w:val="15"/>
              </w:numPr>
              <w:spacing w:line="270" w:lineRule="exact"/>
              <w:ind w:left="563"/>
              <w:rPr>
                <w:sz w:val="24"/>
                <w:szCs w:val="24"/>
              </w:rPr>
            </w:pPr>
            <w:r w:rsidRPr="008C0ACF">
              <w:rPr>
                <w:sz w:val="24"/>
                <w:szCs w:val="24"/>
              </w:rPr>
              <w:lastRenderedPageBreak/>
              <w:t>Использует знания о закономерностях развития природы межкультурного разнообразия общества для формирования мировозренческой оценке происходящих процессов</w:t>
            </w:r>
          </w:p>
          <w:p w14:paraId="422E25A7" w14:textId="77777777" w:rsidR="00DE33C9" w:rsidRPr="008C0ACF" w:rsidRDefault="00DE33C9" w:rsidP="00DA7880">
            <w:pPr>
              <w:pStyle w:val="TableParagraph"/>
              <w:spacing w:line="270" w:lineRule="exact"/>
              <w:rPr>
                <w:w w:val="99"/>
                <w:sz w:val="24"/>
                <w:szCs w:val="24"/>
              </w:rPr>
            </w:pPr>
          </w:p>
        </w:tc>
        <w:tc>
          <w:tcPr>
            <w:tcW w:w="3260" w:type="dxa"/>
            <w:tcBorders>
              <w:bottom w:val="single" w:sz="4" w:space="0" w:color="auto"/>
            </w:tcBorders>
          </w:tcPr>
          <w:p w14:paraId="7F6743F1" w14:textId="77777777" w:rsidR="00DE33C9" w:rsidRPr="008C0ACF" w:rsidRDefault="00DE33C9" w:rsidP="00DA7880">
            <w:pPr>
              <w:pStyle w:val="TableParagraph"/>
              <w:tabs>
                <w:tab w:val="left" w:pos="232"/>
              </w:tabs>
              <w:spacing w:line="276" w:lineRule="exact"/>
              <w:ind w:right="96"/>
              <w:jc w:val="both"/>
              <w:rPr>
                <w:b/>
                <w:sz w:val="24"/>
                <w:szCs w:val="24"/>
              </w:rPr>
            </w:pPr>
            <w:r w:rsidRPr="008C0ACF">
              <w:rPr>
                <w:b/>
                <w:sz w:val="24"/>
                <w:szCs w:val="24"/>
              </w:rPr>
              <w:t xml:space="preserve">Знать: </w:t>
            </w:r>
          </w:p>
          <w:p w14:paraId="37A6714F" w14:textId="77777777" w:rsidR="00DE33C9" w:rsidRPr="008C0ACF" w:rsidRDefault="00DE33C9" w:rsidP="00DA7880">
            <w:pPr>
              <w:pStyle w:val="TableParagraph"/>
              <w:tabs>
                <w:tab w:val="left" w:pos="232"/>
              </w:tabs>
              <w:spacing w:line="276" w:lineRule="exact"/>
              <w:ind w:right="96"/>
              <w:rPr>
                <w:b/>
                <w:sz w:val="24"/>
                <w:szCs w:val="24"/>
              </w:rPr>
            </w:pPr>
            <w:r w:rsidRPr="008C0ACF">
              <w:rPr>
                <w:bCs/>
                <w:sz w:val="24"/>
                <w:szCs w:val="24"/>
              </w:rPr>
              <w:t>основные теоретические положения и практические методы формирования культуры толерантности в социальных отношениях, межкультурной коммуникации.</w:t>
            </w:r>
          </w:p>
          <w:p w14:paraId="0755A7D0" w14:textId="77777777" w:rsidR="00DE33C9" w:rsidRPr="008C0ACF" w:rsidRDefault="00DE33C9" w:rsidP="00DA7880">
            <w:pPr>
              <w:pStyle w:val="TableParagraph"/>
              <w:tabs>
                <w:tab w:val="left" w:pos="232"/>
              </w:tabs>
              <w:spacing w:line="276" w:lineRule="exact"/>
              <w:ind w:right="96"/>
              <w:rPr>
                <w:b/>
                <w:sz w:val="24"/>
                <w:szCs w:val="24"/>
              </w:rPr>
            </w:pPr>
          </w:p>
          <w:p w14:paraId="7C138E4E" w14:textId="77777777" w:rsidR="00DE33C9" w:rsidRPr="008C0ACF" w:rsidRDefault="00DE33C9" w:rsidP="00DA7880">
            <w:pPr>
              <w:pStyle w:val="TableParagraph"/>
              <w:tabs>
                <w:tab w:val="left" w:pos="232"/>
              </w:tabs>
              <w:spacing w:line="276" w:lineRule="exact"/>
              <w:ind w:right="96"/>
              <w:rPr>
                <w:sz w:val="24"/>
                <w:szCs w:val="24"/>
              </w:rPr>
            </w:pPr>
            <w:r w:rsidRPr="008C0ACF">
              <w:rPr>
                <w:b/>
                <w:sz w:val="24"/>
                <w:szCs w:val="24"/>
              </w:rPr>
              <w:t>Уметь:</w:t>
            </w:r>
            <w:r w:rsidRPr="008C0ACF">
              <w:rPr>
                <w:sz w:val="24"/>
                <w:szCs w:val="24"/>
              </w:rPr>
              <w:t xml:space="preserve"> </w:t>
            </w:r>
          </w:p>
          <w:p w14:paraId="15474BF0" w14:textId="77777777" w:rsidR="00DE33C9" w:rsidRPr="008C0ACF" w:rsidRDefault="00DE33C9" w:rsidP="00DA7880">
            <w:pPr>
              <w:pStyle w:val="TableParagraph"/>
              <w:tabs>
                <w:tab w:val="left" w:pos="232"/>
              </w:tabs>
              <w:spacing w:line="276" w:lineRule="exact"/>
              <w:ind w:right="96"/>
              <w:rPr>
                <w:bCs/>
                <w:sz w:val="24"/>
                <w:szCs w:val="24"/>
              </w:rPr>
            </w:pPr>
            <w:r w:rsidRPr="008C0ACF">
              <w:rPr>
                <w:bCs/>
                <w:sz w:val="24"/>
                <w:szCs w:val="24"/>
              </w:rPr>
              <w:lastRenderedPageBreak/>
              <w:t>руководствоваться в своей профессиональной деятельности</w:t>
            </w:r>
          </w:p>
          <w:p w14:paraId="00A5793A" w14:textId="51B5934E" w:rsidR="00DE33C9" w:rsidRPr="008C0ACF" w:rsidRDefault="00DE33C9" w:rsidP="00DA7880">
            <w:pPr>
              <w:pStyle w:val="TableParagraph"/>
              <w:tabs>
                <w:tab w:val="left" w:pos="232"/>
              </w:tabs>
              <w:spacing w:line="276" w:lineRule="exact"/>
              <w:ind w:right="96"/>
              <w:rPr>
                <w:bCs/>
                <w:sz w:val="24"/>
                <w:szCs w:val="24"/>
              </w:rPr>
            </w:pPr>
            <w:r w:rsidRPr="008C0ACF">
              <w:rPr>
                <w:bCs/>
                <w:sz w:val="24"/>
                <w:szCs w:val="24"/>
              </w:rPr>
              <w:t xml:space="preserve">принципами культурного релятивизма и этическими нормами, предполагающими отказ от этноцентризма, шовинизма, религиозной и социальной нетерпимости </w:t>
            </w:r>
          </w:p>
        </w:tc>
      </w:tr>
      <w:tr w:rsidR="00DE33C9" w:rsidRPr="008C0ACF" w14:paraId="56E0EF88" w14:textId="77777777" w:rsidTr="00FF1933">
        <w:trPr>
          <w:trHeight w:val="1861"/>
        </w:trPr>
        <w:tc>
          <w:tcPr>
            <w:tcW w:w="993" w:type="dxa"/>
            <w:vMerge/>
          </w:tcPr>
          <w:p w14:paraId="13B50DE1" w14:textId="77777777" w:rsidR="00DE33C9" w:rsidRPr="008C0ACF" w:rsidRDefault="00DE33C9" w:rsidP="00DA7880">
            <w:pPr>
              <w:pStyle w:val="TableParagraph"/>
              <w:spacing w:line="275" w:lineRule="exact"/>
              <w:jc w:val="center"/>
              <w:rPr>
                <w:b/>
                <w:sz w:val="24"/>
                <w:szCs w:val="24"/>
                <w:highlight w:val="yellow"/>
              </w:rPr>
            </w:pPr>
          </w:p>
        </w:tc>
        <w:tc>
          <w:tcPr>
            <w:tcW w:w="2268" w:type="dxa"/>
            <w:vMerge/>
          </w:tcPr>
          <w:p w14:paraId="23E222A4" w14:textId="77777777" w:rsidR="00DE33C9" w:rsidRPr="008C0ACF" w:rsidRDefault="00DE33C9" w:rsidP="00DA7880">
            <w:pPr>
              <w:pStyle w:val="TableParagraph"/>
              <w:tabs>
                <w:tab w:val="left" w:pos="1393"/>
                <w:tab w:val="left" w:pos="1462"/>
              </w:tabs>
              <w:ind w:left="107" w:right="96"/>
              <w:rPr>
                <w:sz w:val="24"/>
                <w:szCs w:val="24"/>
              </w:rPr>
            </w:pPr>
          </w:p>
        </w:tc>
        <w:tc>
          <w:tcPr>
            <w:tcW w:w="3118" w:type="dxa"/>
            <w:tcBorders>
              <w:top w:val="single" w:sz="4" w:space="0" w:color="auto"/>
              <w:bottom w:val="single" w:sz="4" w:space="0" w:color="auto"/>
            </w:tcBorders>
          </w:tcPr>
          <w:p w14:paraId="3557C65E" w14:textId="77777777" w:rsidR="00DE33C9" w:rsidRPr="008C0ACF" w:rsidRDefault="00DE33C9" w:rsidP="00DA7880">
            <w:pPr>
              <w:pStyle w:val="TableParagraph"/>
              <w:numPr>
                <w:ilvl w:val="0"/>
                <w:numId w:val="15"/>
              </w:numPr>
              <w:spacing w:line="270" w:lineRule="exact"/>
              <w:ind w:left="563"/>
              <w:rPr>
                <w:sz w:val="24"/>
                <w:szCs w:val="24"/>
              </w:rPr>
            </w:pPr>
            <w:r w:rsidRPr="008C0ACF">
              <w:rPr>
                <w:sz w:val="24"/>
                <w:szCs w:val="24"/>
              </w:rPr>
              <w:t xml:space="preserve">Использует навыки философского мышления и логики для формирования аргументированных суждений и умозаключений в профессиональной деятельности </w:t>
            </w:r>
          </w:p>
        </w:tc>
        <w:tc>
          <w:tcPr>
            <w:tcW w:w="3260" w:type="dxa"/>
            <w:tcBorders>
              <w:top w:val="single" w:sz="4" w:space="0" w:color="auto"/>
              <w:bottom w:val="single" w:sz="4" w:space="0" w:color="auto"/>
            </w:tcBorders>
          </w:tcPr>
          <w:p w14:paraId="0361E75C" w14:textId="77777777" w:rsidR="00DE33C9" w:rsidRPr="008C0ACF" w:rsidRDefault="00DE33C9" w:rsidP="00DA7880">
            <w:pPr>
              <w:pStyle w:val="TableParagraph"/>
              <w:tabs>
                <w:tab w:val="left" w:pos="232"/>
              </w:tabs>
              <w:spacing w:line="276" w:lineRule="exact"/>
              <w:ind w:right="96"/>
              <w:jc w:val="both"/>
              <w:rPr>
                <w:b/>
                <w:sz w:val="24"/>
                <w:szCs w:val="24"/>
              </w:rPr>
            </w:pPr>
            <w:r w:rsidRPr="008C0ACF">
              <w:rPr>
                <w:b/>
                <w:sz w:val="24"/>
                <w:szCs w:val="24"/>
              </w:rPr>
              <w:t xml:space="preserve">Знать: </w:t>
            </w:r>
          </w:p>
          <w:p w14:paraId="5DF5546A" w14:textId="77777777" w:rsidR="00DE33C9" w:rsidRPr="008C0ACF" w:rsidRDefault="00DE33C9" w:rsidP="00DA7880">
            <w:pPr>
              <w:pStyle w:val="TableParagraph"/>
              <w:tabs>
                <w:tab w:val="left" w:pos="232"/>
              </w:tabs>
              <w:spacing w:line="276" w:lineRule="exact"/>
              <w:ind w:right="96"/>
              <w:rPr>
                <w:bCs/>
                <w:sz w:val="24"/>
                <w:szCs w:val="24"/>
              </w:rPr>
            </w:pPr>
            <w:r w:rsidRPr="008C0ACF">
              <w:rPr>
                <w:bCs/>
                <w:sz w:val="24"/>
                <w:szCs w:val="24"/>
              </w:rPr>
              <w:t>объективность процессов глобализации современного мира, неизбежность миграционных процессов, усиления поликультурности современных социумов</w:t>
            </w:r>
          </w:p>
          <w:p w14:paraId="27B455DA" w14:textId="77777777" w:rsidR="00DE33C9" w:rsidRPr="008C0ACF" w:rsidRDefault="00DE33C9" w:rsidP="00DA7880">
            <w:pPr>
              <w:pStyle w:val="TableParagraph"/>
              <w:tabs>
                <w:tab w:val="left" w:pos="232"/>
              </w:tabs>
              <w:spacing w:line="276" w:lineRule="exact"/>
              <w:ind w:right="96"/>
              <w:rPr>
                <w:bCs/>
                <w:sz w:val="24"/>
                <w:szCs w:val="24"/>
              </w:rPr>
            </w:pPr>
          </w:p>
          <w:p w14:paraId="4C4E62E3" w14:textId="77777777" w:rsidR="00DE33C9" w:rsidRPr="008C0ACF" w:rsidRDefault="00DE33C9" w:rsidP="00DA7880">
            <w:pPr>
              <w:pStyle w:val="TableParagraph"/>
              <w:tabs>
                <w:tab w:val="left" w:pos="232"/>
              </w:tabs>
              <w:spacing w:line="276" w:lineRule="exact"/>
              <w:ind w:right="96"/>
              <w:rPr>
                <w:b/>
                <w:sz w:val="24"/>
                <w:szCs w:val="24"/>
              </w:rPr>
            </w:pPr>
            <w:r w:rsidRPr="008C0ACF">
              <w:rPr>
                <w:b/>
                <w:sz w:val="24"/>
                <w:szCs w:val="24"/>
              </w:rPr>
              <w:t xml:space="preserve">Уметь: </w:t>
            </w:r>
          </w:p>
          <w:p w14:paraId="76347E5F" w14:textId="77777777" w:rsidR="00DE33C9" w:rsidRPr="008C0ACF" w:rsidRDefault="00DE33C9" w:rsidP="00DA7880">
            <w:pPr>
              <w:pStyle w:val="TableParagraph"/>
              <w:tabs>
                <w:tab w:val="left" w:pos="232"/>
              </w:tabs>
              <w:spacing w:line="276" w:lineRule="exact"/>
              <w:ind w:right="96"/>
              <w:rPr>
                <w:bCs/>
                <w:sz w:val="24"/>
                <w:szCs w:val="24"/>
              </w:rPr>
            </w:pPr>
            <w:r w:rsidRPr="008C0ACF">
              <w:rPr>
                <w:bCs/>
                <w:sz w:val="24"/>
                <w:szCs w:val="24"/>
              </w:rPr>
              <w:t>поддерживать коммуникативное взаимодействие разных социальных групп</w:t>
            </w:r>
          </w:p>
        </w:tc>
      </w:tr>
      <w:tr w:rsidR="00DE33C9" w:rsidRPr="008C0ACF" w14:paraId="710CF83A" w14:textId="77777777" w:rsidTr="00FF1933">
        <w:trPr>
          <w:trHeight w:val="841"/>
        </w:trPr>
        <w:tc>
          <w:tcPr>
            <w:tcW w:w="993" w:type="dxa"/>
            <w:vMerge/>
          </w:tcPr>
          <w:p w14:paraId="0E521957" w14:textId="77777777" w:rsidR="00DE33C9" w:rsidRPr="008C0ACF" w:rsidRDefault="00DE33C9" w:rsidP="00DA7880">
            <w:pPr>
              <w:pStyle w:val="TableParagraph"/>
              <w:spacing w:line="275" w:lineRule="exact"/>
              <w:jc w:val="center"/>
              <w:rPr>
                <w:b/>
                <w:sz w:val="24"/>
                <w:szCs w:val="24"/>
                <w:highlight w:val="yellow"/>
              </w:rPr>
            </w:pPr>
          </w:p>
        </w:tc>
        <w:tc>
          <w:tcPr>
            <w:tcW w:w="2268" w:type="dxa"/>
            <w:vMerge/>
          </w:tcPr>
          <w:p w14:paraId="7EA2C56A" w14:textId="77777777" w:rsidR="00DE33C9" w:rsidRPr="008C0ACF" w:rsidRDefault="00DE33C9" w:rsidP="00DA7880">
            <w:pPr>
              <w:pStyle w:val="TableParagraph"/>
              <w:tabs>
                <w:tab w:val="left" w:pos="1393"/>
                <w:tab w:val="left" w:pos="1462"/>
              </w:tabs>
              <w:ind w:left="107" w:right="96"/>
              <w:rPr>
                <w:sz w:val="24"/>
                <w:szCs w:val="24"/>
              </w:rPr>
            </w:pPr>
          </w:p>
        </w:tc>
        <w:tc>
          <w:tcPr>
            <w:tcW w:w="3118" w:type="dxa"/>
            <w:tcBorders>
              <w:top w:val="single" w:sz="4" w:space="0" w:color="auto"/>
            </w:tcBorders>
          </w:tcPr>
          <w:p w14:paraId="457C7728" w14:textId="77777777" w:rsidR="00DE33C9" w:rsidRPr="008C0ACF" w:rsidRDefault="00DE33C9" w:rsidP="00DA7880">
            <w:pPr>
              <w:pStyle w:val="TableParagraph"/>
              <w:numPr>
                <w:ilvl w:val="0"/>
                <w:numId w:val="15"/>
              </w:numPr>
              <w:spacing w:line="270" w:lineRule="exact"/>
              <w:ind w:left="563"/>
              <w:rPr>
                <w:sz w:val="24"/>
                <w:szCs w:val="24"/>
              </w:rPr>
            </w:pPr>
            <w:r w:rsidRPr="008C0ACF">
              <w:rPr>
                <w:sz w:val="24"/>
                <w:szCs w:val="24"/>
              </w:rPr>
              <w:t>Работает с различными массивами информации для выявления закономерностей формирования человека, природы и общества в социально</w:t>
            </w:r>
            <w:r w:rsidRPr="008C0ACF">
              <w:rPr>
                <w:b/>
                <w:sz w:val="24"/>
                <w:szCs w:val="24"/>
              </w:rPr>
              <w:t xml:space="preserve">- </w:t>
            </w:r>
            <w:r w:rsidRPr="008C0ACF">
              <w:rPr>
                <w:sz w:val="24"/>
                <w:szCs w:val="24"/>
              </w:rPr>
              <w:t>историческом и этическом контекстах</w:t>
            </w:r>
          </w:p>
          <w:p w14:paraId="52F418EA" w14:textId="77777777" w:rsidR="00DE33C9" w:rsidRPr="008C0ACF" w:rsidRDefault="00DE33C9" w:rsidP="00DA7880">
            <w:pPr>
              <w:pStyle w:val="TableParagraph"/>
              <w:spacing w:line="270" w:lineRule="exact"/>
              <w:ind w:left="563"/>
              <w:rPr>
                <w:sz w:val="24"/>
                <w:szCs w:val="24"/>
              </w:rPr>
            </w:pPr>
          </w:p>
        </w:tc>
        <w:tc>
          <w:tcPr>
            <w:tcW w:w="3260" w:type="dxa"/>
            <w:tcBorders>
              <w:top w:val="single" w:sz="4" w:space="0" w:color="auto"/>
            </w:tcBorders>
          </w:tcPr>
          <w:p w14:paraId="796CAB9C" w14:textId="77777777" w:rsidR="00DE33C9" w:rsidRPr="008C0ACF" w:rsidRDefault="00DE33C9" w:rsidP="00DA7880">
            <w:pPr>
              <w:pStyle w:val="TableParagraph"/>
              <w:tabs>
                <w:tab w:val="left" w:pos="232"/>
              </w:tabs>
              <w:ind w:right="96"/>
              <w:jc w:val="both"/>
              <w:rPr>
                <w:b/>
                <w:sz w:val="24"/>
                <w:szCs w:val="24"/>
              </w:rPr>
            </w:pPr>
            <w:r w:rsidRPr="008C0ACF">
              <w:rPr>
                <w:b/>
                <w:sz w:val="24"/>
                <w:szCs w:val="24"/>
              </w:rPr>
              <w:t xml:space="preserve">Знать: </w:t>
            </w:r>
          </w:p>
          <w:p w14:paraId="5900815F" w14:textId="77777777" w:rsidR="00DE33C9" w:rsidRPr="008C0ACF" w:rsidRDefault="00DE33C9" w:rsidP="00DA7880">
            <w:pPr>
              <w:pStyle w:val="ae"/>
              <w:spacing w:before="0" w:beforeAutospacing="0" w:after="0" w:afterAutospacing="0"/>
            </w:pPr>
            <w:r w:rsidRPr="008C0ACF">
              <w:rPr>
                <w:rFonts w:eastAsia="TimesNewRomanPSMT"/>
              </w:rPr>
              <w:t xml:space="preserve">правила и нормы профессиональной деятельности </w:t>
            </w:r>
          </w:p>
          <w:p w14:paraId="0370038A" w14:textId="77777777" w:rsidR="00DE33C9" w:rsidRPr="008C0ACF" w:rsidRDefault="00DE33C9" w:rsidP="00DA7880">
            <w:pPr>
              <w:pStyle w:val="TableParagraph"/>
              <w:tabs>
                <w:tab w:val="left" w:pos="232"/>
              </w:tabs>
              <w:spacing w:line="276" w:lineRule="exact"/>
              <w:ind w:right="96"/>
              <w:jc w:val="both"/>
              <w:rPr>
                <w:b/>
                <w:sz w:val="24"/>
                <w:szCs w:val="24"/>
              </w:rPr>
            </w:pPr>
          </w:p>
          <w:p w14:paraId="7B44796E" w14:textId="77777777" w:rsidR="00DE33C9" w:rsidRPr="008C0ACF" w:rsidRDefault="00DE33C9" w:rsidP="00DA7880">
            <w:pPr>
              <w:pStyle w:val="TableParagraph"/>
              <w:tabs>
                <w:tab w:val="left" w:pos="232"/>
              </w:tabs>
              <w:spacing w:line="276" w:lineRule="exact"/>
              <w:ind w:right="96"/>
              <w:jc w:val="both"/>
              <w:rPr>
                <w:b/>
                <w:sz w:val="24"/>
                <w:szCs w:val="24"/>
              </w:rPr>
            </w:pPr>
            <w:r w:rsidRPr="008C0ACF">
              <w:rPr>
                <w:b/>
                <w:sz w:val="24"/>
                <w:szCs w:val="24"/>
              </w:rPr>
              <w:t>Уметь:</w:t>
            </w:r>
          </w:p>
          <w:p w14:paraId="0CF368ED" w14:textId="77777777" w:rsidR="00DE33C9" w:rsidRPr="008C0ACF" w:rsidRDefault="00DE33C9" w:rsidP="00DA7880">
            <w:pPr>
              <w:pStyle w:val="TableParagraph"/>
              <w:tabs>
                <w:tab w:val="left" w:pos="232"/>
              </w:tabs>
              <w:spacing w:line="276" w:lineRule="exact"/>
              <w:ind w:right="96"/>
              <w:rPr>
                <w:bCs/>
                <w:sz w:val="24"/>
                <w:szCs w:val="24"/>
              </w:rPr>
            </w:pPr>
            <w:r w:rsidRPr="008C0ACF">
              <w:rPr>
                <w:bCs/>
                <w:sz w:val="24"/>
                <w:szCs w:val="24"/>
              </w:rPr>
              <w:t>работать в глобальной сети Internet, применять современные информационные технологии для сбора, обработки и анализа информации</w:t>
            </w:r>
          </w:p>
        </w:tc>
      </w:tr>
      <w:tr w:rsidR="00DE33C9" w:rsidRPr="008C0ACF" w14:paraId="1F5411D0" w14:textId="77777777" w:rsidTr="00FF1933">
        <w:trPr>
          <w:trHeight w:val="4814"/>
        </w:trPr>
        <w:tc>
          <w:tcPr>
            <w:tcW w:w="993" w:type="dxa"/>
            <w:vMerge w:val="restart"/>
          </w:tcPr>
          <w:p w14:paraId="199BC8C0" w14:textId="77777777" w:rsidR="00DE33C9" w:rsidRPr="008C0ACF" w:rsidRDefault="00DE33C9" w:rsidP="00DA7880">
            <w:pPr>
              <w:pStyle w:val="TableParagraph"/>
              <w:spacing w:line="275" w:lineRule="exact"/>
              <w:ind w:left="107"/>
              <w:rPr>
                <w:b/>
                <w:bCs/>
                <w:sz w:val="24"/>
                <w:szCs w:val="24"/>
              </w:rPr>
            </w:pPr>
            <w:r w:rsidRPr="008C0ACF">
              <w:rPr>
                <w:b/>
                <w:bCs/>
                <w:sz w:val="24"/>
                <w:szCs w:val="24"/>
              </w:rPr>
              <w:lastRenderedPageBreak/>
              <w:t xml:space="preserve"> </w:t>
            </w:r>
            <w:r w:rsidRPr="008C0ACF">
              <w:rPr>
                <w:b/>
                <w:sz w:val="24"/>
                <w:szCs w:val="24"/>
              </w:rPr>
              <w:t>УК-3</w:t>
            </w:r>
          </w:p>
          <w:p w14:paraId="08713503" w14:textId="77777777" w:rsidR="00DE33C9" w:rsidRPr="008C0ACF" w:rsidRDefault="00DE33C9" w:rsidP="00DA7880">
            <w:pPr>
              <w:pStyle w:val="TableParagraph"/>
              <w:spacing w:line="275" w:lineRule="exact"/>
              <w:ind w:left="107"/>
              <w:rPr>
                <w:b/>
                <w:bCs/>
                <w:sz w:val="24"/>
                <w:szCs w:val="24"/>
              </w:rPr>
            </w:pPr>
          </w:p>
        </w:tc>
        <w:tc>
          <w:tcPr>
            <w:tcW w:w="2268" w:type="dxa"/>
            <w:vMerge w:val="restart"/>
          </w:tcPr>
          <w:p w14:paraId="7A0B5D99" w14:textId="77777777" w:rsidR="00DE33C9" w:rsidRPr="008C0ACF" w:rsidRDefault="00DE33C9" w:rsidP="00DA7880">
            <w:pPr>
              <w:pStyle w:val="TableParagraph"/>
              <w:tabs>
                <w:tab w:val="left" w:pos="1393"/>
                <w:tab w:val="left" w:pos="1462"/>
              </w:tabs>
              <w:ind w:left="107" w:right="96"/>
              <w:rPr>
                <w:sz w:val="24"/>
                <w:szCs w:val="24"/>
              </w:rPr>
            </w:pPr>
            <w:r w:rsidRPr="008C0ACF">
              <w:rPr>
                <w:sz w:val="24"/>
                <w:szCs w:val="24"/>
              </w:rPr>
              <w:t>Способность</w:t>
            </w:r>
          </w:p>
          <w:p w14:paraId="2112A88D" w14:textId="77777777" w:rsidR="00DE33C9" w:rsidRPr="008C0ACF" w:rsidRDefault="00DE33C9" w:rsidP="00DA7880">
            <w:pPr>
              <w:pStyle w:val="TableParagraph"/>
              <w:tabs>
                <w:tab w:val="left" w:pos="1393"/>
                <w:tab w:val="left" w:pos="1462"/>
              </w:tabs>
              <w:ind w:left="107" w:right="96"/>
              <w:rPr>
                <w:sz w:val="24"/>
                <w:szCs w:val="24"/>
              </w:rPr>
            </w:pPr>
            <w:r w:rsidRPr="008C0ACF">
              <w:rPr>
                <w:sz w:val="24"/>
                <w:szCs w:val="24"/>
              </w:rPr>
              <w:t>применять</w:t>
            </w:r>
          </w:p>
          <w:p w14:paraId="63D8E756" w14:textId="77777777" w:rsidR="00DE33C9" w:rsidRPr="008C0ACF" w:rsidRDefault="00DE33C9" w:rsidP="00DA7880">
            <w:pPr>
              <w:pStyle w:val="TableParagraph"/>
              <w:tabs>
                <w:tab w:val="left" w:pos="1393"/>
                <w:tab w:val="left" w:pos="1462"/>
              </w:tabs>
              <w:ind w:left="107" w:right="96"/>
              <w:rPr>
                <w:sz w:val="24"/>
                <w:szCs w:val="24"/>
              </w:rPr>
            </w:pPr>
            <w:r w:rsidRPr="008C0ACF">
              <w:rPr>
                <w:sz w:val="24"/>
                <w:szCs w:val="24"/>
              </w:rPr>
              <w:t>знания</w:t>
            </w:r>
          </w:p>
          <w:p w14:paraId="132FBE57" w14:textId="77777777" w:rsidR="00DE33C9" w:rsidRPr="008C0ACF" w:rsidRDefault="00DE33C9" w:rsidP="00DA7880">
            <w:pPr>
              <w:pStyle w:val="TableParagraph"/>
              <w:tabs>
                <w:tab w:val="left" w:pos="1393"/>
                <w:tab w:val="left" w:pos="1462"/>
              </w:tabs>
              <w:ind w:left="107" w:right="96"/>
              <w:rPr>
                <w:sz w:val="24"/>
                <w:szCs w:val="24"/>
              </w:rPr>
            </w:pPr>
            <w:r w:rsidRPr="008C0ACF">
              <w:rPr>
                <w:sz w:val="24"/>
                <w:szCs w:val="24"/>
              </w:rPr>
              <w:t>иностранного</w:t>
            </w:r>
          </w:p>
          <w:p w14:paraId="29A5B8E5" w14:textId="77777777" w:rsidR="00DE33C9" w:rsidRPr="008C0ACF" w:rsidRDefault="00DE33C9" w:rsidP="00DA7880">
            <w:pPr>
              <w:pStyle w:val="TableParagraph"/>
              <w:tabs>
                <w:tab w:val="left" w:pos="1393"/>
                <w:tab w:val="left" w:pos="1462"/>
              </w:tabs>
              <w:ind w:left="107" w:right="96"/>
              <w:rPr>
                <w:sz w:val="24"/>
                <w:szCs w:val="24"/>
              </w:rPr>
            </w:pPr>
            <w:r w:rsidRPr="008C0ACF">
              <w:rPr>
                <w:sz w:val="24"/>
                <w:szCs w:val="24"/>
              </w:rPr>
              <w:t>языка на уровне,</w:t>
            </w:r>
          </w:p>
          <w:p w14:paraId="55B2DFE3" w14:textId="77777777" w:rsidR="00DE33C9" w:rsidRPr="008C0ACF" w:rsidRDefault="00DE33C9" w:rsidP="00DA7880">
            <w:pPr>
              <w:pStyle w:val="TableParagraph"/>
              <w:tabs>
                <w:tab w:val="left" w:pos="1393"/>
                <w:tab w:val="left" w:pos="1462"/>
              </w:tabs>
              <w:ind w:left="107" w:right="96"/>
              <w:rPr>
                <w:sz w:val="24"/>
                <w:szCs w:val="24"/>
              </w:rPr>
            </w:pPr>
            <w:r w:rsidRPr="008C0ACF">
              <w:rPr>
                <w:sz w:val="24"/>
                <w:szCs w:val="24"/>
              </w:rPr>
              <w:t>достаточном</w:t>
            </w:r>
          </w:p>
          <w:p w14:paraId="4A43F83B" w14:textId="77777777" w:rsidR="00DE33C9" w:rsidRPr="008C0ACF" w:rsidRDefault="00DE33C9" w:rsidP="00DA7880">
            <w:pPr>
              <w:pStyle w:val="TableParagraph"/>
              <w:tabs>
                <w:tab w:val="left" w:pos="1393"/>
                <w:tab w:val="left" w:pos="1462"/>
              </w:tabs>
              <w:ind w:left="107" w:right="96"/>
              <w:rPr>
                <w:sz w:val="24"/>
                <w:szCs w:val="24"/>
              </w:rPr>
            </w:pPr>
            <w:r w:rsidRPr="008C0ACF">
              <w:rPr>
                <w:sz w:val="24"/>
                <w:szCs w:val="24"/>
              </w:rPr>
              <w:t>для межличностного общения, учебной и</w:t>
            </w:r>
          </w:p>
          <w:p w14:paraId="2C96D770" w14:textId="77777777" w:rsidR="00DE33C9" w:rsidRPr="008C0ACF" w:rsidRDefault="00DE33C9" w:rsidP="00DA7880">
            <w:pPr>
              <w:pStyle w:val="TableParagraph"/>
              <w:tabs>
                <w:tab w:val="left" w:pos="1393"/>
                <w:tab w:val="left" w:pos="1462"/>
              </w:tabs>
              <w:ind w:left="107" w:right="96"/>
              <w:rPr>
                <w:sz w:val="24"/>
                <w:szCs w:val="24"/>
              </w:rPr>
            </w:pPr>
            <w:r w:rsidRPr="008C0ACF">
              <w:rPr>
                <w:sz w:val="24"/>
                <w:szCs w:val="24"/>
              </w:rPr>
              <w:t>профессиональный</w:t>
            </w:r>
          </w:p>
          <w:p w14:paraId="31D39BA9" w14:textId="77777777" w:rsidR="00DE33C9" w:rsidRPr="008C0ACF" w:rsidRDefault="00DE33C9" w:rsidP="00DA7880">
            <w:pPr>
              <w:pStyle w:val="TableParagraph"/>
              <w:tabs>
                <w:tab w:val="left" w:pos="1393"/>
                <w:tab w:val="left" w:pos="1462"/>
              </w:tabs>
              <w:ind w:left="107" w:right="96"/>
              <w:rPr>
                <w:sz w:val="24"/>
                <w:szCs w:val="24"/>
              </w:rPr>
            </w:pPr>
            <w:r w:rsidRPr="008C0ACF">
              <w:rPr>
                <w:sz w:val="24"/>
                <w:szCs w:val="24"/>
              </w:rPr>
              <w:t>ной деятельности</w:t>
            </w:r>
          </w:p>
        </w:tc>
        <w:tc>
          <w:tcPr>
            <w:tcW w:w="3118" w:type="dxa"/>
            <w:tcBorders>
              <w:bottom w:val="single" w:sz="4" w:space="0" w:color="auto"/>
            </w:tcBorders>
          </w:tcPr>
          <w:p w14:paraId="1E07702C" w14:textId="42035C57" w:rsidR="00DE33C9" w:rsidRPr="008C0ACF" w:rsidRDefault="00AD35EC" w:rsidP="00DA7880">
            <w:pPr>
              <w:pStyle w:val="TableParagraph"/>
              <w:numPr>
                <w:ilvl w:val="0"/>
                <w:numId w:val="16"/>
              </w:numPr>
              <w:spacing w:line="273" w:lineRule="exact"/>
              <w:rPr>
                <w:bCs/>
                <w:sz w:val="24"/>
                <w:szCs w:val="24"/>
              </w:rPr>
            </w:pPr>
            <w:r>
              <w:rPr>
                <w:bCs/>
                <w:sz w:val="24"/>
                <w:szCs w:val="24"/>
              </w:rPr>
              <w:t>И</w:t>
            </w:r>
            <w:r w:rsidR="00DE33C9" w:rsidRPr="008C0ACF">
              <w:rPr>
                <w:bCs/>
                <w:sz w:val="24"/>
                <w:szCs w:val="24"/>
              </w:rPr>
              <w:t>спользует</w:t>
            </w:r>
          </w:p>
          <w:p w14:paraId="1E67104B" w14:textId="77777777" w:rsidR="00DE33C9" w:rsidRPr="008C0ACF" w:rsidRDefault="00DE33C9" w:rsidP="00DA7880">
            <w:pPr>
              <w:pStyle w:val="TableParagraph"/>
              <w:spacing w:line="273" w:lineRule="exact"/>
              <w:ind w:left="106"/>
              <w:rPr>
                <w:bCs/>
                <w:sz w:val="24"/>
                <w:szCs w:val="24"/>
              </w:rPr>
            </w:pPr>
            <w:r w:rsidRPr="008C0ACF">
              <w:rPr>
                <w:bCs/>
                <w:sz w:val="24"/>
                <w:szCs w:val="24"/>
              </w:rPr>
              <w:t>иностранный язык в</w:t>
            </w:r>
          </w:p>
          <w:p w14:paraId="72E8CB95" w14:textId="77777777" w:rsidR="00DE33C9" w:rsidRPr="008C0ACF" w:rsidRDefault="00DE33C9" w:rsidP="00DA7880">
            <w:pPr>
              <w:pStyle w:val="TableParagraph"/>
              <w:spacing w:line="273" w:lineRule="exact"/>
              <w:ind w:left="106"/>
              <w:rPr>
                <w:bCs/>
                <w:sz w:val="24"/>
                <w:szCs w:val="24"/>
              </w:rPr>
            </w:pPr>
            <w:r w:rsidRPr="008C0ACF">
              <w:rPr>
                <w:bCs/>
                <w:sz w:val="24"/>
                <w:szCs w:val="24"/>
              </w:rPr>
              <w:t>межличностном общении и</w:t>
            </w:r>
          </w:p>
          <w:p w14:paraId="67D71820" w14:textId="77777777" w:rsidR="00DE33C9" w:rsidRPr="008C0ACF" w:rsidRDefault="00DE33C9" w:rsidP="00DA7880">
            <w:pPr>
              <w:pStyle w:val="TableParagraph"/>
              <w:spacing w:line="273" w:lineRule="exact"/>
              <w:ind w:left="106"/>
              <w:rPr>
                <w:bCs/>
                <w:sz w:val="24"/>
                <w:szCs w:val="24"/>
              </w:rPr>
            </w:pPr>
            <w:r w:rsidRPr="008C0ACF">
              <w:rPr>
                <w:bCs/>
                <w:sz w:val="24"/>
                <w:szCs w:val="24"/>
              </w:rPr>
              <w:t>профессиональной</w:t>
            </w:r>
          </w:p>
          <w:p w14:paraId="41C56D59" w14:textId="77777777" w:rsidR="00DE33C9" w:rsidRPr="008C0ACF" w:rsidRDefault="00DE33C9" w:rsidP="00DA7880">
            <w:pPr>
              <w:pStyle w:val="TableParagraph"/>
              <w:spacing w:line="273" w:lineRule="exact"/>
              <w:ind w:left="106"/>
              <w:rPr>
                <w:bCs/>
                <w:sz w:val="24"/>
                <w:szCs w:val="24"/>
              </w:rPr>
            </w:pPr>
            <w:r w:rsidRPr="008C0ACF">
              <w:rPr>
                <w:bCs/>
                <w:sz w:val="24"/>
                <w:szCs w:val="24"/>
              </w:rPr>
              <w:t>деятельности, выбирая</w:t>
            </w:r>
          </w:p>
          <w:p w14:paraId="4E00D47C" w14:textId="77777777" w:rsidR="00DE33C9" w:rsidRPr="008C0ACF" w:rsidRDefault="00DE33C9" w:rsidP="00DA7880">
            <w:pPr>
              <w:pStyle w:val="TableParagraph"/>
              <w:spacing w:line="273" w:lineRule="exact"/>
              <w:ind w:left="106"/>
              <w:rPr>
                <w:bCs/>
                <w:sz w:val="24"/>
                <w:szCs w:val="24"/>
              </w:rPr>
            </w:pPr>
            <w:r w:rsidRPr="008C0ACF">
              <w:rPr>
                <w:bCs/>
                <w:sz w:val="24"/>
                <w:szCs w:val="24"/>
              </w:rPr>
              <w:t>соответствующие</w:t>
            </w:r>
          </w:p>
          <w:p w14:paraId="10E47B22" w14:textId="77777777" w:rsidR="00DE33C9" w:rsidRPr="008C0ACF" w:rsidRDefault="00DE33C9" w:rsidP="00DA7880">
            <w:pPr>
              <w:pStyle w:val="TableParagraph"/>
              <w:spacing w:line="273" w:lineRule="exact"/>
              <w:ind w:left="106"/>
              <w:rPr>
                <w:bCs/>
                <w:sz w:val="24"/>
                <w:szCs w:val="24"/>
              </w:rPr>
            </w:pPr>
            <w:r w:rsidRPr="008C0ACF">
              <w:rPr>
                <w:bCs/>
                <w:sz w:val="24"/>
                <w:szCs w:val="24"/>
              </w:rPr>
              <w:t>вербальные и невербальные</w:t>
            </w:r>
          </w:p>
          <w:p w14:paraId="285471EA" w14:textId="77777777" w:rsidR="00DE33C9" w:rsidRPr="008C0ACF" w:rsidRDefault="00DE33C9" w:rsidP="00DA7880">
            <w:pPr>
              <w:pStyle w:val="TableParagraph"/>
              <w:spacing w:line="270" w:lineRule="exact"/>
              <w:ind w:left="106"/>
              <w:rPr>
                <w:bCs/>
                <w:sz w:val="24"/>
                <w:szCs w:val="24"/>
              </w:rPr>
            </w:pPr>
            <w:r w:rsidRPr="008C0ACF">
              <w:rPr>
                <w:bCs/>
                <w:sz w:val="24"/>
                <w:szCs w:val="24"/>
              </w:rPr>
              <w:t>средства коммуникации</w:t>
            </w:r>
          </w:p>
          <w:p w14:paraId="4AA2D814" w14:textId="77777777" w:rsidR="00DE33C9" w:rsidRPr="008C0ACF" w:rsidRDefault="00DE33C9" w:rsidP="00DA7880">
            <w:pPr>
              <w:pStyle w:val="TableParagraph"/>
              <w:spacing w:line="270" w:lineRule="exact"/>
              <w:rPr>
                <w:w w:val="99"/>
                <w:sz w:val="24"/>
                <w:szCs w:val="24"/>
              </w:rPr>
            </w:pPr>
          </w:p>
        </w:tc>
        <w:tc>
          <w:tcPr>
            <w:tcW w:w="3260" w:type="dxa"/>
            <w:tcBorders>
              <w:top w:val="single" w:sz="4" w:space="0" w:color="auto"/>
              <w:bottom w:val="single" w:sz="4" w:space="0" w:color="auto"/>
            </w:tcBorders>
          </w:tcPr>
          <w:p w14:paraId="64484856" w14:textId="77777777" w:rsidR="00DE33C9" w:rsidRPr="008C0ACF" w:rsidRDefault="00DE33C9" w:rsidP="00DA7880">
            <w:pPr>
              <w:pStyle w:val="TableParagraph"/>
              <w:spacing w:line="273" w:lineRule="exact"/>
              <w:ind w:left="106"/>
              <w:rPr>
                <w:b/>
                <w:sz w:val="24"/>
                <w:szCs w:val="24"/>
              </w:rPr>
            </w:pPr>
            <w:r w:rsidRPr="008C0ACF">
              <w:rPr>
                <w:b/>
                <w:sz w:val="24"/>
                <w:szCs w:val="24"/>
              </w:rPr>
              <w:t>Знать:</w:t>
            </w:r>
          </w:p>
          <w:p w14:paraId="440BF99D" w14:textId="77777777" w:rsidR="00DE33C9" w:rsidRPr="008C0ACF" w:rsidRDefault="00DE33C9" w:rsidP="00DA7880">
            <w:pPr>
              <w:pStyle w:val="TableParagraph"/>
              <w:spacing w:line="273" w:lineRule="exact"/>
              <w:ind w:left="106"/>
              <w:rPr>
                <w:bCs/>
                <w:sz w:val="24"/>
                <w:szCs w:val="24"/>
              </w:rPr>
            </w:pPr>
            <w:r w:rsidRPr="008C0ACF">
              <w:rPr>
                <w:bCs/>
                <w:sz w:val="24"/>
                <w:szCs w:val="24"/>
              </w:rPr>
              <w:t>- значения лексических единиц, используемых при общении в межличностной и общепрофессиональной сфере деятельности на иностранном языке;</w:t>
            </w:r>
          </w:p>
          <w:p w14:paraId="1A73C4DE" w14:textId="77777777" w:rsidR="00DE33C9" w:rsidRPr="008C0ACF" w:rsidRDefault="00DE33C9" w:rsidP="00DA7880">
            <w:pPr>
              <w:pStyle w:val="TableParagraph"/>
              <w:spacing w:line="273" w:lineRule="exact"/>
              <w:ind w:left="106"/>
              <w:rPr>
                <w:bCs/>
                <w:sz w:val="24"/>
                <w:szCs w:val="24"/>
              </w:rPr>
            </w:pPr>
            <w:r w:rsidRPr="008C0ACF">
              <w:rPr>
                <w:bCs/>
                <w:sz w:val="24"/>
                <w:szCs w:val="24"/>
              </w:rPr>
              <w:t>- лексико-грамматические особенности общения в межличностном и профессиональном контексте;</w:t>
            </w:r>
          </w:p>
          <w:p w14:paraId="66544167" w14:textId="77777777" w:rsidR="00DE33C9" w:rsidRPr="008C0ACF" w:rsidRDefault="00DE33C9" w:rsidP="00DA7880">
            <w:pPr>
              <w:pStyle w:val="TableParagraph"/>
              <w:spacing w:line="273" w:lineRule="exact"/>
              <w:ind w:left="106"/>
              <w:rPr>
                <w:bCs/>
                <w:sz w:val="24"/>
                <w:szCs w:val="24"/>
              </w:rPr>
            </w:pPr>
            <w:r w:rsidRPr="008C0ACF">
              <w:rPr>
                <w:bCs/>
                <w:sz w:val="24"/>
                <w:szCs w:val="24"/>
              </w:rPr>
              <w:t>- грамматические структуры иностранного языка, которые используются в устном и письменном межличностном и общепрофессиональном общении.</w:t>
            </w:r>
          </w:p>
          <w:p w14:paraId="495DF491" w14:textId="77777777" w:rsidR="00DE33C9" w:rsidRPr="008C0ACF" w:rsidRDefault="00DE33C9" w:rsidP="00DA7880">
            <w:pPr>
              <w:pStyle w:val="TableParagraph"/>
              <w:spacing w:line="273" w:lineRule="exact"/>
              <w:ind w:left="106"/>
              <w:rPr>
                <w:b/>
                <w:sz w:val="24"/>
                <w:szCs w:val="24"/>
              </w:rPr>
            </w:pPr>
            <w:r w:rsidRPr="008C0ACF">
              <w:rPr>
                <w:b/>
                <w:sz w:val="24"/>
                <w:szCs w:val="24"/>
              </w:rPr>
              <w:t>Уметь:</w:t>
            </w:r>
          </w:p>
          <w:p w14:paraId="347C4AF3" w14:textId="77777777" w:rsidR="00DE33C9" w:rsidRPr="008C0ACF" w:rsidRDefault="00DE33C9" w:rsidP="00DA7880">
            <w:pPr>
              <w:pStyle w:val="TableParagraph"/>
              <w:spacing w:line="273" w:lineRule="exact"/>
              <w:ind w:left="106"/>
              <w:rPr>
                <w:bCs/>
                <w:sz w:val="24"/>
                <w:szCs w:val="24"/>
              </w:rPr>
            </w:pPr>
            <w:r w:rsidRPr="008C0ACF">
              <w:rPr>
                <w:bCs/>
                <w:sz w:val="24"/>
                <w:szCs w:val="24"/>
              </w:rPr>
              <w:t>- выбирать вербальные и невербальные средства коммуникации, соответствующие ситуации межличностного и профессионального общения.</w:t>
            </w:r>
          </w:p>
        </w:tc>
      </w:tr>
      <w:tr w:rsidR="00DE33C9" w:rsidRPr="008C0ACF" w14:paraId="6906BA24" w14:textId="77777777" w:rsidTr="00FF1933">
        <w:trPr>
          <w:trHeight w:val="1975"/>
        </w:trPr>
        <w:tc>
          <w:tcPr>
            <w:tcW w:w="993" w:type="dxa"/>
            <w:vMerge/>
          </w:tcPr>
          <w:p w14:paraId="773C219D" w14:textId="77777777" w:rsidR="00DE33C9" w:rsidRPr="008C0ACF" w:rsidRDefault="00DE33C9" w:rsidP="00DA7880">
            <w:pPr>
              <w:pStyle w:val="TableParagraph"/>
              <w:spacing w:line="275" w:lineRule="exact"/>
              <w:ind w:left="107"/>
              <w:rPr>
                <w:b/>
                <w:bCs/>
                <w:sz w:val="24"/>
                <w:szCs w:val="24"/>
              </w:rPr>
            </w:pPr>
          </w:p>
        </w:tc>
        <w:tc>
          <w:tcPr>
            <w:tcW w:w="2268" w:type="dxa"/>
            <w:vMerge/>
          </w:tcPr>
          <w:p w14:paraId="58E2880F" w14:textId="77777777" w:rsidR="00DE33C9" w:rsidRPr="008C0ACF" w:rsidRDefault="00DE33C9" w:rsidP="00DA7880">
            <w:pPr>
              <w:pStyle w:val="TableParagraph"/>
              <w:tabs>
                <w:tab w:val="left" w:pos="1393"/>
                <w:tab w:val="left" w:pos="1462"/>
              </w:tabs>
              <w:ind w:left="107" w:right="96"/>
              <w:rPr>
                <w:sz w:val="24"/>
                <w:szCs w:val="24"/>
              </w:rPr>
            </w:pPr>
          </w:p>
        </w:tc>
        <w:tc>
          <w:tcPr>
            <w:tcW w:w="3118" w:type="dxa"/>
            <w:tcBorders>
              <w:top w:val="single" w:sz="4" w:space="0" w:color="auto"/>
              <w:bottom w:val="single" w:sz="4" w:space="0" w:color="auto"/>
              <w:right w:val="single" w:sz="4" w:space="0" w:color="auto"/>
            </w:tcBorders>
          </w:tcPr>
          <w:p w14:paraId="058A8364" w14:textId="1AD18BF3" w:rsidR="00DE33C9" w:rsidRPr="008C0ACF" w:rsidRDefault="00AD35EC" w:rsidP="00DA7880">
            <w:pPr>
              <w:pStyle w:val="TableParagraph"/>
              <w:numPr>
                <w:ilvl w:val="0"/>
                <w:numId w:val="16"/>
              </w:numPr>
              <w:spacing w:line="270" w:lineRule="exact"/>
              <w:rPr>
                <w:bCs/>
                <w:sz w:val="24"/>
                <w:szCs w:val="24"/>
              </w:rPr>
            </w:pPr>
            <w:r>
              <w:rPr>
                <w:bCs/>
                <w:sz w:val="24"/>
                <w:szCs w:val="24"/>
              </w:rPr>
              <w:t>Р</w:t>
            </w:r>
            <w:r w:rsidR="00DE33C9" w:rsidRPr="008C0ACF">
              <w:rPr>
                <w:bCs/>
                <w:sz w:val="24"/>
                <w:szCs w:val="24"/>
              </w:rPr>
              <w:t>еализует</w:t>
            </w:r>
          </w:p>
          <w:p w14:paraId="2DDF41EF" w14:textId="77777777" w:rsidR="00DE33C9" w:rsidRPr="008C0ACF" w:rsidRDefault="00DE33C9" w:rsidP="00DA7880">
            <w:pPr>
              <w:pStyle w:val="TableParagraph"/>
              <w:spacing w:line="270" w:lineRule="exact"/>
              <w:ind w:left="106"/>
              <w:rPr>
                <w:bCs/>
                <w:sz w:val="24"/>
                <w:szCs w:val="24"/>
              </w:rPr>
            </w:pPr>
            <w:r w:rsidRPr="008C0ACF">
              <w:rPr>
                <w:bCs/>
                <w:sz w:val="24"/>
                <w:szCs w:val="24"/>
              </w:rPr>
              <w:t>на иностранном языке</w:t>
            </w:r>
          </w:p>
          <w:p w14:paraId="68F146E9" w14:textId="77777777" w:rsidR="00DE33C9" w:rsidRPr="008C0ACF" w:rsidRDefault="00DE33C9" w:rsidP="00DA7880">
            <w:pPr>
              <w:pStyle w:val="TableParagraph"/>
              <w:spacing w:line="270" w:lineRule="exact"/>
              <w:ind w:left="106"/>
              <w:rPr>
                <w:bCs/>
                <w:sz w:val="24"/>
                <w:szCs w:val="24"/>
              </w:rPr>
            </w:pPr>
            <w:r w:rsidRPr="008C0ACF">
              <w:rPr>
                <w:bCs/>
                <w:sz w:val="24"/>
                <w:szCs w:val="24"/>
              </w:rPr>
              <w:t>коммуникативные</w:t>
            </w:r>
          </w:p>
          <w:p w14:paraId="0B3A57BA" w14:textId="77777777" w:rsidR="00DE33C9" w:rsidRPr="008C0ACF" w:rsidRDefault="00DE33C9" w:rsidP="00DA7880">
            <w:pPr>
              <w:pStyle w:val="TableParagraph"/>
              <w:spacing w:line="270" w:lineRule="exact"/>
              <w:ind w:left="106"/>
              <w:rPr>
                <w:bCs/>
                <w:sz w:val="24"/>
                <w:szCs w:val="24"/>
              </w:rPr>
            </w:pPr>
            <w:r w:rsidRPr="008C0ACF">
              <w:rPr>
                <w:bCs/>
                <w:sz w:val="24"/>
                <w:szCs w:val="24"/>
              </w:rPr>
              <w:t>намерения устно и</w:t>
            </w:r>
          </w:p>
          <w:p w14:paraId="58443071" w14:textId="77777777" w:rsidR="00DE33C9" w:rsidRPr="008C0ACF" w:rsidRDefault="00DE33C9" w:rsidP="00DA7880">
            <w:pPr>
              <w:pStyle w:val="TableParagraph"/>
              <w:spacing w:line="270" w:lineRule="exact"/>
              <w:ind w:left="106"/>
              <w:rPr>
                <w:bCs/>
                <w:sz w:val="24"/>
                <w:szCs w:val="24"/>
              </w:rPr>
            </w:pPr>
            <w:r w:rsidRPr="008C0ACF">
              <w:rPr>
                <w:bCs/>
                <w:sz w:val="24"/>
                <w:szCs w:val="24"/>
              </w:rPr>
              <w:t>письменно, используя</w:t>
            </w:r>
          </w:p>
          <w:p w14:paraId="4B034FE4" w14:textId="77777777" w:rsidR="00DE33C9" w:rsidRPr="008C0ACF" w:rsidRDefault="00DE33C9" w:rsidP="00DA7880">
            <w:pPr>
              <w:pStyle w:val="TableParagraph"/>
              <w:spacing w:line="270" w:lineRule="exact"/>
              <w:ind w:left="106"/>
              <w:rPr>
                <w:bCs/>
                <w:sz w:val="24"/>
                <w:szCs w:val="24"/>
              </w:rPr>
            </w:pPr>
            <w:r w:rsidRPr="008C0ACF">
              <w:rPr>
                <w:bCs/>
                <w:sz w:val="24"/>
                <w:szCs w:val="24"/>
              </w:rPr>
              <w:t>современные</w:t>
            </w:r>
          </w:p>
          <w:p w14:paraId="591CCCCC" w14:textId="77777777" w:rsidR="00DE33C9" w:rsidRPr="008C0ACF" w:rsidRDefault="00DE33C9" w:rsidP="00DA7880">
            <w:pPr>
              <w:pStyle w:val="TableParagraph"/>
              <w:spacing w:line="270" w:lineRule="exact"/>
              <w:ind w:left="106"/>
              <w:rPr>
                <w:bCs/>
                <w:sz w:val="24"/>
                <w:szCs w:val="24"/>
              </w:rPr>
            </w:pPr>
            <w:r w:rsidRPr="008C0ACF">
              <w:rPr>
                <w:bCs/>
                <w:sz w:val="24"/>
                <w:szCs w:val="24"/>
              </w:rPr>
              <w:t>информационно-</w:t>
            </w:r>
          </w:p>
          <w:p w14:paraId="40E98853" w14:textId="77777777" w:rsidR="00DE33C9" w:rsidRPr="008C0ACF" w:rsidRDefault="00DE33C9" w:rsidP="00DA7880">
            <w:pPr>
              <w:pStyle w:val="TableParagraph"/>
              <w:spacing w:line="270" w:lineRule="exact"/>
              <w:ind w:left="106"/>
              <w:rPr>
                <w:bCs/>
                <w:sz w:val="24"/>
                <w:szCs w:val="24"/>
              </w:rPr>
            </w:pPr>
            <w:r w:rsidRPr="008C0ACF">
              <w:rPr>
                <w:bCs/>
                <w:sz w:val="24"/>
                <w:szCs w:val="24"/>
              </w:rPr>
              <w:t>коммуникативные</w:t>
            </w:r>
          </w:p>
          <w:p w14:paraId="5A1FA64D" w14:textId="77777777" w:rsidR="00DE33C9" w:rsidRPr="008C0ACF" w:rsidRDefault="00DE33C9" w:rsidP="00DA7880">
            <w:pPr>
              <w:pStyle w:val="TableParagraph"/>
              <w:spacing w:line="270" w:lineRule="exact"/>
              <w:ind w:left="106"/>
              <w:rPr>
                <w:bCs/>
                <w:sz w:val="24"/>
                <w:szCs w:val="24"/>
              </w:rPr>
            </w:pPr>
            <w:r w:rsidRPr="008C0ACF">
              <w:rPr>
                <w:bCs/>
                <w:sz w:val="24"/>
                <w:szCs w:val="24"/>
              </w:rPr>
              <w:t>технологии</w:t>
            </w:r>
          </w:p>
          <w:p w14:paraId="0B3BC320" w14:textId="77777777" w:rsidR="00DE33C9" w:rsidRPr="008C0ACF" w:rsidRDefault="00DE33C9" w:rsidP="00DA7880">
            <w:pPr>
              <w:pStyle w:val="TableParagraph"/>
              <w:spacing w:line="270" w:lineRule="exact"/>
              <w:ind w:left="106"/>
              <w:rPr>
                <w:bCs/>
                <w:sz w:val="24"/>
                <w:szCs w:val="24"/>
              </w:rPr>
            </w:pPr>
          </w:p>
          <w:p w14:paraId="0EB94C5D" w14:textId="77777777" w:rsidR="00DE33C9" w:rsidRPr="008C0ACF" w:rsidRDefault="00DE33C9" w:rsidP="00DA7880">
            <w:pPr>
              <w:pStyle w:val="TableParagraph"/>
              <w:spacing w:line="270" w:lineRule="exact"/>
              <w:ind w:left="106"/>
              <w:rPr>
                <w:bCs/>
                <w:sz w:val="24"/>
                <w:szCs w:val="24"/>
              </w:rPr>
            </w:pPr>
          </w:p>
          <w:p w14:paraId="75B345ED" w14:textId="77777777" w:rsidR="00DE33C9" w:rsidRPr="008C0ACF" w:rsidRDefault="00DE33C9" w:rsidP="00DA7880">
            <w:pPr>
              <w:pStyle w:val="TableParagraph"/>
              <w:spacing w:line="270" w:lineRule="exact"/>
              <w:ind w:left="106"/>
              <w:rPr>
                <w:bCs/>
                <w:sz w:val="24"/>
                <w:szCs w:val="24"/>
              </w:rPr>
            </w:pPr>
          </w:p>
          <w:p w14:paraId="798E9380" w14:textId="77777777" w:rsidR="00DE33C9" w:rsidRPr="008C0ACF" w:rsidRDefault="00DE33C9" w:rsidP="00DA7880">
            <w:pPr>
              <w:pStyle w:val="TableParagraph"/>
              <w:spacing w:line="270" w:lineRule="exact"/>
              <w:ind w:left="106"/>
              <w:rPr>
                <w:bCs/>
                <w:sz w:val="24"/>
                <w:szCs w:val="24"/>
              </w:rPr>
            </w:pPr>
          </w:p>
          <w:p w14:paraId="6DBD7FD2" w14:textId="77777777" w:rsidR="00DE33C9" w:rsidRPr="008C0ACF" w:rsidRDefault="00DE33C9" w:rsidP="00DA7880">
            <w:pPr>
              <w:pStyle w:val="TableParagraph"/>
              <w:spacing w:line="270" w:lineRule="exact"/>
              <w:ind w:left="106"/>
              <w:rPr>
                <w:bCs/>
                <w:sz w:val="24"/>
                <w:szCs w:val="24"/>
              </w:rPr>
            </w:pPr>
          </w:p>
          <w:p w14:paraId="19DD91E7" w14:textId="77777777" w:rsidR="00DE33C9" w:rsidRPr="008C0ACF" w:rsidRDefault="00DE33C9" w:rsidP="00DA7880">
            <w:pPr>
              <w:pStyle w:val="TableParagraph"/>
              <w:spacing w:line="270" w:lineRule="exact"/>
              <w:ind w:left="106"/>
              <w:rPr>
                <w:bCs/>
                <w:sz w:val="24"/>
                <w:szCs w:val="24"/>
              </w:rPr>
            </w:pPr>
          </w:p>
        </w:tc>
        <w:tc>
          <w:tcPr>
            <w:tcW w:w="3260" w:type="dxa"/>
            <w:tcBorders>
              <w:top w:val="single" w:sz="4" w:space="0" w:color="auto"/>
              <w:left w:val="single" w:sz="4" w:space="0" w:color="auto"/>
              <w:bottom w:val="single" w:sz="4" w:space="0" w:color="auto"/>
            </w:tcBorders>
          </w:tcPr>
          <w:p w14:paraId="7921020F" w14:textId="77777777" w:rsidR="00DE33C9" w:rsidRPr="008C0ACF" w:rsidRDefault="00DE33C9" w:rsidP="00DE33C9">
            <w:pPr>
              <w:pStyle w:val="TableParagraph"/>
              <w:tabs>
                <w:tab w:val="left" w:pos="232"/>
              </w:tabs>
              <w:spacing w:line="276" w:lineRule="exact"/>
              <w:ind w:right="96"/>
              <w:jc w:val="both"/>
              <w:rPr>
                <w:b/>
                <w:sz w:val="24"/>
                <w:szCs w:val="24"/>
              </w:rPr>
            </w:pPr>
            <w:r w:rsidRPr="008C0ACF">
              <w:rPr>
                <w:b/>
                <w:sz w:val="24"/>
                <w:szCs w:val="24"/>
              </w:rPr>
              <w:t xml:space="preserve">Знать: </w:t>
            </w:r>
          </w:p>
          <w:p w14:paraId="166F96AC" w14:textId="77777777" w:rsidR="00DE33C9" w:rsidRPr="008C0ACF" w:rsidRDefault="00DE33C9" w:rsidP="00DA7880">
            <w:pPr>
              <w:pStyle w:val="TableParagraph"/>
              <w:spacing w:line="273" w:lineRule="exact"/>
              <w:ind w:left="106"/>
              <w:rPr>
                <w:bCs/>
                <w:sz w:val="24"/>
                <w:szCs w:val="24"/>
              </w:rPr>
            </w:pPr>
            <w:r w:rsidRPr="008C0ACF">
              <w:rPr>
                <w:bCs/>
                <w:sz w:val="24"/>
                <w:szCs w:val="24"/>
              </w:rPr>
              <w:t>- особенности общения на иностранном языке;</w:t>
            </w:r>
          </w:p>
          <w:p w14:paraId="51F404FF" w14:textId="77777777" w:rsidR="00DE33C9" w:rsidRPr="008C0ACF" w:rsidRDefault="00DE33C9" w:rsidP="00DA7880">
            <w:pPr>
              <w:pStyle w:val="TableParagraph"/>
              <w:spacing w:line="273" w:lineRule="exact"/>
              <w:ind w:left="106"/>
              <w:rPr>
                <w:bCs/>
                <w:sz w:val="24"/>
                <w:szCs w:val="24"/>
              </w:rPr>
            </w:pPr>
            <w:r w:rsidRPr="008C0ACF">
              <w:rPr>
                <w:bCs/>
                <w:sz w:val="24"/>
                <w:szCs w:val="24"/>
              </w:rPr>
              <w:t>- устойчивые лексические маркеры успешной коммуникации, направленной на достижения конкретных целей;</w:t>
            </w:r>
          </w:p>
          <w:p w14:paraId="1970938A" w14:textId="77777777" w:rsidR="00DE33C9" w:rsidRPr="008C0ACF" w:rsidRDefault="00DE33C9" w:rsidP="00DA7880">
            <w:pPr>
              <w:pStyle w:val="TableParagraph"/>
              <w:spacing w:line="273" w:lineRule="exact"/>
              <w:ind w:left="106"/>
              <w:rPr>
                <w:bCs/>
                <w:sz w:val="24"/>
                <w:szCs w:val="24"/>
              </w:rPr>
            </w:pPr>
            <w:r w:rsidRPr="008C0ACF">
              <w:rPr>
                <w:bCs/>
                <w:sz w:val="24"/>
                <w:szCs w:val="24"/>
              </w:rPr>
              <w:t>- фонетическую базу иностранного языка;</w:t>
            </w:r>
          </w:p>
          <w:p w14:paraId="0ED8D400" w14:textId="77777777" w:rsidR="00DE33C9" w:rsidRPr="008C0ACF" w:rsidRDefault="00DE33C9" w:rsidP="00DA7880">
            <w:pPr>
              <w:pStyle w:val="TableParagraph"/>
              <w:spacing w:line="273" w:lineRule="exact"/>
              <w:ind w:left="106"/>
              <w:rPr>
                <w:bCs/>
                <w:sz w:val="24"/>
                <w:szCs w:val="24"/>
              </w:rPr>
            </w:pPr>
            <w:r w:rsidRPr="008C0ACF">
              <w:rPr>
                <w:bCs/>
                <w:sz w:val="24"/>
                <w:szCs w:val="24"/>
              </w:rPr>
              <w:t>- грамматические структуры иностранного языка, которые используются в устном и письменном межличностном и общепрофессиональном общении.</w:t>
            </w:r>
          </w:p>
          <w:p w14:paraId="2F49C6B0" w14:textId="2A6B2F84" w:rsidR="00DE33C9" w:rsidRPr="00DE33C9" w:rsidRDefault="00DE33C9" w:rsidP="00DA7880">
            <w:pPr>
              <w:pStyle w:val="TableParagraph"/>
              <w:spacing w:line="273" w:lineRule="exact"/>
              <w:ind w:left="106"/>
              <w:rPr>
                <w:b/>
                <w:sz w:val="24"/>
                <w:szCs w:val="24"/>
              </w:rPr>
            </w:pPr>
            <w:r w:rsidRPr="008C0ACF">
              <w:rPr>
                <w:b/>
                <w:sz w:val="24"/>
                <w:szCs w:val="24"/>
              </w:rPr>
              <w:t>Уме</w:t>
            </w:r>
            <w:r>
              <w:rPr>
                <w:b/>
                <w:sz w:val="24"/>
                <w:szCs w:val="24"/>
              </w:rPr>
              <w:t>ть:</w:t>
            </w:r>
          </w:p>
          <w:p w14:paraId="3C581ABD" w14:textId="77777777" w:rsidR="00DE33C9" w:rsidRPr="008C0ACF" w:rsidRDefault="00DE33C9" w:rsidP="00DA7880">
            <w:pPr>
              <w:pStyle w:val="TableParagraph"/>
              <w:spacing w:line="273" w:lineRule="exact"/>
              <w:ind w:left="106"/>
              <w:rPr>
                <w:bCs/>
                <w:sz w:val="24"/>
                <w:szCs w:val="24"/>
              </w:rPr>
            </w:pPr>
            <w:r w:rsidRPr="008C0ACF">
              <w:rPr>
                <w:bCs/>
                <w:sz w:val="24"/>
                <w:szCs w:val="24"/>
              </w:rPr>
              <w:t>- применять лексико-грамматические навыки устного общения и письма на иностранном языке;</w:t>
            </w:r>
          </w:p>
          <w:p w14:paraId="1B06A578" w14:textId="77777777" w:rsidR="00DE33C9" w:rsidRPr="008C0ACF" w:rsidRDefault="00DE33C9" w:rsidP="00DA7880">
            <w:pPr>
              <w:pStyle w:val="TableParagraph"/>
              <w:spacing w:line="273" w:lineRule="exact"/>
              <w:ind w:left="106"/>
              <w:rPr>
                <w:b/>
                <w:sz w:val="24"/>
                <w:szCs w:val="24"/>
              </w:rPr>
            </w:pPr>
            <w:r w:rsidRPr="008C0ACF">
              <w:rPr>
                <w:bCs/>
                <w:sz w:val="24"/>
                <w:szCs w:val="24"/>
              </w:rPr>
              <w:t>- извлекать информацию при</w:t>
            </w:r>
            <w:r w:rsidRPr="008C0ACF">
              <w:rPr>
                <w:sz w:val="24"/>
                <w:szCs w:val="24"/>
              </w:rPr>
              <w:t xml:space="preserve"> </w:t>
            </w:r>
            <w:r w:rsidRPr="008C0ACF">
              <w:rPr>
                <w:bCs/>
                <w:sz w:val="24"/>
                <w:szCs w:val="24"/>
              </w:rPr>
              <w:t xml:space="preserve">восприятии на слух </w:t>
            </w:r>
            <w:r w:rsidRPr="008C0ACF">
              <w:rPr>
                <w:bCs/>
                <w:sz w:val="24"/>
                <w:szCs w:val="24"/>
              </w:rPr>
              <w:lastRenderedPageBreak/>
              <w:t>монологических и диалогических высказываний на иностранном языке в соответствии с конкретной задачей, как при непосредственном общении, так и в аудио/видеозаписи.</w:t>
            </w:r>
          </w:p>
        </w:tc>
      </w:tr>
      <w:tr w:rsidR="00DE33C9" w:rsidRPr="008C0ACF" w14:paraId="6CCBE63A" w14:textId="77777777" w:rsidTr="00FF1933">
        <w:trPr>
          <w:trHeight w:val="1691"/>
        </w:trPr>
        <w:tc>
          <w:tcPr>
            <w:tcW w:w="993" w:type="dxa"/>
            <w:vMerge/>
          </w:tcPr>
          <w:p w14:paraId="421FF735" w14:textId="77777777" w:rsidR="00DE33C9" w:rsidRPr="008C0ACF" w:rsidRDefault="00DE33C9" w:rsidP="00DA7880">
            <w:pPr>
              <w:pStyle w:val="TableParagraph"/>
              <w:spacing w:line="275" w:lineRule="exact"/>
              <w:ind w:left="107"/>
              <w:rPr>
                <w:b/>
                <w:bCs/>
                <w:sz w:val="24"/>
                <w:szCs w:val="24"/>
              </w:rPr>
            </w:pPr>
          </w:p>
        </w:tc>
        <w:tc>
          <w:tcPr>
            <w:tcW w:w="2268" w:type="dxa"/>
            <w:vMerge/>
          </w:tcPr>
          <w:p w14:paraId="5F5B76F5" w14:textId="77777777" w:rsidR="00DE33C9" w:rsidRPr="008C0ACF" w:rsidRDefault="00DE33C9" w:rsidP="00DA7880">
            <w:pPr>
              <w:pStyle w:val="TableParagraph"/>
              <w:tabs>
                <w:tab w:val="left" w:pos="1393"/>
                <w:tab w:val="left" w:pos="1462"/>
              </w:tabs>
              <w:ind w:left="107" w:right="96"/>
              <w:rPr>
                <w:sz w:val="24"/>
                <w:szCs w:val="24"/>
              </w:rPr>
            </w:pPr>
          </w:p>
        </w:tc>
        <w:tc>
          <w:tcPr>
            <w:tcW w:w="3118" w:type="dxa"/>
            <w:tcBorders>
              <w:top w:val="single" w:sz="4" w:space="0" w:color="auto"/>
              <w:bottom w:val="single" w:sz="4" w:space="0" w:color="auto"/>
            </w:tcBorders>
          </w:tcPr>
          <w:p w14:paraId="52EF7283" w14:textId="77777777" w:rsidR="00DE33C9" w:rsidRPr="008C0ACF" w:rsidRDefault="00DE33C9" w:rsidP="00DA7880">
            <w:pPr>
              <w:pStyle w:val="TableParagraph"/>
              <w:spacing w:line="270" w:lineRule="exact"/>
              <w:ind w:left="106"/>
              <w:rPr>
                <w:bCs/>
                <w:sz w:val="24"/>
                <w:szCs w:val="24"/>
              </w:rPr>
            </w:pPr>
            <w:r w:rsidRPr="008C0ACF">
              <w:rPr>
                <w:bCs/>
                <w:sz w:val="24"/>
                <w:szCs w:val="24"/>
              </w:rPr>
              <w:t>3. Использует приемы публичной речи и делового и профессионального дискурса на иностранном языке.</w:t>
            </w:r>
          </w:p>
        </w:tc>
        <w:tc>
          <w:tcPr>
            <w:tcW w:w="3260" w:type="dxa"/>
            <w:tcBorders>
              <w:top w:val="single" w:sz="4" w:space="0" w:color="auto"/>
              <w:bottom w:val="single" w:sz="4" w:space="0" w:color="auto"/>
            </w:tcBorders>
          </w:tcPr>
          <w:p w14:paraId="6D0AA7D4" w14:textId="77777777" w:rsidR="00DE33C9" w:rsidRPr="008C0ACF" w:rsidRDefault="00DE33C9" w:rsidP="00DE33C9">
            <w:pPr>
              <w:pStyle w:val="TableParagraph"/>
              <w:tabs>
                <w:tab w:val="left" w:pos="232"/>
              </w:tabs>
              <w:spacing w:line="276" w:lineRule="exact"/>
              <w:ind w:right="96"/>
              <w:jc w:val="both"/>
              <w:rPr>
                <w:b/>
                <w:sz w:val="24"/>
                <w:szCs w:val="24"/>
              </w:rPr>
            </w:pPr>
            <w:r w:rsidRPr="008C0ACF">
              <w:rPr>
                <w:b/>
                <w:sz w:val="24"/>
                <w:szCs w:val="24"/>
              </w:rPr>
              <w:t xml:space="preserve">Знать: </w:t>
            </w:r>
          </w:p>
          <w:p w14:paraId="3F4A511C" w14:textId="77777777" w:rsidR="00DE33C9" w:rsidRPr="008C0ACF" w:rsidRDefault="00DE33C9" w:rsidP="00DA7880">
            <w:pPr>
              <w:pStyle w:val="TableParagraph"/>
              <w:spacing w:line="273" w:lineRule="exact"/>
              <w:ind w:left="106"/>
              <w:rPr>
                <w:bCs/>
                <w:sz w:val="24"/>
                <w:szCs w:val="24"/>
              </w:rPr>
            </w:pPr>
            <w:r w:rsidRPr="008C0ACF">
              <w:rPr>
                <w:bCs/>
                <w:sz w:val="24"/>
                <w:szCs w:val="24"/>
              </w:rPr>
              <w:t>- стили устной речи на иностранном языке, используемые при публичном выступлении, правила подготовки и способы представления выступления.</w:t>
            </w:r>
          </w:p>
          <w:p w14:paraId="21167FC2" w14:textId="0FD59CDF" w:rsidR="00DE33C9" w:rsidRPr="008C0ACF" w:rsidRDefault="00DE33C9" w:rsidP="00DA7880">
            <w:pPr>
              <w:pStyle w:val="TableParagraph"/>
              <w:spacing w:line="273" w:lineRule="exact"/>
              <w:ind w:left="106"/>
              <w:rPr>
                <w:b/>
                <w:sz w:val="24"/>
                <w:szCs w:val="24"/>
              </w:rPr>
            </w:pPr>
            <w:r w:rsidRPr="008C0ACF">
              <w:rPr>
                <w:b/>
                <w:sz w:val="24"/>
                <w:szCs w:val="24"/>
              </w:rPr>
              <w:t>Уме</w:t>
            </w:r>
            <w:r>
              <w:rPr>
                <w:b/>
                <w:sz w:val="24"/>
                <w:szCs w:val="24"/>
              </w:rPr>
              <w:t>ть:</w:t>
            </w:r>
          </w:p>
          <w:p w14:paraId="772FEE1F" w14:textId="77777777" w:rsidR="00DE33C9" w:rsidRPr="008C0ACF" w:rsidRDefault="00DE33C9" w:rsidP="00DA7880">
            <w:pPr>
              <w:pStyle w:val="TableParagraph"/>
              <w:spacing w:line="273" w:lineRule="exact"/>
              <w:ind w:left="106"/>
              <w:rPr>
                <w:bCs/>
                <w:sz w:val="24"/>
                <w:szCs w:val="24"/>
              </w:rPr>
            </w:pPr>
            <w:r w:rsidRPr="008C0ACF">
              <w:rPr>
                <w:bCs/>
                <w:sz w:val="24"/>
                <w:szCs w:val="24"/>
              </w:rPr>
              <w:t>- применять знания о особенностях публичной речи в профессиональном контексте;</w:t>
            </w:r>
          </w:p>
          <w:p w14:paraId="04CF0165" w14:textId="77777777" w:rsidR="00DE33C9" w:rsidRPr="008C0ACF" w:rsidRDefault="00DE33C9" w:rsidP="00DA7880">
            <w:pPr>
              <w:pStyle w:val="TableParagraph"/>
              <w:spacing w:line="273" w:lineRule="exact"/>
              <w:ind w:left="106"/>
              <w:rPr>
                <w:bCs/>
                <w:sz w:val="24"/>
                <w:szCs w:val="24"/>
              </w:rPr>
            </w:pPr>
            <w:r w:rsidRPr="008C0ACF">
              <w:rPr>
                <w:bCs/>
                <w:sz w:val="24"/>
                <w:szCs w:val="24"/>
              </w:rPr>
              <w:t>- составлять плана доклада и презентации;</w:t>
            </w:r>
          </w:p>
          <w:p w14:paraId="147522FC" w14:textId="77777777" w:rsidR="00DE33C9" w:rsidRPr="008C0ACF" w:rsidRDefault="00DE33C9" w:rsidP="00DA7880">
            <w:pPr>
              <w:pStyle w:val="TableParagraph"/>
              <w:spacing w:line="273" w:lineRule="exact"/>
              <w:ind w:left="106"/>
              <w:rPr>
                <w:b/>
                <w:sz w:val="24"/>
                <w:szCs w:val="24"/>
              </w:rPr>
            </w:pPr>
            <w:r w:rsidRPr="008C0ACF">
              <w:rPr>
                <w:bCs/>
                <w:sz w:val="24"/>
                <w:szCs w:val="24"/>
              </w:rPr>
              <w:t>- составлять тезисов устного сообщения или доклада.</w:t>
            </w:r>
          </w:p>
        </w:tc>
      </w:tr>
      <w:tr w:rsidR="00DE33C9" w:rsidRPr="008C0ACF" w14:paraId="21731224" w14:textId="77777777" w:rsidTr="00FF1933">
        <w:trPr>
          <w:trHeight w:val="374"/>
        </w:trPr>
        <w:tc>
          <w:tcPr>
            <w:tcW w:w="993" w:type="dxa"/>
            <w:vMerge/>
          </w:tcPr>
          <w:p w14:paraId="654C2040" w14:textId="77777777" w:rsidR="00DE33C9" w:rsidRPr="008C0ACF" w:rsidRDefault="00DE33C9" w:rsidP="00DA7880">
            <w:pPr>
              <w:pStyle w:val="TableParagraph"/>
              <w:spacing w:line="275" w:lineRule="exact"/>
              <w:ind w:left="107"/>
              <w:rPr>
                <w:b/>
                <w:bCs/>
                <w:sz w:val="24"/>
                <w:szCs w:val="24"/>
              </w:rPr>
            </w:pPr>
          </w:p>
        </w:tc>
        <w:tc>
          <w:tcPr>
            <w:tcW w:w="2268" w:type="dxa"/>
            <w:vMerge/>
          </w:tcPr>
          <w:p w14:paraId="347E27B8" w14:textId="77777777" w:rsidR="00DE33C9" w:rsidRPr="008C0ACF" w:rsidRDefault="00DE33C9" w:rsidP="00DA7880">
            <w:pPr>
              <w:pStyle w:val="TableParagraph"/>
              <w:tabs>
                <w:tab w:val="left" w:pos="1393"/>
                <w:tab w:val="left" w:pos="1462"/>
              </w:tabs>
              <w:ind w:left="107" w:right="96"/>
              <w:rPr>
                <w:sz w:val="24"/>
                <w:szCs w:val="24"/>
              </w:rPr>
            </w:pPr>
          </w:p>
        </w:tc>
        <w:tc>
          <w:tcPr>
            <w:tcW w:w="3118" w:type="dxa"/>
            <w:tcBorders>
              <w:top w:val="single" w:sz="4" w:space="0" w:color="auto"/>
              <w:bottom w:val="single" w:sz="4" w:space="0" w:color="auto"/>
            </w:tcBorders>
          </w:tcPr>
          <w:p w14:paraId="66C689F8" w14:textId="46A6C9B7" w:rsidR="00DE33C9" w:rsidRPr="008C0ACF" w:rsidRDefault="00DE33C9" w:rsidP="00DA7880">
            <w:pPr>
              <w:pStyle w:val="TableParagraph"/>
              <w:spacing w:line="270" w:lineRule="exact"/>
              <w:ind w:left="106"/>
              <w:rPr>
                <w:bCs/>
                <w:sz w:val="24"/>
                <w:szCs w:val="24"/>
              </w:rPr>
            </w:pPr>
            <w:r w:rsidRPr="008C0ACF">
              <w:rPr>
                <w:bCs/>
                <w:sz w:val="24"/>
                <w:szCs w:val="24"/>
              </w:rPr>
              <w:t>4. Демонстрирует владени</w:t>
            </w:r>
            <w:r w:rsidR="00C8143A">
              <w:rPr>
                <w:bCs/>
                <w:sz w:val="24"/>
                <w:szCs w:val="24"/>
              </w:rPr>
              <w:t>е</w:t>
            </w:r>
            <w:r w:rsidRPr="008C0ACF">
              <w:rPr>
                <w:bCs/>
                <w:sz w:val="24"/>
                <w:szCs w:val="24"/>
              </w:rPr>
              <w:t xml:space="preserve"> основами академической коммуникации и речевого этикета изучаемого иностранного языка.</w:t>
            </w:r>
          </w:p>
        </w:tc>
        <w:tc>
          <w:tcPr>
            <w:tcW w:w="3260" w:type="dxa"/>
            <w:tcBorders>
              <w:top w:val="single" w:sz="4" w:space="0" w:color="auto"/>
              <w:bottom w:val="single" w:sz="4" w:space="0" w:color="auto"/>
            </w:tcBorders>
          </w:tcPr>
          <w:p w14:paraId="10EFCE03" w14:textId="77777777" w:rsidR="00DE33C9" w:rsidRPr="008C0ACF" w:rsidRDefault="00DE33C9" w:rsidP="00DE33C9">
            <w:pPr>
              <w:pStyle w:val="TableParagraph"/>
              <w:tabs>
                <w:tab w:val="left" w:pos="232"/>
              </w:tabs>
              <w:spacing w:line="276" w:lineRule="exact"/>
              <w:ind w:right="96"/>
              <w:jc w:val="both"/>
              <w:rPr>
                <w:b/>
                <w:sz w:val="24"/>
                <w:szCs w:val="24"/>
              </w:rPr>
            </w:pPr>
            <w:r w:rsidRPr="008C0ACF">
              <w:rPr>
                <w:b/>
                <w:sz w:val="24"/>
                <w:szCs w:val="24"/>
              </w:rPr>
              <w:t xml:space="preserve">Знать: </w:t>
            </w:r>
          </w:p>
          <w:p w14:paraId="67F92648" w14:textId="77777777" w:rsidR="00DE33C9" w:rsidRPr="008C0ACF" w:rsidRDefault="00DE33C9" w:rsidP="00DA7880">
            <w:pPr>
              <w:pStyle w:val="TableParagraph"/>
              <w:spacing w:line="273" w:lineRule="exact"/>
              <w:ind w:left="106"/>
              <w:rPr>
                <w:bCs/>
                <w:sz w:val="24"/>
                <w:szCs w:val="24"/>
              </w:rPr>
            </w:pPr>
            <w:r w:rsidRPr="008C0ACF">
              <w:rPr>
                <w:bCs/>
                <w:sz w:val="24"/>
                <w:szCs w:val="24"/>
              </w:rPr>
              <w:t>- правила речевого этикета в зависимости от контекста общения, особенности культур, стили устной речи (разговорный, деловой).</w:t>
            </w:r>
          </w:p>
          <w:p w14:paraId="5C3E94E9" w14:textId="6C38742A" w:rsidR="00DE33C9" w:rsidRPr="008C0ACF" w:rsidRDefault="00DE33C9" w:rsidP="00DA7880">
            <w:pPr>
              <w:pStyle w:val="TableParagraph"/>
              <w:spacing w:line="273" w:lineRule="exact"/>
              <w:ind w:left="106"/>
              <w:rPr>
                <w:b/>
                <w:sz w:val="24"/>
                <w:szCs w:val="24"/>
              </w:rPr>
            </w:pPr>
            <w:r w:rsidRPr="008C0ACF">
              <w:rPr>
                <w:b/>
                <w:sz w:val="24"/>
                <w:szCs w:val="24"/>
              </w:rPr>
              <w:t>Уме</w:t>
            </w:r>
            <w:r>
              <w:rPr>
                <w:b/>
                <w:sz w:val="24"/>
                <w:szCs w:val="24"/>
              </w:rPr>
              <w:t>ть:</w:t>
            </w:r>
          </w:p>
          <w:p w14:paraId="67E3990A" w14:textId="77777777" w:rsidR="00DE33C9" w:rsidRPr="008C0ACF" w:rsidRDefault="00DE33C9" w:rsidP="00DA7880">
            <w:pPr>
              <w:pStyle w:val="TableParagraph"/>
              <w:spacing w:line="273" w:lineRule="exact"/>
              <w:ind w:left="106"/>
              <w:rPr>
                <w:b/>
                <w:sz w:val="24"/>
                <w:szCs w:val="24"/>
              </w:rPr>
            </w:pPr>
            <w:r w:rsidRPr="008C0ACF">
              <w:rPr>
                <w:bCs/>
                <w:sz w:val="24"/>
                <w:szCs w:val="24"/>
              </w:rPr>
              <w:t>- выстраивать устную (монологическую и диалогическую) речь на иностранном языке в межличностном общении и профессиональной деятельности в соответствии с коммуникативной задачей</w:t>
            </w:r>
          </w:p>
        </w:tc>
      </w:tr>
      <w:tr w:rsidR="00DE33C9" w:rsidRPr="008C0ACF" w14:paraId="7877D00D" w14:textId="77777777" w:rsidTr="00FF1933">
        <w:trPr>
          <w:trHeight w:val="4385"/>
        </w:trPr>
        <w:tc>
          <w:tcPr>
            <w:tcW w:w="993" w:type="dxa"/>
            <w:vMerge/>
          </w:tcPr>
          <w:p w14:paraId="568BAC12" w14:textId="77777777" w:rsidR="00DE33C9" w:rsidRPr="008C0ACF" w:rsidRDefault="00DE33C9" w:rsidP="00DA7880">
            <w:pPr>
              <w:pStyle w:val="TableParagraph"/>
              <w:spacing w:line="275" w:lineRule="exact"/>
              <w:ind w:left="107"/>
              <w:rPr>
                <w:b/>
                <w:bCs/>
                <w:sz w:val="24"/>
                <w:szCs w:val="24"/>
              </w:rPr>
            </w:pPr>
          </w:p>
        </w:tc>
        <w:tc>
          <w:tcPr>
            <w:tcW w:w="2268" w:type="dxa"/>
            <w:vMerge/>
          </w:tcPr>
          <w:p w14:paraId="475502D5" w14:textId="77777777" w:rsidR="00DE33C9" w:rsidRPr="008C0ACF" w:rsidRDefault="00DE33C9" w:rsidP="00DA7880">
            <w:pPr>
              <w:pStyle w:val="TableParagraph"/>
              <w:tabs>
                <w:tab w:val="left" w:pos="1393"/>
                <w:tab w:val="left" w:pos="1462"/>
              </w:tabs>
              <w:ind w:left="107" w:right="96"/>
              <w:rPr>
                <w:sz w:val="24"/>
                <w:szCs w:val="24"/>
              </w:rPr>
            </w:pPr>
          </w:p>
        </w:tc>
        <w:tc>
          <w:tcPr>
            <w:tcW w:w="3118" w:type="dxa"/>
            <w:tcBorders>
              <w:top w:val="single" w:sz="4" w:space="0" w:color="auto"/>
              <w:bottom w:val="single" w:sz="4" w:space="0" w:color="auto"/>
              <w:right w:val="single" w:sz="4" w:space="0" w:color="auto"/>
            </w:tcBorders>
          </w:tcPr>
          <w:p w14:paraId="235A8C7B" w14:textId="77777777" w:rsidR="00DE33C9" w:rsidRPr="008C0ACF" w:rsidRDefault="00DE33C9" w:rsidP="00DA7880">
            <w:pPr>
              <w:pStyle w:val="TableParagraph"/>
              <w:spacing w:line="270" w:lineRule="exact"/>
              <w:ind w:left="106"/>
              <w:rPr>
                <w:bCs/>
                <w:sz w:val="24"/>
                <w:szCs w:val="24"/>
              </w:rPr>
            </w:pPr>
            <w:r w:rsidRPr="008C0ACF">
              <w:rPr>
                <w:bCs/>
                <w:sz w:val="24"/>
                <w:szCs w:val="24"/>
              </w:rPr>
              <w:t>5. Грамотно и эффективно пользуется иноязычными источниками информации.</w:t>
            </w:r>
          </w:p>
        </w:tc>
        <w:tc>
          <w:tcPr>
            <w:tcW w:w="3260" w:type="dxa"/>
            <w:tcBorders>
              <w:top w:val="single" w:sz="4" w:space="0" w:color="auto"/>
              <w:left w:val="single" w:sz="4" w:space="0" w:color="auto"/>
              <w:bottom w:val="single" w:sz="4" w:space="0" w:color="auto"/>
            </w:tcBorders>
          </w:tcPr>
          <w:p w14:paraId="4CCD5F33" w14:textId="77777777" w:rsidR="00DE33C9" w:rsidRPr="008C0ACF" w:rsidRDefault="00DE33C9" w:rsidP="00DE33C9">
            <w:pPr>
              <w:pStyle w:val="TableParagraph"/>
              <w:tabs>
                <w:tab w:val="left" w:pos="232"/>
              </w:tabs>
              <w:spacing w:line="276" w:lineRule="exact"/>
              <w:ind w:right="96"/>
              <w:jc w:val="both"/>
              <w:rPr>
                <w:b/>
                <w:sz w:val="24"/>
                <w:szCs w:val="24"/>
              </w:rPr>
            </w:pPr>
            <w:r w:rsidRPr="008C0ACF">
              <w:rPr>
                <w:b/>
                <w:sz w:val="24"/>
                <w:szCs w:val="24"/>
              </w:rPr>
              <w:t xml:space="preserve">Знать: </w:t>
            </w:r>
          </w:p>
          <w:p w14:paraId="2945FE7E" w14:textId="77777777" w:rsidR="00DE33C9" w:rsidRPr="008C0ACF" w:rsidRDefault="00DE33C9" w:rsidP="00DA7880">
            <w:pPr>
              <w:pStyle w:val="TableParagraph"/>
              <w:spacing w:line="273" w:lineRule="exact"/>
              <w:ind w:left="106"/>
              <w:rPr>
                <w:bCs/>
                <w:sz w:val="24"/>
                <w:szCs w:val="24"/>
              </w:rPr>
            </w:pPr>
            <w:r w:rsidRPr="008C0ACF">
              <w:rPr>
                <w:bCs/>
                <w:sz w:val="24"/>
                <w:szCs w:val="24"/>
              </w:rPr>
              <w:t>- правила чтения на иностранном языке, грамматические структуры иностранного языка, которые используются в иноязычных источниках информации.</w:t>
            </w:r>
          </w:p>
          <w:p w14:paraId="7D40EB95" w14:textId="091384B4" w:rsidR="00DE33C9" w:rsidRPr="008C0ACF" w:rsidRDefault="00DE33C9" w:rsidP="00DA7880">
            <w:pPr>
              <w:pStyle w:val="TableParagraph"/>
              <w:spacing w:line="273" w:lineRule="exact"/>
              <w:ind w:left="106"/>
              <w:rPr>
                <w:b/>
                <w:sz w:val="24"/>
                <w:szCs w:val="24"/>
              </w:rPr>
            </w:pPr>
            <w:r w:rsidRPr="008C0ACF">
              <w:rPr>
                <w:b/>
                <w:sz w:val="24"/>
                <w:szCs w:val="24"/>
              </w:rPr>
              <w:t>Уме</w:t>
            </w:r>
            <w:r>
              <w:rPr>
                <w:b/>
                <w:sz w:val="24"/>
                <w:szCs w:val="24"/>
              </w:rPr>
              <w:t>ть:</w:t>
            </w:r>
          </w:p>
          <w:p w14:paraId="3E9A9BBB" w14:textId="77777777" w:rsidR="00DE33C9" w:rsidRPr="008C0ACF" w:rsidRDefault="00DE33C9" w:rsidP="00DA7880">
            <w:pPr>
              <w:pStyle w:val="TableParagraph"/>
              <w:spacing w:line="273" w:lineRule="exact"/>
              <w:ind w:left="106"/>
              <w:rPr>
                <w:bCs/>
                <w:sz w:val="24"/>
                <w:szCs w:val="24"/>
              </w:rPr>
            </w:pPr>
            <w:r w:rsidRPr="008C0ACF">
              <w:rPr>
                <w:bCs/>
                <w:sz w:val="24"/>
                <w:szCs w:val="24"/>
              </w:rPr>
              <w:t>- извлекать информацию при чтении научной и справочной литературы на иностранном языке в соответствии с поставленной целью;</w:t>
            </w:r>
          </w:p>
          <w:p w14:paraId="4C551E4A" w14:textId="77777777" w:rsidR="00DE33C9" w:rsidRPr="008C0ACF" w:rsidRDefault="00DE33C9" w:rsidP="00DA7880">
            <w:pPr>
              <w:pStyle w:val="TableParagraph"/>
              <w:spacing w:line="273" w:lineRule="exact"/>
              <w:ind w:left="106"/>
              <w:rPr>
                <w:bCs/>
                <w:sz w:val="24"/>
                <w:szCs w:val="24"/>
              </w:rPr>
            </w:pPr>
            <w:r w:rsidRPr="008C0ACF">
              <w:rPr>
                <w:bCs/>
                <w:sz w:val="24"/>
                <w:szCs w:val="24"/>
              </w:rPr>
              <w:t>- использовать средства массовой коммуникации, Интернет-ресурсы в поиске информации, на русском и иностранном языке, необходимой для решения учебной задачи.</w:t>
            </w:r>
          </w:p>
        </w:tc>
      </w:tr>
      <w:tr w:rsidR="00DE33C9" w:rsidRPr="008C0ACF" w14:paraId="3AF6EBF8" w14:textId="77777777" w:rsidTr="00FF1933">
        <w:trPr>
          <w:trHeight w:val="2431"/>
        </w:trPr>
        <w:tc>
          <w:tcPr>
            <w:tcW w:w="993" w:type="dxa"/>
            <w:vMerge/>
          </w:tcPr>
          <w:p w14:paraId="27757464" w14:textId="77777777" w:rsidR="00DE33C9" w:rsidRPr="008C0ACF" w:rsidRDefault="00DE33C9" w:rsidP="00DA7880">
            <w:pPr>
              <w:pStyle w:val="TableParagraph"/>
              <w:spacing w:line="275" w:lineRule="exact"/>
              <w:ind w:left="107"/>
              <w:rPr>
                <w:b/>
                <w:bCs/>
                <w:sz w:val="24"/>
                <w:szCs w:val="24"/>
              </w:rPr>
            </w:pPr>
          </w:p>
        </w:tc>
        <w:tc>
          <w:tcPr>
            <w:tcW w:w="2268" w:type="dxa"/>
            <w:vMerge/>
          </w:tcPr>
          <w:p w14:paraId="5FFEE8EF" w14:textId="77777777" w:rsidR="00DE33C9" w:rsidRPr="008C0ACF" w:rsidRDefault="00DE33C9" w:rsidP="00DA7880">
            <w:pPr>
              <w:pStyle w:val="TableParagraph"/>
              <w:tabs>
                <w:tab w:val="left" w:pos="1393"/>
                <w:tab w:val="left" w:pos="1462"/>
              </w:tabs>
              <w:ind w:left="107" w:right="96"/>
              <w:rPr>
                <w:sz w:val="24"/>
                <w:szCs w:val="24"/>
              </w:rPr>
            </w:pPr>
          </w:p>
        </w:tc>
        <w:tc>
          <w:tcPr>
            <w:tcW w:w="3118" w:type="dxa"/>
            <w:tcBorders>
              <w:top w:val="single" w:sz="4" w:space="0" w:color="auto"/>
              <w:right w:val="single" w:sz="4" w:space="0" w:color="auto"/>
            </w:tcBorders>
          </w:tcPr>
          <w:p w14:paraId="513AF30A" w14:textId="77777777" w:rsidR="00DE33C9" w:rsidRPr="008C0ACF" w:rsidRDefault="00DE33C9" w:rsidP="00DA7880">
            <w:pPr>
              <w:pStyle w:val="TableParagraph"/>
              <w:spacing w:line="270" w:lineRule="exact"/>
              <w:ind w:left="106"/>
              <w:rPr>
                <w:bCs/>
                <w:sz w:val="24"/>
                <w:szCs w:val="24"/>
              </w:rPr>
            </w:pPr>
            <w:r w:rsidRPr="008C0ACF">
              <w:rPr>
                <w:bCs/>
                <w:sz w:val="24"/>
                <w:szCs w:val="24"/>
              </w:rPr>
              <w:t>6. Продуцирует на иностранном языке письменные речевые произведения в соответствии с коммуникативной задачей</w:t>
            </w:r>
          </w:p>
        </w:tc>
        <w:tc>
          <w:tcPr>
            <w:tcW w:w="3260" w:type="dxa"/>
            <w:tcBorders>
              <w:top w:val="single" w:sz="4" w:space="0" w:color="auto"/>
              <w:left w:val="single" w:sz="4" w:space="0" w:color="auto"/>
            </w:tcBorders>
          </w:tcPr>
          <w:p w14:paraId="4CD6A12A" w14:textId="77777777" w:rsidR="00DE33C9" w:rsidRPr="008C0ACF" w:rsidRDefault="00DE33C9" w:rsidP="00DE33C9">
            <w:pPr>
              <w:pStyle w:val="TableParagraph"/>
              <w:tabs>
                <w:tab w:val="left" w:pos="232"/>
              </w:tabs>
              <w:spacing w:line="276" w:lineRule="exact"/>
              <w:ind w:right="96"/>
              <w:jc w:val="both"/>
              <w:rPr>
                <w:b/>
                <w:sz w:val="24"/>
                <w:szCs w:val="24"/>
              </w:rPr>
            </w:pPr>
            <w:r w:rsidRPr="008C0ACF">
              <w:rPr>
                <w:b/>
                <w:sz w:val="24"/>
                <w:szCs w:val="24"/>
              </w:rPr>
              <w:t xml:space="preserve">Знать: </w:t>
            </w:r>
          </w:p>
          <w:p w14:paraId="287AA7CE" w14:textId="77777777" w:rsidR="00DE33C9" w:rsidRPr="008C0ACF" w:rsidRDefault="00DE33C9" w:rsidP="00DA7880">
            <w:pPr>
              <w:pStyle w:val="TableParagraph"/>
              <w:spacing w:line="273" w:lineRule="exact"/>
              <w:ind w:left="106"/>
              <w:rPr>
                <w:bCs/>
                <w:sz w:val="24"/>
                <w:szCs w:val="24"/>
              </w:rPr>
            </w:pPr>
            <w:r w:rsidRPr="008C0ACF">
              <w:rPr>
                <w:bCs/>
                <w:sz w:val="24"/>
                <w:szCs w:val="24"/>
              </w:rPr>
              <w:t>- правила орфографии, правила построения письменного высказывания в соответствии с поставленной коммуникативной задачей.</w:t>
            </w:r>
          </w:p>
          <w:p w14:paraId="048459F0" w14:textId="2B8A536B" w:rsidR="00DE33C9" w:rsidRPr="008C0ACF" w:rsidRDefault="00DE33C9" w:rsidP="00DA7880">
            <w:pPr>
              <w:pStyle w:val="TableParagraph"/>
              <w:spacing w:line="273" w:lineRule="exact"/>
              <w:ind w:left="106"/>
              <w:rPr>
                <w:b/>
                <w:sz w:val="24"/>
                <w:szCs w:val="24"/>
              </w:rPr>
            </w:pPr>
            <w:r w:rsidRPr="008C0ACF">
              <w:rPr>
                <w:b/>
                <w:sz w:val="24"/>
                <w:szCs w:val="24"/>
              </w:rPr>
              <w:t>Уме</w:t>
            </w:r>
            <w:r>
              <w:rPr>
                <w:b/>
                <w:sz w:val="24"/>
                <w:szCs w:val="24"/>
              </w:rPr>
              <w:t>ть:</w:t>
            </w:r>
          </w:p>
          <w:p w14:paraId="647B0654" w14:textId="77777777" w:rsidR="00DE33C9" w:rsidRPr="008C0ACF" w:rsidRDefault="00DE33C9" w:rsidP="00DA7880">
            <w:pPr>
              <w:pStyle w:val="TableParagraph"/>
              <w:spacing w:line="273" w:lineRule="exact"/>
              <w:ind w:left="106"/>
              <w:rPr>
                <w:bCs/>
                <w:sz w:val="24"/>
                <w:szCs w:val="24"/>
              </w:rPr>
            </w:pPr>
            <w:r w:rsidRPr="008C0ACF">
              <w:rPr>
                <w:bCs/>
                <w:sz w:val="24"/>
                <w:szCs w:val="24"/>
              </w:rPr>
              <w:t>- работать со словарями на русском и иностранном языке;</w:t>
            </w:r>
          </w:p>
          <w:p w14:paraId="5EAEC2EB" w14:textId="77777777" w:rsidR="00DE33C9" w:rsidRPr="008C0ACF" w:rsidRDefault="00DE33C9" w:rsidP="00DA7880">
            <w:pPr>
              <w:pStyle w:val="TableParagraph"/>
              <w:spacing w:line="273" w:lineRule="exact"/>
              <w:ind w:left="106"/>
              <w:rPr>
                <w:bCs/>
                <w:sz w:val="24"/>
                <w:szCs w:val="24"/>
              </w:rPr>
            </w:pPr>
            <w:r w:rsidRPr="008C0ACF">
              <w:rPr>
                <w:bCs/>
                <w:sz w:val="24"/>
                <w:szCs w:val="24"/>
              </w:rPr>
              <w:t>- составлять план письменного высказывания;</w:t>
            </w:r>
          </w:p>
          <w:p w14:paraId="71789B9E" w14:textId="77777777" w:rsidR="00DE33C9" w:rsidRPr="008C0ACF" w:rsidRDefault="00DE33C9" w:rsidP="00DA7880">
            <w:pPr>
              <w:pStyle w:val="TableParagraph"/>
              <w:spacing w:line="273" w:lineRule="exact"/>
              <w:ind w:left="106"/>
              <w:rPr>
                <w:b/>
                <w:sz w:val="24"/>
                <w:szCs w:val="24"/>
              </w:rPr>
            </w:pPr>
            <w:r w:rsidRPr="008C0ACF">
              <w:rPr>
                <w:bCs/>
                <w:sz w:val="24"/>
                <w:szCs w:val="24"/>
              </w:rPr>
              <w:t>- выбирать лексических единиц и грамматических конструкций, подходящих стилю письменного высказывания.</w:t>
            </w:r>
          </w:p>
        </w:tc>
      </w:tr>
      <w:tr w:rsidR="00DE33C9" w:rsidRPr="008C0ACF" w14:paraId="1A4A3DF7" w14:textId="77777777" w:rsidTr="00FF1933">
        <w:trPr>
          <w:trHeight w:val="1833"/>
        </w:trPr>
        <w:tc>
          <w:tcPr>
            <w:tcW w:w="993" w:type="dxa"/>
            <w:vMerge w:val="restart"/>
          </w:tcPr>
          <w:p w14:paraId="2DC74E67" w14:textId="77777777" w:rsidR="00DE33C9" w:rsidRPr="00AA47AB" w:rsidRDefault="00DE33C9" w:rsidP="00DA7880">
            <w:pPr>
              <w:pStyle w:val="TableParagraph"/>
              <w:spacing w:line="275" w:lineRule="exact"/>
              <w:ind w:left="107"/>
              <w:rPr>
                <w:b/>
                <w:bCs/>
                <w:sz w:val="24"/>
                <w:szCs w:val="24"/>
              </w:rPr>
            </w:pPr>
            <w:r w:rsidRPr="00AA47AB">
              <w:rPr>
                <w:b/>
                <w:bCs/>
                <w:sz w:val="24"/>
                <w:szCs w:val="24"/>
              </w:rPr>
              <w:t>ПКП-4</w:t>
            </w:r>
          </w:p>
          <w:p w14:paraId="52179FEE" w14:textId="77777777" w:rsidR="00DE33C9" w:rsidRPr="00AA47AB" w:rsidRDefault="00DE33C9" w:rsidP="00DA7880">
            <w:pPr>
              <w:pStyle w:val="TableParagraph"/>
              <w:spacing w:line="275" w:lineRule="exact"/>
              <w:ind w:left="107"/>
              <w:rPr>
                <w:b/>
                <w:bCs/>
                <w:sz w:val="24"/>
                <w:szCs w:val="24"/>
              </w:rPr>
            </w:pPr>
          </w:p>
          <w:p w14:paraId="6F5F577B" w14:textId="77777777" w:rsidR="00DE33C9" w:rsidRPr="00AA47AB" w:rsidRDefault="00DE33C9" w:rsidP="00DA7880">
            <w:pPr>
              <w:pStyle w:val="TableParagraph"/>
              <w:spacing w:line="275" w:lineRule="exact"/>
              <w:ind w:left="107"/>
              <w:rPr>
                <w:b/>
                <w:bCs/>
                <w:sz w:val="24"/>
                <w:szCs w:val="24"/>
              </w:rPr>
            </w:pPr>
          </w:p>
        </w:tc>
        <w:tc>
          <w:tcPr>
            <w:tcW w:w="2268" w:type="dxa"/>
            <w:vMerge w:val="restart"/>
          </w:tcPr>
          <w:p w14:paraId="0680597C" w14:textId="2BDFF211" w:rsidR="00DE3F89" w:rsidRPr="00AA47AB" w:rsidRDefault="00DE33C9" w:rsidP="00C079B6">
            <w:pPr>
              <w:pStyle w:val="TableParagraph"/>
              <w:tabs>
                <w:tab w:val="left" w:pos="1393"/>
                <w:tab w:val="left" w:pos="1462"/>
              </w:tabs>
              <w:ind w:left="107" w:right="96"/>
              <w:rPr>
                <w:b/>
                <w:color w:val="FF0000"/>
                <w:sz w:val="24"/>
                <w:szCs w:val="24"/>
              </w:rPr>
            </w:pPr>
            <w:r w:rsidRPr="00AA47AB">
              <w:rPr>
                <w:sz w:val="24"/>
                <w:szCs w:val="24"/>
              </w:rPr>
              <w:t xml:space="preserve">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w:t>
            </w:r>
            <w:r w:rsidRPr="00AA47AB">
              <w:rPr>
                <w:sz w:val="24"/>
                <w:szCs w:val="24"/>
              </w:rPr>
              <w:lastRenderedPageBreak/>
              <w:t>сегмента международного финансового рынка</w:t>
            </w:r>
            <w:r w:rsidR="00DE77EB" w:rsidRPr="00DE77EB">
              <w:rPr>
                <w:sz w:val="24"/>
                <w:szCs w:val="24"/>
                <w:lang w:eastAsia="ru-RU"/>
              </w:rPr>
              <w:t>: валютного, банковского, страхового, фондового, производных финансовых инструментов и других кросс-продуктов финансового рынка</w:t>
            </w:r>
          </w:p>
          <w:p w14:paraId="5E23B9DD" w14:textId="77777777" w:rsidR="00DE33C9" w:rsidRPr="00AA47AB" w:rsidRDefault="00DE33C9" w:rsidP="00DA7880">
            <w:pPr>
              <w:pStyle w:val="TableParagraph"/>
              <w:tabs>
                <w:tab w:val="left" w:pos="1393"/>
                <w:tab w:val="left" w:pos="1462"/>
              </w:tabs>
              <w:ind w:left="107" w:right="96"/>
              <w:rPr>
                <w:b/>
                <w:color w:val="FF0000"/>
                <w:sz w:val="24"/>
                <w:szCs w:val="24"/>
              </w:rPr>
            </w:pPr>
          </w:p>
          <w:p w14:paraId="1B9E33A5" w14:textId="77777777" w:rsidR="00DE33C9" w:rsidRPr="00AA47AB" w:rsidRDefault="00DE33C9" w:rsidP="00DA7880">
            <w:pPr>
              <w:pStyle w:val="TableParagraph"/>
              <w:tabs>
                <w:tab w:val="left" w:pos="1393"/>
                <w:tab w:val="left" w:pos="1462"/>
              </w:tabs>
              <w:ind w:left="107" w:right="96"/>
              <w:rPr>
                <w:sz w:val="24"/>
                <w:szCs w:val="24"/>
              </w:rPr>
            </w:pPr>
          </w:p>
        </w:tc>
        <w:tc>
          <w:tcPr>
            <w:tcW w:w="3118" w:type="dxa"/>
            <w:tcBorders>
              <w:bottom w:val="single" w:sz="4" w:space="0" w:color="auto"/>
            </w:tcBorders>
          </w:tcPr>
          <w:p w14:paraId="1F300B0C" w14:textId="76640101" w:rsidR="00DE33C9" w:rsidRPr="00AA47AB" w:rsidRDefault="000A6EA0" w:rsidP="00DA7880">
            <w:pPr>
              <w:pStyle w:val="TableParagraph"/>
              <w:numPr>
                <w:ilvl w:val="0"/>
                <w:numId w:val="14"/>
              </w:numPr>
              <w:tabs>
                <w:tab w:val="left" w:pos="1393"/>
                <w:tab w:val="left" w:pos="1462"/>
              </w:tabs>
              <w:ind w:left="421" w:right="96"/>
              <w:rPr>
                <w:sz w:val="24"/>
                <w:szCs w:val="24"/>
              </w:rPr>
            </w:pPr>
            <w:r w:rsidRPr="00AA47AB">
              <w:rPr>
                <w:bCs/>
                <w:sz w:val="24"/>
                <w:szCs w:val="24"/>
              </w:rPr>
              <w:lastRenderedPageBreak/>
              <w:t xml:space="preserve">Проводит независимые внутренние проверки и консультации по вопросам надежности и эффективности и функционирования систем управления рисками, внутреннего контроля, корпоративного </w:t>
            </w:r>
            <w:r w:rsidRPr="00AA47AB">
              <w:rPr>
                <w:bCs/>
                <w:sz w:val="24"/>
                <w:szCs w:val="24"/>
              </w:rPr>
              <w:lastRenderedPageBreak/>
              <w:t xml:space="preserve">управления, операционной деятельности и информационных систем организации. </w:t>
            </w:r>
          </w:p>
        </w:tc>
        <w:tc>
          <w:tcPr>
            <w:tcW w:w="3260" w:type="dxa"/>
            <w:tcBorders>
              <w:bottom w:val="single" w:sz="4" w:space="0" w:color="auto"/>
            </w:tcBorders>
          </w:tcPr>
          <w:p w14:paraId="1124977D" w14:textId="77777777" w:rsidR="00DE33C9" w:rsidRPr="00AA47AB" w:rsidRDefault="00DE33C9" w:rsidP="00DA7880">
            <w:pPr>
              <w:pStyle w:val="TableParagraph"/>
              <w:tabs>
                <w:tab w:val="left" w:pos="1393"/>
                <w:tab w:val="left" w:pos="1462"/>
              </w:tabs>
              <w:ind w:right="96"/>
              <w:rPr>
                <w:b/>
                <w:bCs/>
                <w:sz w:val="24"/>
                <w:szCs w:val="24"/>
              </w:rPr>
            </w:pPr>
            <w:r w:rsidRPr="00AA47AB">
              <w:rPr>
                <w:b/>
                <w:bCs/>
                <w:sz w:val="24"/>
                <w:szCs w:val="24"/>
              </w:rPr>
              <w:lastRenderedPageBreak/>
              <w:t>Знать</w:t>
            </w:r>
          </w:p>
          <w:p w14:paraId="43D45EDE" w14:textId="77777777" w:rsidR="00DE33C9" w:rsidRPr="00AA47AB" w:rsidRDefault="00DE33C9" w:rsidP="00DA7880">
            <w:pPr>
              <w:pStyle w:val="TableParagraph"/>
              <w:tabs>
                <w:tab w:val="left" w:pos="1393"/>
                <w:tab w:val="left" w:pos="1462"/>
              </w:tabs>
              <w:ind w:right="96"/>
              <w:rPr>
                <w:sz w:val="24"/>
                <w:szCs w:val="24"/>
              </w:rPr>
            </w:pPr>
            <w:r w:rsidRPr="00AA47AB">
              <w:rPr>
                <w:sz w:val="24"/>
                <w:szCs w:val="24"/>
              </w:rPr>
              <w:t>Лексику и грамматику английского языка в объеме, достаточном для восприятия и осмысления письменных и устных сообщений о внешнеэкономической деятельности России и зарубежных стран;</w:t>
            </w:r>
          </w:p>
          <w:p w14:paraId="454836ED" w14:textId="77777777" w:rsidR="00DE33C9" w:rsidRPr="00AA47AB" w:rsidRDefault="00DE33C9" w:rsidP="00DA7880">
            <w:pPr>
              <w:pStyle w:val="TableParagraph"/>
              <w:tabs>
                <w:tab w:val="left" w:pos="1393"/>
                <w:tab w:val="left" w:pos="1462"/>
              </w:tabs>
              <w:ind w:right="96"/>
              <w:rPr>
                <w:b/>
                <w:bCs/>
                <w:sz w:val="24"/>
                <w:szCs w:val="24"/>
              </w:rPr>
            </w:pPr>
          </w:p>
          <w:p w14:paraId="7E6FF87D" w14:textId="77777777" w:rsidR="00DE33C9" w:rsidRPr="00AA47AB" w:rsidRDefault="00DE33C9" w:rsidP="00DA7880">
            <w:pPr>
              <w:pStyle w:val="TableParagraph"/>
              <w:tabs>
                <w:tab w:val="left" w:pos="1393"/>
                <w:tab w:val="left" w:pos="1462"/>
              </w:tabs>
              <w:ind w:right="96"/>
              <w:rPr>
                <w:b/>
                <w:bCs/>
                <w:sz w:val="24"/>
                <w:szCs w:val="24"/>
              </w:rPr>
            </w:pPr>
            <w:r w:rsidRPr="00AA47AB">
              <w:rPr>
                <w:b/>
                <w:bCs/>
                <w:sz w:val="24"/>
                <w:szCs w:val="24"/>
              </w:rPr>
              <w:lastRenderedPageBreak/>
              <w:t>Уметь</w:t>
            </w:r>
          </w:p>
          <w:p w14:paraId="202A8558" w14:textId="22565227" w:rsidR="00DE33C9" w:rsidRPr="000A6EA0" w:rsidRDefault="00DE33C9" w:rsidP="00DA7880">
            <w:pPr>
              <w:pStyle w:val="TableParagraph"/>
              <w:spacing w:line="273" w:lineRule="exact"/>
              <w:rPr>
                <w:sz w:val="24"/>
                <w:szCs w:val="24"/>
              </w:rPr>
            </w:pPr>
            <w:r w:rsidRPr="00AA47AB">
              <w:rPr>
                <w:sz w:val="24"/>
                <w:szCs w:val="24"/>
              </w:rPr>
              <w:t>Выбирать и использовать международные информационные источники для составления заключения о состоянии экономик стран и регионов;</w:t>
            </w:r>
          </w:p>
        </w:tc>
      </w:tr>
      <w:tr w:rsidR="00DE33C9" w:rsidRPr="008C0ACF" w14:paraId="5AFCD888" w14:textId="77777777" w:rsidTr="00FF1933">
        <w:trPr>
          <w:trHeight w:val="699"/>
        </w:trPr>
        <w:tc>
          <w:tcPr>
            <w:tcW w:w="993" w:type="dxa"/>
            <w:vMerge/>
          </w:tcPr>
          <w:p w14:paraId="2D37DAAA" w14:textId="77777777" w:rsidR="00DE33C9" w:rsidRPr="008C0ACF" w:rsidRDefault="00DE33C9" w:rsidP="00DA7880">
            <w:pPr>
              <w:pStyle w:val="TableParagraph"/>
              <w:spacing w:line="275" w:lineRule="exact"/>
              <w:ind w:left="107"/>
              <w:rPr>
                <w:b/>
                <w:bCs/>
                <w:sz w:val="24"/>
                <w:szCs w:val="24"/>
                <w:highlight w:val="yellow"/>
              </w:rPr>
            </w:pPr>
          </w:p>
        </w:tc>
        <w:tc>
          <w:tcPr>
            <w:tcW w:w="2268" w:type="dxa"/>
            <w:vMerge/>
          </w:tcPr>
          <w:p w14:paraId="52CC6C7F" w14:textId="77777777" w:rsidR="00DE33C9" w:rsidRPr="00DE3F89" w:rsidRDefault="00DE33C9" w:rsidP="00DA7880">
            <w:pPr>
              <w:pStyle w:val="TableParagraph"/>
              <w:tabs>
                <w:tab w:val="left" w:pos="1393"/>
                <w:tab w:val="left" w:pos="1462"/>
              </w:tabs>
              <w:ind w:left="107" w:right="96"/>
              <w:rPr>
                <w:sz w:val="24"/>
                <w:szCs w:val="24"/>
                <w:highlight w:val="yellow"/>
              </w:rPr>
            </w:pPr>
          </w:p>
        </w:tc>
        <w:tc>
          <w:tcPr>
            <w:tcW w:w="3118" w:type="dxa"/>
            <w:tcBorders>
              <w:top w:val="single" w:sz="4" w:space="0" w:color="auto"/>
              <w:bottom w:val="single" w:sz="4" w:space="0" w:color="auto"/>
            </w:tcBorders>
          </w:tcPr>
          <w:p w14:paraId="076B1B95" w14:textId="127A448F" w:rsidR="00DE33C9" w:rsidRPr="000A6EA0" w:rsidRDefault="000A6EA0" w:rsidP="00DA7880">
            <w:pPr>
              <w:pStyle w:val="TableParagraph"/>
              <w:numPr>
                <w:ilvl w:val="0"/>
                <w:numId w:val="14"/>
              </w:numPr>
              <w:tabs>
                <w:tab w:val="left" w:pos="1393"/>
                <w:tab w:val="left" w:pos="1462"/>
              </w:tabs>
              <w:ind w:left="563" w:right="96"/>
              <w:rPr>
                <w:sz w:val="24"/>
                <w:szCs w:val="24"/>
              </w:rPr>
            </w:pPr>
            <w:r w:rsidRPr="000A6EA0">
              <w:rPr>
                <w:bCs/>
                <w:sz w:val="24"/>
                <w:szCs w:val="24"/>
              </w:rPr>
              <w:t xml:space="preserve">Проводит исследование финансового рынка и изучение предложений финансовых услуг </w:t>
            </w:r>
            <w:r>
              <w:rPr>
                <w:bCs/>
                <w:sz w:val="24"/>
                <w:szCs w:val="24"/>
              </w:rPr>
              <w:t>(в то</w:t>
            </w:r>
            <w:r w:rsidR="00570EA1">
              <w:rPr>
                <w:bCs/>
                <w:sz w:val="24"/>
                <w:szCs w:val="24"/>
              </w:rPr>
              <w:t>м числе действующих правил и условий, тарифной политики и действующих форм документации</w:t>
            </w:r>
            <w:r>
              <w:rPr>
                <w:bCs/>
                <w:sz w:val="24"/>
                <w:szCs w:val="24"/>
              </w:rPr>
              <w:t>)</w:t>
            </w:r>
          </w:p>
        </w:tc>
        <w:tc>
          <w:tcPr>
            <w:tcW w:w="3260" w:type="dxa"/>
            <w:tcBorders>
              <w:top w:val="single" w:sz="4" w:space="0" w:color="auto"/>
              <w:bottom w:val="single" w:sz="4" w:space="0" w:color="auto"/>
            </w:tcBorders>
          </w:tcPr>
          <w:p w14:paraId="330DD5A2" w14:textId="77777777" w:rsidR="00DE33C9" w:rsidRPr="000A6EA0" w:rsidRDefault="00DE33C9" w:rsidP="00DE33C9">
            <w:pPr>
              <w:pStyle w:val="TableParagraph"/>
              <w:tabs>
                <w:tab w:val="left" w:pos="1393"/>
                <w:tab w:val="left" w:pos="1462"/>
              </w:tabs>
              <w:ind w:right="96"/>
              <w:rPr>
                <w:b/>
                <w:sz w:val="24"/>
                <w:szCs w:val="24"/>
              </w:rPr>
            </w:pPr>
            <w:r w:rsidRPr="000A6EA0">
              <w:rPr>
                <w:b/>
                <w:sz w:val="24"/>
                <w:szCs w:val="24"/>
              </w:rPr>
              <w:t>Знать</w:t>
            </w:r>
          </w:p>
          <w:p w14:paraId="34C96BAA" w14:textId="40DB61D2" w:rsidR="00DE33C9" w:rsidRPr="000A6EA0" w:rsidRDefault="00DE33C9" w:rsidP="00DA7880">
            <w:pPr>
              <w:pStyle w:val="TableParagraph"/>
              <w:tabs>
                <w:tab w:val="left" w:pos="1393"/>
                <w:tab w:val="left" w:pos="1462"/>
              </w:tabs>
              <w:ind w:right="96"/>
              <w:rPr>
                <w:b/>
                <w:sz w:val="24"/>
                <w:szCs w:val="24"/>
              </w:rPr>
            </w:pPr>
            <w:r w:rsidRPr="000A6EA0">
              <w:rPr>
                <w:sz w:val="24"/>
                <w:szCs w:val="24"/>
              </w:rPr>
              <w:t>Основы межкультурной деловой</w:t>
            </w:r>
            <w:r w:rsidRPr="000A6EA0">
              <w:rPr>
                <w:b/>
                <w:sz w:val="24"/>
                <w:szCs w:val="24"/>
              </w:rPr>
              <w:t xml:space="preserve"> </w:t>
            </w:r>
            <w:r w:rsidRPr="000A6EA0">
              <w:rPr>
                <w:sz w:val="24"/>
                <w:szCs w:val="24"/>
              </w:rPr>
              <w:t>коммуникации,</w:t>
            </w:r>
            <w:r w:rsidRPr="000A6EA0">
              <w:rPr>
                <w:b/>
                <w:sz w:val="24"/>
                <w:szCs w:val="24"/>
              </w:rPr>
              <w:t xml:space="preserve"> </w:t>
            </w:r>
            <w:r w:rsidRPr="000A6EA0">
              <w:rPr>
                <w:sz w:val="24"/>
                <w:szCs w:val="24"/>
              </w:rPr>
              <w:t xml:space="preserve">особенности </w:t>
            </w:r>
            <w:r w:rsidR="00747655" w:rsidRPr="000A6EA0">
              <w:rPr>
                <w:sz w:val="24"/>
                <w:szCs w:val="24"/>
              </w:rPr>
              <w:t xml:space="preserve">и </w:t>
            </w:r>
            <w:r w:rsidRPr="000A6EA0">
              <w:rPr>
                <w:sz w:val="24"/>
                <w:szCs w:val="24"/>
              </w:rPr>
              <w:t>принципы</w:t>
            </w:r>
          </w:p>
          <w:p w14:paraId="2E341AFF" w14:textId="77777777" w:rsidR="00DE33C9" w:rsidRPr="000A6EA0" w:rsidRDefault="00DE33C9" w:rsidP="00DA7880">
            <w:pPr>
              <w:pStyle w:val="TableParagraph"/>
              <w:tabs>
                <w:tab w:val="left" w:pos="1393"/>
                <w:tab w:val="left" w:pos="1462"/>
              </w:tabs>
              <w:ind w:right="96"/>
              <w:rPr>
                <w:sz w:val="24"/>
                <w:szCs w:val="24"/>
              </w:rPr>
            </w:pPr>
            <w:r w:rsidRPr="000A6EA0">
              <w:rPr>
                <w:sz w:val="24"/>
                <w:szCs w:val="24"/>
              </w:rPr>
              <w:t>внешнеэкономической деятельности;</w:t>
            </w:r>
          </w:p>
          <w:p w14:paraId="1FFC71FE" w14:textId="77777777" w:rsidR="00DE33C9" w:rsidRPr="000A6EA0" w:rsidRDefault="00DE33C9" w:rsidP="00DA7880">
            <w:pPr>
              <w:pStyle w:val="TableParagraph"/>
              <w:spacing w:line="273" w:lineRule="exact"/>
              <w:rPr>
                <w:bCs/>
                <w:sz w:val="24"/>
                <w:szCs w:val="24"/>
              </w:rPr>
            </w:pPr>
          </w:p>
          <w:p w14:paraId="32ADF072" w14:textId="77777777" w:rsidR="00DE33C9" w:rsidRPr="000A6EA0" w:rsidRDefault="00DE33C9" w:rsidP="00DA7880">
            <w:pPr>
              <w:pStyle w:val="TableParagraph"/>
              <w:spacing w:line="273" w:lineRule="exact"/>
              <w:rPr>
                <w:b/>
                <w:sz w:val="24"/>
                <w:szCs w:val="24"/>
              </w:rPr>
            </w:pPr>
            <w:r w:rsidRPr="000A6EA0">
              <w:rPr>
                <w:b/>
                <w:sz w:val="24"/>
                <w:szCs w:val="24"/>
              </w:rPr>
              <w:t>Уметь</w:t>
            </w:r>
          </w:p>
          <w:p w14:paraId="55EE10B7" w14:textId="77777777" w:rsidR="00DE33C9" w:rsidRPr="000A6EA0" w:rsidRDefault="00DE33C9" w:rsidP="00DA7880">
            <w:pPr>
              <w:pStyle w:val="TableParagraph"/>
              <w:spacing w:line="273" w:lineRule="exact"/>
              <w:rPr>
                <w:sz w:val="24"/>
                <w:szCs w:val="24"/>
              </w:rPr>
            </w:pPr>
            <w:r w:rsidRPr="000A6EA0">
              <w:rPr>
                <w:sz w:val="24"/>
                <w:szCs w:val="24"/>
              </w:rPr>
              <w:t>Собирать необходимые данные, анализировать их и составлять обзор и/или</w:t>
            </w:r>
          </w:p>
          <w:p w14:paraId="29042B60" w14:textId="77777777" w:rsidR="00DE33C9" w:rsidRPr="000A6EA0" w:rsidRDefault="00DE33C9" w:rsidP="00DA7880">
            <w:pPr>
              <w:pStyle w:val="TableParagraph"/>
              <w:spacing w:line="273" w:lineRule="exact"/>
              <w:rPr>
                <w:sz w:val="24"/>
                <w:szCs w:val="24"/>
              </w:rPr>
            </w:pPr>
            <w:r w:rsidRPr="000A6EA0">
              <w:rPr>
                <w:sz w:val="24"/>
                <w:szCs w:val="24"/>
              </w:rPr>
              <w:t>информационный</w:t>
            </w:r>
          </w:p>
          <w:p w14:paraId="2000D51F" w14:textId="77777777" w:rsidR="00DE33C9" w:rsidRPr="000A6EA0" w:rsidRDefault="00DE33C9" w:rsidP="00DA7880">
            <w:pPr>
              <w:pStyle w:val="TableParagraph"/>
              <w:spacing w:line="273" w:lineRule="exact"/>
              <w:rPr>
                <w:sz w:val="24"/>
                <w:szCs w:val="24"/>
              </w:rPr>
            </w:pPr>
            <w:r w:rsidRPr="000A6EA0">
              <w:rPr>
                <w:sz w:val="24"/>
                <w:szCs w:val="24"/>
              </w:rPr>
              <w:t>аналитический отчет на английском языке;</w:t>
            </w:r>
          </w:p>
        </w:tc>
      </w:tr>
    </w:tbl>
    <w:p w14:paraId="341DFB1A" w14:textId="77777777" w:rsidR="00DE33C9" w:rsidRDefault="00DE33C9" w:rsidP="00477418">
      <w:pPr>
        <w:jc w:val="both"/>
        <w:outlineLvl w:val="0"/>
        <w:rPr>
          <w:rFonts w:ascii="Times New Roman" w:hAnsi="Times New Roman" w:cs="Times New Roman"/>
          <w:b/>
          <w:bCs/>
          <w:sz w:val="28"/>
          <w:szCs w:val="28"/>
        </w:rPr>
      </w:pPr>
    </w:p>
    <w:p w14:paraId="5130AD3D" w14:textId="0FE23974" w:rsidR="00B07856" w:rsidRPr="00B97E0D" w:rsidRDefault="00B07856" w:rsidP="00B97E0D">
      <w:pPr>
        <w:pStyle w:val="a4"/>
        <w:numPr>
          <w:ilvl w:val="0"/>
          <w:numId w:val="14"/>
        </w:numPr>
        <w:jc w:val="both"/>
        <w:outlineLvl w:val="0"/>
        <w:rPr>
          <w:rFonts w:ascii="Times New Roman" w:hAnsi="Times New Roman" w:cs="Times New Roman"/>
          <w:b/>
          <w:bCs/>
          <w:sz w:val="28"/>
          <w:szCs w:val="28"/>
        </w:rPr>
      </w:pPr>
      <w:bookmarkStart w:id="3" w:name="_Toc117715818"/>
      <w:r w:rsidRPr="00B97E0D">
        <w:rPr>
          <w:rFonts w:ascii="Times New Roman" w:hAnsi="Times New Roman" w:cs="Times New Roman"/>
          <w:b/>
          <w:bCs/>
          <w:sz w:val="28"/>
          <w:szCs w:val="28"/>
        </w:rPr>
        <w:t>Место дисциплины в структуре образовательной программы</w:t>
      </w:r>
      <w:bookmarkEnd w:id="3"/>
    </w:p>
    <w:p w14:paraId="4F55CD1E" w14:textId="2ADC4EC2" w:rsidR="000957FE" w:rsidRPr="00281B45" w:rsidRDefault="00B07856" w:rsidP="000957FE">
      <w:pPr>
        <w:jc w:val="both"/>
        <w:rPr>
          <w:rFonts w:ascii="Times New Roman" w:hAnsi="Times New Roman" w:cs="Times New Roman"/>
          <w:i/>
          <w:iCs/>
          <w:sz w:val="28"/>
          <w:szCs w:val="28"/>
        </w:rPr>
      </w:pPr>
      <w:r w:rsidRPr="00BA33F8">
        <w:rPr>
          <w:rFonts w:ascii="Times New Roman" w:hAnsi="Times New Roman" w:cs="Times New Roman"/>
          <w:sz w:val="28"/>
          <w:szCs w:val="28"/>
        </w:rPr>
        <w:t xml:space="preserve">Дисциплина «Основы деловой и публичной коммуникации» является дисциплиной </w:t>
      </w:r>
      <w:r w:rsidR="009C116E" w:rsidRPr="00F636D3">
        <w:rPr>
          <w:rFonts w:ascii="Times New Roman" w:hAnsi="Times New Roman" w:cs="Times New Roman"/>
          <w:sz w:val="28"/>
          <w:szCs w:val="28"/>
          <w:u w:val="single"/>
        </w:rPr>
        <w:t>общефакультетского (предпрофильного)</w:t>
      </w:r>
      <w:r w:rsidRPr="00F636D3">
        <w:rPr>
          <w:rFonts w:ascii="Times New Roman" w:hAnsi="Times New Roman" w:cs="Times New Roman"/>
          <w:sz w:val="28"/>
          <w:szCs w:val="28"/>
          <w:u w:val="single"/>
        </w:rPr>
        <w:t xml:space="preserve"> цикла</w:t>
      </w:r>
      <w:r w:rsidRPr="00BA33F8">
        <w:rPr>
          <w:rFonts w:ascii="Times New Roman" w:hAnsi="Times New Roman" w:cs="Times New Roman"/>
          <w:sz w:val="28"/>
          <w:szCs w:val="28"/>
        </w:rPr>
        <w:t xml:space="preserve"> образовательной программы для направления 38.03.01 Экономика, ОП</w:t>
      </w:r>
      <w:r w:rsidR="009C116E" w:rsidRPr="00BA33F8">
        <w:rPr>
          <w:rFonts w:ascii="Times New Roman" w:hAnsi="Times New Roman" w:cs="Times New Roman"/>
          <w:sz w:val="28"/>
          <w:szCs w:val="28"/>
        </w:rPr>
        <w:t xml:space="preserve"> </w:t>
      </w:r>
      <w:r w:rsidR="009C116E" w:rsidRPr="00BA33F8">
        <w:rPr>
          <w:rFonts w:ascii="Times New Roman" w:hAnsi="Times New Roman" w:cs="Times New Roman"/>
          <w:color w:val="000000" w:themeColor="text1"/>
          <w:sz w:val="28"/>
          <w:szCs w:val="28"/>
        </w:rPr>
        <w:t xml:space="preserve">Мировая экономика, </w:t>
      </w:r>
      <w:r w:rsidRPr="00BA33F8">
        <w:rPr>
          <w:rFonts w:ascii="Times New Roman" w:hAnsi="Times New Roman" w:cs="Times New Roman"/>
          <w:sz w:val="28"/>
          <w:szCs w:val="28"/>
        </w:rPr>
        <w:t>профили </w:t>
      </w:r>
      <w:r w:rsidRPr="00F636D3">
        <w:rPr>
          <w:rFonts w:ascii="Times New Roman" w:hAnsi="Times New Roman" w:cs="Times New Roman"/>
          <w:i/>
          <w:iCs/>
          <w:sz w:val="28"/>
          <w:szCs w:val="28"/>
        </w:rPr>
        <w:t>Мировые финансы (с частичной реализацией на английском языке),</w:t>
      </w:r>
      <w:r w:rsidR="005F3458" w:rsidRPr="00F636D3">
        <w:rPr>
          <w:rFonts w:ascii="Times New Roman" w:hAnsi="Times New Roman" w:cs="Times New Roman"/>
          <w:i/>
          <w:iCs/>
          <w:sz w:val="28"/>
          <w:szCs w:val="28"/>
        </w:rPr>
        <w:t xml:space="preserve"> </w:t>
      </w:r>
      <w:r w:rsidRPr="00F636D3">
        <w:rPr>
          <w:rFonts w:ascii="Times New Roman" w:hAnsi="Times New Roman" w:cs="Times New Roman"/>
          <w:i/>
          <w:iCs/>
          <w:sz w:val="28"/>
          <w:szCs w:val="28"/>
        </w:rPr>
        <w:t>Мировая экономика и международный бизнес (с частичной реализацией на английском языке)</w:t>
      </w:r>
      <w:r w:rsidR="000957FE">
        <w:rPr>
          <w:rFonts w:ascii="Times New Roman" w:hAnsi="Times New Roman" w:cs="Times New Roman"/>
          <w:sz w:val="28"/>
          <w:szCs w:val="28"/>
        </w:rPr>
        <w:t>,</w:t>
      </w:r>
      <w:r w:rsidR="000957FE" w:rsidRPr="00281B45">
        <w:rPr>
          <w:rFonts w:ascii="Times New Roman" w:hAnsi="Times New Roman" w:cs="Times New Roman"/>
          <w:i/>
          <w:iCs/>
          <w:sz w:val="28"/>
          <w:szCs w:val="28"/>
        </w:rPr>
        <w:t xml:space="preserve"> </w:t>
      </w:r>
      <w:r w:rsidR="000957FE" w:rsidRPr="00281B45">
        <w:rPr>
          <w:rFonts w:ascii="Times New Roman" w:hAnsi="Times New Roman" w:cs="Times New Roman"/>
          <w:iCs/>
          <w:sz w:val="28"/>
          <w:szCs w:val="28"/>
        </w:rPr>
        <w:t>ОП «Мировая экономика и международный бизнес»,</w:t>
      </w:r>
      <w:r w:rsidR="000957FE" w:rsidRPr="00281B45">
        <w:rPr>
          <w:rFonts w:ascii="Times New Roman" w:hAnsi="Times New Roman" w:cs="Times New Roman"/>
          <w:i/>
          <w:iCs/>
          <w:sz w:val="28"/>
          <w:szCs w:val="28"/>
        </w:rPr>
        <w:t xml:space="preserve"> профили «Мировые финансы (с частичной реализацией на английском языке)»,</w:t>
      </w:r>
    </w:p>
    <w:p w14:paraId="326501B9" w14:textId="77777777" w:rsidR="003B0E6C" w:rsidRDefault="000957FE" w:rsidP="000957FE">
      <w:pPr>
        <w:jc w:val="both"/>
        <w:rPr>
          <w:rFonts w:ascii="Times New Roman" w:hAnsi="Times New Roman" w:cs="Times New Roman"/>
          <w:i/>
          <w:iCs/>
          <w:sz w:val="28"/>
          <w:szCs w:val="28"/>
        </w:rPr>
      </w:pPr>
      <w:r w:rsidRPr="00281B45">
        <w:rPr>
          <w:rFonts w:ascii="Times New Roman" w:hAnsi="Times New Roman" w:cs="Times New Roman"/>
          <w:i/>
          <w:iCs/>
          <w:sz w:val="28"/>
          <w:szCs w:val="28"/>
        </w:rPr>
        <w:t>«Мировая экономика и международный бизнес (с частичной реализацией на английском языке)»,</w:t>
      </w:r>
      <w:r w:rsidR="00DF4A85" w:rsidRPr="00281B45">
        <w:rPr>
          <w:rFonts w:ascii="Times New Roman" w:hAnsi="Times New Roman" w:cs="Times New Roman"/>
          <w:i/>
          <w:iCs/>
          <w:sz w:val="28"/>
          <w:szCs w:val="28"/>
        </w:rPr>
        <w:t xml:space="preserve"> </w:t>
      </w:r>
    </w:p>
    <w:p w14:paraId="0FE77E9F" w14:textId="1B088F0F" w:rsidR="000957FE" w:rsidRPr="00DE33C9" w:rsidRDefault="005F3458" w:rsidP="000957FE">
      <w:pPr>
        <w:jc w:val="both"/>
        <w:rPr>
          <w:rFonts w:ascii="Times New Roman" w:hAnsi="Times New Roman" w:cs="Times New Roman"/>
          <w:i/>
          <w:iCs/>
          <w:sz w:val="28"/>
          <w:szCs w:val="28"/>
        </w:rPr>
      </w:pPr>
      <w:r w:rsidRPr="00281B45">
        <w:rPr>
          <w:rFonts w:ascii="Times New Roman" w:hAnsi="Times New Roman" w:cs="Times New Roman"/>
          <w:sz w:val="28"/>
          <w:szCs w:val="28"/>
        </w:rPr>
        <w:t xml:space="preserve">и </w:t>
      </w:r>
      <w:r w:rsidRPr="00281B45">
        <w:rPr>
          <w:rFonts w:ascii="Times New Roman" w:hAnsi="Times New Roman" w:cs="Times New Roman"/>
          <w:sz w:val="28"/>
          <w:szCs w:val="28"/>
          <w:u w:val="single"/>
        </w:rPr>
        <w:t>элективного цикла</w:t>
      </w:r>
      <w:r w:rsidRPr="00281B45">
        <w:rPr>
          <w:rFonts w:ascii="Times New Roman" w:hAnsi="Times New Roman" w:cs="Times New Roman"/>
          <w:sz w:val="28"/>
          <w:szCs w:val="28"/>
        </w:rPr>
        <w:t xml:space="preserve"> </w:t>
      </w:r>
      <w:r w:rsidR="000957FE" w:rsidRPr="00281B45">
        <w:rPr>
          <w:rFonts w:ascii="Times New Roman" w:hAnsi="Times New Roman" w:cs="Times New Roman"/>
          <w:sz w:val="28"/>
          <w:szCs w:val="28"/>
        </w:rPr>
        <w:t xml:space="preserve">Модуль 1 "Иностранный язык 1" </w:t>
      </w:r>
      <w:r w:rsidRPr="00281B45">
        <w:rPr>
          <w:rFonts w:ascii="Times New Roman" w:hAnsi="Times New Roman" w:cs="Times New Roman"/>
          <w:sz w:val="28"/>
          <w:szCs w:val="28"/>
        </w:rPr>
        <w:t xml:space="preserve">образовательной программы для направления 38.03.01 Экономика, </w:t>
      </w:r>
      <w:r w:rsidR="000957FE" w:rsidRPr="00281B45">
        <w:rPr>
          <w:rFonts w:ascii="Times New Roman" w:hAnsi="Times New Roman" w:cs="Times New Roman"/>
          <w:iCs/>
          <w:sz w:val="28"/>
          <w:szCs w:val="28"/>
        </w:rPr>
        <w:t>ОП «Международные финансы/Internation</w:t>
      </w:r>
      <w:r w:rsidR="00281B45" w:rsidRPr="00281B45">
        <w:rPr>
          <w:rFonts w:ascii="Times New Roman" w:hAnsi="Times New Roman" w:cs="Times New Roman"/>
          <w:iCs/>
          <w:sz w:val="28"/>
          <w:szCs w:val="28"/>
          <w:lang w:val="en-US"/>
        </w:rPr>
        <w:t>l</w:t>
      </w:r>
      <w:r w:rsidR="000957FE" w:rsidRPr="00281B45">
        <w:rPr>
          <w:rFonts w:ascii="Times New Roman" w:hAnsi="Times New Roman" w:cs="Times New Roman"/>
          <w:iCs/>
          <w:sz w:val="28"/>
          <w:szCs w:val="28"/>
        </w:rPr>
        <w:t xml:space="preserve"> Finance</w:t>
      </w:r>
      <w:r w:rsidR="00281B45" w:rsidRPr="00281B45">
        <w:rPr>
          <w:rFonts w:ascii="Times New Roman" w:hAnsi="Times New Roman" w:cs="Times New Roman"/>
          <w:iCs/>
          <w:sz w:val="28"/>
          <w:szCs w:val="28"/>
        </w:rPr>
        <w:t xml:space="preserve">», </w:t>
      </w:r>
      <w:r w:rsidR="00281B45" w:rsidRPr="00281B45">
        <w:rPr>
          <w:rFonts w:ascii="Times New Roman" w:hAnsi="Times New Roman" w:cs="Times New Roman"/>
          <w:i/>
          <w:iCs/>
          <w:sz w:val="28"/>
          <w:szCs w:val="28"/>
        </w:rPr>
        <w:t>профиль</w:t>
      </w:r>
      <w:r w:rsidR="000957FE" w:rsidRPr="00281B45">
        <w:rPr>
          <w:rFonts w:ascii="Times New Roman" w:hAnsi="Times New Roman" w:cs="Times New Roman"/>
          <w:i/>
          <w:iCs/>
          <w:sz w:val="28"/>
          <w:szCs w:val="28"/>
        </w:rPr>
        <w:t xml:space="preserve"> «Международные финансы/Internation</w:t>
      </w:r>
      <w:r w:rsidR="008330F1">
        <w:rPr>
          <w:rFonts w:ascii="Times New Roman" w:hAnsi="Times New Roman" w:cs="Times New Roman"/>
          <w:i/>
          <w:iCs/>
          <w:sz w:val="28"/>
          <w:szCs w:val="28"/>
          <w:lang w:val="en-US"/>
        </w:rPr>
        <w:t>l</w:t>
      </w:r>
      <w:r w:rsidR="000957FE" w:rsidRPr="00281B45">
        <w:rPr>
          <w:rFonts w:ascii="Times New Roman" w:hAnsi="Times New Roman" w:cs="Times New Roman"/>
          <w:i/>
          <w:iCs/>
          <w:sz w:val="28"/>
          <w:szCs w:val="28"/>
        </w:rPr>
        <w:t xml:space="preserve"> Finance»</w:t>
      </w:r>
      <w:r w:rsidR="00FD5834" w:rsidRPr="00281B45">
        <w:rPr>
          <w:rFonts w:ascii="Times New Roman" w:hAnsi="Times New Roman" w:cs="Times New Roman"/>
          <w:i/>
          <w:iCs/>
          <w:sz w:val="28"/>
          <w:szCs w:val="28"/>
        </w:rPr>
        <w:t>.</w:t>
      </w:r>
    </w:p>
    <w:p w14:paraId="08EBD214" w14:textId="4475E441" w:rsidR="00BA33F8" w:rsidRPr="00F636D3" w:rsidRDefault="00BA33F8" w:rsidP="00373822">
      <w:pPr>
        <w:ind w:firstLine="720"/>
        <w:jc w:val="both"/>
        <w:rPr>
          <w:rFonts w:ascii="Times New Roman" w:hAnsi="Times New Roman" w:cs="Times New Roman"/>
          <w:sz w:val="28"/>
          <w:szCs w:val="28"/>
        </w:rPr>
      </w:pPr>
      <w:r>
        <w:rPr>
          <w:rFonts w:ascii="Times New Roman" w:hAnsi="Times New Roman" w:cs="Times New Roman"/>
          <w:sz w:val="28"/>
          <w:szCs w:val="28"/>
        </w:rPr>
        <w:t>Изучение дисциплины «Основы деловой и публичной коммуникации</w:t>
      </w:r>
      <w:r w:rsidRPr="007A414F">
        <w:rPr>
          <w:rFonts w:ascii="Times New Roman" w:hAnsi="Times New Roman" w:cs="Times New Roman"/>
          <w:sz w:val="28"/>
          <w:szCs w:val="28"/>
        </w:rPr>
        <w:t>» дает необходимые знания</w:t>
      </w:r>
      <w:r w:rsidR="00F636D3">
        <w:rPr>
          <w:rFonts w:ascii="Times New Roman" w:hAnsi="Times New Roman" w:cs="Times New Roman"/>
          <w:sz w:val="28"/>
          <w:szCs w:val="28"/>
        </w:rPr>
        <w:t xml:space="preserve"> и</w:t>
      </w:r>
      <w:r w:rsidRPr="007A414F">
        <w:rPr>
          <w:rFonts w:ascii="Times New Roman" w:hAnsi="Times New Roman" w:cs="Times New Roman"/>
          <w:sz w:val="28"/>
          <w:szCs w:val="28"/>
        </w:rPr>
        <w:t xml:space="preserve"> умения </w:t>
      </w:r>
      <w:r w:rsidR="00A345BD" w:rsidRPr="007A414F">
        <w:rPr>
          <w:rFonts w:ascii="Times New Roman" w:hAnsi="Times New Roman" w:cs="Times New Roman"/>
          <w:sz w:val="28"/>
          <w:szCs w:val="28"/>
        </w:rPr>
        <w:t xml:space="preserve">для </w:t>
      </w:r>
      <w:r w:rsidR="00A345BD" w:rsidRPr="008D4B1D">
        <w:rPr>
          <w:rFonts w:ascii="Times New Roman" w:hAnsi="Times New Roman" w:cs="Times New Roman"/>
          <w:sz w:val="28"/>
          <w:szCs w:val="28"/>
        </w:rPr>
        <w:t>формирования</w:t>
      </w:r>
      <w:r w:rsidR="00F636D3" w:rsidRPr="008D4B1D">
        <w:rPr>
          <w:rFonts w:ascii="Times New Roman" w:hAnsi="Times New Roman" w:cs="Times New Roman"/>
          <w:sz w:val="28"/>
          <w:szCs w:val="28"/>
        </w:rPr>
        <w:t xml:space="preserve"> навыков практического владения иностранным языком для решения задач в сфере деловой коммуникации</w:t>
      </w:r>
      <w:r>
        <w:rPr>
          <w:rFonts w:ascii="Times New Roman" w:hAnsi="Times New Roman" w:cs="Times New Roman"/>
          <w:sz w:val="28"/>
          <w:szCs w:val="28"/>
        </w:rPr>
        <w:t>, эффективного общения на иностранном языке</w:t>
      </w:r>
      <w:r w:rsidRPr="007A414F">
        <w:rPr>
          <w:rFonts w:ascii="Times New Roman" w:hAnsi="Times New Roman" w:cs="Times New Roman"/>
          <w:sz w:val="28"/>
          <w:szCs w:val="28"/>
        </w:rPr>
        <w:t xml:space="preserve"> и </w:t>
      </w:r>
      <w:r>
        <w:rPr>
          <w:rFonts w:ascii="Times New Roman" w:hAnsi="Times New Roman" w:cs="Times New Roman"/>
          <w:sz w:val="28"/>
          <w:szCs w:val="28"/>
        </w:rPr>
        <w:t xml:space="preserve">позволяет развить </w:t>
      </w:r>
      <w:r w:rsidRPr="007A414F">
        <w:rPr>
          <w:rFonts w:ascii="Times New Roman" w:hAnsi="Times New Roman" w:cs="Times New Roman"/>
          <w:sz w:val="28"/>
          <w:szCs w:val="28"/>
        </w:rPr>
        <w:t>коммуникативно-поведенческий и лингвистический фундамент для успешной профессиональной</w:t>
      </w:r>
      <w:r>
        <w:rPr>
          <w:rFonts w:ascii="Times New Roman" w:hAnsi="Times New Roman" w:cs="Times New Roman"/>
          <w:sz w:val="28"/>
          <w:szCs w:val="28"/>
        </w:rPr>
        <w:t>, в том числе публичной,</w:t>
      </w:r>
      <w:r w:rsidRPr="007A414F">
        <w:rPr>
          <w:rFonts w:ascii="Times New Roman" w:hAnsi="Times New Roman" w:cs="Times New Roman"/>
          <w:sz w:val="28"/>
          <w:szCs w:val="28"/>
        </w:rPr>
        <w:t xml:space="preserve"> деятел</w:t>
      </w:r>
      <w:r>
        <w:rPr>
          <w:rFonts w:ascii="Times New Roman" w:hAnsi="Times New Roman" w:cs="Times New Roman"/>
          <w:sz w:val="28"/>
          <w:szCs w:val="28"/>
        </w:rPr>
        <w:t>ьности</w:t>
      </w:r>
      <w:r w:rsidRPr="007A414F">
        <w:rPr>
          <w:rFonts w:ascii="Times New Roman" w:hAnsi="Times New Roman" w:cs="Times New Roman"/>
          <w:sz w:val="28"/>
          <w:szCs w:val="28"/>
        </w:rPr>
        <w:t>.</w:t>
      </w:r>
    </w:p>
    <w:p w14:paraId="656FAB7A" w14:textId="08124C41" w:rsidR="00546314" w:rsidRPr="00BA33F8" w:rsidRDefault="00546314" w:rsidP="00373822">
      <w:pPr>
        <w:jc w:val="both"/>
        <w:rPr>
          <w:rFonts w:ascii="Times New Roman" w:hAnsi="Times New Roman" w:cs="Times New Roman"/>
          <w:b/>
          <w:bCs/>
        </w:rPr>
      </w:pPr>
    </w:p>
    <w:p w14:paraId="6AB23F1B" w14:textId="4E588E15" w:rsidR="00546314" w:rsidRPr="00B97E0D" w:rsidRDefault="00546314" w:rsidP="00B97E0D">
      <w:pPr>
        <w:pStyle w:val="a4"/>
        <w:numPr>
          <w:ilvl w:val="0"/>
          <w:numId w:val="14"/>
        </w:numPr>
        <w:jc w:val="both"/>
        <w:outlineLvl w:val="0"/>
        <w:rPr>
          <w:rFonts w:ascii="Times New Roman" w:hAnsi="Times New Roman" w:cs="Times New Roman"/>
          <w:b/>
          <w:bCs/>
          <w:sz w:val="28"/>
          <w:szCs w:val="28"/>
        </w:rPr>
      </w:pPr>
      <w:bookmarkStart w:id="4" w:name="_Toc117715819"/>
      <w:r w:rsidRPr="00B97E0D">
        <w:rPr>
          <w:rFonts w:ascii="Times New Roman" w:hAnsi="Times New Roman" w:cs="Times New Roman"/>
          <w:b/>
          <w:bCs/>
          <w:sz w:val="28"/>
          <w:szCs w:val="28"/>
        </w:rPr>
        <w:lastRenderedPageBreak/>
        <w:t>Объем дисциплины в зачетных единицах и в академических часах с выделением объема аудиторной и самостоятельной работы обучающихся</w:t>
      </w:r>
      <w:bookmarkEnd w:id="4"/>
    </w:p>
    <w:p w14:paraId="0A39BFAC" w14:textId="77777777" w:rsidR="00DF4A85" w:rsidRPr="00A35B2E" w:rsidRDefault="00DF4A85" w:rsidP="00E833FD">
      <w:pPr>
        <w:jc w:val="both"/>
        <w:rPr>
          <w:rFonts w:ascii="Times New Roman" w:hAnsi="Times New Roman" w:cs="Times New Roman"/>
          <w:i/>
          <w:iCs/>
          <w:sz w:val="28"/>
          <w:szCs w:val="28"/>
        </w:rPr>
      </w:pPr>
      <w:r w:rsidRPr="00A35B2E">
        <w:rPr>
          <w:rFonts w:ascii="Times New Roman" w:hAnsi="Times New Roman" w:cs="Times New Roman"/>
          <w:i/>
          <w:iCs/>
          <w:sz w:val="28"/>
          <w:szCs w:val="28"/>
        </w:rPr>
        <w:t>Экономика, ОП «Мировая экономика», профили:</w:t>
      </w:r>
    </w:p>
    <w:p w14:paraId="647AE919" w14:textId="77777777" w:rsidR="00DF4A85" w:rsidRPr="00A35B2E" w:rsidRDefault="00DF4A85" w:rsidP="00E833FD">
      <w:pPr>
        <w:jc w:val="both"/>
        <w:rPr>
          <w:rFonts w:ascii="Times New Roman" w:hAnsi="Times New Roman" w:cs="Times New Roman"/>
          <w:i/>
          <w:iCs/>
          <w:sz w:val="28"/>
          <w:szCs w:val="28"/>
        </w:rPr>
      </w:pPr>
      <w:r w:rsidRPr="00A35B2E">
        <w:rPr>
          <w:rFonts w:ascii="Times New Roman" w:hAnsi="Times New Roman" w:cs="Times New Roman"/>
          <w:i/>
          <w:iCs/>
          <w:sz w:val="28"/>
          <w:szCs w:val="28"/>
        </w:rPr>
        <w:t xml:space="preserve"> «Мировые финансы (с частичной реализацией на английском языке)», </w:t>
      </w:r>
    </w:p>
    <w:p w14:paraId="5A4D4616" w14:textId="77777777" w:rsidR="00DF4A85" w:rsidRPr="00A35B2E" w:rsidRDefault="00DF4A85" w:rsidP="00E833FD">
      <w:pPr>
        <w:jc w:val="both"/>
        <w:rPr>
          <w:rFonts w:ascii="Times New Roman" w:hAnsi="Times New Roman" w:cs="Times New Roman"/>
          <w:i/>
          <w:iCs/>
          <w:sz w:val="28"/>
          <w:szCs w:val="28"/>
        </w:rPr>
      </w:pPr>
      <w:r w:rsidRPr="00A35B2E">
        <w:rPr>
          <w:rFonts w:ascii="Times New Roman" w:hAnsi="Times New Roman" w:cs="Times New Roman"/>
          <w:i/>
          <w:iCs/>
          <w:sz w:val="28"/>
          <w:szCs w:val="28"/>
        </w:rPr>
        <w:t>«Мировая экономика и международный бизнес (с частичной реализацией на английском языке)»,</w:t>
      </w:r>
    </w:p>
    <w:p w14:paraId="6186AA4F" w14:textId="77777777" w:rsidR="00DF4A85" w:rsidRPr="00A35B2E" w:rsidRDefault="00DF4A85" w:rsidP="00E833FD">
      <w:pPr>
        <w:jc w:val="both"/>
        <w:rPr>
          <w:rFonts w:ascii="Times New Roman" w:hAnsi="Times New Roman" w:cs="Times New Roman"/>
          <w:i/>
          <w:iCs/>
          <w:sz w:val="28"/>
          <w:szCs w:val="28"/>
        </w:rPr>
      </w:pPr>
      <w:r w:rsidRPr="00A35B2E">
        <w:rPr>
          <w:rFonts w:ascii="Times New Roman" w:hAnsi="Times New Roman" w:cs="Times New Roman"/>
          <w:i/>
          <w:iCs/>
          <w:sz w:val="28"/>
          <w:szCs w:val="28"/>
        </w:rPr>
        <w:t>Экономика, ОП «Мировая экономика и международный бизнес», профили «Мировые финансы (с частичной реализацией на английском языке)»,</w:t>
      </w:r>
    </w:p>
    <w:p w14:paraId="06407D42" w14:textId="77777777" w:rsidR="00DF4A85" w:rsidRPr="00DE33C9" w:rsidRDefault="00DF4A85" w:rsidP="00DF4A85">
      <w:pPr>
        <w:jc w:val="both"/>
        <w:rPr>
          <w:rFonts w:ascii="Times New Roman" w:hAnsi="Times New Roman" w:cs="Times New Roman"/>
          <w:i/>
          <w:iCs/>
          <w:sz w:val="28"/>
          <w:szCs w:val="28"/>
        </w:rPr>
      </w:pPr>
      <w:r w:rsidRPr="00A35B2E">
        <w:rPr>
          <w:rFonts w:ascii="Times New Roman" w:hAnsi="Times New Roman" w:cs="Times New Roman"/>
          <w:i/>
          <w:iCs/>
          <w:sz w:val="28"/>
          <w:szCs w:val="28"/>
        </w:rPr>
        <w:t>«Мировая экономика и международный бизнес (с частичной реализацией на английском языке)»</w:t>
      </w:r>
    </w:p>
    <w:tbl>
      <w:tblPr>
        <w:tblStyle w:val="a3"/>
        <w:tblW w:w="9634" w:type="dxa"/>
        <w:tblLook w:val="04A0" w:firstRow="1" w:lastRow="0" w:firstColumn="1" w:lastColumn="0" w:noHBand="0" w:noVBand="1"/>
      </w:tblPr>
      <w:tblGrid>
        <w:gridCol w:w="4390"/>
        <w:gridCol w:w="2693"/>
        <w:gridCol w:w="2551"/>
      </w:tblGrid>
      <w:tr w:rsidR="00092578" w:rsidRPr="001E02A0" w14:paraId="06DA17F4" w14:textId="77777777" w:rsidTr="00FF1933">
        <w:tc>
          <w:tcPr>
            <w:tcW w:w="4390" w:type="dxa"/>
          </w:tcPr>
          <w:p w14:paraId="5C25071C" w14:textId="77777777" w:rsidR="00092578" w:rsidRPr="001E02A0" w:rsidRDefault="00092578" w:rsidP="00C87336">
            <w:pPr>
              <w:jc w:val="center"/>
              <w:rPr>
                <w:rFonts w:ascii="Times New Roman" w:hAnsi="Times New Roman" w:cs="Times New Roman"/>
                <w:b/>
                <w:bCs/>
              </w:rPr>
            </w:pPr>
            <w:r w:rsidRPr="001E02A0">
              <w:rPr>
                <w:rFonts w:ascii="Times New Roman" w:hAnsi="Times New Roman" w:cs="Times New Roman"/>
                <w:b/>
                <w:bCs/>
              </w:rPr>
              <w:t>Вид учебной работы по</w:t>
            </w:r>
          </w:p>
          <w:p w14:paraId="4A6EC501" w14:textId="138EAF84" w:rsidR="00092578" w:rsidRPr="001E02A0" w:rsidRDefault="00092578" w:rsidP="00C87336">
            <w:pPr>
              <w:jc w:val="center"/>
              <w:rPr>
                <w:rFonts w:ascii="Times New Roman" w:hAnsi="Times New Roman" w:cs="Times New Roman"/>
                <w:b/>
                <w:bCs/>
              </w:rPr>
            </w:pPr>
            <w:r w:rsidRPr="001E02A0">
              <w:rPr>
                <w:rFonts w:ascii="Times New Roman" w:hAnsi="Times New Roman" w:cs="Times New Roman"/>
                <w:b/>
                <w:bCs/>
              </w:rPr>
              <w:t>дисциплине</w:t>
            </w:r>
          </w:p>
        </w:tc>
        <w:tc>
          <w:tcPr>
            <w:tcW w:w="2693" w:type="dxa"/>
          </w:tcPr>
          <w:p w14:paraId="10ED6D57" w14:textId="77777777" w:rsidR="00092578" w:rsidRPr="001E02A0" w:rsidRDefault="00092578" w:rsidP="00C87336">
            <w:pPr>
              <w:jc w:val="center"/>
              <w:rPr>
                <w:rFonts w:ascii="Times New Roman" w:hAnsi="Times New Roman" w:cs="Times New Roman"/>
                <w:b/>
                <w:bCs/>
              </w:rPr>
            </w:pPr>
            <w:r w:rsidRPr="001E02A0">
              <w:rPr>
                <w:rFonts w:ascii="Times New Roman" w:hAnsi="Times New Roman" w:cs="Times New Roman"/>
                <w:b/>
                <w:bCs/>
              </w:rPr>
              <w:t>Всего (в</w:t>
            </w:r>
          </w:p>
          <w:p w14:paraId="7F8869C9" w14:textId="77777777" w:rsidR="00092578" w:rsidRPr="001E02A0" w:rsidRDefault="00092578" w:rsidP="00C87336">
            <w:pPr>
              <w:jc w:val="center"/>
              <w:rPr>
                <w:rFonts w:ascii="Times New Roman" w:hAnsi="Times New Roman" w:cs="Times New Roman"/>
                <w:b/>
                <w:bCs/>
              </w:rPr>
            </w:pPr>
            <w:r w:rsidRPr="001E02A0">
              <w:rPr>
                <w:rFonts w:ascii="Times New Roman" w:hAnsi="Times New Roman" w:cs="Times New Roman"/>
                <w:b/>
                <w:bCs/>
              </w:rPr>
              <w:t>з.е. и</w:t>
            </w:r>
          </w:p>
          <w:p w14:paraId="16888D9C" w14:textId="2F4F334A" w:rsidR="00092578" w:rsidRPr="001E02A0" w:rsidRDefault="00092578" w:rsidP="00C87336">
            <w:pPr>
              <w:jc w:val="center"/>
              <w:rPr>
                <w:rFonts w:ascii="Times New Roman" w:hAnsi="Times New Roman" w:cs="Times New Roman"/>
                <w:b/>
                <w:bCs/>
              </w:rPr>
            </w:pPr>
            <w:r w:rsidRPr="001E02A0">
              <w:rPr>
                <w:rFonts w:ascii="Times New Roman" w:hAnsi="Times New Roman" w:cs="Times New Roman"/>
                <w:b/>
                <w:bCs/>
              </w:rPr>
              <w:t>часах)</w:t>
            </w:r>
          </w:p>
        </w:tc>
        <w:tc>
          <w:tcPr>
            <w:tcW w:w="2551" w:type="dxa"/>
          </w:tcPr>
          <w:p w14:paraId="496C1F0B" w14:textId="263C749E" w:rsidR="00092578" w:rsidRPr="001E02A0" w:rsidRDefault="00092578" w:rsidP="00C87336">
            <w:pPr>
              <w:jc w:val="center"/>
              <w:rPr>
                <w:rFonts w:ascii="Times New Roman" w:hAnsi="Times New Roman" w:cs="Times New Roman"/>
                <w:b/>
                <w:bCs/>
              </w:rPr>
            </w:pPr>
            <w:r w:rsidRPr="001E02A0">
              <w:rPr>
                <w:rFonts w:ascii="Times New Roman" w:hAnsi="Times New Roman" w:cs="Times New Roman"/>
                <w:b/>
                <w:bCs/>
              </w:rPr>
              <w:t>Семестр 5</w:t>
            </w:r>
          </w:p>
          <w:p w14:paraId="0FAD4FC6" w14:textId="53EFC049" w:rsidR="00092578" w:rsidRPr="001E02A0" w:rsidRDefault="00092578" w:rsidP="00C87336">
            <w:pPr>
              <w:jc w:val="center"/>
              <w:rPr>
                <w:rFonts w:ascii="Times New Roman" w:hAnsi="Times New Roman" w:cs="Times New Roman"/>
                <w:b/>
                <w:bCs/>
              </w:rPr>
            </w:pPr>
            <w:r w:rsidRPr="001E02A0">
              <w:rPr>
                <w:rFonts w:ascii="Times New Roman" w:hAnsi="Times New Roman" w:cs="Times New Roman"/>
                <w:b/>
                <w:bCs/>
              </w:rPr>
              <w:t>(в часах)</w:t>
            </w:r>
          </w:p>
        </w:tc>
      </w:tr>
      <w:tr w:rsidR="00092578" w:rsidRPr="00BD3A51" w14:paraId="21464EC8" w14:textId="77777777" w:rsidTr="00FF1933">
        <w:tc>
          <w:tcPr>
            <w:tcW w:w="4390" w:type="dxa"/>
          </w:tcPr>
          <w:p w14:paraId="77D5A7E1" w14:textId="5893AC95" w:rsidR="00092578" w:rsidRPr="00BD3A51" w:rsidRDefault="008959C9" w:rsidP="00C87336">
            <w:pPr>
              <w:jc w:val="both"/>
              <w:rPr>
                <w:rFonts w:ascii="Times New Roman" w:hAnsi="Times New Roman" w:cs="Times New Roman"/>
              </w:rPr>
            </w:pPr>
            <w:r w:rsidRPr="00BD3A51">
              <w:rPr>
                <w:rFonts w:ascii="Times New Roman" w:hAnsi="Times New Roman" w:cs="Times New Roman"/>
              </w:rPr>
              <w:t>Общая трудоёмкость дисциплины</w:t>
            </w:r>
          </w:p>
        </w:tc>
        <w:tc>
          <w:tcPr>
            <w:tcW w:w="2693" w:type="dxa"/>
          </w:tcPr>
          <w:p w14:paraId="047C8787" w14:textId="77777777" w:rsidR="00263BB3" w:rsidRPr="00BD3A51" w:rsidRDefault="00263BB3" w:rsidP="00C87336">
            <w:pPr>
              <w:jc w:val="center"/>
              <w:rPr>
                <w:rFonts w:ascii="Times New Roman" w:hAnsi="Times New Roman" w:cs="Times New Roman"/>
              </w:rPr>
            </w:pPr>
            <w:r w:rsidRPr="00BD3A51">
              <w:rPr>
                <w:rFonts w:ascii="Times New Roman" w:hAnsi="Times New Roman" w:cs="Times New Roman"/>
              </w:rPr>
              <w:t>5 з.е</w:t>
            </w:r>
          </w:p>
          <w:p w14:paraId="5A966470" w14:textId="796599A6" w:rsidR="00092578" w:rsidRPr="00BD3A51" w:rsidRDefault="00AD0FD5" w:rsidP="00C87336">
            <w:pPr>
              <w:jc w:val="center"/>
              <w:rPr>
                <w:rFonts w:ascii="Times New Roman" w:hAnsi="Times New Roman" w:cs="Times New Roman"/>
              </w:rPr>
            </w:pPr>
            <w:r>
              <w:rPr>
                <w:rFonts w:ascii="Times New Roman" w:hAnsi="Times New Roman" w:cs="Times New Roman"/>
              </w:rPr>
              <w:t>180</w:t>
            </w:r>
            <w:r w:rsidR="008959C9" w:rsidRPr="00BD3A51">
              <w:rPr>
                <w:rFonts w:ascii="Times New Roman" w:hAnsi="Times New Roman" w:cs="Times New Roman"/>
              </w:rPr>
              <w:t xml:space="preserve"> ч.</w:t>
            </w:r>
          </w:p>
        </w:tc>
        <w:tc>
          <w:tcPr>
            <w:tcW w:w="2551" w:type="dxa"/>
          </w:tcPr>
          <w:p w14:paraId="569806B6" w14:textId="1DD3EB56" w:rsidR="00092578" w:rsidRPr="00BD3A51" w:rsidRDefault="00AD0FD5" w:rsidP="00C87336">
            <w:pPr>
              <w:jc w:val="center"/>
              <w:rPr>
                <w:rFonts w:ascii="Times New Roman" w:hAnsi="Times New Roman" w:cs="Times New Roman"/>
              </w:rPr>
            </w:pPr>
            <w:r>
              <w:rPr>
                <w:rFonts w:ascii="Times New Roman" w:hAnsi="Times New Roman" w:cs="Times New Roman"/>
              </w:rPr>
              <w:t>180</w:t>
            </w:r>
            <w:r w:rsidRPr="00BD3A51">
              <w:rPr>
                <w:rFonts w:ascii="Times New Roman" w:hAnsi="Times New Roman" w:cs="Times New Roman"/>
              </w:rPr>
              <w:t xml:space="preserve"> ч.</w:t>
            </w:r>
          </w:p>
        </w:tc>
      </w:tr>
      <w:tr w:rsidR="00092578" w:rsidRPr="00BD3A51" w14:paraId="0E20C7C8" w14:textId="77777777" w:rsidTr="00FF1933">
        <w:tc>
          <w:tcPr>
            <w:tcW w:w="4390" w:type="dxa"/>
          </w:tcPr>
          <w:p w14:paraId="21492041" w14:textId="24A0FF00" w:rsidR="00092578" w:rsidRPr="00BD3A51" w:rsidRDefault="008959C9" w:rsidP="00C87336">
            <w:pPr>
              <w:jc w:val="both"/>
              <w:rPr>
                <w:rFonts w:ascii="Times New Roman" w:hAnsi="Times New Roman" w:cs="Times New Roman"/>
              </w:rPr>
            </w:pPr>
            <w:r w:rsidRPr="00BD3A51">
              <w:rPr>
                <w:rFonts w:ascii="Times New Roman" w:hAnsi="Times New Roman" w:cs="Times New Roman"/>
              </w:rPr>
              <w:t>Контактная работа -Аудиторные занятия</w:t>
            </w:r>
          </w:p>
        </w:tc>
        <w:tc>
          <w:tcPr>
            <w:tcW w:w="2693" w:type="dxa"/>
          </w:tcPr>
          <w:p w14:paraId="0D67300A" w14:textId="1FE17DEB" w:rsidR="00092578" w:rsidRPr="00BD3A51" w:rsidRDefault="00AD0FD5" w:rsidP="00C87336">
            <w:pPr>
              <w:jc w:val="center"/>
              <w:rPr>
                <w:rFonts w:ascii="Times New Roman" w:hAnsi="Times New Roman" w:cs="Times New Roman"/>
              </w:rPr>
            </w:pPr>
            <w:r>
              <w:rPr>
                <w:rFonts w:ascii="Times New Roman" w:hAnsi="Times New Roman" w:cs="Times New Roman"/>
              </w:rPr>
              <w:t>68</w:t>
            </w:r>
          </w:p>
        </w:tc>
        <w:tc>
          <w:tcPr>
            <w:tcW w:w="2551" w:type="dxa"/>
          </w:tcPr>
          <w:p w14:paraId="4AAA9B9E" w14:textId="1D490D36" w:rsidR="00092578" w:rsidRPr="00BD3A51" w:rsidRDefault="009E4BFE" w:rsidP="00C87336">
            <w:pPr>
              <w:jc w:val="center"/>
              <w:rPr>
                <w:rFonts w:ascii="Times New Roman" w:hAnsi="Times New Roman" w:cs="Times New Roman"/>
              </w:rPr>
            </w:pPr>
            <w:r>
              <w:rPr>
                <w:rFonts w:ascii="Times New Roman" w:hAnsi="Times New Roman" w:cs="Times New Roman"/>
              </w:rPr>
              <w:t>68</w:t>
            </w:r>
          </w:p>
        </w:tc>
      </w:tr>
      <w:tr w:rsidR="00092578" w:rsidRPr="00BD3A51" w14:paraId="7E336347" w14:textId="77777777" w:rsidTr="00FF1933">
        <w:tc>
          <w:tcPr>
            <w:tcW w:w="4390" w:type="dxa"/>
          </w:tcPr>
          <w:p w14:paraId="1A9CECCB" w14:textId="4EA1AFA8" w:rsidR="00092578" w:rsidRPr="00BD3A51" w:rsidRDefault="008959C9" w:rsidP="00C87336">
            <w:pPr>
              <w:jc w:val="both"/>
              <w:rPr>
                <w:rFonts w:ascii="Times New Roman" w:hAnsi="Times New Roman" w:cs="Times New Roman"/>
              </w:rPr>
            </w:pPr>
            <w:r w:rsidRPr="00BD3A51">
              <w:rPr>
                <w:rFonts w:ascii="Times New Roman" w:hAnsi="Times New Roman" w:cs="Times New Roman"/>
              </w:rPr>
              <w:t>Лекции</w:t>
            </w:r>
          </w:p>
        </w:tc>
        <w:tc>
          <w:tcPr>
            <w:tcW w:w="2693" w:type="dxa"/>
          </w:tcPr>
          <w:p w14:paraId="1134F6E0" w14:textId="67642C68" w:rsidR="00092578" w:rsidRPr="00BD3A51" w:rsidRDefault="00263BB3" w:rsidP="00C87336">
            <w:pPr>
              <w:jc w:val="center"/>
              <w:rPr>
                <w:rFonts w:ascii="Times New Roman" w:hAnsi="Times New Roman" w:cs="Times New Roman"/>
              </w:rPr>
            </w:pPr>
            <w:r w:rsidRPr="00BD3A51">
              <w:rPr>
                <w:rFonts w:ascii="Times New Roman" w:hAnsi="Times New Roman" w:cs="Times New Roman"/>
              </w:rPr>
              <w:t>-</w:t>
            </w:r>
          </w:p>
        </w:tc>
        <w:tc>
          <w:tcPr>
            <w:tcW w:w="2551" w:type="dxa"/>
          </w:tcPr>
          <w:p w14:paraId="37EF9BA9" w14:textId="24BC78F9" w:rsidR="00092578" w:rsidRPr="00BD3A51" w:rsidRDefault="00263BB3" w:rsidP="00C87336">
            <w:pPr>
              <w:jc w:val="center"/>
              <w:rPr>
                <w:rFonts w:ascii="Times New Roman" w:hAnsi="Times New Roman" w:cs="Times New Roman"/>
              </w:rPr>
            </w:pPr>
            <w:r w:rsidRPr="00BD3A51">
              <w:rPr>
                <w:rFonts w:ascii="Times New Roman" w:hAnsi="Times New Roman" w:cs="Times New Roman"/>
              </w:rPr>
              <w:t>-</w:t>
            </w:r>
          </w:p>
        </w:tc>
      </w:tr>
      <w:tr w:rsidR="00092578" w:rsidRPr="00BD3A51" w14:paraId="73E723B2" w14:textId="77777777" w:rsidTr="00FF1933">
        <w:tc>
          <w:tcPr>
            <w:tcW w:w="4390" w:type="dxa"/>
          </w:tcPr>
          <w:p w14:paraId="1474A68A" w14:textId="6B6B29D7" w:rsidR="00092578" w:rsidRPr="00BD3A51" w:rsidRDefault="008959C9" w:rsidP="00C87336">
            <w:pPr>
              <w:jc w:val="both"/>
              <w:rPr>
                <w:rFonts w:ascii="Times New Roman" w:hAnsi="Times New Roman" w:cs="Times New Roman"/>
              </w:rPr>
            </w:pPr>
            <w:r w:rsidRPr="00BD3A51">
              <w:rPr>
                <w:rFonts w:ascii="Times New Roman" w:hAnsi="Times New Roman" w:cs="Times New Roman"/>
              </w:rPr>
              <w:t>Семинары, практические занятия</w:t>
            </w:r>
          </w:p>
        </w:tc>
        <w:tc>
          <w:tcPr>
            <w:tcW w:w="2693" w:type="dxa"/>
          </w:tcPr>
          <w:p w14:paraId="5A25A677" w14:textId="2B9F9142" w:rsidR="00092578" w:rsidRPr="00BD3A51" w:rsidRDefault="009E4BFE" w:rsidP="00C87336">
            <w:pPr>
              <w:jc w:val="center"/>
              <w:rPr>
                <w:rFonts w:ascii="Times New Roman" w:hAnsi="Times New Roman" w:cs="Times New Roman"/>
              </w:rPr>
            </w:pPr>
            <w:r>
              <w:rPr>
                <w:rFonts w:ascii="Times New Roman" w:hAnsi="Times New Roman" w:cs="Times New Roman"/>
              </w:rPr>
              <w:t>68</w:t>
            </w:r>
          </w:p>
        </w:tc>
        <w:tc>
          <w:tcPr>
            <w:tcW w:w="2551" w:type="dxa"/>
          </w:tcPr>
          <w:p w14:paraId="7170151E" w14:textId="0CEFE6D6" w:rsidR="00092578" w:rsidRPr="00BD3A51" w:rsidRDefault="009E4BFE" w:rsidP="00C87336">
            <w:pPr>
              <w:jc w:val="center"/>
              <w:rPr>
                <w:rFonts w:ascii="Times New Roman" w:hAnsi="Times New Roman" w:cs="Times New Roman"/>
              </w:rPr>
            </w:pPr>
            <w:r>
              <w:rPr>
                <w:rFonts w:ascii="Times New Roman" w:hAnsi="Times New Roman" w:cs="Times New Roman"/>
              </w:rPr>
              <w:t>68</w:t>
            </w:r>
          </w:p>
        </w:tc>
      </w:tr>
      <w:tr w:rsidR="00092578" w:rsidRPr="00BD3A51" w14:paraId="6DEB15BA" w14:textId="77777777" w:rsidTr="00FF1933">
        <w:tc>
          <w:tcPr>
            <w:tcW w:w="4390" w:type="dxa"/>
          </w:tcPr>
          <w:p w14:paraId="055150FD" w14:textId="0486CF38" w:rsidR="00092578" w:rsidRPr="00BD3A51" w:rsidRDefault="008959C9" w:rsidP="00C87336">
            <w:pPr>
              <w:jc w:val="both"/>
              <w:rPr>
                <w:rFonts w:ascii="Times New Roman" w:hAnsi="Times New Roman" w:cs="Times New Roman"/>
              </w:rPr>
            </w:pPr>
            <w:r w:rsidRPr="00BD3A51">
              <w:rPr>
                <w:rFonts w:ascii="Times New Roman" w:hAnsi="Times New Roman" w:cs="Times New Roman"/>
              </w:rPr>
              <w:t>Самостоятельная работа</w:t>
            </w:r>
          </w:p>
        </w:tc>
        <w:tc>
          <w:tcPr>
            <w:tcW w:w="2693" w:type="dxa"/>
          </w:tcPr>
          <w:p w14:paraId="1B9CADFD" w14:textId="16A1647F" w:rsidR="00092578" w:rsidRPr="00BD3A51" w:rsidRDefault="009E4BFE" w:rsidP="00C87336">
            <w:pPr>
              <w:jc w:val="center"/>
              <w:rPr>
                <w:rFonts w:ascii="Times New Roman" w:hAnsi="Times New Roman" w:cs="Times New Roman"/>
              </w:rPr>
            </w:pPr>
            <w:r>
              <w:rPr>
                <w:rFonts w:ascii="Times New Roman" w:hAnsi="Times New Roman" w:cs="Times New Roman"/>
              </w:rPr>
              <w:t>112</w:t>
            </w:r>
          </w:p>
        </w:tc>
        <w:tc>
          <w:tcPr>
            <w:tcW w:w="2551" w:type="dxa"/>
          </w:tcPr>
          <w:p w14:paraId="64CB7F9A" w14:textId="1C494E9D" w:rsidR="00092578" w:rsidRPr="00BD3A51" w:rsidRDefault="009E4BFE" w:rsidP="00C87336">
            <w:pPr>
              <w:jc w:val="center"/>
              <w:rPr>
                <w:rFonts w:ascii="Times New Roman" w:hAnsi="Times New Roman" w:cs="Times New Roman"/>
              </w:rPr>
            </w:pPr>
            <w:r>
              <w:rPr>
                <w:rFonts w:ascii="Times New Roman" w:hAnsi="Times New Roman" w:cs="Times New Roman"/>
              </w:rPr>
              <w:t>112</w:t>
            </w:r>
          </w:p>
        </w:tc>
      </w:tr>
      <w:tr w:rsidR="00092578" w:rsidRPr="00BD3A51" w14:paraId="7C184804" w14:textId="77777777" w:rsidTr="00FF1933">
        <w:tc>
          <w:tcPr>
            <w:tcW w:w="4390" w:type="dxa"/>
          </w:tcPr>
          <w:p w14:paraId="6EAD7827" w14:textId="7974F658" w:rsidR="00092578" w:rsidRPr="00BD3A51" w:rsidRDefault="008959C9" w:rsidP="00C87336">
            <w:pPr>
              <w:jc w:val="both"/>
              <w:rPr>
                <w:rFonts w:ascii="Times New Roman" w:hAnsi="Times New Roman" w:cs="Times New Roman"/>
              </w:rPr>
            </w:pPr>
            <w:r w:rsidRPr="00BD3A51">
              <w:rPr>
                <w:rFonts w:ascii="Times New Roman" w:hAnsi="Times New Roman" w:cs="Times New Roman"/>
              </w:rPr>
              <w:t>Вид текущего контроля</w:t>
            </w:r>
          </w:p>
        </w:tc>
        <w:tc>
          <w:tcPr>
            <w:tcW w:w="2693" w:type="dxa"/>
          </w:tcPr>
          <w:p w14:paraId="0FE76C7A" w14:textId="4080D0B7" w:rsidR="00092578" w:rsidRPr="00285FB3" w:rsidRDefault="009E4BFE" w:rsidP="00C87336">
            <w:pPr>
              <w:jc w:val="center"/>
              <w:rPr>
                <w:rFonts w:ascii="Times New Roman" w:hAnsi="Times New Roman" w:cs="Times New Roman"/>
                <w:color w:val="000000" w:themeColor="text1"/>
              </w:rPr>
            </w:pPr>
            <w:r w:rsidRPr="00285FB3">
              <w:rPr>
                <w:rFonts w:ascii="Times New Roman" w:hAnsi="Times New Roman" w:cs="Times New Roman"/>
                <w:color w:val="000000" w:themeColor="text1"/>
              </w:rPr>
              <w:t>Контрольная работа</w:t>
            </w:r>
          </w:p>
        </w:tc>
        <w:tc>
          <w:tcPr>
            <w:tcW w:w="2551" w:type="dxa"/>
          </w:tcPr>
          <w:p w14:paraId="3C3944FC" w14:textId="61ECF72A" w:rsidR="00092578" w:rsidRPr="00285FB3" w:rsidRDefault="009E4BFE" w:rsidP="00C87336">
            <w:pPr>
              <w:jc w:val="center"/>
              <w:rPr>
                <w:rFonts w:ascii="Times New Roman" w:hAnsi="Times New Roman" w:cs="Times New Roman"/>
                <w:color w:val="000000" w:themeColor="text1"/>
              </w:rPr>
            </w:pPr>
            <w:r w:rsidRPr="00285FB3">
              <w:rPr>
                <w:rFonts w:ascii="Times New Roman" w:hAnsi="Times New Roman" w:cs="Times New Roman"/>
                <w:color w:val="000000" w:themeColor="text1"/>
              </w:rPr>
              <w:t>Контрольная работа</w:t>
            </w:r>
          </w:p>
        </w:tc>
      </w:tr>
      <w:tr w:rsidR="008959C9" w:rsidRPr="00BD3A51" w14:paraId="7B9A870F" w14:textId="77777777" w:rsidTr="00FF1933">
        <w:tc>
          <w:tcPr>
            <w:tcW w:w="4390" w:type="dxa"/>
          </w:tcPr>
          <w:p w14:paraId="506C440C" w14:textId="0060C95F" w:rsidR="008959C9" w:rsidRPr="00BD3A51" w:rsidRDefault="008959C9" w:rsidP="00C87336">
            <w:pPr>
              <w:jc w:val="both"/>
              <w:rPr>
                <w:rFonts w:ascii="Times New Roman" w:hAnsi="Times New Roman" w:cs="Times New Roman"/>
              </w:rPr>
            </w:pPr>
            <w:r w:rsidRPr="00BD3A51">
              <w:rPr>
                <w:rFonts w:ascii="Times New Roman" w:hAnsi="Times New Roman" w:cs="Times New Roman"/>
              </w:rPr>
              <w:t>Вид промежуточной аттестации</w:t>
            </w:r>
          </w:p>
        </w:tc>
        <w:tc>
          <w:tcPr>
            <w:tcW w:w="2693" w:type="dxa"/>
          </w:tcPr>
          <w:p w14:paraId="647B6044" w14:textId="07191CC4" w:rsidR="008959C9" w:rsidRPr="00BD3A51" w:rsidRDefault="009E4BFE" w:rsidP="00C87336">
            <w:pPr>
              <w:jc w:val="center"/>
              <w:rPr>
                <w:rFonts w:ascii="Times New Roman" w:hAnsi="Times New Roman" w:cs="Times New Roman"/>
              </w:rPr>
            </w:pPr>
            <w:r>
              <w:rPr>
                <w:rFonts w:ascii="Times New Roman" w:hAnsi="Times New Roman" w:cs="Times New Roman"/>
              </w:rPr>
              <w:t>Экзамен</w:t>
            </w:r>
          </w:p>
        </w:tc>
        <w:tc>
          <w:tcPr>
            <w:tcW w:w="2551" w:type="dxa"/>
          </w:tcPr>
          <w:p w14:paraId="6C28FDB9" w14:textId="37FD10B4" w:rsidR="008959C9" w:rsidRPr="00BD3A51" w:rsidRDefault="009E4BFE" w:rsidP="00C87336">
            <w:pPr>
              <w:jc w:val="center"/>
              <w:rPr>
                <w:rFonts w:ascii="Times New Roman" w:hAnsi="Times New Roman" w:cs="Times New Roman"/>
              </w:rPr>
            </w:pPr>
            <w:r>
              <w:rPr>
                <w:rFonts w:ascii="Times New Roman" w:hAnsi="Times New Roman" w:cs="Times New Roman"/>
              </w:rPr>
              <w:t>Экзамен</w:t>
            </w:r>
          </w:p>
        </w:tc>
      </w:tr>
    </w:tbl>
    <w:p w14:paraId="460015FE" w14:textId="41A60348" w:rsidR="000E1E2B" w:rsidRPr="008A1F58" w:rsidRDefault="000E1E2B" w:rsidP="008A1F58">
      <w:pPr>
        <w:jc w:val="both"/>
        <w:rPr>
          <w:rFonts w:ascii="Times New Roman" w:hAnsi="Times New Roman" w:cs="Times New Roman"/>
          <w:i/>
          <w:iCs/>
        </w:rPr>
      </w:pPr>
    </w:p>
    <w:p w14:paraId="023840DF" w14:textId="79B4E8F3" w:rsidR="00263BB3" w:rsidRPr="006623A3" w:rsidRDefault="003F6EF6" w:rsidP="00C6050C">
      <w:pPr>
        <w:jc w:val="both"/>
        <w:rPr>
          <w:rFonts w:ascii="Times New Roman" w:hAnsi="Times New Roman" w:cs="Times New Roman"/>
          <w:i/>
          <w:iCs/>
          <w:sz w:val="28"/>
          <w:szCs w:val="28"/>
        </w:rPr>
      </w:pPr>
      <w:r w:rsidRPr="00281B45">
        <w:rPr>
          <w:rFonts w:ascii="Times New Roman" w:hAnsi="Times New Roman"/>
          <w:i/>
          <w:iCs/>
          <w:sz w:val="28"/>
          <w:szCs w:val="28"/>
        </w:rPr>
        <w:t xml:space="preserve">Экономика, </w:t>
      </w:r>
      <w:r w:rsidR="001E02A0" w:rsidRPr="00281B45">
        <w:rPr>
          <w:rFonts w:ascii="Times New Roman" w:hAnsi="Times New Roman"/>
          <w:i/>
          <w:iCs/>
          <w:sz w:val="28"/>
          <w:szCs w:val="28"/>
        </w:rPr>
        <w:t xml:space="preserve">ОП «Международные финансы / International Finance», </w:t>
      </w:r>
      <w:r w:rsidR="000E1E2B" w:rsidRPr="00281B45">
        <w:rPr>
          <w:rFonts w:ascii="Times New Roman" w:hAnsi="Times New Roman" w:cs="Times New Roman"/>
          <w:i/>
          <w:iCs/>
          <w:sz w:val="28"/>
          <w:szCs w:val="28"/>
        </w:rPr>
        <w:t xml:space="preserve">профиль </w:t>
      </w:r>
      <w:r w:rsidR="00546314" w:rsidRPr="00281B45">
        <w:rPr>
          <w:rFonts w:ascii="Times New Roman" w:hAnsi="Times New Roman" w:cs="Times New Roman"/>
          <w:i/>
          <w:iCs/>
          <w:sz w:val="28"/>
          <w:szCs w:val="28"/>
        </w:rPr>
        <w:t>Международные финансы (на английском языке) / International Finance</w:t>
      </w:r>
    </w:p>
    <w:tbl>
      <w:tblPr>
        <w:tblStyle w:val="a3"/>
        <w:tblW w:w="9634" w:type="dxa"/>
        <w:tblLook w:val="04A0" w:firstRow="1" w:lastRow="0" w:firstColumn="1" w:lastColumn="0" w:noHBand="0" w:noVBand="1"/>
      </w:tblPr>
      <w:tblGrid>
        <w:gridCol w:w="4531"/>
        <w:gridCol w:w="2410"/>
        <w:gridCol w:w="2693"/>
      </w:tblGrid>
      <w:tr w:rsidR="000E1E2B" w:rsidRPr="00C87336" w14:paraId="5265E139" w14:textId="77777777" w:rsidTr="00FF1933">
        <w:tc>
          <w:tcPr>
            <w:tcW w:w="4531" w:type="dxa"/>
          </w:tcPr>
          <w:p w14:paraId="137D1289" w14:textId="77777777" w:rsidR="000E1E2B" w:rsidRPr="00C87336" w:rsidRDefault="000E1E2B" w:rsidP="00C87336">
            <w:pPr>
              <w:jc w:val="center"/>
              <w:rPr>
                <w:rFonts w:ascii="Times New Roman" w:hAnsi="Times New Roman" w:cs="Times New Roman"/>
                <w:b/>
                <w:bCs/>
              </w:rPr>
            </w:pPr>
            <w:r w:rsidRPr="00C87336">
              <w:rPr>
                <w:rFonts w:ascii="Times New Roman" w:hAnsi="Times New Roman" w:cs="Times New Roman"/>
                <w:b/>
                <w:bCs/>
              </w:rPr>
              <w:t>Вид учебной работы по</w:t>
            </w:r>
          </w:p>
          <w:p w14:paraId="403CCFBC" w14:textId="77777777" w:rsidR="000E1E2B" w:rsidRPr="00C87336" w:rsidRDefault="000E1E2B" w:rsidP="00C87336">
            <w:pPr>
              <w:jc w:val="center"/>
              <w:rPr>
                <w:rFonts w:ascii="Times New Roman" w:hAnsi="Times New Roman" w:cs="Times New Roman"/>
                <w:b/>
                <w:bCs/>
              </w:rPr>
            </w:pPr>
            <w:r w:rsidRPr="00C87336">
              <w:rPr>
                <w:rFonts w:ascii="Times New Roman" w:hAnsi="Times New Roman" w:cs="Times New Roman"/>
                <w:b/>
                <w:bCs/>
              </w:rPr>
              <w:t>дисциплине</w:t>
            </w:r>
          </w:p>
        </w:tc>
        <w:tc>
          <w:tcPr>
            <w:tcW w:w="2410" w:type="dxa"/>
          </w:tcPr>
          <w:p w14:paraId="77FA4173" w14:textId="77777777" w:rsidR="000E1E2B" w:rsidRPr="00C87336" w:rsidRDefault="000E1E2B" w:rsidP="00C87336">
            <w:pPr>
              <w:jc w:val="center"/>
              <w:rPr>
                <w:rFonts w:ascii="Times New Roman" w:hAnsi="Times New Roman" w:cs="Times New Roman"/>
                <w:b/>
                <w:bCs/>
              </w:rPr>
            </w:pPr>
            <w:r w:rsidRPr="00C87336">
              <w:rPr>
                <w:rFonts w:ascii="Times New Roman" w:hAnsi="Times New Roman" w:cs="Times New Roman"/>
                <w:b/>
                <w:bCs/>
              </w:rPr>
              <w:t>Всего (в</w:t>
            </w:r>
          </w:p>
          <w:p w14:paraId="56ADD708" w14:textId="77777777" w:rsidR="000E1E2B" w:rsidRPr="00C87336" w:rsidRDefault="000E1E2B" w:rsidP="00C87336">
            <w:pPr>
              <w:jc w:val="center"/>
              <w:rPr>
                <w:rFonts w:ascii="Times New Roman" w:hAnsi="Times New Roman" w:cs="Times New Roman"/>
                <w:b/>
                <w:bCs/>
              </w:rPr>
            </w:pPr>
            <w:r w:rsidRPr="00C87336">
              <w:rPr>
                <w:rFonts w:ascii="Times New Roman" w:hAnsi="Times New Roman" w:cs="Times New Roman"/>
                <w:b/>
                <w:bCs/>
              </w:rPr>
              <w:t>з.е. и</w:t>
            </w:r>
          </w:p>
          <w:p w14:paraId="661F2A4A" w14:textId="77777777" w:rsidR="000E1E2B" w:rsidRPr="00C87336" w:rsidRDefault="000E1E2B" w:rsidP="00C87336">
            <w:pPr>
              <w:jc w:val="center"/>
              <w:rPr>
                <w:rFonts w:ascii="Times New Roman" w:hAnsi="Times New Roman" w:cs="Times New Roman"/>
                <w:b/>
                <w:bCs/>
              </w:rPr>
            </w:pPr>
            <w:r w:rsidRPr="00C87336">
              <w:rPr>
                <w:rFonts w:ascii="Times New Roman" w:hAnsi="Times New Roman" w:cs="Times New Roman"/>
                <w:b/>
                <w:bCs/>
              </w:rPr>
              <w:t>часах)</w:t>
            </w:r>
          </w:p>
        </w:tc>
        <w:tc>
          <w:tcPr>
            <w:tcW w:w="2693" w:type="dxa"/>
          </w:tcPr>
          <w:p w14:paraId="54A657A9" w14:textId="794DC658" w:rsidR="000E1E2B" w:rsidRPr="00C87336" w:rsidRDefault="000E1E2B" w:rsidP="00C87336">
            <w:pPr>
              <w:jc w:val="center"/>
              <w:rPr>
                <w:rFonts w:ascii="Times New Roman" w:hAnsi="Times New Roman" w:cs="Times New Roman"/>
                <w:b/>
                <w:bCs/>
              </w:rPr>
            </w:pPr>
            <w:r w:rsidRPr="00C87336">
              <w:rPr>
                <w:rFonts w:ascii="Times New Roman" w:hAnsi="Times New Roman" w:cs="Times New Roman"/>
                <w:b/>
                <w:bCs/>
              </w:rPr>
              <w:t>Семестр 6</w:t>
            </w:r>
          </w:p>
          <w:p w14:paraId="0C7DD520" w14:textId="77777777" w:rsidR="000E1E2B" w:rsidRPr="00C87336" w:rsidRDefault="000E1E2B" w:rsidP="00C87336">
            <w:pPr>
              <w:jc w:val="center"/>
              <w:rPr>
                <w:rFonts w:ascii="Times New Roman" w:hAnsi="Times New Roman" w:cs="Times New Roman"/>
                <w:b/>
                <w:bCs/>
              </w:rPr>
            </w:pPr>
            <w:r w:rsidRPr="00C87336">
              <w:rPr>
                <w:rFonts w:ascii="Times New Roman" w:hAnsi="Times New Roman" w:cs="Times New Roman"/>
                <w:b/>
                <w:bCs/>
              </w:rPr>
              <w:t>(в часах)</w:t>
            </w:r>
          </w:p>
        </w:tc>
      </w:tr>
      <w:tr w:rsidR="000E1E2B" w:rsidRPr="00C87336" w14:paraId="1FE970AD" w14:textId="77777777" w:rsidTr="00FF1933">
        <w:tc>
          <w:tcPr>
            <w:tcW w:w="4531" w:type="dxa"/>
          </w:tcPr>
          <w:p w14:paraId="297E352E" w14:textId="77777777" w:rsidR="000E1E2B" w:rsidRPr="00C87336" w:rsidRDefault="000E1E2B" w:rsidP="00C87336">
            <w:pPr>
              <w:jc w:val="both"/>
              <w:rPr>
                <w:rFonts w:ascii="Times New Roman" w:hAnsi="Times New Roman" w:cs="Times New Roman"/>
              </w:rPr>
            </w:pPr>
            <w:r w:rsidRPr="00C87336">
              <w:rPr>
                <w:rFonts w:ascii="Times New Roman" w:hAnsi="Times New Roman" w:cs="Times New Roman"/>
              </w:rPr>
              <w:t>Общая трудоёмкость дисциплины</w:t>
            </w:r>
          </w:p>
        </w:tc>
        <w:tc>
          <w:tcPr>
            <w:tcW w:w="2410" w:type="dxa"/>
          </w:tcPr>
          <w:p w14:paraId="69CAE7A5" w14:textId="587B00C6" w:rsidR="000E1E2B" w:rsidRPr="00C87336" w:rsidRDefault="000E1E2B" w:rsidP="00C87336">
            <w:pPr>
              <w:jc w:val="center"/>
              <w:rPr>
                <w:rFonts w:ascii="Times New Roman" w:hAnsi="Times New Roman" w:cs="Times New Roman"/>
              </w:rPr>
            </w:pPr>
            <w:r w:rsidRPr="00C87336">
              <w:rPr>
                <w:rFonts w:ascii="Times New Roman" w:hAnsi="Times New Roman" w:cs="Times New Roman"/>
              </w:rPr>
              <w:t>3 з.е</w:t>
            </w:r>
          </w:p>
          <w:p w14:paraId="28259F27" w14:textId="1C0379BF" w:rsidR="000E1E2B" w:rsidRPr="00C87336" w:rsidRDefault="00331E76" w:rsidP="00C87336">
            <w:pPr>
              <w:jc w:val="center"/>
              <w:rPr>
                <w:rFonts w:ascii="Times New Roman" w:hAnsi="Times New Roman" w:cs="Times New Roman"/>
              </w:rPr>
            </w:pPr>
            <w:r w:rsidRPr="00C87336">
              <w:rPr>
                <w:rFonts w:ascii="Times New Roman" w:hAnsi="Times New Roman" w:cs="Times New Roman"/>
              </w:rPr>
              <w:t>108</w:t>
            </w:r>
            <w:r w:rsidR="000E1E2B" w:rsidRPr="00C87336">
              <w:rPr>
                <w:rFonts w:ascii="Times New Roman" w:hAnsi="Times New Roman" w:cs="Times New Roman"/>
              </w:rPr>
              <w:t xml:space="preserve"> ч.</w:t>
            </w:r>
          </w:p>
        </w:tc>
        <w:tc>
          <w:tcPr>
            <w:tcW w:w="2693" w:type="dxa"/>
          </w:tcPr>
          <w:p w14:paraId="46575876" w14:textId="71911946" w:rsidR="000E1E2B" w:rsidRPr="00C87336" w:rsidRDefault="00331E76" w:rsidP="00C87336">
            <w:pPr>
              <w:jc w:val="center"/>
              <w:rPr>
                <w:rFonts w:ascii="Times New Roman" w:hAnsi="Times New Roman" w:cs="Times New Roman"/>
              </w:rPr>
            </w:pPr>
            <w:r w:rsidRPr="00C87336">
              <w:rPr>
                <w:rFonts w:ascii="Times New Roman" w:hAnsi="Times New Roman" w:cs="Times New Roman"/>
              </w:rPr>
              <w:t>108 ч.</w:t>
            </w:r>
          </w:p>
        </w:tc>
      </w:tr>
      <w:tr w:rsidR="000E1E2B" w:rsidRPr="00C87336" w14:paraId="7F6B2C80" w14:textId="77777777" w:rsidTr="00FF1933">
        <w:tc>
          <w:tcPr>
            <w:tcW w:w="4531" w:type="dxa"/>
          </w:tcPr>
          <w:p w14:paraId="59944D1A" w14:textId="77777777" w:rsidR="000E1E2B" w:rsidRPr="00C87336" w:rsidRDefault="000E1E2B" w:rsidP="00C87336">
            <w:pPr>
              <w:jc w:val="both"/>
              <w:rPr>
                <w:rFonts w:ascii="Times New Roman" w:hAnsi="Times New Roman" w:cs="Times New Roman"/>
              </w:rPr>
            </w:pPr>
            <w:r w:rsidRPr="00C87336">
              <w:rPr>
                <w:rFonts w:ascii="Times New Roman" w:hAnsi="Times New Roman" w:cs="Times New Roman"/>
              </w:rPr>
              <w:t>Контактная работа -Аудиторные занятия</w:t>
            </w:r>
          </w:p>
        </w:tc>
        <w:tc>
          <w:tcPr>
            <w:tcW w:w="2410" w:type="dxa"/>
          </w:tcPr>
          <w:p w14:paraId="295EB763" w14:textId="5E445DB3" w:rsidR="000E1E2B" w:rsidRPr="00C87336" w:rsidRDefault="00331E76" w:rsidP="00C87336">
            <w:pPr>
              <w:jc w:val="center"/>
              <w:rPr>
                <w:rFonts w:ascii="Times New Roman" w:hAnsi="Times New Roman" w:cs="Times New Roman"/>
              </w:rPr>
            </w:pPr>
            <w:r w:rsidRPr="00C87336">
              <w:rPr>
                <w:rFonts w:ascii="Times New Roman" w:hAnsi="Times New Roman" w:cs="Times New Roman"/>
              </w:rPr>
              <w:t>50</w:t>
            </w:r>
          </w:p>
        </w:tc>
        <w:tc>
          <w:tcPr>
            <w:tcW w:w="2693" w:type="dxa"/>
          </w:tcPr>
          <w:p w14:paraId="31AE1BBF" w14:textId="4013022B" w:rsidR="000E1E2B" w:rsidRPr="00C87336" w:rsidRDefault="00331E76" w:rsidP="00C87336">
            <w:pPr>
              <w:jc w:val="center"/>
              <w:rPr>
                <w:rFonts w:ascii="Times New Roman" w:hAnsi="Times New Roman" w:cs="Times New Roman"/>
              </w:rPr>
            </w:pPr>
            <w:r w:rsidRPr="00C87336">
              <w:rPr>
                <w:rFonts w:ascii="Times New Roman" w:hAnsi="Times New Roman" w:cs="Times New Roman"/>
              </w:rPr>
              <w:t>50</w:t>
            </w:r>
          </w:p>
        </w:tc>
      </w:tr>
      <w:tr w:rsidR="000E1E2B" w:rsidRPr="00C87336" w14:paraId="50C25585" w14:textId="77777777" w:rsidTr="00FF1933">
        <w:tc>
          <w:tcPr>
            <w:tcW w:w="4531" w:type="dxa"/>
          </w:tcPr>
          <w:p w14:paraId="4D971A98" w14:textId="77777777" w:rsidR="000E1E2B" w:rsidRPr="00C87336" w:rsidRDefault="000E1E2B" w:rsidP="00C87336">
            <w:pPr>
              <w:jc w:val="both"/>
              <w:rPr>
                <w:rFonts w:ascii="Times New Roman" w:hAnsi="Times New Roman" w:cs="Times New Roman"/>
              </w:rPr>
            </w:pPr>
            <w:r w:rsidRPr="00C87336">
              <w:rPr>
                <w:rFonts w:ascii="Times New Roman" w:hAnsi="Times New Roman" w:cs="Times New Roman"/>
              </w:rPr>
              <w:t>Лекции</w:t>
            </w:r>
          </w:p>
        </w:tc>
        <w:tc>
          <w:tcPr>
            <w:tcW w:w="2410" w:type="dxa"/>
          </w:tcPr>
          <w:p w14:paraId="38E408DE" w14:textId="77777777" w:rsidR="000E1E2B" w:rsidRPr="00C87336" w:rsidRDefault="000E1E2B" w:rsidP="00C87336">
            <w:pPr>
              <w:jc w:val="center"/>
              <w:rPr>
                <w:rFonts w:ascii="Times New Roman" w:hAnsi="Times New Roman" w:cs="Times New Roman"/>
              </w:rPr>
            </w:pPr>
            <w:r w:rsidRPr="00C87336">
              <w:rPr>
                <w:rFonts w:ascii="Times New Roman" w:hAnsi="Times New Roman" w:cs="Times New Roman"/>
              </w:rPr>
              <w:t>-</w:t>
            </w:r>
          </w:p>
        </w:tc>
        <w:tc>
          <w:tcPr>
            <w:tcW w:w="2693" w:type="dxa"/>
          </w:tcPr>
          <w:p w14:paraId="1F3509B6" w14:textId="77777777" w:rsidR="000E1E2B" w:rsidRPr="00C87336" w:rsidRDefault="000E1E2B" w:rsidP="00C87336">
            <w:pPr>
              <w:jc w:val="center"/>
              <w:rPr>
                <w:rFonts w:ascii="Times New Roman" w:hAnsi="Times New Roman" w:cs="Times New Roman"/>
              </w:rPr>
            </w:pPr>
            <w:r w:rsidRPr="00C87336">
              <w:rPr>
                <w:rFonts w:ascii="Times New Roman" w:hAnsi="Times New Roman" w:cs="Times New Roman"/>
              </w:rPr>
              <w:t>-</w:t>
            </w:r>
          </w:p>
        </w:tc>
      </w:tr>
      <w:tr w:rsidR="000E1E2B" w:rsidRPr="00C87336" w14:paraId="0159FFB5" w14:textId="77777777" w:rsidTr="00FF1933">
        <w:tc>
          <w:tcPr>
            <w:tcW w:w="4531" w:type="dxa"/>
          </w:tcPr>
          <w:p w14:paraId="4A57B751" w14:textId="77777777" w:rsidR="000E1E2B" w:rsidRPr="00C87336" w:rsidRDefault="000E1E2B" w:rsidP="00C87336">
            <w:pPr>
              <w:jc w:val="both"/>
              <w:rPr>
                <w:rFonts w:ascii="Times New Roman" w:hAnsi="Times New Roman" w:cs="Times New Roman"/>
              </w:rPr>
            </w:pPr>
            <w:r w:rsidRPr="00C87336">
              <w:rPr>
                <w:rFonts w:ascii="Times New Roman" w:hAnsi="Times New Roman" w:cs="Times New Roman"/>
              </w:rPr>
              <w:t>Семинары, практические занятия</w:t>
            </w:r>
          </w:p>
        </w:tc>
        <w:tc>
          <w:tcPr>
            <w:tcW w:w="2410" w:type="dxa"/>
          </w:tcPr>
          <w:p w14:paraId="22207CC3" w14:textId="22BD9C25" w:rsidR="000E1E2B" w:rsidRPr="00C87336" w:rsidRDefault="00331E76" w:rsidP="00C87336">
            <w:pPr>
              <w:jc w:val="center"/>
              <w:rPr>
                <w:rFonts w:ascii="Times New Roman" w:hAnsi="Times New Roman" w:cs="Times New Roman"/>
              </w:rPr>
            </w:pPr>
            <w:r w:rsidRPr="00C87336">
              <w:rPr>
                <w:rFonts w:ascii="Times New Roman" w:hAnsi="Times New Roman" w:cs="Times New Roman"/>
              </w:rPr>
              <w:t>50</w:t>
            </w:r>
          </w:p>
        </w:tc>
        <w:tc>
          <w:tcPr>
            <w:tcW w:w="2693" w:type="dxa"/>
          </w:tcPr>
          <w:p w14:paraId="535F129D" w14:textId="51A4D647" w:rsidR="000E1E2B" w:rsidRPr="00C87336" w:rsidRDefault="00331E76" w:rsidP="00C87336">
            <w:pPr>
              <w:jc w:val="center"/>
              <w:rPr>
                <w:rFonts w:ascii="Times New Roman" w:hAnsi="Times New Roman" w:cs="Times New Roman"/>
              </w:rPr>
            </w:pPr>
            <w:r w:rsidRPr="00C87336">
              <w:rPr>
                <w:rFonts w:ascii="Times New Roman" w:hAnsi="Times New Roman" w:cs="Times New Roman"/>
              </w:rPr>
              <w:t>50</w:t>
            </w:r>
          </w:p>
        </w:tc>
      </w:tr>
      <w:tr w:rsidR="000E1E2B" w:rsidRPr="00C87336" w14:paraId="68A49C1B" w14:textId="77777777" w:rsidTr="00FF1933">
        <w:tc>
          <w:tcPr>
            <w:tcW w:w="4531" w:type="dxa"/>
          </w:tcPr>
          <w:p w14:paraId="74B38117" w14:textId="77777777" w:rsidR="000E1E2B" w:rsidRPr="00C87336" w:rsidRDefault="000E1E2B" w:rsidP="00C87336">
            <w:pPr>
              <w:jc w:val="both"/>
              <w:rPr>
                <w:rFonts w:ascii="Times New Roman" w:hAnsi="Times New Roman" w:cs="Times New Roman"/>
              </w:rPr>
            </w:pPr>
            <w:r w:rsidRPr="00C87336">
              <w:rPr>
                <w:rFonts w:ascii="Times New Roman" w:hAnsi="Times New Roman" w:cs="Times New Roman"/>
              </w:rPr>
              <w:t>Самостоятельная работа</w:t>
            </w:r>
          </w:p>
        </w:tc>
        <w:tc>
          <w:tcPr>
            <w:tcW w:w="2410" w:type="dxa"/>
          </w:tcPr>
          <w:p w14:paraId="256C545B" w14:textId="66913CEB" w:rsidR="000E1E2B" w:rsidRPr="00C87336" w:rsidRDefault="00331E76" w:rsidP="00C87336">
            <w:pPr>
              <w:jc w:val="center"/>
              <w:rPr>
                <w:rFonts w:ascii="Times New Roman" w:hAnsi="Times New Roman" w:cs="Times New Roman"/>
              </w:rPr>
            </w:pPr>
            <w:r w:rsidRPr="00C87336">
              <w:rPr>
                <w:rFonts w:ascii="Times New Roman" w:hAnsi="Times New Roman" w:cs="Times New Roman"/>
              </w:rPr>
              <w:t>58</w:t>
            </w:r>
          </w:p>
        </w:tc>
        <w:tc>
          <w:tcPr>
            <w:tcW w:w="2693" w:type="dxa"/>
          </w:tcPr>
          <w:p w14:paraId="47ECF5F5" w14:textId="246DA665" w:rsidR="000E1E2B" w:rsidRPr="00C87336" w:rsidRDefault="00331E76" w:rsidP="00C87336">
            <w:pPr>
              <w:jc w:val="center"/>
              <w:rPr>
                <w:rFonts w:ascii="Times New Roman" w:hAnsi="Times New Roman" w:cs="Times New Roman"/>
              </w:rPr>
            </w:pPr>
            <w:r w:rsidRPr="00C87336">
              <w:rPr>
                <w:rFonts w:ascii="Times New Roman" w:hAnsi="Times New Roman" w:cs="Times New Roman"/>
              </w:rPr>
              <w:t>58</w:t>
            </w:r>
          </w:p>
        </w:tc>
      </w:tr>
      <w:tr w:rsidR="000E1E2B" w:rsidRPr="00C87336" w14:paraId="38708998" w14:textId="77777777" w:rsidTr="00FF1933">
        <w:tc>
          <w:tcPr>
            <w:tcW w:w="4531" w:type="dxa"/>
          </w:tcPr>
          <w:p w14:paraId="0E05AB6D" w14:textId="77777777" w:rsidR="000E1E2B" w:rsidRPr="00C87336" w:rsidRDefault="000E1E2B" w:rsidP="00C87336">
            <w:pPr>
              <w:jc w:val="both"/>
              <w:rPr>
                <w:rFonts w:ascii="Times New Roman" w:hAnsi="Times New Roman" w:cs="Times New Roman"/>
              </w:rPr>
            </w:pPr>
            <w:r w:rsidRPr="00C87336">
              <w:rPr>
                <w:rFonts w:ascii="Times New Roman" w:hAnsi="Times New Roman" w:cs="Times New Roman"/>
              </w:rPr>
              <w:t>Вид текущего контроля</w:t>
            </w:r>
          </w:p>
        </w:tc>
        <w:tc>
          <w:tcPr>
            <w:tcW w:w="2410" w:type="dxa"/>
          </w:tcPr>
          <w:p w14:paraId="0A8E327E" w14:textId="1E1DDB84" w:rsidR="000E1E2B" w:rsidRPr="00285FB3" w:rsidRDefault="00331E76" w:rsidP="00C87336">
            <w:pPr>
              <w:jc w:val="center"/>
              <w:rPr>
                <w:rFonts w:ascii="Times New Roman" w:hAnsi="Times New Roman" w:cs="Times New Roman"/>
                <w:color w:val="000000" w:themeColor="text1"/>
              </w:rPr>
            </w:pPr>
            <w:r w:rsidRPr="00285FB3">
              <w:rPr>
                <w:rFonts w:ascii="Times New Roman" w:hAnsi="Times New Roman" w:cs="Times New Roman"/>
                <w:color w:val="000000" w:themeColor="text1"/>
              </w:rPr>
              <w:t>Контрольная работа</w:t>
            </w:r>
          </w:p>
        </w:tc>
        <w:tc>
          <w:tcPr>
            <w:tcW w:w="2693" w:type="dxa"/>
          </w:tcPr>
          <w:p w14:paraId="0C33C09A" w14:textId="7A7B13DE" w:rsidR="000E1E2B" w:rsidRPr="00285FB3" w:rsidRDefault="00331E76" w:rsidP="00C87336">
            <w:pPr>
              <w:jc w:val="center"/>
              <w:rPr>
                <w:rFonts w:ascii="Times New Roman" w:hAnsi="Times New Roman" w:cs="Times New Roman"/>
                <w:color w:val="000000" w:themeColor="text1"/>
              </w:rPr>
            </w:pPr>
            <w:r w:rsidRPr="00285FB3">
              <w:rPr>
                <w:rFonts w:ascii="Times New Roman" w:hAnsi="Times New Roman" w:cs="Times New Roman"/>
                <w:color w:val="000000" w:themeColor="text1"/>
              </w:rPr>
              <w:t>Контрольная работа</w:t>
            </w:r>
          </w:p>
        </w:tc>
      </w:tr>
      <w:tr w:rsidR="000E1E2B" w:rsidRPr="00C87336" w14:paraId="7E67B791" w14:textId="77777777" w:rsidTr="00FF1933">
        <w:tc>
          <w:tcPr>
            <w:tcW w:w="4531" w:type="dxa"/>
          </w:tcPr>
          <w:p w14:paraId="505B6828" w14:textId="77777777" w:rsidR="000E1E2B" w:rsidRPr="00C87336" w:rsidRDefault="000E1E2B" w:rsidP="00C87336">
            <w:pPr>
              <w:jc w:val="both"/>
              <w:rPr>
                <w:rFonts w:ascii="Times New Roman" w:hAnsi="Times New Roman" w:cs="Times New Roman"/>
              </w:rPr>
            </w:pPr>
            <w:r w:rsidRPr="00C87336">
              <w:rPr>
                <w:rFonts w:ascii="Times New Roman" w:hAnsi="Times New Roman" w:cs="Times New Roman"/>
              </w:rPr>
              <w:t>Вид промежуточной аттестации</w:t>
            </w:r>
          </w:p>
        </w:tc>
        <w:tc>
          <w:tcPr>
            <w:tcW w:w="2410" w:type="dxa"/>
          </w:tcPr>
          <w:p w14:paraId="5DB79B80" w14:textId="73CC6049" w:rsidR="000E1E2B" w:rsidRPr="00285FB3" w:rsidRDefault="00331E76" w:rsidP="00C87336">
            <w:pPr>
              <w:jc w:val="center"/>
              <w:rPr>
                <w:rFonts w:ascii="Times New Roman" w:hAnsi="Times New Roman" w:cs="Times New Roman"/>
                <w:color w:val="000000" w:themeColor="text1"/>
              </w:rPr>
            </w:pPr>
            <w:r w:rsidRPr="00285FB3">
              <w:rPr>
                <w:rFonts w:ascii="Times New Roman" w:hAnsi="Times New Roman" w:cs="Times New Roman"/>
                <w:color w:val="000000" w:themeColor="text1"/>
              </w:rPr>
              <w:t>Зачет</w:t>
            </w:r>
          </w:p>
        </w:tc>
        <w:tc>
          <w:tcPr>
            <w:tcW w:w="2693" w:type="dxa"/>
          </w:tcPr>
          <w:p w14:paraId="67D55696" w14:textId="175FCBC0" w:rsidR="000E1E2B" w:rsidRPr="00285FB3" w:rsidRDefault="00331E76" w:rsidP="00C87336">
            <w:pPr>
              <w:jc w:val="center"/>
              <w:rPr>
                <w:rFonts w:ascii="Times New Roman" w:hAnsi="Times New Roman" w:cs="Times New Roman"/>
                <w:color w:val="000000" w:themeColor="text1"/>
              </w:rPr>
            </w:pPr>
            <w:r w:rsidRPr="00285FB3">
              <w:rPr>
                <w:rFonts w:ascii="Times New Roman" w:hAnsi="Times New Roman" w:cs="Times New Roman"/>
                <w:color w:val="000000" w:themeColor="text1"/>
              </w:rPr>
              <w:t>Зачет</w:t>
            </w:r>
          </w:p>
        </w:tc>
      </w:tr>
    </w:tbl>
    <w:p w14:paraId="34AE2A5B" w14:textId="77777777" w:rsidR="00AD7ADA" w:rsidRDefault="00AD7ADA" w:rsidP="008C0ACF">
      <w:pPr>
        <w:jc w:val="both"/>
        <w:outlineLvl w:val="0"/>
        <w:rPr>
          <w:rFonts w:ascii="Times New Roman" w:hAnsi="Times New Roman" w:cs="Times New Roman"/>
          <w:b/>
          <w:bCs/>
          <w:sz w:val="28"/>
          <w:szCs w:val="28"/>
        </w:rPr>
      </w:pPr>
    </w:p>
    <w:p w14:paraId="22541307" w14:textId="0B9FCDDC" w:rsidR="00663F21" w:rsidRPr="00D314BB" w:rsidRDefault="00263BB3" w:rsidP="008C0ACF">
      <w:pPr>
        <w:pStyle w:val="a4"/>
        <w:numPr>
          <w:ilvl w:val="0"/>
          <w:numId w:val="14"/>
        </w:numPr>
        <w:jc w:val="both"/>
        <w:outlineLvl w:val="0"/>
        <w:rPr>
          <w:rFonts w:ascii="Times New Roman" w:hAnsi="Times New Roman" w:cs="Times New Roman"/>
          <w:b/>
          <w:bCs/>
          <w:sz w:val="28"/>
          <w:szCs w:val="28"/>
        </w:rPr>
      </w:pPr>
      <w:bookmarkStart w:id="5" w:name="_Toc117715820"/>
      <w:r w:rsidRPr="00AD7ADA">
        <w:rPr>
          <w:rFonts w:ascii="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4993B3CD" w14:textId="4E612A87" w:rsidR="00477418" w:rsidRDefault="00477418" w:rsidP="008C0ACF">
      <w:pPr>
        <w:jc w:val="both"/>
        <w:rPr>
          <w:rFonts w:ascii="Times New Roman" w:hAnsi="Times New Roman" w:cs="Times New Roman"/>
          <w:b/>
          <w:bCs/>
          <w:color w:val="000000" w:themeColor="text1"/>
          <w:sz w:val="28"/>
          <w:szCs w:val="28"/>
        </w:rPr>
      </w:pPr>
    </w:p>
    <w:p w14:paraId="00A94DF8" w14:textId="77777777" w:rsidR="00281B45" w:rsidRDefault="00281B45" w:rsidP="008C0ACF">
      <w:pPr>
        <w:jc w:val="both"/>
        <w:rPr>
          <w:rFonts w:ascii="Times New Roman" w:hAnsi="Times New Roman" w:cs="Times New Roman"/>
          <w:b/>
          <w:bCs/>
          <w:color w:val="000000" w:themeColor="text1"/>
          <w:sz w:val="28"/>
          <w:szCs w:val="28"/>
        </w:rPr>
      </w:pPr>
    </w:p>
    <w:p w14:paraId="36499016" w14:textId="5129416C" w:rsidR="00263BB3" w:rsidRDefault="00281B45" w:rsidP="006F1BBC">
      <w:pPr>
        <w:pStyle w:val="a4"/>
        <w:numPr>
          <w:ilvl w:val="1"/>
          <w:numId w:val="13"/>
        </w:numPr>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lang w:val="en-US"/>
        </w:rPr>
        <w:lastRenderedPageBreak/>
        <w:t xml:space="preserve">. </w:t>
      </w:r>
      <w:r w:rsidR="00263BB3" w:rsidRPr="0074589C">
        <w:rPr>
          <w:rFonts w:ascii="Times New Roman" w:hAnsi="Times New Roman" w:cs="Times New Roman"/>
          <w:b/>
          <w:bCs/>
          <w:color w:val="000000" w:themeColor="text1"/>
          <w:sz w:val="28"/>
          <w:szCs w:val="28"/>
        </w:rPr>
        <w:t>Содержание дисциплины</w:t>
      </w:r>
    </w:p>
    <w:p w14:paraId="36BFBA61" w14:textId="77777777" w:rsidR="00281B45" w:rsidRPr="0074589C" w:rsidRDefault="00281B45" w:rsidP="00281B45">
      <w:pPr>
        <w:pStyle w:val="a4"/>
        <w:ind w:left="466"/>
        <w:jc w:val="both"/>
        <w:rPr>
          <w:rFonts w:ascii="Times New Roman" w:hAnsi="Times New Roman" w:cs="Times New Roman"/>
          <w:b/>
          <w:bCs/>
          <w:color w:val="000000" w:themeColor="text1"/>
          <w:sz w:val="28"/>
          <w:szCs w:val="28"/>
        </w:rPr>
      </w:pPr>
    </w:p>
    <w:p w14:paraId="4D292416" w14:textId="424FAEC0" w:rsidR="00C53748" w:rsidRPr="002459B7" w:rsidRDefault="004F3C0D" w:rsidP="00FF1933">
      <w:pPr>
        <w:shd w:val="clear" w:color="auto" w:fill="FFFFFF"/>
        <w:ind w:right="57"/>
        <w:jc w:val="both"/>
        <w:rPr>
          <w:rFonts w:ascii="Times New Roman" w:hAnsi="Times New Roman"/>
          <w:sz w:val="28"/>
          <w:szCs w:val="28"/>
        </w:rPr>
      </w:pPr>
      <w:r w:rsidRPr="0070435C">
        <w:rPr>
          <w:rFonts w:ascii="Times New Roman" w:hAnsi="Times New Roman"/>
          <w:b/>
          <w:bCs/>
          <w:sz w:val="28"/>
          <w:szCs w:val="28"/>
        </w:rPr>
        <w:t xml:space="preserve">Тема </w:t>
      </w:r>
      <w:r w:rsidR="00C53748" w:rsidRPr="0070435C">
        <w:rPr>
          <w:rFonts w:ascii="Times New Roman" w:hAnsi="Times New Roman"/>
          <w:b/>
          <w:bCs/>
          <w:sz w:val="28"/>
          <w:szCs w:val="28"/>
        </w:rPr>
        <w:t xml:space="preserve">1: </w:t>
      </w:r>
      <w:r w:rsidR="00687E91" w:rsidRPr="00EE21DC">
        <w:rPr>
          <w:rFonts w:ascii="Times New Roman" w:hAnsi="Times New Roman"/>
          <w:b/>
          <w:sz w:val="28"/>
          <w:szCs w:val="28"/>
        </w:rPr>
        <w:t>Роль и место делового общения в профессиональной деятельности человека.</w:t>
      </w:r>
      <w:r w:rsidR="00687E91" w:rsidRPr="0070435C">
        <w:rPr>
          <w:rFonts w:ascii="Times New Roman" w:hAnsi="Times New Roman"/>
          <w:bCs/>
          <w:sz w:val="28"/>
          <w:szCs w:val="28"/>
        </w:rPr>
        <w:t xml:space="preserve"> Различные формы делового общения. </w:t>
      </w:r>
      <w:r w:rsidR="00687E91" w:rsidRPr="0070435C">
        <w:rPr>
          <w:rFonts w:ascii="Times New Roman" w:hAnsi="Times New Roman" w:cs="Times New Roman"/>
          <w:sz w:val="28"/>
          <w:szCs w:val="28"/>
        </w:rPr>
        <w:t>Знакомства с деловым партнером; представление себя, 3го лица.</w:t>
      </w:r>
      <w:r w:rsidR="00687E91" w:rsidRPr="0070435C">
        <w:rPr>
          <w:rFonts w:ascii="Times New Roman" w:hAnsi="Times New Roman"/>
          <w:bCs/>
          <w:sz w:val="28"/>
          <w:szCs w:val="28"/>
        </w:rPr>
        <w:t xml:space="preserve"> </w:t>
      </w:r>
      <w:r w:rsidR="00D314BB" w:rsidRPr="0070435C">
        <w:rPr>
          <w:rFonts w:ascii="Times New Roman" w:hAnsi="Times New Roman"/>
          <w:bCs/>
          <w:sz w:val="28"/>
          <w:szCs w:val="28"/>
        </w:rPr>
        <w:t>Самопрезентация</w:t>
      </w:r>
      <w:r w:rsidR="00D314BB">
        <w:rPr>
          <w:rFonts w:ascii="Times New Roman" w:hAnsi="Times New Roman"/>
          <w:bCs/>
          <w:sz w:val="28"/>
          <w:szCs w:val="28"/>
        </w:rPr>
        <w:t xml:space="preserve">, </w:t>
      </w:r>
      <w:r w:rsidR="00D314BB" w:rsidRPr="0070435C">
        <w:rPr>
          <w:rFonts w:ascii="Times New Roman" w:hAnsi="Times New Roman"/>
          <w:sz w:val="28"/>
          <w:szCs w:val="28"/>
          <w:lang w:val="en-US"/>
        </w:rPr>
        <w:t>Small</w:t>
      </w:r>
      <w:r w:rsidR="00611BF8" w:rsidRPr="006D5EAD">
        <w:rPr>
          <w:rFonts w:ascii="Times New Roman" w:hAnsi="Times New Roman"/>
          <w:sz w:val="28"/>
          <w:szCs w:val="28"/>
        </w:rPr>
        <w:t>-</w:t>
      </w:r>
      <w:r w:rsidR="00D314BB" w:rsidRPr="0070435C">
        <w:rPr>
          <w:rFonts w:ascii="Times New Roman" w:hAnsi="Times New Roman"/>
          <w:sz w:val="28"/>
          <w:szCs w:val="28"/>
          <w:lang w:val="en-US"/>
        </w:rPr>
        <w:t>talks</w:t>
      </w:r>
      <w:r w:rsidR="00D314BB" w:rsidRPr="0070435C">
        <w:rPr>
          <w:rFonts w:ascii="Times New Roman" w:hAnsi="Times New Roman"/>
          <w:sz w:val="28"/>
          <w:szCs w:val="28"/>
        </w:rPr>
        <w:t>.</w:t>
      </w:r>
      <w:r w:rsidR="00D314BB" w:rsidRPr="0070435C">
        <w:rPr>
          <w:rFonts w:ascii="Times New Roman" w:hAnsi="Times New Roman" w:cs="Times New Roman"/>
          <w:sz w:val="28"/>
          <w:szCs w:val="28"/>
        </w:rPr>
        <w:t xml:space="preserve"> </w:t>
      </w:r>
      <w:r w:rsidR="00687E91" w:rsidRPr="0070435C">
        <w:rPr>
          <w:rFonts w:ascii="Times New Roman" w:hAnsi="Times New Roman"/>
          <w:bCs/>
          <w:sz w:val="28"/>
          <w:szCs w:val="28"/>
        </w:rPr>
        <w:t>Понятие этикета делового общения.  Национальные особенности делового общения.</w:t>
      </w:r>
      <w:r w:rsidR="00687E91" w:rsidRPr="0070435C">
        <w:rPr>
          <w:rFonts w:ascii="Times New Roman" w:hAnsi="Times New Roman"/>
          <w:sz w:val="28"/>
          <w:szCs w:val="28"/>
        </w:rPr>
        <w:t xml:space="preserve"> </w:t>
      </w:r>
      <w:r w:rsidR="00CA45D3" w:rsidRPr="0070435C">
        <w:rPr>
          <w:rFonts w:ascii="Times New Roman" w:hAnsi="Times New Roman" w:cs="Times New Roman"/>
          <w:color w:val="000000" w:themeColor="text1"/>
          <w:sz w:val="28"/>
          <w:szCs w:val="28"/>
        </w:rPr>
        <w:t>Причины коммуникативных неудач как результат грамматических, логических и стилистических ошибок в речи. Совершенствование навыков грамотного говорения.</w:t>
      </w:r>
      <w:r w:rsidRPr="0070435C">
        <w:rPr>
          <w:rFonts w:ascii="Times New Roman" w:hAnsi="Times New Roman"/>
          <w:sz w:val="28"/>
          <w:szCs w:val="28"/>
        </w:rPr>
        <w:t xml:space="preserve"> </w:t>
      </w:r>
      <w:r w:rsidR="00611BF8" w:rsidRPr="0070435C">
        <w:rPr>
          <w:rFonts w:ascii="Times New Roman" w:hAnsi="Times New Roman" w:cs="Times New Roman"/>
          <w:sz w:val="28"/>
          <w:szCs w:val="28"/>
        </w:rPr>
        <w:t xml:space="preserve">Кросс-культурные различия и международный бизнес-этикет разных стран. </w:t>
      </w:r>
      <w:r w:rsidRPr="0070435C">
        <w:rPr>
          <w:rFonts w:ascii="Times New Roman" w:hAnsi="Times New Roman"/>
          <w:sz w:val="28"/>
          <w:szCs w:val="28"/>
        </w:rPr>
        <w:t xml:space="preserve">Стратегия и тактика делового общения в зависимости  от культурно-национальных характеристик аудитории. </w:t>
      </w:r>
    </w:p>
    <w:p w14:paraId="1537B4BF" w14:textId="05EFC0EA" w:rsidR="00C67B46" w:rsidRPr="00F73F31" w:rsidRDefault="00C53748" w:rsidP="00FF1933">
      <w:pPr>
        <w:jc w:val="both"/>
        <w:rPr>
          <w:rFonts w:ascii="Times New Roman" w:hAnsi="Times New Roman" w:cs="Times New Roman"/>
          <w:sz w:val="28"/>
          <w:szCs w:val="28"/>
        </w:rPr>
      </w:pPr>
      <w:r w:rsidRPr="0070435C">
        <w:rPr>
          <w:rFonts w:ascii="Times New Roman" w:hAnsi="Times New Roman"/>
          <w:b/>
          <w:bCs/>
          <w:sz w:val="28"/>
          <w:szCs w:val="28"/>
        </w:rPr>
        <w:t xml:space="preserve">Тема 2. </w:t>
      </w:r>
      <w:r w:rsidR="00C67B46" w:rsidRPr="00D2122B">
        <w:rPr>
          <w:rFonts w:ascii="Times New Roman" w:hAnsi="Times New Roman" w:cs="Times New Roman"/>
          <w:b/>
          <w:bCs/>
          <w:sz w:val="28"/>
          <w:szCs w:val="28"/>
        </w:rPr>
        <w:t>Деловая Корреспонденция</w:t>
      </w:r>
      <w:r w:rsidR="00C67B46" w:rsidRPr="0070435C">
        <w:rPr>
          <w:rFonts w:ascii="Times New Roman" w:hAnsi="Times New Roman" w:cs="Times New Roman"/>
          <w:sz w:val="28"/>
          <w:szCs w:val="28"/>
        </w:rPr>
        <w:t xml:space="preserve">. </w:t>
      </w:r>
      <w:r w:rsidR="00C67B46" w:rsidRPr="0070435C">
        <w:rPr>
          <w:rFonts w:ascii="Times New Roman" w:hAnsi="Times New Roman" w:cs="Times New Roman"/>
          <w:bCs/>
          <w:sz w:val="28"/>
          <w:szCs w:val="28"/>
          <w:lang w:eastAsia="ru-RU"/>
        </w:rPr>
        <w:t>Структурно-коммуникативные свойства и языковые особенности деловых документов</w:t>
      </w:r>
      <w:r w:rsidR="00C67B46" w:rsidRPr="0070435C">
        <w:rPr>
          <w:rFonts w:ascii="Times New Roman" w:hAnsi="Times New Roman" w:cs="Times New Roman"/>
          <w:sz w:val="28"/>
          <w:szCs w:val="28"/>
        </w:rPr>
        <w:t xml:space="preserve">. Типы деловых писем: </w:t>
      </w:r>
      <w:r w:rsidR="00C67B46" w:rsidRPr="0070435C">
        <w:rPr>
          <w:rFonts w:ascii="Times New Roman" w:hAnsi="Times New Roman" w:cs="Times New Roman"/>
          <w:sz w:val="28"/>
          <w:szCs w:val="28"/>
          <w:lang w:val="en-US"/>
        </w:rPr>
        <w:t>E</w:t>
      </w:r>
      <w:r w:rsidR="00C67B46" w:rsidRPr="0070435C">
        <w:rPr>
          <w:rFonts w:ascii="Times New Roman" w:hAnsi="Times New Roman" w:cs="Times New Roman"/>
          <w:sz w:val="28"/>
          <w:szCs w:val="28"/>
        </w:rPr>
        <w:t>-</w:t>
      </w:r>
      <w:r w:rsidR="00C67B46" w:rsidRPr="0070435C">
        <w:rPr>
          <w:rFonts w:ascii="Times New Roman" w:hAnsi="Times New Roman" w:cs="Times New Roman"/>
          <w:sz w:val="28"/>
          <w:szCs w:val="28"/>
          <w:lang w:val="en-US"/>
        </w:rPr>
        <w:t>mail</w:t>
      </w:r>
      <w:r w:rsidR="00C67B46" w:rsidRPr="0070435C">
        <w:rPr>
          <w:rFonts w:ascii="Times New Roman" w:hAnsi="Times New Roman" w:cs="Times New Roman"/>
          <w:sz w:val="28"/>
          <w:szCs w:val="28"/>
        </w:rPr>
        <w:t xml:space="preserve">, письмо-рекламация, </w:t>
      </w:r>
      <w:r w:rsidR="00C67B46" w:rsidRPr="0070435C">
        <w:rPr>
          <w:rFonts w:ascii="Times New Roman" w:hAnsi="Times New Roman" w:cs="Times New Roman"/>
          <w:iCs/>
          <w:sz w:val="28"/>
          <w:szCs w:val="28"/>
        </w:rPr>
        <w:t>заявление, объяснительная записка</w:t>
      </w:r>
      <w:r w:rsidR="00C67B46">
        <w:rPr>
          <w:rFonts w:ascii="Times New Roman" w:hAnsi="Times New Roman" w:cs="Times New Roman"/>
          <w:iCs/>
          <w:sz w:val="28"/>
          <w:szCs w:val="28"/>
        </w:rPr>
        <w:t>,</w:t>
      </w:r>
      <w:r w:rsidR="00C67B46" w:rsidRPr="002459B7">
        <w:rPr>
          <w:rFonts w:ascii="Times New Roman" w:hAnsi="Times New Roman" w:cs="Times New Roman"/>
          <w:sz w:val="28"/>
          <w:szCs w:val="28"/>
        </w:rPr>
        <w:t xml:space="preserve"> </w:t>
      </w:r>
      <w:r w:rsidR="00C67B46" w:rsidRPr="0070435C">
        <w:rPr>
          <w:rFonts w:ascii="Times New Roman" w:hAnsi="Times New Roman" w:cs="Times New Roman"/>
          <w:sz w:val="28"/>
          <w:szCs w:val="28"/>
        </w:rPr>
        <w:t>Резюме/</w:t>
      </w:r>
      <w:r w:rsidR="00C67B46" w:rsidRPr="0070435C">
        <w:rPr>
          <w:rFonts w:ascii="Times New Roman" w:hAnsi="Times New Roman" w:cs="Times New Roman"/>
          <w:sz w:val="28"/>
          <w:szCs w:val="28"/>
          <w:lang w:val="en-US"/>
        </w:rPr>
        <w:t>CV</w:t>
      </w:r>
      <w:r w:rsidR="00C67B46" w:rsidRPr="002459B7">
        <w:rPr>
          <w:rFonts w:ascii="Times New Roman" w:hAnsi="Times New Roman" w:cs="Times New Roman"/>
          <w:sz w:val="28"/>
          <w:szCs w:val="28"/>
        </w:rPr>
        <w:t xml:space="preserve"> </w:t>
      </w:r>
      <w:r w:rsidR="00C67B46" w:rsidRPr="0070435C">
        <w:rPr>
          <w:rFonts w:ascii="Times New Roman" w:hAnsi="Times New Roman" w:cs="Times New Roman"/>
          <w:sz w:val="28"/>
          <w:szCs w:val="28"/>
        </w:rPr>
        <w:t>сопроводительное письмо</w:t>
      </w:r>
      <w:r w:rsidR="00C67B46">
        <w:rPr>
          <w:rFonts w:ascii="Times New Roman" w:hAnsi="Times New Roman" w:cs="Times New Roman"/>
          <w:sz w:val="28"/>
          <w:szCs w:val="28"/>
        </w:rPr>
        <w:t>.</w:t>
      </w:r>
      <w:r w:rsidR="00C67B46" w:rsidRPr="0070435C">
        <w:rPr>
          <w:rFonts w:ascii="Times New Roman" w:hAnsi="Times New Roman" w:cs="Times New Roman"/>
          <w:sz w:val="28"/>
          <w:szCs w:val="28"/>
        </w:rPr>
        <w:t xml:space="preserve"> Оформление / структура делового письма. Основные направления совершенствования навыков грамотного письма. Правила пунктуации.</w:t>
      </w:r>
    </w:p>
    <w:p w14:paraId="6467A65B" w14:textId="162BE6B5" w:rsidR="00C67B46" w:rsidRPr="00C67B46" w:rsidRDefault="00C53748" w:rsidP="00FF1933">
      <w:pPr>
        <w:jc w:val="both"/>
        <w:rPr>
          <w:rFonts w:ascii="Times New Roman" w:hAnsi="Times New Roman" w:cs="Times New Roman"/>
          <w:color w:val="000000" w:themeColor="text1"/>
          <w:sz w:val="28"/>
          <w:szCs w:val="28"/>
        </w:rPr>
      </w:pPr>
      <w:r w:rsidRPr="0070435C">
        <w:rPr>
          <w:rFonts w:ascii="Times New Roman" w:hAnsi="Times New Roman"/>
          <w:b/>
          <w:bCs/>
          <w:sz w:val="28"/>
          <w:szCs w:val="28"/>
        </w:rPr>
        <w:t xml:space="preserve">Тема 3. </w:t>
      </w:r>
      <w:r w:rsidR="00C67B46" w:rsidRPr="0070435C">
        <w:rPr>
          <w:rFonts w:ascii="Times New Roman" w:hAnsi="Times New Roman"/>
          <w:b/>
          <w:bCs/>
          <w:color w:val="000000" w:themeColor="text1"/>
          <w:sz w:val="28"/>
          <w:szCs w:val="28"/>
        </w:rPr>
        <w:t xml:space="preserve">Переговоры. </w:t>
      </w:r>
      <w:r w:rsidR="00C67B46" w:rsidRPr="0070435C">
        <w:rPr>
          <w:rFonts w:ascii="Times New Roman" w:hAnsi="Times New Roman" w:cs="Times New Roman"/>
          <w:color w:val="000000" w:themeColor="text1"/>
          <w:sz w:val="28"/>
          <w:szCs w:val="28"/>
        </w:rPr>
        <w:t xml:space="preserve">Виды переговоров. Тактика ведения переговоров. Правила эффективной аргументации. Механизмы воздействия. Правила составления убеждающей речи. </w:t>
      </w:r>
      <w:r w:rsidR="00C67B46" w:rsidRPr="0070435C">
        <w:rPr>
          <w:rFonts w:ascii="Times New Roman" w:hAnsi="Times New Roman" w:cs="Times New Roman"/>
          <w:sz w:val="28"/>
          <w:szCs w:val="28"/>
        </w:rPr>
        <w:t xml:space="preserve">Значимость аргументов в зависимости от культурно-национальных характеристик аудитории. </w:t>
      </w:r>
      <w:r w:rsidR="008039CD" w:rsidRPr="0070435C">
        <w:rPr>
          <w:rFonts w:ascii="Times New Roman" w:hAnsi="Times New Roman" w:cs="Times New Roman"/>
          <w:color w:val="000000" w:themeColor="text1"/>
          <w:sz w:val="28"/>
          <w:szCs w:val="28"/>
        </w:rPr>
        <w:t xml:space="preserve">Основные типы аргументов: сильные и слабые, логические и эмоциональные. </w:t>
      </w:r>
      <w:r w:rsidR="00C67B46" w:rsidRPr="0070435C">
        <w:rPr>
          <w:rFonts w:ascii="Times New Roman" w:hAnsi="Times New Roman" w:cs="Times New Roman"/>
          <w:sz w:val="28"/>
          <w:szCs w:val="28"/>
        </w:rPr>
        <w:t>Интернационализация форм общения в условиях глобализации общества.</w:t>
      </w:r>
    </w:p>
    <w:p w14:paraId="16A249FE" w14:textId="15871B1D" w:rsidR="0070435C" w:rsidRPr="002459B7" w:rsidRDefault="00C67B46" w:rsidP="00FF1933">
      <w:pPr>
        <w:tabs>
          <w:tab w:val="left" w:pos="1134"/>
        </w:tabs>
        <w:jc w:val="both"/>
        <w:rPr>
          <w:rFonts w:ascii="Times New Roman" w:hAnsi="Times New Roman"/>
          <w:b/>
          <w:bCs/>
          <w:color w:val="000000" w:themeColor="text1"/>
          <w:sz w:val="28"/>
          <w:szCs w:val="28"/>
        </w:rPr>
      </w:pPr>
      <w:r w:rsidRPr="0070435C">
        <w:rPr>
          <w:rFonts w:ascii="Times New Roman" w:hAnsi="Times New Roman"/>
          <w:b/>
          <w:bCs/>
          <w:sz w:val="28"/>
          <w:szCs w:val="28"/>
        </w:rPr>
        <w:t>Тема 4.</w:t>
      </w:r>
      <w:r w:rsidRPr="00C67B46">
        <w:rPr>
          <w:rFonts w:ascii="Times New Roman" w:hAnsi="Times New Roman"/>
          <w:b/>
          <w:bCs/>
          <w:sz w:val="28"/>
          <w:szCs w:val="28"/>
        </w:rPr>
        <w:t xml:space="preserve"> </w:t>
      </w:r>
      <w:r w:rsidR="0070435C" w:rsidRPr="0070435C">
        <w:rPr>
          <w:rFonts w:ascii="Times New Roman" w:hAnsi="Times New Roman"/>
          <w:b/>
          <w:bCs/>
          <w:sz w:val="28"/>
          <w:szCs w:val="28"/>
        </w:rPr>
        <w:t>Культура деловых совещаний</w:t>
      </w:r>
      <w:r w:rsidR="00C53748" w:rsidRPr="0070435C">
        <w:rPr>
          <w:rFonts w:ascii="Times New Roman" w:hAnsi="Times New Roman"/>
          <w:b/>
          <w:bCs/>
          <w:sz w:val="28"/>
          <w:szCs w:val="28"/>
        </w:rPr>
        <w:t xml:space="preserve">. </w:t>
      </w:r>
      <w:r w:rsidR="0050223E" w:rsidRPr="0070435C">
        <w:rPr>
          <w:rFonts w:ascii="Times New Roman" w:hAnsi="Times New Roman"/>
          <w:sz w:val="28"/>
          <w:szCs w:val="28"/>
        </w:rPr>
        <w:t>Виды, типы и классификация деловых совещаний. Подготовка, организация и проведение деловых совещаний.</w:t>
      </w:r>
      <w:r w:rsidR="0050223E" w:rsidRPr="0070435C">
        <w:rPr>
          <w:sz w:val="28"/>
          <w:szCs w:val="28"/>
        </w:rPr>
        <w:t xml:space="preserve"> </w:t>
      </w:r>
      <w:r w:rsidR="0050223E" w:rsidRPr="0070435C">
        <w:rPr>
          <w:rFonts w:ascii="Times New Roman" w:hAnsi="Times New Roman"/>
          <w:sz w:val="28"/>
          <w:szCs w:val="28"/>
        </w:rPr>
        <w:t xml:space="preserve">Этапы и технологии ведения делового совещания. </w:t>
      </w:r>
      <w:r w:rsidR="00122030" w:rsidRPr="0070435C">
        <w:rPr>
          <w:rFonts w:ascii="Times New Roman" w:hAnsi="Times New Roman" w:cs="Times New Roman"/>
          <w:sz w:val="28"/>
          <w:szCs w:val="28"/>
        </w:rPr>
        <w:t xml:space="preserve">Эффективный обмен информацией и каналы коммуникации: вербальный, вокальный и невербальный. Практические аспекты завоевания внимания аудитории. Способы поддержания внимания аудитории. </w:t>
      </w:r>
      <w:r w:rsidR="00C53748" w:rsidRPr="0070435C">
        <w:rPr>
          <w:rFonts w:ascii="Times New Roman" w:hAnsi="Times New Roman" w:cs="Times New Roman"/>
          <w:sz w:val="28"/>
          <w:szCs w:val="28"/>
        </w:rPr>
        <w:t>Обратная связь: значение, важность, процесс и типы</w:t>
      </w:r>
      <w:r w:rsidR="00CA45D3" w:rsidRPr="0070435C">
        <w:rPr>
          <w:rFonts w:ascii="Times New Roman" w:hAnsi="Times New Roman" w:cs="Times New Roman"/>
          <w:color w:val="000000" w:themeColor="text1"/>
          <w:sz w:val="28"/>
          <w:szCs w:val="28"/>
        </w:rPr>
        <w:t>. Конфликты и стрессы в деловом общении</w:t>
      </w:r>
      <w:r w:rsidR="0038712E" w:rsidRPr="0070435C">
        <w:rPr>
          <w:rFonts w:ascii="Times New Roman" w:hAnsi="Times New Roman" w:cs="Times New Roman"/>
          <w:color w:val="000000" w:themeColor="text1"/>
          <w:sz w:val="28"/>
          <w:szCs w:val="28"/>
        </w:rPr>
        <w:t>.</w:t>
      </w:r>
      <w:r w:rsidR="00122030" w:rsidRPr="0070435C">
        <w:rPr>
          <w:rFonts w:ascii="Times New Roman" w:hAnsi="Times New Roman" w:cs="Times New Roman"/>
          <w:color w:val="000000" w:themeColor="text1"/>
          <w:sz w:val="28"/>
          <w:szCs w:val="28"/>
        </w:rPr>
        <w:t xml:space="preserve"> </w:t>
      </w:r>
    </w:p>
    <w:p w14:paraId="7CBA78C7" w14:textId="2B8131AC" w:rsidR="0089531E" w:rsidRPr="00BD1372" w:rsidRDefault="00C67B46" w:rsidP="00BD1372">
      <w:pPr>
        <w:jc w:val="both"/>
        <w:rPr>
          <w:rFonts w:ascii="Times New Roman" w:hAnsi="Times New Roman" w:cs="Times New Roman"/>
          <w:sz w:val="28"/>
          <w:szCs w:val="28"/>
        </w:rPr>
      </w:pPr>
      <w:r w:rsidRPr="0070435C">
        <w:rPr>
          <w:rFonts w:ascii="Times New Roman" w:hAnsi="Times New Roman" w:cs="Times New Roman"/>
          <w:b/>
          <w:bCs/>
          <w:sz w:val="28"/>
          <w:szCs w:val="28"/>
        </w:rPr>
        <w:t>Тема 5.</w:t>
      </w:r>
      <w:r w:rsidRPr="00C67B46">
        <w:rPr>
          <w:rFonts w:ascii="Times New Roman" w:hAnsi="Times New Roman" w:cs="Times New Roman"/>
          <w:b/>
          <w:bCs/>
          <w:sz w:val="28"/>
          <w:szCs w:val="28"/>
        </w:rPr>
        <w:t xml:space="preserve"> </w:t>
      </w:r>
      <w:r w:rsidR="00CA45D3" w:rsidRPr="0070435C">
        <w:rPr>
          <w:rFonts w:ascii="Times New Roman" w:hAnsi="Times New Roman"/>
          <w:b/>
          <w:sz w:val="28"/>
          <w:szCs w:val="28"/>
        </w:rPr>
        <w:t xml:space="preserve">Устные формы деловой (профессиональной) речи. </w:t>
      </w:r>
      <w:r w:rsidR="00C53748" w:rsidRPr="00D2122B">
        <w:rPr>
          <w:rFonts w:ascii="Times New Roman" w:hAnsi="Times New Roman"/>
          <w:sz w:val="28"/>
          <w:szCs w:val="28"/>
        </w:rPr>
        <w:t>Публичные выступления.</w:t>
      </w:r>
      <w:r w:rsidR="00C53748" w:rsidRPr="0070435C">
        <w:rPr>
          <w:rFonts w:ascii="Times New Roman" w:hAnsi="Times New Roman"/>
          <w:b/>
          <w:bCs/>
          <w:sz w:val="28"/>
          <w:szCs w:val="28"/>
        </w:rPr>
        <w:t xml:space="preserve"> </w:t>
      </w:r>
      <w:r w:rsidR="00CA45D3" w:rsidRPr="0070435C">
        <w:rPr>
          <w:rFonts w:ascii="Times New Roman" w:hAnsi="Times New Roman" w:cs="Times New Roman"/>
          <w:color w:val="000000" w:themeColor="text1"/>
          <w:sz w:val="28"/>
          <w:szCs w:val="28"/>
        </w:rPr>
        <w:t>Подготовка</w:t>
      </w:r>
      <w:r w:rsidR="0070435C" w:rsidRPr="0070435C">
        <w:rPr>
          <w:rFonts w:ascii="Times New Roman" w:hAnsi="Times New Roman"/>
          <w:color w:val="000000" w:themeColor="text1"/>
          <w:sz w:val="28"/>
          <w:szCs w:val="28"/>
        </w:rPr>
        <w:t xml:space="preserve"> </w:t>
      </w:r>
      <w:r w:rsidR="00CA45D3" w:rsidRPr="0070435C">
        <w:rPr>
          <w:rFonts w:ascii="Times New Roman" w:hAnsi="Times New Roman" w:cs="Times New Roman"/>
          <w:color w:val="000000" w:themeColor="text1"/>
          <w:sz w:val="28"/>
          <w:szCs w:val="28"/>
        </w:rPr>
        <w:t xml:space="preserve">публичного выступления. </w:t>
      </w:r>
      <w:r w:rsidR="00C53748" w:rsidRPr="0070435C">
        <w:rPr>
          <w:rFonts w:ascii="Times New Roman" w:hAnsi="Times New Roman" w:cs="Times New Roman"/>
          <w:color w:val="000000" w:themeColor="text1"/>
          <w:sz w:val="28"/>
          <w:szCs w:val="28"/>
        </w:rPr>
        <w:t>Стратегии эффективного выступления</w:t>
      </w:r>
      <w:r w:rsidR="00CA45D3" w:rsidRPr="0070435C">
        <w:rPr>
          <w:rFonts w:ascii="Times New Roman" w:hAnsi="Times New Roman" w:cs="Times New Roman"/>
          <w:color w:val="000000" w:themeColor="text1"/>
          <w:sz w:val="28"/>
          <w:szCs w:val="28"/>
        </w:rPr>
        <w:t xml:space="preserve">. Механизмы воздействия. </w:t>
      </w:r>
      <w:r w:rsidR="00CA45D3" w:rsidRPr="0070435C">
        <w:rPr>
          <w:rFonts w:ascii="Times New Roman" w:hAnsi="Times New Roman" w:cs="Times New Roman"/>
          <w:color w:val="FF0000"/>
          <w:sz w:val="28"/>
          <w:szCs w:val="28"/>
        </w:rPr>
        <w:t xml:space="preserve"> </w:t>
      </w:r>
      <w:r w:rsidR="00CA45D3" w:rsidRPr="0070435C">
        <w:rPr>
          <w:rFonts w:ascii="Times New Roman" w:hAnsi="Times New Roman"/>
          <w:sz w:val="28"/>
          <w:szCs w:val="28"/>
        </w:rPr>
        <w:t>Образцы убеждающих речей. Правила составления убеждающей речи.</w:t>
      </w:r>
    </w:p>
    <w:p w14:paraId="6243B363" w14:textId="77777777" w:rsidR="00FF1933" w:rsidRPr="00687E91" w:rsidRDefault="00FF1933" w:rsidP="008C0ACF">
      <w:pPr>
        <w:shd w:val="clear" w:color="auto" w:fill="FFFFFF"/>
        <w:ind w:firstLine="567"/>
        <w:jc w:val="both"/>
        <w:rPr>
          <w:rFonts w:ascii="Times New Roman" w:hAnsi="Times New Roman"/>
        </w:rPr>
      </w:pPr>
    </w:p>
    <w:p w14:paraId="3F9FC587" w14:textId="59D16555" w:rsidR="006E19F8" w:rsidRPr="0074589C" w:rsidRDefault="00281B45" w:rsidP="006F1BBC">
      <w:pPr>
        <w:pStyle w:val="a4"/>
        <w:numPr>
          <w:ilvl w:val="1"/>
          <w:numId w:val="13"/>
        </w:numPr>
        <w:jc w:val="both"/>
        <w:rPr>
          <w:rFonts w:ascii="Times New Roman" w:hAnsi="Times New Roman" w:cs="Times New Roman"/>
          <w:b/>
          <w:bCs/>
          <w:sz w:val="28"/>
          <w:szCs w:val="28"/>
        </w:rPr>
      </w:pPr>
      <w:r>
        <w:rPr>
          <w:rFonts w:ascii="Times New Roman" w:hAnsi="Times New Roman" w:cs="Times New Roman"/>
          <w:b/>
          <w:bCs/>
          <w:sz w:val="28"/>
          <w:szCs w:val="28"/>
          <w:lang w:val="en-US"/>
        </w:rPr>
        <w:t xml:space="preserve">. </w:t>
      </w:r>
      <w:r w:rsidR="006E19F8" w:rsidRPr="0074589C">
        <w:rPr>
          <w:rFonts w:ascii="Times New Roman" w:hAnsi="Times New Roman" w:cs="Times New Roman"/>
          <w:b/>
          <w:bCs/>
          <w:sz w:val="28"/>
          <w:szCs w:val="28"/>
        </w:rPr>
        <w:t>Учебно-тематический план</w:t>
      </w:r>
    </w:p>
    <w:p w14:paraId="5F7DE22D" w14:textId="77777777" w:rsidR="00610DD2" w:rsidRPr="00281B45" w:rsidRDefault="00610DD2" w:rsidP="00281B45">
      <w:pPr>
        <w:ind w:left="106"/>
        <w:jc w:val="both"/>
        <w:rPr>
          <w:rFonts w:ascii="Times New Roman" w:hAnsi="Times New Roman" w:cs="Times New Roman"/>
          <w:i/>
          <w:iCs/>
          <w:sz w:val="28"/>
          <w:szCs w:val="28"/>
        </w:rPr>
      </w:pPr>
      <w:r w:rsidRPr="00281B45">
        <w:rPr>
          <w:rFonts w:ascii="Times New Roman" w:hAnsi="Times New Roman" w:cs="Times New Roman"/>
          <w:i/>
          <w:iCs/>
          <w:sz w:val="28"/>
          <w:szCs w:val="28"/>
        </w:rPr>
        <w:t>Экономика, ОП «Мировая экономика», профили:</w:t>
      </w:r>
    </w:p>
    <w:p w14:paraId="7B5AB8A1" w14:textId="77777777" w:rsidR="00610DD2" w:rsidRPr="00281B45" w:rsidRDefault="00610DD2" w:rsidP="00281B45">
      <w:pPr>
        <w:jc w:val="both"/>
        <w:rPr>
          <w:rFonts w:ascii="Times New Roman" w:hAnsi="Times New Roman" w:cs="Times New Roman"/>
          <w:i/>
          <w:iCs/>
          <w:sz w:val="28"/>
          <w:szCs w:val="28"/>
        </w:rPr>
      </w:pPr>
      <w:r w:rsidRPr="00281B45">
        <w:rPr>
          <w:rFonts w:ascii="Times New Roman" w:hAnsi="Times New Roman" w:cs="Times New Roman"/>
          <w:i/>
          <w:iCs/>
          <w:sz w:val="28"/>
          <w:szCs w:val="28"/>
        </w:rPr>
        <w:t xml:space="preserve"> «Мировые финансы (с частичной реализацией на английском языке)», </w:t>
      </w:r>
    </w:p>
    <w:p w14:paraId="6269E1FC" w14:textId="77777777" w:rsidR="00610DD2" w:rsidRPr="00281B45" w:rsidRDefault="00610DD2" w:rsidP="00281B45">
      <w:pPr>
        <w:jc w:val="both"/>
        <w:rPr>
          <w:rFonts w:ascii="Times New Roman" w:hAnsi="Times New Roman" w:cs="Times New Roman"/>
          <w:i/>
          <w:iCs/>
          <w:sz w:val="28"/>
          <w:szCs w:val="28"/>
        </w:rPr>
      </w:pPr>
      <w:r w:rsidRPr="00281B45">
        <w:rPr>
          <w:rFonts w:ascii="Times New Roman" w:hAnsi="Times New Roman" w:cs="Times New Roman"/>
          <w:i/>
          <w:iCs/>
          <w:sz w:val="28"/>
          <w:szCs w:val="28"/>
        </w:rPr>
        <w:t>«Мировая экономика и международный бизнес (с частичной реализацией на английском языке)»,</w:t>
      </w:r>
    </w:p>
    <w:p w14:paraId="130F7729" w14:textId="77777777" w:rsidR="00610DD2" w:rsidRPr="00281B45" w:rsidRDefault="00610DD2" w:rsidP="00281B45">
      <w:pPr>
        <w:jc w:val="both"/>
        <w:rPr>
          <w:rFonts w:ascii="Times New Roman" w:hAnsi="Times New Roman" w:cs="Times New Roman"/>
          <w:i/>
          <w:iCs/>
          <w:sz w:val="28"/>
          <w:szCs w:val="28"/>
        </w:rPr>
      </w:pPr>
      <w:r w:rsidRPr="00281B45">
        <w:rPr>
          <w:rFonts w:ascii="Times New Roman" w:hAnsi="Times New Roman" w:cs="Times New Roman"/>
          <w:i/>
          <w:iCs/>
          <w:sz w:val="28"/>
          <w:szCs w:val="28"/>
        </w:rPr>
        <w:lastRenderedPageBreak/>
        <w:t>Экономика, ОП «Мировая экономика и международный бизнес», профили «Мировые финансы (с частичной реализацией на английском языке)»,</w:t>
      </w:r>
    </w:p>
    <w:p w14:paraId="4172F77C" w14:textId="14BC1C90" w:rsidR="006014EB" w:rsidRPr="00281B45" w:rsidRDefault="00610DD2" w:rsidP="008C0ACF">
      <w:pPr>
        <w:jc w:val="both"/>
        <w:rPr>
          <w:rFonts w:ascii="Times New Roman" w:hAnsi="Times New Roman" w:cs="Times New Roman"/>
          <w:i/>
          <w:iCs/>
          <w:sz w:val="28"/>
          <w:szCs w:val="28"/>
        </w:rPr>
      </w:pPr>
      <w:r w:rsidRPr="00281B45">
        <w:rPr>
          <w:rFonts w:ascii="Times New Roman" w:hAnsi="Times New Roman" w:cs="Times New Roman"/>
          <w:i/>
          <w:iCs/>
          <w:sz w:val="28"/>
          <w:szCs w:val="28"/>
        </w:rPr>
        <w:t>«Мировая экономика и международный бизнес (с частичной реализацией на английском языке)</w:t>
      </w:r>
      <w:r w:rsidR="00B97E0D" w:rsidRPr="00281B45">
        <w:rPr>
          <w:rFonts w:ascii="Times New Roman" w:hAnsi="Times New Roman" w:cs="Times New Roman"/>
          <w:i/>
          <w:iCs/>
          <w:sz w:val="28"/>
          <w:szCs w:val="28"/>
        </w:rPr>
        <w:t>»</w:t>
      </w:r>
      <w:r w:rsidR="00B97E0D" w:rsidRPr="00EC7F0A">
        <w:rPr>
          <w:rFonts w:ascii="Times New Roman" w:hAnsi="Times New Roman" w:cs="Times New Roman"/>
          <w:i/>
          <w:iCs/>
          <w:sz w:val="28"/>
          <w:szCs w:val="28"/>
        </w:rPr>
        <w:t>, 5</w:t>
      </w:r>
      <w:r w:rsidR="001156ED" w:rsidRPr="00610DD2">
        <w:rPr>
          <w:rFonts w:ascii="Times New Roman" w:hAnsi="Times New Roman" w:cs="Times New Roman"/>
          <w:i/>
          <w:iCs/>
          <w:color w:val="000000" w:themeColor="text1"/>
          <w:sz w:val="28"/>
          <w:szCs w:val="28"/>
        </w:rPr>
        <w:t xml:space="preserve"> семестр</w:t>
      </w:r>
    </w:p>
    <w:tbl>
      <w:tblPr>
        <w:tblW w:w="9534"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
        <w:gridCol w:w="665"/>
        <w:gridCol w:w="10"/>
        <w:gridCol w:w="1761"/>
        <w:gridCol w:w="852"/>
        <w:gridCol w:w="993"/>
        <w:gridCol w:w="992"/>
        <w:gridCol w:w="1276"/>
        <w:gridCol w:w="1275"/>
        <w:gridCol w:w="1701"/>
      </w:tblGrid>
      <w:tr w:rsidR="00733760" w:rsidRPr="008C0ACF" w14:paraId="5CDD112A" w14:textId="77777777" w:rsidTr="00FF1933">
        <w:trPr>
          <w:gridBefore w:val="1"/>
          <w:wBefore w:w="9" w:type="dxa"/>
          <w:trHeight w:val="292"/>
        </w:trPr>
        <w:tc>
          <w:tcPr>
            <w:tcW w:w="675" w:type="dxa"/>
            <w:gridSpan w:val="2"/>
            <w:vMerge w:val="restart"/>
          </w:tcPr>
          <w:p w14:paraId="3EE7DA25" w14:textId="77777777" w:rsidR="00733760" w:rsidRPr="008C0ACF" w:rsidRDefault="00733760" w:rsidP="0046712B">
            <w:pPr>
              <w:pStyle w:val="TableParagraph"/>
              <w:spacing w:line="247" w:lineRule="exact"/>
              <w:jc w:val="center"/>
              <w:rPr>
                <w:b/>
                <w:bCs/>
                <w:sz w:val="24"/>
                <w:szCs w:val="24"/>
              </w:rPr>
            </w:pPr>
            <w:r w:rsidRPr="008C0ACF">
              <w:rPr>
                <w:b/>
                <w:bCs/>
                <w:sz w:val="24"/>
                <w:szCs w:val="24"/>
              </w:rPr>
              <w:t>№</w:t>
            </w:r>
          </w:p>
          <w:p w14:paraId="5FA8987A" w14:textId="77777777" w:rsidR="00733760" w:rsidRPr="008C0ACF" w:rsidRDefault="00733760" w:rsidP="0046712B">
            <w:pPr>
              <w:pStyle w:val="TableParagraph"/>
              <w:spacing w:before="9"/>
              <w:jc w:val="center"/>
              <w:rPr>
                <w:b/>
                <w:bCs/>
                <w:sz w:val="24"/>
                <w:szCs w:val="24"/>
              </w:rPr>
            </w:pPr>
          </w:p>
          <w:p w14:paraId="61EE74C2" w14:textId="77777777" w:rsidR="00733760" w:rsidRPr="008C0ACF" w:rsidRDefault="00733760" w:rsidP="0046712B">
            <w:pPr>
              <w:pStyle w:val="TableParagraph"/>
              <w:ind w:left="187"/>
              <w:jc w:val="center"/>
              <w:rPr>
                <w:sz w:val="24"/>
                <w:szCs w:val="24"/>
              </w:rPr>
            </w:pPr>
            <w:r w:rsidRPr="008C0ACF">
              <w:rPr>
                <w:b/>
                <w:bCs/>
                <w:sz w:val="24"/>
                <w:szCs w:val="24"/>
              </w:rPr>
              <w:t>п/п</w:t>
            </w:r>
          </w:p>
        </w:tc>
        <w:tc>
          <w:tcPr>
            <w:tcW w:w="1761" w:type="dxa"/>
            <w:vMerge w:val="restart"/>
          </w:tcPr>
          <w:p w14:paraId="14021AA9" w14:textId="77777777" w:rsidR="00733760" w:rsidRPr="008C0ACF" w:rsidRDefault="00733760" w:rsidP="00654800">
            <w:pPr>
              <w:pStyle w:val="TableParagraph"/>
              <w:spacing w:line="276" w:lineRule="auto"/>
              <w:ind w:left="136" w:right="126" w:firstLine="3"/>
              <w:jc w:val="center"/>
              <w:rPr>
                <w:b/>
                <w:sz w:val="24"/>
                <w:szCs w:val="24"/>
              </w:rPr>
            </w:pPr>
            <w:r w:rsidRPr="008C0ACF">
              <w:rPr>
                <w:b/>
                <w:sz w:val="24"/>
                <w:szCs w:val="24"/>
              </w:rPr>
              <w:t>Наименован</w:t>
            </w:r>
            <w:r w:rsidRPr="008C0ACF">
              <w:rPr>
                <w:b/>
                <w:spacing w:val="-52"/>
                <w:sz w:val="24"/>
                <w:szCs w:val="24"/>
              </w:rPr>
              <w:t xml:space="preserve"> </w:t>
            </w:r>
            <w:r w:rsidRPr="008C0ACF">
              <w:rPr>
                <w:b/>
                <w:sz w:val="24"/>
                <w:szCs w:val="24"/>
              </w:rPr>
              <w:t>ие тем</w:t>
            </w:r>
            <w:r w:rsidRPr="008C0ACF">
              <w:rPr>
                <w:b/>
                <w:spacing w:val="1"/>
                <w:sz w:val="24"/>
                <w:szCs w:val="24"/>
              </w:rPr>
              <w:t xml:space="preserve"> </w:t>
            </w:r>
            <w:r w:rsidRPr="008C0ACF">
              <w:rPr>
                <w:b/>
                <w:sz w:val="24"/>
                <w:szCs w:val="24"/>
              </w:rPr>
              <w:t>(разделов)</w:t>
            </w:r>
            <w:r w:rsidRPr="008C0ACF">
              <w:rPr>
                <w:b/>
                <w:spacing w:val="1"/>
                <w:sz w:val="24"/>
                <w:szCs w:val="24"/>
              </w:rPr>
              <w:t xml:space="preserve"> </w:t>
            </w:r>
            <w:r w:rsidRPr="008C0ACF">
              <w:rPr>
                <w:b/>
                <w:sz w:val="24"/>
                <w:szCs w:val="24"/>
              </w:rPr>
              <w:t>дисциплины</w:t>
            </w:r>
          </w:p>
        </w:tc>
        <w:tc>
          <w:tcPr>
            <w:tcW w:w="5388" w:type="dxa"/>
            <w:gridSpan w:val="5"/>
          </w:tcPr>
          <w:p w14:paraId="2FC57341" w14:textId="59984B71" w:rsidR="00733760" w:rsidRPr="008C0ACF" w:rsidRDefault="001D58DB" w:rsidP="001D58DB">
            <w:pPr>
              <w:pStyle w:val="TableParagraph"/>
              <w:spacing w:line="251" w:lineRule="exact"/>
              <w:ind w:right="2008"/>
              <w:jc w:val="center"/>
              <w:rPr>
                <w:bCs/>
                <w:sz w:val="24"/>
                <w:szCs w:val="24"/>
              </w:rPr>
            </w:pPr>
            <w:r w:rsidRPr="008C0ACF">
              <w:rPr>
                <w:b/>
                <w:sz w:val="24"/>
                <w:szCs w:val="24"/>
              </w:rPr>
              <w:t>Трудое</w:t>
            </w:r>
            <w:r w:rsidR="00733760" w:rsidRPr="008C0ACF">
              <w:rPr>
                <w:b/>
                <w:sz w:val="24"/>
                <w:szCs w:val="24"/>
              </w:rPr>
              <w:t>мкость</w:t>
            </w:r>
            <w:r w:rsidR="00733760" w:rsidRPr="008C0ACF">
              <w:rPr>
                <w:b/>
                <w:spacing w:val="-2"/>
                <w:sz w:val="24"/>
                <w:szCs w:val="24"/>
              </w:rPr>
              <w:t xml:space="preserve"> </w:t>
            </w:r>
            <w:r w:rsidR="00733760" w:rsidRPr="008C0ACF">
              <w:rPr>
                <w:b/>
                <w:sz w:val="24"/>
                <w:szCs w:val="24"/>
              </w:rPr>
              <w:t>в</w:t>
            </w:r>
            <w:r w:rsidR="00733760" w:rsidRPr="008C0ACF">
              <w:rPr>
                <w:b/>
                <w:spacing w:val="-3"/>
                <w:sz w:val="24"/>
                <w:szCs w:val="24"/>
              </w:rPr>
              <w:t xml:space="preserve"> </w:t>
            </w:r>
            <w:r w:rsidR="00733760" w:rsidRPr="008C0ACF">
              <w:rPr>
                <w:b/>
                <w:sz w:val="24"/>
                <w:szCs w:val="24"/>
              </w:rPr>
              <w:t>часах</w:t>
            </w:r>
          </w:p>
        </w:tc>
        <w:tc>
          <w:tcPr>
            <w:tcW w:w="1701" w:type="dxa"/>
            <w:vMerge w:val="restart"/>
          </w:tcPr>
          <w:p w14:paraId="44E33E62" w14:textId="5B312BB2" w:rsidR="00733760" w:rsidRPr="008C0ACF" w:rsidRDefault="00733760" w:rsidP="00654800">
            <w:pPr>
              <w:pStyle w:val="TableParagraph"/>
              <w:spacing w:line="276" w:lineRule="auto"/>
              <w:ind w:left="109" w:right="104"/>
              <w:jc w:val="center"/>
              <w:rPr>
                <w:b/>
                <w:sz w:val="24"/>
                <w:szCs w:val="24"/>
              </w:rPr>
            </w:pPr>
            <w:r w:rsidRPr="008C0ACF">
              <w:rPr>
                <w:b/>
                <w:sz w:val="24"/>
                <w:szCs w:val="24"/>
              </w:rPr>
              <w:t>Формы</w:t>
            </w:r>
            <w:r w:rsidRPr="008C0ACF">
              <w:rPr>
                <w:b/>
                <w:spacing w:val="1"/>
                <w:sz w:val="24"/>
                <w:szCs w:val="24"/>
              </w:rPr>
              <w:t xml:space="preserve"> </w:t>
            </w:r>
            <w:r w:rsidRPr="008C0ACF">
              <w:rPr>
                <w:b/>
                <w:sz w:val="24"/>
                <w:szCs w:val="24"/>
              </w:rPr>
              <w:t>текущего</w:t>
            </w:r>
            <w:r w:rsidRPr="008C0ACF">
              <w:rPr>
                <w:b/>
                <w:spacing w:val="1"/>
                <w:sz w:val="24"/>
                <w:szCs w:val="24"/>
              </w:rPr>
              <w:t xml:space="preserve"> </w:t>
            </w:r>
            <w:r w:rsidRPr="008C0ACF">
              <w:rPr>
                <w:b/>
                <w:sz w:val="24"/>
                <w:szCs w:val="24"/>
              </w:rPr>
              <w:t>контроля</w:t>
            </w:r>
            <w:r w:rsidRPr="008C0ACF">
              <w:rPr>
                <w:b/>
                <w:spacing w:val="1"/>
                <w:sz w:val="24"/>
                <w:szCs w:val="24"/>
              </w:rPr>
              <w:t xml:space="preserve"> </w:t>
            </w:r>
            <w:r w:rsidRPr="008C0ACF">
              <w:rPr>
                <w:b/>
                <w:sz w:val="24"/>
                <w:szCs w:val="24"/>
              </w:rPr>
              <w:t>успеваем</w:t>
            </w:r>
            <w:r w:rsidRPr="008C0ACF">
              <w:rPr>
                <w:b/>
                <w:spacing w:val="-52"/>
                <w:sz w:val="24"/>
                <w:szCs w:val="24"/>
              </w:rPr>
              <w:t xml:space="preserve"> </w:t>
            </w:r>
            <w:r w:rsidRPr="008C0ACF">
              <w:rPr>
                <w:b/>
                <w:sz w:val="24"/>
                <w:szCs w:val="24"/>
              </w:rPr>
              <w:t>ости</w:t>
            </w:r>
          </w:p>
        </w:tc>
      </w:tr>
      <w:tr w:rsidR="001D58DB" w:rsidRPr="008C0ACF" w14:paraId="7A879DD4" w14:textId="77777777" w:rsidTr="00FF1933">
        <w:trPr>
          <w:gridBefore w:val="1"/>
          <w:wBefore w:w="9" w:type="dxa"/>
          <w:trHeight w:val="290"/>
        </w:trPr>
        <w:tc>
          <w:tcPr>
            <w:tcW w:w="675" w:type="dxa"/>
            <w:gridSpan w:val="2"/>
            <w:vMerge/>
            <w:tcBorders>
              <w:top w:val="nil"/>
            </w:tcBorders>
          </w:tcPr>
          <w:p w14:paraId="27E850C0" w14:textId="77777777" w:rsidR="001D58DB" w:rsidRPr="008C0ACF" w:rsidRDefault="001D58DB" w:rsidP="00654800">
            <w:pPr>
              <w:rPr>
                <w:rFonts w:ascii="Times New Roman" w:hAnsi="Times New Roman" w:cs="Times New Roman"/>
              </w:rPr>
            </w:pPr>
          </w:p>
        </w:tc>
        <w:tc>
          <w:tcPr>
            <w:tcW w:w="1761" w:type="dxa"/>
            <w:vMerge/>
            <w:tcBorders>
              <w:top w:val="nil"/>
            </w:tcBorders>
          </w:tcPr>
          <w:p w14:paraId="166E9D16" w14:textId="77777777" w:rsidR="001D58DB" w:rsidRPr="008C0ACF" w:rsidRDefault="001D58DB" w:rsidP="00654800">
            <w:pPr>
              <w:rPr>
                <w:rFonts w:ascii="Times New Roman" w:hAnsi="Times New Roman" w:cs="Times New Roman"/>
              </w:rPr>
            </w:pPr>
          </w:p>
        </w:tc>
        <w:tc>
          <w:tcPr>
            <w:tcW w:w="852" w:type="dxa"/>
          </w:tcPr>
          <w:p w14:paraId="2C8D0579" w14:textId="77777777" w:rsidR="001D58DB" w:rsidRPr="008C0ACF" w:rsidRDefault="001D58DB" w:rsidP="00FF1933">
            <w:pPr>
              <w:pStyle w:val="TableParagraph"/>
              <w:spacing w:line="251" w:lineRule="exact"/>
              <w:ind w:left="-118" w:right="151"/>
              <w:jc w:val="center"/>
              <w:rPr>
                <w:b/>
                <w:sz w:val="24"/>
                <w:szCs w:val="24"/>
              </w:rPr>
            </w:pPr>
            <w:r w:rsidRPr="008C0ACF">
              <w:rPr>
                <w:b/>
                <w:sz w:val="24"/>
                <w:szCs w:val="24"/>
              </w:rPr>
              <w:t>Всего</w:t>
            </w:r>
          </w:p>
        </w:tc>
        <w:tc>
          <w:tcPr>
            <w:tcW w:w="3261" w:type="dxa"/>
            <w:gridSpan w:val="3"/>
            <w:tcBorders>
              <w:right w:val="single" w:sz="4" w:space="0" w:color="auto"/>
            </w:tcBorders>
          </w:tcPr>
          <w:p w14:paraId="3917BA70" w14:textId="77777777" w:rsidR="001D58DB" w:rsidRPr="008C0ACF" w:rsidRDefault="001D58DB" w:rsidP="001D58DB">
            <w:pPr>
              <w:pStyle w:val="TableParagraph"/>
              <w:spacing w:line="251" w:lineRule="exact"/>
              <w:rPr>
                <w:b/>
                <w:sz w:val="24"/>
                <w:szCs w:val="24"/>
              </w:rPr>
            </w:pPr>
            <w:r w:rsidRPr="008C0ACF">
              <w:rPr>
                <w:b/>
                <w:sz w:val="24"/>
                <w:szCs w:val="24"/>
              </w:rPr>
              <w:t>Аудиторная</w:t>
            </w:r>
            <w:r w:rsidRPr="008C0ACF">
              <w:rPr>
                <w:b/>
                <w:spacing w:val="-3"/>
                <w:sz w:val="24"/>
                <w:szCs w:val="24"/>
              </w:rPr>
              <w:t xml:space="preserve"> </w:t>
            </w:r>
            <w:r w:rsidRPr="008C0ACF">
              <w:rPr>
                <w:b/>
                <w:sz w:val="24"/>
                <w:szCs w:val="24"/>
              </w:rPr>
              <w:t>работа</w:t>
            </w:r>
          </w:p>
        </w:tc>
        <w:tc>
          <w:tcPr>
            <w:tcW w:w="1275" w:type="dxa"/>
            <w:tcBorders>
              <w:left w:val="single" w:sz="4" w:space="0" w:color="auto"/>
            </w:tcBorders>
          </w:tcPr>
          <w:p w14:paraId="71AB123C" w14:textId="77777777" w:rsidR="001D58DB" w:rsidRPr="008C0ACF" w:rsidRDefault="001D58DB" w:rsidP="001D58DB">
            <w:pPr>
              <w:pStyle w:val="TableParagraph"/>
              <w:spacing w:line="251" w:lineRule="exact"/>
              <w:rPr>
                <w:b/>
                <w:sz w:val="24"/>
                <w:szCs w:val="24"/>
              </w:rPr>
            </w:pPr>
          </w:p>
        </w:tc>
        <w:tc>
          <w:tcPr>
            <w:tcW w:w="1701" w:type="dxa"/>
            <w:vMerge/>
            <w:tcBorders>
              <w:top w:val="nil"/>
            </w:tcBorders>
          </w:tcPr>
          <w:p w14:paraId="5E583F77" w14:textId="3376DA8D" w:rsidR="001D58DB" w:rsidRPr="008C0ACF" w:rsidRDefault="001D58DB" w:rsidP="00DA7880">
            <w:pPr>
              <w:pStyle w:val="TableParagraph"/>
              <w:rPr>
                <w:sz w:val="24"/>
                <w:szCs w:val="24"/>
              </w:rPr>
            </w:pPr>
          </w:p>
        </w:tc>
      </w:tr>
      <w:tr w:rsidR="001D58DB" w:rsidRPr="008C0ACF" w14:paraId="66ED8025" w14:textId="77777777" w:rsidTr="00FF1933">
        <w:trPr>
          <w:gridBefore w:val="1"/>
          <w:wBefore w:w="9" w:type="dxa"/>
          <w:cantSplit/>
          <w:trHeight w:val="1084"/>
        </w:trPr>
        <w:tc>
          <w:tcPr>
            <w:tcW w:w="675" w:type="dxa"/>
            <w:gridSpan w:val="2"/>
            <w:vMerge/>
            <w:tcBorders>
              <w:top w:val="nil"/>
            </w:tcBorders>
          </w:tcPr>
          <w:p w14:paraId="3FBED9E8" w14:textId="77777777" w:rsidR="001D58DB" w:rsidRPr="008C0ACF" w:rsidRDefault="001D58DB" w:rsidP="00654800">
            <w:pPr>
              <w:rPr>
                <w:rFonts w:ascii="Times New Roman" w:hAnsi="Times New Roman" w:cs="Times New Roman"/>
              </w:rPr>
            </w:pPr>
          </w:p>
        </w:tc>
        <w:tc>
          <w:tcPr>
            <w:tcW w:w="1761" w:type="dxa"/>
            <w:vMerge/>
            <w:tcBorders>
              <w:top w:val="nil"/>
            </w:tcBorders>
          </w:tcPr>
          <w:p w14:paraId="17BA77EB" w14:textId="77777777" w:rsidR="001D58DB" w:rsidRPr="008C0ACF" w:rsidRDefault="001D58DB" w:rsidP="00654800">
            <w:pPr>
              <w:rPr>
                <w:rFonts w:ascii="Times New Roman" w:hAnsi="Times New Roman" w:cs="Times New Roman"/>
              </w:rPr>
            </w:pPr>
          </w:p>
        </w:tc>
        <w:tc>
          <w:tcPr>
            <w:tcW w:w="852" w:type="dxa"/>
          </w:tcPr>
          <w:p w14:paraId="679735A8" w14:textId="77777777" w:rsidR="001D58DB" w:rsidRPr="008C0ACF" w:rsidRDefault="001D58DB" w:rsidP="00654800">
            <w:pPr>
              <w:pStyle w:val="TableParagraph"/>
              <w:rPr>
                <w:sz w:val="24"/>
                <w:szCs w:val="24"/>
              </w:rPr>
            </w:pPr>
          </w:p>
        </w:tc>
        <w:tc>
          <w:tcPr>
            <w:tcW w:w="993" w:type="dxa"/>
          </w:tcPr>
          <w:p w14:paraId="4EA75EE5" w14:textId="77777777" w:rsidR="00F6361C" w:rsidRPr="008C0ACF" w:rsidRDefault="001D58DB" w:rsidP="001D58DB">
            <w:pPr>
              <w:pStyle w:val="TableParagraph"/>
              <w:spacing w:line="276" w:lineRule="auto"/>
              <w:ind w:right="250"/>
              <w:rPr>
                <w:spacing w:val="-52"/>
                <w:sz w:val="24"/>
                <w:szCs w:val="24"/>
              </w:rPr>
            </w:pPr>
            <w:r w:rsidRPr="008C0ACF">
              <w:rPr>
                <w:sz w:val="24"/>
                <w:szCs w:val="24"/>
              </w:rPr>
              <w:t>Общая</w:t>
            </w:r>
            <w:r w:rsidRPr="008C0ACF">
              <w:rPr>
                <w:spacing w:val="-52"/>
                <w:sz w:val="24"/>
                <w:szCs w:val="24"/>
              </w:rPr>
              <w:t xml:space="preserve"> </w:t>
            </w:r>
          </w:p>
          <w:p w14:paraId="2EF24C38" w14:textId="71546B5A" w:rsidR="001D58DB" w:rsidRPr="008C0ACF" w:rsidRDefault="001D58DB" w:rsidP="00F6361C">
            <w:pPr>
              <w:pStyle w:val="TableParagraph"/>
              <w:spacing w:line="276" w:lineRule="auto"/>
              <w:ind w:right="134"/>
              <w:rPr>
                <w:sz w:val="24"/>
                <w:szCs w:val="24"/>
              </w:rPr>
            </w:pPr>
            <w:r w:rsidRPr="008C0ACF">
              <w:rPr>
                <w:sz w:val="24"/>
                <w:szCs w:val="24"/>
              </w:rPr>
              <w:t>в</w:t>
            </w:r>
            <w:r w:rsidRPr="008C0ACF">
              <w:rPr>
                <w:spacing w:val="-2"/>
                <w:sz w:val="24"/>
                <w:szCs w:val="24"/>
              </w:rPr>
              <w:t xml:space="preserve"> </w:t>
            </w:r>
            <w:r w:rsidRPr="008C0ACF">
              <w:rPr>
                <w:sz w:val="24"/>
                <w:szCs w:val="24"/>
              </w:rPr>
              <w:t>т.ч.</w:t>
            </w:r>
          </w:p>
        </w:tc>
        <w:tc>
          <w:tcPr>
            <w:tcW w:w="992" w:type="dxa"/>
          </w:tcPr>
          <w:p w14:paraId="2062C02F" w14:textId="77777777" w:rsidR="001D58DB" w:rsidRPr="008C0ACF" w:rsidRDefault="001D58DB" w:rsidP="001D58DB">
            <w:pPr>
              <w:pStyle w:val="TableParagraph"/>
              <w:spacing w:line="276" w:lineRule="auto"/>
              <w:ind w:right="116"/>
              <w:rPr>
                <w:sz w:val="24"/>
                <w:szCs w:val="24"/>
              </w:rPr>
            </w:pPr>
            <w:r w:rsidRPr="008C0ACF">
              <w:rPr>
                <w:sz w:val="24"/>
                <w:szCs w:val="24"/>
              </w:rPr>
              <w:t>Лекци</w:t>
            </w:r>
            <w:r w:rsidRPr="008C0ACF">
              <w:rPr>
                <w:spacing w:val="-52"/>
                <w:sz w:val="24"/>
                <w:szCs w:val="24"/>
              </w:rPr>
              <w:t xml:space="preserve"> </w:t>
            </w:r>
            <w:r w:rsidRPr="008C0ACF">
              <w:rPr>
                <w:sz w:val="24"/>
                <w:szCs w:val="24"/>
              </w:rPr>
              <w:t>и</w:t>
            </w:r>
          </w:p>
        </w:tc>
        <w:tc>
          <w:tcPr>
            <w:tcW w:w="1276" w:type="dxa"/>
          </w:tcPr>
          <w:p w14:paraId="07739BA0" w14:textId="126330C9" w:rsidR="001D58DB" w:rsidRPr="008C0ACF" w:rsidRDefault="001D58DB" w:rsidP="001D58DB">
            <w:pPr>
              <w:pStyle w:val="TableParagraph"/>
              <w:spacing w:line="276" w:lineRule="auto"/>
              <w:ind w:right="114"/>
              <w:jc w:val="both"/>
              <w:rPr>
                <w:sz w:val="24"/>
                <w:szCs w:val="24"/>
              </w:rPr>
            </w:pPr>
            <w:r w:rsidRPr="008C0ACF">
              <w:rPr>
                <w:sz w:val="24"/>
                <w:szCs w:val="24"/>
              </w:rPr>
              <w:t>Семинары</w:t>
            </w:r>
            <w:r w:rsidRPr="008C0ACF">
              <w:rPr>
                <w:spacing w:val="-53"/>
                <w:sz w:val="24"/>
                <w:szCs w:val="24"/>
              </w:rPr>
              <w:t xml:space="preserve"> </w:t>
            </w:r>
            <w:r w:rsidRPr="008C0ACF">
              <w:rPr>
                <w:sz w:val="24"/>
                <w:szCs w:val="24"/>
              </w:rPr>
              <w:t>практические</w:t>
            </w:r>
          </w:p>
          <w:p w14:paraId="792606B7" w14:textId="77777777" w:rsidR="001D58DB" w:rsidRPr="008C0ACF" w:rsidRDefault="001D58DB" w:rsidP="00FF1933">
            <w:pPr>
              <w:pStyle w:val="TableParagraph"/>
              <w:tabs>
                <w:tab w:val="left" w:pos="992"/>
              </w:tabs>
              <w:ind w:right="-10"/>
              <w:rPr>
                <w:sz w:val="24"/>
                <w:szCs w:val="24"/>
              </w:rPr>
            </w:pPr>
            <w:r w:rsidRPr="008C0ACF">
              <w:rPr>
                <w:sz w:val="24"/>
                <w:szCs w:val="24"/>
              </w:rPr>
              <w:t>занятия</w:t>
            </w:r>
          </w:p>
        </w:tc>
        <w:tc>
          <w:tcPr>
            <w:tcW w:w="1275" w:type="dxa"/>
          </w:tcPr>
          <w:p w14:paraId="0972A5DB" w14:textId="4D15D348" w:rsidR="001D58DB" w:rsidRPr="008C0ACF" w:rsidRDefault="001D58DB" w:rsidP="00FF1933">
            <w:pPr>
              <w:pStyle w:val="TableParagraph"/>
              <w:spacing w:line="276" w:lineRule="auto"/>
              <w:ind w:left="155"/>
              <w:jc w:val="center"/>
              <w:rPr>
                <w:b/>
                <w:bCs/>
                <w:sz w:val="24"/>
                <w:szCs w:val="24"/>
              </w:rPr>
            </w:pPr>
            <w:r w:rsidRPr="008C0ACF">
              <w:rPr>
                <w:b/>
                <w:bCs/>
                <w:sz w:val="24"/>
                <w:szCs w:val="24"/>
              </w:rPr>
              <w:t>Самостоятельная</w:t>
            </w:r>
            <w:r w:rsidRPr="008C0ACF">
              <w:rPr>
                <w:b/>
                <w:bCs/>
                <w:spacing w:val="1"/>
                <w:sz w:val="24"/>
                <w:szCs w:val="24"/>
              </w:rPr>
              <w:t xml:space="preserve"> </w:t>
            </w:r>
            <w:r w:rsidRPr="008C0ACF">
              <w:rPr>
                <w:b/>
                <w:bCs/>
                <w:sz w:val="24"/>
                <w:szCs w:val="24"/>
              </w:rPr>
              <w:t>работа</w:t>
            </w:r>
          </w:p>
        </w:tc>
        <w:tc>
          <w:tcPr>
            <w:tcW w:w="1701" w:type="dxa"/>
            <w:tcBorders>
              <w:top w:val="nil"/>
            </w:tcBorders>
          </w:tcPr>
          <w:p w14:paraId="0E517B22" w14:textId="77777777" w:rsidR="001D58DB" w:rsidRPr="008C0ACF" w:rsidRDefault="001D58DB" w:rsidP="00654800">
            <w:pPr>
              <w:rPr>
                <w:rFonts w:ascii="Times New Roman" w:hAnsi="Times New Roman" w:cs="Times New Roman"/>
              </w:rPr>
            </w:pPr>
          </w:p>
        </w:tc>
      </w:tr>
      <w:tr w:rsidR="001D58DB" w:rsidRPr="008C0ACF" w14:paraId="3109DC1D" w14:textId="77777777" w:rsidTr="00FF1933">
        <w:trPr>
          <w:gridBefore w:val="1"/>
          <w:wBefore w:w="9" w:type="dxa"/>
          <w:trHeight w:val="1379"/>
        </w:trPr>
        <w:tc>
          <w:tcPr>
            <w:tcW w:w="675" w:type="dxa"/>
            <w:gridSpan w:val="2"/>
          </w:tcPr>
          <w:p w14:paraId="59F325BC" w14:textId="64C9CBD7" w:rsidR="001D58DB" w:rsidRPr="008C0ACF" w:rsidRDefault="001D58DB">
            <w:pPr>
              <w:pStyle w:val="TableParagraph"/>
              <w:numPr>
                <w:ilvl w:val="0"/>
                <w:numId w:val="30"/>
              </w:numPr>
              <w:spacing w:line="268" w:lineRule="exact"/>
              <w:jc w:val="center"/>
              <w:rPr>
                <w:sz w:val="24"/>
                <w:szCs w:val="24"/>
              </w:rPr>
            </w:pPr>
          </w:p>
        </w:tc>
        <w:tc>
          <w:tcPr>
            <w:tcW w:w="1761" w:type="dxa"/>
          </w:tcPr>
          <w:p w14:paraId="5FFB7629" w14:textId="03B6F124" w:rsidR="001D58DB" w:rsidRPr="008C0ACF" w:rsidRDefault="001D58DB" w:rsidP="00654800">
            <w:pPr>
              <w:pStyle w:val="TableParagraph"/>
              <w:ind w:right="209"/>
              <w:rPr>
                <w:sz w:val="24"/>
                <w:szCs w:val="24"/>
              </w:rPr>
            </w:pPr>
            <w:r w:rsidRPr="008C0ACF">
              <w:rPr>
                <w:b/>
                <w:bCs/>
                <w:sz w:val="24"/>
                <w:szCs w:val="24"/>
              </w:rPr>
              <w:t xml:space="preserve">Тема 1: </w:t>
            </w:r>
            <w:r w:rsidRPr="008C0ACF">
              <w:rPr>
                <w:bCs/>
                <w:sz w:val="24"/>
                <w:szCs w:val="24"/>
              </w:rPr>
              <w:t>Делово</w:t>
            </w:r>
            <w:r w:rsidRPr="008C0ACF">
              <w:rPr>
                <w:bCs/>
                <w:sz w:val="24"/>
                <w:szCs w:val="24"/>
                <w:lang w:val="en-US"/>
              </w:rPr>
              <w:t>e</w:t>
            </w:r>
            <w:r w:rsidRPr="008C0ACF">
              <w:rPr>
                <w:bCs/>
                <w:sz w:val="24"/>
                <w:szCs w:val="24"/>
              </w:rPr>
              <w:t xml:space="preserve"> общени</w:t>
            </w:r>
            <w:r w:rsidRPr="008C0ACF">
              <w:rPr>
                <w:bCs/>
                <w:sz w:val="24"/>
                <w:szCs w:val="24"/>
                <w:lang w:val="en-US"/>
              </w:rPr>
              <w:t>e</w:t>
            </w:r>
            <w:r w:rsidRPr="008C0ACF">
              <w:rPr>
                <w:bCs/>
                <w:sz w:val="24"/>
                <w:szCs w:val="24"/>
              </w:rPr>
              <w:t>.</w:t>
            </w:r>
            <w:r w:rsidRPr="008C0ACF">
              <w:rPr>
                <w:sz w:val="24"/>
                <w:szCs w:val="24"/>
              </w:rPr>
              <w:t xml:space="preserve"> </w:t>
            </w:r>
            <w:r w:rsidRPr="008C0ACF">
              <w:rPr>
                <w:bCs/>
                <w:sz w:val="24"/>
                <w:szCs w:val="24"/>
              </w:rPr>
              <w:t>Роль и место делового общения в профессиональной деятельности человека.  Различные формы делового общения.</w:t>
            </w:r>
          </w:p>
        </w:tc>
        <w:tc>
          <w:tcPr>
            <w:tcW w:w="852" w:type="dxa"/>
          </w:tcPr>
          <w:p w14:paraId="4CF0ED11" w14:textId="145E76B1" w:rsidR="001D58DB" w:rsidRPr="008C0ACF" w:rsidRDefault="00F6361C" w:rsidP="00654800">
            <w:pPr>
              <w:pStyle w:val="TableParagraph"/>
              <w:spacing w:line="268" w:lineRule="exact"/>
              <w:ind w:left="90" w:right="83"/>
              <w:jc w:val="center"/>
              <w:rPr>
                <w:sz w:val="24"/>
                <w:szCs w:val="24"/>
              </w:rPr>
            </w:pPr>
            <w:r w:rsidRPr="008C0ACF">
              <w:rPr>
                <w:sz w:val="24"/>
                <w:szCs w:val="24"/>
              </w:rPr>
              <w:t>36</w:t>
            </w:r>
          </w:p>
        </w:tc>
        <w:tc>
          <w:tcPr>
            <w:tcW w:w="993" w:type="dxa"/>
          </w:tcPr>
          <w:p w14:paraId="51C38DC6" w14:textId="20C67B2A" w:rsidR="001D58DB" w:rsidRPr="008C0ACF" w:rsidRDefault="00D65B16" w:rsidP="00654800">
            <w:pPr>
              <w:pStyle w:val="TableParagraph"/>
              <w:spacing w:line="268" w:lineRule="exact"/>
              <w:ind w:left="9"/>
              <w:jc w:val="center"/>
              <w:rPr>
                <w:sz w:val="24"/>
                <w:szCs w:val="24"/>
              </w:rPr>
            </w:pPr>
            <w:r w:rsidRPr="008C0ACF">
              <w:rPr>
                <w:sz w:val="24"/>
                <w:szCs w:val="24"/>
              </w:rPr>
              <w:t>14</w:t>
            </w:r>
          </w:p>
        </w:tc>
        <w:tc>
          <w:tcPr>
            <w:tcW w:w="992" w:type="dxa"/>
          </w:tcPr>
          <w:p w14:paraId="5622D4A6" w14:textId="77777777" w:rsidR="001D58DB" w:rsidRPr="008C0ACF" w:rsidRDefault="001D58DB" w:rsidP="00654800">
            <w:pPr>
              <w:pStyle w:val="TableParagraph"/>
              <w:spacing w:line="273" w:lineRule="exact"/>
              <w:ind w:left="9"/>
              <w:jc w:val="center"/>
              <w:rPr>
                <w:b/>
                <w:sz w:val="24"/>
                <w:szCs w:val="24"/>
              </w:rPr>
            </w:pPr>
            <w:r w:rsidRPr="008C0ACF">
              <w:rPr>
                <w:b/>
                <w:w w:val="99"/>
                <w:sz w:val="24"/>
                <w:szCs w:val="24"/>
              </w:rPr>
              <w:t>-</w:t>
            </w:r>
          </w:p>
        </w:tc>
        <w:tc>
          <w:tcPr>
            <w:tcW w:w="1276" w:type="dxa"/>
          </w:tcPr>
          <w:p w14:paraId="1144B77A" w14:textId="0F34A9F6" w:rsidR="001D58DB" w:rsidRPr="008C0ACF" w:rsidRDefault="001D58DB" w:rsidP="00654800">
            <w:pPr>
              <w:pStyle w:val="TableParagraph"/>
              <w:spacing w:line="268" w:lineRule="exact"/>
              <w:ind w:left="541"/>
              <w:rPr>
                <w:sz w:val="24"/>
                <w:szCs w:val="24"/>
              </w:rPr>
            </w:pPr>
            <w:r w:rsidRPr="008C0ACF">
              <w:rPr>
                <w:sz w:val="24"/>
                <w:szCs w:val="24"/>
              </w:rPr>
              <w:t>1</w:t>
            </w:r>
            <w:r w:rsidR="00F6361C" w:rsidRPr="008C0ACF">
              <w:rPr>
                <w:sz w:val="24"/>
                <w:szCs w:val="24"/>
              </w:rPr>
              <w:t>4</w:t>
            </w:r>
          </w:p>
        </w:tc>
        <w:tc>
          <w:tcPr>
            <w:tcW w:w="1275" w:type="dxa"/>
          </w:tcPr>
          <w:p w14:paraId="654F58A7" w14:textId="4B9C30A5" w:rsidR="001D58DB" w:rsidRPr="008C0ACF" w:rsidRDefault="001D58DB" w:rsidP="000A2B6B">
            <w:pPr>
              <w:pStyle w:val="TableParagraph"/>
              <w:spacing w:line="268" w:lineRule="exact"/>
              <w:ind w:left="7"/>
              <w:jc w:val="center"/>
              <w:rPr>
                <w:sz w:val="24"/>
                <w:szCs w:val="24"/>
              </w:rPr>
            </w:pPr>
            <w:r w:rsidRPr="008C0ACF">
              <w:rPr>
                <w:sz w:val="24"/>
                <w:szCs w:val="24"/>
              </w:rPr>
              <w:t>2</w:t>
            </w:r>
            <w:r w:rsidR="00F6361C" w:rsidRPr="008C0ACF">
              <w:rPr>
                <w:sz w:val="24"/>
                <w:szCs w:val="24"/>
              </w:rPr>
              <w:t>2</w:t>
            </w:r>
          </w:p>
        </w:tc>
        <w:tc>
          <w:tcPr>
            <w:tcW w:w="1701" w:type="dxa"/>
          </w:tcPr>
          <w:p w14:paraId="4C3BE696" w14:textId="19C9E566" w:rsidR="001D58DB" w:rsidRPr="008C0ACF" w:rsidRDefault="001D58DB" w:rsidP="007323CE">
            <w:pPr>
              <w:pStyle w:val="TableParagraph"/>
              <w:spacing w:line="270" w:lineRule="atLeast"/>
              <w:ind w:right="104"/>
              <w:rPr>
                <w:sz w:val="24"/>
                <w:szCs w:val="24"/>
              </w:rPr>
            </w:pPr>
            <w:r w:rsidRPr="008C0ACF">
              <w:rPr>
                <w:sz w:val="24"/>
                <w:szCs w:val="24"/>
              </w:rPr>
              <w:t>Выступление с презентацией в PowerPoint или Prezi</w:t>
            </w:r>
          </w:p>
        </w:tc>
      </w:tr>
      <w:tr w:rsidR="001D58DB" w:rsidRPr="008C0ACF" w14:paraId="7D811C22" w14:textId="77777777" w:rsidTr="00FF1933">
        <w:trPr>
          <w:gridBefore w:val="1"/>
          <w:wBefore w:w="9" w:type="dxa"/>
          <w:trHeight w:val="1379"/>
        </w:trPr>
        <w:tc>
          <w:tcPr>
            <w:tcW w:w="675" w:type="dxa"/>
            <w:gridSpan w:val="2"/>
          </w:tcPr>
          <w:p w14:paraId="502FE193" w14:textId="77777777" w:rsidR="001D58DB" w:rsidRPr="008C0ACF" w:rsidRDefault="001D58DB">
            <w:pPr>
              <w:pStyle w:val="TableParagraph"/>
              <w:numPr>
                <w:ilvl w:val="0"/>
                <w:numId w:val="30"/>
              </w:numPr>
              <w:spacing w:line="268" w:lineRule="exact"/>
              <w:jc w:val="center"/>
              <w:rPr>
                <w:sz w:val="24"/>
                <w:szCs w:val="24"/>
              </w:rPr>
            </w:pPr>
          </w:p>
        </w:tc>
        <w:tc>
          <w:tcPr>
            <w:tcW w:w="1761" w:type="dxa"/>
          </w:tcPr>
          <w:p w14:paraId="15306333" w14:textId="77777777" w:rsidR="001D58DB" w:rsidRPr="008C0ACF" w:rsidRDefault="001D58DB" w:rsidP="00654800">
            <w:pPr>
              <w:pStyle w:val="TableParagraph"/>
              <w:ind w:right="209"/>
              <w:rPr>
                <w:b/>
                <w:bCs/>
                <w:sz w:val="24"/>
                <w:szCs w:val="24"/>
              </w:rPr>
            </w:pPr>
            <w:r w:rsidRPr="008C0ACF">
              <w:rPr>
                <w:b/>
                <w:bCs/>
                <w:sz w:val="24"/>
                <w:szCs w:val="24"/>
              </w:rPr>
              <w:t>Тема 2.</w:t>
            </w:r>
          </w:p>
          <w:p w14:paraId="7C5A6421" w14:textId="51BC3C80" w:rsidR="001D58DB" w:rsidRPr="008C0ACF" w:rsidRDefault="001D58DB" w:rsidP="0046712B">
            <w:pPr>
              <w:pStyle w:val="TableParagraph"/>
              <w:spacing w:before="39"/>
              <w:ind w:right="131"/>
              <w:rPr>
                <w:sz w:val="24"/>
                <w:szCs w:val="24"/>
              </w:rPr>
            </w:pPr>
            <w:r w:rsidRPr="008C0ACF">
              <w:rPr>
                <w:sz w:val="24"/>
                <w:szCs w:val="24"/>
              </w:rPr>
              <w:t>Деловая корреспонден</w:t>
            </w:r>
            <w:r w:rsidRPr="008C0ACF">
              <w:rPr>
                <w:b/>
                <w:w w:val="99"/>
                <w:sz w:val="24"/>
                <w:szCs w:val="24"/>
              </w:rPr>
              <w:t>-</w:t>
            </w:r>
            <w:r w:rsidRPr="008C0ACF">
              <w:rPr>
                <w:sz w:val="24"/>
                <w:szCs w:val="24"/>
              </w:rPr>
              <w:t>ция</w:t>
            </w:r>
          </w:p>
          <w:p w14:paraId="57EDAD73" w14:textId="00A00019" w:rsidR="001D58DB" w:rsidRPr="008C0ACF" w:rsidRDefault="001D58DB" w:rsidP="00654800">
            <w:pPr>
              <w:pStyle w:val="TableParagraph"/>
              <w:ind w:right="209"/>
              <w:rPr>
                <w:b/>
                <w:bCs/>
                <w:sz w:val="24"/>
                <w:szCs w:val="24"/>
              </w:rPr>
            </w:pPr>
          </w:p>
        </w:tc>
        <w:tc>
          <w:tcPr>
            <w:tcW w:w="852" w:type="dxa"/>
          </w:tcPr>
          <w:p w14:paraId="542407F1" w14:textId="23CABBFE" w:rsidR="001D58DB" w:rsidRPr="008C0ACF" w:rsidRDefault="00F6361C" w:rsidP="00654800">
            <w:pPr>
              <w:pStyle w:val="TableParagraph"/>
              <w:spacing w:line="268" w:lineRule="exact"/>
              <w:ind w:left="90" w:right="83"/>
              <w:jc w:val="center"/>
              <w:rPr>
                <w:sz w:val="24"/>
                <w:szCs w:val="24"/>
              </w:rPr>
            </w:pPr>
            <w:r w:rsidRPr="008C0ACF">
              <w:rPr>
                <w:sz w:val="24"/>
                <w:szCs w:val="24"/>
              </w:rPr>
              <w:t>36</w:t>
            </w:r>
          </w:p>
        </w:tc>
        <w:tc>
          <w:tcPr>
            <w:tcW w:w="993" w:type="dxa"/>
          </w:tcPr>
          <w:p w14:paraId="0551895D" w14:textId="796FBE70" w:rsidR="001D58DB" w:rsidRPr="008C0ACF" w:rsidRDefault="00D65B16" w:rsidP="00654800">
            <w:pPr>
              <w:pStyle w:val="TableParagraph"/>
              <w:spacing w:line="268" w:lineRule="exact"/>
              <w:ind w:left="9"/>
              <w:jc w:val="center"/>
              <w:rPr>
                <w:sz w:val="24"/>
                <w:szCs w:val="24"/>
              </w:rPr>
            </w:pPr>
            <w:r w:rsidRPr="008C0ACF">
              <w:rPr>
                <w:sz w:val="24"/>
                <w:szCs w:val="24"/>
              </w:rPr>
              <w:t>14</w:t>
            </w:r>
          </w:p>
        </w:tc>
        <w:tc>
          <w:tcPr>
            <w:tcW w:w="992" w:type="dxa"/>
          </w:tcPr>
          <w:p w14:paraId="240F5BFA" w14:textId="17907230" w:rsidR="001D58DB" w:rsidRPr="008C0ACF" w:rsidRDefault="001D58DB" w:rsidP="00654800">
            <w:pPr>
              <w:pStyle w:val="TableParagraph"/>
              <w:spacing w:line="273" w:lineRule="exact"/>
              <w:ind w:left="9"/>
              <w:jc w:val="center"/>
              <w:rPr>
                <w:b/>
                <w:w w:val="99"/>
                <w:sz w:val="24"/>
                <w:szCs w:val="24"/>
              </w:rPr>
            </w:pPr>
            <w:r w:rsidRPr="008C0ACF">
              <w:rPr>
                <w:b/>
                <w:w w:val="99"/>
                <w:sz w:val="24"/>
                <w:szCs w:val="24"/>
              </w:rPr>
              <w:t>-</w:t>
            </w:r>
          </w:p>
        </w:tc>
        <w:tc>
          <w:tcPr>
            <w:tcW w:w="1276" w:type="dxa"/>
          </w:tcPr>
          <w:p w14:paraId="7C483938" w14:textId="35A2CCF7" w:rsidR="001D58DB" w:rsidRPr="008C0ACF" w:rsidRDefault="001D58DB" w:rsidP="00654800">
            <w:pPr>
              <w:pStyle w:val="TableParagraph"/>
              <w:spacing w:line="268" w:lineRule="exact"/>
              <w:ind w:left="541"/>
              <w:rPr>
                <w:sz w:val="24"/>
                <w:szCs w:val="24"/>
              </w:rPr>
            </w:pPr>
            <w:r w:rsidRPr="008C0ACF">
              <w:rPr>
                <w:sz w:val="24"/>
                <w:szCs w:val="24"/>
              </w:rPr>
              <w:t>14</w:t>
            </w:r>
          </w:p>
        </w:tc>
        <w:tc>
          <w:tcPr>
            <w:tcW w:w="1275" w:type="dxa"/>
          </w:tcPr>
          <w:p w14:paraId="0A443BBC" w14:textId="7B7119A4" w:rsidR="001D58DB" w:rsidRPr="008C0ACF" w:rsidRDefault="001D58DB" w:rsidP="000A2B6B">
            <w:pPr>
              <w:pStyle w:val="TableParagraph"/>
              <w:spacing w:line="268" w:lineRule="exact"/>
              <w:ind w:left="7"/>
              <w:jc w:val="center"/>
              <w:rPr>
                <w:sz w:val="24"/>
                <w:szCs w:val="24"/>
              </w:rPr>
            </w:pPr>
            <w:r w:rsidRPr="008C0ACF">
              <w:rPr>
                <w:sz w:val="24"/>
                <w:szCs w:val="24"/>
              </w:rPr>
              <w:t>22</w:t>
            </w:r>
          </w:p>
        </w:tc>
        <w:tc>
          <w:tcPr>
            <w:tcW w:w="1701" w:type="dxa"/>
          </w:tcPr>
          <w:p w14:paraId="76B449D3" w14:textId="53ABFF85" w:rsidR="001D58DB" w:rsidRPr="008C0ACF" w:rsidRDefault="001D58DB" w:rsidP="0046712B">
            <w:pPr>
              <w:pStyle w:val="TableParagraph"/>
              <w:ind w:right="129"/>
              <w:rPr>
                <w:spacing w:val="-1"/>
                <w:sz w:val="24"/>
                <w:szCs w:val="24"/>
              </w:rPr>
            </w:pPr>
            <w:r w:rsidRPr="008C0ACF">
              <w:rPr>
                <w:sz w:val="24"/>
                <w:szCs w:val="24"/>
              </w:rPr>
              <w:t>Деловое письмо</w:t>
            </w:r>
          </w:p>
        </w:tc>
      </w:tr>
      <w:tr w:rsidR="001D58DB" w:rsidRPr="008C0ACF" w14:paraId="450CAEC4" w14:textId="77777777" w:rsidTr="00FF1933">
        <w:trPr>
          <w:trHeight w:val="1019"/>
        </w:trPr>
        <w:tc>
          <w:tcPr>
            <w:tcW w:w="674" w:type="dxa"/>
            <w:gridSpan w:val="2"/>
          </w:tcPr>
          <w:p w14:paraId="3B83834D" w14:textId="227CC7AA" w:rsidR="001D58DB" w:rsidRPr="008C0ACF" w:rsidRDefault="001D58DB">
            <w:pPr>
              <w:pStyle w:val="TableParagraph"/>
              <w:numPr>
                <w:ilvl w:val="0"/>
                <w:numId w:val="30"/>
              </w:numPr>
              <w:spacing w:line="268" w:lineRule="exact"/>
              <w:jc w:val="center"/>
              <w:rPr>
                <w:sz w:val="24"/>
                <w:szCs w:val="24"/>
              </w:rPr>
            </w:pPr>
          </w:p>
        </w:tc>
        <w:tc>
          <w:tcPr>
            <w:tcW w:w="1771" w:type="dxa"/>
            <w:gridSpan w:val="2"/>
          </w:tcPr>
          <w:p w14:paraId="1A32E939" w14:textId="177639D4" w:rsidR="001D58DB" w:rsidRPr="008C0ACF" w:rsidRDefault="001D58DB" w:rsidP="003E1A77">
            <w:pPr>
              <w:pStyle w:val="TableParagraph"/>
              <w:ind w:right="137"/>
              <w:rPr>
                <w:b/>
                <w:bCs/>
                <w:sz w:val="24"/>
                <w:szCs w:val="24"/>
              </w:rPr>
            </w:pPr>
            <w:r w:rsidRPr="008C0ACF">
              <w:rPr>
                <w:b/>
                <w:bCs/>
                <w:sz w:val="24"/>
                <w:szCs w:val="24"/>
              </w:rPr>
              <w:t xml:space="preserve">Тема 3. </w:t>
            </w:r>
          </w:p>
          <w:p w14:paraId="60AA7379" w14:textId="061CCEB7" w:rsidR="001D58DB" w:rsidRPr="008C0ACF" w:rsidRDefault="001D58DB" w:rsidP="003E1A77">
            <w:pPr>
              <w:pStyle w:val="TableParagraph"/>
              <w:ind w:right="137"/>
              <w:rPr>
                <w:color w:val="000000" w:themeColor="text1"/>
                <w:sz w:val="24"/>
                <w:szCs w:val="24"/>
              </w:rPr>
            </w:pPr>
            <w:r w:rsidRPr="008C0ACF">
              <w:rPr>
                <w:color w:val="000000" w:themeColor="text1"/>
                <w:sz w:val="24"/>
                <w:szCs w:val="24"/>
              </w:rPr>
              <w:t>Виды переговоров.</w:t>
            </w:r>
          </w:p>
          <w:p w14:paraId="55E2846A" w14:textId="0ABF1C39" w:rsidR="001D58DB" w:rsidRPr="008C0ACF" w:rsidRDefault="001D58DB" w:rsidP="003E1A77">
            <w:pPr>
              <w:pStyle w:val="TableParagraph"/>
              <w:ind w:right="137"/>
              <w:rPr>
                <w:sz w:val="24"/>
                <w:szCs w:val="24"/>
              </w:rPr>
            </w:pPr>
            <w:r w:rsidRPr="008C0ACF">
              <w:rPr>
                <w:color w:val="000000" w:themeColor="text1"/>
                <w:sz w:val="24"/>
                <w:szCs w:val="24"/>
              </w:rPr>
              <w:t>Тактика ведения переговоров. Правила эффективной аргументации.</w:t>
            </w:r>
          </w:p>
        </w:tc>
        <w:tc>
          <w:tcPr>
            <w:tcW w:w="852" w:type="dxa"/>
          </w:tcPr>
          <w:p w14:paraId="6DFEAC26" w14:textId="77F88BF9" w:rsidR="001D58DB" w:rsidRPr="008C0ACF" w:rsidRDefault="00F6361C" w:rsidP="00654800">
            <w:pPr>
              <w:pStyle w:val="TableParagraph"/>
              <w:spacing w:line="268" w:lineRule="exact"/>
              <w:ind w:left="7"/>
              <w:jc w:val="center"/>
              <w:rPr>
                <w:sz w:val="24"/>
                <w:szCs w:val="24"/>
              </w:rPr>
            </w:pPr>
            <w:r w:rsidRPr="008C0ACF">
              <w:rPr>
                <w:sz w:val="24"/>
                <w:szCs w:val="24"/>
              </w:rPr>
              <w:t>36</w:t>
            </w:r>
          </w:p>
        </w:tc>
        <w:tc>
          <w:tcPr>
            <w:tcW w:w="993" w:type="dxa"/>
          </w:tcPr>
          <w:p w14:paraId="5E1F1F3F" w14:textId="4EE9DA21" w:rsidR="001D58DB" w:rsidRPr="008C0ACF" w:rsidRDefault="00D65B16" w:rsidP="00654800">
            <w:pPr>
              <w:pStyle w:val="TableParagraph"/>
              <w:spacing w:line="268" w:lineRule="exact"/>
              <w:ind w:left="9"/>
              <w:jc w:val="center"/>
              <w:rPr>
                <w:sz w:val="24"/>
                <w:szCs w:val="24"/>
              </w:rPr>
            </w:pPr>
            <w:r w:rsidRPr="008C0ACF">
              <w:rPr>
                <w:sz w:val="24"/>
                <w:szCs w:val="24"/>
              </w:rPr>
              <w:t>14</w:t>
            </w:r>
          </w:p>
        </w:tc>
        <w:tc>
          <w:tcPr>
            <w:tcW w:w="992" w:type="dxa"/>
          </w:tcPr>
          <w:p w14:paraId="6AFE8E06" w14:textId="77777777" w:rsidR="001D58DB" w:rsidRPr="008C0ACF" w:rsidRDefault="001D58DB" w:rsidP="00654800">
            <w:pPr>
              <w:pStyle w:val="TableParagraph"/>
              <w:spacing w:line="273" w:lineRule="exact"/>
              <w:ind w:left="9"/>
              <w:jc w:val="center"/>
              <w:rPr>
                <w:b/>
                <w:sz w:val="24"/>
                <w:szCs w:val="24"/>
              </w:rPr>
            </w:pPr>
            <w:r w:rsidRPr="008C0ACF">
              <w:rPr>
                <w:b/>
                <w:w w:val="99"/>
                <w:sz w:val="24"/>
                <w:szCs w:val="24"/>
              </w:rPr>
              <w:t>-</w:t>
            </w:r>
          </w:p>
        </w:tc>
        <w:tc>
          <w:tcPr>
            <w:tcW w:w="1276" w:type="dxa"/>
          </w:tcPr>
          <w:p w14:paraId="429B69BA" w14:textId="4C2D81E3" w:rsidR="001D58DB" w:rsidRPr="008C0ACF" w:rsidRDefault="001D58DB" w:rsidP="00654800">
            <w:pPr>
              <w:pStyle w:val="TableParagraph"/>
              <w:spacing w:line="268" w:lineRule="exact"/>
              <w:ind w:left="3"/>
              <w:jc w:val="center"/>
              <w:rPr>
                <w:sz w:val="24"/>
                <w:szCs w:val="24"/>
              </w:rPr>
            </w:pPr>
            <w:r w:rsidRPr="008C0ACF">
              <w:rPr>
                <w:sz w:val="24"/>
                <w:szCs w:val="24"/>
              </w:rPr>
              <w:t>14</w:t>
            </w:r>
          </w:p>
        </w:tc>
        <w:tc>
          <w:tcPr>
            <w:tcW w:w="1275" w:type="dxa"/>
          </w:tcPr>
          <w:p w14:paraId="616450C9" w14:textId="3B31D5F8" w:rsidR="001D58DB" w:rsidRPr="008C0ACF" w:rsidRDefault="001D58DB" w:rsidP="00BD3451">
            <w:pPr>
              <w:pStyle w:val="TableParagraph"/>
              <w:spacing w:line="268" w:lineRule="exact"/>
              <w:jc w:val="center"/>
              <w:rPr>
                <w:sz w:val="24"/>
                <w:szCs w:val="24"/>
              </w:rPr>
            </w:pPr>
            <w:r w:rsidRPr="008C0ACF">
              <w:rPr>
                <w:sz w:val="24"/>
                <w:szCs w:val="24"/>
              </w:rPr>
              <w:t>22</w:t>
            </w:r>
          </w:p>
        </w:tc>
        <w:tc>
          <w:tcPr>
            <w:tcW w:w="1701" w:type="dxa"/>
          </w:tcPr>
          <w:p w14:paraId="513D9F2C" w14:textId="77777777" w:rsidR="001D58DB" w:rsidRPr="008C0ACF" w:rsidRDefault="001D58DB" w:rsidP="00E81BDB">
            <w:pPr>
              <w:pStyle w:val="TableParagraph"/>
              <w:ind w:right="102"/>
              <w:rPr>
                <w:sz w:val="24"/>
                <w:szCs w:val="24"/>
              </w:rPr>
            </w:pPr>
          </w:p>
          <w:p w14:paraId="11B76E3C" w14:textId="5DC7B37D" w:rsidR="001D58DB" w:rsidRPr="008C0ACF" w:rsidRDefault="001D58DB" w:rsidP="00E81BDB">
            <w:pPr>
              <w:pStyle w:val="TableParagraph"/>
              <w:ind w:right="102"/>
              <w:rPr>
                <w:sz w:val="24"/>
                <w:szCs w:val="24"/>
              </w:rPr>
            </w:pPr>
            <w:r w:rsidRPr="008C0ACF">
              <w:rPr>
                <w:color w:val="000000" w:themeColor="text1"/>
                <w:sz w:val="24"/>
                <w:szCs w:val="24"/>
              </w:rPr>
              <w:t>Ролевая игра</w:t>
            </w:r>
          </w:p>
        </w:tc>
      </w:tr>
      <w:tr w:rsidR="001D58DB" w:rsidRPr="008C0ACF" w14:paraId="6F71E26A" w14:textId="77777777" w:rsidTr="00FF1933">
        <w:trPr>
          <w:trHeight w:val="1321"/>
        </w:trPr>
        <w:tc>
          <w:tcPr>
            <w:tcW w:w="674" w:type="dxa"/>
            <w:gridSpan w:val="2"/>
          </w:tcPr>
          <w:p w14:paraId="12996D2C" w14:textId="28047709" w:rsidR="001D58DB" w:rsidRPr="008C0ACF" w:rsidRDefault="001D58DB">
            <w:pPr>
              <w:pStyle w:val="TableParagraph"/>
              <w:numPr>
                <w:ilvl w:val="0"/>
                <w:numId w:val="30"/>
              </w:numPr>
              <w:spacing w:line="268" w:lineRule="exact"/>
              <w:jc w:val="center"/>
              <w:rPr>
                <w:sz w:val="24"/>
                <w:szCs w:val="24"/>
              </w:rPr>
            </w:pPr>
          </w:p>
        </w:tc>
        <w:tc>
          <w:tcPr>
            <w:tcW w:w="1771" w:type="dxa"/>
            <w:gridSpan w:val="2"/>
          </w:tcPr>
          <w:p w14:paraId="029C843F" w14:textId="4F35A9FD" w:rsidR="001D58DB" w:rsidRPr="008C0ACF" w:rsidRDefault="001D58DB" w:rsidP="00654800">
            <w:pPr>
              <w:pStyle w:val="TableParagraph"/>
              <w:spacing w:line="270" w:lineRule="atLeast"/>
              <w:ind w:right="106"/>
              <w:rPr>
                <w:sz w:val="24"/>
                <w:szCs w:val="24"/>
              </w:rPr>
            </w:pPr>
            <w:r w:rsidRPr="008C0ACF">
              <w:rPr>
                <w:b/>
                <w:bCs/>
                <w:sz w:val="24"/>
                <w:szCs w:val="24"/>
              </w:rPr>
              <w:t xml:space="preserve">Тема 4. </w:t>
            </w:r>
            <w:r w:rsidRPr="008C0ACF">
              <w:rPr>
                <w:sz w:val="24"/>
                <w:szCs w:val="24"/>
              </w:rPr>
              <w:t>Культура деловых совещаний.</w:t>
            </w:r>
          </w:p>
        </w:tc>
        <w:tc>
          <w:tcPr>
            <w:tcW w:w="852" w:type="dxa"/>
          </w:tcPr>
          <w:p w14:paraId="498A29BF" w14:textId="7C75EFF8" w:rsidR="001D58DB" w:rsidRPr="008C0ACF" w:rsidRDefault="00F6361C" w:rsidP="00654800">
            <w:pPr>
              <w:pStyle w:val="TableParagraph"/>
              <w:spacing w:line="268" w:lineRule="exact"/>
              <w:ind w:left="7"/>
              <w:jc w:val="center"/>
              <w:rPr>
                <w:sz w:val="24"/>
                <w:szCs w:val="24"/>
              </w:rPr>
            </w:pPr>
            <w:r w:rsidRPr="008C0ACF">
              <w:rPr>
                <w:sz w:val="24"/>
                <w:szCs w:val="24"/>
              </w:rPr>
              <w:t>36</w:t>
            </w:r>
          </w:p>
        </w:tc>
        <w:tc>
          <w:tcPr>
            <w:tcW w:w="993" w:type="dxa"/>
          </w:tcPr>
          <w:p w14:paraId="54705B74" w14:textId="7C61FF2C" w:rsidR="001D58DB" w:rsidRPr="008C0ACF" w:rsidRDefault="00D65B16" w:rsidP="00654800">
            <w:pPr>
              <w:pStyle w:val="TableParagraph"/>
              <w:spacing w:line="268" w:lineRule="exact"/>
              <w:ind w:left="9"/>
              <w:jc w:val="center"/>
              <w:rPr>
                <w:sz w:val="24"/>
                <w:szCs w:val="24"/>
              </w:rPr>
            </w:pPr>
            <w:r w:rsidRPr="008C0ACF">
              <w:rPr>
                <w:sz w:val="24"/>
                <w:szCs w:val="24"/>
              </w:rPr>
              <w:t>14</w:t>
            </w:r>
          </w:p>
        </w:tc>
        <w:tc>
          <w:tcPr>
            <w:tcW w:w="992" w:type="dxa"/>
          </w:tcPr>
          <w:p w14:paraId="75716487" w14:textId="77777777" w:rsidR="001D58DB" w:rsidRPr="008C0ACF" w:rsidRDefault="001D58DB" w:rsidP="00654800">
            <w:pPr>
              <w:pStyle w:val="TableParagraph"/>
              <w:spacing w:line="273" w:lineRule="exact"/>
              <w:ind w:left="9"/>
              <w:jc w:val="center"/>
              <w:rPr>
                <w:b/>
                <w:sz w:val="24"/>
                <w:szCs w:val="24"/>
              </w:rPr>
            </w:pPr>
            <w:r w:rsidRPr="008C0ACF">
              <w:rPr>
                <w:b/>
                <w:w w:val="99"/>
                <w:sz w:val="24"/>
                <w:szCs w:val="24"/>
              </w:rPr>
              <w:t>-</w:t>
            </w:r>
          </w:p>
        </w:tc>
        <w:tc>
          <w:tcPr>
            <w:tcW w:w="1276" w:type="dxa"/>
          </w:tcPr>
          <w:p w14:paraId="1A2A84C2" w14:textId="64957688" w:rsidR="001D58DB" w:rsidRPr="008C0ACF" w:rsidRDefault="001D58DB" w:rsidP="00654800">
            <w:pPr>
              <w:pStyle w:val="TableParagraph"/>
              <w:spacing w:line="268" w:lineRule="exact"/>
              <w:ind w:left="3"/>
              <w:jc w:val="center"/>
              <w:rPr>
                <w:sz w:val="24"/>
                <w:szCs w:val="24"/>
              </w:rPr>
            </w:pPr>
            <w:r w:rsidRPr="008C0ACF">
              <w:rPr>
                <w:sz w:val="24"/>
                <w:szCs w:val="24"/>
              </w:rPr>
              <w:t>14</w:t>
            </w:r>
          </w:p>
        </w:tc>
        <w:tc>
          <w:tcPr>
            <w:tcW w:w="1275" w:type="dxa"/>
          </w:tcPr>
          <w:p w14:paraId="19827F85" w14:textId="78FD38AF" w:rsidR="001D58DB" w:rsidRPr="008C0ACF" w:rsidRDefault="001D58DB" w:rsidP="00BD3451">
            <w:pPr>
              <w:pStyle w:val="TableParagraph"/>
              <w:spacing w:line="268" w:lineRule="exact"/>
              <w:jc w:val="center"/>
              <w:rPr>
                <w:sz w:val="24"/>
                <w:szCs w:val="24"/>
              </w:rPr>
            </w:pPr>
            <w:r w:rsidRPr="008C0ACF">
              <w:rPr>
                <w:sz w:val="24"/>
                <w:szCs w:val="24"/>
              </w:rPr>
              <w:t>22</w:t>
            </w:r>
          </w:p>
        </w:tc>
        <w:tc>
          <w:tcPr>
            <w:tcW w:w="1701" w:type="dxa"/>
          </w:tcPr>
          <w:p w14:paraId="3E62CD7C" w14:textId="1D7F80D2" w:rsidR="001D58DB" w:rsidRPr="008C0ACF" w:rsidRDefault="001D58DB" w:rsidP="003E1A77">
            <w:pPr>
              <w:pStyle w:val="TableParagraph"/>
              <w:ind w:right="110"/>
              <w:rPr>
                <w:sz w:val="24"/>
                <w:szCs w:val="24"/>
              </w:rPr>
            </w:pPr>
            <w:r w:rsidRPr="008C0ACF">
              <w:rPr>
                <w:sz w:val="24"/>
                <w:szCs w:val="24"/>
              </w:rPr>
              <w:t>Дискуссия</w:t>
            </w:r>
          </w:p>
        </w:tc>
      </w:tr>
      <w:tr w:rsidR="001D58DB" w:rsidRPr="008C0ACF" w14:paraId="561CD15E" w14:textId="77777777" w:rsidTr="00FF1933">
        <w:trPr>
          <w:trHeight w:val="1776"/>
        </w:trPr>
        <w:tc>
          <w:tcPr>
            <w:tcW w:w="674" w:type="dxa"/>
            <w:gridSpan w:val="2"/>
          </w:tcPr>
          <w:p w14:paraId="7F07EA93" w14:textId="66CEB67A" w:rsidR="001D58DB" w:rsidRPr="008C0ACF" w:rsidRDefault="001D58DB">
            <w:pPr>
              <w:pStyle w:val="TableParagraph"/>
              <w:numPr>
                <w:ilvl w:val="0"/>
                <w:numId w:val="30"/>
              </w:numPr>
              <w:spacing w:line="268" w:lineRule="exact"/>
              <w:jc w:val="center"/>
              <w:rPr>
                <w:color w:val="000000" w:themeColor="text1"/>
                <w:sz w:val="24"/>
                <w:szCs w:val="24"/>
              </w:rPr>
            </w:pPr>
          </w:p>
        </w:tc>
        <w:tc>
          <w:tcPr>
            <w:tcW w:w="1771" w:type="dxa"/>
            <w:gridSpan w:val="2"/>
          </w:tcPr>
          <w:p w14:paraId="75E77FD7" w14:textId="6B2582E9" w:rsidR="001D58DB" w:rsidRPr="008C0ACF" w:rsidRDefault="001D58DB" w:rsidP="00A315F9">
            <w:pPr>
              <w:pStyle w:val="TableParagraph"/>
              <w:spacing w:before="28" w:line="270" w:lineRule="atLeast"/>
              <w:ind w:right="164"/>
              <w:rPr>
                <w:bCs/>
                <w:sz w:val="24"/>
                <w:szCs w:val="24"/>
              </w:rPr>
            </w:pPr>
            <w:r w:rsidRPr="008C0ACF">
              <w:rPr>
                <w:b/>
                <w:bCs/>
                <w:sz w:val="24"/>
                <w:szCs w:val="24"/>
              </w:rPr>
              <w:t xml:space="preserve">Тема 5. </w:t>
            </w:r>
            <w:r w:rsidRPr="008C0ACF">
              <w:rPr>
                <w:bCs/>
                <w:sz w:val="24"/>
                <w:szCs w:val="24"/>
              </w:rPr>
              <w:t>Устные формы деловой (профессиональной) речи.</w:t>
            </w:r>
          </w:p>
          <w:p w14:paraId="6DBF0329" w14:textId="4D2061C0" w:rsidR="001D58DB" w:rsidRPr="008C0ACF" w:rsidRDefault="001D58DB" w:rsidP="00A315F9">
            <w:pPr>
              <w:pStyle w:val="TableParagraph"/>
              <w:spacing w:before="28" w:line="270" w:lineRule="atLeast"/>
              <w:ind w:right="164"/>
              <w:rPr>
                <w:color w:val="000000" w:themeColor="text1"/>
                <w:sz w:val="24"/>
                <w:szCs w:val="24"/>
              </w:rPr>
            </w:pPr>
            <w:r w:rsidRPr="008C0ACF">
              <w:rPr>
                <w:sz w:val="24"/>
                <w:szCs w:val="24"/>
              </w:rPr>
              <w:t>Публичные выступления.</w:t>
            </w:r>
          </w:p>
        </w:tc>
        <w:tc>
          <w:tcPr>
            <w:tcW w:w="852" w:type="dxa"/>
          </w:tcPr>
          <w:p w14:paraId="53E91C2D" w14:textId="330579C1" w:rsidR="001D58DB" w:rsidRPr="008C0ACF" w:rsidRDefault="00F6361C" w:rsidP="00654800">
            <w:pPr>
              <w:pStyle w:val="TableParagraph"/>
              <w:spacing w:line="268" w:lineRule="exact"/>
              <w:ind w:left="7"/>
              <w:jc w:val="center"/>
              <w:rPr>
                <w:color w:val="000000" w:themeColor="text1"/>
                <w:sz w:val="24"/>
                <w:szCs w:val="24"/>
              </w:rPr>
            </w:pPr>
            <w:r w:rsidRPr="008C0ACF">
              <w:rPr>
                <w:color w:val="000000" w:themeColor="text1"/>
                <w:sz w:val="24"/>
                <w:szCs w:val="24"/>
              </w:rPr>
              <w:t>36</w:t>
            </w:r>
          </w:p>
        </w:tc>
        <w:tc>
          <w:tcPr>
            <w:tcW w:w="993" w:type="dxa"/>
          </w:tcPr>
          <w:p w14:paraId="30EAD3EC" w14:textId="337E7464" w:rsidR="001D58DB" w:rsidRPr="008C0ACF" w:rsidRDefault="00D65B16" w:rsidP="00654800">
            <w:pPr>
              <w:pStyle w:val="TableParagraph"/>
              <w:spacing w:line="268" w:lineRule="exact"/>
              <w:ind w:left="9"/>
              <w:jc w:val="center"/>
              <w:rPr>
                <w:color w:val="000000" w:themeColor="text1"/>
                <w:sz w:val="24"/>
                <w:szCs w:val="24"/>
              </w:rPr>
            </w:pPr>
            <w:r w:rsidRPr="008C0ACF">
              <w:rPr>
                <w:sz w:val="24"/>
                <w:szCs w:val="24"/>
              </w:rPr>
              <w:t>12</w:t>
            </w:r>
          </w:p>
        </w:tc>
        <w:tc>
          <w:tcPr>
            <w:tcW w:w="992" w:type="dxa"/>
          </w:tcPr>
          <w:p w14:paraId="3BD0DBF4" w14:textId="77777777" w:rsidR="001D58DB" w:rsidRPr="008C0ACF" w:rsidRDefault="001D58DB" w:rsidP="00654800">
            <w:pPr>
              <w:pStyle w:val="TableParagraph"/>
              <w:spacing w:line="273" w:lineRule="exact"/>
              <w:ind w:left="9"/>
              <w:jc w:val="center"/>
              <w:rPr>
                <w:b/>
                <w:color w:val="000000" w:themeColor="text1"/>
                <w:sz w:val="24"/>
                <w:szCs w:val="24"/>
              </w:rPr>
            </w:pPr>
            <w:r w:rsidRPr="008C0ACF">
              <w:rPr>
                <w:b/>
                <w:color w:val="000000" w:themeColor="text1"/>
                <w:w w:val="99"/>
                <w:sz w:val="24"/>
                <w:szCs w:val="24"/>
              </w:rPr>
              <w:t>-</w:t>
            </w:r>
          </w:p>
        </w:tc>
        <w:tc>
          <w:tcPr>
            <w:tcW w:w="1276" w:type="dxa"/>
          </w:tcPr>
          <w:p w14:paraId="5692E399" w14:textId="0BEF8351" w:rsidR="001D58DB" w:rsidRPr="008C0ACF" w:rsidRDefault="001D58DB" w:rsidP="00654800">
            <w:pPr>
              <w:pStyle w:val="TableParagraph"/>
              <w:spacing w:line="268" w:lineRule="exact"/>
              <w:ind w:left="3"/>
              <w:jc w:val="center"/>
              <w:rPr>
                <w:color w:val="000000" w:themeColor="text1"/>
                <w:sz w:val="24"/>
                <w:szCs w:val="24"/>
              </w:rPr>
            </w:pPr>
            <w:r w:rsidRPr="008C0ACF">
              <w:rPr>
                <w:sz w:val="24"/>
                <w:szCs w:val="24"/>
              </w:rPr>
              <w:t>1</w:t>
            </w:r>
            <w:r w:rsidR="00F6361C" w:rsidRPr="008C0ACF">
              <w:rPr>
                <w:sz w:val="24"/>
                <w:szCs w:val="24"/>
              </w:rPr>
              <w:t>2</w:t>
            </w:r>
          </w:p>
        </w:tc>
        <w:tc>
          <w:tcPr>
            <w:tcW w:w="1275" w:type="dxa"/>
          </w:tcPr>
          <w:p w14:paraId="12DE7561" w14:textId="1558EA97" w:rsidR="001D58DB" w:rsidRPr="008C0ACF" w:rsidRDefault="001D58DB" w:rsidP="00BD3451">
            <w:pPr>
              <w:pStyle w:val="TableParagraph"/>
              <w:spacing w:line="268" w:lineRule="exact"/>
              <w:jc w:val="center"/>
              <w:rPr>
                <w:color w:val="000000" w:themeColor="text1"/>
                <w:sz w:val="24"/>
                <w:szCs w:val="24"/>
              </w:rPr>
            </w:pPr>
            <w:r w:rsidRPr="008C0ACF">
              <w:rPr>
                <w:color w:val="000000" w:themeColor="text1"/>
                <w:sz w:val="24"/>
                <w:szCs w:val="24"/>
              </w:rPr>
              <w:t>2</w:t>
            </w:r>
            <w:r w:rsidR="00F6361C" w:rsidRPr="008C0ACF">
              <w:rPr>
                <w:color w:val="000000" w:themeColor="text1"/>
                <w:sz w:val="24"/>
                <w:szCs w:val="24"/>
              </w:rPr>
              <w:t>4</w:t>
            </w:r>
          </w:p>
        </w:tc>
        <w:tc>
          <w:tcPr>
            <w:tcW w:w="1701" w:type="dxa"/>
          </w:tcPr>
          <w:p w14:paraId="7B49B7CB" w14:textId="71724B20" w:rsidR="001D58DB" w:rsidRPr="008C0ACF" w:rsidRDefault="001D58DB" w:rsidP="007323CE">
            <w:pPr>
              <w:pStyle w:val="TableParagraph"/>
              <w:ind w:right="109"/>
              <w:rPr>
                <w:color w:val="000000" w:themeColor="text1"/>
                <w:sz w:val="24"/>
                <w:szCs w:val="24"/>
              </w:rPr>
            </w:pPr>
            <w:r w:rsidRPr="008C0ACF">
              <w:rPr>
                <w:sz w:val="24"/>
                <w:szCs w:val="24"/>
              </w:rPr>
              <w:t>Выступление с презентацией в PowerPoint или Prezi</w:t>
            </w:r>
          </w:p>
        </w:tc>
      </w:tr>
      <w:tr w:rsidR="001D58DB" w:rsidRPr="008C0ACF" w14:paraId="3774DF87" w14:textId="77777777" w:rsidTr="00FF1933">
        <w:trPr>
          <w:trHeight w:val="551"/>
        </w:trPr>
        <w:tc>
          <w:tcPr>
            <w:tcW w:w="674" w:type="dxa"/>
            <w:gridSpan w:val="2"/>
          </w:tcPr>
          <w:p w14:paraId="058892CE" w14:textId="77777777" w:rsidR="001D58DB" w:rsidRPr="008C0ACF" w:rsidRDefault="001D58DB" w:rsidP="00654800">
            <w:pPr>
              <w:pStyle w:val="TableParagraph"/>
              <w:rPr>
                <w:color w:val="000000" w:themeColor="text1"/>
                <w:sz w:val="24"/>
                <w:szCs w:val="24"/>
              </w:rPr>
            </w:pPr>
          </w:p>
        </w:tc>
        <w:tc>
          <w:tcPr>
            <w:tcW w:w="1771" w:type="dxa"/>
            <w:gridSpan w:val="2"/>
          </w:tcPr>
          <w:p w14:paraId="63749557" w14:textId="77777777" w:rsidR="001D58DB" w:rsidRPr="008C0ACF" w:rsidRDefault="001D58DB" w:rsidP="00654800">
            <w:pPr>
              <w:pStyle w:val="TableParagraph"/>
              <w:spacing w:line="273" w:lineRule="exact"/>
              <w:rPr>
                <w:b/>
                <w:color w:val="000000" w:themeColor="text1"/>
                <w:sz w:val="24"/>
                <w:szCs w:val="24"/>
              </w:rPr>
            </w:pPr>
            <w:r w:rsidRPr="008C0ACF">
              <w:rPr>
                <w:b/>
                <w:color w:val="000000" w:themeColor="text1"/>
                <w:sz w:val="24"/>
                <w:szCs w:val="24"/>
              </w:rPr>
              <w:t>В</w:t>
            </w:r>
            <w:r w:rsidRPr="008C0ACF">
              <w:rPr>
                <w:b/>
                <w:color w:val="000000" w:themeColor="text1"/>
                <w:spacing w:val="-2"/>
                <w:sz w:val="24"/>
                <w:szCs w:val="24"/>
              </w:rPr>
              <w:t xml:space="preserve"> </w:t>
            </w:r>
            <w:r w:rsidRPr="008C0ACF">
              <w:rPr>
                <w:b/>
                <w:color w:val="000000" w:themeColor="text1"/>
                <w:sz w:val="24"/>
                <w:szCs w:val="24"/>
              </w:rPr>
              <w:t>целом</w:t>
            </w:r>
            <w:r w:rsidRPr="008C0ACF">
              <w:rPr>
                <w:b/>
                <w:color w:val="000000" w:themeColor="text1"/>
                <w:spacing w:val="-2"/>
                <w:sz w:val="24"/>
                <w:szCs w:val="24"/>
              </w:rPr>
              <w:t xml:space="preserve"> </w:t>
            </w:r>
            <w:r w:rsidRPr="008C0ACF">
              <w:rPr>
                <w:b/>
                <w:color w:val="000000" w:themeColor="text1"/>
                <w:sz w:val="24"/>
                <w:szCs w:val="24"/>
              </w:rPr>
              <w:t>по</w:t>
            </w:r>
          </w:p>
          <w:p w14:paraId="0A9226C4" w14:textId="77777777" w:rsidR="001D58DB" w:rsidRPr="008C0ACF" w:rsidRDefault="001D58DB" w:rsidP="00654800">
            <w:pPr>
              <w:pStyle w:val="TableParagraph"/>
              <w:spacing w:line="259" w:lineRule="exact"/>
              <w:rPr>
                <w:b/>
                <w:color w:val="000000" w:themeColor="text1"/>
                <w:sz w:val="24"/>
                <w:szCs w:val="24"/>
              </w:rPr>
            </w:pPr>
            <w:r w:rsidRPr="008C0ACF">
              <w:rPr>
                <w:b/>
                <w:color w:val="000000" w:themeColor="text1"/>
                <w:sz w:val="24"/>
                <w:szCs w:val="24"/>
              </w:rPr>
              <w:t>дисциплине</w:t>
            </w:r>
          </w:p>
        </w:tc>
        <w:tc>
          <w:tcPr>
            <w:tcW w:w="852" w:type="dxa"/>
          </w:tcPr>
          <w:p w14:paraId="23E5DFDB" w14:textId="15160A05" w:rsidR="001D58DB" w:rsidRPr="008C0ACF" w:rsidRDefault="001D58DB" w:rsidP="00654800">
            <w:pPr>
              <w:pStyle w:val="TableParagraph"/>
              <w:spacing w:line="273" w:lineRule="exact"/>
              <w:ind w:left="210" w:right="203"/>
              <w:jc w:val="center"/>
              <w:rPr>
                <w:b/>
                <w:color w:val="000000" w:themeColor="text1"/>
                <w:sz w:val="24"/>
                <w:szCs w:val="24"/>
              </w:rPr>
            </w:pPr>
            <w:r w:rsidRPr="008C0ACF">
              <w:rPr>
                <w:b/>
                <w:color w:val="000000" w:themeColor="text1"/>
                <w:sz w:val="24"/>
                <w:szCs w:val="24"/>
              </w:rPr>
              <w:t>180</w:t>
            </w:r>
          </w:p>
        </w:tc>
        <w:tc>
          <w:tcPr>
            <w:tcW w:w="993" w:type="dxa"/>
          </w:tcPr>
          <w:p w14:paraId="44C9A64E" w14:textId="7C454EE7" w:rsidR="001D58DB" w:rsidRPr="008C0ACF" w:rsidRDefault="001D58DB" w:rsidP="003E1A77">
            <w:pPr>
              <w:pStyle w:val="TableParagraph"/>
              <w:spacing w:line="273" w:lineRule="exact"/>
              <w:ind w:right="-113"/>
              <w:jc w:val="center"/>
              <w:rPr>
                <w:b/>
                <w:color w:val="000000" w:themeColor="text1"/>
                <w:sz w:val="24"/>
                <w:szCs w:val="24"/>
              </w:rPr>
            </w:pPr>
            <w:r w:rsidRPr="008C0ACF">
              <w:rPr>
                <w:b/>
                <w:color w:val="000000" w:themeColor="text1"/>
                <w:sz w:val="24"/>
                <w:szCs w:val="24"/>
              </w:rPr>
              <w:t xml:space="preserve"> 68</w:t>
            </w:r>
          </w:p>
        </w:tc>
        <w:tc>
          <w:tcPr>
            <w:tcW w:w="992" w:type="dxa"/>
          </w:tcPr>
          <w:p w14:paraId="06FDDEB3" w14:textId="77777777" w:rsidR="001D58DB" w:rsidRPr="008C0ACF" w:rsidRDefault="001D58DB" w:rsidP="00654800">
            <w:pPr>
              <w:pStyle w:val="TableParagraph"/>
              <w:spacing w:line="273" w:lineRule="exact"/>
              <w:ind w:left="9"/>
              <w:jc w:val="center"/>
              <w:rPr>
                <w:b/>
                <w:color w:val="000000" w:themeColor="text1"/>
                <w:sz w:val="24"/>
                <w:szCs w:val="24"/>
              </w:rPr>
            </w:pPr>
            <w:r w:rsidRPr="008C0ACF">
              <w:rPr>
                <w:b/>
                <w:color w:val="000000" w:themeColor="text1"/>
                <w:w w:val="99"/>
                <w:sz w:val="24"/>
                <w:szCs w:val="24"/>
              </w:rPr>
              <w:t>-</w:t>
            </w:r>
          </w:p>
        </w:tc>
        <w:tc>
          <w:tcPr>
            <w:tcW w:w="1276" w:type="dxa"/>
          </w:tcPr>
          <w:p w14:paraId="54551CC4" w14:textId="14196D35" w:rsidR="001D58DB" w:rsidRPr="008C0ACF" w:rsidRDefault="001D58DB" w:rsidP="00BD3451">
            <w:pPr>
              <w:pStyle w:val="TableParagraph"/>
              <w:spacing w:line="273" w:lineRule="exact"/>
              <w:ind w:right="458"/>
              <w:jc w:val="center"/>
              <w:rPr>
                <w:b/>
                <w:color w:val="000000" w:themeColor="text1"/>
                <w:sz w:val="24"/>
                <w:szCs w:val="24"/>
              </w:rPr>
            </w:pPr>
            <w:r w:rsidRPr="008C0ACF">
              <w:rPr>
                <w:b/>
                <w:color w:val="000000" w:themeColor="text1"/>
                <w:sz w:val="24"/>
                <w:szCs w:val="24"/>
              </w:rPr>
              <w:t xml:space="preserve">      68</w:t>
            </w:r>
          </w:p>
        </w:tc>
        <w:tc>
          <w:tcPr>
            <w:tcW w:w="1275" w:type="dxa"/>
          </w:tcPr>
          <w:p w14:paraId="320BDE1F" w14:textId="47FCBEDB" w:rsidR="001D58DB" w:rsidRPr="008C0ACF" w:rsidRDefault="001D58DB" w:rsidP="00BD3451">
            <w:pPr>
              <w:pStyle w:val="TableParagraph"/>
              <w:spacing w:line="273" w:lineRule="exact"/>
              <w:jc w:val="center"/>
              <w:rPr>
                <w:b/>
                <w:color w:val="000000" w:themeColor="text1"/>
                <w:sz w:val="24"/>
                <w:szCs w:val="24"/>
              </w:rPr>
            </w:pPr>
            <w:r w:rsidRPr="008C0ACF">
              <w:rPr>
                <w:b/>
                <w:color w:val="000000" w:themeColor="text1"/>
                <w:sz w:val="24"/>
                <w:szCs w:val="24"/>
              </w:rPr>
              <w:t>112</w:t>
            </w:r>
          </w:p>
        </w:tc>
        <w:tc>
          <w:tcPr>
            <w:tcW w:w="1701" w:type="dxa"/>
          </w:tcPr>
          <w:p w14:paraId="0C55178B" w14:textId="4C230847" w:rsidR="001D58DB" w:rsidRPr="008C0ACF" w:rsidRDefault="001D58DB" w:rsidP="00654800">
            <w:pPr>
              <w:pStyle w:val="TableParagraph"/>
              <w:rPr>
                <w:color w:val="000000" w:themeColor="text1"/>
                <w:sz w:val="24"/>
                <w:szCs w:val="24"/>
              </w:rPr>
            </w:pPr>
            <w:r w:rsidRPr="008C0ACF">
              <w:rPr>
                <w:color w:val="000000" w:themeColor="text1"/>
                <w:sz w:val="24"/>
                <w:szCs w:val="24"/>
              </w:rPr>
              <w:t>Контрольная работа</w:t>
            </w:r>
          </w:p>
        </w:tc>
      </w:tr>
      <w:tr w:rsidR="001D58DB" w:rsidRPr="008C0ACF" w14:paraId="4FB3EDE9" w14:textId="77777777" w:rsidTr="00FF1933">
        <w:trPr>
          <w:trHeight w:val="288"/>
        </w:trPr>
        <w:tc>
          <w:tcPr>
            <w:tcW w:w="674" w:type="dxa"/>
            <w:gridSpan w:val="2"/>
          </w:tcPr>
          <w:p w14:paraId="7A11E4BC" w14:textId="77777777" w:rsidR="001D58DB" w:rsidRPr="008C0ACF" w:rsidRDefault="001D58DB" w:rsidP="00654800">
            <w:pPr>
              <w:pStyle w:val="TableParagraph"/>
              <w:rPr>
                <w:color w:val="000000" w:themeColor="text1"/>
                <w:sz w:val="24"/>
                <w:szCs w:val="24"/>
              </w:rPr>
            </w:pPr>
          </w:p>
        </w:tc>
        <w:tc>
          <w:tcPr>
            <w:tcW w:w="1771" w:type="dxa"/>
            <w:gridSpan w:val="2"/>
          </w:tcPr>
          <w:p w14:paraId="1B80F064" w14:textId="28B4A7F8" w:rsidR="001D58DB" w:rsidRPr="008C0ACF" w:rsidRDefault="001D58DB" w:rsidP="00654800">
            <w:pPr>
              <w:pStyle w:val="TableParagraph"/>
              <w:spacing w:line="273" w:lineRule="exact"/>
              <w:rPr>
                <w:b/>
                <w:color w:val="000000" w:themeColor="text1"/>
                <w:sz w:val="24"/>
                <w:szCs w:val="24"/>
              </w:rPr>
            </w:pPr>
            <w:r w:rsidRPr="008C0ACF">
              <w:rPr>
                <w:color w:val="000000"/>
                <w:sz w:val="24"/>
                <w:szCs w:val="24"/>
              </w:rPr>
              <w:t>Итого в %</w:t>
            </w:r>
          </w:p>
        </w:tc>
        <w:tc>
          <w:tcPr>
            <w:tcW w:w="852" w:type="dxa"/>
          </w:tcPr>
          <w:p w14:paraId="3C92FBFA" w14:textId="18EF63DF" w:rsidR="001D58DB" w:rsidRPr="008C0ACF" w:rsidRDefault="001D58DB" w:rsidP="00AF52D7">
            <w:pPr>
              <w:pStyle w:val="TableParagraph"/>
              <w:spacing w:line="273" w:lineRule="exact"/>
              <w:ind w:right="-177"/>
              <w:jc w:val="center"/>
              <w:rPr>
                <w:b/>
                <w:i/>
                <w:iCs/>
                <w:color w:val="000000" w:themeColor="text1"/>
                <w:sz w:val="24"/>
                <w:szCs w:val="24"/>
              </w:rPr>
            </w:pPr>
            <w:r w:rsidRPr="008C0ACF">
              <w:rPr>
                <w:b/>
                <w:i/>
                <w:iCs/>
                <w:sz w:val="24"/>
                <w:szCs w:val="24"/>
              </w:rPr>
              <w:t>100%</w:t>
            </w:r>
          </w:p>
        </w:tc>
        <w:tc>
          <w:tcPr>
            <w:tcW w:w="993" w:type="dxa"/>
          </w:tcPr>
          <w:p w14:paraId="6DD982E1" w14:textId="32254A76" w:rsidR="001D58DB" w:rsidRPr="008C0ACF" w:rsidRDefault="001D58DB" w:rsidP="00AF52D7">
            <w:pPr>
              <w:pStyle w:val="TableParagraph"/>
              <w:spacing w:line="273" w:lineRule="exact"/>
              <w:ind w:right="-113"/>
              <w:jc w:val="center"/>
              <w:rPr>
                <w:b/>
                <w:i/>
                <w:iCs/>
                <w:color w:val="000000" w:themeColor="text1"/>
                <w:sz w:val="24"/>
                <w:szCs w:val="24"/>
              </w:rPr>
            </w:pPr>
            <w:r w:rsidRPr="008C0ACF">
              <w:rPr>
                <w:b/>
                <w:i/>
                <w:iCs/>
                <w:color w:val="000000" w:themeColor="text1"/>
                <w:sz w:val="24"/>
                <w:szCs w:val="24"/>
              </w:rPr>
              <w:t>38%</w:t>
            </w:r>
          </w:p>
        </w:tc>
        <w:tc>
          <w:tcPr>
            <w:tcW w:w="992" w:type="dxa"/>
          </w:tcPr>
          <w:p w14:paraId="4C7EE281" w14:textId="77777777" w:rsidR="001D58DB" w:rsidRPr="008C0ACF" w:rsidRDefault="001D58DB" w:rsidP="00654800">
            <w:pPr>
              <w:pStyle w:val="TableParagraph"/>
              <w:spacing w:line="273" w:lineRule="exact"/>
              <w:ind w:left="9"/>
              <w:jc w:val="center"/>
              <w:rPr>
                <w:b/>
                <w:i/>
                <w:iCs/>
                <w:color w:val="000000" w:themeColor="text1"/>
                <w:w w:val="99"/>
                <w:sz w:val="24"/>
                <w:szCs w:val="24"/>
              </w:rPr>
            </w:pPr>
          </w:p>
        </w:tc>
        <w:tc>
          <w:tcPr>
            <w:tcW w:w="1276" w:type="dxa"/>
          </w:tcPr>
          <w:p w14:paraId="3AC456F0" w14:textId="016FA939" w:rsidR="001D58DB" w:rsidRPr="008C0ACF" w:rsidRDefault="006F7416" w:rsidP="00AF52D7">
            <w:pPr>
              <w:pStyle w:val="TableParagraph"/>
              <w:spacing w:line="273" w:lineRule="exact"/>
              <w:jc w:val="center"/>
              <w:rPr>
                <w:b/>
                <w:i/>
                <w:iCs/>
                <w:color w:val="000000" w:themeColor="text1"/>
                <w:sz w:val="24"/>
                <w:szCs w:val="24"/>
              </w:rPr>
            </w:pPr>
            <w:r w:rsidRPr="008C0ACF">
              <w:rPr>
                <w:b/>
                <w:i/>
                <w:iCs/>
                <w:sz w:val="24"/>
                <w:szCs w:val="24"/>
              </w:rPr>
              <w:t>100%</w:t>
            </w:r>
          </w:p>
        </w:tc>
        <w:tc>
          <w:tcPr>
            <w:tcW w:w="1275" w:type="dxa"/>
          </w:tcPr>
          <w:p w14:paraId="7E2D1D6D" w14:textId="5E80FF5A" w:rsidR="001D58DB" w:rsidRPr="008C0ACF" w:rsidRDefault="001D58DB" w:rsidP="00BD3451">
            <w:pPr>
              <w:pStyle w:val="TableParagraph"/>
              <w:spacing w:line="273" w:lineRule="exact"/>
              <w:jc w:val="center"/>
              <w:rPr>
                <w:b/>
                <w:i/>
                <w:iCs/>
                <w:color w:val="000000" w:themeColor="text1"/>
                <w:sz w:val="24"/>
                <w:szCs w:val="24"/>
              </w:rPr>
            </w:pPr>
            <w:r w:rsidRPr="008C0ACF">
              <w:rPr>
                <w:b/>
                <w:i/>
                <w:iCs/>
                <w:color w:val="000000" w:themeColor="text1"/>
                <w:sz w:val="24"/>
                <w:szCs w:val="24"/>
              </w:rPr>
              <w:t>62%</w:t>
            </w:r>
          </w:p>
        </w:tc>
        <w:tc>
          <w:tcPr>
            <w:tcW w:w="1701" w:type="dxa"/>
          </w:tcPr>
          <w:p w14:paraId="23CECDA5" w14:textId="77777777" w:rsidR="001D58DB" w:rsidRPr="008C0ACF" w:rsidRDefault="001D58DB" w:rsidP="00654800">
            <w:pPr>
              <w:pStyle w:val="TableParagraph"/>
              <w:rPr>
                <w:color w:val="000000" w:themeColor="text1"/>
                <w:sz w:val="24"/>
                <w:szCs w:val="24"/>
              </w:rPr>
            </w:pPr>
          </w:p>
        </w:tc>
      </w:tr>
    </w:tbl>
    <w:p w14:paraId="55F81814" w14:textId="29C099CC" w:rsidR="00137582" w:rsidRDefault="00137582" w:rsidP="008C0ACF">
      <w:pPr>
        <w:jc w:val="both"/>
        <w:rPr>
          <w:rFonts w:ascii="Times New Roman" w:hAnsi="Times New Roman" w:cs="Times New Roman"/>
          <w:b/>
          <w:bCs/>
          <w:sz w:val="28"/>
          <w:szCs w:val="28"/>
        </w:rPr>
      </w:pPr>
    </w:p>
    <w:p w14:paraId="2B4DBC32" w14:textId="75D4ED84" w:rsidR="004370F0" w:rsidRPr="00EC7F0A" w:rsidRDefault="00133E55" w:rsidP="008C0ACF">
      <w:pPr>
        <w:jc w:val="both"/>
        <w:rPr>
          <w:rFonts w:ascii="Times New Roman" w:hAnsi="Times New Roman" w:cs="Times New Roman"/>
          <w:i/>
          <w:iCs/>
          <w:sz w:val="28"/>
          <w:szCs w:val="28"/>
        </w:rPr>
      </w:pPr>
      <w:r w:rsidRPr="0074589C">
        <w:rPr>
          <w:rFonts w:ascii="Times New Roman" w:hAnsi="Times New Roman" w:cs="Times New Roman"/>
          <w:i/>
          <w:iCs/>
          <w:color w:val="000000" w:themeColor="text1"/>
          <w:sz w:val="28"/>
          <w:szCs w:val="28"/>
        </w:rPr>
        <w:t>Экономика, ОП «Международные финансы / International Finance», профиль Международные финансы (на английском языке) / International Finance</w:t>
      </w:r>
      <w:r w:rsidRPr="0074589C">
        <w:rPr>
          <w:rFonts w:ascii="Times New Roman" w:hAnsi="Times New Roman" w:cs="Times New Roman"/>
          <w:i/>
          <w:iCs/>
          <w:sz w:val="28"/>
          <w:szCs w:val="28"/>
        </w:rPr>
        <w:t xml:space="preserve">, </w:t>
      </w:r>
      <w:r w:rsidRPr="0074589C">
        <w:rPr>
          <w:rFonts w:ascii="Times New Roman" w:hAnsi="Times New Roman" w:cs="Times New Roman"/>
          <w:sz w:val="28"/>
          <w:szCs w:val="28"/>
        </w:rPr>
        <w:t>6 семестр.</w:t>
      </w:r>
      <w:r w:rsidRPr="00133E55">
        <w:rPr>
          <w:rFonts w:ascii="Times New Roman" w:hAnsi="Times New Roman" w:cs="Times New Roman"/>
          <w:sz w:val="28"/>
          <w:szCs w:val="28"/>
        </w:rPr>
        <w:t xml:space="preserve"> </w:t>
      </w:r>
    </w:p>
    <w:tbl>
      <w:tblPr>
        <w:tblW w:w="9534"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
        <w:gridCol w:w="665"/>
        <w:gridCol w:w="10"/>
        <w:gridCol w:w="1761"/>
        <w:gridCol w:w="994"/>
        <w:gridCol w:w="992"/>
        <w:gridCol w:w="993"/>
        <w:gridCol w:w="992"/>
        <w:gridCol w:w="1417"/>
        <w:gridCol w:w="1701"/>
      </w:tblGrid>
      <w:tr w:rsidR="00F6361C" w:rsidRPr="008C0ACF" w14:paraId="27A94C40" w14:textId="77777777" w:rsidTr="00FF1933">
        <w:trPr>
          <w:gridBefore w:val="1"/>
          <w:wBefore w:w="9" w:type="dxa"/>
          <w:trHeight w:val="292"/>
        </w:trPr>
        <w:tc>
          <w:tcPr>
            <w:tcW w:w="675" w:type="dxa"/>
            <w:gridSpan w:val="2"/>
            <w:vMerge w:val="restart"/>
          </w:tcPr>
          <w:p w14:paraId="48625827" w14:textId="77777777" w:rsidR="00F6361C" w:rsidRPr="008C0ACF" w:rsidRDefault="00F6361C" w:rsidP="008C0ACF">
            <w:pPr>
              <w:pStyle w:val="TableParagraph"/>
              <w:jc w:val="center"/>
              <w:rPr>
                <w:b/>
                <w:bCs/>
                <w:sz w:val="24"/>
                <w:szCs w:val="24"/>
              </w:rPr>
            </w:pPr>
            <w:r w:rsidRPr="008C0ACF">
              <w:rPr>
                <w:b/>
                <w:bCs/>
                <w:sz w:val="24"/>
                <w:szCs w:val="24"/>
              </w:rPr>
              <w:t>№</w:t>
            </w:r>
          </w:p>
          <w:p w14:paraId="7FDCB6AB" w14:textId="77777777" w:rsidR="00F6361C" w:rsidRPr="008C0ACF" w:rsidRDefault="00F6361C" w:rsidP="008C0ACF">
            <w:pPr>
              <w:pStyle w:val="TableParagraph"/>
              <w:jc w:val="center"/>
              <w:rPr>
                <w:b/>
                <w:bCs/>
                <w:sz w:val="24"/>
                <w:szCs w:val="24"/>
              </w:rPr>
            </w:pPr>
          </w:p>
          <w:p w14:paraId="5158AA8B" w14:textId="77777777" w:rsidR="00F6361C" w:rsidRPr="008C0ACF" w:rsidRDefault="00F6361C" w:rsidP="008C0ACF">
            <w:pPr>
              <w:pStyle w:val="TableParagraph"/>
              <w:ind w:left="187"/>
              <w:jc w:val="center"/>
              <w:rPr>
                <w:sz w:val="24"/>
                <w:szCs w:val="24"/>
              </w:rPr>
            </w:pPr>
            <w:r w:rsidRPr="008C0ACF">
              <w:rPr>
                <w:b/>
                <w:bCs/>
                <w:sz w:val="24"/>
                <w:szCs w:val="24"/>
              </w:rPr>
              <w:t>п/п</w:t>
            </w:r>
          </w:p>
        </w:tc>
        <w:tc>
          <w:tcPr>
            <w:tcW w:w="1761" w:type="dxa"/>
            <w:vMerge w:val="restart"/>
          </w:tcPr>
          <w:p w14:paraId="51936A0A" w14:textId="77777777" w:rsidR="00F6361C" w:rsidRPr="008C0ACF" w:rsidRDefault="00F6361C" w:rsidP="008C0ACF">
            <w:pPr>
              <w:pStyle w:val="TableParagraph"/>
              <w:ind w:left="136" w:right="126" w:firstLine="3"/>
              <w:jc w:val="center"/>
              <w:rPr>
                <w:b/>
                <w:sz w:val="24"/>
                <w:szCs w:val="24"/>
              </w:rPr>
            </w:pPr>
            <w:r w:rsidRPr="008C0ACF">
              <w:rPr>
                <w:b/>
                <w:sz w:val="24"/>
                <w:szCs w:val="24"/>
              </w:rPr>
              <w:t>Наименован</w:t>
            </w:r>
            <w:r w:rsidRPr="008C0ACF">
              <w:rPr>
                <w:b/>
                <w:spacing w:val="-52"/>
                <w:sz w:val="24"/>
                <w:szCs w:val="24"/>
              </w:rPr>
              <w:t xml:space="preserve"> </w:t>
            </w:r>
            <w:r w:rsidRPr="008C0ACF">
              <w:rPr>
                <w:b/>
                <w:sz w:val="24"/>
                <w:szCs w:val="24"/>
              </w:rPr>
              <w:t>ие тем</w:t>
            </w:r>
            <w:r w:rsidRPr="008C0ACF">
              <w:rPr>
                <w:b/>
                <w:spacing w:val="1"/>
                <w:sz w:val="24"/>
                <w:szCs w:val="24"/>
              </w:rPr>
              <w:t xml:space="preserve"> </w:t>
            </w:r>
            <w:r w:rsidRPr="008C0ACF">
              <w:rPr>
                <w:b/>
                <w:sz w:val="24"/>
                <w:szCs w:val="24"/>
              </w:rPr>
              <w:t>(разделов)</w:t>
            </w:r>
            <w:r w:rsidRPr="008C0ACF">
              <w:rPr>
                <w:b/>
                <w:spacing w:val="1"/>
                <w:sz w:val="24"/>
                <w:szCs w:val="24"/>
              </w:rPr>
              <w:t xml:space="preserve"> </w:t>
            </w:r>
            <w:r w:rsidRPr="008C0ACF">
              <w:rPr>
                <w:b/>
                <w:sz w:val="24"/>
                <w:szCs w:val="24"/>
              </w:rPr>
              <w:t>дисциплины</w:t>
            </w:r>
          </w:p>
        </w:tc>
        <w:tc>
          <w:tcPr>
            <w:tcW w:w="5388" w:type="dxa"/>
            <w:gridSpan w:val="5"/>
          </w:tcPr>
          <w:p w14:paraId="1F57EFC8" w14:textId="77777777" w:rsidR="00F6361C" w:rsidRPr="008C0ACF" w:rsidRDefault="00F6361C" w:rsidP="008C0ACF">
            <w:pPr>
              <w:pStyle w:val="TableParagraph"/>
              <w:ind w:right="2008"/>
              <w:jc w:val="center"/>
              <w:rPr>
                <w:bCs/>
                <w:sz w:val="24"/>
                <w:szCs w:val="24"/>
              </w:rPr>
            </w:pPr>
            <w:r w:rsidRPr="008C0ACF">
              <w:rPr>
                <w:b/>
                <w:sz w:val="24"/>
                <w:szCs w:val="24"/>
              </w:rPr>
              <w:t>Трудоемкость</w:t>
            </w:r>
            <w:r w:rsidRPr="008C0ACF">
              <w:rPr>
                <w:b/>
                <w:spacing w:val="-2"/>
                <w:sz w:val="24"/>
                <w:szCs w:val="24"/>
              </w:rPr>
              <w:t xml:space="preserve"> </w:t>
            </w:r>
            <w:r w:rsidRPr="008C0ACF">
              <w:rPr>
                <w:b/>
                <w:sz w:val="24"/>
                <w:szCs w:val="24"/>
              </w:rPr>
              <w:t>в</w:t>
            </w:r>
            <w:r w:rsidRPr="008C0ACF">
              <w:rPr>
                <w:b/>
                <w:spacing w:val="-3"/>
                <w:sz w:val="24"/>
                <w:szCs w:val="24"/>
              </w:rPr>
              <w:t xml:space="preserve"> </w:t>
            </w:r>
            <w:r w:rsidRPr="008C0ACF">
              <w:rPr>
                <w:b/>
                <w:sz w:val="24"/>
                <w:szCs w:val="24"/>
              </w:rPr>
              <w:t>часах</w:t>
            </w:r>
          </w:p>
        </w:tc>
        <w:tc>
          <w:tcPr>
            <w:tcW w:w="1701" w:type="dxa"/>
            <w:vMerge w:val="restart"/>
          </w:tcPr>
          <w:p w14:paraId="0B967F96" w14:textId="77777777" w:rsidR="00F6361C" w:rsidRPr="008C0ACF" w:rsidRDefault="00F6361C" w:rsidP="008C0ACF">
            <w:pPr>
              <w:pStyle w:val="TableParagraph"/>
              <w:ind w:left="109" w:right="104"/>
              <w:jc w:val="center"/>
              <w:rPr>
                <w:b/>
                <w:sz w:val="24"/>
                <w:szCs w:val="24"/>
              </w:rPr>
            </w:pPr>
            <w:r w:rsidRPr="008C0ACF">
              <w:rPr>
                <w:b/>
                <w:sz w:val="24"/>
                <w:szCs w:val="24"/>
              </w:rPr>
              <w:t>Формы</w:t>
            </w:r>
            <w:r w:rsidRPr="008C0ACF">
              <w:rPr>
                <w:b/>
                <w:spacing w:val="1"/>
                <w:sz w:val="24"/>
                <w:szCs w:val="24"/>
              </w:rPr>
              <w:t xml:space="preserve"> </w:t>
            </w:r>
            <w:r w:rsidRPr="008C0ACF">
              <w:rPr>
                <w:b/>
                <w:sz w:val="24"/>
                <w:szCs w:val="24"/>
              </w:rPr>
              <w:t>текущего</w:t>
            </w:r>
            <w:r w:rsidRPr="008C0ACF">
              <w:rPr>
                <w:b/>
                <w:spacing w:val="1"/>
                <w:sz w:val="24"/>
                <w:szCs w:val="24"/>
              </w:rPr>
              <w:t xml:space="preserve"> </w:t>
            </w:r>
            <w:r w:rsidRPr="008C0ACF">
              <w:rPr>
                <w:b/>
                <w:sz w:val="24"/>
                <w:szCs w:val="24"/>
              </w:rPr>
              <w:t>контроля</w:t>
            </w:r>
            <w:r w:rsidRPr="008C0ACF">
              <w:rPr>
                <w:b/>
                <w:spacing w:val="1"/>
                <w:sz w:val="24"/>
                <w:szCs w:val="24"/>
              </w:rPr>
              <w:t xml:space="preserve"> </w:t>
            </w:r>
            <w:r w:rsidRPr="008C0ACF">
              <w:rPr>
                <w:b/>
                <w:sz w:val="24"/>
                <w:szCs w:val="24"/>
              </w:rPr>
              <w:t>успеваем</w:t>
            </w:r>
            <w:r w:rsidRPr="008C0ACF">
              <w:rPr>
                <w:b/>
                <w:spacing w:val="-52"/>
                <w:sz w:val="24"/>
                <w:szCs w:val="24"/>
              </w:rPr>
              <w:t xml:space="preserve"> </w:t>
            </w:r>
            <w:r w:rsidRPr="008C0ACF">
              <w:rPr>
                <w:b/>
                <w:sz w:val="24"/>
                <w:szCs w:val="24"/>
              </w:rPr>
              <w:t>ости</w:t>
            </w:r>
          </w:p>
        </w:tc>
      </w:tr>
      <w:tr w:rsidR="00F6361C" w:rsidRPr="008C0ACF" w14:paraId="15F4CB99" w14:textId="77777777" w:rsidTr="00FF1933">
        <w:trPr>
          <w:gridBefore w:val="1"/>
          <w:wBefore w:w="9" w:type="dxa"/>
          <w:trHeight w:val="290"/>
        </w:trPr>
        <w:tc>
          <w:tcPr>
            <w:tcW w:w="675" w:type="dxa"/>
            <w:gridSpan w:val="2"/>
            <w:vMerge/>
            <w:tcBorders>
              <w:top w:val="nil"/>
            </w:tcBorders>
          </w:tcPr>
          <w:p w14:paraId="24DEF3EA" w14:textId="77777777" w:rsidR="00F6361C" w:rsidRPr="008C0ACF" w:rsidRDefault="00F6361C" w:rsidP="008C0ACF">
            <w:pPr>
              <w:rPr>
                <w:rFonts w:ascii="Times New Roman" w:hAnsi="Times New Roman" w:cs="Times New Roman"/>
              </w:rPr>
            </w:pPr>
          </w:p>
        </w:tc>
        <w:tc>
          <w:tcPr>
            <w:tcW w:w="1761" w:type="dxa"/>
            <w:vMerge/>
            <w:tcBorders>
              <w:top w:val="nil"/>
            </w:tcBorders>
          </w:tcPr>
          <w:p w14:paraId="1840287C" w14:textId="77777777" w:rsidR="00F6361C" w:rsidRPr="008C0ACF" w:rsidRDefault="00F6361C" w:rsidP="008C0ACF">
            <w:pPr>
              <w:rPr>
                <w:rFonts w:ascii="Times New Roman" w:hAnsi="Times New Roman" w:cs="Times New Roman"/>
              </w:rPr>
            </w:pPr>
          </w:p>
        </w:tc>
        <w:tc>
          <w:tcPr>
            <w:tcW w:w="994" w:type="dxa"/>
          </w:tcPr>
          <w:p w14:paraId="705DD3AB" w14:textId="77777777" w:rsidR="00F6361C" w:rsidRPr="008C0ACF" w:rsidRDefault="00F6361C" w:rsidP="008C0ACF">
            <w:pPr>
              <w:pStyle w:val="TableParagraph"/>
              <w:ind w:left="90" w:right="151"/>
              <w:jc w:val="center"/>
              <w:rPr>
                <w:b/>
                <w:sz w:val="24"/>
                <w:szCs w:val="24"/>
              </w:rPr>
            </w:pPr>
            <w:r w:rsidRPr="008C0ACF">
              <w:rPr>
                <w:b/>
                <w:sz w:val="24"/>
                <w:szCs w:val="24"/>
              </w:rPr>
              <w:t>Всего</w:t>
            </w:r>
          </w:p>
        </w:tc>
        <w:tc>
          <w:tcPr>
            <w:tcW w:w="2977" w:type="dxa"/>
            <w:gridSpan w:val="3"/>
            <w:tcBorders>
              <w:right w:val="single" w:sz="4" w:space="0" w:color="auto"/>
            </w:tcBorders>
          </w:tcPr>
          <w:p w14:paraId="5A8E30EB" w14:textId="77777777" w:rsidR="00F6361C" w:rsidRPr="008C0ACF" w:rsidRDefault="00F6361C" w:rsidP="008C0ACF">
            <w:pPr>
              <w:pStyle w:val="TableParagraph"/>
              <w:rPr>
                <w:b/>
                <w:sz w:val="24"/>
                <w:szCs w:val="24"/>
              </w:rPr>
            </w:pPr>
            <w:r w:rsidRPr="008C0ACF">
              <w:rPr>
                <w:b/>
                <w:sz w:val="24"/>
                <w:szCs w:val="24"/>
              </w:rPr>
              <w:t>Аудиторная</w:t>
            </w:r>
            <w:r w:rsidRPr="008C0ACF">
              <w:rPr>
                <w:b/>
                <w:spacing w:val="-3"/>
                <w:sz w:val="24"/>
                <w:szCs w:val="24"/>
              </w:rPr>
              <w:t xml:space="preserve"> </w:t>
            </w:r>
            <w:r w:rsidRPr="008C0ACF">
              <w:rPr>
                <w:b/>
                <w:sz w:val="24"/>
                <w:szCs w:val="24"/>
              </w:rPr>
              <w:t>работа</w:t>
            </w:r>
          </w:p>
        </w:tc>
        <w:tc>
          <w:tcPr>
            <w:tcW w:w="1417" w:type="dxa"/>
            <w:tcBorders>
              <w:left w:val="single" w:sz="4" w:space="0" w:color="auto"/>
            </w:tcBorders>
          </w:tcPr>
          <w:p w14:paraId="1BF7937F" w14:textId="77777777" w:rsidR="00F6361C" w:rsidRPr="008C0ACF" w:rsidRDefault="00F6361C" w:rsidP="008C0ACF">
            <w:pPr>
              <w:pStyle w:val="TableParagraph"/>
              <w:rPr>
                <w:b/>
                <w:sz w:val="24"/>
                <w:szCs w:val="24"/>
              </w:rPr>
            </w:pPr>
          </w:p>
        </w:tc>
        <w:tc>
          <w:tcPr>
            <w:tcW w:w="1701" w:type="dxa"/>
            <w:vMerge/>
            <w:tcBorders>
              <w:top w:val="nil"/>
            </w:tcBorders>
          </w:tcPr>
          <w:p w14:paraId="03E226BD" w14:textId="77777777" w:rsidR="00F6361C" w:rsidRPr="008C0ACF" w:rsidRDefault="00F6361C" w:rsidP="008C0ACF">
            <w:pPr>
              <w:pStyle w:val="TableParagraph"/>
              <w:rPr>
                <w:sz w:val="24"/>
                <w:szCs w:val="24"/>
              </w:rPr>
            </w:pPr>
          </w:p>
        </w:tc>
      </w:tr>
      <w:tr w:rsidR="00F6361C" w:rsidRPr="008C0ACF" w14:paraId="710EC1D5" w14:textId="77777777" w:rsidTr="00FF1933">
        <w:trPr>
          <w:gridBefore w:val="1"/>
          <w:wBefore w:w="9" w:type="dxa"/>
          <w:cantSplit/>
          <w:trHeight w:val="1084"/>
        </w:trPr>
        <w:tc>
          <w:tcPr>
            <w:tcW w:w="675" w:type="dxa"/>
            <w:gridSpan w:val="2"/>
            <w:vMerge/>
            <w:tcBorders>
              <w:top w:val="nil"/>
            </w:tcBorders>
          </w:tcPr>
          <w:p w14:paraId="6B336321" w14:textId="77777777" w:rsidR="00F6361C" w:rsidRPr="008C0ACF" w:rsidRDefault="00F6361C" w:rsidP="008C0ACF">
            <w:pPr>
              <w:rPr>
                <w:rFonts w:ascii="Times New Roman" w:hAnsi="Times New Roman" w:cs="Times New Roman"/>
              </w:rPr>
            </w:pPr>
          </w:p>
        </w:tc>
        <w:tc>
          <w:tcPr>
            <w:tcW w:w="1761" w:type="dxa"/>
            <w:vMerge/>
            <w:tcBorders>
              <w:top w:val="nil"/>
            </w:tcBorders>
          </w:tcPr>
          <w:p w14:paraId="2D6ECBD2" w14:textId="77777777" w:rsidR="00F6361C" w:rsidRPr="008C0ACF" w:rsidRDefault="00F6361C" w:rsidP="008C0ACF">
            <w:pPr>
              <w:rPr>
                <w:rFonts w:ascii="Times New Roman" w:hAnsi="Times New Roman" w:cs="Times New Roman"/>
              </w:rPr>
            </w:pPr>
          </w:p>
        </w:tc>
        <w:tc>
          <w:tcPr>
            <w:tcW w:w="994" w:type="dxa"/>
          </w:tcPr>
          <w:p w14:paraId="0E8E013F" w14:textId="77777777" w:rsidR="00F6361C" w:rsidRPr="008C0ACF" w:rsidRDefault="00F6361C" w:rsidP="008C0ACF">
            <w:pPr>
              <w:pStyle w:val="TableParagraph"/>
              <w:rPr>
                <w:sz w:val="24"/>
                <w:szCs w:val="24"/>
              </w:rPr>
            </w:pPr>
          </w:p>
        </w:tc>
        <w:tc>
          <w:tcPr>
            <w:tcW w:w="992" w:type="dxa"/>
          </w:tcPr>
          <w:p w14:paraId="78D28C13" w14:textId="77777777" w:rsidR="00F6361C" w:rsidRPr="008C0ACF" w:rsidRDefault="00F6361C" w:rsidP="008C0ACF">
            <w:pPr>
              <w:pStyle w:val="TableParagraph"/>
              <w:ind w:right="250"/>
              <w:rPr>
                <w:spacing w:val="-52"/>
                <w:sz w:val="24"/>
                <w:szCs w:val="24"/>
              </w:rPr>
            </w:pPr>
            <w:r w:rsidRPr="008C0ACF">
              <w:rPr>
                <w:sz w:val="24"/>
                <w:szCs w:val="24"/>
              </w:rPr>
              <w:t>Общая</w:t>
            </w:r>
            <w:r w:rsidRPr="008C0ACF">
              <w:rPr>
                <w:spacing w:val="-52"/>
                <w:sz w:val="24"/>
                <w:szCs w:val="24"/>
              </w:rPr>
              <w:t xml:space="preserve"> </w:t>
            </w:r>
          </w:p>
          <w:p w14:paraId="4054ABF7" w14:textId="77777777" w:rsidR="00F6361C" w:rsidRPr="008C0ACF" w:rsidRDefault="00F6361C" w:rsidP="008C0ACF">
            <w:pPr>
              <w:pStyle w:val="TableParagraph"/>
              <w:ind w:right="134"/>
              <w:rPr>
                <w:sz w:val="24"/>
                <w:szCs w:val="24"/>
              </w:rPr>
            </w:pPr>
            <w:r w:rsidRPr="008C0ACF">
              <w:rPr>
                <w:sz w:val="24"/>
                <w:szCs w:val="24"/>
              </w:rPr>
              <w:t>в</w:t>
            </w:r>
            <w:r w:rsidRPr="008C0ACF">
              <w:rPr>
                <w:spacing w:val="-2"/>
                <w:sz w:val="24"/>
                <w:szCs w:val="24"/>
              </w:rPr>
              <w:t xml:space="preserve"> </w:t>
            </w:r>
            <w:r w:rsidRPr="008C0ACF">
              <w:rPr>
                <w:sz w:val="24"/>
                <w:szCs w:val="24"/>
              </w:rPr>
              <w:t>т.ч.</w:t>
            </w:r>
          </w:p>
        </w:tc>
        <w:tc>
          <w:tcPr>
            <w:tcW w:w="993" w:type="dxa"/>
          </w:tcPr>
          <w:p w14:paraId="0B55EE56" w14:textId="77777777" w:rsidR="00F6361C" w:rsidRPr="008C0ACF" w:rsidRDefault="00F6361C" w:rsidP="008C0ACF">
            <w:pPr>
              <w:pStyle w:val="TableParagraph"/>
              <w:ind w:right="116"/>
              <w:rPr>
                <w:sz w:val="24"/>
                <w:szCs w:val="24"/>
              </w:rPr>
            </w:pPr>
            <w:r w:rsidRPr="008C0ACF">
              <w:rPr>
                <w:sz w:val="24"/>
                <w:szCs w:val="24"/>
              </w:rPr>
              <w:t>Лекци</w:t>
            </w:r>
            <w:r w:rsidRPr="008C0ACF">
              <w:rPr>
                <w:spacing w:val="-52"/>
                <w:sz w:val="24"/>
                <w:szCs w:val="24"/>
              </w:rPr>
              <w:t xml:space="preserve"> </w:t>
            </w:r>
            <w:r w:rsidRPr="008C0ACF">
              <w:rPr>
                <w:sz w:val="24"/>
                <w:szCs w:val="24"/>
              </w:rPr>
              <w:t>и</w:t>
            </w:r>
          </w:p>
        </w:tc>
        <w:tc>
          <w:tcPr>
            <w:tcW w:w="992" w:type="dxa"/>
          </w:tcPr>
          <w:p w14:paraId="7AA51748" w14:textId="77777777" w:rsidR="00F6361C" w:rsidRPr="008C0ACF" w:rsidRDefault="00F6361C" w:rsidP="008C0ACF">
            <w:pPr>
              <w:pStyle w:val="TableParagraph"/>
              <w:ind w:right="114"/>
              <w:jc w:val="both"/>
              <w:rPr>
                <w:sz w:val="24"/>
                <w:szCs w:val="24"/>
              </w:rPr>
            </w:pPr>
            <w:r w:rsidRPr="008C0ACF">
              <w:rPr>
                <w:sz w:val="24"/>
                <w:szCs w:val="24"/>
              </w:rPr>
              <w:t>Семинары</w:t>
            </w:r>
            <w:r w:rsidRPr="008C0ACF">
              <w:rPr>
                <w:spacing w:val="-53"/>
                <w:sz w:val="24"/>
                <w:szCs w:val="24"/>
              </w:rPr>
              <w:t xml:space="preserve"> </w:t>
            </w:r>
            <w:r w:rsidRPr="008C0ACF">
              <w:rPr>
                <w:sz w:val="24"/>
                <w:szCs w:val="24"/>
              </w:rPr>
              <w:t>практические</w:t>
            </w:r>
          </w:p>
          <w:p w14:paraId="2A7B0E48" w14:textId="77777777" w:rsidR="00F6361C" w:rsidRPr="008C0ACF" w:rsidRDefault="00F6361C" w:rsidP="008C0ACF">
            <w:pPr>
              <w:pStyle w:val="TableParagraph"/>
              <w:rPr>
                <w:sz w:val="24"/>
                <w:szCs w:val="24"/>
              </w:rPr>
            </w:pPr>
            <w:r w:rsidRPr="008C0ACF">
              <w:rPr>
                <w:sz w:val="24"/>
                <w:szCs w:val="24"/>
              </w:rPr>
              <w:t>занятия</w:t>
            </w:r>
          </w:p>
        </w:tc>
        <w:tc>
          <w:tcPr>
            <w:tcW w:w="1417" w:type="dxa"/>
          </w:tcPr>
          <w:p w14:paraId="4DDFB400" w14:textId="77777777" w:rsidR="00F6361C" w:rsidRPr="008C0ACF" w:rsidRDefault="00F6361C" w:rsidP="008C0ACF">
            <w:pPr>
              <w:pStyle w:val="TableParagraph"/>
              <w:ind w:left="155" w:right="145"/>
              <w:jc w:val="center"/>
              <w:rPr>
                <w:b/>
                <w:bCs/>
                <w:sz w:val="24"/>
                <w:szCs w:val="24"/>
              </w:rPr>
            </w:pPr>
            <w:r w:rsidRPr="008C0ACF">
              <w:rPr>
                <w:b/>
                <w:bCs/>
                <w:sz w:val="24"/>
                <w:szCs w:val="24"/>
              </w:rPr>
              <w:t>Самостоятельная</w:t>
            </w:r>
            <w:r w:rsidRPr="008C0ACF">
              <w:rPr>
                <w:b/>
                <w:bCs/>
                <w:spacing w:val="1"/>
                <w:sz w:val="24"/>
                <w:szCs w:val="24"/>
              </w:rPr>
              <w:t xml:space="preserve"> </w:t>
            </w:r>
            <w:r w:rsidRPr="008C0ACF">
              <w:rPr>
                <w:b/>
                <w:bCs/>
                <w:sz w:val="24"/>
                <w:szCs w:val="24"/>
              </w:rPr>
              <w:t>работа</w:t>
            </w:r>
          </w:p>
        </w:tc>
        <w:tc>
          <w:tcPr>
            <w:tcW w:w="1701" w:type="dxa"/>
            <w:tcBorders>
              <w:top w:val="nil"/>
            </w:tcBorders>
          </w:tcPr>
          <w:p w14:paraId="1A0947A8" w14:textId="77777777" w:rsidR="00F6361C" w:rsidRPr="008C0ACF" w:rsidRDefault="00F6361C" w:rsidP="008C0ACF">
            <w:pPr>
              <w:rPr>
                <w:rFonts w:ascii="Times New Roman" w:hAnsi="Times New Roman" w:cs="Times New Roman"/>
              </w:rPr>
            </w:pPr>
          </w:p>
        </w:tc>
      </w:tr>
      <w:tr w:rsidR="00F6361C" w:rsidRPr="008C0ACF" w14:paraId="480F48D3" w14:textId="77777777" w:rsidTr="00FF1933">
        <w:trPr>
          <w:gridBefore w:val="1"/>
          <w:wBefore w:w="9" w:type="dxa"/>
          <w:trHeight w:val="1379"/>
        </w:trPr>
        <w:tc>
          <w:tcPr>
            <w:tcW w:w="675" w:type="dxa"/>
            <w:gridSpan w:val="2"/>
          </w:tcPr>
          <w:p w14:paraId="5E2F055C" w14:textId="77777777" w:rsidR="00F6361C" w:rsidRPr="008C0ACF" w:rsidRDefault="00F6361C">
            <w:pPr>
              <w:pStyle w:val="TableParagraph"/>
              <w:numPr>
                <w:ilvl w:val="0"/>
                <w:numId w:val="43"/>
              </w:numPr>
              <w:jc w:val="center"/>
              <w:rPr>
                <w:sz w:val="24"/>
                <w:szCs w:val="24"/>
              </w:rPr>
            </w:pPr>
          </w:p>
        </w:tc>
        <w:tc>
          <w:tcPr>
            <w:tcW w:w="1761" w:type="dxa"/>
          </w:tcPr>
          <w:p w14:paraId="4CED735C" w14:textId="77777777" w:rsidR="00F6361C" w:rsidRPr="008C0ACF" w:rsidRDefault="00F6361C" w:rsidP="008C0ACF">
            <w:pPr>
              <w:pStyle w:val="TableParagraph"/>
              <w:ind w:right="209"/>
              <w:rPr>
                <w:sz w:val="24"/>
                <w:szCs w:val="24"/>
              </w:rPr>
            </w:pPr>
            <w:r w:rsidRPr="008C0ACF">
              <w:rPr>
                <w:b/>
                <w:bCs/>
                <w:sz w:val="24"/>
                <w:szCs w:val="24"/>
              </w:rPr>
              <w:t xml:space="preserve">Тема 1: </w:t>
            </w:r>
            <w:r w:rsidRPr="008C0ACF">
              <w:rPr>
                <w:bCs/>
                <w:sz w:val="24"/>
                <w:szCs w:val="24"/>
              </w:rPr>
              <w:t>Делово</w:t>
            </w:r>
            <w:r w:rsidRPr="008C0ACF">
              <w:rPr>
                <w:bCs/>
                <w:sz w:val="24"/>
                <w:szCs w:val="24"/>
                <w:lang w:val="en-US"/>
              </w:rPr>
              <w:t>e</w:t>
            </w:r>
            <w:r w:rsidRPr="008C0ACF">
              <w:rPr>
                <w:bCs/>
                <w:sz w:val="24"/>
                <w:szCs w:val="24"/>
              </w:rPr>
              <w:t xml:space="preserve"> общени</w:t>
            </w:r>
            <w:r w:rsidRPr="008C0ACF">
              <w:rPr>
                <w:bCs/>
                <w:sz w:val="24"/>
                <w:szCs w:val="24"/>
                <w:lang w:val="en-US"/>
              </w:rPr>
              <w:t>e</w:t>
            </w:r>
            <w:r w:rsidRPr="008C0ACF">
              <w:rPr>
                <w:bCs/>
                <w:sz w:val="24"/>
                <w:szCs w:val="24"/>
              </w:rPr>
              <w:t>.</w:t>
            </w:r>
            <w:r w:rsidRPr="008C0ACF">
              <w:rPr>
                <w:sz w:val="24"/>
                <w:szCs w:val="24"/>
              </w:rPr>
              <w:t xml:space="preserve"> </w:t>
            </w:r>
            <w:r w:rsidRPr="008C0ACF">
              <w:rPr>
                <w:bCs/>
                <w:sz w:val="24"/>
                <w:szCs w:val="24"/>
              </w:rPr>
              <w:t>Роль и место делового общения в профессиональной деятельности человека.  Различные формы делового общения.</w:t>
            </w:r>
          </w:p>
        </w:tc>
        <w:tc>
          <w:tcPr>
            <w:tcW w:w="994" w:type="dxa"/>
          </w:tcPr>
          <w:p w14:paraId="4C6F8190" w14:textId="0339DDF6" w:rsidR="00F6361C" w:rsidRPr="008C0ACF" w:rsidRDefault="00F6361C" w:rsidP="008C0ACF">
            <w:pPr>
              <w:pStyle w:val="TableParagraph"/>
              <w:ind w:left="90" w:right="83"/>
              <w:jc w:val="center"/>
              <w:rPr>
                <w:sz w:val="24"/>
                <w:szCs w:val="24"/>
              </w:rPr>
            </w:pPr>
            <w:r w:rsidRPr="008C0ACF">
              <w:rPr>
                <w:sz w:val="24"/>
                <w:szCs w:val="24"/>
              </w:rPr>
              <w:t>20</w:t>
            </w:r>
          </w:p>
        </w:tc>
        <w:tc>
          <w:tcPr>
            <w:tcW w:w="992" w:type="dxa"/>
          </w:tcPr>
          <w:p w14:paraId="6CCA55CA" w14:textId="6B92F4EB" w:rsidR="00F6361C" w:rsidRPr="008C0ACF" w:rsidRDefault="00D65B16" w:rsidP="008C0ACF">
            <w:pPr>
              <w:pStyle w:val="TableParagraph"/>
              <w:ind w:left="9"/>
              <w:jc w:val="center"/>
              <w:rPr>
                <w:sz w:val="24"/>
                <w:szCs w:val="24"/>
              </w:rPr>
            </w:pPr>
            <w:r w:rsidRPr="008C0ACF">
              <w:rPr>
                <w:sz w:val="24"/>
                <w:szCs w:val="24"/>
              </w:rPr>
              <w:t>10</w:t>
            </w:r>
          </w:p>
        </w:tc>
        <w:tc>
          <w:tcPr>
            <w:tcW w:w="993" w:type="dxa"/>
          </w:tcPr>
          <w:p w14:paraId="294A167A" w14:textId="77777777" w:rsidR="00F6361C" w:rsidRPr="008C0ACF" w:rsidRDefault="00F6361C" w:rsidP="008C0ACF">
            <w:pPr>
              <w:pStyle w:val="TableParagraph"/>
              <w:ind w:left="9"/>
              <w:jc w:val="center"/>
              <w:rPr>
                <w:b/>
                <w:sz w:val="24"/>
                <w:szCs w:val="24"/>
              </w:rPr>
            </w:pPr>
            <w:r w:rsidRPr="008C0ACF">
              <w:rPr>
                <w:b/>
                <w:w w:val="99"/>
                <w:sz w:val="24"/>
                <w:szCs w:val="24"/>
              </w:rPr>
              <w:t>-</w:t>
            </w:r>
          </w:p>
        </w:tc>
        <w:tc>
          <w:tcPr>
            <w:tcW w:w="992" w:type="dxa"/>
          </w:tcPr>
          <w:p w14:paraId="1A4D15F9" w14:textId="6BC45695" w:rsidR="00F6361C" w:rsidRPr="008C0ACF" w:rsidRDefault="00F6361C" w:rsidP="008C0ACF">
            <w:pPr>
              <w:pStyle w:val="TableParagraph"/>
              <w:jc w:val="center"/>
              <w:rPr>
                <w:sz w:val="24"/>
                <w:szCs w:val="24"/>
              </w:rPr>
            </w:pPr>
            <w:r w:rsidRPr="008C0ACF">
              <w:rPr>
                <w:sz w:val="24"/>
                <w:szCs w:val="24"/>
              </w:rPr>
              <w:t>1</w:t>
            </w:r>
            <w:r w:rsidR="00D65B16" w:rsidRPr="008C0ACF">
              <w:rPr>
                <w:sz w:val="24"/>
                <w:szCs w:val="24"/>
              </w:rPr>
              <w:t>0</w:t>
            </w:r>
          </w:p>
        </w:tc>
        <w:tc>
          <w:tcPr>
            <w:tcW w:w="1417" w:type="dxa"/>
          </w:tcPr>
          <w:p w14:paraId="1A50A828" w14:textId="37699B4F" w:rsidR="00F6361C" w:rsidRPr="008C0ACF" w:rsidRDefault="00D65B16" w:rsidP="008C0ACF">
            <w:pPr>
              <w:pStyle w:val="TableParagraph"/>
              <w:ind w:left="7"/>
              <w:jc w:val="center"/>
              <w:rPr>
                <w:sz w:val="24"/>
                <w:szCs w:val="24"/>
              </w:rPr>
            </w:pPr>
            <w:r w:rsidRPr="008C0ACF">
              <w:rPr>
                <w:sz w:val="24"/>
                <w:szCs w:val="24"/>
              </w:rPr>
              <w:t>10</w:t>
            </w:r>
          </w:p>
        </w:tc>
        <w:tc>
          <w:tcPr>
            <w:tcW w:w="1701" w:type="dxa"/>
          </w:tcPr>
          <w:p w14:paraId="234FD0F0" w14:textId="77777777" w:rsidR="00F6361C" w:rsidRPr="008C0ACF" w:rsidRDefault="00F6361C" w:rsidP="008C0ACF">
            <w:pPr>
              <w:pStyle w:val="TableParagraph"/>
              <w:ind w:right="104"/>
              <w:rPr>
                <w:sz w:val="24"/>
                <w:szCs w:val="24"/>
              </w:rPr>
            </w:pPr>
            <w:r w:rsidRPr="008C0ACF">
              <w:rPr>
                <w:sz w:val="24"/>
                <w:szCs w:val="24"/>
              </w:rPr>
              <w:t>Выступление с презентацией в PowerPoint или Prezi</w:t>
            </w:r>
          </w:p>
        </w:tc>
      </w:tr>
      <w:tr w:rsidR="00F6361C" w:rsidRPr="008C0ACF" w14:paraId="2D2694E3" w14:textId="77777777" w:rsidTr="00FF1933">
        <w:trPr>
          <w:gridBefore w:val="1"/>
          <w:wBefore w:w="9" w:type="dxa"/>
          <w:trHeight w:val="1379"/>
        </w:trPr>
        <w:tc>
          <w:tcPr>
            <w:tcW w:w="675" w:type="dxa"/>
            <w:gridSpan w:val="2"/>
          </w:tcPr>
          <w:p w14:paraId="0D69A4FE" w14:textId="77777777" w:rsidR="00F6361C" w:rsidRPr="008C0ACF" w:rsidRDefault="00F6361C">
            <w:pPr>
              <w:pStyle w:val="TableParagraph"/>
              <w:numPr>
                <w:ilvl w:val="0"/>
                <w:numId w:val="43"/>
              </w:numPr>
              <w:jc w:val="center"/>
              <w:rPr>
                <w:sz w:val="24"/>
                <w:szCs w:val="24"/>
              </w:rPr>
            </w:pPr>
          </w:p>
        </w:tc>
        <w:tc>
          <w:tcPr>
            <w:tcW w:w="1761" w:type="dxa"/>
          </w:tcPr>
          <w:p w14:paraId="28EB4BB0" w14:textId="77777777" w:rsidR="00F6361C" w:rsidRPr="008C0ACF" w:rsidRDefault="00F6361C" w:rsidP="008C0ACF">
            <w:pPr>
              <w:pStyle w:val="TableParagraph"/>
              <w:ind w:right="209"/>
              <w:rPr>
                <w:b/>
                <w:bCs/>
                <w:sz w:val="24"/>
                <w:szCs w:val="24"/>
              </w:rPr>
            </w:pPr>
            <w:r w:rsidRPr="008C0ACF">
              <w:rPr>
                <w:b/>
                <w:bCs/>
                <w:sz w:val="24"/>
                <w:szCs w:val="24"/>
              </w:rPr>
              <w:t>Тема 2.</w:t>
            </w:r>
          </w:p>
          <w:p w14:paraId="65C3673E" w14:textId="77777777" w:rsidR="00F6361C" w:rsidRPr="008C0ACF" w:rsidRDefault="00F6361C" w:rsidP="008C0ACF">
            <w:pPr>
              <w:pStyle w:val="TableParagraph"/>
              <w:ind w:right="131"/>
              <w:rPr>
                <w:sz w:val="24"/>
                <w:szCs w:val="24"/>
              </w:rPr>
            </w:pPr>
            <w:r w:rsidRPr="008C0ACF">
              <w:rPr>
                <w:sz w:val="24"/>
                <w:szCs w:val="24"/>
              </w:rPr>
              <w:t>Деловая корреспонден</w:t>
            </w:r>
            <w:r w:rsidRPr="008C0ACF">
              <w:rPr>
                <w:b/>
                <w:w w:val="99"/>
                <w:sz w:val="24"/>
                <w:szCs w:val="24"/>
              </w:rPr>
              <w:t>-</w:t>
            </w:r>
            <w:r w:rsidRPr="008C0ACF">
              <w:rPr>
                <w:sz w:val="24"/>
                <w:szCs w:val="24"/>
              </w:rPr>
              <w:t>ция</w:t>
            </w:r>
          </w:p>
          <w:p w14:paraId="145C9A3B" w14:textId="77777777" w:rsidR="00F6361C" w:rsidRPr="008C0ACF" w:rsidRDefault="00F6361C" w:rsidP="008C0ACF">
            <w:pPr>
              <w:pStyle w:val="TableParagraph"/>
              <w:ind w:right="209"/>
              <w:rPr>
                <w:b/>
                <w:bCs/>
                <w:sz w:val="24"/>
                <w:szCs w:val="24"/>
              </w:rPr>
            </w:pPr>
          </w:p>
        </w:tc>
        <w:tc>
          <w:tcPr>
            <w:tcW w:w="994" w:type="dxa"/>
          </w:tcPr>
          <w:p w14:paraId="3F9581B5" w14:textId="27D43822" w:rsidR="00F6361C" w:rsidRPr="008C0ACF" w:rsidRDefault="00F6361C" w:rsidP="008C0ACF">
            <w:pPr>
              <w:pStyle w:val="TableParagraph"/>
              <w:ind w:left="90" w:right="83"/>
              <w:jc w:val="center"/>
              <w:rPr>
                <w:sz w:val="24"/>
                <w:szCs w:val="24"/>
              </w:rPr>
            </w:pPr>
            <w:r w:rsidRPr="008C0ACF">
              <w:rPr>
                <w:sz w:val="24"/>
                <w:szCs w:val="24"/>
              </w:rPr>
              <w:t>22</w:t>
            </w:r>
          </w:p>
        </w:tc>
        <w:tc>
          <w:tcPr>
            <w:tcW w:w="992" w:type="dxa"/>
          </w:tcPr>
          <w:p w14:paraId="659DC00A" w14:textId="7FCAC1B8" w:rsidR="00F6361C" w:rsidRPr="008C0ACF" w:rsidRDefault="00D65B16" w:rsidP="008C0ACF">
            <w:pPr>
              <w:pStyle w:val="TableParagraph"/>
              <w:ind w:left="9"/>
              <w:jc w:val="center"/>
              <w:rPr>
                <w:sz w:val="24"/>
                <w:szCs w:val="24"/>
              </w:rPr>
            </w:pPr>
            <w:r w:rsidRPr="008C0ACF">
              <w:rPr>
                <w:sz w:val="24"/>
                <w:szCs w:val="24"/>
              </w:rPr>
              <w:t>10</w:t>
            </w:r>
          </w:p>
        </w:tc>
        <w:tc>
          <w:tcPr>
            <w:tcW w:w="993" w:type="dxa"/>
          </w:tcPr>
          <w:p w14:paraId="6FDD1DD1" w14:textId="77777777" w:rsidR="00F6361C" w:rsidRPr="008C0ACF" w:rsidRDefault="00F6361C" w:rsidP="008C0ACF">
            <w:pPr>
              <w:pStyle w:val="TableParagraph"/>
              <w:ind w:left="9"/>
              <w:jc w:val="center"/>
              <w:rPr>
                <w:b/>
                <w:w w:val="99"/>
                <w:sz w:val="24"/>
                <w:szCs w:val="24"/>
              </w:rPr>
            </w:pPr>
            <w:r w:rsidRPr="008C0ACF">
              <w:rPr>
                <w:b/>
                <w:w w:val="99"/>
                <w:sz w:val="24"/>
                <w:szCs w:val="24"/>
              </w:rPr>
              <w:t>-</w:t>
            </w:r>
          </w:p>
        </w:tc>
        <w:tc>
          <w:tcPr>
            <w:tcW w:w="992" w:type="dxa"/>
          </w:tcPr>
          <w:p w14:paraId="10CDC122" w14:textId="0783EFCB" w:rsidR="00F6361C" w:rsidRPr="008C0ACF" w:rsidRDefault="00D65B16" w:rsidP="008C0ACF">
            <w:pPr>
              <w:pStyle w:val="TableParagraph"/>
              <w:jc w:val="center"/>
              <w:rPr>
                <w:sz w:val="24"/>
                <w:szCs w:val="24"/>
              </w:rPr>
            </w:pPr>
            <w:r w:rsidRPr="008C0ACF">
              <w:rPr>
                <w:sz w:val="24"/>
                <w:szCs w:val="24"/>
              </w:rPr>
              <w:t>10</w:t>
            </w:r>
          </w:p>
        </w:tc>
        <w:tc>
          <w:tcPr>
            <w:tcW w:w="1417" w:type="dxa"/>
          </w:tcPr>
          <w:p w14:paraId="4076DF89" w14:textId="7321C15C" w:rsidR="00F6361C" w:rsidRPr="008C0ACF" w:rsidRDefault="00D65B16" w:rsidP="008C0ACF">
            <w:pPr>
              <w:pStyle w:val="TableParagraph"/>
              <w:ind w:left="7"/>
              <w:jc w:val="center"/>
              <w:rPr>
                <w:sz w:val="24"/>
                <w:szCs w:val="24"/>
              </w:rPr>
            </w:pPr>
            <w:r w:rsidRPr="008C0ACF">
              <w:rPr>
                <w:sz w:val="24"/>
                <w:szCs w:val="24"/>
              </w:rPr>
              <w:t>1</w:t>
            </w:r>
            <w:r w:rsidR="00F6361C" w:rsidRPr="008C0ACF">
              <w:rPr>
                <w:sz w:val="24"/>
                <w:szCs w:val="24"/>
              </w:rPr>
              <w:t>2</w:t>
            </w:r>
          </w:p>
        </w:tc>
        <w:tc>
          <w:tcPr>
            <w:tcW w:w="1701" w:type="dxa"/>
          </w:tcPr>
          <w:p w14:paraId="2B6A6EBA" w14:textId="77777777" w:rsidR="00F6361C" w:rsidRPr="008C0ACF" w:rsidRDefault="00F6361C" w:rsidP="008C0ACF">
            <w:pPr>
              <w:pStyle w:val="TableParagraph"/>
              <w:ind w:right="129"/>
              <w:rPr>
                <w:spacing w:val="-1"/>
                <w:sz w:val="24"/>
                <w:szCs w:val="24"/>
              </w:rPr>
            </w:pPr>
            <w:r w:rsidRPr="008C0ACF">
              <w:rPr>
                <w:sz w:val="24"/>
                <w:szCs w:val="24"/>
              </w:rPr>
              <w:t>Деловое письмо</w:t>
            </w:r>
          </w:p>
        </w:tc>
      </w:tr>
      <w:tr w:rsidR="00F6361C" w:rsidRPr="008C0ACF" w14:paraId="3826E82F" w14:textId="77777777" w:rsidTr="00FF1933">
        <w:trPr>
          <w:trHeight w:val="1019"/>
        </w:trPr>
        <w:tc>
          <w:tcPr>
            <w:tcW w:w="674" w:type="dxa"/>
            <w:gridSpan w:val="2"/>
          </w:tcPr>
          <w:p w14:paraId="3C2A8E99" w14:textId="77777777" w:rsidR="00F6361C" w:rsidRPr="008C0ACF" w:rsidRDefault="00F6361C">
            <w:pPr>
              <w:pStyle w:val="TableParagraph"/>
              <w:numPr>
                <w:ilvl w:val="0"/>
                <w:numId w:val="43"/>
              </w:numPr>
              <w:jc w:val="center"/>
              <w:rPr>
                <w:sz w:val="24"/>
                <w:szCs w:val="24"/>
              </w:rPr>
            </w:pPr>
          </w:p>
        </w:tc>
        <w:tc>
          <w:tcPr>
            <w:tcW w:w="1771" w:type="dxa"/>
            <w:gridSpan w:val="2"/>
          </w:tcPr>
          <w:p w14:paraId="47AD5E05" w14:textId="77777777" w:rsidR="00F6361C" w:rsidRPr="008C0ACF" w:rsidRDefault="00F6361C" w:rsidP="008C0ACF">
            <w:pPr>
              <w:pStyle w:val="TableParagraph"/>
              <w:ind w:right="137"/>
              <w:rPr>
                <w:b/>
                <w:bCs/>
                <w:sz w:val="24"/>
                <w:szCs w:val="24"/>
              </w:rPr>
            </w:pPr>
            <w:r w:rsidRPr="008C0ACF">
              <w:rPr>
                <w:b/>
                <w:bCs/>
                <w:sz w:val="24"/>
                <w:szCs w:val="24"/>
              </w:rPr>
              <w:t xml:space="preserve">Тема 3. </w:t>
            </w:r>
          </w:p>
          <w:p w14:paraId="60FCC8DF" w14:textId="77777777" w:rsidR="00F6361C" w:rsidRPr="008C0ACF" w:rsidRDefault="00F6361C" w:rsidP="008C0ACF">
            <w:pPr>
              <w:pStyle w:val="TableParagraph"/>
              <w:ind w:right="137"/>
              <w:rPr>
                <w:color w:val="000000" w:themeColor="text1"/>
                <w:sz w:val="24"/>
                <w:szCs w:val="24"/>
              </w:rPr>
            </w:pPr>
            <w:r w:rsidRPr="008C0ACF">
              <w:rPr>
                <w:color w:val="000000" w:themeColor="text1"/>
                <w:sz w:val="24"/>
                <w:szCs w:val="24"/>
              </w:rPr>
              <w:t>Виды переговоров.</w:t>
            </w:r>
          </w:p>
          <w:p w14:paraId="5CB2F1CB" w14:textId="77777777" w:rsidR="00F6361C" w:rsidRPr="008C0ACF" w:rsidRDefault="00F6361C" w:rsidP="008C0ACF">
            <w:pPr>
              <w:pStyle w:val="TableParagraph"/>
              <w:ind w:right="137"/>
              <w:rPr>
                <w:sz w:val="24"/>
                <w:szCs w:val="24"/>
              </w:rPr>
            </w:pPr>
            <w:r w:rsidRPr="008C0ACF">
              <w:rPr>
                <w:color w:val="000000" w:themeColor="text1"/>
                <w:sz w:val="24"/>
                <w:szCs w:val="24"/>
              </w:rPr>
              <w:t>Тактика ведения переговоров. Правила эффективной аргументации.</w:t>
            </w:r>
          </w:p>
        </w:tc>
        <w:tc>
          <w:tcPr>
            <w:tcW w:w="994" w:type="dxa"/>
          </w:tcPr>
          <w:p w14:paraId="57F2F055" w14:textId="4F50EA1E" w:rsidR="00F6361C" w:rsidRPr="008C0ACF" w:rsidRDefault="00F6361C" w:rsidP="008C0ACF">
            <w:pPr>
              <w:pStyle w:val="TableParagraph"/>
              <w:ind w:left="7"/>
              <w:jc w:val="center"/>
              <w:rPr>
                <w:sz w:val="24"/>
                <w:szCs w:val="24"/>
              </w:rPr>
            </w:pPr>
            <w:r w:rsidRPr="008C0ACF">
              <w:rPr>
                <w:sz w:val="24"/>
                <w:szCs w:val="24"/>
              </w:rPr>
              <w:t>20</w:t>
            </w:r>
          </w:p>
        </w:tc>
        <w:tc>
          <w:tcPr>
            <w:tcW w:w="992" w:type="dxa"/>
          </w:tcPr>
          <w:p w14:paraId="1DFAC2D3" w14:textId="2076B4D8" w:rsidR="00F6361C" w:rsidRPr="008C0ACF" w:rsidRDefault="00D65B16" w:rsidP="008C0ACF">
            <w:pPr>
              <w:pStyle w:val="TableParagraph"/>
              <w:ind w:left="9"/>
              <w:jc w:val="center"/>
              <w:rPr>
                <w:sz w:val="24"/>
                <w:szCs w:val="24"/>
              </w:rPr>
            </w:pPr>
            <w:r w:rsidRPr="008C0ACF">
              <w:rPr>
                <w:sz w:val="24"/>
                <w:szCs w:val="24"/>
              </w:rPr>
              <w:t>10</w:t>
            </w:r>
          </w:p>
        </w:tc>
        <w:tc>
          <w:tcPr>
            <w:tcW w:w="993" w:type="dxa"/>
          </w:tcPr>
          <w:p w14:paraId="3810D93E" w14:textId="77777777" w:rsidR="00F6361C" w:rsidRPr="008C0ACF" w:rsidRDefault="00F6361C" w:rsidP="008C0ACF">
            <w:pPr>
              <w:pStyle w:val="TableParagraph"/>
              <w:ind w:left="9"/>
              <w:jc w:val="center"/>
              <w:rPr>
                <w:b/>
                <w:sz w:val="24"/>
                <w:szCs w:val="24"/>
              </w:rPr>
            </w:pPr>
            <w:r w:rsidRPr="008C0ACF">
              <w:rPr>
                <w:b/>
                <w:w w:val="99"/>
                <w:sz w:val="24"/>
                <w:szCs w:val="24"/>
              </w:rPr>
              <w:t>-</w:t>
            </w:r>
          </w:p>
        </w:tc>
        <w:tc>
          <w:tcPr>
            <w:tcW w:w="992" w:type="dxa"/>
          </w:tcPr>
          <w:p w14:paraId="796AE906" w14:textId="198EFB2C" w:rsidR="00F6361C" w:rsidRPr="008C0ACF" w:rsidRDefault="00D65B16" w:rsidP="008C0ACF">
            <w:pPr>
              <w:pStyle w:val="TableParagraph"/>
              <w:ind w:left="3"/>
              <w:jc w:val="center"/>
              <w:rPr>
                <w:sz w:val="24"/>
                <w:szCs w:val="24"/>
              </w:rPr>
            </w:pPr>
            <w:r w:rsidRPr="008C0ACF">
              <w:rPr>
                <w:sz w:val="24"/>
                <w:szCs w:val="24"/>
              </w:rPr>
              <w:t>10</w:t>
            </w:r>
          </w:p>
        </w:tc>
        <w:tc>
          <w:tcPr>
            <w:tcW w:w="1417" w:type="dxa"/>
          </w:tcPr>
          <w:p w14:paraId="157A92A7" w14:textId="6820E11F" w:rsidR="00F6361C" w:rsidRPr="008C0ACF" w:rsidRDefault="00D65B16" w:rsidP="008C0ACF">
            <w:pPr>
              <w:pStyle w:val="TableParagraph"/>
              <w:jc w:val="center"/>
              <w:rPr>
                <w:sz w:val="24"/>
                <w:szCs w:val="24"/>
              </w:rPr>
            </w:pPr>
            <w:r w:rsidRPr="008C0ACF">
              <w:rPr>
                <w:sz w:val="24"/>
                <w:szCs w:val="24"/>
              </w:rPr>
              <w:t>10</w:t>
            </w:r>
          </w:p>
        </w:tc>
        <w:tc>
          <w:tcPr>
            <w:tcW w:w="1701" w:type="dxa"/>
          </w:tcPr>
          <w:p w14:paraId="1A58D3BB" w14:textId="77777777" w:rsidR="00F6361C" w:rsidRPr="008C0ACF" w:rsidRDefault="00F6361C" w:rsidP="008C0ACF">
            <w:pPr>
              <w:pStyle w:val="TableParagraph"/>
              <w:ind w:right="102"/>
              <w:rPr>
                <w:sz w:val="24"/>
                <w:szCs w:val="24"/>
              </w:rPr>
            </w:pPr>
          </w:p>
          <w:p w14:paraId="5CBF7636" w14:textId="77777777" w:rsidR="00F6361C" w:rsidRPr="008C0ACF" w:rsidRDefault="00F6361C" w:rsidP="008C0ACF">
            <w:pPr>
              <w:pStyle w:val="TableParagraph"/>
              <w:ind w:right="102"/>
              <w:rPr>
                <w:sz w:val="24"/>
                <w:szCs w:val="24"/>
              </w:rPr>
            </w:pPr>
            <w:r w:rsidRPr="008C0ACF">
              <w:rPr>
                <w:color w:val="000000" w:themeColor="text1"/>
                <w:sz w:val="24"/>
                <w:szCs w:val="24"/>
              </w:rPr>
              <w:t>Ролевая игра</w:t>
            </w:r>
          </w:p>
        </w:tc>
      </w:tr>
      <w:tr w:rsidR="00F6361C" w:rsidRPr="008C0ACF" w14:paraId="72FC850E" w14:textId="77777777" w:rsidTr="00FF1933">
        <w:trPr>
          <w:trHeight w:val="1321"/>
        </w:trPr>
        <w:tc>
          <w:tcPr>
            <w:tcW w:w="674" w:type="dxa"/>
            <w:gridSpan w:val="2"/>
          </w:tcPr>
          <w:p w14:paraId="47A62280" w14:textId="77777777" w:rsidR="00F6361C" w:rsidRPr="008C0ACF" w:rsidRDefault="00F6361C">
            <w:pPr>
              <w:pStyle w:val="TableParagraph"/>
              <w:numPr>
                <w:ilvl w:val="0"/>
                <w:numId w:val="43"/>
              </w:numPr>
              <w:jc w:val="center"/>
              <w:rPr>
                <w:sz w:val="24"/>
                <w:szCs w:val="24"/>
              </w:rPr>
            </w:pPr>
          </w:p>
        </w:tc>
        <w:tc>
          <w:tcPr>
            <w:tcW w:w="1771" w:type="dxa"/>
            <w:gridSpan w:val="2"/>
          </w:tcPr>
          <w:p w14:paraId="4B8650A8" w14:textId="77777777" w:rsidR="00F6361C" w:rsidRPr="008C0ACF" w:rsidRDefault="00F6361C" w:rsidP="008C0ACF">
            <w:pPr>
              <w:pStyle w:val="TableParagraph"/>
              <w:ind w:right="106"/>
              <w:rPr>
                <w:sz w:val="24"/>
                <w:szCs w:val="24"/>
              </w:rPr>
            </w:pPr>
            <w:r w:rsidRPr="008C0ACF">
              <w:rPr>
                <w:b/>
                <w:bCs/>
                <w:sz w:val="24"/>
                <w:szCs w:val="24"/>
              </w:rPr>
              <w:t xml:space="preserve">Тема 4. </w:t>
            </w:r>
            <w:r w:rsidRPr="008C0ACF">
              <w:rPr>
                <w:sz w:val="24"/>
                <w:szCs w:val="24"/>
              </w:rPr>
              <w:t>Культура деловых совещаний.</w:t>
            </w:r>
          </w:p>
        </w:tc>
        <w:tc>
          <w:tcPr>
            <w:tcW w:w="994" w:type="dxa"/>
          </w:tcPr>
          <w:p w14:paraId="7AD113CC" w14:textId="3CE63E35" w:rsidR="00F6361C" w:rsidRPr="008C0ACF" w:rsidRDefault="00F6361C" w:rsidP="008C0ACF">
            <w:pPr>
              <w:pStyle w:val="TableParagraph"/>
              <w:ind w:left="7"/>
              <w:jc w:val="center"/>
              <w:rPr>
                <w:sz w:val="24"/>
                <w:szCs w:val="24"/>
              </w:rPr>
            </w:pPr>
            <w:r w:rsidRPr="008C0ACF">
              <w:rPr>
                <w:sz w:val="24"/>
                <w:szCs w:val="24"/>
              </w:rPr>
              <w:t>22</w:t>
            </w:r>
          </w:p>
        </w:tc>
        <w:tc>
          <w:tcPr>
            <w:tcW w:w="992" w:type="dxa"/>
          </w:tcPr>
          <w:p w14:paraId="41F15FFC" w14:textId="68DF517E" w:rsidR="00F6361C" w:rsidRPr="008C0ACF" w:rsidRDefault="00D65B16" w:rsidP="008C0ACF">
            <w:pPr>
              <w:pStyle w:val="TableParagraph"/>
              <w:ind w:left="9"/>
              <w:jc w:val="center"/>
              <w:rPr>
                <w:sz w:val="24"/>
                <w:szCs w:val="24"/>
              </w:rPr>
            </w:pPr>
            <w:r w:rsidRPr="008C0ACF">
              <w:rPr>
                <w:sz w:val="24"/>
                <w:szCs w:val="24"/>
              </w:rPr>
              <w:t>10</w:t>
            </w:r>
          </w:p>
        </w:tc>
        <w:tc>
          <w:tcPr>
            <w:tcW w:w="993" w:type="dxa"/>
          </w:tcPr>
          <w:p w14:paraId="63FC2F85" w14:textId="77777777" w:rsidR="00F6361C" w:rsidRPr="008C0ACF" w:rsidRDefault="00F6361C" w:rsidP="008C0ACF">
            <w:pPr>
              <w:pStyle w:val="TableParagraph"/>
              <w:ind w:left="9"/>
              <w:jc w:val="center"/>
              <w:rPr>
                <w:b/>
                <w:sz w:val="24"/>
                <w:szCs w:val="24"/>
              </w:rPr>
            </w:pPr>
            <w:r w:rsidRPr="008C0ACF">
              <w:rPr>
                <w:b/>
                <w:w w:val="99"/>
                <w:sz w:val="24"/>
                <w:szCs w:val="24"/>
              </w:rPr>
              <w:t>-</w:t>
            </w:r>
          </w:p>
        </w:tc>
        <w:tc>
          <w:tcPr>
            <w:tcW w:w="992" w:type="dxa"/>
          </w:tcPr>
          <w:p w14:paraId="5CB7ED83" w14:textId="35110450" w:rsidR="00F6361C" w:rsidRPr="008C0ACF" w:rsidRDefault="00D65B16" w:rsidP="008C0ACF">
            <w:pPr>
              <w:pStyle w:val="TableParagraph"/>
              <w:ind w:left="3"/>
              <w:jc w:val="center"/>
              <w:rPr>
                <w:sz w:val="24"/>
                <w:szCs w:val="24"/>
              </w:rPr>
            </w:pPr>
            <w:r w:rsidRPr="008C0ACF">
              <w:rPr>
                <w:sz w:val="24"/>
                <w:szCs w:val="24"/>
              </w:rPr>
              <w:t>10</w:t>
            </w:r>
          </w:p>
        </w:tc>
        <w:tc>
          <w:tcPr>
            <w:tcW w:w="1417" w:type="dxa"/>
          </w:tcPr>
          <w:p w14:paraId="171F9F85" w14:textId="1C420C97" w:rsidR="00F6361C" w:rsidRPr="008C0ACF" w:rsidRDefault="00D65B16" w:rsidP="008C0ACF">
            <w:pPr>
              <w:pStyle w:val="TableParagraph"/>
              <w:jc w:val="center"/>
              <w:rPr>
                <w:sz w:val="24"/>
                <w:szCs w:val="24"/>
              </w:rPr>
            </w:pPr>
            <w:r w:rsidRPr="008C0ACF">
              <w:rPr>
                <w:sz w:val="24"/>
                <w:szCs w:val="24"/>
              </w:rPr>
              <w:t>1</w:t>
            </w:r>
            <w:r w:rsidR="00F6361C" w:rsidRPr="008C0ACF">
              <w:rPr>
                <w:sz w:val="24"/>
                <w:szCs w:val="24"/>
              </w:rPr>
              <w:t>2</w:t>
            </w:r>
          </w:p>
        </w:tc>
        <w:tc>
          <w:tcPr>
            <w:tcW w:w="1701" w:type="dxa"/>
          </w:tcPr>
          <w:p w14:paraId="33377E7E" w14:textId="77777777" w:rsidR="00F6361C" w:rsidRPr="008C0ACF" w:rsidRDefault="00F6361C" w:rsidP="008C0ACF">
            <w:pPr>
              <w:pStyle w:val="TableParagraph"/>
              <w:ind w:right="110"/>
              <w:rPr>
                <w:sz w:val="24"/>
                <w:szCs w:val="24"/>
              </w:rPr>
            </w:pPr>
            <w:r w:rsidRPr="008C0ACF">
              <w:rPr>
                <w:sz w:val="24"/>
                <w:szCs w:val="24"/>
              </w:rPr>
              <w:t>Дискуссия</w:t>
            </w:r>
          </w:p>
        </w:tc>
      </w:tr>
      <w:tr w:rsidR="00F6361C" w:rsidRPr="008C0ACF" w14:paraId="70AE7983" w14:textId="77777777" w:rsidTr="00FF1933">
        <w:trPr>
          <w:trHeight w:val="1776"/>
        </w:trPr>
        <w:tc>
          <w:tcPr>
            <w:tcW w:w="674" w:type="dxa"/>
            <w:gridSpan w:val="2"/>
          </w:tcPr>
          <w:p w14:paraId="5C896FC2" w14:textId="77777777" w:rsidR="00F6361C" w:rsidRPr="008C0ACF" w:rsidRDefault="00F6361C">
            <w:pPr>
              <w:pStyle w:val="TableParagraph"/>
              <w:numPr>
                <w:ilvl w:val="0"/>
                <w:numId w:val="43"/>
              </w:numPr>
              <w:jc w:val="center"/>
              <w:rPr>
                <w:color w:val="000000" w:themeColor="text1"/>
                <w:sz w:val="24"/>
                <w:szCs w:val="24"/>
              </w:rPr>
            </w:pPr>
          </w:p>
        </w:tc>
        <w:tc>
          <w:tcPr>
            <w:tcW w:w="1771" w:type="dxa"/>
            <w:gridSpan w:val="2"/>
          </w:tcPr>
          <w:p w14:paraId="1F91411E" w14:textId="77777777" w:rsidR="00F6361C" w:rsidRPr="008C0ACF" w:rsidRDefault="00F6361C" w:rsidP="008C0ACF">
            <w:pPr>
              <w:pStyle w:val="TableParagraph"/>
              <w:ind w:right="164"/>
              <w:rPr>
                <w:bCs/>
                <w:sz w:val="24"/>
                <w:szCs w:val="24"/>
              </w:rPr>
            </w:pPr>
            <w:r w:rsidRPr="008C0ACF">
              <w:rPr>
                <w:b/>
                <w:bCs/>
                <w:sz w:val="24"/>
                <w:szCs w:val="24"/>
              </w:rPr>
              <w:t xml:space="preserve">Тема 5. </w:t>
            </w:r>
            <w:r w:rsidRPr="008C0ACF">
              <w:rPr>
                <w:bCs/>
                <w:sz w:val="24"/>
                <w:szCs w:val="24"/>
              </w:rPr>
              <w:t>Устные формы деловой (профессиональной) речи.</w:t>
            </w:r>
          </w:p>
          <w:p w14:paraId="227BD4FF" w14:textId="77777777" w:rsidR="00F6361C" w:rsidRPr="008C0ACF" w:rsidRDefault="00F6361C" w:rsidP="008C0ACF">
            <w:pPr>
              <w:pStyle w:val="TableParagraph"/>
              <w:ind w:right="164"/>
              <w:rPr>
                <w:color w:val="000000" w:themeColor="text1"/>
                <w:sz w:val="24"/>
                <w:szCs w:val="24"/>
              </w:rPr>
            </w:pPr>
            <w:r w:rsidRPr="008C0ACF">
              <w:rPr>
                <w:sz w:val="24"/>
                <w:szCs w:val="24"/>
              </w:rPr>
              <w:t>Публичные выступления.</w:t>
            </w:r>
          </w:p>
        </w:tc>
        <w:tc>
          <w:tcPr>
            <w:tcW w:w="994" w:type="dxa"/>
          </w:tcPr>
          <w:p w14:paraId="03A6FDDA" w14:textId="77777777" w:rsidR="00F6361C" w:rsidRPr="008C0ACF" w:rsidRDefault="00F6361C" w:rsidP="008C0ACF">
            <w:pPr>
              <w:pStyle w:val="TableParagraph"/>
              <w:ind w:left="7"/>
              <w:jc w:val="center"/>
              <w:rPr>
                <w:color w:val="000000" w:themeColor="text1"/>
                <w:sz w:val="24"/>
                <w:szCs w:val="24"/>
              </w:rPr>
            </w:pPr>
            <w:r w:rsidRPr="008C0ACF">
              <w:rPr>
                <w:color w:val="000000" w:themeColor="text1"/>
                <w:sz w:val="24"/>
                <w:szCs w:val="24"/>
              </w:rPr>
              <w:t>36</w:t>
            </w:r>
          </w:p>
        </w:tc>
        <w:tc>
          <w:tcPr>
            <w:tcW w:w="992" w:type="dxa"/>
          </w:tcPr>
          <w:p w14:paraId="3865450D" w14:textId="5A464635" w:rsidR="00F6361C" w:rsidRPr="008C0ACF" w:rsidRDefault="00D65B16" w:rsidP="008C0ACF">
            <w:pPr>
              <w:pStyle w:val="TableParagraph"/>
              <w:ind w:left="9"/>
              <w:jc w:val="center"/>
              <w:rPr>
                <w:color w:val="000000" w:themeColor="text1"/>
                <w:sz w:val="24"/>
                <w:szCs w:val="24"/>
              </w:rPr>
            </w:pPr>
            <w:r w:rsidRPr="008C0ACF">
              <w:rPr>
                <w:sz w:val="24"/>
                <w:szCs w:val="24"/>
              </w:rPr>
              <w:t>10</w:t>
            </w:r>
          </w:p>
        </w:tc>
        <w:tc>
          <w:tcPr>
            <w:tcW w:w="993" w:type="dxa"/>
          </w:tcPr>
          <w:p w14:paraId="2016C7AF" w14:textId="77777777" w:rsidR="00F6361C" w:rsidRPr="008C0ACF" w:rsidRDefault="00F6361C" w:rsidP="008C0ACF">
            <w:pPr>
              <w:pStyle w:val="TableParagraph"/>
              <w:ind w:left="9"/>
              <w:jc w:val="center"/>
              <w:rPr>
                <w:b/>
                <w:color w:val="000000" w:themeColor="text1"/>
                <w:sz w:val="24"/>
                <w:szCs w:val="24"/>
              </w:rPr>
            </w:pPr>
            <w:r w:rsidRPr="008C0ACF">
              <w:rPr>
                <w:b/>
                <w:color w:val="000000" w:themeColor="text1"/>
                <w:w w:val="99"/>
                <w:sz w:val="24"/>
                <w:szCs w:val="24"/>
              </w:rPr>
              <w:t>-</w:t>
            </w:r>
          </w:p>
        </w:tc>
        <w:tc>
          <w:tcPr>
            <w:tcW w:w="992" w:type="dxa"/>
          </w:tcPr>
          <w:p w14:paraId="24F754C0" w14:textId="07AEBBF6" w:rsidR="00F6361C" w:rsidRPr="008C0ACF" w:rsidRDefault="00D65B16" w:rsidP="008C0ACF">
            <w:pPr>
              <w:pStyle w:val="TableParagraph"/>
              <w:ind w:left="3"/>
              <w:jc w:val="center"/>
              <w:rPr>
                <w:color w:val="000000" w:themeColor="text1"/>
                <w:sz w:val="24"/>
                <w:szCs w:val="24"/>
              </w:rPr>
            </w:pPr>
            <w:r w:rsidRPr="008C0ACF">
              <w:rPr>
                <w:sz w:val="24"/>
                <w:szCs w:val="24"/>
              </w:rPr>
              <w:t>10</w:t>
            </w:r>
          </w:p>
        </w:tc>
        <w:tc>
          <w:tcPr>
            <w:tcW w:w="1417" w:type="dxa"/>
          </w:tcPr>
          <w:p w14:paraId="3F7B0ADD" w14:textId="623EF0A0" w:rsidR="00F6361C" w:rsidRPr="008C0ACF" w:rsidRDefault="00D65B16" w:rsidP="008C0ACF">
            <w:pPr>
              <w:pStyle w:val="TableParagraph"/>
              <w:jc w:val="center"/>
              <w:rPr>
                <w:color w:val="000000" w:themeColor="text1"/>
                <w:sz w:val="24"/>
                <w:szCs w:val="24"/>
              </w:rPr>
            </w:pPr>
            <w:r w:rsidRPr="008C0ACF">
              <w:rPr>
                <w:color w:val="000000" w:themeColor="text1"/>
                <w:sz w:val="24"/>
                <w:szCs w:val="24"/>
              </w:rPr>
              <w:t>1</w:t>
            </w:r>
            <w:r w:rsidR="00F6361C" w:rsidRPr="008C0ACF">
              <w:rPr>
                <w:color w:val="000000" w:themeColor="text1"/>
                <w:sz w:val="24"/>
                <w:szCs w:val="24"/>
              </w:rPr>
              <w:t>4</w:t>
            </w:r>
          </w:p>
        </w:tc>
        <w:tc>
          <w:tcPr>
            <w:tcW w:w="1701" w:type="dxa"/>
          </w:tcPr>
          <w:p w14:paraId="6E5C9434" w14:textId="77777777" w:rsidR="00F6361C" w:rsidRPr="008C0ACF" w:rsidRDefault="00F6361C" w:rsidP="008C0ACF">
            <w:pPr>
              <w:pStyle w:val="TableParagraph"/>
              <w:ind w:right="109"/>
              <w:rPr>
                <w:color w:val="000000" w:themeColor="text1"/>
                <w:sz w:val="24"/>
                <w:szCs w:val="24"/>
              </w:rPr>
            </w:pPr>
            <w:r w:rsidRPr="008C0ACF">
              <w:rPr>
                <w:sz w:val="24"/>
                <w:szCs w:val="24"/>
              </w:rPr>
              <w:t>Выступление с презентацией в PowerPoint или Prezi</w:t>
            </w:r>
          </w:p>
        </w:tc>
      </w:tr>
      <w:tr w:rsidR="00F6361C" w:rsidRPr="008C0ACF" w14:paraId="51D4011B" w14:textId="77777777" w:rsidTr="00FF1933">
        <w:trPr>
          <w:trHeight w:val="551"/>
        </w:trPr>
        <w:tc>
          <w:tcPr>
            <w:tcW w:w="674" w:type="dxa"/>
            <w:gridSpan w:val="2"/>
          </w:tcPr>
          <w:p w14:paraId="707882B5" w14:textId="77777777" w:rsidR="00F6361C" w:rsidRPr="008C0ACF" w:rsidRDefault="00F6361C" w:rsidP="008C0ACF">
            <w:pPr>
              <w:pStyle w:val="TableParagraph"/>
              <w:rPr>
                <w:color w:val="000000" w:themeColor="text1"/>
                <w:sz w:val="24"/>
                <w:szCs w:val="24"/>
              </w:rPr>
            </w:pPr>
          </w:p>
        </w:tc>
        <w:tc>
          <w:tcPr>
            <w:tcW w:w="1771" w:type="dxa"/>
            <w:gridSpan w:val="2"/>
          </w:tcPr>
          <w:p w14:paraId="5A3B5E27" w14:textId="77777777" w:rsidR="00F6361C" w:rsidRPr="008C0ACF" w:rsidRDefault="00F6361C" w:rsidP="008C0ACF">
            <w:pPr>
              <w:pStyle w:val="TableParagraph"/>
              <w:rPr>
                <w:b/>
                <w:color w:val="000000" w:themeColor="text1"/>
                <w:sz w:val="24"/>
                <w:szCs w:val="24"/>
              </w:rPr>
            </w:pPr>
            <w:r w:rsidRPr="008C0ACF">
              <w:rPr>
                <w:b/>
                <w:color w:val="000000" w:themeColor="text1"/>
                <w:sz w:val="24"/>
                <w:szCs w:val="24"/>
              </w:rPr>
              <w:t>В</w:t>
            </w:r>
            <w:r w:rsidRPr="008C0ACF">
              <w:rPr>
                <w:b/>
                <w:color w:val="000000" w:themeColor="text1"/>
                <w:spacing w:val="-2"/>
                <w:sz w:val="24"/>
                <w:szCs w:val="24"/>
              </w:rPr>
              <w:t xml:space="preserve"> </w:t>
            </w:r>
            <w:r w:rsidRPr="008C0ACF">
              <w:rPr>
                <w:b/>
                <w:color w:val="000000" w:themeColor="text1"/>
                <w:sz w:val="24"/>
                <w:szCs w:val="24"/>
              </w:rPr>
              <w:t>целом</w:t>
            </w:r>
            <w:r w:rsidRPr="008C0ACF">
              <w:rPr>
                <w:b/>
                <w:color w:val="000000" w:themeColor="text1"/>
                <w:spacing w:val="-2"/>
                <w:sz w:val="24"/>
                <w:szCs w:val="24"/>
              </w:rPr>
              <w:t xml:space="preserve"> </w:t>
            </w:r>
            <w:r w:rsidRPr="008C0ACF">
              <w:rPr>
                <w:b/>
                <w:color w:val="000000" w:themeColor="text1"/>
                <w:sz w:val="24"/>
                <w:szCs w:val="24"/>
              </w:rPr>
              <w:t>по</w:t>
            </w:r>
          </w:p>
          <w:p w14:paraId="3297D682" w14:textId="77777777" w:rsidR="00F6361C" w:rsidRPr="008C0ACF" w:rsidRDefault="00F6361C" w:rsidP="008C0ACF">
            <w:pPr>
              <w:pStyle w:val="TableParagraph"/>
              <w:rPr>
                <w:b/>
                <w:color w:val="000000" w:themeColor="text1"/>
                <w:sz w:val="24"/>
                <w:szCs w:val="24"/>
              </w:rPr>
            </w:pPr>
            <w:r w:rsidRPr="008C0ACF">
              <w:rPr>
                <w:b/>
                <w:color w:val="000000" w:themeColor="text1"/>
                <w:sz w:val="24"/>
                <w:szCs w:val="24"/>
              </w:rPr>
              <w:t>дисциплине</w:t>
            </w:r>
          </w:p>
        </w:tc>
        <w:tc>
          <w:tcPr>
            <w:tcW w:w="994" w:type="dxa"/>
          </w:tcPr>
          <w:p w14:paraId="060D18FD" w14:textId="5498E861" w:rsidR="00F6361C" w:rsidRPr="008C0ACF" w:rsidRDefault="00F6361C" w:rsidP="008C0ACF">
            <w:pPr>
              <w:pStyle w:val="TableParagraph"/>
              <w:ind w:left="210" w:right="203"/>
              <w:jc w:val="center"/>
              <w:rPr>
                <w:b/>
                <w:color w:val="000000" w:themeColor="text1"/>
                <w:sz w:val="24"/>
                <w:szCs w:val="24"/>
              </w:rPr>
            </w:pPr>
            <w:r w:rsidRPr="008C0ACF">
              <w:rPr>
                <w:b/>
                <w:color w:val="000000" w:themeColor="text1"/>
                <w:sz w:val="24"/>
                <w:szCs w:val="24"/>
              </w:rPr>
              <w:t>108</w:t>
            </w:r>
          </w:p>
        </w:tc>
        <w:tc>
          <w:tcPr>
            <w:tcW w:w="992" w:type="dxa"/>
          </w:tcPr>
          <w:p w14:paraId="3F845AA2" w14:textId="3321B99B" w:rsidR="00F6361C" w:rsidRPr="008C0ACF" w:rsidRDefault="00F6361C" w:rsidP="008C0ACF">
            <w:pPr>
              <w:pStyle w:val="TableParagraph"/>
              <w:ind w:right="-113"/>
              <w:jc w:val="center"/>
              <w:rPr>
                <w:b/>
                <w:color w:val="000000" w:themeColor="text1"/>
                <w:sz w:val="24"/>
                <w:szCs w:val="24"/>
              </w:rPr>
            </w:pPr>
            <w:r w:rsidRPr="008C0ACF">
              <w:rPr>
                <w:b/>
                <w:color w:val="000000" w:themeColor="text1"/>
                <w:sz w:val="24"/>
                <w:szCs w:val="24"/>
              </w:rPr>
              <w:t>50</w:t>
            </w:r>
          </w:p>
        </w:tc>
        <w:tc>
          <w:tcPr>
            <w:tcW w:w="993" w:type="dxa"/>
          </w:tcPr>
          <w:p w14:paraId="5395BF95" w14:textId="77777777" w:rsidR="00F6361C" w:rsidRPr="008C0ACF" w:rsidRDefault="00F6361C" w:rsidP="008C0ACF">
            <w:pPr>
              <w:pStyle w:val="TableParagraph"/>
              <w:ind w:left="9"/>
              <w:jc w:val="center"/>
              <w:rPr>
                <w:b/>
                <w:color w:val="000000" w:themeColor="text1"/>
                <w:sz w:val="24"/>
                <w:szCs w:val="24"/>
              </w:rPr>
            </w:pPr>
            <w:r w:rsidRPr="008C0ACF">
              <w:rPr>
                <w:b/>
                <w:color w:val="000000" w:themeColor="text1"/>
                <w:w w:val="99"/>
                <w:sz w:val="24"/>
                <w:szCs w:val="24"/>
              </w:rPr>
              <w:t>-</w:t>
            </w:r>
          </w:p>
        </w:tc>
        <w:tc>
          <w:tcPr>
            <w:tcW w:w="992" w:type="dxa"/>
          </w:tcPr>
          <w:p w14:paraId="32E3A2F4" w14:textId="5EDF2872" w:rsidR="00F6361C" w:rsidRPr="008C0ACF" w:rsidRDefault="008C0ACF" w:rsidP="008C0ACF">
            <w:pPr>
              <w:pStyle w:val="TableParagraph"/>
              <w:ind w:right="458"/>
              <w:rPr>
                <w:b/>
                <w:color w:val="000000" w:themeColor="text1"/>
                <w:sz w:val="24"/>
                <w:szCs w:val="24"/>
              </w:rPr>
            </w:pPr>
            <w:r>
              <w:rPr>
                <w:b/>
                <w:color w:val="000000" w:themeColor="text1"/>
                <w:sz w:val="24"/>
                <w:szCs w:val="24"/>
                <w:lang w:val="en-US"/>
              </w:rPr>
              <w:t xml:space="preserve">  </w:t>
            </w:r>
            <w:r w:rsidR="00F6361C" w:rsidRPr="008C0ACF">
              <w:rPr>
                <w:b/>
                <w:color w:val="000000" w:themeColor="text1"/>
                <w:sz w:val="24"/>
                <w:szCs w:val="24"/>
              </w:rPr>
              <w:t>50</w:t>
            </w:r>
          </w:p>
        </w:tc>
        <w:tc>
          <w:tcPr>
            <w:tcW w:w="1417" w:type="dxa"/>
          </w:tcPr>
          <w:p w14:paraId="61EF2CBA" w14:textId="646A154D" w:rsidR="00F6361C" w:rsidRPr="008C0ACF" w:rsidRDefault="00F6361C" w:rsidP="008C0ACF">
            <w:pPr>
              <w:pStyle w:val="TableParagraph"/>
              <w:jc w:val="center"/>
              <w:rPr>
                <w:b/>
                <w:color w:val="000000" w:themeColor="text1"/>
                <w:sz w:val="24"/>
                <w:szCs w:val="24"/>
              </w:rPr>
            </w:pPr>
            <w:r w:rsidRPr="008C0ACF">
              <w:rPr>
                <w:b/>
                <w:color w:val="000000" w:themeColor="text1"/>
                <w:sz w:val="24"/>
                <w:szCs w:val="24"/>
              </w:rPr>
              <w:t>58</w:t>
            </w:r>
          </w:p>
        </w:tc>
        <w:tc>
          <w:tcPr>
            <w:tcW w:w="1701" w:type="dxa"/>
          </w:tcPr>
          <w:p w14:paraId="2F93BD5A" w14:textId="77777777" w:rsidR="00F6361C" w:rsidRPr="008C0ACF" w:rsidRDefault="00F6361C" w:rsidP="008C0ACF">
            <w:pPr>
              <w:pStyle w:val="TableParagraph"/>
              <w:rPr>
                <w:color w:val="000000" w:themeColor="text1"/>
                <w:sz w:val="24"/>
                <w:szCs w:val="24"/>
              </w:rPr>
            </w:pPr>
            <w:r w:rsidRPr="008C0ACF">
              <w:rPr>
                <w:color w:val="000000" w:themeColor="text1"/>
                <w:sz w:val="24"/>
                <w:szCs w:val="24"/>
              </w:rPr>
              <w:t>Контрольная работа</w:t>
            </w:r>
          </w:p>
        </w:tc>
      </w:tr>
      <w:tr w:rsidR="00F6361C" w:rsidRPr="008C0ACF" w14:paraId="5E6C7B75" w14:textId="77777777" w:rsidTr="00FF1933">
        <w:trPr>
          <w:trHeight w:val="288"/>
        </w:trPr>
        <w:tc>
          <w:tcPr>
            <w:tcW w:w="674" w:type="dxa"/>
            <w:gridSpan w:val="2"/>
          </w:tcPr>
          <w:p w14:paraId="4D3B59BA" w14:textId="77777777" w:rsidR="00F6361C" w:rsidRPr="008C0ACF" w:rsidRDefault="00F6361C" w:rsidP="008C0ACF">
            <w:pPr>
              <w:pStyle w:val="TableParagraph"/>
              <w:rPr>
                <w:color w:val="000000" w:themeColor="text1"/>
                <w:sz w:val="24"/>
                <w:szCs w:val="24"/>
              </w:rPr>
            </w:pPr>
          </w:p>
        </w:tc>
        <w:tc>
          <w:tcPr>
            <w:tcW w:w="1771" w:type="dxa"/>
            <w:gridSpan w:val="2"/>
          </w:tcPr>
          <w:p w14:paraId="78EE0424" w14:textId="77777777" w:rsidR="00F6361C" w:rsidRPr="008C0ACF" w:rsidRDefault="00F6361C" w:rsidP="008C0ACF">
            <w:pPr>
              <w:pStyle w:val="TableParagraph"/>
              <w:rPr>
                <w:b/>
                <w:color w:val="000000" w:themeColor="text1"/>
                <w:sz w:val="24"/>
                <w:szCs w:val="24"/>
              </w:rPr>
            </w:pPr>
            <w:r w:rsidRPr="008C0ACF">
              <w:rPr>
                <w:color w:val="000000"/>
                <w:sz w:val="24"/>
                <w:szCs w:val="24"/>
              </w:rPr>
              <w:t>Итого в %</w:t>
            </w:r>
          </w:p>
        </w:tc>
        <w:tc>
          <w:tcPr>
            <w:tcW w:w="994" w:type="dxa"/>
          </w:tcPr>
          <w:p w14:paraId="5E21D588" w14:textId="77777777" w:rsidR="00F6361C" w:rsidRPr="008C0ACF" w:rsidRDefault="00F6361C" w:rsidP="008C0ACF">
            <w:pPr>
              <w:pStyle w:val="TableParagraph"/>
              <w:ind w:right="-177"/>
              <w:jc w:val="center"/>
              <w:rPr>
                <w:b/>
                <w:i/>
                <w:iCs/>
                <w:color w:val="000000" w:themeColor="text1"/>
                <w:sz w:val="24"/>
                <w:szCs w:val="24"/>
              </w:rPr>
            </w:pPr>
            <w:r w:rsidRPr="008C0ACF">
              <w:rPr>
                <w:b/>
                <w:i/>
                <w:iCs/>
                <w:sz w:val="24"/>
                <w:szCs w:val="24"/>
              </w:rPr>
              <w:t>100%</w:t>
            </w:r>
          </w:p>
        </w:tc>
        <w:tc>
          <w:tcPr>
            <w:tcW w:w="992" w:type="dxa"/>
          </w:tcPr>
          <w:p w14:paraId="5309B75E" w14:textId="2E06AFC0" w:rsidR="00F6361C" w:rsidRPr="008C0ACF" w:rsidRDefault="00FD2952" w:rsidP="008C0ACF">
            <w:pPr>
              <w:pStyle w:val="TableParagraph"/>
              <w:ind w:right="-113"/>
              <w:jc w:val="center"/>
              <w:rPr>
                <w:b/>
                <w:i/>
                <w:iCs/>
                <w:color w:val="000000" w:themeColor="text1"/>
                <w:sz w:val="24"/>
                <w:szCs w:val="24"/>
              </w:rPr>
            </w:pPr>
            <w:r w:rsidRPr="008C0ACF">
              <w:rPr>
                <w:b/>
                <w:i/>
                <w:iCs/>
                <w:color w:val="000000" w:themeColor="text1"/>
                <w:sz w:val="24"/>
                <w:szCs w:val="24"/>
              </w:rPr>
              <w:t>46</w:t>
            </w:r>
            <w:r w:rsidR="00F6361C" w:rsidRPr="008C0ACF">
              <w:rPr>
                <w:b/>
                <w:i/>
                <w:iCs/>
                <w:color w:val="000000" w:themeColor="text1"/>
                <w:sz w:val="24"/>
                <w:szCs w:val="24"/>
              </w:rPr>
              <w:t>%</w:t>
            </w:r>
          </w:p>
        </w:tc>
        <w:tc>
          <w:tcPr>
            <w:tcW w:w="993" w:type="dxa"/>
          </w:tcPr>
          <w:p w14:paraId="36CC7FBE" w14:textId="77777777" w:rsidR="00F6361C" w:rsidRPr="008C0ACF" w:rsidRDefault="00F6361C" w:rsidP="008C0ACF">
            <w:pPr>
              <w:pStyle w:val="TableParagraph"/>
              <w:ind w:left="9"/>
              <w:jc w:val="center"/>
              <w:rPr>
                <w:b/>
                <w:i/>
                <w:iCs/>
                <w:color w:val="000000" w:themeColor="text1"/>
                <w:w w:val="99"/>
                <w:sz w:val="24"/>
                <w:szCs w:val="24"/>
              </w:rPr>
            </w:pPr>
          </w:p>
        </w:tc>
        <w:tc>
          <w:tcPr>
            <w:tcW w:w="992" w:type="dxa"/>
          </w:tcPr>
          <w:p w14:paraId="5E4D79C2" w14:textId="78B9303A" w:rsidR="00F6361C" w:rsidRPr="008C0ACF" w:rsidRDefault="00FD2952" w:rsidP="008C0ACF">
            <w:pPr>
              <w:pStyle w:val="TableParagraph"/>
              <w:jc w:val="center"/>
              <w:rPr>
                <w:b/>
                <w:i/>
                <w:iCs/>
                <w:color w:val="000000" w:themeColor="text1"/>
                <w:sz w:val="24"/>
                <w:szCs w:val="24"/>
              </w:rPr>
            </w:pPr>
            <w:r w:rsidRPr="008C0ACF">
              <w:rPr>
                <w:b/>
                <w:i/>
                <w:iCs/>
                <w:sz w:val="24"/>
                <w:szCs w:val="24"/>
              </w:rPr>
              <w:t>100%</w:t>
            </w:r>
          </w:p>
        </w:tc>
        <w:tc>
          <w:tcPr>
            <w:tcW w:w="1417" w:type="dxa"/>
          </w:tcPr>
          <w:p w14:paraId="5D44EA3B" w14:textId="7CE722A8" w:rsidR="00F6361C" w:rsidRPr="008C0ACF" w:rsidRDefault="00FD2952" w:rsidP="008C0ACF">
            <w:pPr>
              <w:pStyle w:val="TableParagraph"/>
              <w:jc w:val="center"/>
              <w:rPr>
                <w:b/>
                <w:i/>
                <w:iCs/>
                <w:color w:val="000000" w:themeColor="text1"/>
                <w:sz w:val="24"/>
                <w:szCs w:val="24"/>
              </w:rPr>
            </w:pPr>
            <w:r w:rsidRPr="008C0ACF">
              <w:rPr>
                <w:b/>
                <w:i/>
                <w:iCs/>
                <w:color w:val="000000" w:themeColor="text1"/>
                <w:sz w:val="24"/>
                <w:szCs w:val="24"/>
              </w:rPr>
              <w:t>54</w:t>
            </w:r>
            <w:r w:rsidR="00F6361C" w:rsidRPr="008C0ACF">
              <w:rPr>
                <w:b/>
                <w:i/>
                <w:iCs/>
                <w:color w:val="000000" w:themeColor="text1"/>
                <w:sz w:val="24"/>
                <w:szCs w:val="24"/>
              </w:rPr>
              <w:t>%</w:t>
            </w:r>
          </w:p>
        </w:tc>
        <w:tc>
          <w:tcPr>
            <w:tcW w:w="1701" w:type="dxa"/>
          </w:tcPr>
          <w:p w14:paraId="37DAC2B5" w14:textId="77777777" w:rsidR="00F6361C" w:rsidRPr="008C0ACF" w:rsidRDefault="00F6361C" w:rsidP="008C0ACF">
            <w:pPr>
              <w:pStyle w:val="TableParagraph"/>
              <w:rPr>
                <w:color w:val="000000" w:themeColor="text1"/>
                <w:sz w:val="24"/>
                <w:szCs w:val="24"/>
              </w:rPr>
            </w:pPr>
          </w:p>
        </w:tc>
      </w:tr>
    </w:tbl>
    <w:p w14:paraId="61092F8A" w14:textId="77777777" w:rsidR="00150427" w:rsidRPr="008B5903" w:rsidRDefault="00150427" w:rsidP="008C0ACF">
      <w:pPr>
        <w:jc w:val="both"/>
        <w:rPr>
          <w:rFonts w:ascii="Times New Roman" w:hAnsi="Times New Roman" w:cs="Times New Roman"/>
          <w:b/>
          <w:bCs/>
          <w:sz w:val="28"/>
          <w:szCs w:val="28"/>
        </w:rPr>
      </w:pPr>
    </w:p>
    <w:p w14:paraId="2A9571FC" w14:textId="2334C49E" w:rsidR="006E19F8" w:rsidRPr="00FC41F1" w:rsidRDefault="006E19F8">
      <w:pPr>
        <w:pStyle w:val="a4"/>
        <w:numPr>
          <w:ilvl w:val="1"/>
          <w:numId w:val="43"/>
        </w:numPr>
        <w:jc w:val="both"/>
        <w:rPr>
          <w:rFonts w:ascii="Times New Roman" w:hAnsi="Times New Roman" w:cs="Times New Roman"/>
          <w:b/>
          <w:bCs/>
          <w:sz w:val="28"/>
          <w:szCs w:val="28"/>
        </w:rPr>
      </w:pPr>
      <w:r w:rsidRPr="00FC41F1">
        <w:rPr>
          <w:rFonts w:ascii="Times New Roman" w:hAnsi="Times New Roman" w:cs="Times New Roman"/>
          <w:b/>
          <w:bCs/>
          <w:sz w:val="28"/>
          <w:szCs w:val="28"/>
        </w:rPr>
        <w:t>Содержание практических и семинарских занятий</w:t>
      </w:r>
    </w:p>
    <w:p w14:paraId="105DCB69" w14:textId="2A675C51" w:rsidR="00A80C4C" w:rsidRPr="00A80C4C" w:rsidRDefault="00A80C4C" w:rsidP="00A80C4C">
      <w:pPr>
        <w:jc w:val="both"/>
        <w:rPr>
          <w:rFonts w:ascii="Times New Roman" w:hAnsi="Times New Roman" w:cs="Times New Roman"/>
          <w:i/>
          <w:iCs/>
          <w:sz w:val="28"/>
          <w:szCs w:val="28"/>
        </w:rPr>
      </w:pPr>
      <w:r w:rsidRPr="00A80C4C">
        <w:rPr>
          <w:rFonts w:ascii="Times New Roman" w:hAnsi="Times New Roman" w:cs="Times New Roman"/>
          <w:i/>
          <w:iCs/>
          <w:sz w:val="28"/>
          <w:szCs w:val="28"/>
        </w:rPr>
        <w:t xml:space="preserve">Экономика, ОП «Мировая экономика», профили: «Мировые финансы (с частичной реализацией на английском языке)», «Мировая экономика и международный бизнес (с частичной реализацией на английском языке)», Экономика, ОП «Мировая экономика и международный бизнес», профили «Мировые финансы (с частичной реализацией на английском языке)», «Мировая экономика и международный бизнес (с частичной реализацией на английском языке)», </w:t>
      </w:r>
      <w:r w:rsidRPr="00281B45">
        <w:rPr>
          <w:rFonts w:ascii="Times New Roman" w:hAnsi="Times New Roman"/>
          <w:i/>
          <w:iCs/>
          <w:sz w:val="28"/>
          <w:szCs w:val="28"/>
        </w:rPr>
        <w:t xml:space="preserve">Экономика, ОП «Международные финансы / International Finance», </w:t>
      </w:r>
      <w:r w:rsidRPr="00281B45">
        <w:rPr>
          <w:rFonts w:ascii="Times New Roman" w:hAnsi="Times New Roman" w:cs="Times New Roman"/>
          <w:i/>
          <w:iCs/>
          <w:sz w:val="28"/>
          <w:szCs w:val="28"/>
        </w:rPr>
        <w:t>профиль Международные финансы (на английском языке) / International Finance</w:t>
      </w:r>
    </w:p>
    <w:tbl>
      <w:tblPr>
        <w:tblStyle w:val="a3"/>
        <w:tblW w:w="9634" w:type="dxa"/>
        <w:tblLook w:val="04A0" w:firstRow="1" w:lastRow="0" w:firstColumn="1" w:lastColumn="0" w:noHBand="0" w:noVBand="1"/>
      </w:tblPr>
      <w:tblGrid>
        <w:gridCol w:w="2405"/>
        <w:gridCol w:w="4961"/>
        <w:gridCol w:w="2268"/>
      </w:tblGrid>
      <w:tr w:rsidR="006E19F8" w:rsidRPr="008C0ACF" w14:paraId="55C996DF" w14:textId="77777777" w:rsidTr="00FF1933">
        <w:tc>
          <w:tcPr>
            <w:tcW w:w="2405" w:type="dxa"/>
          </w:tcPr>
          <w:p w14:paraId="5E608930" w14:textId="1EE34E8C" w:rsidR="006E19F8" w:rsidRPr="008C0ACF" w:rsidRDefault="00567D42" w:rsidP="00567D42">
            <w:pPr>
              <w:jc w:val="both"/>
              <w:rPr>
                <w:rFonts w:ascii="Times New Roman" w:hAnsi="Times New Roman" w:cs="Times New Roman"/>
                <w:b/>
                <w:bCs/>
              </w:rPr>
            </w:pPr>
            <w:r w:rsidRPr="008C0ACF">
              <w:rPr>
                <w:rFonts w:ascii="Times New Roman" w:hAnsi="Times New Roman" w:cs="Times New Roman"/>
                <w:b/>
                <w:bCs/>
              </w:rPr>
              <w:t>Наименование тем (разделов) дисциплины</w:t>
            </w:r>
          </w:p>
        </w:tc>
        <w:tc>
          <w:tcPr>
            <w:tcW w:w="4961" w:type="dxa"/>
          </w:tcPr>
          <w:p w14:paraId="387BD646" w14:textId="133B5AEB" w:rsidR="006E19F8" w:rsidRPr="008C0ACF" w:rsidRDefault="00567D42" w:rsidP="00B479D7">
            <w:pPr>
              <w:jc w:val="both"/>
              <w:rPr>
                <w:rFonts w:ascii="Times New Roman" w:hAnsi="Times New Roman" w:cs="Times New Roman"/>
                <w:b/>
                <w:bCs/>
              </w:rPr>
            </w:pPr>
            <w:r w:rsidRPr="008C0ACF">
              <w:rPr>
                <w:rFonts w:ascii="Times New Roman" w:hAnsi="Times New Roman" w:cs="Times New Roman"/>
                <w:b/>
                <w:bCs/>
              </w:rPr>
              <w:t>Перечень вопросов для обсуждения на семинарских, практических занятиях, рекомендуемые источники из разделов</w:t>
            </w:r>
            <w:r w:rsidR="00857CBD" w:rsidRPr="008C0ACF">
              <w:rPr>
                <w:rFonts w:ascii="Times New Roman" w:hAnsi="Times New Roman" w:cs="Times New Roman"/>
                <w:b/>
                <w:bCs/>
              </w:rPr>
              <w:t xml:space="preserve"> 8, 9</w:t>
            </w:r>
          </w:p>
        </w:tc>
        <w:tc>
          <w:tcPr>
            <w:tcW w:w="2268" w:type="dxa"/>
          </w:tcPr>
          <w:p w14:paraId="01D7FB1F" w14:textId="1A9A6299" w:rsidR="006E19F8" w:rsidRPr="008C0ACF" w:rsidRDefault="00567D42" w:rsidP="00567D42">
            <w:pPr>
              <w:jc w:val="both"/>
              <w:rPr>
                <w:rFonts w:ascii="Times New Roman" w:hAnsi="Times New Roman" w:cs="Times New Roman"/>
                <w:b/>
                <w:bCs/>
              </w:rPr>
            </w:pPr>
            <w:r w:rsidRPr="008C0ACF">
              <w:rPr>
                <w:rFonts w:ascii="Times New Roman" w:hAnsi="Times New Roman" w:cs="Times New Roman"/>
                <w:b/>
                <w:bCs/>
              </w:rPr>
              <w:t>Формы проведения занятия</w:t>
            </w:r>
          </w:p>
        </w:tc>
      </w:tr>
      <w:tr w:rsidR="006E19F8" w:rsidRPr="008C0ACF" w14:paraId="46F4180B" w14:textId="77777777" w:rsidTr="00FF1933">
        <w:tc>
          <w:tcPr>
            <w:tcW w:w="2405" w:type="dxa"/>
          </w:tcPr>
          <w:p w14:paraId="6559D69A" w14:textId="77777777" w:rsidR="00C52F47" w:rsidRPr="008C0ACF" w:rsidRDefault="00C52F47" w:rsidP="00C52F47">
            <w:pPr>
              <w:rPr>
                <w:rFonts w:ascii="Times New Roman" w:hAnsi="Times New Roman" w:cs="Times New Roman"/>
                <w:b/>
                <w:bCs/>
              </w:rPr>
            </w:pPr>
            <w:r w:rsidRPr="008C0ACF">
              <w:rPr>
                <w:rFonts w:ascii="Times New Roman" w:hAnsi="Times New Roman" w:cs="Times New Roman"/>
                <w:b/>
                <w:bCs/>
              </w:rPr>
              <w:t xml:space="preserve">Тема 1. </w:t>
            </w:r>
          </w:p>
          <w:p w14:paraId="59F851E4" w14:textId="77777777" w:rsidR="006E19F8" w:rsidRPr="008C0ACF" w:rsidRDefault="00C52F47" w:rsidP="00C52F47">
            <w:pPr>
              <w:rPr>
                <w:rFonts w:ascii="Times New Roman" w:hAnsi="Times New Roman" w:cs="Times New Roman"/>
                <w:bCs/>
              </w:rPr>
            </w:pPr>
            <w:r w:rsidRPr="008C0ACF">
              <w:rPr>
                <w:rFonts w:ascii="Times New Roman" w:hAnsi="Times New Roman" w:cs="Times New Roman"/>
                <w:bCs/>
              </w:rPr>
              <w:t>Делово</w:t>
            </w:r>
            <w:r w:rsidRPr="008C0ACF">
              <w:rPr>
                <w:rFonts w:ascii="Times New Roman" w:hAnsi="Times New Roman" w:cs="Times New Roman"/>
                <w:bCs/>
                <w:lang w:val="en-US"/>
              </w:rPr>
              <w:t>e</w:t>
            </w:r>
            <w:r w:rsidRPr="008C0ACF">
              <w:rPr>
                <w:rFonts w:ascii="Times New Roman" w:hAnsi="Times New Roman" w:cs="Times New Roman"/>
                <w:bCs/>
              </w:rPr>
              <w:t xml:space="preserve"> общени</w:t>
            </w:r>
            <w:r w:rsidRPr="008C0ACF">
              <w:rPr>
                <w:rFonts w:ascii="Times New Roman" w:hAnsi="Times New Roman" w:cs="Times New Roman"/>
                <w:bCs/>
                <w:lang w:val="en-US"/>
              </w:rPr>
              <w:t>e</w:t>
            </w:r>
            <w:r w:rsidRPr="008C0ACF">
              <w:rPr>
                <w:rFonts w:ascii="Times New Roman" w:hAnsi="Times New Roman" w:cs="Times New Roman"/>
                <w:bCs/>
              </w:rPr>
              <w:t>.</w:t>
            </w:r>
          </w:p>
          <w:p w14:paraId="31ADD536" w14:textId="266A8D78" w:rsidR="00B479D7" w:rsidRPr="008C0ACF" w:rsidRDefault="00B479D7" w:rsidP="00C52F47">
            <w:pPr>
              <w:rPr>
                <w:rFonts w:ascii="Times New Roman" w:hAnsi="Times New Roman" w:cs="Times New Roman"/>
              </w:rPr>
            </w:pPr>
            <w:r w:rsidRPr="008C0ACF">
              <w:rPr>
                <w:rFonts w:ascii="Times New Roman" w:hAnsi="Times New Roman" w:cs="Times New Roman"/>
                <w:bCs/>
              </w:rPr>
              <w:lastRenderedPageBreak/>
              <w:t xml:space="preserve">Роль и место делового общения в профессиональной деятельности человека.  </w:t>
            </w:r>
          </w:p>
        </w:tc>
        <w:tc>
          <w:tcPr>
            <w:tcW w:w="4961" w:type="dxa"/>
          </w:tcPr>
          <w:p w14:paraId="0AF38093" w14:textId="69412F5F" w:rsidR="00B479D7" w:rsidRPr="008C0ACF" w:rsidRDefault="00B479D7" w:rsidP="00D237DB">
            <w:pPr>
              <w:shd w:val="clear" w:color="auto" w:fill="FFFFFF"/>
              <w:ind w:right="57"/>
              <w:jc w:val="both"/>
              <w:rPr>
                <w:rFonts w:ascii="Times New Roman" w:hAnsi="Times New Roman" w:cs="Times New Roman"/>
                <w:bCs/>
              </w:rPr>
            </w:pPr>
            <w:r w:rsidRPr="008C0ACF">
              <w:rPr>
                <w:rFonts w:ascii="Times New Roman" w:hAnsi="Times New Roman" w:cs="Times New Roman"/>
                <w:bCs/>
              </w:rPr>
              <w:lastRenderedPageBreak/>
              <w:t xml:space="preserve">Различные формы делового общения. </w:t>
            </w:r>
            <w:r w:rsidRPr="008C0ACF">
              <w:rPr>
                <w:rFonts w:ascii="Times New Roman" w:hAnsi="Times New Roman" w:cs="Times New Roman"/>
              </w:rPr>
              <w:t xml:space="preserve">Знакомства с деловым партнером; </w:t>
            </w:r>
            <w:r w:rsidRPr="008C0ACF">
              <w:rPr>
                <w:rFonts w:ascii="Times New Roman" w:hAnsi="Times New Roman" w:cs="Times New Roman"/>
              </w:rPr>
              <w:lastRenderedPageBreak/>
              <w:t>представление себя, 3го лица.</w:t>
            </w:r>
            <w:r w:rsidRPr="008C0ACF">
              <w:rPr>
                <w:rFonts w:ascii="Times New Roman" w:hAnsi="Times New Roman" w:cs="Times New Roman"/>
                <w:bCs/>
              </w:rPr>
              <w:t xml:space="preserve"> </w:t>
            </w:r>
            <w:r w:rsidR="002F12B1" w:rsidRPr="008C0ACF">
              <w:rPr>
                <w:rFonts w:ascii="Times New Roman" w:hAnsi="Times New Roman" w:cs="Times New Roman"/>
                <w:bCs/>
              </w:rPr>
              <w:t>Самопрезентация.</w:t>
            </w:r>
            <w:r w:rsidR="002F12B1" w:rsidRPr="008C0ACF">
              <w:rPr>
                <w:rFonts w:ascii="Times New Roman" w:hAnsi="Times New Roman" w:cs="Times New Roman"/>
              </w:rPr>
              <w:t xml:space="preserve"> </w:t>
            </w:r>
            <w:r w:rsidR="002F12B1" w:rsidRPr="008C0ACF">
              <w:rPr>
                <w:rFonts w:ascii="Times New Roman" w:hAnsi="Times New Roman" w:cs="Times New Roman"/>
                <w:lang w:val="en-US"/>
              </w:rPr>
              <w:t>Small</w:t>
            </w:r>
            <w:r w:rsidR="002F12B1" w:rsidRPr="008C0ACF">
              <w:rPr>
                <w:rFonts w:ascii="Times New Roman" w:hAnsi="Times New Roman" w:cs="Times New Roman"/>
              </w:rPr>
              <w:t xml:space="preserve"> </w:t>
            </w:r>
            <w:r w:rsidR="002F12B1" w:rsidRPr="008C0ACF">
              <w:rPr>
                <w:rFonts w:ascii="Times New Roman" w:hAnsi="Times New Roman" w:cs="Times New Roman"/>
                <w:lang w:val="en-US"/>
              </w:rPr>
              <w:t>talks</w:t>
            </w:r>
            <w:r w:rsidR="002F12B1" w:rsidRPr="008C0ACF">
              <w:rPr>
                <w:rFonts w:ascii="Times New Roman" w:hAnsi="Times New Roman" w:cs="Times New Roman"/>
              </w:rPr>
              <w:t>.</w:t>
            </w:r>
          </w:p>
          <w:p w14:paraId="7EEF0632" w14:textId="54981DAD" w:rsidR="00B479D7" w:rsidRPr="008C0ACF" w:rsidRDefault="00B479D7" w:rsidP="00D237DB">
            <w:pPr>
              <w:shd w:val="clear" w:color="auto" w:fill="FFFFFF"/>
              <w:ind w:right="57"/>
              <w:jc w:val="both"/>
              <w:rPr>
                <w:rFonts w:ascii="Times New Roman" w:hAnsi="Times New Roman" w:cs="Times New Roman"/>
              </w:rPr>
            </w:pPr>
            <w:r w:rsidRPr="008C0ACF">
              <w:rPr>
                <w:rFonts w:ascii="Times New Roman" w:hAnsi="Times New Roman" w:cs="Times New Roman"/>
                <w:bCs/>
              </w:rPr>
              <w:t xml:space="preserve">Понятие этикета делового общения.  </w:t>
            </w:r>
          </w:p>
          <w:p w14:paraId="1983B60E" w14:textId="77777777" w:rsidR="00B479D7" w:rsidRPr="008C0ACF" w:rsidRDefault="00B479D7" w:rsidP="00D237DB">
            <w:pPr>
              <w:shd w:val="clear" w:color="auto" w:fill="FFFFFF"/>
              <w:ind w:right="57"/>
              <w:jc w:val="both"/>
              <w:rPr>
                <w:rFonts w:ascii="Times New Roman" w:hAnsi="Times New Roman" w:cs="Times New Roman"/>
                <w:lang w:eastAsia="ru-RU"/>
              </w:rPr>
            </w:pPr>
            <w:r w:rsidRPr="008C0ACF">
              <w:rPr>
                <w:rFonts w:ascii="Times New Roman" w:hAnsi="Times New Roman" w:cs="Times New Roman"/>
                <w:lang w:eastAsia="ru-RU"/>
              </w:rPr>
              <w:t xml:space="preserve">Совершенствование навыков грамотного говорения. </w:t>
            </w:r>
          </w:p>
          <w:p w14:paraId="1AE12F20" w14:textId="77777777" w:rsidR="002C1003" w:rsidRPr="008C0ACF" w:rsidRDefault="00B479D7" w:rsidP="00D237DB">
            <w:pPr>
              <w:shd w:val="clear" w:color="auto" w:fill="FFFFFF"/>
              <w:ind w:right="57"/>
              <w:jc w:val="both"/>
              <w:rPr>
                <w:rFonts w:ascii="Times New Roman" w:hAnsi="Times New Roman" w:cs="Times New Roman"/>
                <w:color w:val="000000" w:themeColor="text1"/>
              </w:rPr>
            </w:pPr>
            <w:r w:rsidRPr="008C0ACF">
              <w:rPr>
                <w:rFonts w:ascii="Times New Roman" w:hAnsi="Times New Roman" w:cs="Times New Roman"/>
                <w:color w:val="000000" w:themeColor="text1"/>
              </w:rPr>
              <w:t>Причины коммуникативных неудач как результат грамматических, логических и стилистических ошибок в речи.</w:t>
            </w:r>
          </w:p>
          <w:p w14:paraId="213B0A3A" w14:textId="1B515972" w:rsidR="00B479D7" w:rsidRPr="008C0ACF" w:rsidRDefault="00B479D7" w:rsidP="00D237DB">
            <w:pPr>
              <w:shd w:val="clear" w:color="auto" w:fill="FFFFFF"/>
              <w:ind w:right="57"/>
              <w:jc w:val="both"/>
              <w:rPr>
                <w:rFonts w:ascii="Times New Roman" w:hAnsi="Times New Roman" w:cs="Times New Roman"/>
                <w:color w:val="000000" w:themeColor="text1"/>
              </w:rPr>
            </w:pPr>
            <w:r w:rsidRPr="008C0ACF">
              <w:rPr>
                <w:rFonts w:ascii="Times New Roman" w:hAnsi="Times New Roman" w:cs="Times New Roman"/>
                <w:bCs/>
              </w:rPr>
              <w:t>Национальные особенности делового общения.</w:t>
            </w:r>
            <w:r w:rsidRPr="008C0ACF">
              <w:rPr>
                <w:rFonts w:ascii="Times New Roman" w:hAnsi="Times New Roman" w:cs="Times New Roman"/>
              </w:rPr>
              <w:t xml:space="preserve"> </w:t>
            </w:r>
          </w:p>
          <w:p w14:paraId="78057BBD" w14:textId="34FC715B" w:rsidR="002C1003" w:rsidRPr="008C0ACF" w:rsidRDefault="00B479D7" w:rsidP="00DC0948">
            <w:pPr>
              <w:shd w:val="clear" w:color="auto" w:fill="FFFFFF"/>
              <w:ind w:right="57"/>
              <w:jc w:val="both"/>
              <w:rPr>
                <w:rFonts w:ascii="Times New Roman" w:hAnsi="Times New Roman" w:cs="Times New Roman"/>
              </w:rPr>
            </w:pPr>
            <w:r w:rsidRPr="008C0ACF">
              <w:rPr>
                <w:rFonts w:ascii="Times New Roman" w:hAnsi="Times New Roman" w:cs="Times New Roman"/>
              </w:rPr>
              <w:t xml:space="preserve">Стратегия и тактика делового общения в зависимости  от культурно-национальных характеристик аудитории. </w:t>
            </w:r>
          </w:p>
          <w:p w14:paraId="53957C43" w14:textId="77777777" w:rsidR="001E08BD" w:rsidRPr="008C0ACF" w:rsidRDefault="001E08BD" w:rsidP="00DC0948">
            <w:pPr>
              <w:shd w:val="clear" w:color="auto" w:fill="FFFFFF"/>
              <w:ind w:right="57"/>
              <w:jc w:val="both"/>
              <w:rPr>
                <w:rFonts w:ascii="Times New Roman" w:hAnsi="Times New Roman" w:cs="Times New Roman"/>
                <w:bCs/>
              </w:rPr>
            </w:pPr>
          </w:p>
          <w:p w14:paraId="74D94E2F" w14:textId="40F03DD5" w:rsidR="00567D42" w:rsidRPr="008C0ACF" w:rsidRDefault="00567D42" w:rsidP="00D237DB">
            <w:pPr>
              <w:jc w:val="both"/>
              <w:rPr>
                <w:rFonts w:ascii="Times New Roman" w:hAnsi="Times New Roman" w:cs="Times New Roman"/>
                <w:lang w:val="en-US"/>
              </w:rPr>
            </w:pPr>
            <w:r w:rsidRPr="008C0ACF">
              <w:rPr>
                <w:rFonts w:ascii="Times New Roman" w:hAnsi="Times New Roman" w:cs="Times New Roman"/>
                <w:b/>
                <w:bCs/>
              </w:rPr>
              <w:t>Рекомендуемые источники</w:t>
            </w:r>
            <w:r w:rsidR="00CF46F8" w:rsidRPr="008C0ACF">
              <w:rPr>
                <w:rFonts w:ascii="Times New Roman" w:hAnsi="Times New Roman" w:cs="Times New Roman"/>
              </w:rPr>
              <w:t xml:space="preserve"> </w:t>
            </w:r>
            <w:r w:rsidR="00CF46F8" w:rsidRPr="008C0ACF">
              <w:rPr>
                <w:rFonts w:ascii="Times New Roman" w:hAnsi="Times New Roman" w:cs="Times New Roman"/>
                <w:b/>
                <w:color w:val="000000"/>
              </w:rPr>
              <w:t>из разделов</w:t>
            </w:r>
            <w:r w:rsidR="00AA00B6" w:rsidRPr="008C0ACF">
              <w:rPr>
                <w:rFonts w:ascii="Times New Roman" w:hAnsi="Times New Roman" w:cs="Times New Roman"/>
              </w:rPr>
              <w:t xml:space="preserve">: </w:t>
            </w:r>
            <w:r w:rsidR="00B61730">
              <w:rPr>
                <w:rFonts w:ascii="Times New Roman" w:hAnsi="Times New Roman" w:cs="Times New Roman"/>
                <w:lang w:val="en-US"/>
              </w:rPr>
              <w:t>8</w:t>
            </w:r>
            <w:r w:rsidR="00D60A3F">
              <w:rPr>
                <w:rFonts w:ascii="Times New Roman" w:hAnsi="Times New Roman" w:cs="Times New Roman"/>
                <w:lang w:val="en-US"/>
              </w:rPr>
              <w:t>:</w:t>
            </w:r>
            <w:r w:rsidR="00AA00B6" w:rsidRPr="00533C51">
              <w:rPr>
                <w:rFonts w:ascii="Times New Roman" w:hAnsi="Times New Roman" w:cs="Times New Roman"/>
              </w:rPr>
              <w:t>1</w:t>
            </w:r>
            <w:r w:rsidR="00D60A3F">
              <w:rPr>
                <w:rFonts w:ascii="Times New Roman" w:hAnsi="Times New Roman" w:cs="Times New Roman"/>
                <w:lang w:val="en-US"/>
              </w:rPr>
              <w:t>;</w:t>
            </w:r>
            <w:r w:rsidR="00913C3F" w:rsidRPr="00533C51">
              <w:rPr>
                <w:rFonts w:ascii="Times New Roman" w:hAnsi="Times New Roman" w:cs="Times New Roman"/>
              </w:rPr>
              <w:t xml:space="preserve"> </w:t>
            </w:r>
            <w:r w:rsidR="00B61730">
              <w:rPr>
                <w:rFonts w:ascii="Times New Roman" w:hAnsi="Times New Roman" w:cs="Times New Roman"/>
                <w:lang w:val="en-US"/>
              </w:rPr>
              <w:t>8</w:t>
            </w:r>
            <w:r w:rsidR="00D60A3F">
              <w:rPr>
                <w:rFonts w:ascii="Times New Roman" w:hAnsi="Times New Roman" w:cs="Times New Roman"/>
                <w:lang w:val="en-US"/>
              </w:rPr>
              <w:t>:</w:t>
            </w:r>
            <w:r w:rsidR="00533C51" w:rsidRPr="00533C51">
              <w:rPr>
                <w:rFonts w:ascii="Times New Roman" w:hAnsi="Times New Roman" w:cs="Times New Roman"/>
                <w:lang w:val="en-US"/>
              </w:rPr>
              <w:t>3</w:t>
            </w:r>
            <w:r w:rsidR="00D73524">
              <w:rPr>
                <w:rFonts w:ascii="Times New Roman" w:hAnsi="Times New Roman" w:cs="Times New Roman"/>
                <w:lang w:val="en-US"/>
              </w:rPr>
              <w:t>; 9:1</w:t>
            </w:r>
            <w:r w:rsidR="00D95618">
              <w:rPr>
                <w:rFonts w:ascii="Times New Roman" w:hAnsi="Times New Roman" w:cs="Times New Roman"/>
                <w:lang w:val="en-US"/>
              </w:rPr>
              <w:t xml:space="preserve">; </w:t>
            </w:r>
            <w:r w:rsidR="00D95618">
              <w:rPr>
                <w:rFonts w:ascii="Times New Roman" w:hAnsi="Times New Roman" w:cs="Times New Roman"/>
                <w:bCs/>
                <w:color w:val="000000"/>
                <w:lang w:val="en-US"/>
              </w:rPr>
              <w:t>9:7</w:t>
            </w:r>
          </w:p>
        </w:tc>
        <w:tc>
          <w:tcPr>
            <w:tcW w:w="2268" w:type="dxa"/>
          </w:tcPr>
          <w:p w14:paraId="78A6770D" w14:textId="7A005C35" w:rsidR="009E075E" w:rsidRPr="008C0ACF" w:rsidRDefault="0048417F" w:rsidP="00C52F47">
            <w:pPr>
              <w:rPr>
                <w:rFonts w:ascii="Times New Roman" w:hAnsi="Times New Roman" w:cs="Times New Roman"/>
                <w:lang w:eastAsia="ru-RU"/>
              </w:rPr>
            </w:pPr>
            <w:r w:rsidRPr="008C0ACF">
              <w:rPr>
                <w:rFonts w:ascii="Times New Roman" w:eastAsia="Times New Roman" w:hAnsi="Times New Roman" w:cs="Times New Roman"/>
                <w:color w:val="000000"/>
              </w:rPr>
              <w:lastRenderedPageBreak/>
              <w:t xml:space="preserve">Семинары с применением видео- и </w:t>
            </w:r>
            <w:r w:rsidRPr="008C0ACF">
              <w:rPr>
                <w:rFonts w:ascii="Times New Roman" w:eastAsia="Times New Roman" w:hAnsi="Times New Roman" w:cs="Times New Roman"/>
                <w:color w:val="000000"/>
              </w:rPr>
              <w:lastRenderedPageBreak/>
              <w:t xml:space="preserve">аудиоматериалов. </w:t>
            </w:r>
            <w:r w:rsidR="009E075E" w:rsidRPr="008C0ACF">
              <w:rPr>
                <w:rFonts w:ascii="Times New Roman" w:hAnsi="Times New Roman" w:cs="Times New Roman"/>
                <w:lang w:eastAsia="ru-RU"/>
              </w:rPr>
              <w:t>Практическое занятие с элементами дискуссии. Выполнение практико- ориентированных заданий.</w:t>
            </w:r>
          </w:p>
          <w:p w14:paraId="508F4229" w14:textId="77777777" w:rsidR="009E075E" w:rsidRPr="008C0ACF" w:rsidRDefault="009E075E" w:rsidP="009E075E">
            <w:pPr>
              <w:ind w:right="57"/>
              <w:rPr>
                <w:rFonts w:ascii="Times New Roman" w:hAnsi="Times New Roman" w:cs="Times New Roman"/>
                <w:lang w:eastAsia="ru-RU"/>
              </w:rPr>
            </w:pPr>
            <w:r w:rsidRPr="008C0ACF">
              <w:rPr>
                <w:rFonts w:ascii="Times New Roman" w:hAnsi="Times New Roman" w:cs="Times New Roman"/>
                <w:lang w:eastAsia="ru-RU"/>
              </w:rPr>
              <w:t xml:space="preserve">групповые обсуждения вопросов. </w:t>
            </w:r>
          </w:p>
          <w:p w14:paraId="4F994B8C" w14:textId="0127A50A" w:rsidR="007E44E0" w:rsidRPr="008C0ACF" w:rsidRDefault="009E075E" w:rsidP="00C52F47">
            <w:pPr>
              <w:rPr>
                <w:rFonts w:ascii="Times New Roman" w:hAnsi="Times New Roman" w:cs="Times New Roman"/>
                <w:lang w:eastAsia="ru-RU"/>
              </w:rPr>
            </w:pPr>
            <w:r w:rsidRPr="008C0ACF">
              <w:rPr>
                <w:rFonts w:ascii="Times New Roman" w:hAnsi="Times New Roman" w:cs="Times New Roman"/>
                <w:lang w:eastAsia="ru-RU"/>
              </w:rPr>
              <w:t>Речевой тренинг</w:t>
            </w:r>
            <w:r w:rsidR="007E44E0" w:rsidRPr="008C0ACF">
              <w:rPr>
                <w:rFonts w:ascii="Times New Roman" w:hAnsi="Times New Roman" w:cs="Times New Roman"/>
                <w:b/>
                <w:color w:val="000000"/>
              </w:rPr>
              <w:tab/>
            </w:r>
            <w:r w:rsidR="007E44E0" w:rsidRPr="008C0ACF">
              <w:rPr>
                <w:rFonts w:ascii="Times New Roman" w:hAnsi="Times New Roman" w:cs="Times New Roman"/>
                <w:b/>
                <w:color w:val="000000"/>
              </w:rPr>
              <w:tab/>
            </w:r>
          </w:p>
        </w:tc>
      </w:tr>
      <w:tr w:rsidR="006E19F8" w:rsidRPr="008C0ACF" w14:paraId="59D63463" w14:textId="77777777" w:rsidTr="00FF1933">
        <w:tc>
          <w:tcPr>
            <w:tcW w:w="2405" w:type="dxa"/>
          </w:tcPr>
          <w:p w14:paraId="1BD3B994" w14:textId="77777777" w:rsidR="006E19F8" w:rsidRPr="008C0ACF" w:rsidRDefault="00C52F47" w:rsidP="00C52F47">
            <w:pPr>
              <w:rPr>
                <w:rFonts w:ascii="Times New Roman" w:hAnsi="Times New Roman" w:cs="Times New Roman"/>
                <w:color w:val="000000" w:themeColor="text1"/>
              </w:rPr>
            </w:pPr>
            <w:r w:rsidRPr="008C0ACF">
              <w:rPr>
                <w:rFonts w:ascii="Times New Roman" w:hAnsi="Times New Roman" w:cs="Times New Roman"/>
                <w:b/>
                <w:bCs/>
              </w:rPr>
              <w:lastRenderedPageBreak/>
              <w:t xml:space="preserve">Тема 2. </w:t>
            </w:r>
          </w:p>
          <w:p w14:paraId="248310B3" w14:textId="77777777" w:rsidR="001B5112" w:rsidRPr="008C0ACF" w:rsidRDefault="001B5112" w:rsidP="001B5112">
            <w:pPr>
              <w:rPr>
                <w:rFonts w:ascii="Times New Roman" w:hAnsi="Times New Roman" w:cs="Times New Roman"/>
              </w:rPr>
            </w:pPr>
            <w:r w:rsidRPr="008C0ACF">
              <w:rPr>
                <w:rFonts w:ascii="Times New Roman" w:hAnsi="Times New Roman" w:cs="Times New Roman"/>
              </w:rPr>
              <w:t>Деловая корреспонденция.</w:t>
            </w:r>
          </w:p>
          <w:p w14:paraId="1D4B4433" w14:textId="532463C4" w:rsidR="001B5112" w:rsidRPr="008C0ACF" w:rsidRDefault="001B5112" w:rsidP="001B5112">
            <w:pPr>
              <w:rPr>
                <w:rFonts w:ascii="Times New Roman" w:hAnsi="Times New Roman" w:cs="Times New Roman"/>
                <w:b/>
                <w:bCs/>
              </w:rPr>
            </w:pPr>
            <w:r w:rsidRPr="008C0ACF">
              <w:rPr>
                <w:rFonts w:ascii="Times New Roman" w:hAnsi="Times New Roman" w:cs="Times New Roman"/>
                <w:bCs/>
                <w:lang w:eastAsia="ru-RU"/>
              </w:rPr>
              <w:t>Структурно-коммуникативные свойства и языковые особенности деловых документов</w:t>
            </w:r>
            <w:r w:rsidRPr="008C0ACF">
              <w:rPr>
                <w:rFonts w:ascii="Times New Roman" w:hAnsi="Times New Roman" w:cs="Times New Roman"/>
              </w:rPr>
              <w:t>.</w:t>
            </w:r>
          </w:p>
        </w:tc>
        <w:tc>
          <w:tcPr>
            <w:tcW w:w="4961" w:type="dxa"/>
          </w:tcPr>
          <w:p w14:paraId="4C80F733" w14:textId="77777777" w:rsidR="001B5112" w:rsidRPr="008C0ACF" w:rsidRDefault="001B5112" w:rsidP="001B5112">
            <w:pPr>
              <w:jc w:val="both"/>
              <w:rPr>
                <w:rFonts w:ascii="Times New Roman" w:hAnsi="Times New Roman" w:cs="Times New Roman"/>
              </w:rPr>
            </w:pPr>
            <w:r w:rsidRPr="008C0ACF">
              <w:rPr>
                <w:rFonts w:ascii="Times New Roman" w:hAnsi="Times New Roman" w:cs="Times New Roman"/>
              </w:rPr>
              <w:t xml:space="preserve">Типы деловых писем: </w:t>
            </w:r>
            <w:r w:rsidRPr="008C0ACF">
              <w:rPr>
                <w:rFonts w:ascii="Times New Roman" w:hAnsi="Times New Roman" w:cs="Times New Roman"/>
                <w:lang w:val="en-US"/>
              </w:rPr>
              <w:t>E</w:t>
            </w:r>
            <w:r w:rsidRPr="008C0ACF">
              <w:rPr>
                <w:rFonts w:ascii="Times New Roman" w:hAnsi="Times New Roman" w:cs="Times New Roman"/>
              </w:rPr>
              <w:t>-</w:t>
            </w:r>
            <w:r w:rsidRPr="008C0ACF">
              <w:rPr>
                <w:rFonts w:ascii="Times New Roman" w:hAnsi="Times New Roman" w:cs="Times New Roman"/>
                <w:lang w:val="en-US"/>
              </w:rPr>
              <w:t>mail</w:t>
            </w:r>
            <w:r w:rsidRPr="008C0ACF">
              <w:rPr>
                <w:rFonts w:ascii="Times New Roman" w:hAnsi="Times New Roman" w:cs="Times New Roman"/>
              </w:rPr>
              <w:t xml:space="preserve">, письмо-рекламация, </w:t>
            </w:r>
            <w:r w:rsidRPr="008C0ACF">
              <w:rPr>
                <w:rFonts w:ascii="Times New Roman" w:hAnsi="Times New Roman" w:cs="Times New Roman"/>
                <w:iCs/>
              </w:rPr>
              <w:t>заявление, объяснительная записка,</w:t>
            </w:r>
            <w:r w:rsidRPr="008C0ACF">
              <w:rPr>
                <w:rFonts w:ascii="Times New Roman" w:hAnsi="Times New Roman" w:cs="Times New Roman"/>
              </w:rPr>
              <w:t xml:space="preserve"> Резюме/</w:t>
            </w:r>
            <w:r w:rsidRPr="008C0ACF">
              <w:rPr>
                <w:rFonts w:ascii="Times New Roman" w:hAnsi="Times New Roman" w:cs="Times New Roman"/>
                <w:lang w:val="en-US"/>
              </w:rPr>
              <w:t>CV</w:t>
            </w:r>
            <w:r w:rsidRPr="008C0ACF">
              <w:rPr>
                <w:rFonts w:ascii="Times New Roman" w:hAnsi="Times New Roman" w:cs="Times New Roman"/>
              </w:rPr>
              <w:t xml:space="preserve"> сопроводительное письмо. </w:t>
            </w:r>
          </w:p>
          <w:p w14:paraId="0A982DAE" w14:textId="77777777" w:rsidR="001B5112" w:rsidRPr="008C0ACF" w:rsidRDefault="001B5112" w:rsidP="001B5112">
            <w:pPr>
              <w:jc w:val="both"/>
              <w:rPr>
                <w:rFonts w:ascii="Times New Roman" w:hAnsi="Times New Roman" w:cs="Times New Roman"/>
              </w:rPr>
            </w:pPr>
            <w:r w:rsidRPr="008C0ACF">
              <w:rPr>
                <w:rFonts w:ascii="Times New Roman" w:hAnsi="Times New Roman" w:cs="Times New Roman"/>
              </w:rPr>
              <w:t xml:space="preserve">Оформление / структура делового письма. Отличительные признаки письменной речи (четкая структура, логика изложения, полнота языкового выражения). </w:t>
            </w:r>
          </w:p>
          <w:p w14:paraId="0B1D3100" w14:textId="77777777" w:rsidR="001B5112" w:rsidRPr="008C0ACF" w:rsidRDefault="001B5112" w:rsidP="001B5112">
            <w:pPr>
              <w:jc w:val="both"/>
              <w:rPr>
                <w:rFonts w:ascii="Times New Roman" w:hAnsi="Times New Roman" w:cs="Times New Roman"/>
              </w:rPr>
            </w:pPr>
            <w:r w:rsidRPr="008C0ACF">
              <w:rPr>
                <w:rFonts w:ascii="Times New Roman" w:hAnsi="Times New Roman" w:cs="Times New Roman"/>
              </w:rPr>
              <w:t xml:space="preserve">Основные направления совершенствования навыков грамотного письма. </w:t>
            </w:r>
          </w:p>
          <w:p w14:paraId="79ED76BB" w14:textId="77777777" w:rsidR="001B5112" w:rsidRPr="008C0ACF" w:rsidRDefault="001B5112" w:rsidP="001B5112">
            <w:pPr>
              <w:jc w:val="both"/>
              <w:rPr>
                <w:rFonts w:ascii="Times New Roman" w:hAnsi="Times New Roman" w:cs="Times New Roman"/>
              </w:rPr>
            </w:pPr>
            <w:r w:rsidRPr="008C0ACF">
              <w:rPr>
                <w:rFonts w:ascii="Times New Roman" w:hAnsi="Times New Roman" w:cs="Times New Roman"/>
              </w:rPr>
              <w:t xml:space="preserve">Правила пунктуации.   </w:t>
            </w:r>
          </w:p>
          <w:p w14:paraId="25F0EACE" w14:textId="77777777" w:rsidR="001B5112" w:rsidRPr="008C0ACF" w:rsidRDefault="001B5112" w:rsidP="001B5112">
            <w:pPr>
              <w:jc w:val="both"/>
              <w:rPr>
                <w:rFonts w:ascii="Times New Roman" w:hAnsi="Times New Roman" w:cs="Times New Roman"/>
              </w:rPr>
            </w:pPr>
          </w:p>
          <w:p w14:paraId="6B842913" w14:textId="4EAC450A" w:rsidR="00567D42" w:rsidRPr="00510136" w:rsidRDefault="001B5112" w:rsidP="00D237DB">
            <w:pPr>
              <w:jc w:val="both"/>
              <w:rPr>
                <w:rFonts w:ascii="Times New Roman" w:hAnsi="Times New Roman" w:cs="Times New Roman"/>
                <w:color w:val="000000" w:themeColor="text1"/>
              </w:rPr>
            </w:pPr>
            <w:r w:rsidRPr="008C0ACF">
              <w:rPr>
                <w:rFonts w:ascii="Times New Roman" w:hAnsi="Times New Roman" w:cs="Times New Roman"/>
                <w:b/>
                <w:bCs/>
              </w:rPr>
              <w:t>Рекомендуемые источники</w:t>
            </w:r>
            <w:r w:rsidRPr="008C0ACF">
              <w:rPr>
                <w:rFonts w:ascii="Times New Roman" w:hAnsi="Times New Roman" w:cs="Times New Roman"/>
              </w:rPr>
              <w:t xml:space="preserve"> </w:t>
            </w:r>
            <w:r w:rsidRPr="008C0ACF">
              <w:rPr>
                <w:rFonts w:ascii="Times New Roman" w:hAnsi="Times New Roman" w:cs="Times New Roman"/>
                <w:b/>
                <w:color w:val="000000"/>
              </w:rPr>
              <w:t>из разделов</w:t>
            </w:r>
            <w:r w:rsidR="00D60A3F" w:rsidRPr="00510136">
              <w:rPr>
                <w:rFonts w:ascii="Times New Roman" w:hAnsi="Times New Roman" w:cs="Times New Roman"/>
                <w:b/>
                <w:color w:val="000000"/>
              </w:rPr>
              <w:t xml:space="preserve">: </w:t>
            </w:r>
            <w:r w:rsidR="00B61730" w:rsidRPr="00510136">
              <w:rPr>
                <w:rFonts w:ascii="Times New Roman" w:hAnsi="Times New Roman" w:cs="Times New Roman"/>
              </w:rPr>
              <w:t>9</w:t>
            </w:r>
            <w:r w:rsidR="00D60A3F" w:rsidRPr="00510136">
              <w:rPr>
                <w:rFonts w:ascii="Times New Roman" w:hAnsi="Times New Roman" w:cs="Times New Roman"/>
              </w:rPr>
              <w:t>:</w:t>
            </w:r>
            <w:r w:rsidR="00B61730" w:rsidRPr="00510136">
              <w:rPr>
                <w:rFonts w:ascii="Times New Roman" w:hAnsi="Times New Roman" w:cs="Times New Roman"/>
              </w:rPr>
              <w:t>1</w:t>
            </w:r>
            <w:r w:rsidR="00671170" w:rsidRPr="00510136">
              <w:rPr>
                <w:rFonts w:ascii="Times New Roman" w:hAnsi="Times New Roman" w:cs="Times New Roman"/>
              </w:rPr>
              <w:t xml:space="preserve">; </w:t>
            </w:r>
            <w:r w:rsidR="00671170" w:rsidRPr="00510136">
              <w:rPr>
                <w:rFonts w:ascii="Times New Roman" w:hAnsi="Times New Roman" w:cs="Times New Roman"/>
                <w:bCs/>
                <w:color w:val="000000"/>
              </w:rPr>
              <w:t>9:2</w:t>
            </w:r>
            <w:r w:rsidR="00D95618" w:rsidRPr="00510136">
              <w:rPr>
                <w:rFonts w:ascii="Times New Roman" w:hAnsi="Times New Roman" w:cs="Times New Roman"/>
                <w:bCs/>
                <w:color w:val="000000"/>
              </w:rPr>
              <w:t>; 9:7</w:t>
            </w:r>
          </w:p>
        </w:tc>
        <w:tc>
          <w:tcPr>
            <w:tcW w:w="2268" w:type="dxa"/>
          </w:tcPr>
          <w:p w14:paraId="18CE8D80" w14:textId="77777777" w:rsidR="001B5112" w:rsidRPr="008C0ACF" w:rsidRDefault="001B5112" w:rsidP="001B5112">
            <w:pPr>
              <w:jc w:val="both"/>
              <w:rPr>
                <w:rFonts w:ascii="Times New Roman" w:hAnsi="Times New Roman" w:cs="Times New Roman"/>
              </w:rPr>
            </w:pPr>
            <w:r w:rsidRPr="008C0ACF">
              <w:rPr>
                <w:rFonts w:ascii="Times New Roman" w:hAnsi="Times New Roman" w:cs="Times New Roman"/>
              </w:rPr>
              <w:t xml:space="preserve">Семинары </w:t>
            </w:r>
            <w:r w:rsidRPr="008C0ACF">
              <w:rPr>
                <w:rFonts w:ascii="Times New Roman" w:eastAsia="Times New Roman" w:hAnsi="Times New Roman" w:cs="Times New Roman"/>
                <w:color w:val="000000"/>
              </w:rPr>
              <w:t>с применением видео- и аудиоматериалов.</w:t>
            </w:r>
          </w:p>
          <w:p w14:paraId="47172F35" w14:textId="77777777" w:rsidR="001B5112" w:rsidRPr="008C0ACF" w:rsidRDefault="001B5112" w:rsidP="001B5112">
            <w:pPr>
              <w:rPr>
                <w:rFonts w:ascii="Times New Roman" w:hAnsi="Times New Roman" w:cs="Times New Roman"/>
                <w:lang w:eastAsia="ru-RU"/>
              </w:rPr>
            </w:pPr>
            <w:r w:rsidRPr="008C0ACF">
              <w:rPr>
                <w:rFonts w:ascii="Times New Roman" w:hAnsi="Times New Roman" w:cs="Times New Roman"/>
                <w:lang w:eastAsia="ru-RU"/>
              </w:rPr>
              <w:t xml:space="preserve">Совместное обсуждение терминологии и лексики по теме при работе с различными видами деловых предложений. </w:t>
            </w:r>
          </w:p>
          <w:p w14:paraId="4828A1DB" w14:textId="04956980" w:rsidR="009E075E" w:rsidRPr="008C0ACF" w:rsidRDefault="001B5112" w:rsidP="00E51660">
            <w:pPr>
              <w:rPr>
                <w:rFonts w:ascii="Times New Roman" w:hAnsi="Times New Roman" w:cs="Times New Roman"/>
              </w:rPr>
            </w:pPr>
            <w:r w:rsidRPr="008C0ACF">
              <w:rPr>
                <w:rFonts w:ascii="Times New Roman" w:hAnsi="Times New Roman" w:cs="Times New Roman"/>
              </w:rPr>
              <w:t>Выполнение письменных заданий по изучаемой теме</w:t>
            </w:r>
          </w:p>
        </w:tc>
      </w:tr>
      <w:tr w:rsidR="006E19F8" w:rsidRPr="008C0ACF" w14:paraId="16B2EF03" w14:textId="77777777" w:rsidTr="00FF1933">
        <w:tc>
          <w:tcPr>
            <w:tcW w:w="2405" w:type="dxa"/>
          </w:tcPr>
          <w:p w14:paraId="6FB4DEE8" w14:textId="77777777" w:rsidR="00C52F47" w:rsidRPr="008C0ACF" w:rsidRDefault="00C52F47" w:rsidP="007A5550">
            <w:pPr>
              <w:rPr>
                <w:rFonts w:ascii="Times New Roman" w:hAnsi="Times New Roman" w:cs="Times New Roman"/>
                <w:b/>
                <w:bCs/>
              </w:rPr>
            </w:pPr>
            <w:r w:rsidRPr="008C0ACF">
              <w:rPr>
                <w:rFonts w:ascii="Times New Roman" w:hAnsi="Times New Roman" w:cs="Times New Roman"/>
                <w:b/>
                <w:bCs/>
              </w:rPr>
              <w:t xml:space="preserve">Тема 3. </w:t>
            </w:r>
          </w:p>
          <w:p w14:paraId="09A48E0A" w14:textId="3084BF8A" w:rsidR="006E19F8" w:rsidRPr="008C0ACF" w:rsidRDefault="00C52F47" w:rsidP="007A5550">
            <w:pPr>
              <w:rPr>
                <w:rFonts w:ascii="Times New Roman" w:hAnsi="Times New Roman" w:cs="Times New Roman"/>
                <w:b/>
                <w:bCs/>
              </w:rPr>
            </w:pPr>
            <w:r w:rsidRPr="008C0ACF">
              <w:rPr>
                <w:rFonts w:ascii="Times New Roman" w:hAnsi="Times New Roman" w:cs="Times New Roman"/>
              </w:rPr>
              <w:t>Культура деловых совещаний.</w:t>
            </w:r>
          </w:p>
        </w:tc>
        <w:tc>
          <w:tcPr>
            <w:tcW w:w="4961" w:type="dxa"/>
          </w:tcPr>
          <w:p w14:paraId="5E77CEC6" w14:textId="111AC239" w:rsidR="007A5550" w:rsidRPr="008C0ACF" w:rsidRDefault="007A5550" w:rsidP="007A5550">
            <w:pPr>
              <w:tabs>
                <w:tab w:val="left" w:pos="1134"/>
              </w:tabs>
              <w:jc w:val="both"/>
              <w:rPr>
                <w:rFonts w:ascii="Times New Roman" w:hAnsi="Times New Roman" w:cs="Times New Roman"/>
              </w:rPr>
            </w:pPr>
            <w:r w:rsidRPr="008C0ACF">
              <w:rPr>
                <w:rFonts w:ascii="Times New Roman" w:hAnsi="Times New Roman" w:cs="Times New Roman"/>
              </w:rPr>
              <w:t>Виды, типы и классификация деловых совещаний.</w:t>
            </w:r>
            <w:r w:rsidR="00FF1933">
              <w:rPr>
                <w:rFonts w:ascii="Times New Roman" w:hAnsi="Times New Roman" w:cs="Times New Roman"/>
              </w:rPr>
              <w:t xml:space="preserve"> </w:t>
            </w:r>
            <w:r w:rsidRPr="008C0ACF">
              <w:rPr>
                <w:rFonts w:ascii="Times New Roman" w:hAnsi="Times New Roman" w:cs="Times New Roman"/>
              </w:rPr>
              <w:t xml:space="preserve">Подготовка, организация и проведение деловых совещаний.Этапы и технологии ведения делового совещания. </w:t>
            </w:r>
          </w:p>
          <w:p w14:paraId="1A23F9DA" w14:textId="77777777" w:rsidR="00671170" w:rsidRDefault="007A5550" w:rsidP="00671170">
            <w:pPr>
              <w:tabs>
                <w:tab w:val="left" w:pos="1134"/>
              </w:tabs>
              <w:jc w:val="both"/>
              <w:rPr>
                <w:rFonts w:ascii="Times New Roman" w:hAnsi="Times New Roman" w:cs="Times New Roman"/>
                <w:color w:val="000000" w:themeColor="text1"/>
              </w:rPr>
            </w:pPr>
            <w:r w:rsidRPr="008C0ACF">
              <w:rPr>
                <w:rFonts w:ascii="Times New Roman" w:hAnsi="Times New Roman" w:cs="Times New Roman"/>
              </w:rPr>
              <w:t>Эффективный обмен информацией и каналы коммуникации: вербальный, вокальный и невербальный.</w:t>
            </w:r>
            <w:r w:rsidR="00FF1933">
              <w:rPr>
                <w:rFonts w:ascii="Times New Roman" w:hAnsi="Times New Roman" w:cs="Times New Roman"/>
              </w:rPr>
              <w:t xml:space="preserve"> </w:t>
            </w:r>
            <w:r w:rsidRPr="008C0ACF">
              <w:rPr>
                <w:rFonts w:ascii="Times New Roman" w:hAnsi="Times New Roman" w:cs="Times New Roman"/>
              </w:rPr>
              <w:t>Практические аспекты завоевания внимания аудитории.</w:t>
            </w:r>
            <w:r w:rsidR="00FF1933">
              <w:rPr>
                <w:rFonts w:ascii="Times New Roman" w:hAnsi="Times New Roman" w:cs="Times New Roman"/>
              </w:rPr>
              <w:t xml:space="preserve"> </w:t>
            </w:r>
            <w:r w:rsidRPr="008C0ACF">
              <w:rPr>
                <w:rFonts w:ascii="Times New Roman" w:hAnsi="Times New Roman" w:cs="Times New Roman"/>
              </w:rPr>
              <w:t>Обратная связь: значение, важность, процесс и типы</w:t>
            </w:r>
            <w:r w:rsidRPr="008C0ACF">
              <w:rPr>
                <w:rFonts w:ascii="Times New Roman" w:hAnsi="Times New Roman" w:cs="Times New Roman"/>
                <w:color w:val="000000" w:themeColor="text1"/>
              </w:rPr>
              <w:t>. Конфликты и стрессы в деловом общении.</w:t>
            </w:r>
          </w:p>
          <w:p w14:paraId="11DA4879" w14:textId="77777777" w:rsidR="00671170" w:rsidRDefault="00671170" w:rsidP="00671170">
            <w:pPr>
              <w:tabs>
                <w:tab w:val="left" w:pos="1134"/>
              </w:tabs>
              <w:jc w:val="both"/>
              <w:rPr>
                <w:rFonts w:ascii="Times New Roman" w:hAnsi="Times New Roman" w:cs="Times New Roman"/>
                <w:b/>
                <w:bCs/>
                <w:color w:val="000000" w:themeColor="text1"/>
              </w:rPr>
            </w:pPr>
          </w:p>
          <w:p w14:paraId="08E9C178" w14:textId="5BB78B9C" w:rsidR="00567D42" w:rsidRPr="00671170" w:rsidRDefault="00CF46F8" w:rsidP="00671170">
            <w:pPr>
              <w:tabs>
                <w:tab w:val="left" w:pos="1134"/>
              </w:tabs>
              <w:jc w:val="both"/>
              <w:rPr>
                <w:rFonts w:ascii="Times New Roman" w:hAnsi="Times New Roman" w:cs="Times New Roman"/>
              </w:rPr>
            </w:pPr>
            <w:r w:rsidRPr="008C0ACF">
              <w:rPr>
                <w:rFonts w:ascii="Times New Roman" w:hAnsi="Times New Roman" w:cs="Times New Roman"/>
                <w:b/>
                <w:bCs/>
              </w:rPr>
              <w:t>Рекомендуемые источники</w:t>
            </w:r>
            <w:r w:rsidRPr="008C0ACF">
              <w:rPr>
                <w:rFonts w:ascii="Times New Roman" w:hAnsi="Times New Roman" w:cs="Times New Roman"/>
              </w:rPr>
              <w:t xml:space="preserve"> </w:t>
            </w:r>
            <w:r w:rsidRPr="008C0ACF">
              <w:rPr>
                <w:rFonts w:ascii="Times New Roman" w:hAnsi="Times New Roman" w:cs="Times New Roman"/>
                <w:b/>
                <w:color w:val="000000"/>
              </w:rPr>
              <w:t>из разделов</w:t>
            </w:r>
            <w:r w:rsidR="00671170" w:rsidRPr="00510136">
              <w:rPr>
                <w:rFonts w:ascii="Times New Roman" w:hAnsi="Times New Roman" w:cs="Times New Roman"/>
                <w:b/>
                <w:color w:val="000000"/>
              </w:rPr>
              <w:t xml:space="preserve">: </w:t>
            </w:r>
            <w:r w:rsidR="00671170" w:rsidRPr="00510136">
              <w:rPr>
                <w:rFonts w:ascii="Times New Roman" w:hAnsi="Times New Roman" w:cs="Times New Roman"/>
                <w:bCs/>
                <w:color w:val="000000"/>
              </w:rPr>
              <w:t>8:1;</w:t>
            </w:r>
            <w:r w:rsidR="00671170" w:rsidRPr="00510136">
              <w:rPr>
                <w:rFonts w:ascii="Times New Roman" w:hAnsi="Times New Roman" w:cs="Times New Roman"/>
                <w:b/>
                <w:color w:val="000000"/>
              </w:rPr>
              <w:t xml:space="preserve"> </w:t>
            </w:r>
            <w:r w:rsidR="00671170" w:rsidRPr="00510136">
              <w:rPr>
                <w:rFonts w:ascii="Times New Roman" w:hAnsi="Times New Roman" w:cs="Times New Roman"/>
                <w:bCs/>
                <w:color w:val="000000"/>
              </w:rPr>
              <w:t>9:1; 9:2; 9:6</w:t>
            </w:r>
            <w:r w:rsidR="00D95618" w:rsidRPr="00510136">
              <w:rPr>
                <w:rFonts w:ascii="Times New Roman" w:hAnsi="Times New Roman" w:cs="Times New Roman"/>
                <w:bCs/>
                <w:color w:val="000000"/>
              </w:rPr>
              <w:t>: 9:7</w:t>
            </w:r>
          </w:p>
        </w:tc>
        <w:tc>
          <w:tcPr>
            <w:tcW w:w="2268" w:type="dxa"/>
          </w:tcPr>
          <w:p w14:paraId="15103F49" w14:textId="2D66475D" w:rsidR="006E19F8" w:rsidRPr="008C0ACF" w:rsidRDefault="00567D42" w:rsidP="00324A6F">
            <w:pPr>
              <w:rPr>
                <w:rFonts w:ascii="Times New Roman" w:hAnsi="Times New Roman" w:cs="Times New Roman"/>
              </w:rPr>
            </w:pPr>
            <w:r w:rsidRPr="008C0ACF">
              <w:rPr>
                <w:rFonts w:ascii="Times New Roman" w:hAnsi="Times New Roman" w:cs="Times New Roman"/>
              </w:rPr>
              <w:t>Семинары</w:t>
            </w:r>
            <w:r w:rsidR="0048417F" w:rsidRPr="008C0ACF">
              <w:rPr>
                <w:rFonts w:ascii="Times New Roman" w:hAnsi="Times New Roman" w:cs="Times New Roman"/>
              </w:rPr>
              <w:t xml:space="preserve"> </w:t>
            </w:r>
            <w:r w:rsidR="0048417F" w:rsidRPr="008C0ACF">
              <w:rPr>
                <w:rFonts w:ascii="Times New Roman" w:eastAsia="Times New Roman" w:hAnsi="Times New Roman" w:cs="Times New Roman"/>
                <w:color w:val="000000"/>
              </w:rPr>
              <w:t>с применением видео- и аудиоматериалов.</w:t>
            </w:r>
          </w:p>
          <w:p w14:paraId="0EE72F2F" w14:textId="77777777" w:rsidR="009E075E" w:rsidRPr="008C0ACF" w:rsidRDefault="009E075E" w:rsidP="009E075E">
            <w:pPr>
              <w:rPr>
                <w:rFonts w:ascii="Times New Roman" w:hAnsi="Times New Roman" w:cs="Times New Roman"/>
                <w:lang w:eastAsia="ru-RU"/>
              </w:rPr>
            </w:pPr>
            <w:r w:rsidRPr="008C0ACF">
              <w:rPr>
                <w:rFonts w:ascii="Times New Roman" w:hAnsi="Times New Roman" w:cs="Times New Roman"/>
                <w:lang w:eastAsia="ru-RU"/>
              </w:rPr>
              <w:t>Участие в ситуативном задании</w:t>
            </w:r>
          </w:p>
          <w:p w14:paraId="0AAFD60A" w14:textId="0171A1F5" w:rsidR="009E075E" w:rsidRPr="008C0ACF" w:rsidRDefault="009E075E" w:rsidP="009E075E">
            <w:pPr>
              <w:rPr>
                <w:rFonts w:ascii="Times New Roman" w:hAnsi="Times New Roman" w:cs="Times New Roman"/>
              </w:rPr>
            </w:pPr>
            <w:r w:rsidRPr="008C0ACF">
              <w:rPr>
                <w:rFonts w:ascii="Times New Roman" w:hAnsi="Times New Roman" w:cs="Times New Roman"/>
              </w:rPr>
              <w:t>Групповые дискуссии на основе моделирования ситуаций по изучаемой теме</w:t>
            </w:r>
          </w:p>
        </w:tc>
      </w:tr>
      <w:tr w:rsidR="006E19F8" w:rsidRPr="008C0ACF" w14:paraId="3F55DC3A" w14:textId="77777777" w:rsidTr="00FF1933">
        <w:tc>
          <w:tcPr>
            <w:tcW w:w="2405" w:type="dxa"/>
          </w:tcPr>
          <w:p w14:paraId="31594911" w14:textId="77777777" w:rsidR="00C52F47" w:rsidRPr="008C0ACF" w:rsidRDefault="00C52F47" w:rsidP="00C52F47">
            <w:pPr>
              <w:rPr>
                <w:rFonts w:ascii="Times New Roman" w:hAnsi="Times New Roman" w:cs="Times New Roman"/>
                <w:b/>
                <w:bCs/>
              </w:rPr>
            </w:pPr>
            <w:r w:rsidRPr="008C0ACF">
              <w:rPr>
                <w:rFonts w:ascii="Times New Roman" w:hAnsi="Times New Roman" w:cs="Times New Roman"/>
                <w:b/>
                <w:bCs/>
              </w:rPr>
              <w:lastRenderedPageBreak/>
              <w:t xml:space="preserve">Тема 4. </w:t>
            </w:r>
          </w:p>
          <w:p w14:paraId="71EE237B" w14:textId="77777777" w:rsidR="00A94F09" w:rsidRPr="008C0ACF" w:rsidRDefault="00C52F47" w:rsidP="00FF1933">
            <w:pPr>
              <w:tabs>
                <w:tab w:val="left" w:pos="1276"/>
              </w:tabs>
              <w:rPr>
                <w:rFonts w:ascii="Times New Roman" w:hAnsi="Times New Roman" w:cs="Times New Roman"/>
                <w:b/>
                <w:bCs/>
              </w:rPr>
            </w:pPr>
            <w:r w:rsidRPr="008C0ACF">
              <w:rPr>
                <w:rFonts w:ascii="Times New Roman" w:hAnsi="Times New Roman" w:cs="Times New Roman"/>
                <w:bCs/>
              </w:rPr>
              <w:t>Устные формы деловой (профессиональной) речи.</w:t>
            </w:r>
            <w:r w:rsidR="00A94F09" w:rsidRPr="008C0ACF">
              <w:rPr>
                <w:rFonts w:ascii="Times New Roman" w:hAnsi="Times New Roman" w:cs="Times New Roman"/>
                <w:bCs/>
              </w:rPr>
              <w:t xml:space="preserve"> </w:t>
            </w:r>
            <w:r w:rsidR="00A94F09" w:rsidRPr="008C0ACF">
              <w:rPr>
                <w:rFonts w:ascii="Times New Roman" w:hAnsi="Times New Roman" w:cs="Times New Roman"/>
              </w:rPr>
              <w:t>Публичные выступления.</w:t>
            </w:r>
            <w:r w:rsidR="00A94F09" w:rsidRPr="008C0ACF">
              <w:rPr>
                <w:rFonts w:ascii="Times New Roman" w:hAnsi="Times New Roman" w:cs="Times New Roman"/>
                <w:b/>
                <w:bCs/>
              </w:rPr>
              <w:t xml:space="preserve"> </w:t>
            </w:r>
          </w:p>
          <w:p w14:paraId="69881476" w14:textId="57D41FE4" w:rsidR="006E19F8" w:rsidRPr="008C0ACF" w:rsidRDefault="006E19F8" w:rsidP="00C52F47">
            <w:pPr>
              <w:rPr>
                <w:rFonts w:ascii="Times New Roman" w:hAnsi="Times New Roman" w:cs="Times New Roman"/>
                <w:b/>
                <w:bCs/>
                <w:lang w:val="en-US"/>
              </w:rPr>
            </w:pPr>
          </w:p>
        </w:tc>
        <w:tc>
          <w:tcPr>
            <w:tcW w:w="4961" w:type="dxa"/>
          </w:tcPr>
          <w:p w14:paraId="3EC3CF36" w14:textId="77777777" w:rsidR="00966FE5" w:rsidRPr="008C0ACF" w:rsidRDefault="00966FE5" w:rsidP="00966FE5">
            <w:pPr>
              <w:tabs>
                <w:tab w:val="left" w:pos="1276"/>
              </w:tabs>
              <w:jc w:val="both"/>
              <w:rPr>
                <w:rFonts w:ascii="Times New Roman" w:hAnsi="Times New Roman" w:cs="Times New Roman"/>
                <w:color w:val="000000" w:themeColor="text1"/>
              </w:rPr>
            </w:pPr>
            <w:r w:rsidRPr="008C0ACF">
              <w:rPr>
                <w:rFonts w:ascii="Times New Roman" w:hAnsi="Times New Roman" w:cs="Times New Roman"/>
                <w:color w:val="000000" w:themeColor="text1"/>
              </w:rPr>
              <w:t xml:space="preserve">Основы ораторского искусства. Подготовка публичного выступления. </w:t>
            </w:r>
          </w:p>
          <w:p w14:paraId="7042087D" w14:textId="2D56B315" w:rsidR="00966FE5" w:rsidRPr="00671170" w:rsidRDefault="00966FE5" w:rsidP="00966FE5">
            <w:pPr>
              <w:tabs>
                <w:tab w:val="left" w:pos="1276"/>
              </w:tabs>
              <w:jc w:val="both"/>
              <w:rPr>
                <w:rFonts w:ascii="Times New Roman" w:hAnsi="Times New Roman" w:cs="Times New Roman"/>
                <w:color w:val="FF0000"/>
              </w:rPr>
            </w:pPr>
            <w:r w:rsidRPr="008C0ACF">
              <w:rPr>
                <w:rFonts w:ascii="Times New Roman" w:hAnsi="Times New Roman" w:cs="Times New Roman"/>
                <w:color w:val="000000" w:themeColor="text1"/>
              </w:rPr>
              <w:t>Стратегии эффективного выступления. Механизмы воздействия.</w:t>
            </w:r>
            <w:r w:rsidR="00671170" w:rsidRPr="00671170">
              <w:rPr>
                <w:rFonts w:ascii="Times New Roman" w:hAnsi="Times New Roman" w:cs="Times New Roman"/>
                <w:color w:val="000000" w:themeColor="text1"/>
              </w:rPr>
              <w:t xml:space="preserve"> </w:t>
            </w:r>
            <w:r w:rsidRPr="008C0ACF">
              <w:rPr>
                <w:rFonts w:ascii="Times New Roman" w:hAnsi="Times New Roman" w:cs="Times New Roman"/>
              </w:rPr>
              <w:t>Образцы убеждающих речей. Правила составления убеждающей речи.</w:t>
            </w:r>
          </w:p>
          <w:p w14:paraId="3C2E793B" w14:textId="77777777" w:rsidR="00671170" w:rsidRDefault="00671170" w:rsidP="00966FE5">
            <w:pPr>
              <w:jc w:val="both"/>
              <w:rPr>
                <w:rFonts w:ascii="Times New Roman" w:hAnsi="Times New Roman" w:cs="Times New Roman"/>
                <w:b/>
                <w:bCs/>
              </w:rPr>
            </w:pPr>
          </w:p>
          <w:p w14:paraId="2485F2EC" w14:textId="08FB8546" w:rsidR="00567D42" w:rsidRPr="008C0ACF" w:rsidRDefault="00CF46F8" w:rsidP="00966FE5">
            <w:pPr>
              <w:jc w:val="both"/>
              <w:rPr>
                <w:rFonts w:ascii="Times New Roman" w:hAnsi="Times New Roman" w:cs="Times New Roman"/>
                <w:lang w:val="en-US"/>
              </w:rPr>
            </w:pPr>
            <w:r w:rsidRPr="008C0ACF">
              <w:rPr>
                <w:rFonts w:ascii="Times New Roman" w:hAnsi="Times New Roman" w:cs="Times New Roman"/>
                <w:b/>
                <w:bCs/>
              </w:rPr>
              <w:t>Рекомендуемые источники</w:t>
            </w:r>
            <w:r w:rsidRPr="008C0ACF">
              <w:rPr>
                <w:rFonts w:ascii="Times New Roman" w:hAnsi="Times New Roman" w:cs="Times New Roman"/>
              </w:rPr>
              <w:t xml:space="preserve"> </w:t>
            </w:r>
            <w:r w:rsidRPr="008C0ACF">
              <w:rPr>
                <w:rFonts w:ascii="Times New Roman" w:hAnsi="Times New Roman" w:cs="Times New Roman"/>
                <w:b/>
                <w:color w:val="000000"/>
              </w:rPr>
              <w:t>из разделов</w:t>
            </w:r>
            <w:r w:rsidR="00671170">
              <w:rPr>
                <w:rFonts w:ascii="Times New Roman" w:hAnsi="Times New Roman" w:cs="Times New Roman"/>
                <w:b/>
                <w:color w:val="000000"/>
              </w:rPr>
              <w:t>:</w:t>
            </w:r>
            <w:r w:rsidRPr="008C0ACF">
              <w:rPr>
                <w:rFonts w:ascii="Times New Roman" w:hAnsi="Times New Roman" w:cs="Times New Roman"/>
                <w:lang w:val="en-US"/>
              </w:rPr>
              <w:t xml:space="preserve"> </w:t>
            </w:r>
            <w:r w:rsidR="00671170" w:rsidRPr="00671170">
              <w:rPr>
                <w:rFonts w:ascii="Times New Roman" w:hAnsi="Times New Roman" w:cs="Times New Roman"/>
                <w:bCs/>
                <w:color w:val="000000"/>
                <w:lang w:val="en-US"/>
              </w:rPr>
              <w:t>8:1;</w:t>
            </w:r>
            <w:r w:rsidR="00671170">
              <w:rPr>
                <w:rFonts w:ascii="Times New Roman" w:hAnsi="Times New Roman" w:cs="Times New Roman"/>
                <w:b/>
                <w:color w:val="000000"/>
                <w:lang w:val="en-US"/>
              </w:rPr>
              <w:t xml:space="preserve"> </w:t>
            </w:r>
            <w:r w:rsidR="00671170" w:rsidRPr="00671170">
              <w:rPr>
                <w:rFonts w:ascii="Times New Roman" w:hAnsi="Times New Roman" w:cs="Times New Roman"/>
                <w:bCs/>
                <w:color w:val="000000"/>
                <w:lang w:val="en-US"/>
              </w:rPr>
              <w:t>9:1</w:t>
            </w:r>
            <w:r w:rsidR="00671170">
              <w:rPr>
                <w:rFonts w:ascii="Times New Roman" w:hAnsi="Times New Roman" w:cs="Times New Roman"/>
                <w:bCs/>
                <w:color w:val="000000"/>
                <w:lang w:val="en-US"/>
              </w:rPr>
              <w:t xml:space="preserve">; 9:2; 9:6; 9:7; </w:t>
            </w:r>
          </w:p>
        </w:tc>
        <w:tc>
          <w:tcPr>
            <w:tcW w:w="2268" w:type="dxa"/>
          </w:tcPr>
          <w:p w14:paraId="7E6899ED" w14:textId="179D2BDA" w:rsidR="006E19F8" w:rsidRPr="008C0ACF" w:rsidRDefault="00567D42" w:rsidP="00FF1933">
            <w:pPr>
              <w:rPr>
                <w:rFonts w:ascii="Times New Roman" w:hAnsi="Times New Roman" w:cs="Times New Roman"/>
              </w:rPr>
            </w:pPr>
            <w:r w:rsidRPr="008C0ACF">
              <w:rPr>
                <w:rFonts w:ascii="Times New Roman" w:hAnsi="Times New Roman" w:cs="Times New Roman"/>
              </w:rPr>
              <w:t>Семинары</w:t>
            </w:r>
            <w:r w:rsidR="0048417F" w:rsidRPr="008C0ACF">
              <w:rPr>
                <w:rFonts w:ascii="Times New Roman" w:hAnsi="Times New Roman" w:cs="Times New Roman"/>
              </w:rPr>
              <w:t xml:space="preserve"> </w:t>
            </w:r>
            <w:r w:rsidR="0048417F" w:rsidRPr="008C0ACF">
              <w:rPr>
                <w:rFonts w:ascii="Times New Roman" w:eastAsia="Times New Roman" w:hAnsi="Times New Roman" w:cs="Times New Roman"/>
                <w:color w:val="000000"/>
              </w:rPr>
              <w:t>с применением видео- и аудиоматериалов.</w:t>
            </w:r>
          </w:p>
          <w:p w14:paraId="7F6A483F" w14:textId="77777777" w:rsidR="007231BD" w:rsidRPr="008C0ACF" w:rsidRDefault="007231BD" w:rsidP="007231BD">
            <w:pPr>
              <w:jc w:val="both"/>
              <w:rPr>
                <w:rFonts w:ascii="Times New Roman" w:hAnsi="Times New Roman" w:cs="Times New Roman"/>
                <w:lang w:eastAsia="ru-RU"/>
              </w:rPr>
            </w:pPr>
            <w:r w:rsidRPr="008C0ACF">
              <w:rPr>
                <w:rFonts w:ascii="Times New Roman" w:hAnsi="Times New Roman" w:cs="Times New Roman"/>
                <w:lang w:eastAsia="ru-RU"/>
              </w:rPr>
              <w:t xml:space="preserve">Индивидуальные выступления с презентациями. </w:t>
            </w:r>
          </w:p>
          <w:p w14:paraId="41C50B78" w14:textId="64259830" w:rsidR="007231BD" w:rsidRPr="008C0ACF" w:rsidRDefault="007231BD" w:rsidP="001E08BD">
            <w:pPr>
              <w:rPr>
                <w:rFonts w:ascii="Times New Roman" w:hAnsi="Times New Roman" w:cs="Times New Roman"/>
                <w:lang w:eastAsia="ru-RU"/>
              </w:rPr>
            </w:pPr>
            <w:r w:rsidRPr="008C0ACF">
              <w:rPr>
                <w:rFonts w:ascii="Times New Roman" w:hAnsi="Times New Roman" w:cs="Times New Roman"/>
                <w:lang w:eastAsia="ru-RU"/>
              </w:rPr>
              <w:t>Речевой тренинг</w:t>
            </w:r>
          </w:p>
        </w:tc>
      </w:tr>
      <w:tr w:rsidR="006E19F8" w:rsidRPr="008C0ACF" w14:paraId="538F2604" w14:textId="77777777" w:rsidTr="00FF1933">
        <w:tc>
          <w:tcPr>
            <w:tcW w:w="2405" w:type="dxa"/>
          </w:tcPr>
          <w:p w14:paraId="06E6300B" w14:textId="537F6F3A" w:rsidR="00C52F47" w:rsidRPr="008C0ACF" w:rsidRDefault="00C52F47" w:rsidP="00C52F47">
            <w:pPr>
              <w:rPr>
                <w:rFonts w:ascii="Times New Roman" w:hAnsi="Times New Roman" w:cs="Times New Roman"/>
                <w:b/>
                <w:bCs/>
              </w:rPr>
            </w:pPr>
            <w:r w:rsidRPr="008C0ACF">
              <w:rPr>
                <w:rFonts w:ascii="Times New Roman" w:hAnsi="Times New Roman" w:cs="Times New Roman"/>
                <w:b/>
                <w:bCs/>
              </w:rPr>
              <w:t xml:space="preserve">Тема 5. </w:t>
            </w:r>
          </w:p>
          <w:p w14:paraId="5ADAD60A" w14:textId="185232E6" w:rsidR="001B5112" w:rsidRPr="008C0ACF" w:rsidRDefault="001B5112" w:rsidP="00C52F47">
            <w:pPr>
              <w:rPr>
                <w:rFonts w:ascii="Times New Roman" w:hAnsi="Times New Roman" w:cs="Times New Roman"/>
                <w:b/>
                <w:bCs/>
              </w:rPr>
            </w:pPr>
            <w:r w:rsidRPr="008C0ACF">
              <w:rPr>
                <w:rFonts w:ascii="Times New Roman" w:hAnsi="Times New Roman" w:cs="Times New Roman"/>
                <w:color w:val="000000" w:themeColor="text1"/>
              </w:rPr>
              <w:t>Переговоры</w:t>
            </w:r>
          </w:p>
          <w:p w14:paraId="75481865" w14:textId="005F108A" w:rsidR="00966FE5" w:rsidRPr="008C0ACF" w:rsidRDefault="00966FE5" w:rsidP="00C52F47">
            <w:pPr>
              <w:rPr>
                <w:rFonts w:ascii="Times New Roman" w:hAnsi="Times New Roman" w:cs="Times New Roman"/>
                <w:b/>
                <w:bCs/>
              </w:rPr>
            </w:pPr>
          </w:p>
        </w:tc>
        <w:tc>
          <w:tcPr>
            <w:tcW w:w="4961" w:type="dxa"/>
          </w:tcPr>
          <w:p w14:paraId="69D0105F" w14:textId="77777777" w:rsidR="001B5112" w:rsidRPr="008C0ACF" w:rsidRDefault="001B5112" w:rsidP="001B5112">
            <w:pPr>
              <w:jc w:val="both"/>
              <w:rPr>
                <w:rFonts w:ascii="Times New Roman" w:hAnsi="Times New Roman" w:cs="Times New Roman"/>
                <w:color w:val="000000" w:themeColor="text1"/>
              </w:rPr>
            </w:pPr>
            <w:r w:rsidRPr="008C0ACF">
              <w:rPr>
                <w:rFonts w:ascii="Times New Roman" w:hAnsi="Times New Roman" w:cs="Times New Roman"/>
                <w:color w:val="000000" w:themeColor="text1"/>
              </w:rPr>
              <w:t xml:space="preserve">Виды переговоров. Тактика и навыки ведения переговоров. </w:t>
            </w:r>
          </w:p>
          <w:p w14:paraId="6E11042B" w14:textId="77777777" w:rsidR="001B5112" w:rsidRPr="008C0ACF" w:rsidRDefault="001B5112" w:rsidP="001B5112">
            <w:pPr>
              <w:jc w:val="both"/>
              <w:rPr>
                <w:rFonts w:ascii="Times New Roman" w:hAnsi="Times New Roman" w:cs="Times New Roman"/>
              </w:rPr>
            </w:pPr>
            <w:r w:rsidRPr="008C0ACF">
              <w:rPr>
                <w:rFonts w:ascii="Times New Roman" w:hAnsi="Times New Roman" w:cs="Times New Roman"/>
                <w:color w:val="000000" w:themeColor="text1"/>
              </w:rPr>
              <w:t xml:space="preserve">Правила эффективной аргументации. Основные типы аргументов: сильные и слабые, логические и эмоциональные. Механизмы воздействия. Образцы убеждающих речей. Правила составления убеждающей речи. </w:t>
            </w:r>
            <w:r w:rsidRPr="008C0ACF">
              <w:rPr>
                <w:rFonts w:ascii="Times New Roman" w:hAnsi="Times New Roman" w:cs="Times New Roman"/>
              </w:rPr>
              <w:t>Значимость аргументов в зависимости от культурно-национальных характеристик аудитории. Интернационализация форм общения в условиях глобализации общества.</w:t>
            </w:r>
          </w:p>
          <w:p w14:paraId="1DD9E8E6" w14:textId="77777777" w:rsidR="001B5112" w:rsidRPr="008C0ACF" w:rsidRDefault="001B5112" w:rsidP="001B5112">
            <w:pPr>
              <w:jc w:val="both"/>
              <w:rPr>
                <w:rFonts w:ascii="Times New Roman" w:hAnsi="Times New Roman" w:cs="Times New Roman"/>
                <w:color w:val="000000" w:themeColor="text1"/>
              </w:rPr>
            </w:pPr>
          </w:p>
          <w:p w14:paraId="69DCDBF1" w14:textId="37A999E4" w:rsidR="00567D42" w:rsidRPr="00510136" w:rsidRDefault="001B5112" w:rsidP="001B5112">
            <w:pPr>
              <w:jc w:val="both"/>
              <w:rPr>
                <w:rFonts w:ascii="Times New Roman" w:hAnsi="Times New Roman" w:cs="Times New Roman"/>
              </w:rPr>
            </w:pPr>
            <w:r w:rsidRPr="008C0ACF">
              <w:rPr>
                <w:rFonts w:ascii="Times New Roman" w:hAnsi="Times New Roman" w:cs="Times New Roman"/>
                <w:b/>
                <w:bCs/>
              </w:rPr>
              <w:t>Рекомендуемые источники</w:t>
            </w:r>
            <w:r w:rsidRPr="008C0ACF">
              <w:rPr>
                <w:rFonts w:ascii="Times New Roman" w:hAnsi="Times New Roman" w:cs="Times New Roman"/>
              </w:rPr>
              <w:t xml:space="preserve"> </w:t>
            </w:r>
            <w:r w:rsidRPr="008C0ACF">
              <w:rPr>
                <w:rFonts w:ascii="Times New Roman" w:hAnsi="Times New Roman" w:cs="Times New Roman"/>
                <w:b/>
                <w:color w:val="000000"/>
              </w:rPr>
              <w:t>из разделов</w:t>
            </w:r>
            <w:r w:rsidR="00671170" w:rsidRPr="00510136">
              <w:rPr>
                <w:rFonts w:ascii="Times New Roman" w:hAnsi="Times New Roman" w:cs="Times New Roman"/>
                <w:b/>
                <w:color w:val="000000"/>
              </w:rPr>
              <w:t xml:space="preserve">: </w:t>
            </w:r>
            <w:r w:rsidR="00671170" w:rsidRPr="00510136">
              <w:rPr>
                <w:rFonts w:ascii="Times New Roman" w:hAnsi="Times New Roman" w:cs="Times New Roman"/>
                <w:bCs/>
                <w:color w:val="000000"/>
              </w:rPr>
              <w:t>9:6</w:t>
            </w:r>
            <w:r w:rsidR="00D95618" w:rsidRPr="00510136">
              <w:rPr>
                <w:rFonts w:ascii="Times New Roman" w:hAnsi="Times New Roman" w:cs="Times New Roman"/>
                <w:bCs/>
                <w:color w:val="000000"/>
              </w:rPr>
              <w:t>: 9:7</w:t>
            </w:r>
          </w:p>
        </w:tc>
        <w:tc>
          <w:tcPr>
            <w:tcW w:w="2268" w:type="dxa"/>
          </w:tcPr>
          <w:p w14:paraId="72FCFF1B" w14:textId="77777777" w:rsidR="001B5112" w:rsidRPr="008C0ACF" w:rsidRDefault="001B5112" w:rsidP="00FF1933">
            <w:pPr>
              <w:rPr>
                <w:rFonts w:ascii="Times New Roman" w:hAnsi="Times New Roman" w:cs="Times New Roman"/>
              </w:rPr>
            </w:pPr>
            <w:r w:rsidRPr="008C0ACF">
              <w:rPr>
                <w:rFonts w:ascii="Times New Roman" w:hAnsi="Times New Roman" w:cs="Times New Roman"/>
              </w:rPr>
              <w:t xml:space="preserve">Семинары </w:t>
            </w:r>
            <w:r w:rsidRPr="008C0ACF">
              <w:rPr>
                <w:rFonts w:ascii="Times New Roman" w:eastAsia="Times New Roman" w:hAnsi="Times New Roman" w:cs="Times New Roman"/>
                <w:color w:val="000000"/>
              </w:rPr>
              <w:t>с применением видео- и аудиоматериалов.</w:t>
            </w:r>
          </w:p>
          <w:p w14:paraId="6ED3A412" w14:textId="77777777" w:rsidR="001B5112" w:rsidRPr="008C0ACF" w:rsidRDefault="001B5112" w:rsidP="00FF1933">
            <w:pPr>
              <w:rPr>
                <w:rFonts w:ascii="Times New Roman" w:hAnsi="Times New Roman" w:cs="Times New Roman"/>
                <w:lang w:eastAsia="ru-RU"/>
              </w:rPr>
            </w:pPr>
            <w:r w:rsidRPr="008C0ACF">
              <w:rPr>
                <w:rFonts w:ascii="Times New Roman" w:hAnsi="Times New Roman" w:cs="Times New Roman"/>
                <w:lang w:eastAsia="ru-RU"/>
              </w:rPr>
              <w:t>Участие в ситуативном задании.</w:t>
            </w:r>
          </w:p>
          <w:p w14:paraId="58EE9320" w14:textId="484A2AB8" w:rsidR="009E075E" w:rsidRPr="008C0ACF" w:rsidRDefault="001B5112" w:rsidP="001B5112">
            <w:pPr>
              <w:rPr>
                <w:rFonts w:ascii="Times New Roman" w:hAnsi="Times New Roman" w:cs="Times New Roman"/>
              </w:rPr>
            </w:pPr>
            <w:r w:rsidRPr="008C0ACF">
              <w:rPr>
                <w:rFonts w:ascii="Times New Roman" w:hAnsi="Times New Roman" w:cs="Times New Roman"/>
              </w:rPr>
              <w:t>Дискуссии на основе моделирования ситуаций по изучаемой теме</w:t>
            </w:r>
          </w:p>
        </w:tc>
      </w:tr>
    </w:tbl>
    <w:p w14:paraId="3C55F673" w14:textId="77777777" w:rsidR="006E19F8" w:rsidRPr="00BD3A51" w:rsidRDefault="006E19F8" w:rsidP="008C0ACF">
      <w:pPr>
        <w:jc w:val="both"/>
        <w:rPr>
          <w:rFonts w:ascii="Times New Roman" w:hAnsi="Times New Roman" w:cs="Times New Roman"/>
          <w:b/>
          <w:bCs/>
          <w:sz w:val="28"/>
          <w:szCs w:val="28"/>
        </w:rPr>
      </w:pPr>
    </w:p>
    <w:p w14:paraId="4F4E2509" w14:textId="31D303E1" w:rsidR="00253654" w:rsidRDefault="000E1E2B" w:rsidP="008C0ACF">
      <w:pPr>
        <w:pStyle w:val="a4"/>
        <w:numPr>
          <w:ilvl w:val="0"/>
          <w:numId w:val="14"/>
        </w:numPr>
        <w:jc w:val="both"/>
        <w:outlineLvl w:val="0"/>
        <w:rPr>
          <w:rFonts w:ascii="Times New Roman" w:hAnsi="Times New Roman" w:cs="Times New Roman"/>
          <w:b/>
          <w:bCs/>
          <w:sz w:val="28"/>
          <w:szCs w:val="28"/>
        </w:rPr>
      </w:pPr>
      <w:bookmarkStart w:id="6" w:name="_Toc117715821"/>
      <w:r w:rsidRPr="00BD3A51">
        <w:rPr>
          <w:rFonts w:ascii="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r w:rsidR="008C0ACF" w:rsidRPr="008C0ACF">
        <w:rPr>
          <w:rFonts w:ascii="Times New Roman" w:hAnsi="Times New Roman" w:cs="Times New Roman"/>
          <w:b/>
          <w:bCs/>
          <w:sz w:val="28"/>
          <w:szCs w:val="28"/>
        </w:rPr>
        <w:t>.</w:t>
      </w:r>
      <w:bookmarkEnd w:id="6"/>
    </w:p>
    <w:p w14:paraId="0748909B" w14:textId="77777777" w:rsidR="008C0ACF" w:rsidRPr="001558A3" w:rsidRDefault="008C0ACF" w:rsidP="008C0ACF">
      <w:pPr>
        <w:pStyle w:val="a4"/>
        <w:jc w:val="both"/>
        <w:outlineLvl w:val="0"/>
        <w:rPr>
          <w:rFonts w:ascii="Times New Roman" w:hAnsi="Times New Roman" w:cs="Times New Roman"/>
          <w:b/>
          <w:bCs/>
          <w:sz w:val="28"/>
          <w:szCs w:val="28"/>
        </w:rPr>
      </w:pPr>
    </w:p>
    <w:p w14:paraId="04BDD012" w14:textId="3831B056" w:rsidR="008C0ACF" w:rsidRPr="00477418" w:rsidRDefault="006A031D" w:rsidP="008C0ACF">
      <w:pPr>
        <w:jc w:val="both"/>
        <w:rPr>
          <w:rFonts w:ascii="Times New Roman" w:hAnsi="Times New Roman" w:cs="Times New Roman"/>
          <w:b/>
          <w:bCs/>
          <w:sz w:val="28"/>
          <w:szCs w:val="28"/>
        </w:rPr>
      </w:pPr>
      <w:r>
        <w:rPr>
          <w:rFonts w:ascii="Times New Roman" w:hAnsi="Times New Roman" w:cs="Times New Roman"/>
          <w:b/>
          <w:bCs/>
          <w:sz w:val="28"/>
          <w:szCs w:val="28"/>
        </w:rPr>
        <w:t xml:space="preserve">6.1 </w:t>
      </w:r>
      <w:r w:rsidR="00253654" w:rsidRPr="00477418">
        <w:rPr>
          <w:rFonts w:ascii="Times New Roman" w:hAnsi="Times New Roman" w:cs="Times New Roman"/>
          <w:b/>
          <w:bCs/>
          <w:sz w:val="28"/>
          <w:szCs w:val="28"/>
        </w:rPr>
        <w:t>Перечень вопросов, отводимых на самостоятельное освоение дисциплины, формы внеаудиторной самостоятельной работы</w:t>
      </w:r>
      <w:r w:rsidR="008C0ACF" w:rsidRPr="008C0ACF">
        <w:rPr>
          <w:rFonts w:ascii="Times New Roman" w:hAnsi="Times New Roman" w:cs="Times New Roman"/>
          <w:b/>
          <w:bCs/>
          <w:sz w:val="28"/>
          <w:szCs w:val="28"/>
        </w:rPr>
        <w:t>.</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3969"/>
        <w:gridCol w:w="3260"/>
      </w:tblGrid>
      <w:tr w:rsidR="007E44E0" w:rsidRPr="008C0ACF" w14:paraId="1146861E" w14:textId="77777777" w:rsidTr="00FF1933">
        <w:trPr>
          <w:trHeight w:val="830"/>
        </w:trPr>
        <w:tc>
          <w:tcPr>
            <w:tcW w:w="2410" w:type="dxa"/>
          </w:tcPr>
          <w:p w14:paraId="7CA9BCC6" w14:textId="370C28B2" w:rsidR="007E44E0" w:rsidRPr="008C0ACF" w:rsidRDefault="007E44E0" w:rsidP="000B0823">
            <w:pPr>
              <w:pBdr>
                <w:top w:val="nil"/>
                <w:left w:val="nil"/>
                <w:bottom w:val="nil"/>
                <w:right w:val="nil"/>
                <w:between w:val="nil"/>
              </w:pBdr>
              <w:tabs>
                <w:tab w:val="left" w:pos="2037"/>
              </w:tabs>
              <w:spacing w:line="269" w:lineRule="auto"/>
              <w:rPr>
                <w:rFonts w:ascii="Times New Roman" w:hAnsi="Times New Roman" w:cs="Times New Roman"/>
                <w:b/>
                <w:color w:val="000000"/>
              </w:rPr>
            </w:pPr>
            <w:r w:rsidRPr="008C0ACF">
              <w:rPr>
                <w:rFonts w:ascii="Times New Roman" w:hAnsi="Times New Roman" w:cs="Times New Roman"/>
                <w:b/>
                <w:color w:val="000000"/>
              </w:rPr>
              <w:t>Наименование</w:t>
            </w:r>
            <w:r w:rsidR="00346282" w:rsidRPr="008C0ACF">
              <w:rPr>
                <w:rFonts w:ascii="Times New Roman" w:hAnsi="Times New Roman" w:cs="Times New Roman"/>
                <w:b/>
                <w:color w:val="000000"/>
              </w:rPr>
              <w:t xml:space="preserve"> </w:t>
            </w:r>
            <w:r w:rsidRPr="008C0ACF">
              <w:rPr>
                <w:rFonts w:ascii="Times New Roman" w:hAnsi="Times New Roman" w:cs="Times New Roman"/>
                <w:b/>
                <w:color w:val="000000"/>
              </w:rPr>
              <w:t>тем</w:t>
            </w:r>
            <w:r w:rsidR="00346282" w:rsidRPr="008C0ACF">
              <w:rPr>
                <w:rFonts w:ascii="Times New Roman" w:hAnsi="Times New Roman" w:cs="Times New Roman"/>
                <w:b/>
                <w:color w:val="000000"/>
              </w:rPr>
              <w:t xml:space="preserve"> (разделов) дисциплины</w:t>
            </w:r>
          </w:p>
        </w:tc>
        <w:tc>
          <w:tcPr>
            <w:tcW w:w="3969" w:type="dxa"/>
          </w:tcPr>
          <w:p w14:paraId="3538899C" w14:textId="1ACB8AC5" w:rsidR="007E44E0" w:rsidRPr="008C0ACF" w:rsidRDefault="007E44E0" w:rsidP="001C1223">
            <w:pPr>
              <w:pBdr>
                <w:top w:val="nil"/>
                <w:left w:val="nil"/>
                <w:bottom w:val="nil"/>
                <w:right w:val="nil"/>
                <w:between w:val="nil"/>
              </w:pBdr>
              <w:tabs>
                <w:tab w:val="left" w:pos="2411"/>
              </w:tabs>
              <w:spacing w:line="269" w:lineRule="auto"/>
              <w:ind w:left="104"/>
              <w:rPr>
                <w:rFonts w:ascii="Times New Roman" w:hAnsi="Times New Roman" w:cs="Times New Roman"/>
                <w:b/>
                <w:color w:val="000000"/>
              </w:rPr>
            </w:pPr>
            <w:r w:rsidRPr="008C0ACF">
              <w:rPr>
                <w:rFonts w:ascii="Times New Roman" w:hAnsi="Times New Roman" w:cs="Times New Roman"/>
                <w:b/>
                <w:color w:val="000000"/>
              </w:rPr>
              <w:t>Перечен</w:t>
            </w:r>
            <w:r w:rsidR="00346282" w:rsidRPr="008C0ACF">
              <w:rPr>
                <w:rFonts w:ascii="Times New Roman" w:hAnsi="Times New Roman" w:cs="Times New Roman"/>
                <w:b/>
                <w:color w:val="000000"/>
              </w:rPr>
              <w:t xml:space="preserve">ь </w:t>
            </w:r>
            <w:r w:rsidRPr="008C0ACF">
              <w:rPr>
                <w:rFonts w:ascii="Times New Roman" w:hAnsi="Times New Roman" w:cs="Times New Roman"/>
                <w:b/>
                <w:color w:val="000000"/>
              </w:rPr>
              <w:t>вопросов,</w:t>
            </w:r>
            <w:r w:rsidR="00346282" w:rsidRPr="008C0ACF">
              <w:rPr>
                <w:rFonts w:ascii="Times New Roman" w:hAnsi="Times New Roman" w:cs="Times New Roman"/>
                <w:b/>
                <w:color w:val="000000"/>
              </w:rPr>
              <w:t xml:space="preserve"> о</w:t>
            </w:r>
            <w:r w:rsidRPr="008C0ACF">
              <w:rPr>
                <w:rFonts w:ascii="Times New Roman" w:hAnsi="Times New Roman" w:cs="Times New Roman"/>
                <w:b/>
                <w:color w:val="000000"/>
              </w:rPr>
              <w:t>тводимых</w:t>
            </w:r>
            <w:r w:rsidR="00346282" w:rsidRPr="008C0ACF">
              <w:rPr>
                <w:rFonts w:ascii="Times New Roman" w:hAnsi="Times New Roman" w:cs="Times New Roman"/>
                <w:b/>
                <w:color w:val="000000"/>
              </w:rPr>
              <w:t xml:space="preserve"> </w:t>
            </w:r>
            <w:r w:rsidRPr="008C0ACF">
              <w:rPr>
                <w:rFonts w:ascii="Times New Roman" w:hAnsi="Times New Roman" w:cs="Times New Roman"/>
                <w:b/>
                <w:color w:val="000000"/>
              </w:rPr>
              <w:t>на</w:t>
            </w:r>
            <w:r w:rsidR="001C1223" w:rsidRPr="008C0ACF">
              <w:rPr>
                <w:rFonts w:ascii="Times New Roman" w:hAnsi="Times New Roman" w:cs="Times New Roman"/>
                <w:b/>
                <w:color w:val="000000"/>
              </w:rPr>
              <w:t xml:space="preserve"> </w:t>
            </w:r>
            <w:r w:rsidRPr="008C0ACF">
              <w:rPr>
                <w:rFonts w:ascii="Times New Roman" w:hAnsi="Times New Roman" w:cs="Times New Roman"/>
                <w:b/>
                <w:color w:val="000000"/>
              </w:rPr>
              <w:t>самостоятельное освоение</w:t>
            </w:r>
          </w:p>
        </w:tc>
        <w:tc>
          <w:tcPr>
            <w:tcW w:w="3260" w:type="dxa"/>
          </w:tcPr>
          <w:p w14:paraId="5503E3C9" w14:textId="2E822E91" w:rsidR="007E44E0" w:rsidRPr="008C0ACF" w:rsidRDefault="007E44E0" w:rsidP="000B0823">
            <w:pPr>
              <w:pBdr>
                <w:top w:val="nil"/>
                <w:left w:val="nil"/>
                <w:bottom w:val="nil"/>
                <w:right w:val="nil"/>
                <w:between w:val="nil"/>
              </w:pBdr>
              <w:tabs>
                <w:tab w:val="left" w:pos="1342"/>
              </w:tabs>
              <w:ind w:left="107" w:right="98"/>
              <w:rPr>
                <w:rFonts w:ascii="Times New Roman" w:hAnsi="Times New Roman" w:cs="Times New Roman"/>
                <w:b/>
                <w:color w:val="000000"/>
              </w:rPr>
            </w:pPr>
            <w:r w:rsidRPr="008C0ACF">
              <w:rPr>
                <w:rFonts w:ascii="Times New Roman" w:hAnsi="Times New Roman" w:cs="Times New Roman"/>
                <w:b/>
                <w:color w:val="000000"/>
              </w:rPr>
              <w:t>Формы</w:t>
            </w:r>
            <w:r w:rsidR="000B0823" w:rsidRPr="008C0ACF">
              <w:rPr>
                <w:rFonts w:ascii="Times New Roman" w:hAnsi="Times New Roman" w:cs="Times New Roman"/>
                <w:b/>
                <w:color w:val="000000"/>
                <w:lang w:val="en-US"/>
              </w:rPr>
              <w:t xml:space="preserve"> </w:t>
            </w:r>
            <w:r w:rsidRPr="008C0ACF">
              <w:rPr>
                <w:rFonts w:ascii="Times New Roman" w:hAnsi="Times New Roman" w:cs="Times New Roman"/>
                <w:b/>
                <w:color w:val="000000"/>
              </w:rPr>
              <w:t>внеаудиторной самостоятельной работы</w:t>
            </w:r>
          </w:p>
        </w:tc>
      </w:tr>
      <w:tr w:rsidR="005B1BFF" w:rsidRPr="008C0ACF" w14:paraId="0DC9B64F" w14:textId="77777777" w:rsidTr="00FF1933">
        <w:trPr>
          <w:trHeight w:val="1379"/>
        </w:trPr>
        <w:tc>
          <w:tcPr>
            <w:tcW w:w="2410" w:type="dxa"/>
          </w:tcPr>
          <w:p w14:paraId="00CFF112" w14:textId="77777777" w:rsidR="005B1BFF" w:rsidRPr="008C0ACF" w:rsidRDefault="005B1BFF" w:rsidP="005B1BFF">
            <w:pPr>
              <w:rPr>
                <w:rFonts w:ascii="Times New Roman" w:hAnsi="Times New Roman" w:cs="Times New Roman"/>
                <w:bCs/>
              </w:rPr>
            </w:pPr>
            <w:r w:rsidRPr="008C0ACF">
              <w:rPr>
                <w:rFonts w:ascii="Times New Roman" w:hAnsi="Times New Roman" w:cs="Times New Roman"/>
                <w:b/>
                <w:bCs/>
              </w:rPr>
              <w:t>Тема 1</w:t>
            </w:r>
            <w:r w:rsidRPr="008C0ACF">
              <w:rPr>
                <w:rFonts w:ascii="Times New Roman" w:hAnsi="Times New Roman" w:cs="Times New Roman"/>
                <w:b/>
                <w:bCs/>
                <w:lang w:val="en-US"/>
              </w:rPr>
              <w:t>.</w:t>
            </w:r>
            <w:r w:rsidRPr="008C0ACF">
              <w:rPr>
                <w:rFonts w:ascii="Times New Roman" w:hAnsi="Times New Roman" w:cs="Times New Roman"/>
                <w:b/>
                <w:bCs/>
              </w:rPr>
              <w:t xml:space="preserve"> </w:t>
            </w:r>
            <w:r w:rsidRPr="008C0ACF">
              <w:rPr>
                <w:rFonts w:ascii="Times New Roman" w:hAnsi="Times New Roman" w:cs="Times New Roman"/>
                <w:bCs/>
              </w:rPr>
              <w:t>Делово</w:t>
            </w:r>
            <w:r w:rsidRPr="008C0ACF">
              <w:rPr>
                <w:rFonts w:ascii="Times New Roman" w:hAnsi="Times New Roman" w:cs="Times New Roman"/>
                <w:bCs/>
                <w:lang w:val="en-US"/>
              </w:rPr>
              <w:t>e</w:t>
            </w:r>
          </w:p>
          <w:p w14:paraId="178CA623" w14:textId="012197FA" w:rsidR="005B1BFF" w:rsidRPr="008C0ACF" w:rsidRDefault="005B1BFF" w:rsidP="005B1BFF">
            <w:pPr>
              <w:rPr>
                <w:rFonts w:ascii="Times New Roman" w:hAnsi="Times New Roman" w:cs="Times New Roman"/>
                <w:b/>
                <w:bCs/>
              </w:rPr>
            </w:pPr>
            <w:r w:rsidRPr="008C0ACF">
              <w:rPr>
                <w:rFonts w:ascii="Times New Roman" w:hAnsi="Times New Roman" w:cs="Times New Roman"/>
                <w:bCs/>
              </w:rPr>
              <w:t>общени</w:t>
            </w:r>
            <w:r w:rsidRPr="008C0ACF">
              <w:rPr>
                <w:rFonts w:ascii="Times New Roman" w:hAnsi="Times New Roman" w:cs="Times New Roman"/>
                <w:bCs/>
                <w:lang w:val="en-US"/>
              </w:rPr>
              <w:t>e</w:t>
            </w:r>
            <w:r w:rsidRPr="008C0ACF">
              <w:rPr>
                <w:rFonts w:ascii="Times New Roman" w:hAnsi="Times New Roman" w:cs="Times New Roman"/>
                <w:bCs/>
              </w:rPr>
              <w:t>.</w:t>
            </w:r>
          </w:p>
        </w:tc>
        <w:tc>
          <w:tcPr>
            <w:tcW w:w="3969" w:type="dxa"/>
          </w:tcPr>
          <w:p w14:paraId="49EAF65C" w14:textId="77777777" w:rsidR="00FF1933" w:rsidRDefault="005B1BFF" w:rsidP="00FF1933">
            <w:pPr>
              <w:shd w:val="clear" w:color="auto" w:fill="FFFFFF"/>
              <w:ind w:right="57"/>
              <w:jc w:val="both"/>
              <w:rPr>
                <w:rFonts w:ascii="Times New Roman" w:hAnsi="Times New Roman" w:cs="Times New Roman"/>
                <w:bCs/>
              </w:rPr>
            </w:pPr>
            <w:r w:rsidRPr="008C0ACF">
              <w:rPr>
                <w:rFonts w:ascii="Times New Roman" w:hAnsi="Times New Roman" w:cs="Times New Roman"/>
                <w:bCs/>
              </w:rPr>
              <w:t>Различные формы делового общения. Понятие этикета делового общения.</w:t>
            </w:r>
          </w:p>
          <w:p w14:paraId="2BDA6281" w14:textId="7B6E1A11" w:rsidR="005B1BFF" w:rsidRPr="00FF1933" w:rsidRDefault="005B1BFF" w:rsidP="00FF1933">
            <w:pPr>
              <w:shd w:val="clear" w:color="auto" w:fill="FFFFFF"/>
              <w:ind w:right="57"/>
              <w:jc w:val="both"/>
              <w:rPr>
                <w:rFonts w:ascii="Times New Roman" w:hAnsi="Times New Roman" w:cs="Times New Roman"/>
                <w:bCs/>
              </w:rPr>
            </w:pPr>
            <w:r w:rsidRPr="008C0ACF">
              <w:rPr>
                <w:rFonts w:ascii="Times New Roman" w:hAnsi="Times New Roman" w:cs="Times New Roman"/>
                <w:color w:val="000000" w:themeColor="text1"/>
              </w:rPr>
              <w:t>Причины коммуникативных неудач как результат грамматических, логических и стилистических ошибок в речи.</w:t>
            </w:r>
          </w:p>
          <w:p w14:paraId="7401B824" w14:textId="77777777" w:rsidR="005B1BFF" w:rsidRPr="008C0ACF" w:rsidRDefault="005B1BFF" w:rsidP="000D34E0">
            <w:pPr>
              <w:shd w:val="clear" w:color="auto" w:fill="FFFFFF"/>
              <w:ind w:right="57"/>
              <w:jc w:val="both"/>
              <w:rPr>
                <w:rFonts w:ascii="Times New Roman" w:hAnsi="Times New Roman" w:cs="Times New Roman"/>
                <w:color w:val="000000" w:themeColor="text1"/>
              </w:rPr>
            </w:pPr>
            <w:r w:rsidRPr="008C0ACF">
              <w:rPr>
                <w:rFonts w:ascii="Times New Roman" w:hAnsi="Times New Roman" w:cs="Times New Roman"/>
                <w:bCs/>
              </w:rPr>
              <w:t>Национальные особенности делового общения.</w:t>
            </w:r>
            <w:r w:rsidRPr="008C0ACF">
              <w:rPr>
                <w:rFonts w:ascii="Times New Roman" w:hAnsi="Times New Roman" w:cs="Times New Roman"/>
              </w:rPr>
              <w:t xml:space="preserve"> </w:t>
            </w:r>
          </w:p>
          <w:p w14:paraId="09CE571F" w14:textId="357B4DBE" w:rsidR="005B1BFF" w:rsidRPr="008C0ACF" w:rsidRDefault="005B1BFF" w:rsidP="000D34E0">
            <w:pPr>
              <w:shd w:val="clear" w:color="auto" w:fill="FFFFFF"/>
              <w:ind w:right="57"/>
              <w:jc w:val="both"/>
              <w:rPr>
                <w:rFonts w:ascii="Times New Roman" w:hAnsi="Times New Roman" w:cs="Times New Roman"/>
                <w:bCs/>
              </w:rPr>
            </w:pPr>
            <w:r w:rsidRPr="008C0ACF">
              <w:rPr>
                <w:rFonts w:ascii="Times New Roman" w:hAnsi="Times New Roman" w:cs="Times New Roman"/>
              </w:rPr>
              <w:t xml:space="preserve">Стратегия и тактика делового общения в зависимости  от </w:t>
            </w:r>
            <w:r w:rsidRPr="008C0ACF">
              <w:rPr>
                <w:rFonts w:ascii="Times New Roman" w:hAnsi="Times New Roman" w:cs="Times New Roman"/>
              </w:rPr>
              <w:lastRenderedPageBreak/>
              <w:t xml:space="preserve">культурно-национальных характеристик аудитории. </w:t>
            </w:r>
          </w:p>
        </w:tc>
        <w:tc>
          <w:tcPr>
            <w:tcW w:w="3260" w:type="dxa"/>
            <w:vMerge w:val="restart"/>
          </w:tcPr>
          <w:p w14:paraId="39CA42A5" w14:textId="55FA0EBF" w:rsidR="006A031D" w:rsidRPr="00FF1933" w:rsidRDefault="006A031D" w:rsidP="00FF1933">
            <w:pPr>
              <w:pBdr>
                <w:top w:val="nil"/>
                <w:left w:val="nil"/>
                <w:bottom w:val="nil"/>
                <w:right w:val="nil"/>
                <w:between w:val="nil"/>
              </w:pBdr>
              <w:tabs>
                <w:tab w:val="left" w:pos="1211"/>
                <w:tab w:val="left" w:pos="1409"/>
                <w:tab w:val="left" w:pos="2109"/>
                <w:tab w:val="left" w:pos="2210"/>
                <w:tab w:val="left" w:pos="2561"/>
                <w:tab w:val="left" w:pos="2829"/>
              </w:tabs>
              <w:ind w:right="97"/>
              <w:rPr>
                <w:rFonts w:ascii="Times New Roman" w:hAnsi="Times New Roman" w:cs="Times New Roman"/>
                <w:b/>
                <w:color w:val="000000"/>
              </w:rPr>
            </w:pPr>
            <w:r w:rsidRPr="008C0ACF">
              <w:rPr>
                <w:rFonts w:ascii="Times New Roman" w:hAnsi="Times New Roman" w:cs="Times New Roman"/>
                <w:b/>
                <w:color w:val="000000"/>
              </w:rPr>
              <w:lastRenderedPageBreak/>
              <w:t>Обязательная самостоятельная работа студентов</w:t>
            </w:r>
            <w:r w:rsidRPr="008C0ACF">
              <w:rPr>
                <w:rFonts w:ascii="Times New Roman" w:hAnsi="Times New Roman" w:cs="Times New Roman"/>
                <w:b/>
                <w:color w:val="000000"/>
              </w:rPr>
              <w:tab/>
              <w:t xml:space="preserve">под руководством преподавателя: </w:t>
            </w:r>
          </w:p>
          <w:p w14:paraId="0CF4ECCB" w14:textId="77777777" w:rsidR="006A031D" w:rsidRPr="008C0ACF" w:rsidRDefault="006A031D" w:rsidP="006A031D">
            <w:pPr>
              <w:pStyle w:val="12"/>
              <w:pBdr>
                <w:top w:val="nil"/>
                <w:left w:val="nil"/>
                <w:bottom w:val="nil"/>
                <w:right w:val="nil"/>
                <w:between w:val="nil"/>
              </w:pBdr>
              <w:ind w:right="206"/>
              <w:rPr>
                <w:rFonts w:ascii="Times New Roman" w:hAnsi="Times New Roman" w:cs="Times New Roman"/>
                <w:color w:val="000000"/>
                <w:sz w:val="24"/>
                <w:szCs w:val="24"/>
              </w:rPr>
            </w:pPr>
            <w:r w:rsidRPr="008C0ACF">
              <w:rPr>
                <w:rFonts w:ascii="Times New Roman" w:hAnsi="Times New Roman" w:cs="Times New Roman"/>
                <w:color w:val="000000"/>
                <w:sz w:val="24"/>
                <w:szCs w:val="24"/>
              </w:rPr>
              <w:t>1. выполнение заданий, предусмотренных в учебных пособиях</w:t>
            </w:r>
          </w:p>
          <w:p w14:paraId="794BD729" w14:textId="261225B8"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b/>
                <w:bCs/>
                <w:color w:val="000000"/>
                <w:sz w:val="24"/>
                <w:szCs w:val="24"/>
              </w:rPr>
            </w:pPr>
            <w:r w:rsidRPr="008C0ACF">
              <w:rPr>
                <w:rFonts w:ascii="Times New Roman" w:hAnsi="Times New Roman" w:cs="Times New Roman"/>
                <w:color w:val="000000"/>
                <w:sz w:val="24"/>
                <w:szCs w:val="24"/>
              </w:rPr>
              <w:t>2. работа</w:t>
            </w:r>
            <w:r w:rsidRPr="008C0ACF">
              <w:rPr>
                <w:rFonts w:ascii="Times New Roman" w:hAnsi="Times New Roman" w:cs="Times New Roman"/>
                <w:color w:val="000000"/>
                <w:sz w:val="24"/>
                <w:szCs w:val="24"/>
              </w:rPr>
              <w:tab/>
              <w:t>с мультимедийными средствами</w:t>
            </w:r>
          </w:p>
          <w:p w14:paraId="5CE2FA6F" w14:textId="77777777"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color w:val="000000"/>
                <w:sz w:val="24"/>
                <w:szCs w:val="24"/>
              </w:rPr>
            </w:pPr>
            <w:r w:rsidRPr="008C0ACF">
              <w:rPr>
                <w:rFonts w:ascii="Times New Roman" w:eastAsia="Times New Roman" w:hAnsi="Times New Roman" w:cs="Times New Roman"/>
                <w:color w:val="000000"/>
                <w:sz w:val="24"/>
                <w:szCs w:val="24"/>
              </w:rPr>
              <w:lastRenderedPageBreak/>
              <w:t>3.</w:t>
            </w:r>
            <w:r w:rsidRPr="008C0ACF">
              <w:rPr>
                <w:rFonts w:ascii="Times New Roman" w:eastAsia="Times New Roman" w:hAnsi="Times New Roman" w:cs="Times New Roman"/>
                <w:b/>
                <w:bCs/>
                <w:color w:val="000000"/>
                <w:sz w:val="24"/>
                <w:szCs w:val="24"/>
              </w:rPr>
              <w:t xml:space="preserve"> </w:t>
            </w:r>
            <w:r w:rsidRPr="008C0ACF">
              <w:rPr>
                <w:rFonts w:ascii="Times New Roman" w:eastAsia="Times New Roman" w:hAnsi="Times New Roman" w:cs="Times New Roman"/>
                <w:color w:val="000000"/>
                <w:sz w:val="24"/>
                <w:szCs w:val="24"/>
              </w:rPr>
              <w:t xml:space="preserve">создание письменных документов и деловой корреспонденции, </w:t>
            </w:r>
          </w:p>
          <w:p w14:paraId="289EF9CC" w14:textId="32E02B1E"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color w:val="000000"/>
                <w:sz w:val="24"/>
                <w:szCs w:val="24"/>
              </w:rPr>
            </w:pPr>
            <w:r w:rsidRPr="008C0ACF">
              <w:rPr>
                <w:rFonts w:ascii="Times New Roman" w:eastAsia="Times New Roman" w:hAnsi="Times New Roman" w:cs="Times New Roman"/>
                <w:color w:val="000000"/>
                <w:sz w:val="24"/>
                <w:szCs w:val="24"/>
              </w:rPr>
              <w:t>4. разбор кейсов</w:t>
            </w:r>
          </w:p>
          <w:p w14:paraId="25C343D9" w14:textId="77777777"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b/>
                <w:bCs/>
                <w:color w:val="000000"/>
                <w:sz w:val="24"/>
                <w:szCs w:val="24"/>
              </w:rPr>
            </w:pPr>
          </w:p>
          <w:p w14:paraId="51E9EBD8" w14:textId="5D4BD5CC" w:rsidR="006A031D" w:rsidRPr="008C0ACF" w:rsidRDefault="006A031D" w:rsidP="00FF1933">
            <w:pPr>
              <w:pStyle w:val="12"/>
              <w:pBdr>
                <w:top w:val="nil"/>
                <w:left w:val="nil"/>
                <w:bottom w:val="nil"/>
                <w:right w:val="nil"/>
                <w:between w:val="nil"/>
              </w:pBdr>
              <w:ind w:right="206"/>
              <w:rPr>
                <w:rFonts w:ascii="Times New Roman" w:eastAsia="Times New Roman" w:hAnsi="Times New Roman" w:cs="Times New Roman"/>
                <w:color w:val="000000"/>
                <w:sz w:val="24"/>
                <w:szCs w:val="24"/>
              </w:rPr>
            </w:pPr>
            <w:r w:rsidRPr="008C0ACF">
              <w:rPr>
                <w:rFonts w:ascii="Times New Roman" w:eastAsia="Times New Roman" w:hAnsi="Times New Roman" w:cs="Times New Roman"/>
                <w:b/>
                <w:bCs/>
                <w:color w:val="000000"/>
                <w:sz w:val="24"/>
                <w:szCs w:val="24"/>
              </w:rPr>
              <w:t>И</w:t>
            </w:r>
            <w:r w:rsidR="005B1BFF" w:rsidRPr="008C0ACF">
              <w:rPr>
                <w:rFonts w:ascii="Times New Roman" w:eastAsia="Times New Roman" w:hAnsi="Times New Roman" w:cs="Times New Roman"/>
                <w:b/>
                <w:bCs/>
                <w:color w:val="000000"/>
                <w:sz w:val="24"/>
                <w:szCs w:val="24"/>
              </w:rPr>
              <w:t>ндивидуальная и групповая самостоятельная работа студентов под руководством преподавателя:</w:t>
            </w:r>
          </w:p>
          <w:p w14:paraId="153C8596" w14:textId="77777777"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color w:val="000000"/>
                <w:sz w:val="24"/>
                <w:szCs w:val="24"/>
              </w:rPr>
            </w:pPr>
          </w:p>
          <w:p w14:paraId="2ED7083F" w14:textId="7D985A64" w:rsidR="006A031D" w:rsidRPr="008C0ACF" w:rsidRDefault="006A031D">
            <w:pPr>
              <w:pStyle w:val="a4"/>
              <w:numPr>
                <w:ilvl w:val="0"/>
                <w:numId w:val="45"/>
              </w:numPr>
              <w:pBdr>
                <w:top w:val="nil"/>
                <w:left w:val="nil"/>
                <w:bottom w:val="nil"/>
                <w:right w:val="nil"/>
                <w:between w:val="nil"/>
              </w:pBdr>
              <w:tabs>
                <w:tab w:val="left" w:pos="289"/>
              </w:tabs>
              <w:ind w:right="97"/>
              <w:jc w:val="both"/>
              <w:rPr>
                <w:rFonts w:ascii="Times New Roman" w:hAnsi="Times New Roman" w:cs="Times New Roman"/>
                <w:color w:val="000000"/>
              </w:rPr>
            </w:pPr>
            <w:r w:rsidRPr="008C0ACF">
              <w:rPr>
                <w:rFonts w:ascii="Times New Roman" w:hAnsi="Times New Roman" w:cs="Times New Roman"/>
                <w:color w:val="000000"/>
              </w:rPr>
              <w:t>работа с использованием оригинальных источников (аудио, видео и текстовые материалы);</w:t>
            </w:r>
          </w:p>
          <w:p w14:paraId="49D13AB5" w14:textId="77777777" w:rsidR="006A031D" w:rsidRPr="008C0ACF" w:rsidRDefault="006A031D">
            <w:pPr>
              <w:numPr>
                <w:ilvl w:val="0"/>
                <w:numId w:val="45"/>
              </w:numPr>
              <w:pBdr>
                <w:top w:val="nil"/>
                <w:left w:val="nil"/>
                <w:bottom w:val="nil"/>
                <w:right w:val="nil"/>
                <w:between w:val="nil"/>
              </w:pBdr>
              <w:tabs>
                <w:tab w:val="left" w:pos="348"/>
              </w:tabs>
              <w:ind w:right="41" w:firstLine="0"/>
              <w:jc w:val="both"/>
              <w:rPr>
                <w:rFonts w:ascii="Times New Roman" w:hAnsi="Times New Roman" w:cs="Times New Roman"/>
                <w:color w:val="000000"/>
              </w:rPr>
            </w:pPr>
            <w:r w:rsidRPr="008C0ACF">
              <w:rPr>
                <w:rFonts w:ascii="Times New Roman" w:hAnsi="Times New Roman" w:cs="Times New Roman"/>
                <w:color w:val="000000"/>
              </w:rPr>
              <w:t xml:space="preserve">подготовка дискуссий; </w:t>
            </w:r>
          </w:p>
          <w:p w14:paraId="0A641655" w14:textId="25D33470" w:rsidR="006A031D" w:rsidRPr="008C0ACF" w:rsidRDefault="006A031D" w:rsidP="006A031D">
            <w:pPr>
              <w:pBdr>
                <w:top w:val="nil"/>
                <w:left w:val="nil"/>
                <w:bottom w:val="nil"/>
                <w:right w:val="nil"/>
                <w:between w:val="nil"/>
              </w:pBdr>
              <w:tabs>
                <w:tab w:val="left" w:pos="348"/>
              </w:tabs>
              <w:ind w:left="107" w:right="190"/>
              <w:jc w:val="both"/>
              <w:rPr>
                <w:rFonts w:ascii="Times New Roman" w:hAnsi="Times New Roman" w:cs="Times New Roman"/>
                <w:color w:val="000000"/>
              </w:rPr>
            </w:pPr>
            <w:r w:rsidRPr="008C0ACF">
              <w:rPr>
                <w:rFonts w:ascii="Times New Roman" w:hAnsi="Times New Roman" w:cs="Times New Roman"/>
                <w:color w:val="000000"/>
              </w:rPr>
              <w:t>3.написание деловых писем</w:t>
            </w:r>
          </w:p>
          <w:p w14:paraId="3CB96C42" w14:textId="70A7C8E1" w:rsidR="006A031D" w:rsidRPr="008C0ACF" w:rsidRDefault="006A031D">
            <w:pPr>
              <w:numPr>
                <w:ilvl w:val="0"/>
                <w:numId w:val="44"/>
              </w:numPr>
              <w:pBdr>
                <w:top w:val="nil"/>
                <w:left w:val="nil"/>
                <w:bottom w:val="nil"/>
                <w:right w:val="nil"/>
                <w:between w:val="nil"/>
              </w:pBdr>
              <w:tabs>
                <w:tab w:val="left" w:pos="289"/>
              </w:tabs>
              <w:ind w:right="41" w:firstLine="0"/>
              <w:jc w:val="both"/>
              <w:rPr>
                <w:rFonts w:ascii="Times New Roman" w:hAnsi="Times New Roman" w:cs="Times New Roman"/>
                <w:color w:val="000000"/>
              </w:rPr>
            </w:pPr>
            <w:r w:rsidRPr="008C0ACF">
              <w:rPr>
                <w:rFonts w:ascii="Times New Roman" w:hAnsi="Times New Roman" w:cs="Times New Roman"/>
                <w:color w:val="000000"/>
              </w:rPr>
              <w:t>работа с интернет ресурсами</w:t>
            </w:r>
            <w:r w:rsidRPr="008C0ACF">
              <w:rPr>
                <w:rFonts w:ascii="Times New Roman" w:hAnsi="Times New Roman" w:cs="Times New Roman"/>
                <w:color w:val="000000"/>
                <w:lang w:val="en-GB"/>
              </w:rPr>
              <w:t>.</w:t>
            </w:r>
          </w:p>
          <w:p w14:paraId="0A4634A2" w14:textId="77777777"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color w:val="000000"/>
                <w:sz w:val="24"/>
                <w:szCs w:val="24"/>
              </w:rPr>
            </w:pPr>
          </w:p>
          <w:p w14:paraId="3B900151" w14:textId="77777777" w:rsidR="001B5112" w:rsidRPr="008C0ACF" w:rsidRDefault="006A031D" w:rsidP="006A031D">
            <w:pPr>
              <w:pStyle w:val="12"/>
              <w:pBdr>
                <w:top w:val="nil"/>
                <w:left w:val="nil"/>
                <w:bottom w:val="nil"/>
                <w:right w:val="nil"/>
                <w:between w:val="nil"/>
              </w:pBdr>
              <w:ind w:right="206"/>
              <w:rPr>
                <w:rFonts w:ascii="Times New Roman" w:eastAsia="Times New Roman" w:hAnsi="Times New Roman" w:cs="Times New Roman"/>
                <w:b/>
                <w:bCs/>
                <w:color w:val="000000"/>
                <w:sz w:val="24"/>
                <w:szCs w:val="24"/>
              </w:rPr>
            </w:pPr>
            <w:r w:rsidRPr="008C0ACF">
              <w:rPr>
                <w:rFonts w:ascii="Times New Roman" w:eastAsia="Times New Roman" w:hAnsi="Times New Roman" w:cs="Times New Roman"/>
                <w:b/>
                <w:bCs/>
                <w:color w:val="000000"/>
                <w:sz w:val="24"/>
                <w:szCs w:val="24"/>
              </w:rPr>
              <w:t>В</w:t>
            </w:r>
            <w:r w:rsidR="005B1BFF" w:rsidRPr="008C0ACF">
              <w:rPr>
                <w:rFonts w:ascii="Times New Roman" w:eastAsia="Times New Roman" w:hAnsi="Times New Roman" w:cs="Times New Roman"/>
                <w:b/>
                <w:bCs/>
                <w:color w:val="000000"/>
                <w:sz w:val="24"/>
                <w:szCs w:val="24"/>
              </w:rPr>
              <w:t xml:space="preserve">неаудиторная самостоятельная работа: </w:t>
            </w:r>
          </w:p>
          <w:p w14:paraId="23722228" w14:textId="58CF2E87" w:rsidR="001B5112" w:rsidRPr="008C0ACF" w:rsidRDefault="001B5112" w:rsidP="001B5112">
            <w:pPr>
              <w:pBdr>
                <w:top w:val="nil"/>
                <w:left w:val="nil"/>
                <w:bottom w:val="nil"/>
                <w:right w:val="nil"/>
                <w:between w:val="nil"/>
              </w:pBdr>
              <w:tabs>
                <w:tab w:val="left" w:pos="350"/>
              </w:tabs>
              <w:rPr>
                <w:rFonts w:ascii="Times New Roman" w:hAnsi="Times New Roman" w:cs="Times New Roman"/>
                <w:color w:val="000000"/>
              </w:rPr>
            </w:pPr>
            <w:r w:rsidRPr="008C0ACF">
              <w:rPr>
                <w:rFonts w:ascii="Times New Roman" w:hAnsi="Times New Roman" w:cs="Times New Roman"/>
                <w:color w:val="000000"/>
              </w:rPr>
              <w:t>1.составление глоссария</w:t>
            </w:r>
          </w:p>
          <w:p w14:paraId="6C952687" w14:textId="64278B1A" w:rsidR="001B5112" w:rsidRPr="008C0ACF" w:rsidRDefault="001B5112" w:rsidP="001B5112">
            <w:pPr>
              <w:pBdr>
                <w:top w:val="nil"/>
                <w:left w:val="nil"/>
                <w:bottom w:val="nil"/>
                <w:right w:val="nil"/>
                <w:between w:val="nil"/>
              </w:pBdr>
              <w:tabs>
                <w:tab w:val="left" w:pos="350"/>
              </w:tabs>
              <w:spacing w:before="15"/>
              <w:ind w:right="41"/>
              <w:rPr>
                <w:rFonts w:ascii="Times New Roman" w:hAnsi="Times New Roman" w:cs="Times New Roman"/>
                <w:color w:val="000000"/>
              </w:rPr>
            </w:pPr>
            <w:r w:rsidRPr="008C0ACF">
              <w:rPr>
                <w:rFonts w:ascii="Times New Roman" w:hAnsi="Times New Roman" w:cs="Times New Roman"/>
                <w:color w:val="000000"/>
              </w:rPr>
              <w:t>2.создание письменных документов и деловой корреспонденции</w:t>
            </w:r>
          </w:p>
          <w:p w14:paraId="30F40C9E" w14:textId="50F9E568" w:rsidR="001B5112" w:rsidRPr="008C0ACF" w:rsidRDefault="001B5112" w:rsidP="001B5112">
            <w:pPr>
              <w:pBdr>
                <w:top w:val="nil"/>
                <w:left w:val="nil"/>
                <w:bottom w:val="nil"/>
                <w:right w:val="nil"/>
                <w:between w:val="nil"/>
              </w:pBdr>
              <w:tabs>
                <w:tab w:val="left" w:pos="350"/>
                <w:tab w:val="left" w:pos="2121"/>
              </w:tabs>
              <w:ind w:right="99"/>
              <w:rPr>
                <w:rFonts w:ascii="Times New Roman" w:hAnsi="Times New Roman" w:cs="Times New Roman"/>
                <w:color w:val="000000"/>
              </w:rPr>
            </w:pPr>
            <w:r w:rsidRPr="008C0ACF">
              <w:rPr>
                <w:rFonts w:ascii="Times New Roman" w:hAnsi="Times New Roman" w:cs="Times New Roman"/>
                <w:color w:val="000000"/>
              </w:rPr>
              <w:t>3.подготовка к участию в дискуссиях, дебатах, конференциях, деловых</w:t>
            </w:r>
          </w:p>
          <w:p w14:paraId="1D94E1BE" w14:textId="341A8313" w:rsidR="001B5112" w:rsidRPr="008C0ACF" w:rsidRDefault="001B5112" w:rsidP="001B5112">
            <w:pPr>
              <w:pBdr>
                <w:top w:val="nil"/>
                <w:left w:val="nil"/>
                <w:bottom w:val="nil"/>
                <w:right w:val="nil"/>
                <w:between w:val="nil"/>
              </w:pBdr>
              <w:spacing w:line="267" w:lineRule="auto"/>
              <w:rPr>
                <w:rFonts w:ascii="Times New Roman" w:hAnsi="Times New Roman" w:cs="Times New Roman"/>
                <w:color w:val="000000"/>
              </w:rPr>
            </w:pPr>
            <w:r w:rsidRPr="008C0ACF">
              <w:rPr>
                <w:rFonts w:ascii="Times New Roman" w:hAnsi="Times New Roman" w:cs="Times New Roman"/>
                <w:color w:val="000000"/>
              </w:rPr>
              <w:t>беседах.</w:t>
            </w:r>
          </w:p>
          <w:p w14:paraId="572DA96E" w14:textId="2DD065D4" w:rsidR="005B1BFF" w:rsidRPr="008C0ACF" w:rsidRDefault="001B5112" w:rsidP="008C0ACF">
            <w:pPr>
              <w:pStyle w:val="12"/>
              <w:pBdr>
                <w:top w:val="nil"/>
                <w:left w:val="nil"/>
                <w:bottom w:val="nil"/>
                <w:right w:val="nil"/>
                <w:between w:val="nil"/>
              </w:pBdr>
              <w:ind w:right="41"/>
              <w:rPr>
                <w:rFonts w:ascii="Times New Roman" w:eastAsia="Times New Roman" w:hAnsi="Times New Roman" w:cs="Times New Roman"/>
                <w:color w:val="000000"/>
                <w:sz w:val="24"/>
                <w:szCs w:val="24"/>
              </w:rPr>
            </w:pPr>
            <w:r w:rsidRPr="008C0ACF">
              <w:rPr>
                <w:rFonts w:ascii="Times New Roman" w:eastAsia="Times New Roman" w:hAnsi="Times New Roman" w:cs="Times New Roman"/>
                <w:color w:val="000000"/>
                <w:sz w:val="24"/>
                <w:szCs w:val="24"/>
              </w:rPr>
              <w:t xml:space="preserve">4.выполнение заданий, предусмотренных онлайн курсом по </w:t>
            </w:r>
            <w:r w:rsidRPr="008C0ACF">
              <w:rPr>
                <w:rFonts w:ascii="Times New Roman" w:hAnsi="Times New Roman" w:cs="Times New Roman"/>
                <w:color w:val="000000"/>
                <w:sz w:val="24"/>
                <w:szCs w:val="24"/>
              </w:rPr>
              <w:t>тематике раздела</w:t>
            </w:r>
            <w:r w:rsidRPr="008C0ACF">
              <w:rPr>
                <w:rFonts w:ascii="Times New Roman" w:eastAsia="Times New Roman" w:hAnsi="Times New Roman" w:cs="Times New Roman"/>
                <w:color w:val="000000"/>
                <w:sz w:val="24"/>
                <w:szCs w:val="24"/>
              </w:rPr>
              <w:t xml:space="preserve">  </w:t>
            </w:r>
          </w:p>
        </w:tc>
      </w:tr>
      <w:tr w:rsidR="005B1BFF" w:rsidRPr="008C0ACF" w14:paraId="458D08AF" w14:textId="77777777" w:rsidTr="00FF1933">
        <w:trPr>
          <w:trHeight w:val="827"/>
        </w:trPr>
        <w:tc>
          <w:tcPr>
            <w:tcW w:w="2410" w:type="dxa"/>
          </w:tcPr>
          <w:p w14:paraId="1876BEB4" w14:textId="77777777" w:rsidR="005B1BFF" w:rsidRPr="008C0ACF" w:rsidRDefault="005B1BFF" w:rsidP="005B1BFF">
            <w:pPr>
              <w:pBdr>
                <w:top w:val="nil"/>
                <w:left w:val="nil"/>
                <w:bottom w:val="nil"/>
                <w:right w:val="nil"/>
                <w:between w:val="nil"/>
              </w:pBdr>
              <w:rPr>
                <w:rFonts w:ascii="Times New Roman" w:hAnsi="Times New Roman" w:cs="Times New Roman"/>
                <w:b/>
                <w:bCs/>
              </w:rPr>
            </w:pPr>
            <w:r w:rsidRPr="008C0ACF">
              <w:rPr>
                <w:rFonts w:ascii="Times New Roman" w:hAnsi="Times New Roman" w:cs="Times New Roman"/>
                <w:b/>
                <w:bCs/>
              </w:rPr>
              <w:lastRenderedPageBreak/>
              <w:t>Тема 2.</w:t>
            </w:r>
          </w:p>
          <w:p w14:paraId="0132F48E" w14:textId="1ADCAD27" w:rsidR="001B5112" w:rsidRPr="008C0ACF" w:rsidRDefault="001B5112" w:rsidP="005B1BFF">
            <w:pPr>
              <w:pBdr>
                <w:top w:val="nil"/>
                <w:left w:val="nil"/>
                <w:bottom w:val="nil"/>
                <w:right w:val="nil"/>
                <w:between w:val="nil"/>
              </w:pBdr>
              <w:rPr>
                <w:rFonts w:ascii="Times New Roman" w:hAnsi="Times New Roman" w:cs="Times New Roman"/>
                <w:color w:val="000000" w:themeColor="text1"/>
              </w:rPr>
            </w:pPr>
            <w:r w:rsidRPr="008C0ACF">
              <w:rPr>
                <w:rFonts w:ascii="Times New Roman" w:hAnsi="Times New Roman" w:cs="Times New Roman"/>
              </w:rPr>
              <w:t>Деловая корреспонденция</w:t>
            </w:r>
          </w:p>
          <w:p w14:paraId="230637B1" w14:textId="00B4F92F" w:rsidR="005B1BFF" w:rsidRPr="008C0ACF" w:rsidRDefault="005B1BFF" w:rsidP="005B1BFF">
            <w:pPr>
              <w:pBdr>
                <w:top w:val="nil"/>
                <w:left w:val="nil"/>
                <w:bottom w:val="nil"/>
                <w:right w:val="nil"/>
                <w:between w:val="nil"/>
              </w:pBdr>
              <w:rPr>
                <w:rFonts w:ascii="Times New Roman" w:hAnsi="Times New Roman" w:cs="Times New Roman"/>
                <w:color w:val="000000" w:themeColor="text1"/>
              </w:rPr>
            </w:pPr>
          </w:p>
        </w:tc>
        <w:tc>
          <w:tcPr>
            <w:tcW w:w="3969" w:type="dxa"/>
          </w:tcPr>
          <w:p w14:paraId="7B86EAB3" w14:textId="77777777" w:rsidR="001B5112" w:rsidRPr="008C0ACF" w:rsidRDefault="001B5112" w:rsidP="000D34E0">
            <w:pPr>
              <w:rPr>
                <w:rFonts w:ascii="Times New Roman" w:hAnsi="Times New Roman" w:cs="Times New Roman"/>
              </w:rPr>
            </w:pPr>
            <w:r w:rsidRPr="008C0ACF">
              <w:rPr>
                <w:rFonts w:ascii="Times New Roman" w:hAnsi="Times New Roman" w:cs="Times New Roman"/>
              </w:rPr>
              <w:t xml:space="preserve">Оформление / структура делового письма. Отличительные признаки письменной речи (четкая структура, логика изложения, полнота языкового выражения). </w:t>
            </w:r>
          </w:p>
          <w:p w14:paraId="01E6D0BD" w14:textId="77777777" w:rsidR="001B5112" w:rsidRPr="008C0ACF" w:rsidRDefault="001B5112" w:rsidP="001B5112">
            <w:pPr>
              <w:jc w:val="both"/>
              <w:rPr>
                <w:rFonts w:ascii="Times New Roman" w:hAnsi="Times New Roman" w:cs="Times New Roman"/>
              </w:rPr>
            </w:pPr>
            <w:r w:rsidRPr="008C0ACF">
              <w:rPr>
                <w:rFonts w:ascii="Times New Roman" w:hAnsi="Times New Roman" w:cs="Times New Roman"/>
              </w:rPr>
              <w:t xml:space="preserve">Основные направления совершенствования навыков грамотного письма. </w:t>
            </w:r>
          </w:p>
          <w:p w14:paraId="409339DF" w14:textId="250595A2" w:rsidR="005B1BFF" w:rsidRPr="008C0ACF" w:rsidRDefault="001B5112" w:rsidP="001B5112">
            <w:pPr>
              <w:jc w:val="both"/>
              <w:rPr>
                <w:rFonts w:ascii="Times New Roman" w:hAnsi="Times New Roman" w:cs="Times New Roman"/>
              </w:rPr>
            </w:pPr>
            <w:r w:rsidRPr="008C0ACF">
              <w:rPr>
                <w:rFonts w:ascii="Times New Roman" w:hAnsi="Times New Roman" w:cs="Times New Roman"/>
              </w:rPr>
              <w:t xml:space="preserve">Правила пунктуации.   </w:t>
            </w:r>
          </w:p>
        </w:tc>
        <w:tc>
          <w:tcPr>
            <w:tcW w:w="3260" w:type="dxa"/>
            <w:vMerge/>
          </w:tcPr>
          <w:p w14:paraId="6B1FFF2B" w14:textId="77777777" w:rsidR="005B1BFF" w:rsidRPr="008C0ACF" w:rsidRDefault="005B1BFF" w:rsidP="005B1BFF">
            <w:pPr>
              <w:pBdr>
                <w:top w:val="nil"/>
                <w:left w:val="nil"/>
                <w:bottom w:val="nil"/>
                <w:right w:val="nil"/>
                <w:between w:val="nil"/>
              </w:pBdr>
              <w:rPr>
                <w:rFonts w:ascii="Times New Roman" w:hAnsi="Times New Roman" w:cs="Times New Roman"/>
                <w:color w:val="000000"/>
              </w:rPr>
            </w:pPr>
          </w:p>
        </w:tc>
      </w:tr>
      <w:tr w:rsidR="005B1BFF" w:rsidRPr="008C0ACF" w14:paraId="49473A76" w14:textId="77777777" w:rsidTr="00FF1933">
        <w:trPr>
          <w:trHeight w:val="275"/>
        </w:trPr>
        <w:tc>
          <w:tcPr>
            <w:tcW w:w="2410" w:type="dxa"/>
          </w:tcPr>
          <w:p w14:paraId="1A693A3C" w14:textId="77777777" w:rsidR="005B1BFF" w:rsidRPr="008C0ACF" w:rsidRDefault="005B1BFF" w:rsidP="005B1BFF">
            <w:pPr>
              <w:rPr>
                <w:rFonts w:ascii="Times New Roman" w:hAnsi="Times New Roman" w:cs="Times New Roman"/>
                <w:b/>
                <w:bCs/>
              </w:rPr>
            </w:pPr>
            <w:r w:rsidRPr="008C0ACF">
              <w:rPr>
                <w:rFonts w:ascii="Times New Roman" w:hAnsi="Times New Roman" w:cs="Times New Roman"/>
                <w:b/>
                <w:bCs/>
              </w:rPr>
              <w:t xml:space="preserve">Тема 3. </w:t>
            </w:r>
          </w:p>
          <w:p w14:paraId="4E930959" w14:textId="51EBC153" w:rsidR="005B1BFF" w:rsidRPr="008C0ACF" w:rsidRDefault="005B1BFF" w:rsidP="005B1BFF">
            <w:pPr>
              <w:pBdr>
                <w:top w:val="nil"/>
                <w:left w:val="nil"/>
                <w:bottom w:val="nil"/>
                <w:right w:val="nil"/>
                <w:between w:val="nil"/>
              </w:pBdr>
              <w:rPr>
                <w:rFonts w:ascii="Times New Roman" w:hAnsi="Times New Roman" w:cs="Times New Roman"/>
                <w:color w:val="000000"/>
              </w:rPr>
            </w:pPr>
            <w:r w:rsidRPr="008C0ACF">
              <w:rPr>
                <w:rFonts w:ascii="Times New Roman" w:hAnsi="Times New Roman" w:cs="Times New Roman"/>
              </w:rPr>
              <w:t>Культура деловых совещаний.</w:t>
            </w:r>
          </w:p>
        </w:tc>
        <w:tc>
          <w:tcPr>
            <w:tcW w:w="3969" w:type="dxa"/>
          </w:tcPr>
          <w:p w14:paraId="5F181439" w14:textId="77777777" w:rsidR="005B1BFF" w:rsidRPr="008C0ACF" w:rsidRDefault="005B1BFF" w:rsidP="005B1BFF">
            <w:pPr>
              <w:tabs>
                <w:tab w:val="left" w:pos="1134"/>
              </w:tabs>
              <w:jc w:val="both"/>
              <w:rPr>
                <w:rFonts w:ascii="Times New Roman" w:hAnsi="Times New Roman" w:cs="Times New Roman"/>
              </w:rPr>
            </w:pPr>
            <w:r w:rsidRPr="008C0ACF">
              <w:rPr>
                <w:rFonts w:ascii="Times New Roman" w:hAnsi="Times New Roman" w:cs="Times New Roman"/>
              </w:rPr>
              <w:t xml:space="preserve">Подготовка, организация и проведение деловых совещаний. </w:t>
            </w:r>
          </w:p>
          <w:p w14:paraId="39CCA5A0" w14:textId="77777777" w:rsidR="005B1BFF" w:rsidRPr="008C0ACF" w:rsidRDefault="005B1BFF" w:rsidP="005B1BFF">
            <w:pPr>
              <w:tabs>
                <w:tab w:val="left" w:pos="1134"/>
              </w:tabs>
              <w:jc w:val="both"/>
              <w:rPr>
                <w:rFonts w:ascii="Times New Roman" w:hAnsi="Times New Roman" w:cs="Times New Roman"/>
              </w:rPr>
            </w:pPr>
            <w:r w:rsidRPr="008C0ACF">
              <w:rPr>
                <w:rFonts w:ascii="Times New Roman" w:hAnsi="Times New Roman" w:cs="Times New Roman"/>
              </w:rPr>
              <w:t xml:space="preserve">Этапы и технологии ведения делового совещания. </w:t>
            </w:r>
          </w:p>
          <w:p w14:paraId="7AFAB992" w14:textId="77777777" w:rsidR="005B1BFF" w:rsidRPr="008C0ACF" w:rsidRDefault="005B1BFF" w:rsidP="005B1BFF">
            <w:pPr>
              <w:tabs>
                <w:tab w:val="left" w:pos="1134"/>
              </w:tabs>
              <w:jc w:val="both"/>
              <w:rPr>
                <w:rFonts w:ascii="Times New Roman" w:hAnsi="Times New Roman" w:cs="Times New Roman"/>
              </w:rPr>
            </w:pPr>
            <w:r w:rsidRPr="008C0ACF">
              <w:rPr>
                <w:rFonts w:ascii="Times New Roman" w:hAnsi="Times New Roman" w:cs="Times New Roman"/>
              </w:rPr>
              <w:t xml:space="preserve">Эффективный обмен информацией и каналы коммуникации: вербальный, вокальный и невербальный. </w:t>
            </w:r>
          </w:p>
          <w:p w14:paraId="79DA8B1F" w14:textId="1D3F2D6C" w:rsidR="005B1BFF" w:rsidRPr="008C0ACF" w:rsidRDefault="005B1BFF" w:rsidP="005B1BFF">
            <w:pPr>
              <w:pBdr>
                <w:top w:val="nil"/>
                <w:left w:val="nil"/>
                <w:bottom w:val="nil"/>
                <w:right w:val="nil"/>
                <w:between w:val="nil"/>
              </w:pBdr>
              <w:rPr>
                <w:rFonts w:ascii="Times New Roman" w:hAnsi="Times New Roman" w:cs="Times New Roman"/>
                <w:color w:val="000000"/>
              </w:rPr>
            </w:pPr>
            <w:r w:rsidRPr="008C0ACF">
              <w:rPr>
                <w:rFonts w:ascii="Times New Roman" w:hAnsi="Times New Roman" w:cs="Times New Roman"/>
                <w:color w:val="000000" w:themeColor="text1"/>
              </w:rPr>
              <w:t>Конфликты и стрессы в деловом общении</w:t>
            </w:r>
          </w:p>
        </w:tc>
        <w:tc>
          <w:tcPr>
            <w:tcW w:w="3260" w:type="dxa"/>
            <w:vMerge/>
          </w:tcPr>
          <w:p w14:paraId="501824C3" w14:textId="77777777" w:rsidR="005B1BFF" w:rsidRPr="008C0ACF" w:rsidRDefault="005B1BFF" w:rsidP="005B1BFF">
            <w:pPr>
              <w:pBdr>
                <w:top w:val="nil"/>
                <w:left w:val="nil"/>
                <w:bottom w:val="nil"/>
                <w:right w:val="nil"/>
                <w:between w:val="nil"/>
              </w:pBdr>
              <w:rPr>
                <w:rFonts w:ascii="Times New Roman" w:hAnsi="Times New Roman" w:cs="Times New Roman"/>
                <w:color w:val="000000"/>
              </w:rPr>
            </w:pPr>
          </w:p>
        </w:tc>
      </w:tr>
      <w:tr w:rsidR="005B1BFF" w:rsidRPr="008C0ACF" w14:paraId="165B8B65" w14:textId="77777777" w:rsidTr="00FF1933">
        <w:trPr>
          <w:trHeight w:val="552"/>
        </w:trPr>
        <w:tc>
          <w:tcPr>
            <w:tcW w:w="2410" w:type="dxa"/>
          </w:tcPr>
          <w:p w14:paraId="7D38593D" w14:textId="77777777" w:rsidR="005B1BFF" w:rsidRPr="008C0ACF" w:rsidRDefault="005B1BFF" w:rsidP="005B1BFF">
            <w:pPr>
              <w:rPr>
                <w:rFonts w:ascii="Times New Roman" w:hAnsi="Times New Roman" w:cs="Times New Roman"/>
                <w:b/>
                <w:bCs/>
              </w:rPr>
            </w:pPr>
            <w:r w:rsidRPr="008C0ACF">
              <w:rPr>
                <w:rFonts w:ascii="Times New Roman" w:hAnsi="Times New Roman" w:cs="Times New Roman"/>
                <w:b/>
                <w:bCs/>
              </w:rPr>
              <w:t xml:space="preserve">Тема 4. </w:t>
            </w:r>
          </w:p>
          <w:p w14:paraId="4C9A90BE" w14:textId="75C47610" w:rsidR="005B1BFF" w:rsidRPr="008C0ACF" w:rsidRDefault="005B1BFF" w:rsidP="005B1BFF">
            <w:pPr>
              <w:pBdr>
                <w:top w:val="nil"/>
                <w:left w:val="nil"/>
                <w:bottom w:val="nil"/>
                <w:right w:val="nil"/>
                <w:between w:val="nil"/>
              </w:pBdr>
              <w:tabs>
                <w:tab w:val="left" w:pos="1012"/>
                <w:tab w:val="left" w:pos="1530"/>
              </w:tabs>
              <w:rPr>
                <w:rFonts w:ascii="Times New Roman" w:hAnsi="Times New Roman" w:cs="Times New Roman"/>
                <w:color w:val="000000"/>
              </w:rPr>
            </w:pPr>
            <w:r w:rsidRPr="008C0ACF">
              <w:rPr>
                <w:rFonts w:ascii="Times New Roman" w:hAnsi="Times New Roman" w:cs="Times New Roman"/>
                <w:bCs/>
              </w:rPr>
              <w:t>Устные формы деловой (профессиональной) речи.</w:t>
            </w:r>
            <w:r w:rsidRPr="008C0ACF">
              <w:rPr>
                <w:rFonts w:ascii="Times New Roman" w:hAnsi="Times New Roman" w:cs="Times New Roman"/>
                <w:color w:val="000000"/>
              </w:rPr>
              <w:tab/>
            </w:r>
          </w:p>
          <w:p w14:paraId="60AF94A0" w14:textId="77777777" w:rsidR="005B1BFF" w:rsidRPr="008C0ACF" w:rsidRDefault="005B1BFF" w:rsidP="005B1BFF">
            <w:pPr>
              <w:pBdr>
                <w:top w:val="nil"/>
                <w:left w:val="nil"/>
                <w:bottom w:val="nil"/>
                <w:right w:val="nil"/>
                <w:between w:val="nil"/>
              </w:pBdr>
              <w:ind w:left="107"/>
              <w:rPr>
                <w:rFonts w:ascii="Times New Roman" w:hAnsi="Times New Roman" w:cs="Times New Roman"/>
                <w:color w:val="000000"/>
              </w:rPr>
            </w:pPr>
          </w:p>
        </w:tc>
        <w:tc>
          <w:tcPr>
            <w:tcW w:w="3969" w:type="dxa"/>
          </w:tcPr>
          <w:p w14:paraId="1512DB06" w14:textId="77777777" w:rsidR="005B1BFF" w:rsidRPr="008C0ACF" w:rsidRDefault="005B1BFF" w:rsidP="000D34E0">
            <w:pPr>
              <w:tabs>
                <w:tab w:val="left" w:pos="1276"/>
              </w:tabs>
              <w:rPr>
                <w:rFonts w:ascii="Times New Roman" w:hAnsi="Times New Roman" w:cs="Times New Roman"/>
                <w:b/>
                <w:bCs/>
              </w:rPr>
            </w:pPr>
            <w:r w:rsidRPr="008C0ACF">
              <w:rPr>
                <w:rFonts w:ascii="Times New Roman" w:hAnsi="Times New Roman" w:cs="Times New Roman"/>
              </w:rPr>
              <w:t>Публичные выступления.</w:t>
            </w:r>
            <w:r w:rsidRPr="008C0ACF">
              <w:rPr>
                <w:rFonts w:ascii="Times New Roman" w:hAnsi="Times New Roman" w:cs="Times New Roman"/>
                <w:b/>
                <w:bCs/>
              </w:rPr>
              <w:t xml:space="preserve"> </w:t>
            </w:r>
          </w:p>
          <w:p w14:paraId="0F6928BC" w14:textId="77777777" w:rsidR="005B1BFF" w:rsidRPr="008C0ACF" w:rsidRDefault="005B1BFF" w:rsidP="000D34E0">
            <w:pPr>
              <w:tabs>
                <w:tab w:val="left" w:pos="1276"/>
              </w:tabs>
              <w:rPr>
                <w:rFonts w:ascii="Times New Roman" w:hAnsi="Times New Roman" w:cs="Times New Roman"/>
                <w:color w:val="000000" w:themeColor="text1"/>
              </w:rPr>
            </w:pPr>
            <w:r w:rsidRPr="008C0ACF">
              <w:rPr>
                <w:rFonts w:ascii="Times New Roman" w:hAnsi="Times New Roman" w:cs="Times New Roman"/>
                <w:color w:val="000000" w:themeColor="text1"/>
              </w:rPr>
              <w:t xml:space="preserve">Основы ораторского искусства. Подготовка публичного выступления. </w:t>
            </w:r>
          </w:p>
          <w:p w14:paraId="504C6693" w14:textId="77777777" w:rsidR="005B1BFF" w:rsidRPr="008C0ACF" w:rsidRDefault="005B1BFF" w:rsidP="000D34E0">
            <w:pPr>
              <w:tabs>
                <w:tab w:val="left" w:pos="1276"/>
              </w:tabs>
              <w:rPr>
                <w:rFonts w:ascii="Times New Roman" w:hAnsi="Times New Roman" w:cs="Times New Roman"/>
                <w:color w:val="FF0000"/>
              </w:rPr>
            </w:pPr>
            <w:r w:rsidRPr="008C0ACF">
              <w:rPr>
                <w:rFonts w:ascii="Times New Roman" w:hAnsi="Times New Roman" w:cs="Times New Roman"/>
                <w:color w:val="000000" w:themeColor="text1"/>
              </w:rPr>
              <w:t xml:space="preserve">Стратегии эффективного выступления. Механизмы воздействия. </w:t>
            </w:r>
            <w:r w:rsidRPr="008C0ACF">
              <w:rPr>
                <w:rFonts w:ascii="Times New Roman" w:hAnsi="Times New Roman" w:cs="Times New Roman"/>
                <w:color w:val="FF0000"/>
              </w:rPr>
              <w:t xml:space="preserve"> </w:t>
            </w:r>
          </w:p>
          <w:p w14:paraId="4AE5A287" w14:textId="6F51F329" w:rsidR="005B1BFF" w:rsidRPr="000D34E0" w:rsidRDefault="005B1BFF" w:rsidP="000D34E0">
            <w:pPr>
              <w:tabs>
                <w:tab w:val="left" w:pos="1276"/>
              </w:tabs>
              <w:rPr>
                <w:rFonts w:ascii="Times New Roman" w:hAnsi="Times New Roman" w:cs="Times New Roman"/>
              </w:rPr>
            </w:pPr>
            <w:r w:rsidRPr="008C0ACF">
              <w:rPr>
                <w:rFonts w:ascii="Times New Roman" w:hAnsi="Times New Roman" w:cs="Times New Roman"/>
              </w:rPr>
              <w:t>Образцы убеждающих речей. Правила составления убеждающей речи.</w:t>
            </w:r>
          </w:p>
        </w:tc>
        <w:tc>
          <w:tcPr>
            <w:tcW w:w="3260" w:type="dxa"/>
            <w:vMerge/>
          </w:tcPr>
          <w:p w14:paraId="6698FE2A" w14:textId="77777777" w:rsidR="005B1BFF" w:rsidRPr="008C0ACF" w:rsidRDefault="005B1BFF" w:rsidP="005B1BFF">
            <w:pPr>
              <w:pBdr>
                <w:top w:val="nil"/>
                <w:left w:val="nil"/>
                <w:bottom w:val="nil"/>
                <w:right w:val="nil"/>
                <w:between w:val="nil"/>
              </w:pBdr>
              <w:rPr>
                <w:rFonts w:ascii="Times New Roman" w:hAnsi="Times New Roman" w:cs="Times New Roman"/>
                <w:color w:val="000000"/>
              </w:rPr>
            </w:pPr>
          </w:p>
        </w:tc>
      </w:tr>
      <w:tr w:rsidR="005B1BFF" w:rsidRPr="008C0ACF" w14:paraId="3ACFFBB2" w14:textId="77777777" w:rsidTr="00FF1933">
        <w:trPr>
          <w:trHeight w:val="551"/>
        </w:trPr>
        <w:tc>
          <w:tcPr>
            <w:tcW w:w="2410" w:type="dxa"/>
          </w:tcPr>
          <w:p w14:paraId="52A4C06B" w14:textId="77777777" w:rsidR="001B5112" w:rsidRPr="008C0ACF" w:rsidRDefault="005B1BFF" w:rsidP="005B1BFF">
            <w:pPr>
              <w:rPr>
                <w:rFonts w:ascii="Times New Roman" w:hAnsi="Times New Roman" w:cs="Times New Roman"/>
                <w:b/>
                <w:bCs/>
              </w:rPr>
            </w:pPr>
            <w:r w:rsidRPr="008C0ACF">
              <w:rPr>
                <w:rFonts w:ascii="Times New Roman" w:hAnsi="Times New Roman" w:cs="Times New Roman"/>
                <w:b/>
                <w:bCs/>
              </w:rPr>
              <w:t>Тема 5.</w:t>
            </w:r>
          </w:p>
          <w:p w14:paraId="4746ABA1" w14:textId="1576A782" w:rsidR="005B1BFF" w:rsidRPr="008C0ACF" w:rsidRDefault="001B5112" w:rsidP="005B1BFF">
            <w:pPr>
              <w:rPr>
                <w:rFonts w:ascii="Times New Roman" w:hAnsi="Times New Roman" w:cs="Times New Roman"/>
                <w:b/>
                <w:bCs/>
              </w:rPr>
            </w:pPr>
            <w:r w:rsidRPr="008C0ACF">
              <w:rPr>
                <w:rFonts w:ascii="Times New Roman" w:hAnsi="Times New Roman" w:cs="Times New Roman"/>
                <w:color w:val="000000" w:themeColor="text1"/>
              </w:rPr>
              <w:t>Переговоры</w:t>
            </w:r>
            <w:r w:rsidR="005B1BFF" w:rsidRPr="008C0ACF">
              <w:rPr>
                <w:rFonts w:ascii="Times New Roman" w:hAnsi="Times New Roman" w:cs="Times New Roman"/>
                <w:b/>
                <w:bCs/>
              </w:rPr>
              <w:t xml:space="preserve"> </w:t>
            </w:r>
          </w:p>
          <w:p w14:paraId="50FF5804" w14:textId="37270630" w:rsidR="005B1BFF" w:rsidRPr="008C0ACF" w:rsidRDefault="005B1BFF" w:rsidP="005B1BFF">
            <w:pPr>
              <w:pBdr>
                <w:top w:val="nil"/>
                <w:left w:val="nil"/>
                <w:bottom w:val="nil"/>
                <w:right w:val="nil"/>
                <w:between w:val="nil"/>
              </w:pBdr>
              <w:tabs>
                <w:tab w:val="left" w:pos="872"/>
                <w:tab w:val="left" w:pos="1249"/>
              </w:tabs>
              <w:rPr>
                <w:rFonts w:ascii="Times New Roman" w:hAnsi="Times New Roman" w:cs="Times New Roman"/>
                <w:color w:val="000000"/>
              </w:rPr>
            </w:pPr>
            <w:r w:rsidRPr="008C0ACF">
              <w:rPr>
                <w:rFonts w:ascii="Times New Roman" w:hAnsi="Times New Roman" w:cs="Times New Roman"/>
                <w:color w:val="000000"/>
              </w:rPr>
              <w:tab/>
            </w:r>
          </w:p>
          <w:p w14:paraId="6EE05F60" w14:textId="77777777" w:rsidR="005B1BFF" w:rsidRPr="008C0ACF" w:rsidRDefault="005B1BFF" w:rsidP="005B1BFF">
            <w:pPr>
              <w:pBdr>
                <w:top w:val="nil"/>
                <w:left w:val="nil"/>
                <w:bottom w:val="nil"/>
                <w:right w:val="nil"/>
                <w:between w:val="nil"/>
              </w:pBdr>
              <w:ind w:left="107"/>
              <w:rPr>
                <w:rFonts w:ascii="Times New Roman" w:hAnsi="Times New Roman" w:cs="Times New Roman"/>
                <w:color w:val="000000"/>
              </w:rPr>
            </w:pPr>
          </w:p>
        </w:tc>
        <w:tc>
          <w:tcPr>
            <w:tcW w:w="3969" w:type="dxa"/>
          </w:tcPr>
          <w:p w14:paraId="1CECF60C" w14:textId="77777777" w:rsidR="001B5112" w:rsidRPr="008C0ACF" w:rsidRDefault="001B5112" w:rsidP="001B5112">
            <w:pPr>
              <w:jc w:val="both"/>
              <w:rPr>
                <w:rFonts w:ascii="Times New Roman" w:hAnsi="Times New Roman" w:cs="Times New Roman"/>
                <w:color w:val="000000" w:themeColor="text1"/>
              </w:rPr>
            </w:pPr>
            <w:r w:rsidRPr="008C0ACF">
              <w:rPr>
                <w:rFonts w:ascii="Times New Roman" w:hAnsi="Times New Roman" w:cs="Times New Roman"/>
                <w:color w:val="000000" w:themeColor="text1"/>
              </w:rPr>
              <w:t xml:space="preserve">Виды переговоров. Тактика и навыки ведения переговоров. </w:t>
            </w:r>
          </w:p>
          <w:p w14:paraId="30B7E27B" w14:textId="49A7E9C0" w:rsidR="001B5112" w:rsidRPr="008C0ACF" w:rsidRDefault="001B5112" w:rsidP="001B5112">
            <w:pPr>
              <w:jc w:val="both"/>
              <w:rPr>
                <w:rFonts w:ascii="Times New Roman" w:hAnsi="Times New Roman" w:cs="Times New Roman"/>
              </w:rPr>
            </w:pPr>
            <w:r w:rsidRPr="008C0ACF">
              <w:rPr>
                <w:rFonts w:ascii="Times New Roman" w:hAnsi="Times New Roman" w:cs="Times New Roman"/>
                <w:color w:val="000000" w:themeColor="text1"/>
              </w:rPr>
              <w:t xml:space="preserve">Правила эффективной аргументации. Механизмы воздействия. Образцы убеждающих речей. </w:t>
            </w:r>
            <w:r w:rsidRPr="008C0ACF">
              <w:rPr>
                <w:rFonts w:ascii="Times New Roman" w:hAnsi="Times New Roman" w:cs="Times New Roman"/>
              </w:rPr>
              <w:t>Значимость аргументов в зависимости от культурно-национальных характеристик аудитории.</w:t>
            </w:r>
          </w:p>
        </w:tc>
        <w:tc>
          <w:tcPr>
            <w:tcW w:w="3260" w:type="dxa"/>
            <w:vMerge/>
          </w:tcPr>
          <w:p w14:paraId="19786539" w14:textId="77777777" w:rsidR="005B1BFF" w:rsidRPr="008C0ACF" w:rsidRDefault="005B1BFF" w:rsidP="005B1BFF">
            <w:pPr>
              <w:pBdr>
                <w:top w:val="nil"/>
                <w:left w:val="nil"/>
                <w:bottom w:val="nil"/>
                <w:right w:val="nil"/>
                <w:between w:val="nil"/>
              </w:pBdr>
              <w:rPr>
                <w:rFonts w:ascii="Times New Roman" w:hAnsi="Times New Roman" w:cs="Times New Roman"/>
                <w:color w:val="000000"/>
              </w:rPr>
            </w:pPr>
          </w:p>
        </w:tc>
      </w:tr>
    </w:tbl>
    <w:p w14:paraId="2C585B85" w14:textId="62244D7F" w:rsidR="00CC1F5A" w:rsidRDefault="00CC1F5A" w:rsidP="008C0ACF">
      <w:pPr>
        <w:pStyle w:val="a4"/>
        <w:ind w:left="567"/>
        <w:jc w:val="both"/>
        <w:rPr>
          <w:rFonts w:ascii="Times New Roman" w:hAnsi="Times New Roman" w:cs="Times New Roman"/>
          <w:b/>
          <w:bCs/>
          <w:sz w:val="28"/>
          <w:szCs w:val="28"/>
        </w:rPr>
      </w:pPr>
    </w:p>
    <w:p w14:paraId="25BDE83D" w14:textId="5A4D65AB" w:rsidR="00852FCC" w:rsidRDefault="00852FCC" w:rsidP="008C0ACF">
      <w:pPr>
        <w:pStyle w:val="a4"/>
        <w:ind w:left="567"/>
        <w:jc w:val="both"/>
        <w:rPr>
          <w:rFonts w:ascii="Times New Roman" w:hAnsi="Times New Roman" w:cs="Times New Roman"/>
          <w:b/>
          <w:bCs/>
          <w:sz w:val="28"/>
          <w:szCs w:val="28"/>
        </w:rPr>
      </w:pPr>
    </w:p>
    <w:p w14:paraId="66422D95" w14:textId="77777777" w:rsidR="00A80C4C" w:rsidRDefault="00A80C4C" w:rsidP="008C0ACF">
      <w:pPr>
        <w:pStyle w:val="a4"/>
        <w:ind w:left="567"/>
        <w:jc w:val="both"/>
        <w:rPr>
          <w:rFonts w:ascii="Times New Roman" w:hAnsi="Times New Roman" w:cs="Times New Roman"/>
          <w:b/>
          <w:bCs/>
          <w:sz w:val="28"/>
          <w:szCs w:val="28"/>
        </w:rPr>
      </w:pPr>
    </w:p>
    <w:p w14:paraId="23C543D0" w14:textId="77777777" w:rsidR="00852FCC" w:rsidRDefault="00852FCC" w:rsidP="008C0ACF">
      <w:pPr>
        <w:pStyle w:val="a4"/>
        <w:ind w:left="567"/>
        <w:jc w:val="both"/>
        <w:rPr>
          <w:rFonts w:ascii="Times New Roman" w:hAnsi="Times New Roman" w:cs="Times New Roman"/>
          <w:b/>
          <w:bCs/>
          <w:sz w:val="28"/>
          <w:szCs w:val="28"/>
        </w:rPr>
      </w:pPr>
    </w:p>
    <w:p w14:paraId="7881748C" w14:textId="3BDC7417" w:rsidR="00F20236" w:rsidRDefault="00F20236" w:rsidP="008C0ACF">
      <w:pPr>
        <w:pStyle w:val="12"/>
        <w:pBdr>
          <w:top w:val="nil"/>
          <w:left w:val="nil"/>
          <w:bottom w:val="nil"/>
          <w:right w:val="nil"/>
          <w:between w:val="nil"/>
        </w:pBdr>
        <w:ind w:left="1"/>
        <w:jc w:val="both"/>
        <w:rPr>
          <w:rFonts w:ascii="Times New Roman" w:eastAsia="Times New Roman" w:hAnsi="Times New Roman" w:cs="Times New Roman"/>
          <w:b/>
          <w:bCs/>
          <w:sz w:val="28"/>
          <w:szCs w:val="28"/>
        </w:rPr>
      </w:pPr>
      <w:r w:rsidRPr="00F20236">
        <w:rPr>
          <w:rFonts w:ascii="Times New Roman" w:eastAsia="Times New Roman" w:hAnsi="Times New Roman" w:cs="Times New Roman"/>
          <w:b/>
          <w:bCs/>
          <w:sz w:val="28"/>
          <w:szCs w:val="28"/>
        </w:rPr>
        <w:lastRenderedPageBreak/>
        <w:t>6.2. Перечень вопросов, заданий, тем для подготовки к текущему контролю</w:t>
      </w:r>
    </w:p>
    <w:p w14:paraId="1F6AB163" w14:textId="77777777" w:rsidR="00A9264C" w:rsidRPr="00105839" w:rsidRDefault="00A9264C" w:rsidP="00A9264C">
      <w:pPr>
        <w:widowControl w:val="0"/>
        <w:spacing w:after="200" w:line="276" w:lineRule="auto"/>
        <w:ind w:firstLine="709"/>
        <w:jc w:val="both"/>
        <w:rPr>
          <w:rFonts w:ascii="Times New Roman" w:eastAsia="Times New Roman" w:hAnsi="Times New Roman" w:cs="Times New Roman"/>
          <w:sz w:val="28"/>
          <w:szCs w:val="28"/>
          <w:lang w:eastAsia="ru-RU"/>
        </w:rPr>
      </w:pPr>
      <w:r w:rsidRPr="00105839">
        <w:rPr>
          <w:rFonts w:ascii="Times New Roman" w:eastAsia="Times New Roman" w:hAnsi="Times New Roman" w:cs="Times New Roman"/>
          <w:sz w:val="28"/>
          <w:szCs w:val="28"/>
          <w:lang w:eastAsia="ru-RU"/>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5893"/>
        <w:gridCol w:w="3162"/>
      </w:tblGrid>
      <w:tr w:rsidR="00A9264C" w:rsidRPr="00105839" w14:paraId="1C6FAA27" w14:textId="77777777" w:rsidTr="00336C1B">
        <w:trPr>
          <w:jc w:val="center"/>
        </w:trPr>
        <w:tc>
          <w:tcPr>
            <w:tcW w:w="298" w:type="pct"/>
          </w:tcPr>
          <w:p w14:paraId="5B23EA85" w14:textId="77777777" w:rsidR="00A9264C" w:rsidRPr="00105839" w:rsidRDefault="00A9264C" w:rsidP="00A9264C">
            <w:pPr>
              <w:spacing w:after="200" w:line="276" w:lineRule="auto"/>
              <w:jc w:val="center"/>
              <w:rPr>
                <w:rFonts w:ascii="Times New Roman" w:eastAsia="Times New Roman" w:hAnsi="Times New Roman" w:cs="Times New Roman"/>
                <w:b/>
                <w:szCs w:val="22"/>
                <w:lang w:eastAsia="ru-RU"/>
              </w:rPr>
            </w:pPr>
            <w:r w:rsidRPr="00105839">
              <w:rPr>
                <w:rFonts w:ascii="Times New Roman" w:eastAsia="Times New Roman" w:hAnsi="Times New Roman" w:cs="Times New Roman"/>
                <w:b/>
                <w:szCs w:val="22"/>
                <w:lang w:eastAsia="ru-RU"/>
              </w:rPr>
              <w:t xml:space="preserve">№ </w:t>
            </w:r>
          </w:p>
        </w:tc>
        <w:tc>
          <w:tcPr>
            <w:tcW w:w="3060" w:type="pct"/>
          </w:tcPr>
          <w:p w14:paraId="0BE8DC11" w14:textId="77777777" w:rsidR="00A9264C" w:rsidRPr="00105839" w:rsidRDefault="00A9264C" w:rsidP="00A9264C">
            <w:pPr>
              <w:spacing w:after="200" w:line="276" w:lineRule="auto"/>
              <w:jc w:val="center"/>
              <w:rPr>
                <w:rFonts w:ascii="Times New Roman" w:eastAsia="Times New Roman" w:hAnsi="Times New Roman" w:cs="Times New Roman"/>
                <w:b/>
                <w:szCs w:val="22"/>
                <w:lang w:eastAsia="ru-RU"/>
              </w:rPr>
            </w:pPr>
            <w:r w:rsidRPr="00105839">
              <w:rPr>
                <w:rFonts w:ascii="Times New Roman" w:eastAsia="Times New Roman" w:hAnsi="Times New Roman" w:cs="Times New Roman"/>
                <w:b/>
                <w:szCs w:val="22"/>
                <w:lang w:eastAsia="ru-RU"/>
              </w:rPr>
              <w:t>Вид отчетности</w:t>
            </w:r>
          </w:p>
        </w:tc>
        <w:tc>
          <w:tcPr>
            <w:tcW w:w="1642" w:type="pct"/>
          </w:tcPr>
          <w:p w14:paraId="7F4F334A" w14:textId="77777777" w:rsidR="00A9264C" w:rsidRPr="00105839" w:rsidRDefault="00A9264C" w:rsidP="00A9264C">
            <w:pPr>
              <w:spacing w:after="200" w:line="276" w:lineRule="auto"/>
              <w:jc w:val="center"/>
              <w:rPr>
                <w:rFonts w:ascii="Times New Roman" w:eastAsia="Times New Roman" w:hAnsi="Times New Roman" w:cs="Times New Roman"/>
                <w:b/>
                <w:szCs w:val="22"/>
                <w:lang w:eastAsia="ru-RU"/>
              </w:rPr>
            </w:pPr>
            <w:r w:rsidRPr="00105839">
              <w:rPr>
                <w:rFonts w:ascii="Times New Roman" w:eastAsia="Times New Roman" w:hAnsi="Times New Roman" w:cs="Times New Roman"/>
                <w:b/>
                <w:szCs w:val="22"/>
                <w:lang w:eastAsia="ru-RU"/>
              </w:rPr>
              <w:t>Баллы</w:t>
            </w:r>
          </w:p>
        </w:tc>
      </w:tr>
      <w:tr w:rsidR="00A9264C" w:rsidRPr="00105839" w14:paraId="48F6C212" w14:textId="77777777" w:rsidTr="00336C1B">
        <w:trPr>
          <w:jc w:val="center"/>
        </w:trPr>
        <w:tc>
          <w:tcPr>
            <w:tcW w:w="298" w:type="pct"/>
          </w:tcPr>
          <w:p w14:paraId="02DF4ED9" w14:textId="77777777" w:rsidR="00A9264C" w:rsidRPr="00105839" w:rsidRDefault="00A9264C" w:rsidP="00A9264C">
            <w:pPr>
              <w:spacing w:after="200" w:line="276" w:lineRule="auto"/>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1.</w:t>
            </w:r>
          </w:p>
        </w:tc>
        <w:tc>
          <w:tcPr>
            <w:tcW w:w="3060" w:type="pct"/>
          </w:tcPr>
          <w:p w14:paraId="4BE0828B" w14:textId="77777777" w:rsidR="00A9264C" w:rsidRPr="00105839" w:rsidRDefault="00A9264C" w:rsidP="00A9264C">
            <w:pPr>
              <w:spacing w:after="200" w:line="276" w:lineRule="auto"/>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color w:val="000000"/>
                <w:szCs w:val="22"/>
                <w:lang w:eastAsia="ru-RU"/>
              </w:rPr>
              <w:t>Работа в модуле</w:t>
            </w:r>
          </w:p>
        </w:tc>
        <w:tc>
          <w:tcPr>
            <w:tcW w:w="1642" w:type="pct"/>
          </w:tcPr>
          <w:p w14:paraId="7EFCF2AD" w14:textId="77777777" w:rsidR="00A9264C" w:rsidRPr="00105839" w:rsidRDefault="00A9264C" w:rsidP="00A9264C">
            <w:pPr>
              <w:spacing w:after="200" w:line="276" w:lineRule="auto"/>
              <w:jc w:val="center"/>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40</w:t>
            </w:r>
          </w:p>
        </w:tc>
      </w:tr>
      <w:tr w:rsidR="00A9264C" w:rsidRPr="00105839" w14:paraId="65E0DC45" w14:textId="77777777" w:rsidTr="00336C1B">
        <w:trPr>
          <w:trHeight w:val="256"/>
          <w:jc w:val="center"/>
        </w:trPr>
        <w:tc>
          <w:tcPr>
            <w:tcW w:w="298" w:type="pct"/>
          </w:tcPr>
          <w:p w14:paraId="3D8003AE" w14:textId="77777777" w:rsidR="00A9264C" w:rsidRPr="00105839" w:rsidRDefault="00A9264C" w:rsidP="00A9264C">
            <w:pPr>
              <w:spacing w:after="200" w:line="276" w:lineRule="auto"/>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2.</w:t>
            </w:r>
          </w:p>
        </w:tc>
        <w:tc>
          <w:tcPr>
            <w:tcW w:w="3060" w:type="pct"/>
          </w:tcPr>
          <w:p w14:paraId="731A0D90" w14:textId="46D9D195" w:rsidR="00A9264C" w:rsidRPr="00105839" w:rsidRDefault="00A9264C" w:rsidP="00A9264C">
            <w:pPr>
              <w:spacing w:after="200" w:line="276" w:lineRule="auto"/>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Зачет/Экзамен</w:t>
            </w:r>
          </w:p>
        </w:tc>
        <w:tc>
          <w:tcPr>
            <w:tcW w:w="1642" w:type="pct"/>
          </w:tcPr>
          <w:p w14:paraId="498747F8" w14:textId="77777777" w:rsidR="00A9264C" w:rsidRPr="00105839" w:rsidRDefault="00A9264C" w:rsidP="00A9264C">
            <w:pPr>
              <w:spacing w:after="200" w:line="276" w:lineRule="auto"/>
              <w:jc w:val="center"/>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60</w:t>
            </w:r>
          </w:p>
        </w:tc>
      </w:tr>
      <w:tr w:rsidR="00A9264C" w:rsidRPr="00105839" w14:paraId="19580860" w14:textId="77777777" w:rsidTr="00336C1B">
        <w:trPr>
          <w:jc w:val="center"/>
        </w:trPr>
        <w:tc>
          <w:tcPr>
            <w:tcW w:w="298" w:type="pct"/>
          </w:tcPr>
          <w:p w14:paraId="7E6F2179" w14:textId="77777777" w:rsidR="00A9264C" w:rsidRPr="00105839" w:rsidRDefault="00A9264C" w:rsidP="00A9264C">
            <w:pPr>
              <w:spacing w:after="200" w:line="276" w:lineRule="auto"/>
              <w:jc w:val="both"/>
              <w:rPr>
                <w:rFonts w:ascii="Times New Roman" w:eastAsia="Times New Roman" w:hAnsi="Times New Roman" w:cs="Times New Roman"/>
                <w:szCs w:val="22"/>
                <w:lang w:eastAsia="ru-RU"/>
              </w:rPr>
            </w:pPr>
          </w:p>
        </w:tc>
        <w:tc>
          <w:tcPr>
            <w:tcW w:w="3060" w:type="pct"/>
          </w:tcPr>
          <w:p w14:paraId="08641A11" w14:textId="77777777" w:rsidR="00A9264C" w:rsidRPr="00105839" w:rsidRDefault="00A9264C" w:rsidP="00A9264C">
            <w:pPr>
              <w:spacing w:after="200" w:line="276" w:lineRule="auto"/>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Итого:</w:t>
            </w:r>
          </w:p>
        </w:tc>
        <w:tc>
          <w:tcPr>
            <w:tcW w:w="1642" w:type="pct"/>
          </w:tcPr>
          <w:p w14:paraId="0348C271" w14:textId="77777777" w:rsidR="00A9264C" w:rsidRPr="00105839" w:rsidRDefault="00A9264C" w:rsidP="00A9264C">
            <w:pPr>
              <w:spacing w:after="200" w:line="276" w:lineRule="auto"/>
              <w:jc w:val="center"/>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100</w:t>
            </w:r>
          </w:p>
        </w:tc>
      </w:tr>
    </w:tbl>
    <w:p w14:paraId="6145FB81" w14:textId="77777777" w:rsidR="00A9264C" w:rsidRPr="00105839" w:rsidRDefault="00A9264C" w:rsidP="00E51660">
      <w:pPr>
        <w:spacing w:after="200"/>
        <w:rPr>
          <w:rFonts w:ascii="Times New Roman" w:eastAsia="Times New Roman" w:hAnsi="Times New Roman" w:cs="Times New Roman"/>
          <w:b/>
          <w:sz w:val="28"/>
          <w:szCs w:val="28"/>
          <w:lang w:eastAsia="ru-RU"/>
        </w:rPr>
      </w:pPr>
      <w:r w:rsidRPr="00105839">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
        <w:gridCol w:w="5764"/>
        <w:gridCol w:w="3387"/>
      </w:tblGrid>
      <w:tr w:rsidR="00A9264C" w:rsidRPr="00105839" w14:paraId="14B36268" w14:textId="77777777" w:rsidTr="00336C1B">
        <w:tc>
          <w:tcPr>
            <w:tcW w:w="248" w:type="pct"/>
          </w:tcPr>
          <w:p w14:paraId="54CE7049" w14:textId="77777777" w:rsidR="00A9264C" w:rsidRPr="00105839" w:rsidRDefault="00A9264C" w:rsidP="00A9264C">
            <w:pPr>
              <w:spacing w:after="200" w:line="276" w:lineRule="auto"/>
              <w:jc w:val="center"/>
              <w:rPr>
                <w:rFonts w:ascii="Times New Roman" w:eastAsia="Times New Roman" w:hAnsi="Times New Roman" w:cs="Times New Roman"/>
                <w:b/>
                <w:szCs w:val="22"/>
                <w:lang w:eastAsia="ru-RU"/>
              </w:rPr>
            </w:pPr>
            <w:r w:rsidRPr="00105839">
              <w:rPr>
                <w:rFonts w:ascii="Times New Roman" w:eastAsia="Times New Roman" w:hAnsi="Times New Roman" w:cs="Times New Roman"/>
                <w:b/>
                <w:szCs w:val="22"/>
                <w:lang w:eastAsia="ru-RU"/>
              </w:rPr>
              <w:t>№</w:t>
            </w:r>
          </w:p>
        </w:tc>
        <w:tc>
          <w:tcPr>
            <w:tcW w:w="2993" w:type="pct"/>
          </w:tcPr>
          <w:p w14:paraId="0EB673FE" w14:textId="77777777" w:rsidR="00A9264C" w:rsidRPr="00105839" w:rsidRDefault="00A9264C" w:rsidP="00A9264C">
            <w:pPr>
              <w:spacing w:after="200" w:line="276" w:lineRule="auto"/>
              <w:jc w:val="center"/>
              <w:rPr>
                <w:rFonts w:ascii="Times New Roman" w:eastAsia="Times New Roman" w:hAnsi="Times New Roman" w:cs="Times New Roman"/>
                <w:b/>
                <w:szCs w:val="22"/>
                <w:lang w:eastAsia="ru-RU"/>
              </w:rPr>
            </w:pPr>
            <w:r w:rsidRPr="00105839">
              <w:rPr>
                <w:rFonts w:ascii="Times New Roman" w:eastAsia="Times New Roman" w:hAnsi="Times New Roman" w:cs="Times New Roman"/>
                <w:b/>
                <w:szCs w:val="22"/>
                <w:lang w:eastAsia="ru-RU"/>
              </w:rPr>
              <w:t>Формы текущего контроля</w:t>
            </w:r>
          </w:p>
        </w:tc>
        <w:tc>
          <w:tcPr>
            <w:tcW w:w="1759" w:type="pct"/>
          </w:tcPr>
          <w:p w14:paraId="088C9817" w14:textId="77777777" w:rsidR="00A9264C" w:rsidRPr="00105839" w:rsidRDefault="00A9264C" w:rsidP="00A9264C">
            <w:pPr>
              <w:spacing w:after="200" w:line="276" w:lineRule="auto"/>
              <w:jc w:val="center"/>
              <w:rPr>
                <w:rFonts w:ascii="Times New Roman" w:eastAsia="Times New Roman" w:hAnsi="Times New Roman" w:cs="Times New Roman"/>
                <w:b/>
                <w:szCs w:val="22"/>
                <w:lang w:eastAsia="ru-RU"/>
              </w:rPr>
            </w:pPr>
            <w:r w:rsidRPr="00105839">
              <w:rPr>
                <w:rFonts w:ascii="Times New Roman" w:eastAsia="Times New Roman" w:hAnsi="Times New Roman" w:cs="Times New Roman"/>
                <w:b/>
                <w:szCs w:val="22"/>
                <w:lang w:eastAsia="ru-RU"/>
              </w:rPr>
              <w:t>Количество баллов</w:t>
            </w:r>
          </w:p>
        </w:tc>
      </w:tr>
      <w:tr w:rsidR="00A9264C" w:rsidRPr="00105839" w14:paraId="62F7EE2D" w14:textId="77777777" w:rsidTr="00336C1B">
        <w:tc>
          <w:tcPr>
            <w:tcW w:w="248" w:type="pct"/>
          </w:tcPr>
          <w:p w14:paraId="40D2DE2A" w14:textId="77777777" w:rsidR="00A9264C" w:rsidRPr="00105839" w:rsidRDefault="00A9264C" w:rsidP="00A9264C">
            <w:pPr>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1.</w:t>
            </w:r>
          </w:p>
        </w:tc>
        <w:tc>
          <w:tcPr>
            <w:tcW w:w="2993" w:type="pct"/>
          </w:tcPr>
          <w:p w14:paraId="74A1B571" w14:textId="77777777" w:rsidR="00A9264C" w:rsidRPr="00105839" w:rsidRDefault="00A9264C" w:rsidP="00A9264C">
            <w:pPr>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 xml:space="preserve">Активная работа на семинарском занятии (в том числе блиц-опрос по теме) </w:t>
            </w:r>
          </w:p>
        </w:tc>
        <w:tc>
          <w:tcPr>
            <w:tcW w:w="1759" w:type="pct"/>
          </w:tcPr>
          <w:p w14:paraId="7ABA9520" w14:textId="77777777" w:rsidR="00A9264C" w:rsidRPr="00105839" w:rsidRDefault="00A9264C" w:rsidP="00A9264C">
            <w:pPr>
              <w:jc w:val="center"/>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12</w:t>
            </w:r>
          </w:p>
        </w:tc>
      </w:tr>
      <w:tr w:rsidR="00A9264C" w:rsidRPr="00105839" w14:paraId="0C2168A0" w14:textId="77777777" w:rsidTr="00336C1B">
        <w:tc>
          <w:tcPr>
            <w:tcW w:w="248" w:type="pct"/>
          </w:tcPr>
          <w:p w14:paraId="5C79106F" w14:textId="77777777" w:rsidR="00A9264C" w:rsidRPr="00105839" w:rsidRDefault="00A9264C" w:rsidP="00A9264C">
            <w:pPr>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2.</w:t>
            </w:r>
          </w:p>
        </w:tc>
        <w:tc>
          <w:tcPr>
            <w:tcW w:w="2993" w:type="pct"/>
          </w:tcPr>
          <w:p w14:paraId="2B78553B" w14:textId="77777777" w:rsidR="00A9264C" w:rsidRPr="00105839" w:rsidRDefault="00A9264C" w:rsidP="00A9264C">
            <w:pPr>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Посещение</w:t>
            </w:r>
          </w:p>
        </w:tc>
        <w:tc>
          <w:tcPr>
            <w:tcW w:w="1759" w:type="pct"/>
          </w:tcPr>
          <w:p w14:paraId="426A8948" w14:textId="77777777" w:rsidR="00A9264C" w:rsidRPr="00105839" w:rsidRDefault="00A9264C" w:rsidP="00A9264C">
            <w:pPr>
              <w:jc w:val="center"/>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6</w:t>
            </w:r>
          </w:p>
        </w:tc>
      </w:tr>
      <w:tr w:rsidR="00A9264C" w:rsidRPr="00A9264C" w14:paraId="5F156B09" w14:textId="77777777" w:rsidTr="00336C1B">
        <w:tc>
          <w:tcPr>
            <w:tcW w:w="248" w:type="pct"/>
          </w:tcPr>
          <w:p w14:paraId="78B770F4" w14:textId="77777777" w:rsidR="00A9264C" w:rsidRPr="00105839" w:rsidRDefault="00A9264C" w:rsidP="00A9264C">
            <w:pPr>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3.</w:t>
            </w:r>
          </w:p>
        </w:tc>
        <w:tc>
          <w:tcPr>
            <w:tcW w:w="2993" w:type="pct"/>
          </w:tcPr>
          <w:p w14:paraId="30752EA3" w14:textId="52D5973B" w:rsidR="00A9264C" w:rsidRPr="00105839" w:rsidRDefault="00A9264C" w:rsidP="003B0E6C">
            <w:pPr>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Выполнение заранее подготовленных для выступления на семинаре докладов, выступлений, (по перечню, предложенному преподавателем, ведущим семинары)</w:t>
            </w:r>
          </w:p>
        </w:tc>
        <w:tc>
          <w:tcPr>
            <w:tcW w:w="1759" w:type="pct"/>
          </w:tcPr>
          <w:p w14:paraId="1A8AEF92" w14:textId="77777777" w:rsidR="00A9264C" w:rsidRPr="00105839" w:rsidRDefault="00A9264C" w:rsidP="00A9264C">
            <w:pPr>
              <w:jc w:val="center"/>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12</w:t>
            </w:r>
          </w:p>
        </w:tc>
      </w:tr>
      <w:tr w:rsidR="00A9264C" w:rsidRPr="00105839" w14:paraId="277B77CF" w14:textId="77777777" w:rsidTr="00336C1B">
        <w:tc>
          <w:tcPr>
            <w:tcW w:w="248" w:type="pct"/>
          </w:tcPr>
          <w:p w14:paraId="53B81E8C" w14:textId="77777777" w:rsidR="00A9264C" w:rsidRPr="00105839" w:rsidRDefault="00A9264C" w:rsidP="00A9264C">
            <w:pPr>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4.</w:t>
            </w:r>
          </w:p>
        </w:tc>
        <w:tc>
          <w:tcPr>
            <w:tcW w:w="2993" w:type="pct"/>
          </w:tcPr>
          <w:p w14:paraId="5978B860" w14:textId="0BD39F50" w:rsidR="00A9264C" w:rsidRPr="00105839" w:rsidRDefault="00A9264C" w:rsidP="00A9264C">
            <w:pPr>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Выполнение и защита  контрольной работы</w:t>
            </w:r>
          </w:p>
        </w:tc>
        <w:tc>
          <w:tcPr>
            <w:tcW w:w="1759" w:type="pct"/>
          </w:tcPr>
          <w:p w14:paraId="07461AB6" w14:textId="77777777" w:rsidR="00A9264C" w:rsidRPr="00105839" w:rsidRDefault="00A9264C" w:rsidP="00A9264C">
            <w:pPr>
              <w:jc w:val="center"/>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10</w:t>
            </w:r>
          </w:p>
        </w:tc>
      </w:tr>
      <w:tr w:rsidR="00A9264C" w:rsidRPr="00A9264C" w14:paraId="3BCA6EF0" w14:textId="77777777" w:rsidTr="00336C1B">
        <w:tc>
          <w:tcPr>
            <w:tcW w:w="248" w:type="pct"/>
          </w:tcPr>
          <w:p w14:paraId="46B002CF" w14:textId="77777777" w:rsidR="00A9264C" w:rsidRPr="00105839" w:rsidRDefault="00A9264C" w:rsidP="00A9264C">
            <w:pPr>
              <w:jc w:val="both"/>
              <w:rPr>
                <w:rFonts w:ascii="Times New Roman" w:eastAsia="Times New Roman" w:hAnsi="Times New Roman" w:cs="Times New Roman"/>
                <w:szCs w:val="22"/>
                <w:lang w:eastAsia="ru-RU"/>
              </w:rPr>
            </w:pPr>
          </w:p>
        </w:tc>
        <w:tc>
          <w:tcPr>
            <w:tcW w:w="2993" w:type="pct"/>
          </w:tcPr>
          <w:p w14:paraId="6968AB65" w14:textId="77777777" w:rsidR="00A9264C" w:rsidRPr="00105839" w:rsidRDefault="00A9264C" w:rsidP="00A9264C">
            <w:pPr>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Итого</w:t>
            </w:r>
          </w:p>
        </w:tc>
        <w:tc>
          <w:tcPr>
            <w:tcW w:w="1759" w:type="pct"/>
          </w:tcPr>
          <w:p w14:paraId="6F84269E" w14:textId="77777777" w:rsidR="00A9264C" w:rsidRPr="00A9264C" w:rsidRDefault="00A9264C" w:rsidP="00A9264C">
            <w:pPr>
              <w:jc w:val="center"/>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40</w:t>
            </w:r>
          </w:p>
        </w:tc>
      </w:tr>
    </w:tbl>
    <w:p w14:paraId="6E5B4251" w14:textId="77777777" w:rsidR="002F3C0E" w:rsidRDefault="002F3C0E" w:rsidP="008C0ACF">
      <w:pPr>
        <w:jc w:val="center"/>
        <w:rPr>
          <w:rFonts w:ascii="Times New Roman" w:hAnsi="Times New Roman" w:cs="Times New Roman"/>
          <w:b/>
          <w:bCs/>
          <w:sz w:val="28"/>
          <w:szCs w:val="28"/>
        </w:rPr>
      </w:pPr>
    </w:p>
    <w:p w14:paraId="214A83B3" w14:textId="1DCD7702" w:rsidR="00F20236" w:rsidRPr="00F20236" w:rsidRDefault="00F20236" w:rsidP="008C0ACF">
      <w:pPr>
        <w:jc w:val="center"/>
        <w:rPr>
          <w:rFonts w:ascii="Times New Roman" w:hAnsi="Times New Roman" w:cs="Times New Roman"/>
          <w:b/>
          <w:bCs/>
          <w:sz w:val="28"/>
          <w:szCs w:val="28"/>
        </w:rPr>
      </w:pPr>
      <w:r w:rsidRPr="00F20236">
        <w:rPr>
          <w:rFonts w:ascii="Times New Roman" w:hAnsi="Times New Roman" w:cs="Times New Roman"/>
          <w:b/>
          <w:bCs/>
          <w:sz w:val="28"/>
          <w:szCs w:val="28"/>
        </w:rPr>
        <w:t>Разделы грамматики</w:t>
      </w:r>
    </w:p>
    <w:p w14:paraId="42AB2FF0" w14:textId="43ADD1AB" w:rsidR="00F20236" w:rsidRPr="00F20236" w:rsidRDefault="00F20236">
      <w:pPr>
        <w:pStyle w:val="a4"/>
        <w:numPr>
          <w:ilvl w:val="0"/>
          <w:numId w:val="46"/>
        </w:numPr>
        <w:ind w:left="426"/>
        <w:jc w:val="both"/>
        <w:rPr>
          <w:rFonts w:ascii="Times New Roman" w:hAnsi="Times New Roman" w:cs="Times New Roman"/>
          <w:sz w:val="28"/>
          <w:szCs w:val="28"/>
        </w:rPr>
      </w:pPr>
      <w:r w:rsidRPr="00F20236">
        <w:rPr>
          <w:rFonts w:ascii="Times New Roman" w:hAnsi="Times New Roman" w:cs="Times New Roman"/>
          <w:sz w:val="28"/>
          <w:szCs w:val="28"/>
        </w:rPr>
        <w:t>Видовременные формы активного залога</w:t>
      </w:r>
    </w:p>
    <w:p w14:paraId="3C5ACFB9" w14:textId="7E515426" w:rsidR="00F20236" w:rsidRPr="00F20236" w:rsidRDefault="00F20236">
      <w:pPr>
        <w:pStyle w:val="a4"/>
        <w:numPr>
          <w:ilvl w:val="0"/>
          <w:numId w:val="46"/>
        </w:numPr>
        <w:ind w:left="426"/>
        <w:jc w:val="both"/>
        <w:rPr>
          <w:rFonts w:ascii="Times New Roman" w:hAnsi="Times New Roman" w:cs="Times New Roman"/>
          <w:sz w:val="28"/>
          <w:szCs w:val="28"/>
        </w:rPr>
      </w:pPr>
      <w:r w:rsidRPr="00F20236">
        <w:rPr>
          <w:rFonts w:ascii="Times New Roman" w:hAnsi="Times New Roman" w:cs="Times New Roman"/>
          <w:sz w:val="28"/>
          <w:szCs w:val="28"/>
        </w:rPr>
        <w:t>Придаточные предложения условия в изъявительном и сослагательном наклонениях</w:t>
      </w:r>
    </w:p>
    <w:p w14:paraId="02DFB544" w14:textId="11163D81" w:rsidR="00F20236" w:rsidRPr="00F20236" w:rsidRDefault="00F20236">
      <w:pPr>
        <w:pStyle w:val="a4"/>
        <w:numPr>
          <w:ilvl w:val="0"/>
          <w:numId w:val="46"/>
        </w:numPr>
        <w:ind w:left="426"/>
        <w:jc w:val="both"/>
        <w:rPr>
          <w:rFonts w:ascii="Times New Roman" w:hAnsi="Times New Roman" w:cs="Times New Roman"/>
          <w:sz w:val="28"/>
          <w:szCs w:val="28"/>
        </w:rPr>
      </w:pPr>
      <w:r w:rsidRPr="00F20236">
        <w:rPr>
          <w:rFonts w:ascii="Times New Roman" w:hAnsi="Times New Roman" w:cs="Times New Roman"/>
          <w:sz w:val="28"/>
          <w:szCs w:val="28"/>
        </w:rPr>
        <w:t>Модальные глаголы со значением долженствования и способности (must,</w:t>
      </w:r>
    </w:p>
    <w:p w14:paraId="5B39A900" w14:textId="1D422F8B" w:rsidR="00F20236" w:rsidRPr="00F20236" w:rsidRDefault="00F20236">
      <w:pPr>
        <w:pStyle w:val="a4"/>
        <w:numPr>
          <w:ilvl w:val="0"/>
          <w:numId w:val="46"/>
        </w:numPr>
        <w:ind w:left="426"/>
        <w:jc w:val="both"/>
        <w:rPr>
          <w:rFonts w:ascii="Times New Roman" w:hAnsi="Times New Roman" w:cs="Times New Roman"/>
          <w:sz w:val="28"/>
          <w:szCs w:val="28"/>
          <w:lang w:val="en-US"/>
        </w:rPr>
      </w:pPr>
      <w:r w:rsidRPr="00F20236">
        <w:rPr>
          <w:rFonts w:ascii="Times New Roman" w:hAnsi="Times New Roman" w:cs="Times New Roman"/>
          <w:sz w:val="28"/>
          <w:szCs w:val="28"/>
          <w:lang w:val="en-US"/>
        </w:rPr>
        <w:t>should, can, could, ought to)</w:t>
      </w:r>
    </w:p>
    <w:p w14:paraId="2063636C" w14:textId="6C669C68" w:rsidR="00F20236" w:rsidRPr="00926FDA" w:rsidRDefault="00F20236">
      <w:pPr>
        <w:pStyle w:val="a4"/>
        <w:numPr>
          <w:ilvl w:val="0"/>
          <w:numId w:val="46"/>
        </w:numPr>
        <w:ind w:left="426"/>
        <w:jc w:val="both"/>
        <w:rPr>
          <w:rFonts w:ascii="Times New Roman" w:hAnsi="Times New Roman" w:cs="Times New Roman"/>
          <w:sz w:val="28"/>
          <w:szCs w:val="28"/>
          <w:lang w:val="en-US"/>
        </w:rPr>
      </w:pPr>
      <w:r w:rsidRPr="00F20236">
        <w:rPr>
          <w:rFonts w:ascii="Times New Roman" w:hAnsi="Times New Roman" w:cs="Times New Roman"/>
          <w:sz w:val="28"/>
          <w:szCs w:val="28"/>
        </w:rPr>
        <w:t>Средства</w:t>
      </w:r>
      <w:r w:rsidRPr="00F20236">
        <w:rPr>
          <w:rFonts w:ascii="Times New Roman" w:hAnsi="Times New Roman" w:cs="Times New Roman"/>
          <w:sz w:val="28"/>
          <w:szCs w:val="28"/>
          <w:lang w:val="en-US"/>
        </w:rPr>
        <w:t xml:space="preserve"> </w:t>
      </w:r>
      <w:r w:rsidRPr="00F20236">
        <w:rPr>
          <w:rFonts w:ascii="Times New Roman" w:hAnsi="Times New Roman" w:cs="Times New Roman"/>
          <w:sz w:val="28"/>
          <w:szCs w:val="28"/>
        </w:rPr>
        <w:t>логической</w:t>
      </w:r>
      <w:r w:rsidRPr="00F20236">
        <w:rPr>
          <w:rFonts w:ascii="Times New Roman" w:hAnsi="Times New Roman" w:cs="Times New Roman"/>
          <w:sz w:val="28"/>
          <w:szCs w:val="28"/>
          <w:lang w:val="en-US"/>
        </w:rPr>
        <w:t xml:space="preserve"> </w:t>
      </w:r>
      <w:r w:rsidRPr="00F20236">
        <w:rPr>
          <w:rFonts w:ascii="Times New Roman" w:hAnsi="Times New Roman" w:cs="Times New Roman"/>
          <w:sz w:val="28"/>
          <w:szCs w:val="28"/>
        </w:rPr>
        <w:t>связи</w:t>
      </w:r>
      <w:r w:rsidRPr="00F20236">
        <w:rPr>
          <w:rFonts w:ascii="Times New Roman" w:hAnsi="Times New Roman" w:cs="Times New Roman"/>
          <w:sz w:val="28"/>
          <w:szCs w:val="28"/>
          <w:lang w:val="en-US"/>
        </w:rPr>
        <w:t xml:space="preserve"> (though, even though, whereas, as, in order, however,</w:t>
      </w:r>
      <w:r w:rsidR="00926FDA">
        <w:rPr>
          <w:rFonts w:ascii="Times New Roman" w:hAnsi="Times New Roman" w:cs="Times New Roman"/>
          <w:sz w:val="28"/>
          <w:szCs w:val="28"/>
          <w:lang w:val="en-US"/>
        </w:rPr>
        <w:t xml:space="preserve"> </w:t>
      </w:r>
      <w:r w:rsidRPr="00926FDA">
        <w:rPr>
          <w:rFonts w:ascii="Times New Roman" w:hAnsi="Times New Roman" w:cs="Times New Roman"/>
          <w:sz w:val="28"/>
          <w:szCs w:val="28"/>
          <w:lang w:val="en-US"/>
        </w:rPr>
        <w:t>while, so as to, so that, since, because of, in spite of, nevertheless)</w:t>
      </w:r>
    </w:p>
    <w:p w14:paraId="1FE9D824" w14:textId="0E91A570" w:rsidR="00F20236" w:rsidRPr="00F20236" w:rsidRDefault="00F20236">
      <w:pPr>
        <w:pStyle w:val="a4"/>
        <w:numPr>
          <w:ilvl w:val="0"/>
          <w:numId w:val="46"/>
        </w:numPr>
        <w:ind w:left="426"/>
        <w:jc w:val="both"/>
        <w:rPr>
          <w:rFonts w:ascii="Times New Roman" w:hAnsi="Times New Roman" w:cs="Times New Roman"/>
          <w:sz w:val="28"/>
          <w:szCs w:val="28"/>
        </w:rPr>
      </w:pPr>
      <w:r w:rsidRPr="00F20236">
        <w:rPr>
          <w:rFonts w:ascii="Times New Roman" w:hAnsi="Times New Roman" w:cs="Times New Roman"/>
          <w:sz w:val="28"/>
          <w:szCs w:val="28"/>
        </w:rPr>
        <w:t>Видовременные формы пассивного залога</w:t>
      </w:r>
    </w:p>
    <w:p w14:paraId="69158F81" w14:textId="048466E0" w:rsidR="00F20236" w:rsidRPr="00F20236" w:rsidRDefault="00F20236">
      <w:pPr>
        <w:pStyle w:val="a4"/>
        <w:numPr>
          <w:ilvl w:val="0"/>
          <w:numId w:val="46"/>
        </w:numPr>
        <w:ind w:left="426"/>
        <w:jc w:val="both"/>
        <w:rPr>
          <w:rFonts w:ascii="Times New Roman" w:hAnsi="Times New Roman" w:cs="Times New Roman"/>
          <w:sz w:val="28"/>
          <w:szCs w:val="28"/>
        </w:rPr>
      </w:pPr>
      <w:r w:rsidRPr="00F20236">
        <w:rPr>
          <w:rFonts w:ascii="Times New Roman" w:hAnsi="Times New Roman" w:cs="Times New Roman"/>
          <w:sz w:val="28"/>
          <w:szCs w:val="28"/>
        </w:rPr>
        <w:t>Правила использования определенного и неопределенного артиклей</w:t>
      </w:r>
    </w:p>
    <w:p w14:paraId="4ACDB124" w14:textId="77777777" w:rsidR="00F20236" w:rsidRPr="00F20236" w:rsidRDefault="00F20236">
      <w:pPr>
        <w:pStyle w:val="a4"/>
        <w:numPr>
          <w:ilvl w:val="0"/>
          <w:numId w:val="46"/>
        </w:numPr>
        <w:ind w:left="426"/>
        <w:jc w:val="both"/>
        <w:rPr>
          <w:rFonts w:ascii="Times New Roman" w:hAnsi="Times New Roman" w:cs="Times New Roman"/>
          <w:sz w:val="28"/>
          <w:szCs w:val="28"/>
        </w:rPr>
      </w:pPr>
      <w:r w:rsidRPr="00F20236">
        <w:rPr>
          <w:rFonts w:ascii="Times New Roman" w:hAnsi="Times New Roman" w:cs="Times New Roman"/>
          <w:sz w:val="28"/>
          <w:szCs w:val="28"/>
        </w:rPr>
        <w:t>Способы выражения будущего в английском языке</w:t>
      </w:r>
    </w:p>
    <w:p w14:paraId="7F2A3F60" w14:textId="0C4F42F7" w:rsidR="00F20236" w:rsidRPr="008C0ACF" w:rsidRDefault="00F20236">
      <w:pPr>
        <w:pStyle w:val="a4"/>
        <w:numPr>
          <w:ilvl w:val="0"/>
          <w:numId w:val="46"/>
        </w:numPr>
        <w:ind w:left="426"/>
        <w:jc w:val="both"/>
        <w:rPr>
          <w:rFonts w:ascii="Times New Roman" w:hAnsi="Times New Roman" w:cs="Times New Roman"/>
          <w:sz w:val="28"/>
          <w:szCs w:val="28"/>
        </w:rPr>
      </w:pPr>
      <w:r w:rsidRPr="00F20236">
        <w:rPr>
          <w:rFonts w:ascii="Times New Roman" w:hAnsi="Times New Roman" w:cs="Times New Roman"/>
          <w:sz w:val="28"/>
          <w:szCs w:val="28"/>
        </w:rPr>
        <w:t>Косвенная речь</w:t>
      </w:r>
    </w:p>
    <w:p w14:paraId="18EE84E9" w14:textId="77777777" w:rsidR="00B97E0D" w:rsidRDefault="00B97E0D" w:rsidP="008C0ACF">
      <w:pPr>
        <w:jc w:val="center"/>
        <w:rPr>
          <w:rFonts w:ascii="Times New Roman" w:hAnsi="Times New Roman" w:cs="Times New Roman"/>
          <w:b/>
          <w:bCs/>
          <w:sz w:val="28"/>
          <w:szCs w:val="28"/>
        </w:rPr>
      </w:pPr>
    </w:p>
    <w:p w14:paraId="17422B24" w14:textId="0FA06FD2" w:rsidR="00F20236" w:rsidRPr="008C0ACF" w:rsidRDefault="00F20236" w:rsidP="008C0ACF">
      <w:pPr>
        <w:jc w:val="center"/>
        <w:rPr>
          <w:rFonts w:ascii="Times New Roman" w:hAnsi="Times New Roman" w:cs="Times New Roman"/>
          <w:b/>
          <w:bCs/>
          <w:sz w:val="28"/>
          <w:szCs w:val="28"/>
        </w:rPr>
      </w:pPr>
      <w:r w:rsidRPr="008C0ACF">
        <w:rPr>
          <w:rFonts w:ascii="Times New Roman" w:hAnsi="Times New Roman" w:cs="Times New Roman"/>
          <w:b/>
          <w:bCs/>
          <w:sz w:val="28"/>
          <w:szCs w:val="28"/>
        </w:rPr>
        <w:t>Тематика деловых писем</w:t>
      </w:r>
    </w:p>
    <w:p w14:paraId="607DB89A" w14:textId="542F293D" w:rsidR="00F20236" w:rsidRPr="008C0ACF" w:rsidRDefault="00F20236">
      <w:pPr>
        <w:pStyle w:val="a4"/>
        <w:numPr>
          <w:ilvl w:val="0"/>
          <w:numId w:val="47"/>
        </w:numPr>
        <w:ind w:left="426"/>
        <w:jc w:val="both"/>
        <w:rPr>
          <w:rFonts w:ascii="Times New Roman" w:hAnsi="Times New Roman" w:cs="Times New Roman"/>
          <w:sz w:val="28"/>
          <w:szCs w:val="28"/>
        </w:rPr>
      </w:pPr>
      <w:r w:rsidRPr="008C0ACF">
        <w:rPr>
          <w:rFonts w:ascii="Times New Roman" w:hAnsi="Times New Roman" w:cs="Times New Roman"/>
          <w:sz w:val="28"/>
          <w:szCs w:val="28"/>
        </w:rPr>
        <w:t>Написание делового письма о результатах проведенного совещания</w:t>
      </w:r>
    </w:p>
    <w:p w14:paraId="521FD272" w14:textId="304DFA3A" w:rsidR="00F20236" w:rsidRPr="008C0ACF" w:rsidRDefault="00F20236">
      <w:pPr>
        <w:pStyle w:val="a4"/>
        <w:numPr>
          <w:ilvl w:val="0"/>
          <w:numId w:val="47"/>
        </w:numPr>
        <w:ind w:left="426"/>
        <w:jc w:val="both"/>
        <w:rPr>
          <w:rFonts w:ascii="Times New Roman" w:hAnsi="Times New Roman" w:cs="Times New Roman"/>
          <w:sz w:val="28"/>
          <w:szCs w:val="28"/>
        </w:rPr>
      </w:pPr>
      <w:r w:rsidRPr="008C0ACF">
        <w:rPr>
          <w:rFonts w:ascii="Times New Roman" w:hAnsi="Times New Roman" w:cs="Times New Roman"/>
          <w:sz w:val="28"/>
          <w:szCs w:val="28"/>
        </w:rPr>
        <w:lastRenderedPageBreak/>
        <w:t>Написание электронного сообщения коллеге по его\ее презентации (обратная связь)</w:t>
      </w:r>
    </w:p>
    <w:p w14:paraId="29D94BD6" w14:textId="3A856095" w:rsidR="00F20236" w:rsidRPr="008C0ACF" w:rsidRDefault="00F20236">
      <w:pPr>
        <w:pStyle w:val="a4"/>
        <w:numPr>
          <w:ilvl w:val="0"/>
          <w:numId w:val="47"/>
        </w:numPr>
        <w:ind w:left="426"/>
        <w:jc w:val="both"/>
        <w:rPr>
          <w:rFonts w:ascii="Times New Roman" w:hAnsi="Times New Roman" w:cs="Times New Roman"/>
          <w:sz w:val="28"/>
          <w:szCs w:val="28"/>
        </w:rPr>
      </w:pPr>
      <w:r w:rsidRPr="008C0ACF">
        <w:rPr>
          <w:rFonts w:ascii="Times New Roman" w:hAnsi="Times New Roman" w:cs="Times New Roman"/>
          <w:sz w:val="28"/>
          <w:szCs w:val="28"/>
        </w:rPr>
        <w:t>Написание электронного сообщения-жалобы и ответа на нее</w:t>
      </w:r>
    </w:p>
    <w:p w14:paraId="103F2437" w14:textId="29D701FB" w:rsidR="00F20236" w:rsidRPr="008C0ACF" w:rsidRDefault="00F20236">
      <w:pPr>
        <w:pStyle w:val="a4"/>
        <w:numPr>
          <w:ilvl w:val="0"/>
          <w:numId w:val="47"/>
        </w:numPr>
        <w:ind w:left="426"/>
        <w:jc w:val="both"/>
        <w:rPr>
          <w:rFonts w:ascii="Times New Roman" w:hAnsi="Times New Roman" w:cs="Times New Roman"/>
          <w:sz w:val="28"/>
          <w:szCs w:val="28"/>
        </w:rPr>
      </w:pPr>
      <w:r w:rsidRPr="008C0ACF">
        <w:rPr>
          <w:rFonts w:ascii="Times New Roman" w:hAnsi="Times New Roman" w:cs="Times New Roman"/>
          <w:sz w:val="28"/>
          <w:szCs w:val="28"/>
        </w:rPr>
        <w:t>Написание делового письма по результатам проведенного совещания</w:t>
      </w:r>
    </w:p>
    <w:p w14:paraId="0B3E633A" w14:textId="3873C975" w:rsidR="00F20236" w:rsidRPr="008C0ACF" w:rsidRDefault="00F20236">
      <w:pPr>
        <w:pStyle w:val="a4"/>
        <w:numPr>
          <w:ilvl w:val="0"/>
          <w:numId w:val="47"/>
        </w:numPr>
        <w:ind w:left="426"/>
        <w:jc w:val="both"/>
        <w:rPr>
          <w:rFonts w:ascii="Times New Roman" w:hAnsi="Times New Roman" w:cs="Times New Roman"/>
          <w:sz w:val="28"/>
          <w:szCs w:val="28"/>
        </w:rPr>
      </w:pPr>
      <w:r w:rsidRPr="008C0ACF">
        <w:rPr>
          <w:rFonts w:ascii="Times New Roman" w:hAnsi="Times New Roman" w:cs="Times New Roman"/>
          <w:sz w:val="28"/>
          <w:szCs w:val="28"/>
        </w:rPr>
        <w:t>Написание протокола совещания</w:t>
      </w:r>
    </w:p>
    <w:p w14:paraId="0EA8CCBA" w14:textId="7CC2BDF4" w:rsidR="00F20236" w:rsidRPr="008C0ACF" w:rsidRDefault="00F20236" w:rsidP="008C0ACF">
      <w:pPr>
        <w:jc w:val="both"/>
        <w:rPr>
          <w:rFonts w:ascii="Times New Roman" w:hAnsi="Times New Roman" w:cs="Times New Roman"/>
          <w:sz w:val="28"/>
          <w:szCs w:val="28"/>
        </w:rPr>
      </w:pPr>
    </w:p>
    <w:p w14:paraId="5C038461" w14:textId="77777777" w:rsidR="00F20236" w:rsidRPr="008C0ACF" w:rsidRDefault="00F20236" w:rsidP="008C0ACF">
      <w:pPr>
        <w:jc w:val="center"/>
        <w:rPr>
          <w:rFonts w:ascii="Times New Roman" w:hAnsi="Times New Roman" w:cs="Times New Roman"/>
          <w:b/>
          <w:bCs/>
          <w:sz w:val="28"/>
          <w:szCs w:val="28"/>
          <w:lang w:val="en-US"/>
        </w:rPr>
      </w:pPr>
      <w:r w:rsidRPr="008C0ACF">
        <w:rPr>
          <w:rFonts w:ascii="Times New Roman" w:hAnsi="Times New Roman" w:cs="Times New Roman"/>
          <w:b/>
          <w:bCs/>
          <w:sz w:val="28"/>
          <w:szCs w:val="28"/>
        </w:rPr>
        <w:t>Тематика</w:t>
      </w:r>
      <w:r w:rsidRPr="008C0ACF">
        <w:rPr>
          <w:rFonts w:ascii="Times New Roman" w:hAnsi="Times New Roman" w:cs="Times New Roman"/>
          <w:b/>
          <w:bCs/>
          <w:sz w:val="28"/>
          <w:szCs w:val="28"/>
          <w:lang w:val="en-US"/>
        </w:rPr>
        <w:t xml:space="preserve"> </w:t>
      </w:r>
      <w:r w:rsidRPr="008C0ACF">
        <w:rPr>
          <w:rFonts w:ascii="Times New Roman" w:hAnsi="Times New Roman" w:cs="Times New Roman"/>
          <w:b/>
          <w:bCs/>
          <w:sz w:val="28"/>
          <w:szCs w:val="28"/>
        </w:rPr>
        <w:t>ролевых</w:t>
      </w:r>
      <w:r w:rsidRPr="008C0ACF">
        <w:rPr>
          <w:rFonts w:ascii="Times New Roman" w:hAnsi="Times New Roman" w:cs="Times New Roman"/>
          <w:b/>
          <w:bCs/>
          <w:sz w:val="28"/>
          <w:szCs w:val="28"/>
          <w:lang w:val="en-US"/>
        </w:rPr>
        <w:t xml:space="preserve"> </w:t>
      </w:r>
      <w:r w:rsidRPr="008C0ACF">
        <w:rPr>
          <w:rFonts w:ascii="Times New Roman" w:hAnsi="Times New Roman" w:cs="Times New Roman"/>
          <w:b/>
          <w:bCs/>
          <w:sz w:val="28"/>
          <w:szCs w:val="28"/>
        </w:rPr>
        <w:t>игр</w:t>
      </w:r>
    </w:p>
    <w:p w14:paraId="0DFA6C96" w14:textId="5C62D234" w:rsidR="00F20236" w:rsidRPr="008C0ACF" w:rsidRDefault="00F20236">
      <w:pPr>
        <w:pStyle w:val="a4"/>
        <w:numPr>
          <w:ilvl w:val="0"/>
          <w:numId w:val="49"/>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Small Talk</w:t>
      </w:r>
    </w:p>
    <w:p w14:paraId="5B2466D2" w14:textId="5626F506" w:rsidR="00F20236" w:rsidRPr="008C0ACF" w:rsidRDefault="00F20236">
      <w:pPr>
        <w:pStyle w:val="a4"/>
        <w:numPr>
          <w:ilvl w:val="0"/>
          <w:numId w:val="49"/>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Chairing a post-takeover meeting</w:t>
      </w:r>
    </w:p>
    <w:p w14:paraId="1E896633" w14:textId="2F92C2BE" w:rsidR="00F20236" w:rsidRPr="008C0ACF" w:rsidRDefault="00F20236">
      <w:pPr>
        <w:pStyle w:val="a4"/>
        <w:numPr>
          <w:ilvl w:val="0"/>
          <w:numId w:val="49"/>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Dealing with customer complaints</w:t>
      </w:r>
    </w:p>
    <w:p w14:paraId="18227930" w14:textId="2C45CB84" w:rsidR="00F20236" w:rsidRPr="008C0ACF" w:rsidRDefault="00F20236">
      <w:pPr>
        <w:pStyle w:val="a4"/>
        <w:numPr>
          <w:ilvl w:val="0"/>
          <w:numId w:val="49"/>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Holding a briefing with the staff</w:t>
      </w:r>
    </w:p>
    <w:p w14:paraId="7D8FE4ED" w14:textId="0C9D4E4A" w:rsidR="00F20236" w:rsidRPr="008C0ACF" w:rsidRDefault="00F20236">
      <w:pPr>
        <w:pStyle w:val="a4"/>
        <w:numPr>
          <w:ilvl w:val="0"/>
          <w:numId w:val="49"/>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A coaching session for colleagues</w:t>
      </w:r>
    </w:p>
    <w:p w14:paraId="144E44AC" w14:textId="09D11D5D" w:rsidR="00F20236" w:rsidRPr="008C0ACF" w:rsidRDefault="00F20236">
      <w:pPr>
        <w:pStyle w:val="a4"/>
        <w:numPr>
          <w:ilvl w:val="0"/>
          <w:numId w:val="49"/>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Dinner at a business partner's house</w:t>
      </w:r>
    </w:p>
    <w:p w14:paraId="19AD359B" w14:textId="36604045" w:rsidR="00F20236" w:rsidRPr="008C0ACF" w:rsidRDefault="00F20236">
      <w:pPr>
        <w:pStyle w:val="a4"/>
        <w:numPr>
          <w:ilvl w:val="0"/>
          <w:numId w:val="49"/>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A crisis management meeting</w:t>
      </w:r>
    </w:p>
    <w:p w14:paraId="24EE3ADA" w14:textId="258E557C" w:rsidR="00F20236" w:rsidRPr="008C0ACF" w:rsidRDefault="00F20236">
      <w:pPr>
        <w:pStyle w:val="a4"/>
        <w:numPr>
          <w:ilvl w:val="0"/>
          <w:numId w:val="49"/>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Discussing business issues at lunch</w:t>
      </w:r>
    </w:p>
    <w:p w14:paraId="625471DE" w14:textId="60723549" w:rsidR="00F20236" w:rsidRPr="008C0ACF" w:rsidRDefault="00F20236">
      <w:pPr>
        <w:pStyle w:val="a4"/>
        <w:numPr>
          <w:ilvl w:val="0"/>
          <w:numId w:val="49"/>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Holding an emergency teleconference</w:t>
      </w:r>
    </w:p>
    <w:p w14:paraId="55FE374B" w14:textId="036EDFF6" w:rsidR="00F20236" w:rsidRPr="008C0ACF" w:rsidRDefault="00F20236">
      <w:pPr>
        <w:pStyle w:val="a4"/>
        <w:numPr>
          <w:ilvl w:val="0"/>
          <w:numId w:val="49"/>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Negotiating a recording contract with a rock band</w:t>
      </w:r>
    </w:p>
    <w:p w14:paraId="4F9291BF" w14:textId="44EE1AC3" w:rsidR="000D3FBA" w:rsidRPr="008C0ACF" w:rsidRDefault="000D3FBA" w:rsidP="008C0ACF">
      <w:pPr>
        <w:jc w:val="both"/>
        <w:rPr>
          <w:rFonts w:ascii="Times New Roman" w:hAnsi="Times New Roman" w:cs="Times New Roman"/>
          <w:sz w:val="28"/>
          <w:szCs w:val="28"/>
          <w:lang w:val="en-US"/>
        </w:rPr>
      </w:pPr>
    </w:p>
    <w:p w14:paraId="0C0D770A" w14:textId="77777777" w:rsidR="000D3FBA" w:rsidRPr="008C0ACF" w:rsidRDefault="000D3FBA" w:rsidP="008C0ACF">
      <w:pPr>
        <w:jc w:val="center"/>
        <w:rPr>
          <w:rFonts w:ascii="Times New Roman" w:hAnsi="Times New Roman" w:cs="Times New Roman"/>
          <w:b/>
          <w:bCs/>
          <w:sz w:val="28"/>
          <w:szCs w:val="28"/>
          <w:lang w:val="en-US"/>
        </w:rPr>
      </w:pPr>
      <w:r w:rsidRPr="008C0ACF">
        <w:rPr>
          <w:rFonts w:ascii="Times New Roman" w:hAnsi="Times New Roman" w:cs="Times New Roman"/>
          <w:b/>
          <w:bCs/>
          <w:sz w:val="28"/>
          <w:szCs w:val="28"/>
          <w:lang w:val="en-US"/>
        </w:rPr>
        <w:t>Тематика презентаций</w:t>
      </w:r>
    </w:p>
    <w:p w14:paraId="7B9C6291" w14:textId="3385515B" w:rsidR="000D3FBA" w:rsidRPr="008C0ACF" w:rsidRDefault="000D3FBA">
      <w:pPr>
        <w:pStyle w:val="a4"/>
        <w:numPr>
          <w:ilvl w:val="0"/>
          <w:numId w:val="48"/>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Types of corporate hospitality</w:t>
      </w:r>
    </w:p>
    <w:p w14:paraId="397E4DC3" w14:textId="1C8EE268" w:rsidR="000D3FBA" w:rsidRPr="008C0ACF" w:rsidRDefault="000D3FBA">
      <w:pPr>
        <w:pStyle w:val="a4"/>
        <w:numPr>
          <w:ilvl w:val="0"/>
          <w:numId w:val="48"/>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Audience expectations of presentations in different cultures</w:t>
      </w:r>
    </w:p>
    <w:p w14:paraId="3D79F9B2" w14:textId="30907B29" w:rsidR="000D3FBA" w:rsidRPr="008C0ACF" w:rsidRDefault="000D3FBA">
      <w:pPr>
        <w:pStyle w:val="a4"/>
        <w:numPr>
          <w:ilvl w:val="0"/>
          <w:numId w:val="48"/>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Types of business letters</w:t>
      </w:r>
    </w:p>
    <w:p w14:paraId="0B6D02ED" w14:textId="4C35B043" w:rsidR="000D3FBA" w:rsidRPr="008C0ACF" w:rsidRDefault="000D3FBA">
      <w:pPr>
        <w:pStyle w:val="a4"/>
        <w:numPr>
          <w:ilvl w:val="0"/>
          <w:numId w:val="48"/>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Rules of letter writing in business correspondence</w:t>
      </w:r>
    </w:p>
    <w:p w14:paraId="7015E8BB" w14:textId="42B7CAF6" w:rsidR="000D3FBA" w:rsidRPr="008C0ACF" w:rsidRDefault="000D3FBA">
      <w:pPr>
        <w:pStyle w:val="a4"/>
        <w:numPr>
          <w:ilvl w:val="0"/>
          <w:numId w:val="48"/>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Effective public speaking</w:t>
      </w:r>
    </w:p>
    <w:p w14:paraId="138E3556" w14:textId="1FF22A4B" w:rsidR="000D3FBA" w:rsidRPr="008C0ACF" w:rsidRDefault="000D3FBA">
      <w:pPr>
        <w:pStyle w:val="a4"/>
        <w:numPr>
          <w:ilvl w:val="0"/>
          <w:numId w:val="48"/>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Negotiating styles</w:t>
      </w:r>
    </w:p>
    <w:p w14:paraId="51A0F131" w14:textId="284D3A71" w:rsidR="000D3FBA" w:rsidRPr="008C0ACF" w:rsidRDefault="000D3FBA">
      <w:pPr>
        <w:pStyle w:val="a4"/>
        <w:numPr>
          <w:ilvl w:val="0"/>
          <w:numId w:val="48"/>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Verbal pressure techniques in negotiating</w:t>
      </w:r>
    </w:p>
    <w:p w14:paraId="2651D38C" w14:textId="35C7C78F" w:rsidR="000D3FBA" w:rsidRPr="008C0ACF" w:rsidRDefault="000D3FBA">
      <w:pPr>
        <w:pStyle w:val="a4"/>
        <w:numPr>
          <w:ilvl w:val="0"/>
          <w:numId w:val="48"/>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Stages of negotiations</w:t>
      </w:r>
    </w:p>
    <w:p w14:paraId="2C2D672B" w14:textId="36B2401F" w:rsidR="000D3FBA" w:rsidRPr="008C0ACF" w:rsidRDefault="000D3FBA">
      <w:pPr>
        <w:pStyle w:val="a4"/>
        <w:numPr>
          <w:ilvl w:val="0"/>
          <w:numId w:val="48"/>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Causes of conflict</w:t>
      </w:r>
      <w:r w:rsidR="00734BF5">
        <w:rPr>
          <w:rFonts w:ascii="Times New Roman" w:hAnsi="Times New Roman" w:cs="Times New Roman"/>
          <w:sz w:val="28"/>
          <w:szCs w:val="28"/>
          <w:lang w:val="en-US"/>
        </w:rPr>
        <w:t>s</w:t>
      </w:r>
      <w:r w:rsidRPr="008C0ACF">
        <w:rPr>
          <w:rFonts w:ascii="Times New Roman" w:hAnsi="Times New Roman" w:cs="Times New Roman"/>
          <w:sz w:val="28"/>
          <w:szCs w:val="28"/>
          <w:lang w:val="en-US"/>
        </w:rPr>
        <w:t xml:space="preserve"> at work</w:t>
      </w:r>
    </w:p>
    <w:p w14:paraId="64DBB722" w14:textId="3D7F0619" w:rsidR="000D3FBA" w:rsidRPr="008C0ACF" w:rsidRDefault="000D3FBA">
      <w:pPr>
        <w:pStyle w:val="a4"/>
        <w:numPr>
          <w:ilvl w:val="0"/>
          <w:numId w:val="48"/>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Conflict resolution techniques</w:t>
      </w:r>
    </w:p>
    <w:p w14:paraId="5C0D7D60" w14:textId="6F52AA58" w:rsidR="000D3FBA" w:rsidRPr="008C0ACF" w:rsidRDefault="000D3FBA">
      <w:pPr>
        <w:pStyle w:val="a4"/>
        <w:numPr>
          <w:ilvl w:val="0"/>
          <w:numId w:val="48"/>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Mediation in busines</w:t>
      </w:r>
      <w:r w:rsidR="00734BF5">
        <w:rPr>
          <w:rFonts w:ascii="Times New Roman" w:hAnsi="Times New Roman" w:cs="Times New Roman"/>
          <w:sz w:val="28"/>
          <w:szCs w:val="28"/>
          <w:lang w:val="en-US"/>
        </w:rPr>
        <w:t>s</w:t>
      </w:r>
    </w:p>
    <w:p w14:paraId="78DE579F" w14:textId="5FE152CB" w:rsidR="000D3FBA" w:rsidRPr="004A2219" w:rsidRDefault="000D3FBA">
      <w:pPr>
        <w:pStyle w:val="a4"/>
        <w:numPr>
          <w:ilvl w:val="0"/>
          <w:numId w:val="48"/>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No place for ethics in business</w:t>
      </w:r>
    </w:p>
    <w:p w14:paraId="12CE905A" w14:textId="77777777" w:rsidR="00441C0B" w:rsidRDefault="00441C0B" w:rsidP="008C0ACF">
      <w:pPr>
        <w:jc w:val="center"/>
        <w:rPr>
          <w:rFonts w:ascii="Times New Roman" w:hAnsi="Times New Roman" w:cs="Times New Roman"/>
          <w:b/>
          <w:bCs/>
          <w:sz w:val="28"/>
          <w:szCs w:val="28"/>
          <w:lang w:val="en-US"/>
        </w:rPr>
      </w:pPr>
    </w:p>
    <w:p w14:paraId="14985466" w14:textId="7873F017" w:rsidR="000D3FBA" w:rsidRPr="008C0ACF" w:rsidRDefault="000D3FBA" w:rsidP="008C0ACF">
      <w:pPr>
        <w:jc w:val="center"/>
        <w:rPr>
          <w:rFonts w:ascii="Times New Roman" w:hAnsi="Times New Roman" w:cs="Times New Roman"/>
          <w:b/>
          <w:bCs/>
          <w:sz w:val="28"/>
          <w:szCs w:val="28"/>
          <w:lang w:val="en-US"/>
        </w:rPr>
      </w:pPr>
      <w:r w:rsidRPr="008C0ACF">
        <w:rPr>
          <w:rFonts w:ascii="Times New Roman" w:hAnsi="Times New Roman" w:cs="Times New Roman"/>
          <w:b/>
          <w:bCs/>
          <w:sz w:val="28"/>
          <w:szCs w:val="28"/>
          <w:lang w:val="en-US"/>
        </w:rPr>
        <w:t>Тематика кейсов</w:t>
      </w:r>
    </w:p>
    <w:p w14:paraId="32EA9510" w14:textId="1352100E" w:rsidR="000D3FBA" w:rsidRPr="008C0ACF" w:rsidRDefault="000D3FBA">
      <w:pPr>
        <w:pStyle w:val="a4"/>
        <w:numPr>
          <w:ilvl w:val="0"/>
          <w:numId w:val="50"/>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Culture clash</w:t>
      </w:r>
    </w:p>
    <w:p w14:paraId="6C654FA4" w14:textId="4E3E9CDC" w:rsidR="000D3FBA" w:rsidRPr="008C0ACF" w:rsidRDefault="000D3FBA">
      <w:pPr>
        <w:pStyle w:val="a4"/>
        <w:numPr>
          <w:ilvl w:val="0"/>
          <w:numId w:val="50"/>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Managing people</w:t>
      </w:r>
    </w:p>
    <w:p w14:paraId="05AD35B3" w14:textId="53149177" w:rsidR="000D3FBA" w:rsidRPr="008C0ACF" w:rsidRDefault="000D3FBA">
      <w:pPr>
        <w:pStyle w:val="a4"/>
        <w:numPr>
          <w:ilvl w:val="0"/>
          <w:numId w:val="50"/>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Dealing with staff problems</w:t>
      </w:r>
    </w:p>
    <w:p w14:paraId="60F1D5E3" w14:textId="571D717F" w:rsidR="000D3FBA" w:rsidRPr="008C0ACF" w:rsidRDefault="000D3FBA">
      <w:pPr>
        <w:pStyle w:val="a4"/>
        <w:numPr>
          <w:ilvl w:val="0"/>
          <w:numId w:val="50"/>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Networking</w:t>
      </w:r>
    </w:p>
    <w:p w14:paraId="38A758B5" w14:textId="1F980B3A" w:rsidR="000D3FBA" w:rsidRPr="008C0ACF" w:rsidRDefault="000D3FBA">
      <w:pPr>
        <w:pStyle w:val="a4"/>
        <w:numPr>
          <w:ilvl w:val="0"/>
          <w:numId w:val="50"/>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The winning formula</w:t>
      </w:r>
    </w:p>
    <w:p w14:paraId="34E39E9D" w14:textId="5A96360D" w:rsidR="00852FCC" w:rsidRPr="00B97E0D" w:rsidRDefault="000D3FBA" w:rsidP="004A2219">
      <w:pPr>
        <w:pStyle w:val="a4"/>
        <w:numPr>
          <w:ilvl w:val="0"/>
          <w:numId w:val="50"/>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Cultural differences</w:t>
      </w:r>
    </w:p>
    <w:p w14:paraId="51BA7447" w14:textId="77777777" w:rsidR="00852FCC" w:rsidRDefault="00852FCC" w:rsidP="004A2219">
      <w:pPr>
        <w:rPr>
          <w:rFonts w:ascii="Times New Roman" w:hAnsi="Times New Roman" w:cs="Times New Roman"/>
          <w:b/>
          <w:bCs/>
          <w:sz w:val="28"/>
          <w:szCs w:val="28"/>
        </w:rPr>
      </w:pPr>
    </w:p>
    <w:p w14:paraId="205E3E7E" w14:textId="6EC7CD77" w:rsidR="007315C3" w:rsidRPr="00754604" w:rsidRDefault="007315C3" w:rsidP="007315C3">
      <w:pPr>
        <w:overflowPunct w:val="0"/>
        <w:autoSpaceDE w:val="0"/>
        <w:autoSpaceDN w:val="0"/>
        <w:adjustRightInd w:val="0"/>
        <w:jc w:val="center"/>
        <w:rPr>
          <w:rFonts w:ascii="Times New Roman" w:hAnsi="Times New Roman" w:cs="Times New Roman"/>
          <w:b/>
          <w:sz w:val="28"/>
          <w:szCs w:val="28"/>
        </w:rPr>
      </w:pPr>
      <w:r w:rsidRPr="007315C3">
        <w:rPr>
          <w:rFonts w:ascii="Times New Roman" w:hAnsi="Times New Roman" w:cs="Times New Roman"/>
          <w:b/>
          <w:sz w:val="28"/>
          <w:szCs w:val="28"/>
        </w:rPr>
        <w:lastRenderedPageBreak/>
        <w:t>Пример</w:t>
      </w:r>
      <w:r w:rsidRPr="007315C3">
        <w:rPr>
          <w:rFonts w:ascii="Times New Roman" w:hAnsi="Times New Roman" w:cs="Times New Roman"/>
          <w:b/>
          <w:sz w:val="28"/>
          <w:szCs w:val="28"/>
          <w:lang w:val="en-US"/>
        </w:rPr>
        <w:t xml:space="preserve"> </w:t>
      </w:r>
      <w:r w:rsidRPr="007315C3">
        <w:rPr>
          <w:rFonts w:ascii="Times New Roman" w:hAnsi="Times New Roman" w:cs="Times New Roman"/>
          <w:b/>
          <w:sz w:val="28"/>
          <w:szCs w:val="28"/>
        </w:rPr>
        <w:t>кейс</w:t>
      </w:r>
      <w:r w:rsidR="00754604">
        <w:rPr>
          <w:rFonts w:ascii="Times New Roman" w:hAnsi="Times New Roman" w:cs="Times New Roman"/>
          <w:b/>
          <w:sz w:val="28"/>
          <w:szCs w:val="28"/>
        </w:rPr>
        <w:t>а</w:t>
      </w:r>
    </w:p>
    <w:p w14:paraId="25EF7AE5" w14:textId="77777777" w:rsidR="00266529" w:rsidRDefault="00266529" w:rsidP="00266529">
      <w:pPr>
        <w:overflowPunct w:val="0"/>
        <w:autoSpaceDE w:val="0"/>
        <w:autoSpaceDN w:val="0"/>
        <w:adjustRightInd w:val="0"/>
        <w:jc w:val="both"/>
        <w:rPr>
          <w:rFonts w:ascii="Times New Roman" w:hAnsi="Times New Roman" w:cs="Times New Roman"/>
          <w:b/>
          <w:sz w:val="28"/>
          <w:szCs w:val="28"/>
          <w:lang w:val="en-US"/>
        </w:rPr>
      </w:pPr>
    </w:p>
    <w:p w14:paraId="5A901960" w14:textId="02B647DC" w:rsidR="007315C3" w:rsidRPr="007315C3" w:rsidRDefault="007315C3" w:rsidP="00266529">
      <w:p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b/>
          <w:sz w:val="28"/>
          <w:szCs w:val="28"/>
          <w:lang w:val="en-US"/>
        </w:rPr>
        <w:t>Client:</w:t>
      </w:r>
      <w:r w:rsidRPr="007315C3">
        <w:rPr>
          <w:rFonts w:ascii="Times New Roman" w:hAnsi="Times New Roman" w:cs="Times New Roman"/>
          <w:sz w:val="28"/>
          <w:szCs w:val="28"/>
          <w:lang w:val="en-US"/>
        </w:rPr>
        <w:t xml:space="preserve"> Health Research Organization</w:t>
      </w:r>
    </w:p>
    <w:p w14:paraId="652A5B27" w14:textId="77777777" w:rsidR="007315C3" w:rsidRPr="007315C3" w:rsidRDefault="007315C3" w:rsidP="007315C3">
      <w:pPr>
        <w:overflowPunct w:val="0"/>
        <w:autoSpaceDE w:val="0"/>
        <w:autoSpaceDN w:val="0"/>
        <w:adjustRightInd w:val="0"/>
        <w:ind w:firstLine="709"/>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Situation: A provincial based organization that is acting in the formation of an association which is aimed to design for scientific health research. So, the provincial organization required complete description of its operational prerequisites and mandate to make the launch of the organization possible.</w:t>
      </w:r>
    </w:p>
    <w:p w14:paraId="24F7DADC" w14:textId="77777777" w:rsidR="007315C3" w:rsidRPr="007315C3" w:rsidRDefault="007315C3" w:rsidP="00266529">
      <w:p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b/>
          <w:sz w:val="28"/>
          <w:szCs w:val="28"/>
          <w:lang w:val="en-US"/>
        </w:rPr>
        <w:t>Challenges:</w:t>
      </w:r>
      <w:r w:rsidRPr="007315C3">
        <w:rPr>
          <w:rFonts w:ascii="Times New Roman" w:hAnsi="Times New Roman" w:cs="Times New Roman"/>
          <w:sz w:val="28"/>
          <w:szCs w:val="28"/>
          <w:lang w:val="en-US"/>
        </w:rPr>
        <w:t xml:space="preserve"> During the execution process, the challenges faced by the organization include,</w:t>
      </w:r>
    </w:p>
    <w:p w14:paraId="5393EEC8" w14:textId="77777777" w:rsidR="007315C3" w:rsidRPr="007315C3" w:rsidRDefault="007315C3" w:rsidP="007315C3">
      <w:pPr>
        <w:pStyle w:val="a4"/>
        <w:numPr>
          <w:ilvl w:val="0"/>
          <w:numId w:val="59"/>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Effective dealing with the difficulties</w:t>
      </w:r>
    </w:p>
    <w:p w14:paraId="6D3C45B8" w14:textId="77777777" w:rsidR="007315C3" w:rsidRPr="007315C3" w:rsidRDefault="007315C3" w:rsidP="007315C3">
      <w:pPr>
        <w:pStyle w:val="a4"/>
        <w:numPr>
          <w:ilvl w:val="0"/>
          <w:numId w:val="59"/>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Building up a system that creates an association between private and public sector</w:t>
      </w:r>
    </w:p>
    <w:p w14:paraId="3C4BA698" w14:textId="77777777" w:rsidR="007315C3" w:rsidRPr="007315C3" w:rsidRDefault="007315C3" w:rsidP="007315C3">
      <w:pPr>
        <w:pStyle w:val="a4"/>
        <w:numPr>
          <w:ilvl w:val="0"/>
          <w:numId w:val="59"/>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Development of concrete operational constraints with the help of original concepts</w:t>
      </w:r>
    </w:p>
    <w:p w14:paraId="3D42EDB6" w14:textId="77777777" w:rsidR="007315C3" w:rsidRPr="007315C3" w:rsidRDefault="007315C3" w:rsidP="007315C3">
      <w:pPr>
        <w:overflowPunct w:val="0"/>
        <w:autoSpaceDE w:val="0"/>
        <w:autoSpaceDN w:val="0"/>
        <w:adjustRightInd w:val="0"/>
        <w:jc w:val="both"/>
        <w:rPr>
          <w:rFonts w:ascii="Times New Roman" w:hAnsi="Times New Roman" w:cs="Times New Roman"/>
          <w:b/>
          <w:sz w:val="28"/>
          <w:szCs w:val="28"/>
          <w:lang w:val="en-US"/>
        </w:rPr>
      </w:pPr>
      <w:r w:rsidRPr="007315C3">
        <w:rPr>
          <w:rFonts w:ascii="Times New Roman" w:hAnsi="Times New Roman" w:cs="Times New Roman"/>
          <w:b/>
          <w:sz w:val="28"/>
          <w:szCs w:val="28"/>
          <w:lang w:val="en-US"/>
        </w:rPr>
        <w:t xml:space="preserve">Actions: </w:t>
      </w:r>
    </w:p>
    <w:p w14:paraId="4BA62673" w14:textId="77777777" w:rsidR="007315C3" w:rsidRPr="007315C3" w:rsidRDefault="007315C3" w:rsidP="007315C3">
      <w:pPr>
        <w:pStyle w:val="a4"/>
        <w:numPr>
          <w:ilvl w:val="0"/>
          <w:numId w:val="58"/>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Work out the project with the help senior clinical and managing staff</w:t>
      </w:r>
    </w:p>
    <w:p w14:paraId="401DE09F" w14:textId="77777777" w:rsidR="007315C3" w:rsidRPr="007315C3" w:rsidRDefault="007315C3" w:rsidP="007315C3">
      <w:pPr>
        <w:pStyle w:val="a4"/>
        <w:numPr>
          <w:ilvl w:val="0"/>
          <w:numId w:val="58"/>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Collect relevant data and develop a background</w:t>
      </w:r>
    </w:p>
    <w:p w14:paraId="553EFB3E" w14:textId="77777777" w:rsidR="007315C3" w:rsidRPr="007315C3" w:rsidRDefault="007315C3" w:rsidP="007315C3">
      <w:pPr>
        <w:pStyle w:val="a4"/>
        <w:numPr>
          <w:ilvl w:val="0"/>
          <w:numId w:val="58"/>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Develop proper business model as well as operational requirements.</w:t>
      </w:r>
    </w:p>
    <w:p w14:paraId="6C395E4D" w14:textId="77777777" w:rsidR="007315C3" w:rsidRPr="007315C3" w:rsidRDefault="007315C3" w:rsidP="007315C3">
      <w:pPr>
        <w:pStyle w:val="a4"/>
        <w:numPr>
          <w:ilvl w:val="0"/>
          <w:numId w:val="58"/>
        </w:numPr>
        <w:overflowPunct w:val="0"/>
        <w:autoSpaceDE w:val="0"/>
        <w:autoSpaceDN w:val="0"/>
        <w:adjustRightInd w:val="0"/>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Prepare plan and presentation to present related stakeholders</w:t>
      </w:r>
    </w:p>
    <w:p w14:paraId="08EE0DEF" w14:textId="77777777" w:rsidR="007315C3" w:rsidRPr="007315C3" w:rsidRDefault="007315C3" w:rsidP="007315C3">
      <w:pPr>
        <w:jc w:val="both"/>
        <w:rPr>
          <w:rFonts w:ascii="Times New Roman" w:hAnsi="Times New Roman" w:cs="Times New Roman"/>
          <w:b/>
          <w:bCs/>
          <w:color w:val="C00000"/>
          <w:sz w:val="28"/>
          <w:szCs w:val="28"/>
          <w:lang w:val="en-US"/>
        </w:rPr>
      </w:pPr>
    </w:p>
    <w:p w14:paraId="25897C5F" w14:textId="2D53CB98" w:rsidR="007315C3" w:rsidRPr="00FB2A60" w:rsidRDefault="007315C3" w:rsidP="00266529">
      <w:pPr>
        <w:overflowPunct w:val="0"/>
        <w:autoSpaceDE w:val="0"/>
        <w:autoSpaceDN w:val="0"/>
        <w:adjustRightInd w:val="0"/>
        <w:ind w:left="720"/>
        <w:jc w:val="center"/>
        <w:rPr>
          <w:rFonts w:ascii="Times New Roman" w:hAnsi="Times New Roman" w:cs="Times New Roman"/>
          <w:b/>
          <w:sz w:val="28"/>
          <w:szCs w:val="28"/>
        </w:rPr>
      </w:pPr>
      <w:r w:rsidRPr="007315C3">
        <w:rPr>
          <w:rFonts w:ascii="Times New Roman" w:hAnsi="Times New Roman" w:cs="Times New Roman"/>
          <w:b/>
          <w:sz w:val="28"/>
          <w:szCs w:val="28"/>
        </w:rPr>
        <w:t>Пример</w:t>
      </w:r>
      <w:r w:rsidRPr="00FB2A60">
        <w:rPr>
          <w:rFonts w:ascii="Times New Roman" w:hAnsi="Times New Roman" w:cs="Times New Roman"/>
          <w:b/>
          <w:sz w:val="28"/>
          <w:szCs w:val="28"/>
        </w:rPr>
        <w:t xml:space="preserve"> </w:t>
      </w:r>
      <w:r w:rsidRPr="007315C3">
        <w:rPr>
          <w:rFonts w:ascii="Times New Roman" w:hAnsi="Times New Roman" w:cs="Times New Roman"/>
          <w:b/>
          <w:sz w:val="28"/>
          <w:szCs w:val="28"/>
        </w:rPr>
        <w:t>ролевой</w:t>
      </w:r>
      <w:r w:rsidRPr="00FB2A60">
        <w:rPr>
          <w:rFonts w:ascii="Times New Roman" w:hAnsi="Times New Roman" w:cs="Times New Roman"/>
          <w:b/>
          <w:sz w:val="28"/>
          <w:szCs w:val="28"/>
        </w:rPr>
        <w:t xml:space="preserve"> </w:t>
      </w:r>
      <w:r w:rsidRPr="007315C3">
        <w:rPr>
          <w:rFonts w:ascii="Times New Roman" w:hAnsi="Times New Roman" w:cs="Times New Roman"/>
          <w:b/>
          <w:sz w:val="28"/>
          <w:szCs w:val="28"/>
        </w:rPr>
        <w:t>игры</w:t>
      </w:r>
    </w:p>
    <w:p w14:paraId="15DCB968" w14:textId="77777777" w:rsidR="00266529" w:rsidRPr="00FB2A60" w:rsidRDefault="00266529" w:rsidP="007315C3">
      <w:pPr>
        <w:rPr>
          <w:rFonts w:ascii="Times New Roman" w:hAnsi="Times New Roman" w:cs="Times New Roman"/>
          <w:b/>
          <w:bCs/>
          <w:sz w:val="28"/>
          <w:szCs w:val="28"/>
        </w:rPr>
      </w:pPr>
    </w:p>
    <w:p w14:paraId="26750056" w14:textId="6F4A70F7" w:rsidR="007315C3" w:rsidRPr="00FB2A60" w:rsidRDefault="007315C3" w:rsidP="007315C3">
      <w:pPr>
        <w:rPr>
          <w:rFonts w:ascii="Times New Roman" w:hAnsi="Times New Roman" w:cs="Times New Roman"/>
          <w:b/>
          <w:bCs/>
          <w:sz w:val="28"/>
          <w:szCs w:val="28"/>
        </w:rPr>
      </w:pPr>
      <w:r w:rsidRPr="007315C3">
        <w:rPr>
          <w:rFonts w:ascii="Times New Roman" w:hAnsi="Times New Roman" w:cs="Times New Roman"/>
          <w:b/>
          <w:bCs/>
          <w:sz w:val="28"/>
          <w:szCs w:val="28"/>
          <w:lang w:val="en-US"/>
        </w:rPr>
        <w:t>Role</w:t>
      </w:r>
      <w:r w:rsidRPr="00FB2A60">
        <w:rPr>
          <w:rFonts w:ascii="Times New Roman" w:hAnsi="Times New Roman" w:cs="Times New Roman"/>
          <w:b/>
          <w:bCs/>
          <w:sz w:val="28"/>
          <w:szCs w:val="28"/>
        </w:rPr>
        <w:t>-</w:t>
      </w:r>
      <w:r w:rsidRPr="007315C3">
        <w:rPr>
          <w:rFonts w:ascii="Times New Roman" w:hAnsi="Times New Roman" w:cs="Times New Roman"/>
          <w:b/>
          <w:bCs/>
          <w:sz w:val="28"/>
          <w:szCs w:val="28"/>
          <w:lang w:val="en-US"/>
        </w:rPr>
        <w:t>play</w:t>
      </w:r>
      <w:r w:rsidRPr="00FB2A60">
        <w:rPr>
          <w:rFonts w:ascii="Times New Roman" w:hAnsi="Times New Roman" w:cs="Times New Roman"/>
          <w:b/>
          <w:bCs/>
          <w:sz w:val="28"/>
          <w:szCs w:val="28"/>
        </w:rPr>
        <w:t xml:space="preserve"> 1</w:t>
      </w:r>
    </w:p>
    <w:p w14:paraId="719AA314" w14:textId="77777777" w:rsidR="007315C3" w:rsidRPr="007315C3" w:rsidRDefault="007315C3" w:rsidP="007315C3">
      <w:pPr>
        <w:rPr>
          <w:rFonts w:ascii="Times New Roman" w:hAnsi="Times New Roman" w:cs="Times New Roman"/>
          <w:sz w:val="28"/>
          <w:szCs w:val="28"/>
          <w:lang w:val="en-US"/>
        </w:rPr>
      </w:pPr>
      <w:r w:rsidRPr="007315C3">
        <w:rPr>
          <w:rFonts w:ascii="Times New Roman" w:hAnsi="Times New Roman" w:cs="Times New Roman"/>
          <w:sz w:val="28"/>
          <w:szCs w:val="28"/>
          <w:lang w:val="en-US"/>
        </w:rPr>
        <w:t xml:space="preserve">Hold a meeting with the employee and the manager. </w:t>
      </w:r>
    </w:p>
    <w:tbl>
      <w:tblPr>
        <w:tblStyle w:val="a3"/>
        <w:tblW w:w="0" w:type="auto"/>
        <w:tblLook w:val="04A0" w:firstRow="1" w:lastRow="0" w:firstColumn="1" w:lastColumn="0" w:noHBand="0" w:noVBand="1"/>
      </w:tblPr>
      <w:tblGrid>
        <w:gridCol w:w="9629"/>
      </w:tblGrid>
      <w:tr w:rsidR="007315C3" w:rsidRPr="00F13BF8" w14:paraId="4DCC7E85" w14:textId="77777777" w:rsidTr="00E833FD">
        <w:tc>
          <w:tcPr>
            <w:tcW w:w="10456" w:type="dxa"/>
          </w:tcPr>
          <w:p w14:paraId="546F2D2D" w14:textId="77777777" w:rsidR="007315C3" w:rsidRPr="007315C3" w:rsidRDefault="007315C3" w:rsidP="00E833FD">
            <w:pPr>
              <w:rPr>
                <w:rFonts w:ascii="Times New Roman" w:hAnsi="Times New Roman" w:cs="Times New Roman"/>
                <w:b/>
                <w:bCs/>
                <w:sz w:val="28"/>
                <w:szCs w:val="28"/>
                <w:lang w:val="en-US"/>
              </w:rPr>
            </w:pPr>
            <w:r w:rsidRPr="007315C3">
              <w:rPr>
                <w:rFonts w:ascii="Times New Roman" w:hAnsi="Times New Roman" w:cs="Times New Roman"/>
                <w:b/>
                <w:bCs/>
                <w:sz w:val="28"/>
                <w:szCs w:val="28"/>
                <w:lang w:val="en-US"/>
              </w:rPr>
              <w:t xml:space="preserve">Role 1 The employee </w:t>
            </w:r>
          </w:p>
          <w:p w14:paraId="4824FB60" w14:textId="77777777" w:rsidR="007315C3" w:rsidRPr="007315C3" w:rsidRDefault="007315C3" w:rsidP="00E833FD">
            <w:pPr>
              <w:rPr>
                <w:rFonts w:ascii="Times New Roman" w:hAnsi="Times New Roman" w:cs="Times New Roman"/>
                <w:sz w:val="28"/>
                <w:szCs w:val="28"/>
                <w:lang w:val="en-US"/>
              </w:rPr>
            </w:pPr>
            <w:r w:rsidRPr="007315C3">
              <w:rPr>
                <w:rFonts w:ascii="Times New Roman" w:hAnsi="Times New Roman" w:cs="Times New Roman"/>
                <w:sz w:val="28"/>
                <w:szCs w:val="28"/>
                <w:lang w:val="en-US"/>
              </w:rPr>
              <w:t xml:space="preserve">You have an MA in engineering. You have been in this job for two years. You feel that your manager is a control freak who always goes by the book. It seems to you that you are more competent in engineering and can suggest changes to procedures to make the work of the department more effective. Your initiative is not appreciated. You have been thinking of moving to another company.  </w:t>
            </w:r>
          </w:p>
        </w:tc>
      </w:tr>
      <w:tr w:rsidR="007315C3" w:rsidRPr="00F13BF8" w14:paraId="5DA209B7" w14:textId="77777777" w:rsidTr="00E833FD">
        <w:tc>
          <w:tcPr>
            <w:tcW w:w="10456" w:type="dxa"/>
          </w:tcPr>
          <w:p w14:paraId="391E9CB1" w14:textId="77777777" w:rsidR="007315C3" w:rsidRPr="007315C3" w:rsidRDefault="007315C3" w:rsidP="00E833FD">
            <w:pPr>
              <w:rPr>
                <w:rFonts w:ascii="Times New Roman" w:hAnsi="Times New Roman" w:cs="Times New Roman"/>
                <w:b/>
                <w:bCs/>
                <w:sz w:val="28"/>
                <w:szCs w:val="28"/>
                <w:lang w:val="en-US"/>
              </w:rPr>
            </w:pPr>
          </w:p>
          <w:p w14:paraId="666E0D1D" w14:textId="77777777" w:rsidR="007315C3" w:rsidRPr="007315C3" w:rsidRDefault="007315C3" w:rsidP="00E833FD">
            <w:pPr>
              <w:rPr>
                <w:rFonts w:ascii="Times New Roman" w:hAnsi="Times New Roman" w:cs="Times New Roman"/>
                <w:b/>
                <w:bCs/>
                <w:sz w:val="28"/>
                <w:szCs w:val="28"/>
                <w:lang w:val="en-US"/>
              </w:rPr>
            </w:pPr>
            <w:r w:rsidRPr="007315C3">
              <w:rPr>
                <w:rFonts w:ascii="Times New Roman" w:hAnsi="Times New Roman" w:cs="Times New Roman"/>
                <w:b/>
                <w:bCs/>
                <w:sz w:val="28"/>
                <w:szCs w:val="28"/>
                <w:lang w:val="en-US"/>
              </w:rPr>
              <w:t>Role 2 The manager</w:t>
            </w:r>
          </w:p>
          <w:p w14:paraId="26F9F112" w14:textId="77777777" w:rsidR="007315C3" w:rsidRPr="007315C3" w:rsidRDefault="007315C3" w:rsidP="00E833FD">
            <w:pPr>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 xml:space="preserve">You are concerned about productivity and behavior of one of your employees. It’s a young graduate, with an MA in engineering. There were no problems during the first year, but recently started suggesting changes to procedures, though it is not his responsibility. When I explained it to him\her, he\she began disregarding the procedures and encouraged others to do the same. He\she refuses to follow instructions, uses foul language, does not accept criticism. Your department is currently completing an important project, this conflict may lead to deadline disruption.      </w:t>
            </w:r>
          </w:p>
        </w:tc>
      </w:tr>
      <w:tr w:rsidR="007315C3" w:rsidRPr="007315C3" w14:paraId="13D1081F" w14:textId="77777777" w:rsidTr="00E833FD">
        <w:tc>
          <w:tcPr>
            <w:tcW w:w="10456" w:type="dxa"/>
          </w:tcPr>
          <w:p w14:paraId="2C5BAAF1" w14:textId="77777777" w:rsidR="007315C3" w:rsidRPr="007315C3" w:rsidRDefault="007315C3" w:rsidP="00E833FD">
            <w:pPr>
              <w:rPr>
                <w:rFonts w:ascii="Times New Roman" w:hAnsi="Times New Roman" w:cs="Times New Roman"/>
                <w:b/>
                <w:bCs/>
                <w:sz w:val="28"/>
                <w:szCs w:val="28"/>
                <w:lang w:val="en-US"/>
              </w:rPr>
            </w:pPr>
            <w:r w:rsidRPr="007315C3">
              <w:rPr>
                <w:rFonts w:ascii="Times New Roman" w:hAnsi="Times New Roman" w:cs="Times New Roman"/>
                <w:b/>
                <w:bCs/>
                <w:sz w:val="28"/>
                <w:szCs w:val="28"/>
                <w:lang w:val="en-US"/>
              </w:rPr>
              <w:lastRenderedPageBreak/>
              <w:t>Role 3 The HR director</w:t>
            </w:r>
          </w:p>
          <w:p w14:paraId="53B9A3E2" w14:textId="77777777" w:rsidR="007315C3" w:rsidRPr="007315C3" w:rsidRDefault="007315C3" w:rsidP="00E833FD">
            <w:pPr>
              <w:rPr>
                <w:rFonts w:ascii="Times New Roman" w:hAnsi="Times New Roman" w:cs="Times New Roman"/>
                <w:sz w:val="28"/>
                <w:szCs w:val="28"/>
                <w:lang w:val="en-US"/>
              </w:rPr>
            </w:pPr>
            <w:r w:rsidRPr="007315C3">
              <w:rPr>
                <w:rFonts w:ascii="Times New Roman" w:hAnsi="Times New Roman" w:cs="Times New Roman"/>
                <w:sz w:val="28"/>
                <w:szCs w:val="28"/>
                <w:lang w:val="en-US"/>
              </w:rPr>
              <w:t xml:space="preserve">One of the managers have informed you about their concerns about an employee. Your company uses a people-oriented approach. You are proud of your country-club management style. However, when you interviewed that employee, he\she complained about the manager.  Arrange a meeting to discuss your concerns.  </w:t>
            </w:r>
          </w:p>
        </w:tc>
      </w:tr>
    </w:tbl>
    <w:p w14:paraId="553139C5" w14:textId="77777777" w:rsidR="007315C3" w:rsidRPr="007315C3" w:rsidRDefault="007315C3" w:rsidP="007315C3">
      <w:pPr>
        <w:rPr>
          <w:rFonts w:ascii="Times New Roman" w:hAnsi="Times New Roman" w:cs="Times New Roman"/>
          <w:b/>
          <w:bCs/>
          <w:sz w:val="28"/>
          <w:szCs w:val="28"/>
          <w:lang w:val="en-US"/>
        </w:rPr>
      </w:pPr>
    </w:p>
    <w:p w14:paraId="5C82105C" w14:textId="77777777" w:rsidR="007315C3" w:rsidRPr="007315C3" w:rsidRDefault="007315C3" w:rsidP="007315C3">
      <w:pPr>
        <w:rPr>
          <w:rFonts w:ascii="Times New Roman" w:hAnsi="Times New Roman" w:cs="Times New Roman"/>
          <w:b/>
          <w:bCs/>
          <w:sz w:val="28"/>
          <w:szCs w:val="28"/>
          <w:lang w:val="en-US"/>
        </w:rPr>
      </w:pPr>
      <w:r w:rsidRPr="007315C3">
        <w:rPr>
          <w:rFonts w:ascii="Times New Roman" w:hAnsi="Times New Roman" w:cs="Times New Roman"/>
          <w:b/>
          <w:bCs/>
          <w:sz w:val="28"/>
          <w:szCs w:val="28"/>
          <w:lang w:val="en-US"/>
        </w:rPr>
        <w:t>Role-play 2</w:t>
      </w:r>
    </w:p>
    <w:p w14:paraId="04BA7271" w14:textId="77777777" w:rsidR="007315C3" w:rsidRPr="007315C3" w:rsidRDefault="007315C3" w:rsidP="007315C3">
      <w:pPr>
        <w:rPr>
          <w:rFonts w:ascii="Times New Roman" w:hAnsi="Times New Roman" w:cs="Times New Roman"/>
          <w:b/>
          <w:bCs/>
          <w:sz w:val="28"/>
          <w:szCs w:val="28"/>
          <w:lang w:val="en-US"/>
        </w:rPr>
      </w:pPr>
      <w:r w:rsidRPr="007315C3">
        <w:rPr>
          <w:rFonts w:ascii="Times New Roman" w:hAnsi="Times New Roman" w:cs="Times New Roman"/>
          <w:b/>
          <w:bCs/>
          <w:sz w:val="28"/>
          <w:szCs w:val="28"/>
          <w:lang w:val="en-US"/>
        </w:rPr>
        <w:t>Internal Negotiation</w:t>
      </w:r>
    </w:p>
    <w:p w14:paraId="7FC5046E" w14:textId="77777777" w:rsidR="007315C3" w:rsidRPr="007315C3" w:rsidRDefault="007315C3" w:rsidP="007315C3">
      <w:pPr>
        <w:pStyle w:val="ae"/>
        <w:spacing w:before="0" w:beforeAutospacing="0" w:after="0" w:afterAutospacing="0"/>
        <w:jc w:val="both"/>
        <w:rPr>
          <w:sz w:val="28"/>
          <w:szCs w:val="28"/>
          <w:lang w:val="en-US"/>
        </w:rPr>
      </w:pPr>
      <w:r w:rsidRPr="007315C3">
        <w:rPr>
          <w:bCs/>
          <w:sz w:val="28"/>
          <w:szCs w:val="28"/>
          <w:lang w:val="en-US"/>
        </w:rPr>
        <w:t>“You are a team member. The other role player is your manager. You have worked for this company for 4 years, having worked for your Manager for the last 2 years. The work is very enjoyable however you get very little development time from the boss, and you are very keen to get on. The manager does the annual appraisal every February with you. Lots of promises are made, however nothing seems to get done. There’s always an excuse. </w:t>
      </w:r>
    </w:p>
    <w:p w14:paraId="4447F6AF" w14:textId="77777777" w:rsidR="007315C3" w:rsidRPr="007315C3" w:rsidRDefault="007315C3" w:rsidP="007315C3">
      <w:pPr>
        <w:pStyle w:val="ae"/>
        <w:spacing w:before="0" w:beforeAutospacing="0" w:after="0" w:afterAutospacing="0"/>
        <w:jc w:val="both"/>
        <w:rPr>
          <w:sz w:val="28"/>
          <w:szCs w:val="28"/>
          <w:lang w:val="en-US"/>
        </w:rPr>
      </w:pPr>
      <w:r w:rsidRPr="007315C3">
        <w:rPr>
          <w:bCs/>
          <w:sz w:val="28"/>
          <w:szCs w:val="28"/>
          <w:lang w:val="en-US"/>
        </w:rPr>
        <w:t>Samantha, who does a similar job for a different boss, always seems to get plenty of time with him – reviewing performance, action planning, different projects, extra responsibility. She’s even spent some time in another part of the organisation for a couple of weeks on secondment. </w:t>
      </w:r>
    </w:p>
    <w:p w14:paraId="17CF61D5" w14:textId="77777777" w:rsidR="007315C3" w:rsidRPr="007315C3" w:rsidRDefault="007315C3" w:rsidP="007315C3">
      <w:pPr>
        <w:pStyle w:val="ae"/>
        <w:spacing w:before="0" w:beforeAutospacing="0" w:after="0" w:afterAutospacing="0"/>
        <w:jc w:val="both"/>
        <w:rPr>
          <w:bCs/>
          <w:sz w:val="28"/>
          <w:szCs w:val="28"/>
          <w:lang w:val="en-US"/>
        </w:rPr>
      </w:pPr>
      <w:r w:rsidRPr="007315C3">
        <w:rPr>
          <w:bCs/>
          <w:sz w:val="28"/>
          <w:szCs w:val="28"/>
          <w:lang w:val="en-US"/>
        </w:rPr>
        <w:t>You are determined to tackle your manager about this. An opportunity has just cropped up to sit down with him/ her. Your task is to influence your manager to give you more time to develop you. Make sure you get a firm commitment such as the first ‘coaching’ session put in the diary.”</w:t>
      </w:r>
    </w:p>
    <w:p w14:paraId="09E8DC15" w14:textId="77777777" w:rsidR="007315C3" w:rsidRPr="00B478AF" w:rsidRDefault="007315C3" w:rsidP="007315C3">
      <w:pPr>
        <w:pStyle w:val="ae"/>
        <w:spacing w:before="0" w:beforeAutospacing="0" w:after="0" w:afterAutospacing="0"/>
        <w:ind w:firstLine="720"/>
        <w:jc w:val="both"/>
        <w:rPr>
          <w:rStyle w:val="a6"/>
          <w:bCs/>
          <w:i/>
          <w:iCs/>
          <w:sz w:val="28"/>
          <w:szCs w:val="28"/>
        </w:rPr>
      </w:pPr>
      <w:r w:rsidRPr="007315C3">
        <w:rPr>
          <w:bCs/>
          <w:i/>
          <w:iCs/>
          <w:sz w:val="28"/>
          <w:szCs w:val="28"/>
          <w:lang w:val="en-US"/>
        </w:rPr>
        <w:t>Retrieved</w:t>
      </w:r>
      <w:r w:rsidRPr="007315C3">
        <w:rPr>
          <w:bCs/>
          <w:i/>
          <w:iCs/>
          <w:sz w:val="28"/>
          <w:szCs w:val="28"/>
        </w:rPr>
        <w:t xml:space="preserve"> </w:t>
      </w:r>
      <w:r w:rsidRPr="007315C3">
        <w:rPr>
          <w:bCs/>
          <w:i/>
          <w:iCs/>
          <w:sz w:val="28"/>
          <w:szCs w:val="28"/>
          <w:lang w:val="en-US"/>
        </w:rPr>
        <w:t>from</w:t>
      </w:r>
      <w:r w:rsidRPr="007315C3">
        <w:rPr>
          <w:bCs/>
          <w:i/>
          <w:iCs/>
          <w:sz w:val="28"/>
          <w:szCs w:val="28"/>
        </w:rPr>
        <w:t xml:space="preserve">: </w:t>
      </w:r>
      <w:hyperlink r:id="rId8" w:history="1">
        <w:r w:rsidRPr="007315C3">
          <w:rPr>
            <w:rStyle w:val="a6"/>
            <w:bCs/>
            <w:i/>
            <w:iCs/>
            <w:sz w:val="28"/>
            <w:szCs w:val="28"/>
            <w:lang w:val="en-US"/>
          </w:rPr>
          <w:t>https</w:t>
        </w:r>
        <w:r w:rsidRPr="007315C3">
          <w:rPr>
            <w:rStyle w:val="a6"/>
            <w:bCs/>
            <w:i/>
            <w:iCs/>
            <w:sz w:val="28"/>
            <w:szCs w:val="28"/>
          </w:rPr>
          <w:t>://</w:t>
        </w:r>
        <w:r w:rsidRPr="007315C3">
          <w:rPr>
            <w:rStyle w:val="a6"/>
            <w:bCs/>
            <w:i/>
            <w:iCs/>
            <w:sz w:val="28"/>
            <w:szCs w:val="28"/>
            <w:lang w:val="en-US"/>
          </w:rPr>
          <w:t>www</w:t>
        </w:r>
        <w:r w:rsidRPr="007315C3">
          <w:rPr>
            <w:rStyle w:val="a6"/>
            <w:bCs/>
            <w:i/>
            <w:iCs/>
            <w:sz w:val="28"/>
            <w:szCs w:val="28"/>
          </w:rPr>
          <w:t>.</w:t>
        </w:r>
        <w:r w:rsidRPr="007315C3">
          <w:rPr>
            <w:rStyle w:val="a6"/>
            <w:bCs/>
            <w:i/>
            <w:iCs/>
            <w:sz w:val="28"/>
            <w:szCs w:val="28"/>
            <w:lang w:val="en-US"/>
          </w:rPr>
          <w:t>assessme</w:t>
        </w:r>
      </w:hyperlink>
    </w:p>
    <w:p w14:paraId="7F279450" w14:textId="77777777" w:rsidR="007315C3" w:rsidRDefault="007315C3" w:rsidP="008C0ACF">
      <w:pPr>
        <w:jc w:val="center"/>
        <w:rPr>
          <w:rFonts w:ascii="Times New Roman" w:hAnsi="Times New Roman" w:cs="Times New Roman"/>
          <w:b/>
          <w:bCs/>
          <w:sz w:val="28"/>
          <w:szCs w:val="28"/>
        </w:rPr>
      </w:pPr>
    </w:p>
    <w:p w14:paraId="173FBCE5" w14:textId="23ED5125" w:rsidR="000D3FBA" w:rsidRPr="00514DE6" w:rsidRDefault="000D3FBA" w:rsidP="00514DE6">
      <w:pPr>
        <w:jc w:val="center"/>
        <w:rPr>
          <w:rFonts w:ascii="Times New Roman" w:hAnsi="Times New Roman" w:cs="Times New Roman"/>
          <w:b/>
          <w:bCs/>
          <w:sz w:val="28"/>
          <w:szCs w:val="28"/>
        </w:rPr>
      </w:pPr>
      <w:r w:rsidRPr="008C0ACF">
        <w:rPr>
          <w:rFonts w:ascii="Times New Roman" w:hAnsi="Times New Roman" w:cs="Times New Roman"/>
          <w:b/>
          <w:bCs/>
          <w:sz w:val="28"/>
          <w:szCs w:val="28"/>
        </w:rPr>
        <w:t>Примерный перечень вопросов для подготовки к дискуссии</w:t>
      </w:r>
    </w:p>
    <w:p w14:paraId="07679048" w14:textId="62321341" w:rsidR="000D3FBA" w:rsidRPr="004A2219" w:rsidRDefault="000D3FBA" w:rsidP="008C0ACF">
      <w:pPr>
        <w:jc w:val="both"/>
        <w:rPr>
          <w:rFonts w:ascii="Times New Roman" w:hAnsi="Times New Roman" w:cs="Times New Roman"/>
          <w:i/>
          <w:iCs/>
          <w:sz w:val="28"/>
          <w:szCs w:val="28"/>
        </w:rPr>
      </w:pPr>
      <w:r w:rsidRPr="008C0ACF">
        <w:rPr>
          <w:rFonts w:ascii="Times New Roman" w:hAnsi="Times New Roman" w:cs="Times New Roman"/>
          <w:i/>
          <w:iCs/>
          <w:sz w:val="28"/>
          <w:szCs w:val="28"/>
        </w:rPr>
        <w:t>«Плюсы и минусы переезда в другую страну при служебном командировании»</w:t>
      </w:r>
    </w:p>
    <w:p w14:paraId="2B16CE63" w14:textId="531C3DA7" w:rsidR="000D3FBA" w:rsidRPr="008C0ACF" w:rsidRDefault="000D3FBA">
      <w:pPr>
        <w:pStyle w:val="a4"/>
        <w:numPr>
          <w:ilvl w:val="0"/>
          <w:numId w:val="51"/>
        </w:numPr>
        <w:jc w:val="both"/>
        <w:rPr>
          <w:rFonts w:ascii="Times New Roman" w:hAnsi="Times New Roman" w:cs="Times New Roman"/>
          <w:sz w:val="28"/>
          <w:szCs w:val="28"/>
        </w:rPr>
      </w:pPr>
      <w:r w:rsidRPr="008C0ACF">
        <w:rPr>
          <w:rFonts w:ascii="Times New Roman" w:hAnsi="Times New Roman" w:cs="Times New Roman"/>
          <w:sz w:val="28"/>
          <w:szCs w:val="28"/>
        </w:rPr>
        <w:t>Особенности налогообложения зарубежных командировок</w:t>
      </w:r>
    </w:p>
    <w:p w14:paraId="24F8673A" w14:textId="7D761904" w:rsidR="000D3FBA" w:rsidRPr="008C0ACF" w:rsidRDefault="000D3FBA">
      <w:pPr>
        <w:pStyle w:val="a4"/>
        <w:numPr>
          <w:ilvl w:val="0"/>
          <w:numId w:val="51"/>
        </w:numPr>
        <w:jc w:val="both"/>
        <w:rPr>
          <w:rFonts w:ascii="Times New Roman" w:hAnsi="Times New Roman" w:cs="Times New Roman"/>
          <w:sz w:val="28"/>
          <w:szCs w:val="28"/>
        </w:rPr>
      </w:pPr>
      <w:r w:rsidRPr="008C0ACF">
        <w:rPr>
          <w:rFonts w:ascii="Times New Roman" w:hAnsi="Times New Roman" w:cs="Times New Roman"/>
          <w:sz w:val="28"/>
          <w:szCs w:val="28"/>
        </w:rPr>
        <w:t>Проблемы длительных командировок</w:t>
      </w:r>
    </w:p>
    <w:p w14:paraId="689CDA4C" w14:textId="36AAA298" w:rsidR="000D3FBA" w:rsidRPr="008C0ACF" w:rsidRDefault="000D3FBA">
      <w:pPr>
        <w:pStyle w:val="a4"/>
        <w:numPr>
          <w:ilvl w:val="0"/>
          <w:numId w:val="51"/>
        </w:numPr>
        <w:jc w:val="both"/>
        <w:rPr>
          <w:rFonts w:ascii="Times New Roman" w:hAnsi="Times New Roman" w:cs="Times New Roman"/>
          <w:sz w:val="28"/>
          <w:szCs w:val="28"/>
        </w:rPr>
      </w:pPr>
      <w:r w:rsidRPr="008C0ACF">
        <w:rPr>
          <w:rFonts w:ascii="Times New Roman" w:hAnsi="Times New Roman" w:cs="Times New Roman"/>
          <w:sz w:val="28"/>
          <w:szCs w:val="28"/>
        </w:rPr>
        <w:t>Способы компаний разных стран поддержать своих сотрудников при отправке в длительную служебную командировку в зарубежный филиал.</w:t>
      </w:r>
    </w:p>
    <w:p w14:paraId="646F7CF9" w14:textId="77777777" w:rsidR="000D3FBA" w:rsidRPr="008C0ACF" w:rsidRDefault="000D3FBA" w:rsidP="008C0ACF">
      <w:pPr>
        <w:jc w:val="both"/>
        <w:rPr>
          <w:rFonts w:ascii="Times New Roman" w:hAnsi="Times New Roman" w:cs="Times New Roman"/>
          <w:sz w:val="28"/>
          <w:szCs w:val="28"/>
        </w:rPr>
      </w:pPr>
    </w:p>
    <w:p w14:paraId="241A3912" w14:textId="77777777" w:rsidR="000D3FBA" w:rsidRPr="008C0ACF" w:rsidRDefault="000D3FBA" w:rsidP="008C0ACF">
      <w:pPr>
        <w:jc w:val="both"/>
        <w:rPr>
          <w:rFonts w:ascii="Times New Roman" w:hAnsi="Times New Roman" w:cs="Times New Roman"/>
          <w:b/>
          <w:bCs/>
          <w:sz w:val="28"/>
          <w:szCs w:val="28"/>
        </w:rPr>
      </w:pPr>
      <w:r w:rsidRPr="008C0ACF">
        <w:rPr>
          <w:rFonts w:ascii="Times New Roman" w:hAnsi="Times New Roman" w:cs="Times New Roman"/>
          <w:b/>
          <w:bCs/>
          <w:sz w:val="28"/>
          <w:szCs w:val="28"/>
        </w:rPr>
        <w:t>Материал для подготовки к дискуссии:</w:t>
      </w:r>
    </w:p>
    <w:p w14:paraId="7760987F" w14:textId="5F31D6E0" w:rsidR="000D3FBA" w:rsidRPr="008C0ACF" w:rsidRDefault="000D3FBA">
      <w:pPr>
        <w:pStyle w:val="a4"/>
        <w:numPr>
          <w:ilvl w:val="0"/>
          <w:numId w:val="52"/>
        </w:numPr>
        <w:jc w:val="both"/>
        <w:rPr>
          <w:rFonts w:ascii="Times New Roman" w:hAnsi="Times New Roman" w:cs="Times New Roman"/>
          <w:sz w:val="28"/>
          <w:szCs w:val="28"/>
          <w:lang w:val="en-US"/>
        </w:rPr>
      </w:pPr>
      <w:r w:rsidRPr="008C0ACF">
        <w:rPr>
          <w:rFonts w:ascii="Times New Roman" w:hAnsi="Times New Roman" w:cs="Times New Roman"/>
          <w:sz w:val="28"/>
          <w:szCs w:val="28"/>
        </w:rPr>
        <w:t>Статья</w:t>
      </w:r>
      <w:r w:rsidRPr="008C0ACF">
        <w:rPr>
          <w:rFonts w:ascii="Times New Roman" w:hAnsi="Times New Roman" w:cs="Times New Roman"/>
          <w:sz w:val="28"/>
          <w:szCs w:val="28"/>
          <w:lang w:val="en-US"/>
        </w:rPr>
        <w:t xml:space="preserve"> “Toyota helps relocating employees stay in the family”</w:t>
      </w:r>
    </w:p>
    <w:p w14:paraId="4FC74296" w14:textId="160D29AB" w:rsidR="000D3FBA" w:rsidRPr="008C0ACF" w:rsidRDefault="000D3FBA">
      <w:pPr>
        <w:pStyle w:val="a4"/>
        <w:numPr>
          <w:ilvl w:val="0"/>
          <w:numId w:val="52"/>
        </w:numPr>
        <w:jc w:val="both"/>
        <w:rPr>
          <w:rFonts w:ascii="Times New Roman" w:hAnsi="Times New Roman" w:cs="Times New Roman"/>
          <w:sz w:val="28"/>
          <w:szCs w:val="28"/>
        </w:rPr>
      </w:pPr>
      <w:r w:rsidRPr="008C0ACF">
        <w:rPr>
          <w:rFonts w:ascii="Times New Roman" w:hAnsi="Times New Roman" w:cs="Times New Roman"/>
          <w:sz w:val="28"/>
          <w:szCs w:val="28"/>
        </w:rPr>
        <w:t>Актуальные статьи по теме дискуссии по выбору обучающихся</w:t>
      </w:r>
    </w:p>
    <w:p w14:paraId="2A525779" w14:textId="77777777" w:rsidR="000D3FBA" w:rsidRPr="008C0ACF" w:rsidRDefault="000D3FBA" w:rsidP="008C0ACF">
      <w:pPr>
        <w:jc w:val="both"/>
        <w:rPr>
          <w:rFonts w:ascii="Times New Roman" w:hAnsi="Times New Roman" w:cs="Times New Roman"/>
          <w:sz w:val="28"/>
          <w:szCs w:val="28"/>
        </w:rPr>
      </w:pPr>
    </w:p>
    <w:p w14:paraId="33F294C6" w14:textId="77777777" w:rsidR="000D3FBA" w:rsidRPr="008C0ACF" w:rsidRDefault="000D3FBA" w:rsidP="008C0ACF">
      <w:pPr>
        <w:jc w:val="both"/>
        <w:rPr>
          <w:rFonts w:ascii="Times New Roman" w:hAnsi="Times New Roman" w:cs="Times New Roman"/>
          <w:sz w:val="28"/>
          <w:szCs w:val="28"/>
        </w:rPr>
      </w:pPr>
      <w:r w:rsidRPr="008C0ACF">
        <w:rPr>
          <w:rFonts w:ascii="Times New Roman" w:hAnsi="Times New Roman" w:cs="Times New Roman"/>
          <w:sz w:val="28"/>
          <w:szCs w:val="28"/>
        </w:rPr>
        <w:t xml:space="preserve">Перечень источников для подбора статьи по профессиональной тематике: </w:t>
      </w:r>
    </w:p>
    <w:p w14:paraId="14EC5FC6" w14:textId="653EBB4B" w:rsidR="000D3FBA" w:rsidRPr="008C0ACF" w:rsidRDefault="000D3FBA" w:rsidP="008C0ACF">
      <w:p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 xml:space="preserve">The Economist </w:t>
      </w:r>
      <w:hyperlink r:id="rId9" w:history="1">
        <w:r w:rsidRPr="008C0ACF">
          <w:rPr>
            <w:rStyle w:val="a6"/>
            <w:rFonts w:ascii="Times New Roman" w:hAnsi="Times New Roman" w:cs="Times New Roman"/>
            <w:sz w:val="28"/>
            <w:szCs w:val="28"/>
            <w:lang w:val="en-US"/>
          </w:rPr>
          <w:t>https://www.economist.com</w:t>
        </w:r>
      </w:hyperlink>
    </w:p>
    <w:p w14:paraId="15686400" w14:textId="3568D27B" w:rsidR="000D3FBA" w:rsidRPr="008C0ACF" w:rsidRDefault="000D3FBA" w:rsidP="008C0ACF">
      <w:p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 xml:space="preserve">Business Insider </w:t>
      </w:r>
      <w:hyperlink r:id="rId10" w:history="1">
        <w:r w:rsidRPr="008C0ACF">
          <w:rPr>
            <w:rStyle w:val="a6"/>
            <w:rFonts w:ascii="Times New Roman" w:hAnsi="Times New Roman" w:cs="Times New Roman"/>
            <w:sz w:val="28"/>
            <w:szCs w:val="28"/>
            <w:lang w:val="en-US"/>
          </w:rPr>
          <w:t>https://www.businessinsider.com</w:t>
        </w:r>
      </w:hyperlink>
      <w:r w:rsidRPr="008C0ACF">
        <w:rPr>
          <w:rFonts w:ascii="Times New Roman" w:hAnsi="Times New Roman" w:cs="Times New Roman"/>
          <w:sz w:val="28"/>
          <w:szCs w:val="28"/>
          <w:lang w:val="en-US"/>
        </w:rPr>
        <w:t xml:space="preserve">  </w:t>
      </w:r>
    </w:p>
    <w:p w14:paraId="60D11842" w14:textId="19FE4444" w:rsidR="000D3FBA" w:rsidRPr="008C0ACF" w:rsidRDefault="000D3FBA" w:rsidP="008C0ACF">
      <w:p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 xml:space="preserve">Financial Times </w:t>
      </w:r>
      <w:hyperlink r:id="rId11" w:history="1">
        <w:r w:rsidRPr="008C0ACF">
          <w:rPr>
            <w:rStyle w:val="a6"/>
            <w:rFonts w:ascii="Times New Roman" w:hAnsi="Times New Roman" w:cs="Times New Roman"/>
            <w:sz w:val="28"/>
            <w:szCs w:val="28"/>
            <w:lang w:val="en-US"/>
          </w:rPr>
          <w:t>https://www.ft.com</w:t>
        </w:r>
      </w:hyperlink>
      <w:r w:rsidRPr="008C0ACF">
        <w:rPr>
          <w:rFonts w:ascii="Times New Roman" w:hAnsi="Times New Roman" w:cs="Times New Roman"/>
          <w:sz w:val="28"/>
          <w:szCs w:val="28"/>
          <w:lang w:val="en-US"/>
        </w:rPr>
        <w:t xml:space="preserve"> </w:t>
      </w:r>
    </w:p>
    <w:p w14:paraId="509C8806" w14:textId="3F1D7BCE" w:rsidR="000D3FBA" w:rsidRPr="008C0ACF" w:rsidRDefault="000D3FBA" w:rsidP="008C0ACF">
      <w:p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 xml:space="preserve">New York Times </w:t>
      </w:r>
      <w:hyperlink r:id="rId12" w:history="1">
        <w:r w:rsidRPr="008C0ACF">
          <w:rPr>
            <w:rStyle w:val="a6"/>
            <w:rFonts w:ascii="Times New Roman" w:hAnsi="Times New Roman" w:cs="Times New Roman"/>
            <w:sz w:val="28"/>
            <w:szCs w:val="28"/>
            <w:lang w:val="en-US"/>
          </w:rPr>
          <w:t>https://www.nytimes.com</w:t>
        </w:r>
      </w:hyperlink>
      <w:r w:rsidRPr="008C0ACF">
        <w:rPr>
          <w:rFonts w:ascii="Times New Roman" w:hAnsi="Times New Roman" w:cs="Times New Roman"/>
          <w:sz w:val="28"/>
          <w:szCs w:val="28"/>
          <w:lang w:val="en-US"/>
        </w:rPr>
        <w:t xml:space="preserve"> </w:t>
      </w:r>
    </w:p>
    <w:p w14:paraId="201B252C" w14:textId="4E152294" w:rsidR="000D3FBA" w:rsidRPr="008C0ACF" w:rsidRDefault="000D3FBA" w:rsidP="008C0ACF">
      <w:p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lastRenderedPageBreak/>
        <w:t xml:space="preserve">World Finance </w:t>
      </w:r>
      <w:hyperlink r:id="rId13" w:history="1">
        <w:r w:rsidRPr="008C0ACF">
          <w:rPr>
            <w:rStyle w:val="a6"/>
            <w:rFonts w:ascii="Times New Roman" w:hAnsi="Times New Roman" w:cs="Times New Roman"/>
            <w:sz w:val="28"/>
            <w:szCs w:val="28"/>
            <w:lang w:val="en-US"/>
          </w:rPr>
          <w:t>https://www.worldfinance.com</w:t>
        </w:r>
      </w:hyperlink>
      <w:r w:rsidRPr="008C0ACF">
        <w:rPr>
          <w:rFonts w:ascii="Times New Roman" w:hAnsi="Times New Roman" w:cs="Times New Roman"/>
          <w:sz w:val="28"/>
          <w:szCs w:val="28"/>
          <w:lang w:val="en-US"/>
        </w:rPr>
        <w:t xml:space="preserve">  </w:t>
      </w:r>
    </w:p>
    <w:p w14:paraId="4C6DDE67" w14:textId="644911F8" w:rsidR="000D3FBA" w:rsidRPr="008C0ACF" w:rsidRDefault="000D3FBA" w:rsidP="008C0ACF">
      <w:p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 xml:space="preserve">Red Herring </w:t>
      </w:r>
      <w:hyperlink r:id="rId14" w:history="1">
        <w:r w:rsidRPr="008C0ACF">
          <w:rPr>
            <w:rStyle w:val="a6"/>
            <w:rFonts w:ascii="Times New Roman" w:hAnsi="Times New Roman" w:cs="Times New Roman"/>
            <w:sz w:val="28"/>
            <w:szCs w:val="28"/>
            <w:lang w:val="en-US"/>
          </w:rPr>
          <w:t>https://www.redherring.com</w:t>
        </w:r>
      </w:hyperlink>
      <w:r w:rsidRPr="008C0ACF">
        <w:rPr>
          <w:rFonts w:ascii="Times New Roman" w:hAnsi="Times New Roman" w:cs="Times New Roman"/>
          <w:sz w:val="28"/>
          <w:szCs w:val="28"/>
          <w:lang w:val="en-US"/>
        </w:rPr>
        <w:t xml:space="preserve"> </w:t>
      </w:r>
    </w:p>
    <w:p w14:paraId="42DA05C2" w14:textId="77777777" w:rsidR="000D3FBA" w:rsidRPr="00DE77EB" w:rsidRDefault="000D3FBA" w:rsidP="008C0ACF">
      <w:pPr>
        <w:jc w:val="both"/>
        <w:rPr>
          <w:rFonts w:ascii="Times New Roman" w:hAnsi="Times New Roman" w:cs="Times New Roman"/>
          <w:sz w:val="28"/>
          <w:szCs w:val="28"/>
          <w:lang w:val="en-US"/>
        </w:rPr>
      </w:pPr>
    </w:p>
    <w:p w14:paraId="7048AAB3" w14:textId="03BCE939" w:rsidR="000D3FBA" w:rsidRPr="008C0ACF" w:rsidRDefault="000D3FBA" w:rsidP="008C0ACF">
      <w:pPr>
        <w:jc w:val="both"/>
        <w:rPr>
          <w:rFonts w:ascii="Times New Roman" w:hAnsi="Times New Roman" w:cs="Times New Roman"/>
          <w:b/>
          <w:bCs/>
          <w:sz w:val="28"/>
          <w:szCs w:val="28"/>
        </w:rPr>
      </w:pPr>
      <w:r w:rsidRPr="008C0ACF">
        <w:rPr>
          <w:rFonts w:ascii="Times New Roman" w:hAnsi="Times New Roman" w:cs="Times New Roman"/>
          <w:b/>
          <w:bCs/>
          <w:sz w:val="28"/>
          <w:szCs w:val="28"/>
        </w:rPr>
        <w:t>Инструкции для подготовки к дискуссии</w:t>
      </w:r>
    </w:p>
    <w:p w14:paraId="411BBF30" w14:textId="70546236" w:rsidR="000D3FBA" w:rsidRPr="008C0ACF" w:rsidRDefault="000D3FBA">
      <w:pPr>
        <w:pStyle w:val="a4"/>
        <w:numPr>
          <w:ilvl w:val="0"/>
          <w:numId w:val="53"/>
        </w:numPr>
        <w:jc w:val="both"/>
        <w:rPr>
          <w:rFonts w:ascii="Times New Roman" w:hAnsi="Times New Roman" w:cs="Times New Roman"/>
          <w:sz w:val="28"/>
          <w:szCs w:val="28"/>
        </w:rPr>
      </w:pPr>
      <w:r w:rsidRPr="008C0ACF">
        <w:rPr>
          <w:rFonts w:ascii="Times New Roman" w:hAnsi="Times New Roman" w:cs="Times New Roman"/>
          <w:sz w:val="28"/>
          <w:szCs w:val="28"/>
        </w:rPr>
        <w:t>Повторить активный глоссарий, грамматические конструкции по изученной теме.</w:t>
      </w:r>
    </w:p>
    <w:p w14:paraId="60827ADD" w14:textId="77777777" w:rsidR="000D3FBA" w:rsidRPr="008C0ACF" w:rsidRDefault="000D3FBA">
      <w:pPr>
        <w:pStyle w:val="a4"/>
        <w:numPr>
          <w:ilvl w:val="0"/>
          <w:numId w:val="53"/>
        </w:numPr>
        <w:jc w:val="both"/>
        <w:rPr>
          <w:rFonts w:ascii="Times New Roman" w:hAnsi="Times New Roman" w:cs="Times New Roman"/>
          <w:sz w:val="28"/>
          <w:szCs w:val="28"/>
        </w:rPr>
      </w:pPr>
      <w:r w:rsidRPr="008C0ACF">
        <w:rPr>
          <w:rFonts w:ascii="Times New Roman" w:hAnsi="Times New Roman" w:cs="Times New Roman"/>
          <w:sz w:val="28"/>
          <w:szCs w:val="28"/>
        </w:rPr>
        <w:t>Подготовить аргументированные высказывания, подкрепленные примерами и кейсами, по перечню вопросов, предлагаемых для дискуссии.</w:t>
      </w:r>
    </w:p>
    <w:p w14:paraId="08B055BE" w14:textId="77777777" w:rsidR="000D3FBA" w:rsidRPr="008C0ACF" w:rsidRDefault="000D3FBA">
      <w:pPr>
        <w:pStyle w:val="a4"/>
        <w:numPr>
          <w:ilvl w:val="0"/>
          <w:numId w:val="53"/>
        </w:numPr>
        <w:jc w:val="both"/>
        <w:rPr>
          <w:rFonts w:ascii="Times New Roman" w:hAnsi="Times New Roman" w:cs="Times New Roman"/>
          <w:sz w:val="28"/>
          <w:szCs w:val="28"/>
        </w:rPr>
      </w:pPr>
      <w:r w:rsidRPr="008C0ACF">
        <w:rPr>
          <w:rFonts w:ascii="Times New Roman" w:hAnsi="Times New Roman" w:cs="Times New Roman"/>
          <w:sz w:val="28"/>
          <w:szCs w:val="28"/>
        </w:rPr>
        <w:t>Изучить рекомендованные аутентичные материалы.</w:t>
      </w:r>
    </w:p>
    <w:p w14:paraId="6FD60B40" w14:textId="77777777" w:rsidR="000D3FBA" w:rsidRPr="008C0ACF" w:rsidRDefault="000D3FBA">
      <w:pPr>
        <w:pStyle w:val="a4"/>
        <w:numPr>
          <w:ilvl w:val="0"/>
          <w:numId w:val="53"/>
        </w:numPr>
        <w:jc w:val="both"/>
        <w:rPr>
          <w:rFonts w:ascii="Times New Roman" w:hAnsi="Times New Roman" w:cs="Times New Roman"/>
          <w:sz w:val="28"/>
          <w:szCs w:val="28"/>
        </w:rPr>
      </w:pPr>
      <w:r w:rsidRPr="008C0ACF">
        <w:rPr>
          <w:rFonts w:ascii="Times New Roman" w:hAnsi="Times New Roman" w:cs="Times New Roman"/>
          <w:sz w:val="28"/>
          <w:szCs w:val="28"/>
        </w:rPr>
        <w:t>Подобрать свои материалы по тематике вопросов, выносимых на обсуждение.</w:t>
      </w:r>
    </w:p>
    <w:p w14:paraId="570F76FA" w14:textId="77777777" w:rsidR="000D3FBA" w:rsidRPr="008C0ACF" w:rsidRDefault="000D3FBA">
      <w:pPr>
        <w:pStyle w:val="a4"/>
        <w:numPr>
          <w:ilvl w:val="0"/>
          <w:numId w:val="53"/>
        </w:numPr>
        <w:jc w:val="both"/>
        <w:rPr>
          <w:rFonts w:ascii="Times New Roman" w:hAnsi="Times New Roman" w:cs="Times New Roman"/>
          <w:sz w:val="28"/>
          <w:szCs w:val="28"/>
        </w:rPr>
      </w:pPr>
      <w:r w:rsidRPr="008C0ACF">
        <w:rPr>
          <w:rFonts w:ascii="Times New Roman" w:hAnsi="Times New Roman" w:cs="Times New Roman"/>
          <w:sz w:val="28"/>
          <w:szCs w:val="28"/>
        </w:rPr>
        <w:t xml:space="preserve">Составить глоссарий по рекомендованным и собственным материалам. Подготовить 2 презентации по теме дискуссии. </w:t>
      </w:r>
    </w:p>
    <w:p w14:paraId="1F97526A" w14:textId="4D347376" w:rsidR="000D3FBA" w:rsidRPr="008C0ACF" w:rsidRDefault="000D3FBA">
      <w:pPr>
        <w:pStyle w:val="a4"/>
        <w:numPr>
          <w:ilvl w:val="0"/>
          <w:numId w:val="53"/>
        </w:numPr>
        <w:jc w:val="both"/>
        <w:rPr>
          <w:rFonts w:ascii="Times New Roman" w:hAnsi="Times New Roman" w:cs="Times New Roman"/>
          <w:sz w:val="28"/>
          <w:szCs w:val="28"/>
        </w:rPr>
      </w:pPr>
      <w:r w:rsidRPr="008C0ACF">
        <w:rPr>
          <w:rFonts w:ascii="Times New Roman" w:hAnsi="Times New Roman" w:cs="Times New Roman"/>
          <w:sz w:val="28"/>
          <w:szCs w:val="28"/>
        </w:rPr>
        <w:t>Изучить</w:t>
      </w:r>
      <w:r w:rsidRPr="008C0ACF">
        <w:rPr>
          <w:rFonts w:ascii="Times New Roman" w:hAnsi="Times New Roman" w:cs="Times New Roman"/>
          <w:sz w:val="28"/>
          <w:szCs w:val="28"/>
        </w:rPr>
        <w:tab/>
        <w:t>официальную</w:t>
      </w:r>
      <w:r w:rsidRPr="008C0ACF">
        <w:rPr>
          <w:rFonts w:ascii="Times New Roman" w:hAnsi="Times New Roman" w:cs="Times New Roman"/>
          <w:sz w:val="28"/>
          <w:szCs w:val="28"/>
        </w:rPr>
        <w:tab/>
        <w:t>статистику</w:t>
      </w:r>
      <w:r w:rsidRPr="008C0ACF">
        <w:rPr>
          <w:rFonts w:ascii="Times New Roman" w:hAnsi="Times New Roman" w:cs="Times New Roman"/>
          <w:sz w:val="28"/>
          <w:szCs w:val="28"/>
        </w:rPr>
        <w:tab/>
        <w:t>и</w:t>
      </w:r>
      <w:r w:rsidRPr="008C0ACF">
        <w:rPr>
          <w:rFonts w:ascii="Times New Roman" w:hAnsi="Times New Roman" w:cs="Times New Roman"/>
          <w:sz w:val="28"/>
          <w:szCs w:val="28"/>
        </w:rPr>
        <w:tab/>
        <w:t>данные</w:t>
      </w:r>
      <w:r w:rsidRPr="008C0ACF">
        <w:rPr>
          <w:rFonts w:ascii="Times New Roman" w:hAnsi="Times New Roman" w:cs="Times New Roman"/>
          <w:sz w:val="28"/>
          <w:szCs w:val="28"/>
        </w:rPr>
        <w:tab/>
        <w:t>по</w:t>
      </w:r>
      <w:r w:rsidRPr="008C0ACF">
        <w:rPr>
          <w:rFonts w:ascii="Times New Roman" w:hAnsi="Times New Roman" w:cs="Times New Roman"/>
          <w:sz w:val="28"/>
          <w:szCs w:val="28"/>
        </w:rPr>
        <w:tab/>
        <w:t>теме, быть готовым</w:t>
      </w:r>
      <w:r w:rsidRPr="008C0ACF">
        <w:rPr>
          <w:rFonts w:ascii="Times New Roman" w:hAnsi="Times New Roman" w:cs="Times New Roman"/>
          <w:sz w:val="28"/>
          <w:szCs w:val="28"/>
        </w:rPr>
        <w:tab/>
        <w:t>к аргументированному представлению своей точки зрения по вопросу.</w:t>
      </w:r>
    </w:p>
    <w:p w14:paraId="0B0C0AE9" w14:textId="77777777" w:rsidR="00852FCC" w:rsidRPr="00643DA9" w:rsidRDefault="00852FCC" w:rsidP="004A2219">
      <w:pPr>
        <w:rPr>
          <w:rFonts w:ascii="Times New Roman" w:hAnsi="Times New Roman" w:cs="Times New Roman"/>
          <w:b/>
          <w:bCs/>
          <w:sz w:val="28"/>
          <w:szCs w:val="28"/>
        </w:rPr>
      </w:pPr>
    </w:p>
    <w:p w14:paraId="4CAB7204" w14:textId="2EF5E014" w:rsidR="008C0ACF" w:rsidRDefault="000D3FBA" w:rsidP="008C0ACF">
      <w:pPr>
        <w:jc w:val="center"/>
        <w:rPr>
          <w:rFonts w:ascii="Times New Roman" w:hAnsi="Times New Roman" w:cs="Times New Roman"/>
          <w:b/>
          <w:bCs/>
          <w:sz w:val="28"/>
          <w:szCs w:val="28"/>
        </w:rPr>
      </w:pPr>
      <w:r w:rsidRPr="008C0ACF">
        <w:rPr>
          <w:rFonts w:ascii="Times New Roman" w:hAnsi="Times New Roman" w:cs="Times New Roman"/>
          <w:b/>
          <w:bCs/>
          <w:sz w:val="28"/>
          <w:szCs w:val="28"/>
        </w:rPr>
        <w:t xml:space="preserve">Форма оценивания групповой дискуссии (для обучающихся) </w:t>
      </w:r>
    </w:p>
    <w:p w14:paraId="20EF2B27" w14:textId="4E2261BE" w:rsidR="000D3FBA" w:rsidRPr="008C0ACF" w:rsidRDefault="000D3FBA" w:rsidP="000D34E0">
      <w:pPr>
        <w:jc w:val="center"/>
        <w:rPr>
          <w:rFonts w:ascii="Times New Roman" w:hAnsi="Times New Roman" w:cs="Times New Roman"/>
          <w:b/>
          <w:bCs/>
          <w:sz w:val="28"/>
          <w:szCs w:val="28"/>
        </w:rPr>
      </w:pPr>
      <w:r w:rsidRPr="008C0ACF">
        <w:rPr>
          <w:rFonts w:ascii="Times New Roman" w:hAnsi="Times New Roman" w:cs="Times New Roman"/>
          <w:b/>
          <w:bCs/>
          <w:sz w:val="28"/>
          <w:szCs w:val="28"/>
        </w:rPr>
        <w:t>(баллы макс. 10)</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9"/>
        <w:gridCol w:w="1276"/>
        <w:gridCol w:w="1275"/>
        <w:gridCol w:w="1276"/>
        <w:gridCol w:w="1276"/>
        <w:gridCol w:w="1559"/>
      </w:tblGrid>
      <w:tr w:rsidR="000D3FBA" w:rsidRPr="008C0ACF" w14:paraId="555A7D70" w14:textId="77777777" w:rsidTr="004A2219">
        <w:trPr>
          <w:trHeight w:val="506"/>
        </w:trPr>
        <w:tc>
          <w:tcPr>
            <w:tcW w:w="3119" w:type="dxa"/>
          </w:tcPr>
          <w:p w14:paraId="61D76780" w14:textId="77777777" w:rsidR="000D3FBA" w:rsidRPr="008C0ACF" w:rsidRDefault="000D3FBA" w:rsidP="008C0ACF">
            <w:pPr>
              <w:pBdr>
                <w:top w:val="nil"/>
                <w:left w:val="nil"/>
                <w:bottom w:val="nil"/>
                <w:right w:val="nil"/>
                <w:between w:val="nil"/>
              </w:pBdr>
              <w:jc w:val="center"/>
              <w:rPr>
                <w:rFonts w:ascii="Times New Roman" w:hAnsi="Times New Roman" w:cs="Times New Roman"/>
                <w:b/>
                <w:bCs/>
                <w:color w:val="000000"/>
              </w:rPr>
            </w:pPr>
            <w:r w:rsidRPr="008C0ACF">
              <w:rPr>
                <w:rFonts w:ascii="Times New Roman" w:hAnsi="Times New Roman" w:cs="Times New Roman"/>
                <w:b/>
                <w:bCs/>
                <w:color w:val="000000"/>
              </w:rPr>
              <w:t>Что оценивается?</w:t>
            </w:r>
          </w:p>
        </w:tc>
        <w:tc>
          <w:tcPr>
            <w:tcW w:w="1276" w:type="dxa"/>
          </w:tcPr>
          <w:p w14:paraId="1FAA7909" w14:textId="77777777" w:rsidR="000D3FBA" w:rsidRPr="008C0ACF" w:rsidRDefault="000D3FBA" w:rsidP="004A2219">
            <w:pPr>
              <w:pBdr>
                <w:top w:val="nil"/>
                <w:left w:val="nil"/>
                <w:bottom w:val="nil"/>
                <w:right w:val="nil"/>
                <w:between w:val="nil"/>
              </w:pBdr>
              <w:rPr>
                <w:rFonts w:ascii="Times New Roman" w:hAnsi="Times New Roman" w:cs="Times New Roman"/>
                <w:color w:val="000000"/>
              </w:rPr>
            </w:pPr>
            <w:r w:rsidRPr="008C0ACF">
              <w:rPr>
                <w:rFonts w:ascii="Times New Roman" w:hAnsi="Times New Roman" w:cs="Times New Roman"/>
                <w:color w:val="000000"/>
              </w:rPr>
              <w:t>Студент 1</w:t>
            </w:r>
          </w:p>
        </w:tc>
        <w:tc>
          <w:tcPr>
            <w:tcW w:w="1275" w:type="dxa"/>
          </w:tcPr>
          <w:p w14:paraId="69F21872" w14:textId="77777777" w:rsidR="000D3FBA" w:rsidRPr="008C0ACF" w:rsidRDefault="000D3FBA" w:rsidP="004A2219">
            <w:pPr>
              <w:pBdr>
                <w:top w:val="nil"/>
                <w:left w:val="nil"/>
                <w:bottom w:val="nil"/>
                <w:right w:val="nil"/>
                <w:between w:val="nil"/>
              </w:pBdr>
              <w:rPr>
                <w:rFonts w:ascii="Times New Roman" w:hAnsi="Times New Roman" w:cs="Times New Roman"/>
                <w:color w:val="000000"/>
              </w:rPr>
            </w:pPr>
            <w:r w:rsidRPr="008C0ACF">
              <w:rPr>
                <w:rFonts w:ascii="Times New Roman" w:hAnsi="Times New Roman" w:cs="Times New Roman"/>
                <w:color w:val="000000"/>
              </w:rPr>
              <w:t>Студент 2</w:t>
            </w:r>
          </w:p>
        </w:tc>
        <w:tc>
          <w:tcPr>
            <w:tcW w:w="1276" w:type="dxa"/>
          </w:tcPr>
          <w:p w14:paraId="07A0C6E0" w14:textId="77777777" w:rsidR="000D3FBA" w:rsidRPr="008C0ACF" w:rsidRDefault="000D3FBA" w:rsidP="004A2219">
            <w:pPr>
              <w:pBdr>
                <w:top w:val="nil"/>
                <w:left w:val="nil"/>
                <w:bottom w:val="nil"/>
                <w:right w:val="nil"/>
                <w:between w:val="nil"/>
              </w:pBdr>
              <w:rPr>
                <w:rFonts w:ascii="Times New Roman" w:hAnsi="Times New Roman" w:cs="Times New Roman"/>
                <w:color w:val="000000"/>
              </w:rPr>
            </w:pPr>
            <w:r w:rsidRPr="008C0ACF">
              <w:rPr>
                <w:rFonts w:ascii="Times New Roman" w:hAnsi="Times New Roman" w:cs="Times New Roman"/>
                <w:color w:val="000000"/>
              </w:rPr>
              <w:t>Студент 3</w:t>
            </w:r>
          </w:p>
        </w:tc>
        <w:tc>
          <w:tcPr>
            <w:tcW w:w="1276" w:type="dxa"/>
          </w:tcPr>
          <w:p w14:paraId="3DFA43B6" w14:textId="77777777" w:rsidR="000D3FBA" w:rsidRPr="008C0ACF" w:rsidRDefault="000D3FBA" w:rsidP="004A2219">
            <w:pPr>
              <w:pBdr>
                <w:top w:val="nil"/>
                <w:left w:val="nil"/>
                <w:bottom w:val="nil"/>
                <w:right w:val="nil"/>
                <w:between w:val="nil"/>
              </w:pBdr>
              <w:rPr>
                <w:rFonts w:ascii="Times New Roman" w:hAnsi="Times New Roman" w:cs="Times New Roman"/>
                <w:color w:val="000000"/>
              </w:rPr>
            </w:pPr>
            <w:r w:rsidRPr="008C0ACF">
              <w:rPr>
                <w:rFonts w:ascii="Times New Roman" w:hAnsi="Times New Roman" w:cs="Times New Roman"/>
                <w:color w:val="000000"/>
              </w:rPr>
              <w:t>Студент 4</w:t>
            </w:r>
          </w:p>
        </w:tc>
        <w:tc>
          <w:tcPr>
            <w:tcW w:w="1559" w:type="dxa"/>
          </w:tcPr>
          <w:p w14:paraId="450469C5" w14:textId="77777777" w:rsidR="000D3FBA" w:rsidRPr="008C0ACF" w:rsidRDefault="000D3FBA" w:rsidP="004A2219">
            <w:pPr>
              <w:pBdr>
                <w:top w:val="nil"/>
                <w:left w:val="nil"/>
                <w:bottom w:val="nil"/>
                <w:right w:val="nil"/>
                <w:between w:val="nil"/>
              </w:pBdr>
              <w:rPr>
                <w:rFonts w:ascii="Times New Roman" w:hAnsi="Times New Roman" w:cs="Times New Roman"/>
                <w:color w:val="000000"/>
              </w:rPr>
            </w:pPr>
            <w:r w:rsidRPr="008C0ACF">
              <w:rPr>
                <w:rFonts w:ascii="Times New Roman" w:hAnsi="Times New Roman" w:cs="Times New Roman"/>
                <w:color w:val="000000"/>
              </w:rPr>
              <w:t>Студент 5</w:t>
            </w:r>
          </w:p>
        </w:tc>
      </w:tr>
      <w:tr w:rsidR="000D3FBA" w:rsidRPr="008C0ACF" w14:paraId="63D3A05D" w14:textId="77777777" w:rsidTr="004A2219">
        <w:trPr>
          <w:trHeight w:val="856"/>
        </w:trPr>
        <w:tc>
          <w:tcPr>
            <w:tcW w:w="3119" w:type="dxa"/>
          </w:tcPr>
          <w:p w14:paraId="0B8B077C" w14:textId="77777777" w:rsidR="000D3FBA" w:rsidRPr="008C0ACF" w:rsidRDefault="000D3FBA" w:rsidP="008C0ACF">
            <w:pPr>
              <w:pBdr>
                <w:top w:val="nil"/>
                <w:left w:val="nil"/>
                <w:bottom w:val="nil"/>
                <w:right w:val="nil"/>
                <w:between w:val="nil"/>
              </w:pBdr>
              <w:tabs>
                <w:tab w:val="left" w:pos="1342"/>
                <w:tab w:val="left" w:pos="1781"/>
              </w:tabs>
              <w:rPr>
                <w:rFonts w:ascii="Times New Roman" w:hAnsi="Times New Roman" w:cs="Times New Roman"/>
                <w:color w:val="000000"/>
              </w:rPr>
            </w:pPr>
            <w:r w:rsidRPr="008C0ACF">
              <w:rPr>
                <w:rFonts w:ascii="Times New Roman" w:hAnsi="Times New Roman" w:cs="Times New Roman"/>
                <w:color w:val="000000"/>
              </w:rPr>
              <w:t>Соответствие открыто и справедливо принятым правилам ведения дискуссии (0,5 балла)</w:t>
            </w:r>
          </w:p>
        </w:tc>
        <w:tc>
          <w:tcPr>
            <w:tcW w:w="1276" w:type="dxa"/>
          </w:tcPr>
          <w:p w14:paraId="6FAAD2B2"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5" w:type="dxa"/>
          </w:tcPr>
          <w:p w14:paraId="0761EEC7"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5312025D"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74F17ADB"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559" w:type="dxa"/>
          </w:tcPr>
          <w:p w14:paraId="6F0311ED"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r>
      <w:tr w:rsidR="000D3FBA" w:rsidRPr="008C0ACF" w14:paraId="0BCB9E14" w14:textId="77777777" w:rsidTr="004A2219">
        <w:trPr>
          <w:trHeight w:val="840"/>
        </w:trPr>
        <w:tc>
          <w:tcPr>
            <w:tcW w:w="3119" w:type="dxa"/>
          </w:tcPr>
          <w:p w14:paraId="703CFFE9" w14:textId="27FAF6CC" w:rsidR="000D3FBA" w:rsidRPr="008C0ACF" w:rsidRDefault="000D3FBA" w:rsidP="008C0ACF">
            <w:pPr>
              <w:pBdr>
                <w:top w:val="nil"/>
                <w:left w:val="nil"/>
                <w:bottom w:val="nil"/>
                <w:right w:val="nil"/>
                <w:between w:val="nil"/>
              </w:pBdr>
              <w:ind w:right="98"/>
              <w:jc w:val="both"/>
              <w:rPr>
                <w:rFonts w:ascii="Times New Roman" w:hAnsi="Times New Roman" w:cs="Times New Roman"/>
                <w:color w:val="000000"/>
              </w:rPr>
            </w:pPr>
            <w:r w:rsidRPr="008C0ACF">
              <w:rPr>
                <w:rFonts w:ascii="Times New Roman" w:hAnsi="Times New Roman" w:cs="Times New Roman"/>
                <w:color w:val="000000"/>
              </w:rPr>
              <w:t>уровень и качество лексики по теме (глоссарии, активная лексика,</w:t>
            </w:r>
            <w:r w:rsidR="008C0ACF">
              <w:rPr>
                <w:rFonts w:ascii="Times New Roman" w:hAnsi="Times New Roman" w:cs="Times New Roman"/>
                <w:color w:val="000000"/>
              </w:rPr>
              <w:t xml:space="preserve"> </w:t>
            </w:r>
            <w:r w:rsidRPr="008C0ACF">
              <w:rPr>
                <w:rFonts w:ascii="Times New Roman" w:hAnsi="Times New Roman" w:cs="Times New Roman"/>
                <w:color w:val="000000"/>
              </w:rPr>
              <w:t>уровень B2-C1) (1 балл)</w:t>
            </w:r>
          </w:p>
        </w:tc>
        <w:tc>
          <w:tcPr>
            <w:tcW w:w="1276" w:type="dxa"/>
          </w:tcPr>
          <w:p w14:paraId="6F32762B"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5" w:type="dxa"/>
          </w:tcPr>
          <w:p w14:paraId="7DEC3871"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6A3E4BBF"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72ECD299"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559" w:type="dxa"/>
          </w:tcPr>
          <w:p w14:paraId="02582D39"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r>
      <w:tr w:rsidR="000D3FBA" w:rsidRPr="008C0ACF" w14:paraId="0630A0ED" w14:textId="77777777" w:rsidTr="004A2219">
        <w:trPr>
          <w:trHeight w:val="413"/>
        </w:trPr>
        <w:tc>
          <w:tcPr>
            <w:tcW w:w="3119" w:type="dxa"/>
          </w:tcPr>
          <w:p w14:paraId="1D7C2BDA" w14:textId="77777777" w:rsidR="000D3FBA" w:rsidRPr="008C0ACF" w:rsidRDefault="000D3FBA" w:rsidP="008C0ACF">
            <w:pPr>
              <w:pBdr>
                <w:top w:val="nil"/>
                <w:left w:val="nil"/>
                <w:bottom w:val="nil"/>
                <w:right w:val="nil"/>
                <w:between w:val="nil"/>
              </w:pBdr>
              <w:ind w:right="94"/>
              <w:jc w:val="both"/>
              <w:rPr>
                <w:rFonts w:ascii="Times New Roman" w:hAnsi="Times New Roman" w:cs="Times New Roman"/>
                <w:color w:val="000000"/>
              </w:rPr>
            </w:pPr>
            <w:r w:rsidRPr="008C0ACF">
              <w:rPr>
                <w:rFonts w:ascii="Times New Roman" w:hAnsi="Times New Roman" w:cs="Times New Roman"/>
                <w:color w:val="000000"/>
              </w:rPr>
              <w:t>грамматические структуры (1 балл)</w:t>
            </w:r>
          </w:p>
        </w:tc>
        <w:tc>
          <w:tcPr>
            <w:tcW w:w="1276" w:type="dxa"/>
          </w:tcPr>
          <w:p w14:paraId="3FAB18B6"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5" w:type="dxa"/>
          </w:tcPr>
          <w:p w14:paraId="21DFD67F"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2334962A"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33717C6F"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559" w:type="dxa"/>
          </w:tcPr>
          <w:p w14:paraId="23BF8A7D"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r>
      <w:tr w:rsidR="000D3FBA" w:rsidRPr="008C0ACF" w14:paraId="066883ED" w14:textId="77777777" w:rsidTr="004A2219">
        <w:trPr>
          <w:trHeight w:val="830"/>
        </w:trPr>
        <w:tc>
          <w:tcPr>
            <w:tcW w:w="3119" w:type="dxa"/>
          </w:tcPr>
          <w:p w14:paraId="129A4A77" w14:textId="1F28E994" w:rsidR="000D3FBA" w:rsidRPr="008C0ACF" w:rsidRDefault="008C0ACF" w:rsidP="008C0ACF">
            <w:pPr>
              <w:pBdr>
                <w:top w:val="nil"/>
                <w:left w:val="nil"/>
                <w:bottom w:val="nil"/>
                <w:right w:val="nil"/>
                <w:between w:val="nil"/>
              </w:pBdr>
              <w:ind w:right="37"/>
              <w:rPr>
                <w:rFonts w:ascii="Times New Roman" w:hAnsi="Times New Roman" w:cs="Times New Roman"/>
                <w:color w:val="000000"/>
              </w:rPr>
            </w:pPr>
            <w:r w:rsidRPr="00DE33C9">
              <w:rPr>
                <w:rFonts w:ascii="Times New Roman" w:hAnsi="Times New Roman" w:cs="Times New Roman"/>
                <w:color w:val="000000"/>
              </w:rPr>
              <w:t>п</w:t>
            </w:r>
            <w:r w:rsidR="000D3FBA" w:rsidRPr="008C0ACF">
              <w:rPr>
                <w:rFonts w:ascii="Times New Roman" w:hAnsi="Times New Roman" w:cs="Times New Roman"/>
                <w:color w:val="000000"/>
              </w:rPr>
              <w:t>оддержка</w:t>
            </w:r>
            <w:r w:rsidRPr="00DE33C9">
              <w:rPr>
                <w:rFonts w:ascii="Times New Roman" w:hAnsi="Times New Roman" w:cs="Times New Roman"/>
                <w:color w:val="000000"/>
              </w:rPr>
              <w:t xml:space="preserve"> </w:t>
            </w:r>
            <w:r w:rsidR="000D3FBA" w:rsidRPr="008C0ACF">
              <w:rPr>
                <w:rFonts w:ascii="Times New Roman" w:hAnsi="Times New Roman" w:cs="Times New Roman"/>
                <w:color w:val="000000"/>
              </w:rPr>
              <w:t>утверждений объяснением, причинами</w:t>
            </w:r>
          </w:p>
          <w:p w14:paraId="44276AB5" w14:textId="77777777" w:rsidR="000D3FBA" w:rsidRPr="008C0ACF" w:rsidRDefault="000D3FBA" w:rsidP="008C0ACF">
            <w:pPr>
              <w:pBdr>
                <w:top w:val="nil"/>
                <w:left w:val="nil"/>
                <w:bottom w:val="nil"/>
                <w:right w:val="nil"/>
                <w:between w:val="nil"/>
              </w:pBdr>
              <w:ind w:right="424"/>
              <w:rPr>
                <w:rFonts w:ascii="Times New Roman" w:hAnsi="Times New Roman" w:cs="Times New Roman"/>
                <w:color w:val="000000"/>
              </w:rPr>
            </w:pPr>
            <w:r w:rsidRPr="008C0ACF">
              <w:rPr>
                <w:rFonts w:ascii="Times New Roman" w:hAnsi="Times New Roman" w:cs="Times New Roman"/>
                <w:color w:val="000000"/>
              </w:rPr>
              <w:t>(иллюстрация мыслей) (1 балл)</w:t>
            </w:r>
          </w:p>
        </w:tc>
        <w:tc>
          <w:tcPr>
            <w:tcW w:w="1276" w:type="dxa"/>
          </w:tcPr>
          <w:p w14:paraId="3735736D"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5" w:type="dxa"/>
          </w:tcPr>
          <w:p w14:paraId="1899F5FD"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657EB922"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49913F78"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559" w:type="dxa"/>
          </w:tcPr>
          <w:p w14:paraId="643CAA92"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r>
      <w:tr w:rsidR="000D3FBA" w:rsidRPr="008C0ACF" w14:paraId="2EF110E0" w14:textId="77777777" w:rsidTr="004A2219">
        <w:trPr>
          <w:trHeight w:val="830"/>
        </w:trPr>
        <w:tc>
          <w:tcPr>
            <w:tcW w:w="3119" w:type="dxa"/>
          </w:tcPr>
          <w:p w14:paraId="7299C940" w14:textId="77777777" w:rsidR="000D3FBA" w:rsidRPr="008C0ACF" w:rsidRDefault="000D3FBA" w:rsidP="008C0ACF">
            <w:pPr>
              <w:pBdr>
                <w:top w:val="nil"/>
                <w:left w:val="nil"/>
                <w:bottom w:val="nil"/>
                <w:right w:val="nil"/>
                <w:between w:val="nil"/>
              </w:pBdr>
              <w:ind w:right="84"/>
              <w:rPr>
                <w:rFonts w:ascii="Times New Roman" w:hAnsi="Times New Roman" w:cs="Times New Roman"/>
                <w:color w:val="000000"/>
              </w:rPr>
            </w:pPr>
            <w:r w:rsidRPr="008C0ACF">
              <w:rPr>
                <w:rFonts w:ascii="Times New Roman" w:hAnsi="Times New Roman" w:cs="Times New Roman"/>
                <w:color w:val="000000"/>
              </w:rPr>
              <w:t>аргументированность высказываний, сила аргумента (1 балл)</w:t>
            </w:r>
          </w:p>
        </w:tc>
        <w:tc>
          <w:tcPr>
            <w:tcW w:w="1276" w:type="dxa"/>
          </w:tcPr>
          <w:p w14:paraId="10CA9842"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5" w:type="dxa"/>
          </w:tcPr>
          <w:p w14:paraId="473FE721"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7992BDF1"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0D8DC868"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559" w:type="dxa"/>
          </w:tcPr>
          <w:p w14:paraId="134DE905"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r>
      <w:tr w:rsidR="000D3FBA" w:rsidRPr="008C0ACF" w14:paraId="48E81FE9" w14:textId="77777777" w:rsidTr="004A2219">
        <w:trPr>
          <w:trHeight w:val="830"/>
        </w:trPr>
        <w:tc>
          <w:tcPr>
            <w:tcW w:w="3119" w:type="dxa"/>
          </w:tcPr>
          <w:p w14:paraId="712133B8" w14:textId="77777777" w:rsidR="000D3FBA" w:rsidRPr="008C0ACF" w:rsidRDefault="000D3FBA" w:rsidP="008C0ACF">
            <w:pPr>
              <w:pBdr>
                <w:top w:val="nil"/>
                <w:left w:val="nil"/>
                <w:bottom w:val="nil"/>
                <w:right w:val="nil"/>
                <w:between w:val="nil"/>
              </w:pBdr>
              <w:ind w:right="98"/>
              <w:rPr>
                <w:rFonts w:ascii="Times New Roman" w:hAnsi="Times New Roman" w:cs="Times New Roman"/>
                <w:color w:val="000000"/>
              </w:rPr>
            </w:pPr>
            <w:r w:rsidRPr="008C0ACF">
              <w:rPr>
                <w:rFonts w:ascii="Times New Roman" w:hAnsi="Times New Roman" w:cs="Times New Roman"/>
                <w:color w:val="000000"/>
              </w:rPr>
              <w:t>логичность, последовательность в высказывании (1 балл)</w:t>
            </w:r>
          </w:p>
        </w:tc>
        <w:tc>
          <w:tcPr>
            <w:tcW w:w="1276" w:type="dxa"/>
          </w:tcPr>
          <w:p w14:paraId="21CA0B96"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5" w:type="dxa"/>
          </w:tcPr>
          <w:p w14:paraId="5F2B4924"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1AA1C724"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4B617A7B"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559" w:type="dxa"/>
          </w:tcPr>
          <w:p w14:paraId="75A4A8AE"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r>
      <w:tr w:rsidR="000D3FBA" w:rsidRPr="008C0ACF" w14:paraId="37316AA5" w14:textId="77777777" w:rsidTr="004A2219">
        <w:trPr>
          <w:trHeight w:val="830"/>
        </w:trPr>
        <w:tc>
          <w:tcPr>
            <w:tcW w:w="3119" w:type="dxa"/>
          </w:tcPr>
          <w:p w14:paraId="0C1CFB80" w14:textId="77777777" w:rsidR="000D3FBA" w:rsidRPr="008C0ACF" w:rsidRDefault="000D3FBA" w:rsidP="008C0ACF">
            <w:pPr>
              <w:pBdr>
                <w:top w:val="nil"/>
                <w:left w:val="nil"/>
                <w:bottom w:val="nil"/>
                <w:right w:val="nil"/>
                <w:between w:val="nil"/>
              </w:pBdr>
              <w:tabs>
                <w:tab w:val="left" w:pos="1829"/>
                <w:tab w:val="left" w:pos="1961"/>
              </w:tabs>
              <w:ind w:right="94"/>
              <w:rPr>
                <w:rFonts w:ascii="Times New Roman" w:hAnsi="Times New Roman" w:cs="Times New Roman"/>
                <w:color w:val="000000"/>
              </w:rPr>
            </w:pPr>
            <w:r w:rsidRPr="008C0ACF">
              <w:rPr>
                <w:rFonts w:ascii="Times New Roman" w:hAnsi="Times New Roman" w:cs="Times New Roman"/>
                <w:color w:val="000000"/>
              </w:rPr>
              <w:lastRenderedPageBreak/>
              <w:t>приглашение других лиц для участия в обсуждении, т.е. коммуникативная направленность (1 балл)</w:t>
            </w:r>
          </w:p>
        </w:tc>
        <w:tc>
          <w:tcPr>
            <w:tcW w:w="1276" w:type="dxa"/>
          </w:tcPr>
          <w:p w14:paraId="4EE90669"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5" w:type="dxa"/>
          </w:tcPr>
          <w:p w14:paraId="5CA7CABA"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2C192095"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5B03B3E4"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559" w:type="dxa"/>
          </w:tcPr>
          <w:p w14:paraId="381921C6"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r>
      <w:tr w:rsidR="000D3FBA" w:rsidRPr="008C0ACF" w14:paraId="57C203C9" w14:textId="77777777" w:rsidTr="004A2219">
        <w:trPr>
          <w:trHeight w:val="579"/>
        </w:trPr>
        <w:tc>
          <w:tcPr>
            <w:tcW w:w="3119" w:type="dxa"/>
          </w:tcPr>
          <w:p w14:paraId="6EA979C1" w14:textId="309D9B75" w:rsidR="000D3FBA" w:rsidRPr="008C0ACF" w:rsidRDefault="008C0ACF" w:rsidP="008C0ACF">
            <w:pPr>
              <w:pBdr>
                <w:top w:val="nil"/>
                <w:left w:val="nil"/>
                <w:bottom w:val="nil"/>
                <w:right w:val="nil"/>
                <w:between w:val="nil"/>
              </w:pBdr>
              <w:ind w:right="96"/>
              <w:rPr>
                <w:rFonts w:ascii="Times New Roman" w:hAnsi="Times New Roman" w:cs="Times New Roman"/>
                <w:color w:val="000000"/>
              </w:rPr>
            </w:pPr>
            <w:r>
              <w:rPr>
                <w:rFonts w:ascii="Times New Roman" w:hAnsi="Times New Roman" w:cs="Times New Roman"/>
                <w:color w:val="000000"/>
                <w:lang w:val="en-US"/>
              </w:rPr>
              <w:t>a</w:t>
            </w:r>
            <w:r w:rsidR="000D3FBA" w:rsidRPr="008C0ACF">
              <w:rPr>
                <w:rFonts w:ascii="Times New Roman" w:hAnsi="Times New Roman" w:cs="Times New Roman"/>
                <w:color w:val="000000"/>
              </w:rPr>
              <w:t>ктуальность</w:t>
            </w:r>
            <w:r w:rsidRPr="008C0ACF">
              <w:rPr>
                <w:rFonts w:ascii="Times New Roman" w:hAnsi="Times New Roman" w:cs="Times New Roman"/>
                <w:color w:val="000000"/>
              </w:rPr>
              <w:t xml:space="preserve"> </w:t>
            </w:r>
            <w:r w:rsidR="000D3FBA" w:rsidRPr="008C0ACF">
              <w:rPr>
                <w:rFonts w:ascii="Times New Roman" w:hAnsi="Times New Roman" w:cs="Times New Roman"/>
                <w:color w:val="000000"/>
              </w:rPr>
              <w:t>подготовленных и</w:t>
            </w:r>
            <w:r w:rsidRPr="008C0ACF">
              <w:rPr>
                <w:rFonts w:ascii="Times New Roman" w:hAnsi="Times New Roman" w:cs="Times New Roman"/>
                <w:color w:val="000000"/>
              </w:rPr>
              <w:t xml:space="preserve"> </w:t>
            </w:r>
            <w:r w:rsidR="000D3FBA" w:rsidRPr="008C0ACF">
              <w:rPr>
                <w:rFonts w:ascii="Times New Roman" w:hAnsi="Times New Roman" w:cs="Times New Roman"/>
                <w:color w:val="000000"/>
              </w:rPr>
              <w:t>представленных материалов (1 балл)</w:t>
            </w:r>
          </w:p>
        </w:tc>
        <w:tc>
          <w:tcPr>
            <w:tcW w:w="1276" w:type="dxa"/>
          </w:tcPr>
          <w:p w14:paraId="76B0D03B"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5" w:type="dxa"/>
          </w:tcPr>
          <w:p w14:paraId="78314FA8"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16C9D359"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57BDC5C9"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559" w:type="dxa"/>
          </w:tcPr>
          <w:p w14:paraId="2659A2A9"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r>
      <w:tr w:rsidR="000D3FBA" w:rsidRPr="008C0ACF" w14:paraId="3C56A676" w14:textId="77777777" w:rsidTr="004A2219">
        <w:trPr>
          <w:trHeight w:val="545"/>
        </w:trPr>
        <w:tc>
          <w:tcPr>
            <w:tcW w:w="3119" w:type="dxa"/>
          </w:tcPr>
          <w:p w14:paraId="3DA08003" w14:textId="39E0141D" w:rsidR="000D3FBA" w:rsidRPr="008C0ACF" w:rsidRDefault="000D3FBA" w:rsidP="008C0ACF">
            <w:pPr>
              <w:pBdr>
                <w:top w:val="nil"/>
                <w:left w:val="nil"/>
                <w:bottom w:val="nil"/>
                <w:right w:val="nil"/>
                <w:between w:val="nil"/>
              </w:pBdr>
              <w:rPr>
                <w:rFonts w:ascii="Times New Roman" w:hAnsi="Times New Roman" w:cs="Times New Roman"/>
                <w:color w:val="000000"/>
              </w:rPr>
            </w:pPr>
            <w:r w:rsidRPr="008C0ACF">
              <w:rPr>
                <w:rFonts w:ascii="Times New Roman" w:hAnsi="Times New Roman" w:cs="Times New Roman"/>
                <w:color w:val="000000"/>
              </w:rPr>
              <w:t>активность в</w:t>
            </w:r>
            <w:r w:rsidR="008C0ACF">
              <w:rPr>
                <w:rFonts w:ascii="Times New Roman" w:hAnsi="Times New Roman" w:cs="Times New Roman"/>
                <w:color w:val="000000"/>
                <w:lang w:val="en-US"/>
              </w:rPr>
              <w:t xml:space="preserve"> </w:t>
            </w:r>
            <w:r w:rsidRPr="008C0ACF">
              <w:rPr>
                <w:rFonts w:ascii="Times New Roman" w:hAnsi="Times New Roman" w:cs="Times New Roman"/>
                <w:color w:val="000000"/>
              </w:rPr>
              <w:t>дискуссии (1 балл)</w:t>
            </w:r>
          </w:p>
        </w:tc>
        <w:tc>
          <w:tcPr>
            <w:tcW w:w="1276" w:type="dxa"/>
          </w:tcPr>
          <w:p w14:paraId="515BD672"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5" w:type="dxa"/>
          </w:tcPr>
          <w:p w14:paraId="4B3EA7B5"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3DB4B1DB"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5817F600"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559" w:type="dxa"/>
          </w:tcPr>
          <w:p w14:paraId="2A4536DE"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r>
      <w:tr w:rsidR="000D3FBA" w:rsidRPr="008C0ACF" w14:paraId="20B79F45" w14:textId="77777777" w:rsidTr="004A2219">
        <w:trPr>
          <w:trHeight w:val="567"/>
        </w:trPr>
        <w:tc>
          <w:tcPr>
            <w:tcW w:w="3119" w:type="dxa"/>
          </w:tcPr>
          <w:p w14:paraId="633CBF1A" w14:textId="77777777" w:rsidR="000D3FBA" w:rsidRPr="008C0ACF" w:rsidRDefault="000D3FBA" w:rsidP="008C0ACF">
            <w:pPr>
              <w:pBdr>
                <w:top w:val="nil"/>
                <w:left w:val="nil"/>
                <w:bottom w:val="nil"/>
                <w:right w:val="nil"/>
                <w:between w:val="nil"/>
              </w:pBdr>
              <w:rPr>
                <w:rFonts w:ascii="Times New Roman" w:hAnsi="Times New Roman" w:cs="Times New Roman"/>
                <w:color w:val="000000"/>
              </w:rPr>
            </w:pPr>
            <w:r w:rsidRPr="008C0ACF">
              <w:rPr>
                <w:rFonts w:ascii="Times New Roman" w:hAnsi="Times New Roman" w:cs="Times New Roman"/>
                <w:color w:val="000000"/>
              </w:rPr>
              <w:t>вклад</w:t>
            </w:r>
            <w:r w:rsidRPr="008C0ACF">
              <w:rPr>
                <w:rFonts w:ascii="Times New Roman" w:hAnsi="Times New Roman" w:cs="Times New Roman"/>
                <w:color w:val="000000"/>
              </w:rPr>
              <w:tab/>
              <w:t xml:space="preserve"> в позитивную динамику обсуждения (0,5 балла)</w:t>
            </w:r>
          </w:p>
        </w:tc>
        <w:tc>
          <w:tcPr>
            <w:tcW w:w="1276" w:type="dxa"/>
          </w:tcPr>
          <w:p w14:paraId="2C7C382A"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5" w:type="dxa"/>
          </w:tcPr>
          <w:p w14:paraId="3483766E"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32632544"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20996A3C"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559" w:type="dxa"/>
          </w:tcPr>
          <w:p w14:paraId="388D530B"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r>
      <w:tr w:rsidR="000D3FBA" w:rsidRPr="008C0ACF" w14:paraId="32550152" w14:textId="77777777" w:rsidTr="004A2219">
        <w:trPr>
          <w:trHeight w:val="830"/>
        </w:trPr>
        <w:tc>
          <w:tcPr>
            <w:tcW w:w="3119" w:type="dxa"/>
          </w:tcPr>
          <w:p w14:paraId="4214C1F1" w14:textId="3C5F3B77" w:rsidR="000D3FBA" w:rsidRPr="008C0ACF" w:rsidRDefault="000D3FBA" w:rsidP="008C0ACF">
            <w:pPr>
              <w:pBdr>
                <w:top w:val="nil"/>
                <w:left w:val="nil"/>
                <w:bottom w:val="nil"/>
                <w:right w:val="nil"/>
                <w:between w:val="nil"/>
              </w:pBdr>
              <w:ind w:right="103"/>
              <w:rPr>
                <w:rFonts w:ascii="Times New Roman" w:hAnsi="Times New Roman" w:cs="Times New Roman"/>
                <w:color w:val="000000"/>
              </w:rPr>
            </w:pPr>
            <w:r w:rsidRPr="008C0ACF">
              <w:rPr>
                <w:rFonts w:ascii="Times New Roman" w:hAnsi="Times New Roman" w:cs="Times New Roman"/>
                <w:color w:val="000000"/>
              </w:rPr>
              <w:t>толерантность, отсутствие проявления враждебности</w:t>
            </w:r>
            <w:r w:rsidR="008C0ACF" w:rsidRPr="008C0ACF">
              <w:rPr>
                <w:rFonts w:ascii="Times New Roman" w:hAnsi="Times New Roman" w:cs="Times New Roman"/>
                <w:color w:val="000000"/>
              </w:rPr>
              <w:t xml:space="preserve"> </w:t>
            </w:r>
            <w:r w:rsidRPr="008C0ACF">
              <w:rPr>
                <w:rFonts w:ascii="Times New Roman" w:hAnsi="Times New Roman" w:cs="Times New Roman"/>
                <w:color w:val="000000"/>
              </w:rPr>
              <w:t>и</w:t>
            </w:r>
            <w:r w:rsidR="008C0ACF" w:rsidRPr="008C0ACF">
              <w:rPr>
                <w:rFonts w:ascii="Times New Roman" w:hAnsi="Times New Roman" w:cs="Times New Roman"/>
                <w:color w:val="000000"/>
              </w:rPr>
              <w:t xml:space="preserve"> </w:t>
            </w:r>
            <w:r w:rsidRPr="008C0ACF">
              <w:rPr>
                <w:rFonts w:ascii="Times New Roman" w:hAnsi="Times New Roman" w:cs="Times New Roman"/>
                <w:color w:val="000000"/>
              </w:rPr>
              <w:t>личностных нападок (0,5 балла)</w:t>
            </w:r>
          </w:p>
        </w:tc>
        <w:tc>
          <w:tcPr>
            <w:tcW w:w="1276" w:type="dxa"/>
          </w:tcPr>
          <w:p w14:paraId="3161094D"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5" w:type="dxa"/>
          </w:tcPr>
          <w:p w14:paraId="72AEA523"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31022B93"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3B4E639F"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559" w:type="dxa"/>
          </w:tcPr>
          <w:p w14:paraId="49508D99"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r>
      <w:tr w:rsidR="000D3FBA" w:rsidRPr="008C0ACF" w14:paraId="1EA44211" w14:textId="77777777" w:rsidTr="004A2219">
        <w:trPr>
          <w:trHeight w:val="830"/>
        </w:trPr>
        <w:tc>
          <w:tcPr>
            <w:tcW w:w="3119" w:type="dxa"/>
          </w:tcPr>
          <w:p w14:paraId="33C2945C" w14:textId="5B236182" w:rsidR="000D3FBA" w:rsidRPr="008C0ACF" w:rsidRDefault="000D3FBA" w:rsidP="008C0ACF">
            <w:pPr>
              <w:pBdr>
                <w:top w:val="nil"/>
                <w:left w:val="nil"/>
                <w:bottom w:val="nil"/>
                <w:right w:val="nil"/>
                <w:between w:val="nil"/>
              </w:pBdr>
              <w:tabs>
                <w:tab w:val="left" w:pos="1779"/>
              </w:tabs>
              <w:ind w:right="96"/>
              <w:rPr>
                <w:rFonts w:ascii="Times New Roman" w:hAnsi="Times New Roman" w:cs="Times New Roman"/>
                <w:color w:val="000000"/>
              </w:rPr>
            </w:pPr>
            <w:r w:rsidRPr="008C0ACF">
              <w:rPr>
                <w:rFonts w:ascii="Times New Roman" w:hAnsi="Times New Roman" w:cs="Times New Roman"/>
                <w:color w:val="000000"/>
              </w:rPr>
              <w:t>соблюдение временных рамок как в обсуждении в целом, так и</w:t>
            </w:r>
            <w:r w:rsidRPr="008C0ACF">
              <w:rPr>
                <w:rFonts w:ascii="Times New Roman" w:hAnsi="Times New Roman" w:cs="Times New Roman"/>
                <w:color w:val="000000"/>
              </w:rPr>
              <w:tab/>
              <w:t>в выступлениях участников в</w:t>
            </w:r>
            <w:r w:rsidR="008C0ACF" w:rsidRPr="008C0ACF">
              <w:rPr>
                <w:rFonts w:ascii="Times New Roman" w:hAnsi="Times New Roman" w:cs="Times New Roman"/>
                <w:color w:val="000000"/>
              </w:rPr>
              <w:t xml:space="preserve"> </w:t>
            </w:r>
            <w:r w:rsidRPr="008C0ACF">
              <w:rPr>
                <w:rFonts w:ascii="Times New Roman" w:hAnsi="Times New Roman" w:cs="Times New Roman"/>
                <w:color w:val="000000"/>
              </w:rPr>
              <w:t>частности (0,5 балла)</w:t>
            </w:r>
          </w:p>
        </w:tc>
        <w:tc>
          <w:tcPr>
            <w:tcW w:w="1276" w:type="dxa"/>
          </w:tcPr>
          <w:p w14:paraId="4AC26025"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5" w:type="dxa"/>
          </w:tcPr>
          <w:p w14:paraId="1DEF4A4E"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0002442B"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276" w:type="dxa"/>
          </w:tcPr>
          <w:p w14:paraId="71FDD114"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c>
          <w:tcPr>
            <w:tcW w:w="1559" w:type="dxa"/>
          </w:tcPr>
          <w:p w14:paraId="314AD398" w14:textId="77777777" w:rsidR="000D3FBA" w:rsidRPr="008C0ACF" w:rsidRDefault="000D3FBA" w:rsidP="000D3FBA">
            <w:pPr>
              <w:pBdr>
                <w:top w:val="nil"/>
                <w:left w:val="nil"/>
                <w:bottom w:val="nil"/>
                <w:right w:val="nil"/>
                <w:between w:val="nil"/>
              </w:pBdr>
              <w:rPr>
                <w:rFonts w:ascii="Times New Roman" w:hAnsi="Times New Roman" w:cs="Times New Roman"/>
                <w:color w:val="000000"/>
              </w:rPr>
            </w:pPr>
          </w:p>
        </w:tc>
      </w:tr>
    </w:tbl>
    <w:p w14:paraId="663AAC48" w14:textId="77777777" w:rsidR="004A2219" w:rsidRDefault="004A2219" w:rsidP="00852FCC">
      <w:pPr>
        <w:rPr>
          <w:rFonts w:ascii="Times New Roman" w:hAnsi="Times New Roman" w:cs="Times New Roman"/>
          <w:b/>
          <w:bCs/>
          <w:sz w:val="28"/>
          <w:szCs w:val="28"/>
        </w:rPr>
      </w:pPr>
    </w:p>
    <w:p w14:paraId="2260C1F7" w14:textId="455197D5" w:rsidR="000D3FBA" w:rsidRPr="000D3FBA" w:rsidRDefault="000D3FBA" w:rsidP="000D34E0">
      <w:pPr>
        <w:jc w:val="center"/>
        <w:rPr>
          <w:rFonts w:ascii="Times New Roman" w:hAnsi="Times New Roman" w:cs="Times New Roman"/>
          <w:b/>
          <w:bCs/>
          <w:sz w:val="28"/>
          <w:szCs w:val="28"/>
        </w:rPr>
      </w:pPr>
      <w:r w:rsidRPr="000D3FBA">
        <w:rPr>
          <w:rFonts w:ascii="Times New Roman" w:hAnsi="Times New Roman" w:cs="Times New Roman"/>
          <w:b/>
          <w:bCs/>
          <w:sz w:val="28"/>
          <w:szCs w:val="28"/>
        </w:rPr>
        <w:t>Объекты оценивания в групповой дискуссии</w:t>
      </w:r>
    </w:p>
    <w:p w14:paraId="74FDD840" w14:textId="77777777" w:rsidR="000D3FBA" w:rsidRPr="000D3FBA" w:rsidRDefault="000D3FBA" w:rsidP="008C0ACF">
      <w:pPr>
        <w:jc w:val="both"/>
        <w:rPr>
          <w:rFonts w:ascii="Times New Roman" w:hAnsi="Times New Roman" w:cs="Times New Roman"/>
          <w:b/>
          <w:bCs/>
          <w:sz w:val="28"/>
          <w:szCs w:val="28"/>
        </w:rPr>
      </w:pPr>
      <w:r w:rsidRPr="000D3FBA">
        <w:rPr>
          <w:rFonts w:ascii="Times New Roman" w:hAnsi="Times New Roman" w:cs="Times New Roman"/>
          <w:b/>
          <w:bCs/>
          <w:sz w:val="28"/>
          <w:szCs w:val="28"/>
        </w:rPr>
        <w:t>Языковые знания:</w:t>
      </w:r>
    </w:p>
    <w:p w14:paraId="495DFFF1" w14:textId="75E0016B" w:rsidR="000D3FBA" w:rsidRPr="000D3FBA" w:rsidRDefault="000D3FBA">
      <w:pPr>
        <w:pStyle w:val="a4"/>
        <w:numPr>
          <w:ilvl w:val="0"/>
          <w:numId w:val="54"/>
        </w:numPr>
        <w:jc w:val="both"/>
        <w:rPr>
          <w:rFonts w:ascii="Times New Roman" w:hAnsi="Times New Roman" w:cs="Times New Roman"/>
          <w:sz w:val="28"/>
          <w:szCs w:val="28"/>
        </w:rPr>
      </w:pPr>
      <w:r w:rsidRPr="000D3FBA">
        <w:rPr>
          <w:rFonts w:ascii="Times New Roman" w:hAnsi="Times New Roman" w:cs="Times New Roman"/>
          <w:sz w:val="28"/>
          <w:szCs w:val="28"/>
        </w:rPr>
        <w:t>Использование изученного языкового материала (изученную лексику по теме, изученные грамматические структуры, характерные для устной и письменной профессионально-ориентированной коммуникации)</w:t>
      </w:r>
    </w:p>
    <w:p w14:paraId="3630A195" w14:textId="77777777" w:rsidR="000D3FBA" w:rsidRPr="000D3FBA" w:rsidRDefault="000D3FBA" w:rsidP="008C0ACF">
      <w:pPr>
        <w:jc w:val="both"/>
        <w:rPr>
          <w:rFonts w:ascii="Times New Roman" w:hAnsi="Times New Roman" w:cs="Times New Roman"/>
          <w:sz w:val="28"/>
          <w:szCs w:val="28"/>
        </w:rPr>
      </w:pPr>
    </w:p>
    <w:p w14:paraId="02B3B397" w14:textId="77777777" w:rsidR="000D3FBA" w:rsidRPr="000D3FBA" w:rsidRDefault="000D3FBA" w:rsidP="008C0ACF">
      <w:pPr>
        <w:jc w:val="both"/>
        <w:rPr>
          <w:rFonts w:ascii="Times New Roman" w:hAnsi="Times New Roman" w:cs="Times New Roman"/>
          <w:b/>
          <w:bCs/>
          <w:sz w:val="28"/>
          <w:szCs w:val="28"/>
        </w:rPr>
      </w:pPr>
      <w:r w:rsidRPr="000D3FBA">
        <w:rPr>
          <w:rFonts w:ascii="Times New Roman" w:hAnsi="Times New Roman" w:cs="Times New Roman"/>
          <w:b/>
          <w:bCs/>
          <w:sz w:val="28"/>
          <w:szCs w:val="28"/>
        </w:rPr>
        <w:t>Коммуникативные знания:</w:t>
      </w:r>
    </w:p>
    <w:p w14:paraId="42FD4EE5" w14:textId="2B1894A8" w:rsidR="000D3FBA" w:rsidRPr="000D3FBA" w:rsidRDefault="000D3FBA">
      <w:pPr>
        <w:pStyle w:val="a4"/>
        <w:numPr>
          <w:ilvl w:val="0"/>
          <w:numId w:val="54"/>
        </w:numPr>
        <w:jc w:val="both"/>
        <w:rPr>
          <w:rFonts w:ascii="Times New Roman" w:hAnsi="Times New Roman" w:cs="Times New Roman"/>
          <w:sz w:val="28"/>
          <w:szCs w:val="28"/>
        </w:rPr>
      </w:pPr>
      <w:r w:rsidRPr="000D3FBA">
        <w:rPr>
          <w:rFonts w:ascii="Times New Roman" w:hAnsi="Times New Roman" w:cs="Times New Roman"/>
          <w:sz w:val="28"/>
          <w:szCs w:val="28"/>
        </w:rPr>
        <w:t>Высказывания подкреплены аргументами</w:t>
      </w:r>
    </w:p>
    <w:p w14:paraId="0AC87306" w14:textId="690BCCAB" w:rsidR="000D3FBA" w:rsidRPr="000D3FBA" w:rsidRDefault="000D3FBA">
      <w:pPr>
        <w:pStyle w:val="a4"/>
        <w:numPr>
          <w:ilvl w:val="0"/>
          <w:numId w:val="54"/>
        </w:numPr>
        <w:jc w:val="both"/>
        <w:rPr>
          <w:rFonts w:ascii="Times New Roman" w:hAnsi="Times New Roman" w:cs="Times New Roman"/>
          <w:sz w:val="28"/>
          <w:szCs w:val="28"/>
        </w:rPr>
      </w:pPr>
      <w:r w:rsidRPr="000D3FBA">
        <w:rPr>
          <w:rFonts w:ascii="Times New Roman" w:hAnsi="Times New Roman" w:cs="Times New Roman"/>
          <w:sz w:val="28"/>
          <w:szCs w:val="28"/>
        </w:rPr>
        <w:t xml:space="preserve">Высказывание логично выстроено </w:t>
      </w:r>
    </w:p>
    <w:p w14:paraId="46F170C4" w14:textId="77777777" w:rsidR="000D3FBA" w:rsidRPr="000D3FBA" w:rsidRDefault="000D3FBA" w:rsidP="008C0ACF">
      <w:pPr>
        <w:jc w:val="both"/>
        <w:rPr>
          <w:rFonts w:ascii="Times New Roman" w:hAnsi="Times New Roman" w:cs="Times New Roman"/>
          <w:sz w:val="28"/>
          <w:szCs w:val="28"/>
        </w:rPr>
      </w:pPr>
    </w:p>
    <w:p w14:paraId="377FE2E6" w14:textId="77777777" w:rsidR="000D3FBA" w:rsidRPr="000D3FBA" w:rsidRDefault="000D3FBA" w:rsidP="008C0ACF">
      <w:pPr>
        <w:jc w:val="both"/>
        <w:rPr>
          <w:rFonts w:ascii="Times New Roman" w:hAnsi="Times New Roman" w:cs="Times New Roman"/>
          <w:b/>
          <w:bCs/>
          <w:sz w:val="28"/>
          <w:szCs w:val="28"/>
        </w:rPr>
      </w:pPr>
      <w:r w:rsidRPr="000D3FBA">
        <w:rPr>
          <w:rFonts w:ascii="Times New Roman" w:hAnsi="Times New Roman" w:cs="Times New Roman"/>
          <w:b/>
          <w:bCs/>
          <w:sz w:val="28"/>
          <w:szCs w:val="28"/>
        </w:rPr>
        <w:t>Речевые умения:</w:t>
      </w:r>
    </w:p>
    <w:p w14:paraId="40306746" w14:textId="27DD4777" w:rsidR="000D3FBA" w:rsidRPr="000D3FBA" w:rsidRDefault="000D3FBA">
      <w:pPr>
        <w:pStyle w:val="a4"/>
        <w:numPr>
          <w:ilvl w:val="0"/>
          <w:numId w:val="55"/>
        </w:numPr>
        <w:jc w:val="both"/>
        <w:rPr>
          <w:rFonts w:ascii="Times New Roman" w:hAnsi="Times New Roman" w:cs="Times New Roman"/>
          <w:sz w:val="28"/>
          <w:szCs w:val="28"/>
        </w:rPr>
      </w:pPr>
      <w:r w:rsidRPr="000D3FBA">
        <w:rPr>
          <w:rFonts w:ascii="Times New Roman" w:hAnsi="Times New Roman" w:cs="Times New Roman"/>
          <w:sz w:val="28"/>
          <w:szCs w:val="28"/>
        </w:rPr>
        <w:t>осуществлять устную речевую деятельность с выбором соответствующих лексических единиц в определённых деловых ситуациях общения.</w:t>
      </w:r>
    </w:p>
    <w:p w14:paraId="38E16E93" w14:textId="2AA933E4" w:rsidR="000D3FBA" w:rsidRPr="000D3FBA" w:rsidRDefault="000D3FBA">
      <w:pPr>
        <w:pStyle w:val="a4"/>
        <w:numPr>
          <w:ilvl w:val="0"/>
          <w:numId w:val="55"/>
        </w:numPr>
        <w:jc w:val="both"/>
        <w:rPr>
          <w:rFonts w:ascii="Times New Roman" w:hAnsi="Times New Roman" w:cs="Times New Roman"/>
          <w:sz w:val="28"/>
          <w:szCs w:val="28"/>
        </w:rPr>
      </w:pPr>
      <w:r w:rsidRPr="000D3FBA">
        <w:rPr>
          <w:rFonts w:ascii="Times New Roman" w:hAnsi="Times New Roman" w:cs="Times New Roman"/>
          <w:sz w:val="28"/>
          <w:szCs w:val="28"/>
        </w:rPr>
        <w:t>воспринимать</w:t>
      </w:r>
      <w:r w:rsidRPr="000D3FBA">
        <w:rPr>
          <w:rFonts w:ascii="Times New Roman" w:hAnsi="Times New Roman" w:cs="Times New Roman"/>
          <w:sz w:val="28"/>
          <w:szCs w:val="28"/>
        </w:rPr>
        <w:tab/>
        <w:t>содержание</w:t>
      </w:r>
      <w:r w:rsidRPr="000D3FBA">
        <w:rPr>
          <w:rFonts w:ascii="Times New Roman" w:hAnsi="Times New Roman" w:cs="Times New Roman"/>
          <w:sz w:val="28"/>
          <w:szCs w:val="28"/>
        </w:rPr>
        <w:tab/>
        <w:t>аутентичных</w:t>
      </w:r>
      <w:r w:rsidRPr="000D3FBA">
        <w:rPr>
          <w:rFonts w:ascii="Times New Roman" w:hAnsi="Times New Roman" w:cs="Times New Roman"/>
          <w:sz w:val="28"/>
          <w:szCs w:val="28"/>
        </w:rPr>
        <w:tab/>
        <w:t>текстов</w:t>
      </w:r>
      <w:r>
        <w:rPr>
          <w:rFonts w:ascii="Times New Roman" w:hAnsi="Times New Roman" w:cs="Times New Roman"/>
          <w:sz w:val="28"/>
          <w:szCs w:val="28"/>
        </w:rPr>
        <w:t xml:space="preserve"> </w:t>
      </w:r>
      <w:r w:rsidRPr="000D3FBA">
        <w:rPr>
          <w:rFonts w:ascii="Times New Roman" w:hAnsi="Times New Roman" w:cs="Times New Roman"/>
          <w:sz w:val="28"/>
          <w:szCs w:val="28"/>
        </w:rPr>
        <w:t>публицистического профессионального ориентированного уровня;</w:t>
      </w:r>
    </w:p>
    <w:p w14:paraId="4BD928A7" w14:textId="64F97B50" w:rsidR="000D3FBA" w:rsidRPr="000D3FBA" w:rsidRDefault="000D3FBA" w:rsidP="008C0ACF">
      <w:pPr>
        <w:jc w:val="both"/>
        <w:rPr>
          <w:rFonts w:ascii="Times New Roman" w:hAnsi="Times New Roman" w:cs="Times New Roman"/>
          <w:sz w:val="28"/>
          <w:szCs w:val="28"/>
        </w:rPr>
      </w:pPr>
    </w:p>
    <w:p w14:paraId="5A79BA10" w14:textId="77777777" w:rsidR="000D3FBA" w:rsidRPr="000D3FBA" w:rsidRDefault="000D3FBA" w:rsidP="008C0ACF">
      <w:pPr>
        <w:jc w:val="both"/>
        <w:rPr>
          <w:rFonts w:ascii="Times New Roman" w:hAnsi="Times New Roman" w:cs="Times New Roman"/>
          <w:b/>
          <w:bCs/>
          <w:sz w:val="28"/>
          <w:szCs w:val="28"/>
        </w:rPr>
      </w:pPr>
      <w:r w:rsidRPr="000D3FBA">
        <w:rPr>
          <w:rFonts w:ascii="Times New Roman" w:hAnsi="Times New Roman" w:cs="Times New Roman"/>
          <w:b/>
          <w:bCs/>
          <w:sz w:val="28"/>
          <w:szCs w:val="28"/>
        </w:rPr>
        <w:t>Коммуникативные умения:</w:t>
      </w:r>
    </w:p>
    <w:p w14:paraId="51FC9470" w14:textId="23F34774" w:rsidR="000D3FBA" w:rsidRDefault="000D3FBA">
      <w:pPr>
        <w:pStyle w:val="a4"/>
        <w:numPr>
          <w:ilvl w:val="0"/>
          <w:numId w:val="56"/>
        </w:numPr>
        <w:jc w:val="both"/>
        <w:rPr>
          <w:rFonts w:ascii="Times New Roman" w:hAnsi="Times New Roman" w:cs="Times New Roman"/>
          <w:sz w:val="28"/>
          <w:szCs w:val="28"/>
        </w:rPr>
      </w:pPr>
      <w:r w:rsidRPr="000D3FBA">
        <w:rPr>
          <w:rFonts w:ascii="Times New Roman" w:hAnsi="Times New Roman" w:cs="Times New Roman"/>
          <w:sz w:val="28"/>
          <w:szCs w:val="28"/>
        </w:rPr>
        <w:t>принимать активное участие в дискуссии по значимой проблеме, обосновывать свою точку зрения;</w:t>
      </w:r>
    </w:p>
    <w:p w14:paraId="4708E27D" w14:textId="714E1B89" w:rsidR="000D3FBA" w:rsidRDefault="000D3FBA" w:rsidP="008C0ACF">
      <w:pPr>
        <w:jc w:val="both"/>
        <w:rPr>
          <w:rFonts w:ascii="Times New Roman" w:hAnsi="Times New Roman" w:cs="Times New Roman"/>
          <w:sz w:val="28"/>
          <w:szCs w:val="28"/>
        </w:rPr>
      </w:pPr>
    </w:p>
    <w:p w14:paraId="705055A9" w14:textId="39BA20A2" w:rsidR="000D3FBA" w:rsidRPr="00762701" w:rsidRDefault="000D3FBA" w:rsidP="008C0ACF">
      <w:pPr>
        <w:jc w:val="both"/>
        <w:rPr>
          <w:rFonts w:ascii="Times New Roman" w:hAnsi="Times New Roman" w:cs="Times New Roman"/>
          <w:b/>
          <w:bCs/>
          <w:sz w:val="28"/>
          <w:szCs w:val="28"/>
        </w:rPr>
      </w:pPr>
      <w:r w:rsidRPr="000D3FBA">
        <w:rPr>
          <w:rFonts w:ascii="Times New Roman" w:hAnsi="Times New Roman" w:cs="Times New Roman"/>
          <w:b/>
          <w:bCs/>
          <w:sz w:val="28"/>
          <w:szCs w:val="28"/>
        </w:rPr>
        <w:lastRenderedPageBreak/>
        <w:t>Владение навыками:</w:t>
      </w:r>
    </w:p>
    <w:p w14:paraId="1DEDC4D9" w14:textId="6210121C" w:rsidR="000D3FBA" w:rsidRPr="000D3FBA" w:rsidRDefault="000D3FBA">
      <w:pPr>
        <w:pStyle w:val="a4"/>
        <w:numPr>
          <w:ilvl w:val="0"/>
          <w:numId w:val="56"/>
        </w:numPr>
        <w:jc w:val="both"/>
        <w:rPr>
          <w:rFonts w:ascii="Times New Roman" w:hAnsi="Times New Roman" w:cs="Times New Roman"/>
          <w:sz w:val="28"/>
          <w:szCs w:val="28"/>
        </w:rPr>
      </w:pPr>
      <w:r w:rsidRPr="000D3FBA">
        <w:rPr>
          <w:rFonts w:ascii="Times New Roman" w:hAnsi="Times New Roman" w:cs="Times New Roman"/>
          <w:sz w:val="28"/>
          <w:szCs w:val="28"/>
        </w:rPr>
        <w:t>обобщения, систематизации и аргументации информации в письменной и устной формах</w:t>
      </w:r>
    </w:p>
    <w:p w14:paraId="45A589AE" w14:textId="1D93ADC4" w:rsidR="000D3FBA" w:rsidRPr="000D3FBA" w:rsidRDefault="000D3FBA">
      <w:pPr>
        <w:pStyle w:val="a4"/>
        <w:numPr>
          <w:ilvl w:val="0"/>
          <w:numId w:val="56"/>
        </w:numPr>
        <w:jc w:val="both"/>
        <w:rPr>
          <w:rFonts w:ascii="Times New Roman" w:hAnsi="Times New Roman" w:cs="Times New Roman"/>
          <w:sz w:val="28"/>
          <w:szCs w:val="28"/>
        </w:rPr>
      </w:pPr>
      <w:r w:rsidRPr="000D3FBA">
        <w:rPr>
          <w:rFonts w:ascii="Times New Roman" w:hAnsi="Times New Roman" w:cs="Times New Roman"/>
          <w:sz w:val="28"/>
          <w:szCs w:val="28"/>
        </w:rPr>
        <w:t>всеми видами речевой деятельности – говорение, слушание, чтение, письмо в межличностном и профессиональном общении;</w:t>
      </w:r>
    </w:p>
    <w:p w14:paraId="7A9FB1AC" w14:textId="457DF9C4" w:rsidR="000D3FBA" w:rsidRPr="000D3FBA" w:rsidRDefault="000D3FBA">
      <w:pPr>
        <w:pStyle w:val="a4"/>
        <w:numPr>
          <w:ilvl w:val="0"/>
          <w:numId w:val="56"/>
        </w:numPr>
        <w:jc w:val="both"/>
        <w:rPr>
          <w:rFonts w:ascii="Times New Roman" w:hAnsi="Times New Roman" w:cs="Times New Roman"/>
          <w:sz w:val="28"/>
          <w:szCs w:val="28"/>
        </w:rPr>
      </w:pPr>
      <w:r w:rsidRPr="000D3FBA">
        <w:rPr>
          <w:rFonts w:ascii="Times New Roman" w:hAnsi="Times New Roman" w:cs="Times New Roman"/>
          <w:sz w:val="28"/>
          <w:szCs w:val="28"/>
        </w:rPr>
        <w:t>всеми видами чтения (изучающим, просмотровым, поисковым);</w:t>
      </w:r>
    </w:p>
    <w:p w14:paraId="5B700F0A" w14:textId="0CE3AB93" w:rsidR="000D3FBA" w:rsidRPr="000D3FBA" w:rsidRDefault="000D3FBA">
      <w:pPr>
        <w:pStyle w:val="a4"/>
        <w:numPr>
          <w:ilvl w:val="0"/>
          <w:numId w:val="56"/>
        </w:numPr>
        <w:jc w:val="both"/>
        <w:rPr>
          <w:rFonts w:ascii="Times New Roman" w:hAnsi="Times New Roman" w:cs="Times New Roman"/>
          <w:sz w:val="28"/>
          <w:szCs w:val="28"/>
        </w:rPr>
      </w:pPr>
      <w:r w:rsidRPr="000D3FBA">
        <w:rPr>
          <w:rFonts w:ascii="Times New Roman" w:hAnsi="Times New Roman" w:cs="Times New Roman"/>
          <w:sz w:val="28"/>
          <w:szCs w:val="28"/>
        </w:rPr>
        <w:t>переработки профессионально-значимой информации – аннотирование;</w:t>
      </w:r>
    </w:p>
    <w:p w14:paraId="74FDE0B3" w14:textId="1539D1F0" w:rsidR="000D3FBA" w:rsidRPr="000D3FBA" w:rsidRDefault="000D3FBA">
      <w:pPr>
        <w:pStyle w:val="a4"/>
        <w:numPr>
          <w:ilvl w:val="0"/>
          <w:numId w:val="56"/>
        </w:numPr>
        <w:jc w:val="both"/>
        <w:rPr>
          <w:rFonts w:ascii="Times New Roman" w:hAnsi="Times New Roman" w:cs="Times New Roman"/>
          <w:sz w:val="28"/>
          <w:szCs w:val="28"/>
        </w:rPr>
      </w:pPr>
      <w:r w:rsidRPr="000D3FBA">
        <w:rPr>
          <w:rFonts w:ascii="Times New Roman" w:hAnsi="Times New Roman" w:cs="Times New Roman"/>
          <w:sz w:val="28"/>
          <w:szCs w:val="28"/>
        </w:rPr>
        <w:t>эффективной коммуникации в деловом общении на английском языке;</w:t>
      </w:r>
    </w:p>
    <w:p w14:paraId="4AA22CB6" w14:textId="6637AC1E" w:rsidR="000D3FBA" w:rsidRPr="000D3FBA" w:rsidRDefault="000D3FBA">
      <w:pPr>
        <w:pStyle w:val="a4"/>
        <w:numPr>
          <w:ilvl w:val="0"/>
          <w:numId w:val="56"/>
        </w:numPr>
        <w:jc w:val="both"/>
        <w:rPr>
          <w:rFonts w:ascii="Times New Roman" w:hAnsi="Times New Roman" w:cs="Times New Roman"/>
          <w:sz w:val="28"/>
          <w:szCs w:val="28"/>
        </w:rPr>
      </w:pPr>
      <w:r w:rsidRPr="000D3FBA">
        <w:rPr>
          <w:rFonts w:ascii="Times New Roman" w:hAnsi="Times New Roman" w:cs="Times New Roman"/>
          <w:sz w:val="28"/>
          <w:szCs w:val="28"/>
        </w:rPr>
        <w:t>выражения своих мыслей и мнения в деловом общении на английском языке;</w:t>
      </w:r>
    </w:p>
    <w:p w14:paraId="4A9A1B5B" w14:textId="00D2E321" w:rsidR="000D3FBA" w:rsidRPr="000D3FBA" w:rsidRDefault="000D3FBA">
      <w:pPr>
        <w:pStyle w:val="a4"/>
        <w:numPr>
          <w:ilvl w:val="0"/>
          <w:numId w:val="56"/>
        </w:numPr>
        <w:jc w:val="both"/>
        <w:rPr>
          <w:rFonts w:ascii="Times New Roman" w:hAnsi="Times New Roman" w:cs="Times New Roman"/>
          <w:sz w:val="28"/>
          <w:szCs w:val="28"/>
        </w:rPr>
      </w:pPr>
      <w:r w:rsidRPr="000D3FBA">
        <w:rPr>
          <w:rFonts w:ascii="Times New Roman" w:hAnsi="Times New Roman" w:cs="Times New Roman"/>
          <w:sz w:val="28"/>
          <w:szCs w:val="28"/>
        </w:rPr>
        <w:t>публичной речи (сообщения в рамках специализации).</w:t>
      </w:r>
    </w:p>
    <w:p w14:paraId="1118E4A0" w14:textId="35600F81" w:rsidR="000D3FBA" w:rsidRPr="000D3FBA" w:rsidRDefault="000D3FBA" w:rsidP="00AD799F">
      <w:pPr>
        <w:pStyle w:val="a4"/>
        <w:numPr>
          <w:ilvl w:val="0"/>
          <w:numId w:val="56"/>
        </w:numPr>
        <w:jc w:val="both"/>
        <w:rPr>
          <w:rFonts w:ascii="Times New Roman" w:hAnsi="Times New Roman" w:cs="Times New Roman"/>
          <w:sz w:val="28"/>
          <w:szCs w:val="28"/>
        </w:rPr>
      </w:pPr>
      <w:r w:rsidRPr="000D3FBA">
        <w:rPr>
          <w:rFonts w:ascii="Times New Roman" w:hAnsi="Times New Roman" w:cs="Times New Roman"/>
          <w:sz w:val="28"/>
          <w:szCs w:val="28"/>
        </w:rPr>
        <w:t>использовать Интернет-ресурсы для извлечения иноязычной информации в учебных и научных целях.</w:t>
      </w:r>
    </w:p>
    <w:p w14:paraId="68C453F4" w14:textId="77777777" w:rsidR="000D3FBA" w:rsidRPr="000D3FBA" w:rsidRDefault="000D3FBA" w:rsidP="00AD799F">
      <w:pPr>
        <w:jc w:val="both"/>
        <w:rPr>
          <w:rFonts w:ascii="Times New Roman" w:hAnsi="Times New Roman" w:cs="Times New Roman"/>
          <w:sz w:val="28"/>
          <w:szCs w:val="28"/>
        </w:rPr>
      </w:pPr>
    </w:p>
    <w:p w14:paraId="76DB3672" w14:textId="609C30A1" w:rsidR="00F20236" w:rsidRPr="00C005F2" w:rsidRDefault="00F20236" w:rsidP="00C005F2">
      <w:pPr>
        <w:pStyle w:val="1"/>
        <w:spacing w:before="0"/>
        <w:jc w:val="both"/>
        <w:rPr>
          <w:rFonts w:ascii="Times New Roman" w:hAnsi="Times New Roman" w:cs="Times New Roman"/>
          <w:b/>
          <w:bCs/>
          <w:color w:val="000000" w:themeColor="text1"/>
          <w:sz w:val="28"/>
          <w:szCs w:val="28"/>
        </w:rPr>
      </w:pPr>
      <w:bookmarkStart w:id="7" w:name="_Toc117715822"/>
      <w:r w:rsidRPr="00AD799F">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7"/>
    </w:p>
    <w:p w14:paraId="7F0A7622" w14:textId="65469A59" w:rsidR="0084452C" w:rsidRDefault="00F20236" w:rsidP="00C005F2">
      <w:pPr>
        <w:ind w:firstLine="720"/>
        <w:jc w:val="both"/>
        <w:rPr>
          <w:rFonts w:ascii="Times New Roman" w:hAnsi="Times New Roman" w:cs="Times New Roman"/>
          <w:sz w:val="28"/>
          <w:szCs w:val="28"/>
        </w:rPr>
      </w:pPr>
      <w:r w:rsidRPr="00F20236">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hAnsi="Times New Roman" w:cs="Times New Roman"/>
          <w:sz w:val="28"/>
          <w:szCs w:val="28"/>
        </w:rPr>
        <w:t xml:space="preserve"> </w:t>
      </w:r>
    </w:p>
    <w:p w14:paraId="77AF9583" w14:textId="77777777" w:rsidR="0044175F" w:rsidRDefault="0044175F" w:rsidP="00441C0B">
      <w:pPr>
        <w:widowControl w:val="0"/>
        <w:autoSpaceDE w:val="0"/>
        <w:autoSpaceDN w:val="0"/>
        <w:ind w:firstLine="709"/>
        <w:jc w:val="both"/>
        <w:rPr>
          <w:rFonts w:ascii="Times New Roman" w:eastAsia="Times New Roman" w:hAnsi="Times New Roman" w:cs="Times New Roman"/>
          <w:b/>
          <w:sz w:val="28"/>
          <w:szCs w:val="28"/>
          <w:lang w:eastAsia="ru-RU" w:bidi="ru-RU"/>
        </w:rPr>
      </w:pPr>
    </w:p>
    <w:p w14:paraId="2826765F" w14:textId="474D3323" w:rsidR="000D3FBA" w:rsidRPr="00441C0B" w:rsidRDefault="0084452C" w:rsidP="00441C0B">
      <w:pPr>
        <w:widowControl w:val="0"/>
        <w:autoSpaceDE w:val="0"/>
        <w:autoSpaceDN w:val="0"/>
        <w:ind w:firstLine="709"/>
        <w:jc w:val="both"/>
        <w:rPr>
          <w:rFonts w:ascii="Times New Roman" w:eastAsia="Times New Roman" w:hAnsi="Times New Roman" w:cs="Times New Roman"/>
          <w:sz w:val="28"/>
          <w:szCs w:val="28"/>
          <w:lang w:eastAsia="ru-RU" w:bidi="ru-RU"/>
        </w:rPr>
      </w:pPr>
      <w:r w:rsidRPr="00C005F2">
        <w:rPr>
          <w:rFonts w:ascii="Times New Roman" w:eastAsia="Times New Roman" w:hAnsi="Times New Roman" w:cs="Times New Roman"/>
          <w:b/>
          <w:sz w:val="28"/>
          <w:szCs w:val="28"/>
          <w:lang w:eastAsia="ru-RU" w:bidi="ru-RU"/>
        </w:rPr>
        <w:t>Типовые контрольные задания или иные материалы, необходимые    для оценки индикаторов достижения компетенций, умений и знаний</w:t>
      </w:r>
    </w:p>
    <w:tbl>
      <w:tblPr>
        <w:tblStyle w:val="a3"/>
        <w:tblW w:w="9634" w:type="dxa"/>
        <w:tblLayout w:type="fixed"/>
        <w:tblLook w:val="04A0" w:firstRow="1" w:lastRow="0" w:firstColumn="1" w:lastColumn="0" w:noHBand="0" w:noVBand="1"/>
      </w:tblPr>
      <w:tblGrid>
        <w:gridCol w:w="2122"/>
        <w:gridCol w:w="2551"/>
        <w:gridCol w:w="4961"/>
      </w:tblGrid>
      <w:tr w:rsidR="00DA62CF" w:rsidRPr="008C0ACF" w14:paraId="77E740C3" w14:textId="77777777" w:rsidTr="004A2219">
        <w:tc>
          <w:tcPr>
            <w:tcW w:w="2122" w:type="dxa"/>
          </w:tcPr>
          <w:p w14:paraId="460FD465" w14:textId="77777777" w:rsidR="00DA62CF" w:rsidRPr="008C0ACF" w:rsidRDefault="00DA62CF" w:rsidP="008C0ACF">
            <w:pPr>
              <w:jc w:val="both"/>
              <w:rPr>
                <w:rFonts w:ascii="Times New Roman" w:hAnsi="Times New Roman" w:cs="Times New Roman"/>
                <w:b/>
                <w:bCs/>
              </w:rPr>
            </w:pPr>
            <w:r w:rsidRPr="008C0ACF">
              <w:rPr>
                <w:rFonts w:ascii="Times New Roman" w:hAnsi="Times New Roman" w:cs="Times New Roman"/>
                <w:b/>
                <w:bCs/>
              </w:rPr>
              <w:t xml:space="preserve">Наименование компетенции </w:t>
            </w:r>
          </w:p>
        </w:tc>
        <w:tc>
          <w:tcPr>
            <w:tcW w:w="2551" w:type="dxa"/>
          </w:tcPr>
          <w:p w14:paraId="6854016D" w14:textId="77777777" w:rsidR="00DA62CF" w:rsidRPr="008C0ACF" w:rsidRDefault="00DA62CF" w:rsidP="008C0ACF">
            <w:pPr>
              <w:jc w:val="both"/>
              <w:rPr>
                <w:rFonts w:ascii="Times New Roman" w:hAnsi="Times New Roman" w:cs="Times New Roman"/>
                <w:b/>
                <w:bCs/>
              </w:rPr>
            </w:pPr>
            <w:r w:rsidRPr="008C0ACF">
              <w:rPr>
                <w:rFonts w:ascii="Times New Roman" w:hAnsi="Times New Roman" w:cs="Times New Roman"/>
                <w:b/>
                <w:bCs/>
              </w:rPr>
              <w:t xml:space="preserve">Наименование  индикаторов достижения компетенции </w:t>
            </w:r>
          </w:p>
        </w:tc>
        <w:tc>
          <w:tcPr>
            <w:tcW w:w="4961" w:type="dxa"/>
          </w:tcPr>
          <w:p w14:paraId="7CF25657" w14:textId="68AC0A88" w:rsidR="00DA62CF" w:rsidRPr="008C0ACF" w:rsidRDefault="00DA62CF" w:rsidP="008C0ACF">
            <w:pPr>
              <w:jc w:val="both"/>
              <w:rPr>
                <w:rFonts w:ascii="Times New Roman" w:hAnsi="Times New Roman" w:cs="Times New Roman"/>
                <w:b/>
                <w:bCs/>
              </w:rPr>
            </w:pPr>
            <w:r w:rsidRPr="008C0ACF">
              <w:rPr>
                <w:rFonts w:ascii="Times New Roman" w:hAnsi="Times New Roman" w:cs="Times New Roman"/>
                <w:b/>
                <w:bCs/>
              </w:rPr>
              <w:t>Типовые контрольные задания необходимые для оценки индикаторов достижения компетенций, умений и знаний</w:t>
            </w:r>
          </w:p>
        </w:tc>
      </w:tr>
      <w:tr w:rsidR="002072F5" w:rsidRPr="008C0ACF" w14:paraId="22A90814" w14:textId="77777777" w:rsidTr="004A2219">
        <w:tc>
          <w:tcPr>
            <w:tcW w:w="2122" w:type="dxa"/>
          </w:tcPr>
          <w:p w14:paraId="4F9CB3DF" w14:textId="77777777" w:rsidR="002072F5" w:rsidRPr="008C0ACF" w:rsidRDefault="002072F5" w:rsidP="008C0ACF">
            <w:pPr>
              <w:rPr>
                <w:rFonts w:ascii="Times New Roman" w:hAnsi="Times New Roman" w:cs="Times New Roman"/>
                <w:b/>
              </w:rPr>
            </w:pPr>
            <w:r w:rsidRPr="008C0ACF">
              <w:rPr>
                <w:rFonts w:ascii="Times New Roman" w:hAnsi="Times New Roman" w:cs="Times New Roman"/>
                <w:b/>
              </w:rPr>
              <w:t>УК-1</w:t>
            </w:r>
          </w:p>
          <w:p w14:paraId="16E22BC7" w14:textId="7AE7A83D" w:rsidR="002072F5" w:rsidRPr="008C0ACF" w:rsidRDefault="002072F5" w:rsidP="008C0ACF">
            <w:pPr>
              <w:rPr>
                <w:rFonts w:ascii="Times New Roman" w:hAnsi="Times New Roman" w:cs="Times New Roman"/>
              </w:rPr>
            </w:pPr>
            <w:r w:rsidRPr="008C0ACF">
              <w:rPr>
                <w:rFonts w:ascii="Times New Roman" w:hAnsi="Times New Roman" w:cs="Times New Roman"/>
              </w:rPr>
              <w:t>Способность к восприятию межкультурного разнообразия общества в социально</w:t>
            </w:r>
            <w:r w:rsidRPr="008C0ACF">
              <w:rPr>
                <w:rFonts w:ascii="Times New Roman" w:hAnsi="Times New Roman" w:cs="Times New Roman"/>
                <w:b/>
              </w:rPr>
              <w:t xml:space="preserve">- </w:t>
            </w:r>
            <w:r w:rsidRPr="008C0ACF">
              <w:rPr>
                <w:rFonts w:ascii="Times New Roman" w:hAnsi="Times New Roman" w:cs="Times New Roman"/>
              </w:rPr>
              <w:t xml:space="preserve">историческом, этическом и философских контекстах, анализу и мировозренческой </w:t>
            </w:r>
            <w:r w:rsidRPr="008C0ACF">
              <w:rPr>
                <w:rFonts w:ascii="Times New Roman" w:hAnsi="Times New Roman" w:cs="Times New Roman"/>
              </w:rPr>
              <w:lastRenderedPageBreak/>
              <w:t>оценке происходящих процессов и закономерностей</w:t>
            </w:r>
          </w:p>
        </w:tc>
        <w:tc>
          <w:tcPr>
            <w:tcW w:w="2551" w:type="dxa"/>
          </w:tcPr>
          <w:p w14:paraId="7DB62C7C" w14:textId="77777777" w:rsidR="002072F5" w:rsidRPr="008C0ACF" w:rsidRDefault="002072F5" w:rsidP="008C0ACF">
            <w:pPr>
              <w:pStyle w:val="TableParagraph"/>
              <w:numPr>
                <w:ilvl w:val="0"/>
                <w:numId w:val="34"/>
              </w:numPr>
              <w:tabs>
                <w:tab w:val="left" w:pos="313"/>
              </w:tabs>
              <w:ind w:left="0" w:firstLine="0"/>
              <w:rPr>
                <w:sz w:val="24"/>
                <w:szCs w:val="24"/>
              </w:rPr>
            </w:pPr>
            <w:r w:rsidRPr="008C0ACF">
              <w:rPr>
                <w:sz w:val="24"/>
                <w:szCs w:val="24"/>
              </w:rPr>
              <w:lastRenderedPageBreak/>
              <w:t>Использует знания о закономерностях развития природы межкультурного разнообразия общества для формирования мировозренческой оценке происходящих процессов</w:t>
            </w:r>
          </w:p>
          <w:p w14:paraId="50D57DEB" w14:textId="77777777" w:rsidR="002072F5" w:rsidRPr="008C0ACF" w:rsidRDefault="002072F5" w:rsidP="008C0ACF">
            <w:pPr>
              <w:pBdr>
                <w:top w:val="nil"/>
                <w:left w:val="nil"/>
                <w:bottom w:val="nil"/>
                <w:right w:val="nil"/>
                <w:between w:val="nil"/>
              </w:pBdr>
              <w:ind w:left="106" w:right="-108"/>
              <w:rPr>
                <w:rFonts w:ascii="Times New Roman" w:hAnsi="Times New Roman" w:cs="Times New Roman"/>
                <w:color w:val="000000"/>
              </w:rPr>
            </w:pPr>
          </w:p>
          <w:p w14:paraId="294C775D" w14:textId="77777777" w:rsidR="002072F5" w:rsidRPr="008C0ACF" w:rsidRDefault="002072F5" w:rsidP="008C0ACF">
            <w:pPr>
              <w:rPr>
                <w:rFonts w:ascii="Times New Roman" w:hAnsi="Times New Roman" w:cs="Times New Roman"/>
              </w:rPr>
            </w:pPr>
          </w:p>
        </w:tc>
        <w:tc>
          <w:tcPr>
            <w:tcW w:w="4961" w:type="dxa"/>
          </w:tcPr>
          <w:p w14:paraId="38B53C72" w14:textId="4C352F95" w:rsidR="002072F5" w:rsidRPr="008C0ACF" w:rsidRDefault="002072F5" w:rsidP="008C0ACF">
            <w:pPr>
              <w:pStyle w:val="Default"/>
              <w:jc w:val="both"/>
              <w:rPr>
                <w:i/>
                <w:iCs/>
              </w:rPr>
            </w:pPr>
            <w:r w:rsidRPr="008C0ACF">
              <w:rPr>
                <w:i/>
                <w:iCs/>
                <w:lang w:val="ru-RU"/>
              </w:rPr>
              <w:t>Задание</w:t>
            </w:r>
          </w:p>
          <w:p w14:paraId="0FE8DA20" w14:textId="77777777" w:rsidR="008862BC" w:rsidRPr="008C0ACF" w:rsidRDefault="008862BC" w:rsidP="008C0ACF">
            <w:pPr>
              <w:jc w:val="both"/>
              <w:rPr>
                <w:rFonts w:ascii="Times New Roman" w:hAnsi="Times New Roman" w:cs="Times New Roman"/>
                <w:color w:val="000000" w:themeColor="text1"/>
                <w:lang w:val="en-US"/>
              </w:rPr>
            </w:pPr>
            <w:r w:rsidRPr="008C0ACF">
              <w:rPr>
                <w:rFonts w:ascii="Times New Roman" w:hAnsi="Times New Roman" w:cs="Times New Roman"/>
                <w:color w:val="000000" w:themeColor="text1"/>
                <w:lang w:val="en-US"/>
              </w:rPr>
              <w:t xml:space="preserve">You have just completed six months in a new job. In preparation for a progress meeting, you have been asked to write a report to your manager. </w:t>
            </w:r>
          </w:p>
          <w:p w14:paraId="7304B37F" w14:textId="77777777" w:rsidR="008862BC" w:rsidRPr="008C0ACF" w:rsidRDefault="008862BC" w:rsidP="008C0ACF">
            <w:pPr>
              <w:jc w:val="both"/>
              <w:rPr>
                <w:rFonts w:ascii="Times New Roman" w:hAnsi="Times New Roman" w:cs="Times New Roman"/>
                <w:color w:val="000000" w:themeColor="text1"/>
                <w:lang w:val="en-US"/>
              </w:rPr>
            </w:pPr>
            <w:r w:rsidRPr="008C0ACF">
              <w:rPr>
                <w:rFonts w:ascii="Times New Roman" w:hAnsi="Times New Roman" w:cs="Times New Roman"/>
                <w:color w:val="000000" w:themeColor="text1"/>
                <w:lang w:val="en-US"/>
              </w:rPr>
              <w:t xml:space="preserve">Your report should explain what you feel you have achieved in the job so far, describe any problems you have had, and suggest any future training that would be suitable. </w:t>
            </w:r>
          </w:p>
          <w:p w14:paraId="1666FFFB" w14:textId="77777777" w:rsidR="008862BC" w:rsidRPr="008C0ACF" w:rsidRDefault="008862BC" w:rsidP="008C0ACF">
            <w:pPr>
              <w:jc w:val="both"/>
              <w:rPr>
                <w:rFonts w:ascii="Times New Roman" w:hAnsi="Times New Roman" w:cs="Times New Roman"/>
                <w:color w:val="000000" w:themeColor="text1"/>
                <w:lang w:val="en-US"/>
              </w:rPr>
            </w:pPr>
            <w:r w:rsidRPr="008C0ACF">
              <w:rPr>
                <w:rFonts w:ascii="Times New Roman" w:hAnsi="Times New Roman" w:cs="Times New Roman"/>
                <w:color w:val="000000" w:themeColor="text1"/>
                <w:lang w:val="en-US"/>
              </w:rPr>
              <w:t xml:space="preserve">Write your report. </w:t>
            </w:r>
          </w:p>
          <w:p w14:paraId="1BDCA1DB" w14:textId="77777777" w:rsidR="002072F5" w:rsidRPr="008C0ACF" w:rsidRDefault="002072F5" w:rsidP="008C0ACF">
            <w:pPr>
              <w:jc w:val="both"/>
              <w:rPr>
                <w:rFonts w:ascii="Times New Roman" w:hAnsi="Times New Roman" w:cs="Times New Roman"/>
                <w:noProof/>
                <w:lang w:val="en-US"/>
              </w:rPr>
            </w:pPr>
          </w:p>
          <w:p w14:paraId="7A3A0A20" w14:textId="77777777" w:rsidR="002072F5" w:rsidRPr="008C0ACF" w:rsidRDefault="002072F5" w:rsidP="008C0ACF">
            <w:pPr>
              <w:jc w:val="both"/>
              <w:rPr>
                <w:rFonts w:ascii="Times New Roman" w:hAnsi="Times New Roman" w:cs="Times New Roman"/>
                <w:noProof/>
                <w:lang w:val="en-US"/>
              </w:rPr>
            </w:pPr>
          </w:p>
          <w:p w14:paraId="1FA356FA" w14:textId="77777777" w:rsidR="002072F5" w:rsidRPr="008C0ACF" w:rsidRDefault="002072F5" w:rsidP="008C0ACF">
            <w:pPr>
              <w:jc w:val="both"/>
              <w:rPr>
                <w:rFonts w:ascii="Times New Roman" w:hAnsi="Times New Roman" w:cs="Times New Roman"/>
                <w:noProof/>
                <w:lang w:val="en-US"/>
              </w:rPr>
            </w:pPr>
          </w:p>
          <w:p w14:paraId="783C98A6" w14:textId="77777777" w:rsidR="002072F5" w:rsidRPr="008C0ACF" w:rsidRDefault="002072F5" w:rsidP="008C0ACF">
            <w:pPr>
              <w:jc w:val="both"/>
              <w:rPr>
                <w:rFonts w:ascii="Times New Roman" w:hAnsi="Times New Roman" w:cs="Times New Roman"/>
                <w:noProof/>
                <w:lang w:val="en-US"/>
              </w:rPr>
            </w:pPr>
          </w:p>
          <w:p w14:paraId="47B916B5" w14:textId="77777777" w:rsidR="002072F5" w:rsidRPr="008C0ACF" w:rsidRDefault="002072F5" w:rsidP="008C0ACF">
            <w:pPr>
              <w:pStyle w:val="Default"/>
              <w:jc w:val="both"/>
              <w:rPr>
                <w:highlight w:val="cyan"/>
              </w:rPr>
            </w:pPr>
          </w:p>
        </w:tc>
      </w:tr>
      <w:tr w:rsidR="002072F5" w:rsidRPr="00F13BF8" w14:paraId="5F4BD811" w14:textId="77777777" w:rsidTr="004A2219">
        <w:tc>
          <w:tcPr>
            <w:tcW w:w="2122" w:type="dxa"/>
          </w:tcPr>
          <w:p w14:paraId="49A7B770" w14:textId="77777777" w:rsidR="002072F5" w:rsidRPr="008C0ACF" w:rsidRDefault="002072F5" w:rsidP="008C0ACF">
            <w:pPr>
              <w:jc w:val="both"/>
              <w:rPr>
                <w:rFonts w:ascii="Times New Roman" w:hAnsi="Times New Roman" w:cs="Times New Roman"/>
                <w:highlight w:val="cyan"/>
                <w:lang w:val="en-US"/>
              </w:rPr>
            </w:pPr>
          </w:p>
        </w:tc>
        <w:tc>
          <w:tcPr>
            <w:tcW w:w="2551" w:type="dxa"/>
          </w:tcPr>
          <w:p w14:paraId="0CC5BE2E" w14:textId="5E799F78" w:rsidR="002072F5" w:rsidRPr="008C0ACF" w:rsidRDefault="002072F5" w:rsidP="008C0ACF">
            <w:pPr>
              <w:pBdr>
                <w:top w:val="nil"/>
                <w:left w:val="nil"/>
                <w:bottom w:val="nil"/>
                <w:right w:val="nil"/>
                <w:between w:val="nil"/>
              </w:pBdr>
              <w:ind w:right="-108"/>
              <w:rPr>
                <w:rFonts w:ascii="Times New Roman" w:hAnsi="Times New Roman" w:cs="Times New Roman"/>
                <w:color w:val="000000"/>
              </w:rPr>
            </w:pPr>
            <w:r w:rsidRPr="008C0ACF">
              <w:rPr>
                <w:rFonts w:ascii="Times New Roman" w:hAnsi="Times New Roman" w:cs="Times New Roman"/>
              </w:rPr>
              <w:t>2.Использует навыки философского мышления и логики для формирования аргументированных суждений и умозаключений в профессиональной деятельности</w:t>
            </w:r>
            <w:r w:rsidRPr="008C0ACF">
              <w:rPr>
                <w:rFonts w:ascii="Times New Roman" w:hAnsi="Times New Roman" w:cs="Times New Roman"/>
                <w:color w:val="000000"/>
              </w:rPr>
              <w:t xml:space="preserve"> </w:t>
            </w:r>
          </w:p>
        </w:tc>
        <w:tc>
          <w:tcPr>
            <w:tcW w:w="4961" w:type="dxa"/>
          </w:tcPr>
          <w:p w14:paraId="191DAEF9" w14:textId="77777777" w:rsidR="002072F5" w:rsidRPr="008C0ACF" w:rsidRDefault="002072F5" w:rsidP="008C0ACF">
            <w:pPr>
              <w:pStyle w:val="Default"/>
              <w:rPr>
                <w:i/>
                <w:iCs/>
              </w:rPr>
            </w:pPr>
            <w:r w:rsidRPr="008C0ACF">
              <w:rPr>
                <w:i/>
                <w:iCs/>
                <w:lang w:val="ru-RU"/>
              </w:rPr>
              <w:t>Задание</w:t>
            </w:r>
          </w:p>
          <w:p w14:paraId="22CE4C24" w14:textId="3229B2C9" w:rsidR="002072F5" w:rsidRPr="008C0ACF" w:rsidRDefault="00BD0A06" w:rsidP="008C0ACF">
            <w:pPr>
              <w:rPr>
                <w:rFonts w:ascii="Times New Roman" w:hAnsi="Times New Roman" w:cs="Times New Roman"/>
                <w:bCs/>
                <w:iCs/>
                <w:noProof/>
                <w:lang w:val="en-US"/>
              </w:rPr>
            </w:pPr>
            <w:r w:rsidRPr="008C0ACF">
              <w:rPr>
                <w:rFonts w:ascii="Times New Roman" w:hAnsi="Times New Roman" w:cs="Times New Roman"/>
                <w:bCs/>
                <w:i/>
                <w:lang w:val="en-US"/>
              </w:rPr>
              <w:t>While it is important to be aware of and sensitive to cultural differences when conducting business internationally, the principles of transparency, trust, and partnership are universal. To</w:t>
            </w:r>
            <w:r w:rsidRPr="008C0ACF">
              <w:rPr>
                <w:rFonts w:ascii="Times New Roman" w:hAnsi="Times New Roman" w:cs="Times New Roman"/>
                <w:bCs/>
                <w:i/>
                <w:spacing w:val="5"/>
                <w:lang w:val="en-US"/>
              </w:rPr>
              <w:t xml:space="preserve"> </w:t>
            </w:r>
            <w:r w:rsidRPr="008C0ACF">
              <w:rPr>
                <w:rFonts w:ascii="Times New Roman" w:hAnsi="Times New Roman" w:cs="Times New Roman"/>
                <w:bCs/>
                <w:i/>
                <w:lang w:val="en-US"/>
              </w:rPr>
              <w:t>what</w:t>
            </w:r>
            <w:r w:rsidRPr="008C0ACF">
              <w:rPr>
                <w:rFonts w:ascii="Times New Roman" w:hAnsi="Times New Roman" w:cs="Times New Roman"/>
                <w:bCs/>
                <w:i/>
                <w:spacing w:val="6"/>
                <w:lang w:val="en-US"/>
              </w:rPr>
              <w:t xml:space="preserve"> </w:t>
            </w:r>
            <w:r w:rsidRPr="008C0ACF">
              <w:rPr>
                <w:rFonts w:ascii="Times New Roman" w:hAnsi="Times New Roman" w:cs="Times New Roman"/>
                <w:bCs/>
                <w:i/>
                <w:lang w:val="en-US"/>
              </w:rPr>
              <w:t>extent</w:t>
            </w:r>
            <w:r w:rsidRPr="008C0ACF">
              <w:rPr>
                <w:rFonts w:ascii="Times New Roman" w:hAnsi="Times New Roman" w:cs="Times New Roman"/>
                <w:bCs/>
                <w:i/>
                <w:spacing w:val="4"/>
                <w:lang w:val="en-US"/>
              </w:rPr>
              <w:t xml:space="preserve"> </w:t>
            </w:r>
            <w:r w:rsidRPr="008C0ACF">
              <w:rPr>
                <w:rFonts w:ascii="Times New Roman" w:hAnsi="Times New Roman" w:cs="Times New Roman"/>
                <w:bCs/>
                <w:i/>
                <w:lang w:val="en-US"/>
              </w:rPr>
              <w:t>do</w:t>
            </w:r>
            <w:r w:rsidRPr="008C0ACF">
              <w:rPr>
                <w:rFonts w:ascii="Times New Roman" w:hAnsi="Times New Roman" w:cs="Times New Roman"/>
                <w:bCs/>
                <w:i/>
                <w:spacing w:val="3"/>
                <w:lang w:val="en-US"/>
              </w:rPr>
              <w:t xml:space="preserve"> </w:t>
            </w:r>
            <w:r w:rsidRPr="008C0ACF">
              <w:rPr>
                <w:rFonts w:ascii="Times New Roman" w:hAnsi="Times New Roman" w:cs="Times New Roman"/>
                <w:bCs/>
                <w:i/>
                <w:lang w:val="en-US"/>
              </w:rPr>
              <w:t>you</w:t>
            </w:r>
            <w:r w:rsidRPr="008C0ACF">
              <w:rPr>
                <w:rFonts w:ascii="Times New Roman" w:hAnsi="Times New Roman" w:cs="Times New Roman"/>
                <w:bCs/>
                <w:i/>
                <w:spacing w:val="6"/>
                <w:lang w:val="en-US"/>
              </w:rPr>
              <w:t xml:space="preserve"> </w:t>
            </w:r>
            <w:r w:rsidRPr="008C0ACF">
              <w:rPr>
                <w:rFonts w:ascii="Times New Roman" w:hAnsi="Times New Roman" w:cs="Times New Roman"/>
                <w:bCs/>
                <w:i/>
                <w:lang w:val="en-US"/>
              </w:rPr>
              <w:t>agree?</w:t>
            </w:r>
            <w:r w:rsidR="00732D41" w:rsidRPr="008C0ACF">
              <w:rPr>
                <w:rFonts w:ascii="Times New Roman" w:hAnsi="Times New Roman" w:cs="Times New Roman"/>
                <w:bCs/>
                <w:iCs/>
                <w:lang w:val="en-US"/>
              </w:rPr>
              <w:t xml:space="preserve"> </w:t>
            </w:r>
            <w:r w:rsidR="00732D41" w:rsidRPr="00DA7880">
              <w:rPr>
                <w:rFonts w:ascii="Times New Roman" w:hAnsi="Times New Roman" w:cs="Times New Roman"/>
                <w:lang w:val="en-US"/>
              </w:rPr>
              <w:t xml:space="preserve">Search information on the internet. In groups, discuss pros and cons of </w:t>
            </w:r>
            <w:r w:rsidR="00732D41" w:rsidRPr="008C0ACF">
              <w:rPr>
                <w:rFonts w:ascii="Times New Roman" w:hAnsi="Times New Roman" w:cs="Times New Roman"/>
                <w:bCs/>
                <w:iCs/>
                <w:lang w:val="en-US"/>
              </w:rPr>
              <w:t xml:space="preserve">cultural </w:t>
            </w:r>
            <w:r w:rsidR="00D44477" w:rsidRPr="008C0ACF">
              <w:rPr>
                <w:rFonts w:ascii="Times New Roman" w:hAnsi="Times New Roman" w:cs="Times New Roman"/>
                <w:bCs/>
                <w:iCs/>
                <w:lang w:val="en-US"/>
              </w:rPr>
              <w:t>differences</w:t>
            </w:r>
            <w:r w:rsidR="00D44477" w:rsidRPr="00DA7880">
              <w:rPr>
                <w:rFonts w:ascii="Times New Roman" w:hAnsi="Times New Roman" w:cs="Times New Roman"/>
                <w:lang w:val="en-US"/>
              </w:rPr>
              <w:t xml:space="preserve"> </w:t>
            </w:r>
            <w:r w:rsidR="00D44477" w:rsidRPr="008C0ACF">
              <w:rPr>
                <w:rFonts w:ascii="Times New Roman" w:hAnsi="Times New Roman" w:cs="Times New Roman"/>
                <w:lang w:val="en-US"/>
              </w:rPr>
              <w:t>in</w:t>
            </w:r>
            <w:r w:rsidR="00732D41" w:rsidRPr="008C0ACF">
              <w:rPr>
                <w:rFonts w:ascii="Times New Roman" w:hAnsi="Times New Roman" w:cs="Times New Roman"/>
                <w:lang w:val="en-US"/>
              </w:rPr>
              <w:t xml:space="preserve"> business</w:t>
            </w:r>
            <w:r w:rsidR="00732D41" w:rsidRPr="00DA7880">
              <w:rPr>
                <w:rFonts w:ascii="Times New Roman" w:hAnsi="Times New Roman" w:cs="Times New Roman"/>
                <w:lang w:val="en-US"/>
              </w:rPr>
              <w:t xml:space="preserve">. Then present a summary of your group’s ideas to the class in the form of a PP </w:t>
            </w:r>
            <w:r w:rsidR="001C66B8" w:rsidRPr="008C0ACF">
              <w:rPr>
                <w:rFonts w:ascii="Times New Roman" w:hAnsi="Times New Roman" w:cs="Times New Roman"/>
                <w:lang w:val="en-US"/>
              </w:rPr>
              <w:t xml:space="preserve">or Prezi </w:t>
            </w:r>
            <w:r w:rsidR="00732D41" w:rsidRPr="00DA7880">
              <w:rPr>
                <w:rFonts w:ascii="Times New Roman" w:hAnsi="Times New Roman" w:cs="Times New Roman"/>
                <w:lang w:val="en-US"/>
              </w:rPr>
              <w:t>presentation.</w:t>
            </w:r>
          </w:p>
        </w:tc>
      </w:tr>
      <w:tr w:rsidR="002072F5" w:rsidRPr="008C0ACF" w14:paraId="2E3CC4EF" w14:textId="77777777" w:rsidTr="004A2219">
        <w:tc>
          <w:tcPr>
            <w:tcW w:w="2122" w:type="dxa"/>
          </w:tcPr>
          <w:p w14:paraId="7BACFFF4" w14:textId="77777777" w:rsidR="002072F5" w:rsidRPr="008C0ACF" w:rsidRDefault="002072F5" w:rsidP="008C0ACF">
            <w:pPr>
              <w:jc w:val="both"/>
              <w:rPr>
                <w:rFonts w:ascii="Times New Roman" w:hAnsi="Times New Roman" w:cs="Times New Roman"/>
                <w:highlight w:val="cyan"/>
                <w:lang w:val="en-US"/>
              </w:rPr>
            </w:pPr>
          </w:p>
        </w:tc>
        <w:tc>
          <w:tcPr>
            <w:tcW w:w="2551" w:type="dxa"/>
          </w:tcPr>
          <w:p w14:paraId="6C0D328F" w14:textId="47A34ACE" w:rsidR="002072F5" w:rsidRPr="008C0ACF" w:rsidRDefault="002072F5" w:rsidP="008C0ACF">
            <w:pPr>
              <w:pStyle w:val="TableParagraph"/>
              <w:tabs>
                <w:tab w:val="left" w:pos="313"/>
              </w:tabs>
              <w:rPr>
                <w:sz w:val="24"/>
                <w:szCs w:val="24"/>
              </w:rPr>
            </w:pPr>
            <w:r w:rsidRPr="008C0ACF">
              <w:rPr>
                <w:sz w:val="24"/>
                <w:szCs w:val="24"/>
              </w:rPr>
              <w:t>3.Работает с различными массивами информации для выявления закономерностей формирования человека, природы и общества в социально</w:t>
            </w:r>
            <w:r w:rsidRPr="008C0ACF">
              <w:rPr>
                <w:b/>
                <w:sz w:val="24"/>
                <w:szCs w:val="24"/>
              </w:rPr>
              <w:t xml:space="preserve">- </w:t>
            </w:r>
            <w:r w:rsidRPr="008C0ACF">
              <w:rPr>
                <w:sz w:val="24"/>
                <w:szCs w:val="24"/>
              </w:rPr>
              <w:t>историческом и этическом контекстах</w:t>
            </w:r>
          </w:p>
        </w:tc>
        <w:tc>
          <w:tcPr>
            <w:tcW w:w="4961" w:type="dxa"/>
          </w:tcPr>
          <w:p w14:paraId="6B11A7E7" w14:textId="21005B21" w:rsidR="002072F5" w:rsidRPr="008C0ACF" w:rsidRDefault="002072F5" w:rsidP="008C0ACF">
            <w:pPr>
              <w:pStyle w:val="Default"/>
              <w:rPr>
                <w:i/>
                <w:iCs/>
                <w:lang w:val="ru-RU"/>
              </w:rPr>
            </w:pPr>
            <w:r w:rsidRPr="008C0ACF">
              <w:rPr>
                <w:i/>
                <w:iCs/>
                <w:lang w:val="ru-RU"/>
              </w:rPr>
              <w:t>Задание</w:t>
            </w:r>
          </w:p>
          <w:p w14:paraId="1F6340F5" w14:textId="3A013EA2" w:rsidR="002072F5" w:rsidRPr="008C0ACF" w:rsidRDefault="00732D41" w:rsidP="008C0ACF">
            <w:pPr>
              <w:jc w:val="both"/>
              <w:rPr>
                <w:rFonts w:ascii="Times New Roman" w:hAnsi="Times New Roman" w:cs="Times New Roman"/>
                <w:bCs/>
                <w:color w:val="000000" w:themeColor="text1"/>
              </w:rPr>
            </w:pPr>
            <w:r w:rsidRPr="008C0ACF">
              <w:rPr>
                <w:rFonts w:ascii="Times New Roman" w:hAnsi="Times New Roman" w:cs="Times New Roman"/>
                <w:bCs/>
                <w:color w:val="000000" w:themeColor="text1"/>
              </w:rPr>
              <w:t>Изучите интернет-ресурсы, предложенные преподавателем, и выберите информацию, необходимую для монолога-размышления о роли международной торговли и международной специализации в условиях глобализованной экономики.</w:t>
            </w:r>
          </w:p>
          <w:p w14:paraId="3DBFAA2E" w14:textId="77777777" w:rsidR="002072F5" w:rsidRPr="008C0ACF" w:rsidRDefault="002072F5" w:rsidP="008C0ACF">
            <w:pPr>
              <w:rPr>
                <w:rFonts w:ascii="Times New Roman" w:hAnsi="Times New Roman" w:cs="Times New Roman"/>
                <w:bCs/>
                <w:color w:val="000000" w:themeColor="text1"/>
              </w:rPr>
            </w:pPr>
          </w:p>
          <w:p w14:paraId="7CF082DF" w14:textId="77777777" w:rsidR="002072F5" w:rsidRPr="008C0ACF" w:rsidRDefault="002072F5" w:rsidP="008C0ACF">
            <w:pPr>
              <w:rPr>
                <w:rFonts w:ascii="Times New Roman" w:hAnsi="Times New Roman" w:cs="Times New Roman"/>
                <w:bCs/>
                <w:color w:val="000000" w:themeColor="text1"/>
              </w:rPr>
            </w:pPr>
          </w:p>
          <w:p w14:paraId="31D98EE3" w14:textId="77777777" w:rsidR="002072F5" w:rsidRPr="008C0ACF" w:rsidRDefault="002072F5" w:rsidP="008C0ACF">
            <w:pPr>
              <w:rPr>
                <w:rFonts w:ascii="Times New Roman" w:hAnsi="Times New Roman" w:cs="Times New Roman"/>
                <w:bCs/>
                <w:color w:val="000000" w:themeColor="text1"/>
              </w:rPr>
            </w:pPr>
          </w:p>
          <w:p w14:paraId="663F8777" w14:textId="77777777" w:rsidR="002072F5" w:rsidRPr="008C0ACF" w:rsidRDefault="002072F5" w:rsidP="008C0ACF">
            <w:pPr>
              <w:rPr>
                <w:rFonts w:ascii="Times New Roman" w:hAnsi="Times New Roman" w:cs="Times New Roman"/>
                <w:color w:val="000000" w:themeColor="text1"/>
              </w:rPr>
            </w:pPr>
          </w:p>
        </w:tc>
      </w:tr>
      <w:tr w:rsidR="00907143" w:rsidRPr="00F13BF8" w14:paraId="4C23E1CC" w14:textId="77777777" w:rsidTr="004A2219">
        <w:tc>
          <w:tcPr>
            <w:tcW w:w="2122" w:type="dxa"/>
            <w:vMerge w:val="restart"/>
          </w:tcPr>
          <w:p w14:paraId="5E5EA9F5" w14:textId="77777777" w:rsidR="00907143" w:rsidRPr="00907143" w:rsidRDefault="00907143" w:rsidP="00907143">
            <w:pPr>
              <w:rPr>
                <w:rFonts w:ascii="Times New Roman" w:hAnsi="Times New Roman" w:cs="Times New Roman"/>
                <w:b/>
              </w:rPr>
            </w:pPr>
            <w:r w:rsidRPr="00907143">
              <w:rPr>
                <w:rFonts w:ascii="Times New Roman" w:hAnsi="Times New Roman" w:cs="Times New Roman"/>
                <w:b/>
              </w:rPr>
              <w:t xml:space="preserve">УК-2 </w:t>
            </w:r>
          </w:p>
          <w:p w14:paraId="26D11B19" w14:textId="0AA45BB3" w:rsidR="00907143" w:rsidRPr="00907143" w:rsidRDefault="00907143" w:rsidP="00907143">
            <w:pPr>
              <w:rPr>
                <w:rFonts w:ascii="Times New Roman" w:eastAsia="Times New Roman" w:hAnsi="Times New Roman" w:cs="Times New Roman"/>
                <w:lang w:eastAsia="ru-RU"/>
              </w:rPr>
            </w:pPr>
            <w:r w:rsidRPr="00907143">
              <w:rPr>
                <w:rFonts w:ascii="Times New Roman" w:eastAsia="Times New Roman" w:hAnsi="Times New Roman" w:cs="Times New Roman"/>
                <w:lang w:eastAsia="ru-RU"/>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55EAB518" w14:textId="77777777" w:rsidR="00907143" w:rsidRDefault="00907143" w:rsidP="008C0ACF">
            <w:pPr>
              <w:pStyle w:val="TableParagraph"/>
              <w:tabs>
                <w:tab w:val="left" w:pos="1805"/>
              </w:tabs>
              <w:ind w:right="98"/>
              <w:rPr>
                <w:sz w:val="24"/>
                <w:szCs w:val="24"/>
              </w:rPr>
            </w:pPr>
          </w:p>
          <w:p w14:paraId="5B08BFA0" w14:textId="39F70E41" w:rsidR="00907143" w:rsidRPr="008C0ACF" w:rsidRDefault="00907143" w:rsidP="008C0ACF">
            <w:pPr>
              <w:pStyle w:val="TableParagraph"/>
              <w:tabs>
                <w:tab w:val="left" w:pos="1805"/>
              </w:tabs>
              <w:ind w:right="98"/>
              <w:rPr>
                <w:sz w:val="24"/>
                <w:szCs w:val="24"/>
              </w:rPr>
            </w:pPr>
          </w:p>
        </w:tc>
        <w:tc>
          <w:tcPr>
            <w:tcW w:w="2551" w:type="dxa"/>
          </w:tcPr>
          <w:p w14:paraId="79AC316B" w14:textId="0D9BD776" w:rsidR="00907143" w:rsidRPr="008C0ACF" w:rsidRDefault="00907143" w:rsidP="00852FCC">
            <w:pPr>
              <w:pStyle w:val="TableParagraph"/>
            </w:pPr>
            <w:r w:rsidRPr="008C0ACF">
              <w:rPr>
                <w:sz w:val="24"/>
                <w:szCs w:val="24"/>
              </w:rPr>
              <w:t xml:space="preserve">1.Использует </w:t>
            </w:r>
            <w:r>
              <w:rPr>
                <w:sz w:val="24"/>
                <w:szCs w:val="24"/>
              </w:rPr>
              <w:t xml:space="preserve"> </w:t>
            </w:r>
            <w:r>
              <w:t xml:space="preserve"> </w:t>
            </w:r>
            <w:r w:rsidRPr="00B33CB0">
              <w:t>информационно -коммуникативные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961" w:type="dxa"/>
          </w:tcPr>
          <w:p w14:paraId="6BB2D3E8" w14:textId="77777777" w:rsidR="00907143" w:rsidRPr="008C0ACF" w:rsidRDefault="00907143" w:rsidP="00FA402D">
            <w:pPr>
              <w:jc w:val="both"/>
              <w:rPr>
                <w:rFonts w:ascii="Times New Roman" w:hAnsi="Times New Roman" w:cs="Times New Roman"/>
                <w:color w:val="000000" w:themeColor="text1"/>
                <w:lang w:val="en-US"/>
              </w:rPr>
            </w:pPr>
            <w:r w:rsidRPr="008C0ACF">
              <w:rPr>
                <w:rFonts w:ascii="Times New Roman" w:hAnsi="Times New Roman" w:cs="Times New Roman"/>
                <w:color w:val="000000" w:themeColor="text1"/>
                <w:lang w:val="en-US"/>
              </w:rPr>
              <w:t>Critical Thinking Question</w:t>
            </w:r>
          </w:p>
          <w:p w14:paraId="46784F29" w14:textId="77777777" w:rsidR="00907143" w:rsidRDefault="00907143" w:rsidP="00FA402D">
            <w:pPr>
              <w:pStyle w:val="Default"/>
              <w:jc w:val="both"/>
              <w:rPr>
                <w:i/>
                <w:iCs/>
              </w:rPr>
            </w:pPr>
            <w:r w:rsidRPr="008C0ACF">
              <w:rPr>
                <w:color w:val="000000" w:themeColor="text1"/>
              </w:rPr>
              <w:t>Explain how changing demographics and increasing diversity have had an impact on the organization in which you are working or one in which you have worked.</w:t>
            </w:r>
            <w:r w:rsidRPr="00852FCC">
              <w:rPr>
                <w:i/>
                <w:iCs/>
              </w:rPr>
              <w:t xml:space="preserve"> </w:t>
            </w:r>
          </w:p>
          <w:p w14:paraId="2479B21D" w14:textId="77777777" w:rsidR="00907143" w:rsidRPr="008C0ACF" w:rsidRDefault="00907143" w:rsidP="008C0ACF">
            <w:pPr>
              <w:rPr>
                <w:rFonts w:ascii="Times New Roman" w:hAnsi="Times New Roman" w:cs="Times New Roman"/>
                <w:iCs/>
                <w:lang w:val="en-US"/>
              </w:rPr>
            </w:pPr>
          </w:p>
          <w:p w14:paraId="712B9A65" w14:textId="77777777" w:rsidR="00907143" w:rsidRPr="008C0ACF" w:rsidRDefault="00907143" w:rsidP="008C0ACF">
            <w:pPr>
              <w:jc w:val="both"/>
              <w:rPr>
                <w:rFonts w:ascii="Times New Roman" w:hAnsi="Times New Roman" w:cs="Times New Roman"/>
                <w:color w:val="000000" w:themeColor="text1"/>
                <w:lang w:val="en-US"/>
              </w:rPr>
            </w:pPr>
          </w:p>
          <w:p w14:paraId="194FB9C9" w14:textId="77777777" w:rsidR="00907143" w:rsidRPr="008C0ACF" w:rsidRDefault="00907143" w:rsidP="008C0ACF">
            <w:pPr>
              <w:jc w:val="both"/>
              <w:rPr>
                <w:rFonts w:ascii="Times New Roman" w:hAnsi="Times New Roman" w:cs="Times New Roman"/>
                <w:color w:val="000000" w:themeColor="text1"/>
                <w:lang w:val="en-US"/>
              </w:rPr>
            </w:pPr>
          </w:p>
          <w:p w14:paraId="22970C38" w14:textId="77777777" w:rsidR="00907143" w:rsidRPr="008C0ACF" w:rsidRDefault="00907143" w:rsidP="008C0ACF">
            <w:pPr>
              <w:jc w:val="both"/>
              <w:rPr>
                <w:rFonts w:ascii="Times New Roman" w:hAnsi="Times New Roman" w:cs="Times New Roman"/>
                <w:color w:val="000000" w:themeColor="text1"/>
                <w:lang w:val="en-US"/>
              </w:rPr>
            </w:pPr>
          </w:p>
          <w:p w14:paraId="17BC7CAA" w14:textId="77777777" w:rsidR="00907143" w:rsidRPr="008C0ACF" w:rsidRDefault="00907143" w:rsidP="008C0ACF">
            <w:pPr>
              <w:jc w:val="both"/>
              <w:rPr>
                <w:rFonts w:ascii="Times New Roman" w:hAnsi="Times New Roman" w:cs="Times New Roman"/>
                <w:color w:val="000000" w:themeColor="text1"/>
                <w:lang w:val="en-US"/>
              </w:rPr>
            </w:pPr>
          </w:p>
          <w:p w14:paraId="72A557BD" w14:textId="77777777" w:rsidR="00907143" w:rsidRPr="008C0ACF" w:rsidRDefault="00907143" w:rsidP="008C0ACF">
            <w:pPr>
              <w:jc w:val="both"/>
              <w:rPr>
                <w:rFonts w:ascii="Times New Roman" w:hAnsi="Times New Roman" w:cs="Times New Roman"/>
                <w:b/>
                <w:color w:val="FF0000"/>
                <w:lang w:val="en-US"/>
              </w:rPr>
            </w:pPr>
          </w:p>
        </w:tc>
      </w:tr>
      <w:tr w:rsidR="00907143" w:rsidRPr="00F13BF8" w14:paraId="14B13E61" w14:textId="77777777" w:rsidTr="004A2219">
        <w:tc>
          <w:tcPr>
            <w:tcW w:w="2122" w:type="dxa"/>
            <w:vMerge/>
          </w:tcPr>
          <w:p w14:paraId="179A3DEE" w14:textId="77777777" w:rsidR="00907143" w:rsidRPr="008C0ACF" w:rsidRDefault="00907143" w:rsidP="008C0ACF">
            <w:pPr>
              <w:jc w:val="both"/>
              <w:rPr>
                <w:rFonts w:ascii="Times New Roman" w:hAnsi="Times New Roman" w:cs="Times New Roman"/>
                <w:highlight w:val="cyan"/>
                <w:lang w:val="en-US"/>
              </w:rPr>
            </w:pPr>
          </w:p>
        </w:tc>
        <w:tc>
          <w:tcPr>
            <w:tcW w:w="2551" w:type="dxa"/>
          </w:tcPr>
          <w:p w14:paraId="13469FBE" w14:textId="4C1D06EC" w:rsidR="00907143" w:rsidRPr="00B33CB0" w:rsidRDefault="00907143" w:rsidP="008C0ACF">
            <w:pPr>
              <w:pStyle w:val="TableParagraph"/>
              <w:rPr>
                <w:sz w:val="24"/>
                <w:szCs w:val="24"/>
              </w:rPr>
            </w:pPr>
            <w:r w:rsidRPr="008C0ACF">
              <w:rPr>
                <w:sz w:val="24"/>
                <w:szCs w:val="24"/>
              </w:rPr>
              <w:t>2.</w:t>
            </w:r>
            <w:r>
              <w:rPr>
                <w:sz w:val="24"/>
                <w:szCs w:val="24"/>
              </w:rPr>
              <w:t xml:space="preserve">Ведет </w:t>
            </w:r>
            <w:r w:rsidRPr="00B33CB0">
              <w:rPr>
                <w:sz w:val="24"/>
                <w:szCs w:val="24"/>
              </w:rPr>
              <w:t>деловую переписку, учитывая особенности официально делового стиля и речевого этикета</w:t>
            </w:r>
          </w:p>
        </w:tc>
        <w:tc>
          <w:tcPr>
            <w:tcW w:w="4961" w:type="dxa"/>
          </w:tcPr>
          <w:p w14:paraId="762BC33C" w14:textId="77777777" w:rsidR="00907143" w:rsidRPr="008C0ACF" w:rsidRDefault="00907143" w:rsidP="008C0ACF">
            <w:pPr>
              <w:pStyle w:val="Default"/>
              <w:jc w:val="both"/>
              <w:rPr>
                <w:i/>
                <w:iCs/>
              </w:rPr>
            </w:pPr>
            <w:r w:rsidRPr="008C0ACF">
              <w:rPr>
                <w:i/>
                <w:iCs/>
                <w:lang w:val="ru-RU"/>
              </w:rPr>
              <w:t>Задание</w:t>
            </w:r>
          </w:p>
          <w:p w14:paraId="00533F55" w14:textId="122D81F9" w:rsidR="00907143" w:rsidRPr="00B33CB0" w:rsidRDefault="00907143" w:rsidP="00B33CB0">
            <w:pPr>
              <w:jc w:val="both"/>
              <w:rPr>
                <w:rFonts w:ascii="Times New Roman" w:hAnsi="Times New Roman" w:cs="Times New Roman"/>
                <w:color w:val="000000" w:themeColor="text1"/>
                <w:lang w:val="en-US"/>
              </w:rPr>
            </w:pPr>
            <w:r w:rsidRPr="008C0ACF">
              <w:rPr>
                <w:rFonts w:ascii="Times New Roman" w:hAnsi="Times New Roman" w:cs="Times New Roman"/>
                <w:color w:val="000000" w:themeColor="text1"/>
                <w:lang w:val="en-US"/>
              </w:rPr>
              <w:t>Write a formal e-mail to your colleague confirming your participation at the</w:t>
            </w:r>
            <w:r w:rsidRPr="00B33CB0">
              <w:rPr>
                <w:rFonts w:ascii="Times New Roman" w:hAnsi="Times New Roman" w:cs="Times New Roman"/>
                <w:color w:val="000000" w:themeColor="text1"/>
                <w:lang w:val="en-US"/>
              </w:rPr>
              <w:t xml:space="preserve"> conference.</w:t>
            </w:r>
          </w:p>
        </w:tc>
      </w:tr>
      <w:tr w:rsidR="00907143" w:rsidRPr="008C0ACF" w14:paraId="0B94AC79" w14:textId="77777777" w:rsidTr="004A2219">
        <w:tc>
          <w:tcPr>
            <w:tcW w:w="2122" w:type="dxa"/>
            <w:vMerge/>
          </w:tcPr>
          <w:p w14:paraId="6EB2BFF1" w14:textId="77777777" w:rsidR="00907143" w:rsidRPr="008C0ACF" w:rsidRDefault="00907143" w:rsidP="008C0ACF">
            <w:pPr>
              <w:jc w:val="both"/>
              <w:rPr>
                <w:rFonts w:ascii="Times New Roman" w:hAnsi="Times New Roman" w:cs="Times New Roman"/>
                <w:highlight w:val="cyan"/>
                <w:lang w:val="en-US"/>
              </w:rPr>
            </w:pPr>
          </w:p>
        </w:tc>
        <w:tc>
          <w:tcPr>
            <w:tcW w:w="2551" w:type="dxa"/>
          </w:tcPr>
          <w:p w14:paraId="25736AD3" w14:textId="4487E703" w:rsidR="00907143" w:rsidRPr="008C0ACF" w:rsidRDefault="00907143" w:rsidP="008C0ACF">
            <w:pPr>
              <w:pStyle w:val="TableParagraph"/>
              <w:rPr>
                <w:sz w:val="24"/>
                <w:szCs w:val="24"/>
              </w:rPr>
            </w:pPr>
            <w:r w:rsidRPr="008C0ACF">
              <w:rPr>
                <w:sz w:val="24"/>
                <w:szCs w:val="24"/>
              </w:rPr>
              <w:t>3.</w:t>
            </w:r>
            <w:r>
              <w:rPr>
                <w:sz w:val="24"/>
                <w:szCs w:val="24"/>
              </w:rPr>
              <w:t xml:space="preserve">Ведет </w:t>
            </w:r>
            <w:r w:rsidRPr="00B33CB0">
              <w:rPr>
                <w:sz w:val="24"/>
                <w:szCs w:val="24"/>
              </w:rPr>
              <w:t xml:space="preserve">деловые переговоры на государственном </w:t>
            </w:r>
            <w:r w:rsidRPr="00B33CB0">
              <w:rPr>
                <w:sz w:val="24"/>
                <w:szCs w:val="24"/>
              </w:rPr>
              <w:lastRenderedPageBreak/>
              <w:t>языке Российской Федерации</w:t>
            </w:r>
          </w:p>
        </w:tc>
        <w:tc>
          <w:tcPr>
            <w:tcW w:w="4961" w:type="dxa"/>
          </w:tcPr>
          <w:p w14:paraId="51BC6D72" w14:textId="054596DE" w:rsidR="00907143" w:rsidRPr="008C0ACF" w:rsidRDefault="00907143" w:rsidP="00295BC8">
            <w:pPr>
              <w:pStyle w:val="Default"/>
              <w:jc w:val="both"/>
              <w:rPr>
                <w:i/>
                <w:iCs/>
              </w:rPr>
            </w:pPr>
            <w:r w:rsidRPr="008C0ACF">
              <w:rPr>
                <w:i/>
                <w:iCs/>
                <w:lang w:val="ru-RU"/>
              </w:rPr>
              <w:lastRenderedPageBreak/>
              <w:t>Задание</w:t>
            </w:r>
            <w:r w:rsidRPr="008C0ACF">
              <w:rPr>
                <w:i/>
                <w:iCs/>
              </w:rPr>
              <w:t xml:space="preserve"> </w:t>
            </w:r>
            <w:r w:rsidRPr="00DA7880">
              <w:rPr>
                <w:bCs/>
                <w:i/>
                <w:iCs/>
              </w:rPr>
              <w:t xml:space="preserve">1 </w:t>
            </w:r>
            <w:r w:rsidRPr="008C0ACF">
              <w:rPr>
                <w:bCs/>
                <w:i/>
                <w:iCs/>
              </w:rPr>
              <w:t xml:space="preserve"> </w:t>
            </w:r>
          </w:p>
          <w:p w14:paraId="40BFAECA" w14:textId="77777777" w:rsidR="00907143" w:rsidRDefault="00907143" w:rsidP="00393CDF">
            <w:pPr>
              <w:rPr>
                <w:rFonts w:ascii="Times New Roman" w:hAnsi="Times New Roman" w:cs="Times New Roman"/>
                <w:bCs/>
                <w:iCs/>
                <w:lang w:val="en-US"/>
              </w:rPr>
            </w:pPr>
            <w:r w:rsidRPr="008C0ACF">
              <w:rPr>
                <w:rFonts w:ascii="Times New Roman" w:hAnsi="Times New Roman" w:cs="Times New Roman"/>
                <w:bCs/>
                <w:iCs/>
                <w:lang w:val="en-US"/>
              </w:rPr>
              <w:t xml:space="preserve">Choose a culture that you represent – Chinese, Americans, Russians, Japanese, Latin </w:t>
            </w:r>
            <w:r w:rsidRPr="008C0ACF">
              <w:rPr>
                <w:rFonts w:ascii="Times New Roman" w:hAnsi="Times New Roman" w:cs="Times New Roman"/>
                <w:bCs/>
                <w:iCs/>
                <w:lang w:val="en-US"/>
              </w:rPr>
              <w:lastRenderedPageBreak/>
              <w:t>Americans. Prepare for negotiations with your foreign partners. Work out a strategy that you are going to use and stick to it.</w:t>
            </w:r>
          </w:p>
          <w:p w14:paraId="0DE48B26" w14:textId="238B7043" w:rsidR="00907143" w:rsidRDefault="00907143" w:rsidP="00393CDF">
            <w:pPr>
              <w:rPr>
                <w:rFonts w:ascii="Times New Roman" w:hAnsi="Times New Roman" w:cs="Times New Roman"/>
                <w:bCs/>
                <w:iCs/>
                <w:lang w:val="en-US"/>
              </w:rPr>
            </w:pPr>
          </w:p>
          <w:p w14:paraId="375E9096" w14:textId="6D0D7889" w:rsidR="00907143" w:rsidRPr="00DE77EB" w:rsidRDefault="00907143" w:rsidP="00393CDF">
            <w:pPr>
              <w:jc w:val="both"/>
              <w:rPr>
                <w:rFonts w:ascii="Times New Roman" w:hAnsi="Times New Roman" w:cs="Times New Roman"/>
                <w:bCs/>
                <w:i/>
                <w:iCs/>
              </w:rPr>
            </w:pPr>
            <w:r w:rsidRPr="008C0ACF">
              <w:rPr>
                <w:rFonts w:ascii="Times New Roman" w:hAnsi="Times New Roman" w:cs="Times New Roman"/>
                <w:bCs/>
                <w:i/>
                <w:iCs/>
              </w:rPr>
              <w:t>Задание</w:t>
            </w:r>
            <w:r w:rsidRPr="00DE77EB">
              <w:rPr>
                <w:rFonts w:ascii="Times New Roman" w:hAnsi="Times New Roman" w:cs="Times New Roman"/>
                <w:bCs/>
                <w:i/>
                <w:iCs/>
              </w:rPr>
              <w:t xml:space="preserve"> 2  </w:t>
            </w:r>
          </w:p>
          <w:p w14:paraId="319DBE27" w14:textId="3F1BEE01" w:rsidR="00907143" w:rsidRPr="0044175F" w:rsidRDefault="00907143" w:rsidP="0044175F">
            <w:pPr>
              <w:widowControl w:val="0"/>
              <w:tabs>
                <w:tab w:val="left" w:pos="540"/>
              </w:tabs>
              <w:autoSpaceDE w:val="0"/>
              <w:autoSpaceDN w:val="0"/>
              <w:adjustRightInd w:val="0"/>
              <w:jc w:val="both"/>
              <w:rPr>
                <w:rFonts w:ascii="Times New Roman" w:hAnsi="Times New Roman" w:cs="Times New Roman"/>
                <w:color w:val="000000"/>
              </w:rPr>
            </w:pPr>
            <w:r w:rsidRPr="008C0ACF">
              <w:rPr>
                <w:rFonts w:ascii="Times New Roman" w:hAnsi="Times New Roman" w:cs="Times New Roman"/>
                <w:color w:val="000000"/>
              </w:rPr>
              <w:t>Найти и прочесть статью (интернет-ресурс), освящаемую последние тенденции бизнес-переговоров крупных международных компаний. Указать особенности.</w:t>
            </w:r>
          </w:p>
        </w:tc>
      </w:tr>
      <w:tr w:rsidR="00907143" w:rsidRPr="00A35B2E" w14:paraId="68189B94" w14:textId="77777777" w:rsidTr="004A2219">
        <w:tc>
          <w:tcPr>
            <w:tcW w:w="2122" w:type="dxa"/>
            <w:vMerge/>
          </w:tcPr>
          <w:p w14:paraId="50527C2E" w14:textId="77777777" w:rsidR="00907143" w:rsidRPr="008C0ACF" w:rsidRDefault="00907143" w:rsidP="008C0ACF">
            <w:pPr>
              <w:jc w:val="both"/>
              <w:rPr>
                <w:rFonts w:ascii="Times New Roman" w:hAnsi="Times New Roman" w:cs="Times New Roman"/>
                <w:highlight w:val="cyan"/>
              </w:rPr>
            </w:pPr>
          </w:p>
        </w:tc>
        <w:tc>
          <w:tcPr>
            <w:tcW w:w="2551" w:type="dxa"/>
          </w:tcPr>
          <w:p w14:paraId="0772C5D5" w14:textId="0A349774" w:rsidR="00907143" w:rsidRPr="008C0ACF" w:rsidRDefault="00907143" w:rsidP="008C0ACF">
            <w:pPr>
              <w:pStyle w:val="TableParagraph"/>
              <w:rPr>
                <w:sz w:val="24"/>
                <w:szCs w:val="24"/>
              </w:rPr>
            </w:pPr>
            <w:r w:rsidRPr="008C0ACF">
              <w:rPr>
                <w:sz w:val="24"/>
                <w:szCs w:val="24"/>
              </w:rPr>
              <w:t>4.</w:t>
            </w:r>
            <w:r>
              <w:rPr>
                <w:sz w:val="24"/>
                <w:szCs w:val="24"/>
              </w:rPr>
              <w:t xml:space="preserve">Использует </w:t>
            </w:r>
            <w:r w:rsidRPr="00B33CB0">
              <w:rPr>
                <w:sz w:val="24"/>
                <w:szCs w:val="24"/>
              </w:rPr>
              <w:t xml:space="preserve">лексико-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  </w:t>
            </w:r>
          </w:p>
        </w:tc>
        <w:tc>
          <w:tcPr>
            <w:tcW w:w="4961" w:type="dxa"/>
          </w:tcPr>
          <w:p w14:paraId="33F029A1" w14:textId="77777777" w:rsidR="00907143" w:rsidRPr="008C0ACF" w:rsidRDefault="00907143" w:rsidP="00295BC8">
            <w:pPr>
              <w:jc w:val="both"/>
              <w:rPr>
                <w:rFonts w:ascii="Times New Roman" w:hAnsi="Times New Roman" w:cs="Times New Roman"/>
                <w:bCs/>
                <w:i/>
                <w:iCs/>
                <w:lang w:val="en-US"/>
              </w:rPr>
            </w:pPr>
            <w:r w:rsidRPr="008C0ACF">
              <w:rPr>
                <w:rFonts w:ascii="Times New Roman" w:hAnsi="Times New Roman" w:cs="Times New Roman"/>
                <w:bCs/>
                <w:i/>
                <w:iCs/>
              </w:rPr>
              <w:t>Задание</w:t>
            </w:r>
            <w:r w:rsidRPr="00DA7880">
              <w:rPr>
                <w:rFonts w:ascii="Times New Roman" w:hAnsi="Times New Roman" w:cs="Times New Roman"/>
                <w:bCs/>
                <w:i/>
                <w:iCs/>
                <w:lang w:val="en-US"/>
              </w:rPr>
              <w:t xml:space="preserve"> 1 </w:t>
            </w:r>
            <w:r w:rsidRPr="008C0ACF">
              <w:rPr>
                <w:rFonts w:ascii="Times New Roman" w:hAnsi="Times New Roman" w:cs="Times New Roman"/>
                <w:bCs/>
                <w:i/>
                <w:iCs/>
                <w:lang w:val="en-US"/>
              </w:rPr>
              <w:t xml:space="preserve"> </w:t>
            </w:r>
          </w:p>
          <w:p w14:paraId="1F79D331" w14:textId="22F141D7" w:rsidR="00907143" w:rsidRPr="008C0ACF" w:rsidRDefault="00907143" w:rsidP="00295BC8">
            <w:pPr>
              <w:rPr>
                <w:rFonts w:ascii="Times New Roman" w:hAnsi="Times New Roman" w:cs="Times New Roman"/>
                <w:bCs/>
                <w:iCs/>
                <w:lang w:val="en-US"/>
              </w:rPr>
            </w:pPr>
            <w:r w:rsidRPr="008C0ACF">
              <w:rPr>
                <w:rFonts w:ascii="Times New Roman" w:hAnsi="Times New Roman" w:cs="Times New Roman"/>
                <w:bCs/>
                <w:iCs/>
                <w:lang w:val="en-US"/>
              </w:rPr>
              <w:t>Prepare a 1–2-minute pitch presenting your potential product. Do your best to convince investors to trust your idea</w:t>
            </w:r>
          </w:p>
          <w:p w14:paraId="1FA7C024" w14:textId="77777777" w:rsidR="00907143" w:rsidRPr="00DA7880" w:rsidRDefault="00907143" w:rsidP="00295BC8">
            <w:pPr>
              <w:jc w:val="both"/>
              <w:rPr>
                <w:rFonts w:ascii="Times New Roman" w:hAnsi="Times New Roman" w:cs="Times New Roman"/>
                <w:bCs/>
                <w:lang w:val="en-US"/>
              </w:rPr>
            </w:pPr>
          </w:p>
          <w:p w14:paraId="0182E78B" w14:textId="77777777" w:rsidR="00907143" w:rsidRPr="008C0ACF" w:rsidRDefault="00907143" w:rsidP="00295BC8">
            <w:pPr>
              <w:jc w:val="both"/>
              <w:rPr>
                <w:rFonts w:ascii="Times New Roman" w:hAnsi="Times New Roman" w:cs="Times New Roman"/>
                <w:bCs/>
                <w:i/>
                <w:iCs/>
                <w:lang w:val="en-US"/>
              </w:rPr>
            </w:pPr>
            <w:r w:rsidRPr="008C0ACF">
              <w:rPr>
                <w:rFonts w:ascii="Times New Roman" w:hAnsi="Times New Roman" w:cs="Times New Roman"/>
                <w:bCs/>
                <w:i/>
                <w:iCs/>
              </w:rPr>
              <w:t>Задание</w:t>
            </w:r>
            <w:r w:rsidRPr="00DA7880">
              <w:rPr>
                <w:rFonts w:ascii="Times New Roman" w:hAnsi="Times New Roman" w:cs="Times New Roman"/>
                <w:bCs/>
                <w:i/>
                <w:iCs/>
                <w:lang w:val="en-US"/>
              </w:rPr>
              <w:t xml:space="preserve"> </w:t>
            </w:r>
            <w:r w:rsidRPr="008C0ACF">
              <w:rPr>
                <w:rFonts w:ascii="Times New Roman" w:hAnsi="Times New Roman" w:cs="Times New Roman"/>
                <w:bCs/>
                <w:i/>
                <w:iCs/>
                <w:lang w:val="en-US"/>
              </w:rPr>
              <w:t>2</w:t>
            </w:r>
            <w:r w:rsidRPr="00DA7880">
              <w:rPr>
                <w:rFonts w:ascii="Times New Roman" w:hAnsi="Times New Roman" w:cs="Times New Roman"/>
                <w:bCs/>
                <w:i/>
                <w:iCs/>
                <w:lang w:val="en-US"/>
              </w:rPr>
              <w:t xml:space="preserve"> </w:t>
            </w:r>
            <w:r w:rsidRPr="008C0ACF">
              <w:rPr>
                <w:rFonts w:ascii="Times New Roman" w:hAnsi="Times New Roman" w:cs="Times New Roman"/>
                <w:bCs/>
                <w:i/>
                <w:iCs/>
                <w:lang w:val="en-US"/>
              </w:rPr>
              <w:t xml:space="preserve"> </w:t>
            </w:r>
          </w:p>
          <w:p w14:paraId="6447DCD8" w14:textId="15F97765" w:rsidR="00907143" w:rsidRDefault="00907143" w:rsidP="00295BC8">
            <w:pPr>
              <w:rPr>
                <w:rFonts w:ascii="Times New Roman" w:hAnsi="Times New Roman" w:cs="Times New Roman"/>
                <w:bCs/>
                <w:iCs/>
                <w:lang w:val="en-US"/>
              </w:rPr>
            </w:pPr>
            <w:r w:rsidRPr="008C0ACF">
              <w:rPr>
                <w:rFonts w:ascii="Times New Roman" w:hAnsi="Times New Roman" w:cs="Times New Roman"/>
                <w:bCs/>
                <w:iCs/>
                <w:lang w:val="en-US"/>
              </w:rPr>
              <w:t>Make a presentation providing information on cultural peculiarities of a chosen culture. 10 slides, 8-10 minutes.</w:t>
            </w:r>
          </w:p>
          <w:p w14:paraId="0BB3140E" w14:textId="77777777" w:rsidR="00907143" w:rsidRPr="00852FCC" w:rsidRDefault="00907143" w:rsidP="00852FCC">
            <w:pPr>
              <w:pStyle w:val="Default"/>
              <w:jc w:val="both"/>
              <w:rPr>
                <w:i/>
                <w:iCs/>
              </w:rPr>
            </w:pPr>
          </w:p>
          <w:p w14:paraId="2B5E9F78" w14:textId="0133BCB9" w:rsidR="00907143" w:rsidRPr="008C0ACF" w:rsidRDefault="00907143" w:rsidP="00852FCC">
            <w:pPr>
              <w:jc w:val="both"/>
              <w:rPr>
                <w:rFonts w:ascii="Times New Roman" w:hAnsi="Times New Roman" w:cs="Times New Roman"/>
                <w:color w:val="000000" w:themeColor="text1"/>
                <w:lang w:val="en-US"/>
              </w:rPr>
            </w:pPr>
          </w:p>
        </w:tc>
      </w:tr>
      <w:tr w:rsidR="00DA62CF" w:rsidRPr="008C0ACF" w14:paraId="33026937" w14:textId="77777777" w:rsidTr="004A2219">
        <w:tc>
          <w:tcPr>
            <w:tcW w:w="2122" w:type="dxa"/>
          </w:tcPr>
          <w:p w14:paraId="3A8476FC" w14:textId="77777777" w:rsidR="00DA62CF" w:rsidRPr="008C0ACF" w:rsidRDefault="00DA62CF" w:rsidP="008C0ACF">
            <w:pPr>
              <w:rPr>
                <w:rFonts w:ascii="Times New Roman" w:hAnsi="Times New Roman" w:cs="Times New Roman"/>
                <w:b/>
              </w:rPr>
            </w:pPr>
            <w:r w:rsidRPr="008C0ACF">
              <w:rPr>
                <w:rFonts w:ascii="Times New Roman" w:hAnsi="Times New Roman" w:cs="Times New Roman"/>
                <w:b/>
              </w:rPr>
              <w:t>УК-3</w:t>
            </w:r>
          </w:p>
          <w:p w14:paraId="7C481C41" w14:textId="679782DE" w:rsidR="00DA62CF" w:rsidRPr="008C0ACF" w:rsidRDefault="00DA62CF" w:rsidP="008C0ACF">
            <w:pPr>
              <w:rPr>
                <w:rFonts w:ascii="Times New Roman" w:hAnsi="Times New Roman" w:cs="Times New Roman"/>
                <w:highlight w:val="cyan"/>
              </w:rPr>
            </w:pPr>
            <w:r w:rsidRPr="008C0ACF">
              <w:rPr>
                <w:rFonts w:ascii="Times New Roman" w:hAnsi="Times New Roman" w:cs="Times New Roman"/>
              </w:rPr>
              <w:t>Способность применять знания иностранного языка на уровне, достаточном для межличностного общения, учебной и профессиональнной деятельности</w:t>
            </w:r>
            <w:r w:rsidRPr="008C0ACF">
              <w:rPr>
                <w:rFonts w:ascii="Times New Roman" w:hAnsi="Times New Roman" w:cs="Times New Roman"/>
                <w:b/>
              </w:rPr>
              <w:t xml:space="preserve"> </w:t>
            </w:r>
          </w:p>
        </w:tc>
        <w:tc>
          <w:tcPr>
            <w:tcW w:w="2551" w:type="dxa"/>
          </w:tcPr>
          <w:p w14:paraId="0AFD5E8E" w14:textId="2EC3FE14" w:rsidR="00DA62CF" w:rsidRPr="008C0ACF" w:rsidRDefault="0072385D" w:rsidP="008C0ACF">
            <w:pPr>
              <w:pStyle w:val="TableParagraph"/>
              <w:tabs>
                <w:tab w:val="left" w:pos="455"/>
              </w:tabs>
              <w:rPr>
                <w:bCs/>
                <w:sz w:val="24"/>
                <w:szCs w:val="24"/>
              </w:rPr>
            </w:pPr>
            <w:r w:rsidRPr="008C0ACF">
              <w:rPr>
                <w:bCs/>
                <w:sz w:val="24"/>
                <w:szCs w:val="24"/>
              </w:rPr>
              <w:t>1.</w:t>
            </w:r>
            <w:r w:rsidR="00DA62CF" w:rsidRPr="008C0ACF">
              <w:rPr>
                <w:bCs/>
                <w:sz w:val="24"/>
                <w:szCs w:val="24"/>
              </w:rPr>
              <w:t>Использует</w:t>
            </w:r>
          </w:p>
          <w:p w14:paraId="042C1244" w14:textId="52AA0D6A" w:rsidR="00DA62CF" w:rsidRPr="008C0ACF" w:rsidRDefault="00DA62CF" w:rsidP="008C0ACF">
            <w:pPr>
              <w:pStyle w:val="TableParagraph"/>
              <w:rPr>
                <w:bCs/>
                <w:sz w:val="24"/>
                <w:szCs w:val="24"/>
              </w:rPr>
            </w:pPr>
            <w:r w:rsidRPr="008C0ACF">
              <w:rPr>
                <w:bCs/>
                <w:sz w:val="24"/>
                <w:szCs w:val="24"/>
              </w:rPr>
              <w:t>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961" w:type="dxa"/>
          </w:tcPr>
          <w:p w14:paraId="1254F4DF" w14:textId="17A4E1CA" w:rsidR="00DA62CF" w:rsidRPr="008C0ACF" w:rsidRDefault="00DA62CF" w:rsidP="008C0ACF">
            <w:pPr>
              <w:pStyle w:val="Default"/>
              <w:jc w:val="both"/>
              <w:rPr>
                <w:i/>
                <w:iCs/>
                <w:lang w:val="ru-RU"/>
              </w:rPr>
            </w:pPr>
            <w:r w:rsidRPr="008C0ACF">
              <w:rPr>
                <w:i/>
                <w:iCs/>
                <w:lang w:val="ru-RU"/>
              </w:rPr>
              <w:t>Задание</w:t>
            </w:r>
          </w:p>
          <w:p w14:paraId="3040A9D9" w14:textId="6042CD33" w:rsidR="00DA62CF" w:rsidRPr="008C0ACF" w:rsidRDefault="00DA62CF" w:rsidP="008C0ACF">
            <w:pPr>
              <w:pStyle w:val="Default"/>
              <w:jc w:val="both"/>
              <w:rPr>
                <w:lang w:val="ru-RU"/>
              </w:rPr>
            </w:pPr>
            <w:r w:rsidRPr="008C0ACF">
              <w:rPr>
                <w:lang w:val="ru-RU"/>
              </w:rPr>
              <w:t>Подготовиться к дискуссии по проблеме Cultural Difference. Обозначить наиболее важные особенности межличностного общения в международной компании.</w:t>
            </w:r>
          </w:p>
          <w:p w14:paraId="3BC0A746" w14:textId="77777777" w:rsidR="00DA62CF" w:rsidRPr="008C0ACF" w:rsidRDefault="00DA62CF" w:rsidP="008C0ACF">
            <w:pPr>
              <w:jc w:val="both"/>
              <w:rPr>
                <w:rFonts w:ascii="Times New Roman" w:hAnsi="Times New Roman" w:cs="Times New Roman"/>
                <w:noProof/>
              </w:rPr>
            </w:pPr>
          </w:p>
          <w:p w14:paraId="68DE002B" w14:textId="77777777" w:rsidR="00DA62CF" w:rsidRPr="008C0ACF" w:rsidRDefault="00DA62CF" w:rsidP="008C0ACF">
            <w:pPr>
              <w:jc w:val="both"/>
              <w:rPr>
                <w:rFonts w:ascii="Times New Roman" w:hAnsi="Times New Roman" w:cs="Times New Roman"/>
                <w:noProof/>
              </w:rPr>
            </w:pPr>
          </w:p>
          <w:p w14:paraId="27B9665C" w14:textId="77777777" w:rsidR="00DA62CF" w:rsidRPr="008C0ACF" w:rsidRDefault="00DA62CF" w:rsidP="008C0ACF">
            <w:pPr>
              <w:jc w:val="both"/>
              <w:rPr>
                <w:rFonts w:ascii="Times New Roman" w:hAnsi="Times New Roman" w:cs="Times New Roman"/>
                <w:noProof/>
              </w:rPr>
            </w:pPr>
          </w:p>
          <w:p w14:paraId="0E98B11D" w14:textId="77777777" w:rsidR="00DA62CF" w:rsidRPr="008C0ACF" w:rsidRDefault="00DA62CF" w:rsidP="008C0ACF">
            <w:pPr>
              <w:jc w:val="both"/>
              <w:rPr>
                <w:rFonts w:ascii="Times New Roman" w:hAnsi="Times New Roman" w:cs="Times New Roman"/>
                <w:noProof/>
              </w:rPr>
            </w:pPr>
          </w:p>
          <w:p w14:paraId="12CF6946" w14:textId="77777777" w:rsidR="00DA62CF" w:rsidRPr="008C0ACF" w:rsidRDefault="00DA62CF" w:rsidP="008C0ACF">
            <w:pPr>
              <w:jc w:val="both"/>
              <w:rPr>
                <w:rFonts w:ascii="Times New Roman" w:hAnsi="Times New Roman" w:cs="Times New Roman"/>
                <w:noProof/>
              </w:rPr>
            </w:pPr>
          </w:p>
          <w:p w14:paraId="1D9D34E1" w14:textId="77777777" w:rsidR="00DA62CF" w:rsidRPr="008C0ACF" w:rsidRDefault="00DA62CF" w:rsidP="008C0ACF">
            <w:pPr>
              <w:pStyle w:val="Default"/>
              <w:jc w:val="both"/>
              <w:rPr>
                <w:highlight w:val="cyan"/>
                <w:lang w:val="ru-RU"/>
              </w:rPr>
            </w:pPr>
          </w:p>
        </w:tc>
      </w:tr>
      <w:tr w:rsidR="00DA62CF" w:rsidRPr="008C0ACF" w14:paraId="30CF4E66" w14:textId="77777777" w:rsidTr="004A2219">
        <w:tc>
          <w:tcPr>
            <w:tcW w:w="2122" w:type="dxa"/>
          </w:tcPr>
          <w:p w14:paraId="7E8B35C6" w14:textId="77777777" w:rsidR="00DA62CF" w:rsidRPr="008C0ACF" w:rsidRDefault="00DA62CF" w:rsidP="008C0ACF">
            <w:pPr>
              <w:jc w:val="both"/>
              <w:rPr>
                <w:rFonts w:ascii="Times New Roman" w:hAnsi="Times New Roman" w:cs="Times New Roman"/>
                <w:highlight w:val="cyan"/>
              </w:rPr>
            </w:pPr>
          </w:p>
        </w:tc>
        <w:tc>
          <w:tcPr>
            <w:tcW w:w="2551" w:type="dxa"/>
          </w:tcPr>
          <w:p w14:paraId="4463A07F" w14:textId="35D13EEE" w:rsidR="00DA62CF" w:rsidRPr="008C0ACF" w:rsidRDefault="00DA62CF" w:rsidP="008C0ACF">
            <w:pPr>
              <w:pStyle w:val="TableParagraph"/>
              <w:rPr>
                <w:bCs/>
                <w:sz w:val="24"/>
                <w:szCs w:val="24"/>
              </w:rPr>
            </w:pPr>
            <w:r w:rsidRPr="008C0ACF">
              <w:rPr>
                <w:bCs/>
                <w:sz w:val="24"/>
                <w:szCs w:val="24"/>
              </w:rPr>
              <w:t>2.Реализует на иностранном языке коммуникативные намерения устно и письменно, используя</w:t>
            </w:r>
          </w:p>
          <w:p w14:paraId="3D10FAA2" w14:textId="77777777" w:rsidR="00DA62CF" w:rsidRPr="008C0ACF" w:rsidRDefault="00DA62CF" w:rsidP="008C0ACF">
            <w:pPr>
              <w:pStyle w:val="TableParagraph"/>
              <w:rPr>
                <w:bCs/>
                <w:sz w:val="24"/>
                <w:szCs w:val="24"/>
              </w:rPr>
            </w:pPr>
            <w:r w:rsidRPr="008C0ACF">
              <w:rPr>
                <w:bCs/>
                <w:sz w:val="24"/>
                <w:szCs w:val="24"/>
              </w:rPr>
              <w:t>современные</w:t>
            </w:r>
          </w:p>
          <w:p w14:paraId="4F6BF22A" w14:textId="77777777" w:rsidR="00DA62CF" w:rsidRPr="008C0ACF" w:rsidRDefault="00DA62CF" w:rsidP="008C0ACF">
            <w:pPr>
              <w:pStyle w:val="TableParagraph"/>
              <w:rPr>
                <w:bCs/>
                <w:sz w:val="24"/>
                <w:szCs w:val="24"/>
              </w:rPr>
            </w:pPr>
            <w:r w:rsidRPr="008C0ACF">
              <w:rPr>
                <w:bCs/>
                <w:sz w:val="24"/>
                <w:szCs w:val="24"/>
              </w:rPr>
              <w:t>информационно-</w:t>
            </w:r>
          </w:p>
          <w:p w14:paraId="79E17608" w14:textId="6C5BE375" w:rsidR="00DA62CF" w:rsidRPr="008C0ACF" w:rsidRDefault="00DA62CF" w:rsidP="008C0ACF">
            <w:pPr>
              <w:pStyle w:val="TableParagraph"/>
              <w:rPr>
                <w:bCs/>
                <w:sz w:val="24"/>
                <w:szCs w:val="24"/>
              </w:rPr>
            </w:pPr>
            <w:r w:rsidRPr="008C0ACF">
              <w:rPr>
                <w:bCs/>
                <w:sz w:val="24"/>
                <w:szCs w:val="24"/>
              </w:rPr>
              <w:t>коммуникативные технологии</w:t>
            </w:r>
          </w:p>
        </w:tc>
        <w:tc>
          <w:tcPr>
            <w:tcW w:w="4961" w:type="dxa"/>
          </w:tcPr>
          <w:p w14:paraId="3B878882" w14:textId="77777777" w:rsidR="00DA62CF" w:rsidRPr="008C0ACF" w:rsidRDefault="00DA62CF" w:rsidP="008C0ACF">
            <w:pPr>
              <w:pStyle w:val="Default"/>
              <w:jc w:val="both"/>
              <w:rPr>
                <w:i/>
                <w:iCs/>
                <w:lang w:val="ru-RU"/>
              </w:rPr>
            </w:pPr>
            <w:r w:rsidRPr="008C0ACF">
              <w:rPr>
                <w:i/>
                <w:iCs/>
                <w:lang w:val="ru-RU"/>
              </w:rPr>
              <w:t>Задание 1</w:t>
            </w:r>
          </w:p>
          <w:p w14:paraId="598CBC17" w14:textId="77777777" w:rsidR="00DA62CF" w:rsidRPr="008C0ACF" w:rsidRDefault="00DA62CF" w:rsidP="008C0ACF">
            <w:pPr>
              <w:pStyle w:val="Default"/>
              <w:jc w:val="both"/>
              <w:rPr>
                <w:lang w:val="ru-RU"/>
              </w:rPr>
            </w:pPr>
            <w:r w:rsidRPr="008C0ACF">
              <w:rPr>
                <w:lang w:val="ru-RU"/>
              </w:rPr>
              <w:t>Составить и презентовать предложение о продукте, оформив письмо в электронном виде.</w:t>
            </w:r>
          </w:p>
          <w:p w14:paraId="0718A888" w14:textId="48C190C8" w:rsidR="00DA62CF" w:rsidRPr="008C0ACF" w:rsidRDefault="00DA62CF" w:rsidP="008C0ACF">
            <w:pPr>
              <w:pStyle w:val="Default"/>
              <w:jc w:val="both"/>
              <w:rPr>
                <w:i/>
                <w:iCs/>
                <w:lang w:val="ru-RU"/>
              </w:rPr>
            </w:pPr>
            <w:r w:rsidRPr="008C0ACF">
              <w:rPr>
                <w:i/>
                <w:iCs/>
                <w:lang w:val="ru-RU"/>
              </w:rPr>
              <w:t>Задание 2</w:t>
            </w:r>
          </w:p>
          <w:p w14:paraId="72653C82" w14:textId="58062BA4" w:rsidR="00DA62CF" w:rsidRPr="008C0ACF" w:rsidRDefault="00DA62CF" w:rsidP="008C0ACF">
            <w:pPr>
              <w:pStyle w:val="Default"/>
              <w:jc w:val="both"/>
              <w:rPr>
                <w:lang w:val="ru-RU"/>
              </w:rPr>
            </w:pPr>
            <w:r w:rsidRPr="008C0ACF">
              <w:rPr>
                <w:lang w:val="ru-RU"/>
              </w:rPr>
              <w:t>Обозначить допустимые нормы бизнес коммуникации в электронном формате.</w:t>
            </w:r>
          </w:p>
        </w:tc>
      </w:tr>
      <w:tr w:rsidR="00DA62CF" w:rsidRPr="008C0ACF" w14:paraId="3A0BC110" w14:textId="77777777" w:rsidTr="004A2219">
        <w:tc>
          <w:tcPr>
            <w:tcW w:w="2122" w:type="dxa"/>
          </w:tcPr>
          <w:p w14:paraId="1BFF6C9C" w14:textId="77777777" w:rsidR="00DA62CF" w:rsidRPr="008C0ACF" w:rsidRDefault="00DA62CF" w:rsidP="008C0ACF">
            <w:pPr>
              <w:jc w:val="both"/>
              <w:rPr>
                <w:rFonts w:ascii="Times New Roman" w:hAnsi="Times New Roman" w:cs="Times New Roman"/>
                <w:highlight w:val="cyan"/>
              </w:rPr>
            </w:pPr>
          </w:p>
        </w:tc>
        <w:tc>
          <w:tcPr>
            <w:tcW w:w="2551" w:type="dxa"/>
          </w:tcPr>
          <w:p w14:paraId="30F65013" w14:textId="1114BFD5" w:rsidR="00DA62CF" w:rsidRPr="008C0ACF" w:rsidRDefault="00DA62CF" w:rsidP="008C0ACF">
            <w:pPr>
              <w:pBdr>
                <w:top w:val="nil"/>
                <w:left w:val="nil"/>
                <w:bottom w:val="nil"/>
                <w:right w:val="nil"/>
                <w:between w:val="nil"/>
              </w:pBdr>
              <w:ind w:right="-108"/>
              <w:rPr>
                <w:rFonts w:ascii="Times New Roman" w:hAnsi="Times New Roman" w:cs="Times New Roman"/>
                <w:color w:val="000000"/>
              </w:rPr>
            </w:pPr>
            <w:r w:rsidRPr="008C0ACF">
              <w:rPr>
                <w:rFonts w:ascii="Times New Roman" w:hAnsi="Times New Roman" w:cs="Times New Roman"/>
                <w:bCs/>
              </w:rPr>
              <w:t xml:space="preserve">3. Использует приемы публичной речи и делового и </w:t>
            </w:r>
            <w:r w:rsidRPr="008C0ACF">
              <w:rPr>
                <w:rFonts w:ascii="Times New Roman" w:hAnsi="Times New Roman" w:cs="Times New Roman"/>
                <w:bCs/>
              </w:rPr>
              <w:lastRenderedPageBreak/>
              <w:t>профессионального дискурса на иностранном языке.</w:t>
            </w:r>
          </w:p>
          <w:p w14:paraId="746AB39A" w14:textId="77777777" w:rsidR="00DA62CF" w:rsidRPr="008C0ACF" w:rsidRDefault="00DA62CF" w:rsidP="008C0ACF">
            <w:pPr>
              <w:rPr>
                <w:rFonts w:ascii="Times New Roman" w:hAnsi="Times New Roman" w:cs="Times New Roman"/>
              </w:rPr>
            </w:pPr>
          </w:p>
        </w:tc>
        <w:tc>
          <w:tcPr>
            <w:tcW w:w="4961" w:type="dxa"/>
          </w:tcPr>
          <w:p w14:paraId="34C4BE9B" w14:textId="77777777" w:rsidR="00DA62CF" w:rsidRPr="008C0ACF" w:rsidRDefault="00DA62CF" w:rsidP="008C0ACF">
            <w:pPr>
              <w:pStyle w:val="ae"/>
              <w:spacing w:before="0" w:beforeAutospacing="0" w:after="0" w:afterAutospacing="0"/>
              <w:rPr>
                <w:bCs/>
                <w:i/>
                <w:iCs/>
                <w:color w:val="000000" w:themeColor="text1"/>
              </w:rPr>
            </w:pPr>
            <w:r w:rsidRPr="008C0ACF">
              <w:rPr>
                <w:bCs/>
                <w:i/>
                <w:iCs/>
                <w:color w:val="000000" w:themeColor="text1"/>
              </w:rPr>
              <w:lastRenderedPageBreak/>
              <w:t>Задание 1</w:t>
            </w:r>
          </w:p>
          <w:p w14:paraId="7AE91DC8" w14:textId="77777777" w:rsidR="00DA62CF" w:rsidRPr="008C0ACF" w:rsidRDefault="00DA62CF" w:rsidP="008C0ACF">
            <w:pPr>
              <w:pStyle w:val="ae"/>
              <w:spacing w:before="0" w:beforeAutospacing="0" w:after="0" w:afterAutospacing="0"/>
              <w:rPr>
                <w:bCs/>
                <w:color w:val="000000" w:themeColor="text1"/>
              </w:rPr>
            </w:pPr>
            <w:r w:rsidRPr="008C0ACF">
              <w:rPr>
                <w:bCs/>
                <w:color w:val="000000" w:themeColor="text1"/>
              </w:rPr>
              <w:t xml:space="preserve">Подготовить презентацию по одной из обозначенных тем, учесть все особенности </w:t>
            </w:r>
            <w:r w:rsidRPr="008C0ACF">
              <w:rPr>
                <w:bCs/>
                <w:color w:val="000000" w:themeColor="text1"/>
              </w:rPr>
              <w:lastRenderedPageBreak/>
              <w:t>подготовки к выступлению перед аудиторией (конференция, внутри компании).</w:t>
            </w:r>
          </w:p>
          <w:p w14:paraId="3A8A79CD" w14:textId="77777777" w:rsidR="00DA62CF" w:rsidRPr="008C0ACF" w:rsidRDefault="00DA62CF" w:rsidP="008C0ACF">
            <w:pPr>
              <w:pStyle w:val="ae"/>
              <w:spacing w:before="0" w:beforeAutospacing="0" w:after="0" w:afterAutospacing="0"/>
              <w:rPr>
                <w:bCs/>
                <w:i/>
                <w:iCs/>
                <w:color w:val="000000" w:themeColor="text1"/>
              </w:rPr>
            </w:pPr>
          </w:p>
          <w:p w14:paraId="4340F157" w14:textId="5D5C5735" w:rsidR="00DA62CF" w:rsidRPr="008C0ACF" w:rsidRDefault="00DA62CF" w:rsidP="008C0ACF">
            <w:pPr>
              <w:pStyle w:val="ae"/>
              <w:spacing w:before="0" w:beforeAutospacing="0" w:after="0" w:afterAutospacing="0"/>
              <w:rPr>
                <w:bCs/>
                <w:i/>
                <w:iCs/>
                <w:color w:val="000000" w:themeColor="text1"/>
              </w:rPr>
            </w:pPr>
            <w:r w:rsidRPr="008C0ACF">
              <w:rPr>
                <w:bCs/>
                <w:i/>
                <w:iCs/>
                <w:color w:val="000000" w:themeColor="text1"/>
              </w:rPr>
              <w:t>Задание 2</w:t>
            </w:r>
          </w:p>
          <w:p w14:paraId="7F2E9B60" w14:textId="681D36F6" w:rsidR="00DA62CF" w:rsidRPr="008C0ACF" w:rsidRDefault="00DA62CF" w:rsidP="008C0ACF">
            <w:pPr>
              <w:jc w:val="both"/>
              <w:rPr>
                <w:rFonts w:ascii="Times New Roman" w:hAnsi="Times New Roman" w:cs="Times New Roman"/>
                <w:bCs/>
                <w:color w:val="000000" w:themeColor="text1"/>
              </w:rPr>
            </w:pPr>
            <w:r w:rsidRPr="008C0ACF">
              <w:rPr>
                <w:rFonts w:ascii="Times New Roman" w:hAnsi="Times New Roman" w:cs="Times New Roman"/>
                <w:bCs/>
                <w:color w:val="000000" w:themeColor="text1"/>
              </w:rPr>
              <w:t>Составить план подготовки к устному выступлению. Продумать и указать пути разрешения возможных осложнений при выступлении.</w:t>
            </w:r>
          </w:p>
        </w:tc>
      </w:tr>
      <w:tr w:rsidR="00DA62CF" w:rsidRPr="008C0ACF" w14:paraId="7B00066B" w14:textId="77777777" w:rsidTr="004A2219">
        <w:tc>
          <w:tcPr>
            <w:tcW w:w="2122" w:type="dxa"/>
          </w:tcPr>
          <w:p w14:paraId="6FFA6125" w14:textId="77777777" w:rsidR="00DA62CF" w:rsidRPr="008C0ACF" w:rsidRDefault="00DA62CF" w:rsidP="008C0ACF">
            <w:pPr>
              <w:jc w:val="both"/>
              <w:rPr>
                <w:rFonts w:ascii="Times New Roman" w:hAnsi="Times New Roman" w:cs="Times New Roman"/>
                <w:highlight w:val="cyan"/>
              </w:rPr>
            </w:pPr>
          </w:p>
        </w:tc>
        <w:tc>
          <w:tcPr>
            <w:tcW w:w="2551" w:type="dxa"/>
          </w:tcPr>
          <w:p w14:paraId="736DBC94" w14:textId="2FF72147" w:rsidR="00DA62CF" w:rsidRPr="008C0ACF" w:rsidRDefault="00DA62CF" w:rsidP="008C0ACF">
            <w:pPr>
              <w:rPr>
                <w:rFonts w:ascii="Times New Roman" w:hAnsi="Times New Roman" w:cs="Times New Roman"/>
              </w:rPr>
            </w:pPr>
            <w:r w:rsidRPr="008C0ACF">
              <w:rPr>
                <w:rFonts w:ascii="Times New Roman" w:hAnsi="Times New Roman" w:cs="Times New Roman"/>
                <w:bCs/>
              </w:rPr>
              <w:t>4.</w:t>
            </w:r>
            <w:r w:rsidR="0072385D" w:rsidRPr="008C0ACF">
              <w:rPr>
                <w:rFonts w:ascii="Times New Roman" w:hAnsi="Times New Roman" w:cs="Times New Roman"/>
                <w:bCs/>
              </w:rPr>
              <w:t xml:space="preserve"> </w:t>
            </w:r>
            <w:r w:rsidRPr="008C0ACF">
              <w:rPr>
                <w:rFonts w:ascii="Times New Roman" w:hAnsi="Times New Roman" w:cs="Times New Roman"/>
                <w:bCs/>
              </w:rPr>
              <w:t>Демонстрирует владения основами академической коммуникации и речевого этикета изучаемого иностранного языка</w:t>
            </w:r>
            <w:r w:rsidRPr="008C0ACF">
              <w:rPr>
                <w:rFonts w:ascii="Times New Roman" w:hAnsi="Times New Roman" w:cs="Times New Roman"/>
                <w:color w:val="000000"/>
              </w:rPr>
              <w:t>.</w:t>
            </w:r>
          </w:p>
        </w:tc>
        <w:tc>
          <w:tcPr>
            <w:tcW w:w="4961" w:type="dxa"/>
          </w:tcPr>
          <w:p w14:paraId="5CC3C1A8" w14:textId="7D8FC449" w:rsidR="00DA62CF" w:rsidRPr="008C0ACF" w:rsidRDefault="00E86146" w:rsidP="008C0ACF">
            <w:pPr>
              <w:jc w:val="both"/>
              <w:rPr>
                <w:rFonts w:ascii="Times New Roman" w:hAnsi="Times New Roman" w:cs="Times New Roman"/>
                <w:bCs/>
                <w:i/>
                <w:iCs/>
                <w:color w:val="000000" w:themeColor="text1"/>
              </w:rPr>
            </w:pPr>
            <w:r w:rsidRPr="008C0ACF">
              <w:rPr>
                <w:rFonts w:ascii="Times New Roman" w:hAnsi="Times New Roman" w:cs="Times New Roman"/>
                <w:i/>
                <w:iCs/>
              </w:rPr>
              <w:t>Задание 1</w:t>
            </w:r>
          </w:p>
          <w:p w14:paraId="6D988255" w14:textId="77777777" w:rsidR="00E86146" w:rsidRPr="008C0ACF" w:rsidRDefault="00E86146" w:rsidP="008C0ACF">
            <w:pPr>
              <w:jc w:val="both"/>
              <w:rPr>
                <w:rFonts w:ascii="Times New Roman" w:hAnsi="Times New Roman" w:cs="Times New Roman"/>
              </w:rPr>
            </w:pPr>
            <w:r w:rsidRPr="008C0ACF">
              <w:rPr>
                <w:rFonts w:ascii="Times New Roman" w:hAnsi="Times New Roman" w:cs="Times New Roman"/>
              </w:rPr>
              <w:t>Дать определение SmallTalk.</w:t>
            </w:r>
          </w:p>
          <w:p w14:paraId="0ECCDBF6" w14:textId="766BB1BE" w:rsidR="00E86146" w:rsidRPr="008C0ACF" w:rsidRDefault="00E86146" w:rsidP="008C0ACF">
            <w:pPr>
              <w:jc w:val="both"/>
              <w:rPr>
                <w:rFonts w:ascii="Times New Roman" w:hAnsi="Times New Roman" w:cs="Times New Roman"/>
                <w:i/>
                <w:iCs/>
              </w:rPr>
            </w:pPr>
            <w:r w:rsidRPr="008C0ACF">
              <w:rPr>
                <w:rFonts w:ascii="Times New Roman" w:hAnsi="Times New Roman" w:cs="Times New Roman"/>
                <w:i/>
                <w:iCs/>
              </w:rPr>
              <w:t>Задание 2</w:t>
            </w:r>
          </w:p>
          <w:p w14:paraId="5CE93E18" w14:textId="641F2131" w:rsidR="00DA62CF" w:rsidRPr="008C0ACF" w:rsidRDefault="00E86146" w:rsidP="008C0ACF">
            <w:pPr>
              <w:jc w:val="both"/>
              <w:rPr>
                <w:rFonts w:ascii="Times New Roman" w:hAnsi="Times New Roman" w:cs="Times New Roman"/>
                <w:highlight w:val="yellow"/>
              </w:rPr>
            </w:pPr>
            <w:r w:rsidRPr="008C0ACF">
              <w:rPr>
                <w:rFonts w:ascii="Times New Roman" w:hAnsi="Times New Roman" w:cs="Times New Roman"/>
              </w:rPr>
              <w:t>Смоделировать беседу (Small talk), дать подробное описание ситуации: что, где, когда и зачем.</w:t>
            </w:r>
          </w:p>
        </w:tc>
      </w:tr>
      <w:tr w:rsidR="00DA62CF" w:rsidRPr="00F13BF8" w14:paraId="3423796E" w14:textId="77777777" w:rsidTr="004A2219">
        <w:tc>
          <w:tcPr>
            <w:tcW w:w="2122" w:type="dxa"/>
          </w:tcPr>
          <w:p w14:paraId="31D586F1" w14:textId="77777777" w:rsidR="00DA62CF" w:rsidRPr="008C0ACF" w:rsidRDefault="00DA62CF" w:rsidP="008C0ACF">
            <w:pPr>
              <w:jc w:val="both"/>
              <w:rPr>
                <w:rFonts w:ascii="Times New Roman" w:hAnsi="Times New Roman" w:cs="Times New Roman"/>
                <w:highlight w:val="cyan"/>
              </w:rPr>
            </w:pPr>
          </w:p>
        </w:tc>
        <w:tc>
          <w:tcPr>
            <w:tcW w:w="2551" w:type="dxa"/>
          </w:tcPr>
          <w:p w14:paraId="67A69A99" w14:textId="4FF64C13" w:rsidR="00DA62CF" w:rsidRPr="008C0ACF" w:rsidRDefault="00DA62CF" w:rsidP="008C0ACF">
            <w:pPr>
              <w:rPr>
                <w:rFonts w:ascii="Times New Roman" w:hAnsi="Times New Roman" w:cs="Times New Roman"/>
                <w:bCs/>
              </w:rPr>
            </w:pPr>
            <w:r w:rsidRPr="008C0ACF">
              <w:rPr>
                <w:rFonts w:ascii="Times New Roman" w:hAnsi="Times New Roman" w:cs="Times New Roman"/>
                <w:bCs/>
              </w:rPr>
              <w:t>5. Грамотно и эффективно пользуется иноязычными источниками информации.</w:t>
            </w:r>
          </w:p>
        </w:tc>
        <w:tc>
          <w:tcPr>
            <w:tcW w:w="4961" w:type="dxa"/>
          </w:tcPr>
          <w:p w14:paraId="40A08E5C" w14:textId="77777777" w:rsidR="00E86146" w:rsidRPr="008C0ACF" w:rsidRDefault="00E86146" w:rsidP="008C0ACF">
            <w:pPr>
              <w:jc w:val="both"/>
              <w:rPr>
                <w:rFonts w:ascii="Times New Roman" w:eastAsia="Times New Roman" w:hAnsi="Times New Roman" w:cs="Times New Roman"/>
                <w:bCs/>
                <w:i/>
                <w:iCs/>
                <w:lang w:eastAsia="ru-RU"/>
              </w:rPr>
            </w:pPr>
            <w:r w:rsidRPr="008C0ACF">
              <w:rPr>
                <w:rFonts w:ascii="Times New Roman" w:eastAsia="Times New Roman" w:hAnsi="Times New Roman" w:cs="Times New Roman"/>
                <w:bCs/>
                <w:i/>
                <w:iCs/>
                <w:lang w:eastAsia="ru-RU"/>
              </w:rPr>
              <w:t>Задание 1</w:t>
            </w:r>
          </w:p>
          <w:p w14:paraId="6A82233B" w14:textId="77777777" w:rsidR="00E86146" w:rsidRPr="008C0ACF" w:rsidRDefault="00E86146" w:rsidP="008C0ACF">
            <w:pPr>
              <w:jc w:val="both"/>
              <w:rPr>
                <w:rFonts w:ascii="Times New Roman" w:eastAsia="Times New Roman" w:hAnsi="Times New Roman" w:cs="Times New Roman"/>
                <w:bCs/>
                <w:lang w:eastAsia="ru-RU"/>
              </w:rPr>
            </w:pPr>
            <w:r w:rsidRPr="008C0ACF">
              <w:rPr>
                <w:rFonts w:ascii="Times New Roman" w:eastAsia="Times New Roman" w:hAnsi="Times New Roman" w:cs="Times New Roman"/>
                <w:bCs/>
                <w:lang w:eastAsia="ru-RU"/>
              </w:rPr>
              <w:t>Найти и прослушать интервью специалиста в области финансов. Дать краткое резюме по услышанной информации.</w:t>
            </w:r>
          </w:p>
          <w:p w14:paraId="50738008" w14:textId="77777777" w:rsidR="00E86146" w:rsidRPr="008C0ACF" w:rsidRDefault="00E86146" w:rsidP="008C0ACF">
            <w:pPr>
              <w:jc w:val="both"/>
              <w:rPr>
                <w:rFonts w:ascii="Times New Roman" w:eastAsia="Times New Roman" w:hAnsi="Times New Roman" w:cs="Times New Roman"/>
                <w:bCs/>
                <w:i/>
                <w:iCs/>
                <w:lang w:eastAsia="ru-RU"/>
              </w:rPr>
            </w:pPr>
          </w:p>
          <w:p w14:paraId="769FBD05" w14:textId="779E3791" w:rsidR="00E86146" w:rsidRPr="008C0ACF" w:rsidRDefault="00E86146" w:rsidP="008C0ACF">
            <w:pPr>
              <w:jc w:val="both"/>
              <w:rPr>
                <w:rFonts w:ascii="Times New Roman" w:eastAsia="Times New Roman" w:hAnsi="Times New Roman" w:cs="Times New Roman"/>
                <w:bCs/>
                <w:lang w:eastAsia="ru-RU"/>
              </w:rPr>
            </w:pPr>
            <w:r w:rsidRPr="008C0ACF">
              <w:rPr>
                <w:rFonts w:ascii="Times New Roman" w:eastAsia="Times New Roman" w:hAnsi="Times New Roman" w:cs="Times New Roman"/>
                <w:bCs/>
                <w:i/>
                <w:iCs/>
                <w:lang w:eastAsia="ru-RU"/>
              </w:rPr>
              <w:t>Задание 2</w:t>
            </w:r>
          </w:p>
          <w:p w14:paraId="28667E23" w14:textId="755D8988" w:rsidR="00E86146" w:rsidRPr="008C0ACF" w:rsidRDefault="00E86146" w:rsidP="008C0ACF">
            <w:pPr>
              <w:jc w:val="both"/>
              <w:rPr>
                <w:rFonts w:ascii="Times New Roman" w:eastAsia="Times New Roman" w:hAnsi="Times New Roman" w:cs="Times New Roman"/>
                <w:bCs/>
                <w:lang w:val="en-US" w:eastAsia="ru-RU"/>
              </w:rPr>
            </w:pPr>
            <w:r w:rsidRPr="008C0ACF">
              <w:rPr>
                <w:rFonts w:ascii="Times New Roman" w:eastAsia="Times New Roman" w:hAnsi="Times New Roman" w:cs="Times New Roman"/>
                <w:bCs/>
                <w:lang w:eastAsia="ru-RU"/>
              </w:rPr>
              <w:t>Найти и прочесть статью (</w:t>
            </w:r>
            <w:r w:rsidR="0072385D" w:rsidRPr="008C0ACF">
              <w:rPr>
                <w:rFonts w:ascii="Times New Roman" w:eastAsia="Times New Roman" w:hAnsi="Times New Roman" w:cs="Times New Roman"/>
                <w:bCs/>
                <w:lang w:eastAsia="ru-RU"/>
              </w:rPr>
              <w:t>интернет-ресурс</w:t>
            </w:r>
            <w:r w:rsidRPr="008C0ACF">
              <w:rPr>
                <w:rFonts w:ascii="Times New Roman" w:eastAsia="Times New Roman" w:hAnsi="Times New Roman" w:cs="Times New Roman"/>
                <w:bCs/>
                <w:lang w:eastAsia="ru-RU"/>
              </w:rPr>
              <w:t xml:space="preserve">), освящаемую последние тенденции </w:t>
            </w:r>
            <w:r w:rsidR="0072385D" w:rsidRPr="008C0ACF">
              <w:rPr>
                <w:rFonts w:ascii="Times New Roman" w:eastAsia="Times New Roman" w:hAnsi="Times New Roman" w:cs="Times New Roman"/>
                <w:bCs/>
                <w:lang w:eastAsia="ru-RU"/>
              </w:rPr>
              <w:t>бизнес-переговоров</w:t>
            </w:r>
            <w:r w:rsidRPr="008C0ACF">
              <w:rPr>
                <w:rFonts w:ascii="Times New Roman" w:eastAsia="Times New Roman" w:hAnsi="Times New Roman" w:cs="Times New Roman"/>
                <w:bCs/>
                <w:lang w:eastAsia="ru-RU"/>
              </w:rPr>
              <w:t xml:space="preserve"> крупных международных компаний. </w:t>
            </w:r>
            <w:r w:rsidR="0072385D" w:rsidRPr="008C0ACF">
              <w:rPr>
                <w:rFonts w:ascii="Times New Roman" w:eastAsia="Times New Roman" w:hAnsi="Times New Roman" w:cs="Times New Roman"/>
                <w:bCs/>
                <w:lang w:eastAsia="ru-RU"/>
              </w:rPr>
              <w:t>Указать</w:t>
            </w:r>
            <w:r w:rsidR="0072385D" w:rsidRPr="008C0ACF">
              <w:rPr>
                <w:rFonts w:ascii="Times New Roman" w:eastAsia="Times New Roman" w:hAnsi="Times New Roman" w:cs="Times New Roman"/>
                <w:bCs/>
                <w:lang w:val="en-US" w:eastAsia="ru-RU"/>
              </w:rPr>
              <w:t xml:space="preserve"> </w:t>
            </w:r>
            <w:r w:rsidR="0072385D" w:rsidRPr="008C0ACF">
              <w:rPr>
                <w:rFonts w:ascii="Times New Roman" w:eastAsia="Times New Roman" w:hAnsi="Times New Roman" w:cs="Times New Roman"/>
                <w:bCs/>
                <w:lang w:eastAsia="ru-RU"/>
              </w:rPr>
              <w:t>особенности</w:t>
            </w:r>
            <w:r w:rsidR="0072385D" w:rsidRPr="008C0ACF">
              <w:rPr>
                <w:rFonts w:ascii="Times New Roman" w:eastAsia="Times New Roman" w:hAnsi="Times New Roman" w:cs="Times New Roman"/>
                <w:bCs/>
                <w:lang w:val="en-US" w:eastAsia="ru-RU"/>
              </w:rPr>
              <w:t xml:space="preserve">. </w:t>
            </w:r>
          </w:p>
          <w:p w14:paraId="0C9DCC4B" w14:textId="7A5D08FD" w:rsidR="00E86146" w:rsidRPr="008C0ACF" w:rsidRDefault="00E86146" w:rsidP="008C0ACF">
            <w:pPr>
              <w:jc w:val="both"/>
              <w:rPr>
                <w:rFonts w:ascii="Times New Roman" w:eastAsia="Times New Roman" w:hAnsi="Times New Roman" w:cs="Times New Roman"/>
                <w:bCs/>
                <w:lang w:val="en-US" w:eastAsia="ru-RU"/>
              </w:rPr>
            </w:pPr>
          </w:p>
          <w:p w14:paraId="5E2EC9B8" w14:textId="02259A54" w:rsidR="00E86146" w:rsidRPr="008C0ACF" w:rsidRDefault="00E86146" w:rsidP="008C0ACF">
            <w:pPr>
              <w:jc w:val="both"/>
              <w:rPr>
                <w:rFonts w:ascii="Times New Roman" w:eastAsia="Times New Roman" w:hAnsi="Times New Roman" w:cs="Times New Roman"/>
                <w:bCs/>
                <w:lang w:val="en-US" w:eastAsia="ru-RU"/>
              </w:rPr>
            </w:pPr>
            <w:r w:rsidRPr="008C0ACF">
              <w:rPr>
                <w:rFonts w:ascii="Times New Roman" w:eastAsia="Times New Roman" w:hAnsi="Times New Roman" w:cs="Times New Roman"/>
                <w:bCs/>
                <w:i/>
                <w:iCs/>
                <w:lang w:eastAsia="ru-RU"/>
              </w:rPr>
              <w:t>Задание</w:t>
            </w:r>
            <w:r w:rsidRPr="008C0ACF">
              <w:rPr>
                <w:rFonts w:ascii="Times New Roman" w:eastAsia="Times New Roman" w:hAnsi="Times New Roman" w:cs="Times New Roman"/>
                <w:bCs/>
                <w:i/>
                <w:iCs/>
                <w:lang w:val="en-US" w:eastAsia="ru-RU"/>
              </w:rPr>
              <w:t xml:space="preserve"> 3</w:t>
            </w:r>
          </w:p>
          <w:p w14:paraId="4A0B649C" w14:textId="69235C6E" w:rsidR="00DA62CF" w:rsidRPr="008C0ACF" w:rsidRDefault="00DA62CF" w:rsidP="008C0ACF">
            <w:pPr>
              <w:jc w:val="both"/>
              <w:rPr>
                <w:rFonts w:ascii="Times New Roman" w:hAnsi="Times New Roman" w:cs="Times New Roman"/>
                <w:i/>
                <w:iCs/>
                <w:lang w:val="en-US"/>
              </w:rPr>
            </w:pPr>
            <w:r w:rsidRPr="008C0ACF">
              <w:rPr>
                <w:rFonts w:ascii="Times New Roman" w:eastAsia="Times New Roman" w:hAnsi="Times New Roman" w:cs="Times New Roman"/>
                <w:bCs/>
                <w:lang w:val="en-US" w:eastAsia="ru-RU"/>
              </w:rPr>
              <w:t>Search for the following keywords</w:t>
            </w:r>
            <w:r w:rsidRPr="008C0ACF">
              <w:rPr>
                <w:rFonts w:ascii="Times New Roman" w:eastAsia="Times New Roman" w:hAnsi="Times New Roman" w:cs="Times New Roman"/>
                <w:b/>
                <w:lang w:val="en-US" w:eastAsia="ru-RU"/>
              </w:rPr>
              <w:t xml:space="preserve"> </w:t>
            </w:r>
            <w:r w:rsidRPr="008C0ACF">
              <w:rPr>
                <w:rFonts w:ascii="Times New Roman" w:eastAsia="Times New Roman" w:hAnsi="Times New Roman" w:cs="Times New Roman"/>
                <w:lang w:val="en-US" w:eastAsia="ru-RU"/>
              </w:rPr>
              <w:t>in</w:t>
            </w:r>
            <w:r w:rsidRPr="008C0ACF">
              <w:rPr>
                <w:rFonts w:ascii="Times New Roman" w:eastAsia="Times New Roman" w:hAnsi="Times New Roman" w:cs="Times New Roman"/>
                <w:bCs/>
                <w:lang w:val="en-US" w:eastAsia="ru-RU"/>
              </w:rPr>
              <w:t xml:space="preserve"> the Internet to find further information about one of these items and report on your findings:</w:t>
            </w:r>
            <w:r w:rsidRPr="008C0ACF">
              <w:rPr>
                <w:rFonts w:ascii="Times New Roman" w:hAnsi="Times New Roman" w:cs="Times New Roman"/>
                <w:i/>
                <w:iCs/>
                <w:lang w:val="en-US"/>
              </w:rPr>
              <w:t xml:space="preserve"> </w:t>
            </w:r>
          </w:p>
          <w:p w14:paraId="11C7AC23" w14:textId="20721FB8" w:rsidR="00DA62CF" w:rsidRPr="008C0ACF" w:rsidRDefault="00DA62CF" w:rsidP="008C0ACF">
            <w:pPr>
              <w:jc w:val="both"/>
              <w:rPr>
                <w:rFonts w:ascii="Times New Roman" w:eastAsia="Times New Roman" w:hAnsi="Times New Roman" w:cs="Times New Roman"/>
                <w:i/>
                <w:iCs/>
                <w:lang w:val="en-US" w:eastAsia="ru-RU"/>
              </w:rPr>
            </w:pPr>
            <w:r w:rsidRPr="008C0ACF">
              <w:rPr>
                <w:rFonts w:ascii="Times New Roman" w:hAnsi="Times New Roman" w:cs="Times New Roman"/>
                <w:i/>
                <w:iCs/>
                <w:lang w:val="en-US"/>
              </w:rPr>
              <w:t xml:space="preserve">cultural shock; cultural divergence; </w:t>
            </w:r>
            <w:r w:rsidRPr="008C0ACF">
              <w:rPr>
                <w:rFonts w:ascii="Times New Roman" w:hAnsi="Times New Roman" w:cs="Times New Roman"/>
                <w:i/>
                <w:iCs/>
                <w:color w:val="333333"/>
                <w:shd w:val="clear" w:color="auto" w:fill="FFFFFF"/>
                <w:lang w:val="en-US"/>
              </w:rPr>
              <w:t xml:space="preserve">corporate social responsibility; </w:t>
            </w:r>
            <w:r w:rsidRPr="008C0ACF">
              <w:rPr>
                <w:rFonts w:ascii="Times New Roman" w:hAnsi="Times New Roman" w:cs="Times New Roman"/>
                <w:i/>
                <w:iCs/>
                <w:color w:val="333333"/>
                <w:lang w:val="en-US"/>
              </w:rPr>
              <w:t>developing and transition economies expand abroad; multinational companies</w:t>
            </w:r>
            <w:r w:rsidRPr="008C0ACF">
              <w:rPr>
                <w:rFonts w:ascii="Times New Roman" w:eastAsia="Times New Roman" w:hAnsi="Times New Roman" w:cs="Times New Roman"/>
                <w:i/>
                <w:iCs/>
                <w:lang w:val="en-US" w:eastAsia="ru-RU"/>
              </w:rPr>
              <w:t xml:space="preserve">. </w:t>
            </w:r>
          </w:p>
        </w:tc>
      </w:tr>
      <w:tr w:rsidR="00DA62CF" w:rsidRPr="00F13BF8" w14:paraId="295A8407" w14:textId="77777777" w:rsidTr="004A2219">
        <w:tc>
          <w:tcPr>
            <w:tcW w:w="2122" w:type="dxa"/>
          </w:tcPr>
          <w:p w14:paraId="704FA753" w14:textId="77777777" w:rsidR="00DA62CF" w:rsidRPr="00DA7880" w:rsidRDefault="00DA62CF" w:rsidP="008C0ACF">
            <w:pPr>
              <w:jc w:val="both"/>
              <w:rPr>
                <w:rFonts w:ascii="Times New Roman" w:hAnsi="Times New Roman" w:cs="Times New Roman"/>
                <w:highlight w:val="cyan"/>
                <w:lang w:val="en-US"/>
              </w:rPr>
            </w:pPr>
          </w:p>
        </w:tc>
        <w:tc>
          <w:tcPr>
            <w:tcW w:w="2551" w:type="dxa"/>
          </w:tcPr>
          <w:p w14:paraId="3AD30C72" w14:textId="1087D690" w:rsidR="00DA62CF" w:rsidRPr="008C0ACF" w:rsidRDefault="00DA62CF" w:rsidP="008C0ACF">
            <w:pPr>
              <w:rPr>
                <w:rFonts w:ascii="Times New Roman" w:hAnsi="Times New Roman" w:cs="Times New Roman"/>
                <w:bCs/>
              </w:rPr>
            </w:pPr>
            <w:r w:rsidRPr="008C0ACF">
              <w:rPr>
                <w:rFonts w:ascii="Times New Roman" w:hAnsi="Times New Roman" w:cs="Times New Roman"/>
                <w:bCs/>
              </w:rPr>
              <w:t>6. Продуцирует на иностранном языке письменные речевые произведения в соответствии с коммуникативной задачей</w:t>
            </w:r>
          </w:p>
        </w:tc>
        <w:tc>
          <w:tcPr>
            <w:tcW w:w="4961" w:type="dxa"/>
          </w:tcPr>
          <w:p w14:paraId="61A3DCC1" w14:textId="5022A823" w:rsidR="00E86146" w:rsidRPr="008C0ACF" w:rsidRDefault="00E86146" w:rsidP="008C0ACF">
            <w:pPr>
              <w:jc w:val="both"/>
              <w:rPr>
                <w:rFonts w:ascii="Times New Roman" w:eastAsia="Times New Roman" w:hAnsi="Times New Roman" w:cs="Times New Roman"/>
                <w:bCs/>
                <w:lang w:eastAsia="ru-RU"/>
              </w:rPr>
            </w:pPr>
            <w:r w:rsidRPr="008C0ACF">
              <w:rPr>
                <w:rFonts w:ascii="Times New Roman" w:eastAsia="Times New Roman" w:hAnsi="Times New Roman" w:cs="Times New Roman"/>
                <w:bCs/>
                <w:i/>
                <w:iCs/>
                <w:lang w:eastAsia="ru-RU"/>
              </w:rPr>
              <w:t>Задание 1</w:t>
            </w:r>
          </w:p>
          <w:p w14:paraId="1315415F" w14:textId="63F1620E" w:rsidR="00E86146" w:rsidRPr="008C0ACF" w:rsidRDefault="00E86146" w:rsidP="008C0ACF">
            <w:pPr>
              <w:jc w:val="both"/>
              <w:rPr>
                <w:rFonts w:ascii="Times New Roman" w:hAnsi="Times New Roman" w:cs="Times New Roman"/>
                <w:iCs/>
              </w:rPr>
            </w:pPr>
            <w:r w:rsidRPr="008C0ACF">
              <w:rPr>
                <w:rFonts w:ascii="Times New Roman" w:hAnsi="Times New Roman" w:cs="Times New Roman"/>
                <w:iCs/>
              </w:rPr>
              <w:t xml:space="preserve">Дать определение </w:t>
            </w:r>
            <w:r w:rsidRPr="008C0ACF">
              <w:rPr>
                <w:rFonts w:ascii="Times New Roman" w:hAnsi="Times New Roman" w:cs="Times New Roman"/>
                <w:iCs/>
                <w:lang w:val="en-US"/>
              </w:rPr>
              <w:t>Minutes</w:t>
            </w:r>
            <w:r w:rsidRPr="008C0ACF">
              <w:rPr>
                <w:rFonts w:ascii="Times New Roman" w:hAnsi="Times New Roman" w:cs="Times New Roman"/>
                <w:iCs/>
              </w:rPr>
              <w:t>/ Рассмотреть особенности составления данного документа и его важность при проведении совещания.</w:t>
            </w:r>
          </w:p>
          <w:p w14:paraId="3E4B9DDC" w14:textId="77777777" w:rsidR="00E86146" w:rsidRPr="008C0ACF" w:rsidRDefault="00E86146" w:rsidP="008C0ACF">
            <w:pPr>
              <w:jc w:val="both"/>
              <w:rPr>
                <w:rFonts w:ascii="Times New Roman" w:hAnsi="Times New Roman" w:cs="Times New Roman"/>
                <w:iCs/>
              </w:rPr>
            </w:pPr>
          </w:p>
          <w:p w14:paraId="31799CCC" w14:textId="7A5D2F6D" w:rsidR="00E86146" w:rsidRPr="008C0ACF" w:rsidRDefault="00E86146" w:rsidP="008C0ACF">
            <w:pPr>
              <w:jc w:val="both"/>
              <w:rPr>
                <w:rFonts w:ascii="Times New Roman" w:hAnsi="Times New Roman" w:cs="Times New Roman"/>
                <w:i/>
              </w:rPr>
            </w:pPr>
            <w:r w:rsidRPr="008C0ACF">
              <w:rPr>
                <w:rFonts w:ascii="Times New Roman" w:hAnsi="Times New Roman" w:cs="Times New Roman"/>
                <w:i/>
              </w:rPr>
              <w:t>Задание 2</w:t>
            </w:r>
          </w:p>
          <w:p w14:paraId="262DA73F" w14:textId="77777777" w:rsidR="00E86146" w:rsidRPr="008C0ACF" w:rsidRDefault="00E86146" w:rsidP="008C0ACF">
            <w:pPr>
              <w:jc w:val="both"/>
              <w:rPr>
                <w:rFonts w:ascii="Times New Roman" w:hAnsi="Times New Roman" w:cs="Times New Roman"/>
                <w:i/>
                <w:lang w:val="en-US"/>
              </w:rPr>
            </w:pPr>
            <w:r w:rsidRPr="008C0ACF">
              <w:rPr>
                <w:rFonts w:ascii="Times New Roman" w:hAnsi="Times New Roman" w:cs="Times New Roman"/>
                <w:iCs/>
              </w:rPr>
              <w:t xml:space="preserve">Составить и написать отзыв на презентацию, составленной коллегой. </w:t>
            </w:r>
            <w:r w:rsidRPr="008C0ACF">
              <w:rPr>
                <w:rFonts w:ascii="Times New Roman" w:hAnsi="Times New Roman" w:cs="Times New Roman"/>
                <w:iCs/>
                <w:lang w:val="en-US"/>
              </w:rPr>
              <w:t>Указать сильные и слабые стороны. Дать свои рекомендации</w:t>
            </w:r>
            <w:r w:rsidRPr="008C0ACF">
              <w:rPr>
                <w:rFonts w:ascii="Times New Roman" w:hAnsi="Times New Roman" w:cs="Times New Roman"/>
                <w:i/>
                <w:lang w:val="en-US"/>
              </w:rPr>
              <w:t>.</w:t>
            </w:r>
          </w:p>
          <w:p w14:paraId="56447EB1" w14:textId="77777777" w:rsidR="00E86146" w:rsidRPr="008C0ACF" w:rsidRDefault="00E86146" w:rsidP="008C0ACF">
            <w:pPr>
              <w:jc w:val="both"/>
              <w:rPr>
                <w:rFonts w:ascii="Times New Roman" w:hAnsi="Times New Roman" w:cs="Times New Roman"/>
                <w:i/>
                <w:lang w:val="en-US"/>
              </w:rPr>
            </w:pPr>
          </w:p>
          <w:p w14:paraId="07D6B874" w14:textId="3E5AFBE3" w:rsidR="00E86146" w:rsidRPr="008C0ACF" w:rsidRDefault="00E86146" w:rsidP="008C0ACF">
            <w:pPr>
              <w:jc w:val="both"/>
              <w:rPr>
                <w:rFonts w:ascii="Times New Roman" w:hAnsi="Times New Roman" w:cs="Times New Roman"/>
                <w:i/>
                <w:lang w:val="en-US"/>
              </w:rPr>
            </w:pPr>
            <w:r w:rsidRPr="008C0ACF">
              <w:rPr>
                <w:rFonts w:ascii="Times New Roman" w:hAnsi="Times New Roman" w:cs="Times New Roman"/>
                <w:i/>
                <w:lang w:val="en-US"/>
              </w:rPr>
              <w:t>Задание 3</w:t>
            </w:r>
          </w:p>
          <w:p w14:paraId="6EA8ABA6" w14:textId="4075F221" w:rsidR="00DA62CF" w:rsidRPr="008C0ACF" w:rsidRDefault="00DA62CF" w:rsidP="008C0ACF">
            <w:pPr>
              <w:jc w:val="both"/>
              <w:rPr>
                <w:rFonts w:ascii="Times New Roman" w:hAnsi="Times New Roman" w:cs="Times New Roman"/>
                <w:iCs/>
                <w:lang w:val="en-US"/>
              </w:rPr>
            </w:pPr>
            <w:r w:rsidRPr="008C0ACF">
              <w:rPr>
                <w:rFonts w:ascii="Times New Roman" w:hAnsi="Times New Roman" w:cs="Times New Roman"/>
                <w:iCs/>
                <w:lang w:val="en-US"/>
              </w:rPr>
              <w:lastRenderedPageBreak/>
              <w:t>Write a formal e-mail to your colleague abroad confirming the meeting you’ve agreed about (120-140 words):</w:t>
            </w:r>
          </w:p>
          <w:p w14:paraId="57CE0281" w14:textId="77777777" w:rsidR="00DA62CF" w:rsidRPr="008C0ACF" w:rsidRDefault="00DA62CF" w:rsidP="008C0ACF">
            <w:pPr>
              <w:jc w:val="both"/>
              <w:rPr>
                <w:rFonts w:ascii="Times New Roman" w:hAnsi="Times New Roman" w:cs="Times New Roman"/>
                <w:iCs/>
                <w:lang w:val="en-US"/>
              </w:rPr>
            </w:pPr>
            <w:r w:rsidRPr="008C0ACF">
              <w:rPr>
                <w:rFonts w:ascii="Times New Roman" w:hAnsi="Times New Roman" w:cs="Times New Roman"/>
                <w:iCs/>
                <w:lang w:val="en-US"/>
              </w:rPr>
              <w:t>- thanking for his/her e-mail;</w:t>
            </w:r>
          </w:p>
          <w:p w14:paraId="1542EACE" w14:textId="77777777" w:rsidR="00DA62CF" w:rsidRPr="008C0ACF" w:rsidRDefault="00DA62CF" w:rsidP="008C0ACF">
            <w:pPr>
              <w:jc w:val="both"/>
              <w:rPr>
                <w:rFonts w:ascii="Times New Roman" w:hAnsi="Times New Roman" w:cs="Times New Roman"/>
                <w:iCs/>
                <w:lang w:val="en-US"/>
              </w:rPr>
            </w:pPr>
            <w:r w:rsidRPr="008C0ACF">
              <w:rPr>
                <w:rFonts w:ascii="Times New Roman" w:hAnsi="Times New Roman" w:cs="Times New Roman"/>
                <w:iCs/>
                <w:lang w:val="en-US"/>
              </w:rPr>
              <w:t>- expressing interest in the meeting;</w:t>
            </w:r>
          </w:p>
          <w:p w14:paraId="43368F71" w14:textId="77777777" w:rsidR="00DA62CF" w:rsidRPr="008C0ACF" w:rsidRDefault="00DA62CF" w:rsidP="008C0ACF">
            <w:pPr>
              <w:jc w:val="both"/>
              <w:rPr>
                <w:rFonts w:ascii="Times New Roman" w:hAnsi="Times New Roman" w:cs="Times New Roman"/>
                <w:iCs/>
                <w:lang w:val="en-US"/>
              </w:rPr>
            </w:pPr>
            <w:r w:rsidRPr="008C0ACF">
              <w:rPr>
                <w:rFonts w:ascii="Times New Roman" w:hAnsi="Times New Roman" w:cs="Times New Roman"/>
                <w:iCs/>
                <w:lang w:val="en-US"/>
              </w:rPr>
              <w:t>- accepting the invitation to attend his/her site;</w:t>
            </w:r>
          </w:p>
          <w:p w14:paraId="1F29BB25" w14:textId="77777777" w:rsidR="00DA62CF" w:rsidRPr="008C0ACF" w:rsidRDefault="00DA62CF" w:rsidP="008C0ACF">
            <w:pPr>
              <w:jc w:val="both"/>
              <w:rPr>
                <w:rFonts w:ascii="Times New Roman" w:hAnsi="Times New Roman" w:cs="Times New Roman"/>
                <w:iCs/>
                <w:lang w:val="en-US"/>
              </w:rPr>
            </w:pPr>
            <w:r w:rsidRPr="008C0ACF">
              <w:rPr>
                <w:rFonts w:ascii="Times New Roman" w:hAnsi="Times New Roman" w:cs="Times New Roman"/>
                <w:iCs/>
                <w:lang w:val="en-US"/>
              </w:rPr>
              <w:t>- saying that the dates are suitable for you;</w:t>
            </w:r>
          </w:p>
          <w:p w14:paraId="57EFE614" w14:textId="333C6411" w:rsidR="00DA62CF" w:rsidRPr="008C0ACF" w:rsidRDefault="00DA62CF" w:rsidP="008C0ACF">
            <w:pPr>
              <w:jc w:val="both"/>
              <w:rPr>
                <w:rFonts w:ascii="Times New Roman" w:hAnsi="Times New Roman" w:cs="Times New Roman"/>
                <w:iCs/>
                <w:lang w:val="en-US"/>
              </w:rPr>
            </w:pPr>
            <w:r w:rsidRPr="008C0ACF">
              <w:rPr>
                <w:rFonts w:ascii="Times New Roman" w:hAnsi="Times New Roman" w:cs="Times New Roman"/>
                <w:iCs/>
                <w:lang w:val="en-US"/>
              </w:rPr>
              <w:t>- suggesting some mutual activities that may be interesting in this colleague’s city.</w:t>
            </w:r>
          </w:p>
        </w:tc>
      </w:tr>
      <w:tr w:rsidR="00DE77EB" w:rsidRPr="00F13BF8" w14:paraId="73669962" w14:textId="77777777" w:rsidTr="004A2219">
        <w:tc>
          <w:tcPr>
            <w:tcW w:w="2122" w:type="dxa"/>
            <w:vMerge w:val="restart"/>
          </w:tcPr>
          <w:p w14:paraId="48E509C1" w14:textId="15B41825" w:rsidR="00DE77EB" w:rsidRPr="008C0ACF" w:rsidRDefault="00DE77EB" w:rsidP="008C0ACF">
            <w:pPr>
              <w:rPr>
                <w:rFonts w:ascii="Times New Roman" w:hAnsi="Times New Roman" w:cs="Times New Roman"/>
              </w:rPr>
            </w:pPr>
            <w:r w:rsidRPr="008C0ACF">
              <w:rPr>
                <w:rFonts w:ascii="Times New Roman" w:hAnsi="Times New Roman" w:cs="Times New Roman"/>
                <w:b/>
                <w:bCs/>
              </w:rPr>
              <w:lastRenderedPageBreak/>
              <w:t xml:space="preserve">ПКП-4 </w:t>
            </w:r>
            <w:r w:rsidRPr="008C0ACF">
              <w:rPr>
                <w:rFonts w:ascii="Times New Roman" w:hAnsi="Times New Roman" w:cs="Times New Roman"/>
                <w:b/>
              </w:rPr>
              <w:t xml:space="preserve"> </w:t>
            </w:r>
          </w:p>
          <w:p w14:paraId="0231D19A" w14:textId="4C9F42C6" w:rsidR="00DE77EB" w:rsidRPr="008C0ACF" w:rsidRDefault="00DE77EB" w:rsidP="008C0ACF">
            <w:pPr>
              <w:rPr>
                <w:rFonts w:ascii="Times New Roman" w:hAnsi="Times New Roman" w:cs="Times New Roman"/>
              </w:rPr>
            </w:pPr>
            <w:r w:rsidRPr="008C0ACF">
              <w:rPr>
                <w:rFonts w:ascii="Times New Roman" w:hAnsi="Times New Roman" w:cs="Times New Roman"/>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w:t>
            </w:r>
            <w:r w:rsidRPr="00DE77EB">
              <w:rPr>
                <w:rFonts w:ascii="Times New Roman" w:eastAsia="Times New Roman" w:hAnsi="Times New Roman" w:cs="Times New Roman"/>
                <w:lang w:eastAsia="ru-RU"/>
              </w:rPr>
              <w:t>: валютного, банковского, страхового, фондового, производных финансовых инструментов и других кросс-продуктов финансового рынка</w:t>
            </w:r>
          </w:p>
        </w:tc>
        <w:tc>
          <w:tcPr>
            <w:tcW w:w="2551" w:type="dxa"/>
          </w:tcPr>
          <w:p w14:paraId="37B13228" w14:textId="23AA8288" w:rsidR="00DE77EB" w:rsidRPr="00393CDF" w:rsidRDefault="00DE77EB" w:rsidP="008C0ACF">
            <w:pPr>
              <w:rPr>
                <w:rFonts w:ascii="Times New Roman" w:hAnsi="Times New Roman" w:cs="Times New Roman"/>
              </w:rPr>
            </w:pPr>
            <w:r w:rsidRPr="008C0ACF">
              <w:t xml:space="preserve">1. </w:t>
            </w:r>
            <w:r w:rsidRPr="00393CDF">
              <w:rPr>
                <w:rFonts w:ascii="Times New Roman" w:eastAsia="Times New Roman" w:hAnsi="Times New Roman" w:cs="Times New Roman"/>
              </w:rPr>
              <w:t xml:space="preserve">Проводит независимые внутренние проверки и консультации по вопросам надежности и эффективности 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 </w:t>
            </w:r>
          </w:p>
        </w:tc>
        <w:tc>
          <w:tcPr>
            <w:tcW w:w="4961" w:type="dxa"/>
          </w:tcPr>
          <w:p w14:paraId="6615D134" w14:textId="3B2641CE" w:rsidR="00DE77EB" w:rsidRPr="008C0ACF" w:rsidRDefault="00DE77EB" w:rsidP="008C0ACF">
            <w:pPr>
              <w:pStyle w:val="Default"/>
              <w:jc w:val="both"/>
              <w:rPr>
                <w:rFonts w:eastAsia="Times New Roman"/>
                <w:bCs/>
                <w:i/>
                <w:iCs/>
                <w:lang w:eastAsia="ru-RU"/>
              </w:rPr>
            </w:pPr>
            <w:r w:rsidRPr="008C0ACF">
              <w:rPr>
                <w:rFonts w:eastAsia="Times New Roman"/>
                <w:bCs/>
                <w:i/>
                <w:iCs/>
                <w:lang w:val="ru-RU" w:eastAsia="ru-RU"/>
              </w:rPr>
              <w:t>Задание</w:t>
            </w:r>
          </w:p>
          <w:p w14:paraId="45B74B1C" w14:textId="77777777" w:rsidR="00DE77EB" w:rsidRPr="008C0ACF" w:rsidRDefault="00DE77EB" w:rsidP="008C0ACF">
            <w:pPr>
              <w:pStyle w:val="Default"/>
              <w:jc w:val="both"/>
              <w:rPr>
                <w:b/>
                <w:bCs/>
                <w:i/>
                <w:iCs/>
              </w:rPr>
            </w:pPr>
          </w:p>
          <w:p w14:paraId="2970F5FA" w14:textId="2A825C25" w:rsidR="00DE77EB" w:rsidRPr="008C0ACF" w:rsidRDefault="00DE77EB" w:rsidP="008C0ACF">
            <w:pPr>
              <w:pStyle w:val="Default"/>
              <w:jc w:val="both"/>
            </w:pPr>
            <w:r w:rsidRPr="008C0ACF">
              <w:rPr>
                <w:i/>
                <w:iCs/>
              </w:rPr>
              <w:t xml:space="preserve">Read the text and find information about: </w:t>
            </w:r>
          </w:p>
          <w:p w14:paraId="6D994991" w14:textId="77777777" w:rsidR="00DE77EB" w:rsidRPr="008C0ACF" w:rsidRDefault="00DE77EB" w:rsidP="008C0ACF">
            <w:pPr>
              <w:pStyle w:val="Default"/>
              <w:jc w:val="both"/>
            </w:pPr>
            <w:r w:rsidRPr="008C0ACF">
              <w:t xml:space="preserve">1. reputation of financial industry </w:t>
            </w:r>
          </w:p>
          <w:p w14:paraId="2CA82009" w14:textId="77777777" w:rsidR="00DE77EB" w:rsidRPr="008C0ACF" w:rsidRDefault="00DE77EB" w:rsidP="008C0ACF">
            <w:pPr>
              <w:pStyle w:val="Default"/>
              <w:jc w:val="both"/>
            </w:pPr>
            <w:r w:rsidRPr="008C0ACF">
              <w:t xml:space="preserve">2. beneficial performance patterns of the new entrants </w:t>
            </w:r>
          </w:p>
          <w:p w14:paraId="48E1C386" w14:textId="77777777" w:rsidR="00DE77EB" w:rsidRPr="008C0ACF" w:rsidRDefault="00DE77EB" w:rsidP="008C0ACF">
            <w:pPr>
              <w:pStyle w:val="Default"/>
              <w:jc w:val="both"/>
            </w:pPr>
            <w:r w:rsidRPr="008C0ACF">
              <w:t xml:space="preserve">3. criteria of customer attraction </w:t>
            </w:r>
          </w:p>
          <w:p w14:paraId="2B72EFCF" w14:textId="7E0D3361" w:rsidR="00DE77EB" w:rsidRPr="008C0ACF" w:rsidRDefault="00DE77EB" w:rsidP="008C0ACF">
            <w:pPr>
              <w:pStyle w:val="Default"/>
              <w:jc w:val="both"/>
            </w:pPr>
            <w:r w:rsidRPr="008C0ACF">
              <w:t xml:space="preserve">4. the points of disruption in finance </w:t>
            </w:r>
          </w:p>
        </w:tc>
      </w:tr>
      <w:tr w:rsidR="00DE77EB" w:rsidRPr="008C0ACF" w14:paraId="40512CF3" w14:textId="77777777" w:rsidTr="004A2219">
        <w:tc>
          <w:tcPr>
            <w:tcW w:w="2122" w:type="dxa"/>
            <w:vMerge/>
          </w:tcPr>
          <w:p w14:paraId="30F65AE9" w14:textId="77777777" w:rsidR="00DE77EB" w:rsidRPr="008C0ACF" w:rsidRDefault="00DE77EB" w:rsidP="008C0ACF">
            <w:pPr>
              <w:jc w:val="both"/>
              <w:rPr>
                <w:rFonts w:ascii="Times New Roman" w:hAnsi="Times New Roman" w:cs="Times New Roman"/>
                <w:highlight w:val="cyan"/>
                <w:lang w:val="en-US"/>
              </w:rPr>
            </w:pPr>
          </w:p>
        </w:tc>
        <w:tc>
          <w:tcPr>
            <w:tcW w:w="2551" w:type="dxa"/>
          </w:tcPr>
          <w:p w14:paraId="06263620" w14:textId="42C6524C" w:rsidR="00DE77EB" w:rsidRPr="008C0ACF" w:rsidRDefault="00DE77EB" w:rsidP="008C0ACF">
            <w:pPr>
              <w:pBdr>
                <w:top w:val="nil"/>
                <w:left w:val="nil"/>
                <w:bottom w:val="nil"/>
                <w:right w:val="nil"/>
                <w:between w:val="nil"/>
              </w:pBdr>
              <w:ind w:right="-108"/>
              <w:rPr>
                <w:rFonts w:ascii="Times New Roman" w:hAnsi="Times New Roman" w:cs="Times New Roman"/>
              </w:rPr>
            </w:pPr>
            <w:r w:rsidRPr="008C0ACF">
              <w:rPr>
                <w:rFonts w:ascii="Times New Roman" w:hAnsi="Times New Roman" w:cs="Times New Roman"/>
              </w:rPr>
              <w:t xml:space="preserve">2. </w:t>
            </w:r>
            <w:r w:rsidRPr="00393CDF">
              <w:rPr>
                <w:rFonts w:ascii="Times New Roman" w:hAnsi="Times New Roman" w:cs="Times New Roman"/>
              </w:rPr>
              <w:t>Проводит исследование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4961" w:type="dxa"/>
          </w:tcPr>
          <w:p w14:paraId="5347583A" w14:textId="77777777" w:rsidR="00DE77EB" w:rsidRPr="008C0ACF" w:rsidRDefault="00DE77EB" w:rsidP="008C0ACF">
            <w:pPr>
              <w:widowControl w:val="0"/>
              <w:tabs>
                <w:tab w:val="left" w:pos="540"/>
              </w:tabs>
              <w:autoSpaceDE w:val="0"/>
              <w:autoSpaceDN w:val="0"/>
              <w:adjustRightInd w:val="0"/>
              <w:jc w:val="both"/>
              <w:rPr>
                <w:rFonts w:ascii="Times New Roman" w:hAnsi="Times New Roman" w:cs="Times New Roman"/>
                <w:color w:val="000000"/>
              </w:rPr>
            </w:pPr>
            <w:r w:rsidRPr="008C0ACF">
              <w:rPr>
                <w:rFonts w:ascii="Times New Roman" w:eastAsia="Times New Roman" w:hAnsi="Times New Roman" w:cs="Times New Roman"/>
                <w:bCs/>
                <w:i/>
                <w:iCs/>
                <w:lang w:eastAsia="ru-RU"/>
              </w:rPr>
              <w:t>Задание</w:t>
            </w:r>
            <w:r w:rsidRPr="008C0ACF">
              <w:rPr>
                <w:rFonts w:ascii="Times New Roman" w:hAnsi="Times New Roman" w:cs="Times New Roman"/>
                <w:color w:val="000000"/>
              </w:rPr>
              <w:t xml:space="preserve"> </w:t>
            </w:r>
          </w:p>
          <w:p w14:paraId="5C9A6962" w14:textId="77777777" w:rsidR="00DE77EB" w:rsidRPr="008C0ACF" w:rsidRDefault="00DE77EB" w:rsidP="008C0ACF">
            <w:pPr>
              <w:widowControl w:val="0"/>
              <w:tabs>
                <w:tab w:val="left" w:pos="540"/>
              </w:tabs>
              <w:autoSpaceDE w:val="0"/>
              <w:autoSpaceDN w:val="0"/>
              <w:adjustRightInd w:val="0"/>
              <w:jc w:val="both"/>
              <w:rPr>
                <w:rFonts w:ascii="Times New Roman" w:hAnsi="Times New Roman" w:cs="Times New Roman"/>
                <w:color w:val="000000"/>
              </w:rPr>
            </w:pPr>
          </w:p>
          <w:p w14:paraId="7ECE5E2B" w14:textId="2CAB131A" w:rsidR="00DE77EB" w:rsidRPr="008C0ACF" w:rsidRDefault="00DE77EB" w:rsidP="008C0ACF">
            <w:pPr>
              <w:widowControl w:val="0"/>
              <w:tabs>
                <w:tab w:val="left" w:pos="540"/>
              </w:tabs>
              <w:autoSpaceDE w:val="0"/>
              <w:autoSpaceDN w:val="0"/>
              <w:adjustRightInd w:val="0"/>
              <w:jc w:val="both"/>
              <w:rPr>
                <w:rFonts w:ascii="Times New Roman" w:hAnsi="Times New Roman" w:cs="Times New Roman"/>
                <w:color w:val="000000"/>
              </w:rPr>
            </w:pPr>
            <w:r w:rsidRPr="008C0ACF">
              <w:rPr>
                <w:rFonts w:ascii="Times New Roman" w:hAnsi="Times New Roman" w:cs="Times New Roman"/>
                <w:color w:val="000000"/>
              </w:rPr>
              <w:t xml:space="preserve">Найти и прочесть статью (интернет-ресурс), освящаемую последние тенденции </w:t>
            </w:r>
            <w:r w:rsidRPr="00393CDF">
              <w:rPr>
                <w:rFonts w:ascii="Times New Roman" w:hAnsi="Times New Roman" w:cs="Times New Roman"/>
              </w:rPr>
              <w:t>финансового рынка</w:t>
            </w:r>
            <w:r>
              <w:rPr>
                <w:rFonts w:ascii="Times New Roman" w:hAnsi="Times New Roman" w:cs="Times New Roman"/>
              </w:rPr>
              <w:t xml:space="preserve">. </w:t>
            </w:r>
            <w:r w:rsidRPr="008C0ACF">
              <w:rPr>
                <w:rFonts w:ascii="Times New Roman" w:hAnsi="Times New Roman" w:cs="Times New Roman"/>
                <w:color w:val="000000"/>
              </w:rPr>
              <w:t xml:space="preserve"> Указать особенности.</w:t>
            </w:r>
          </w:p>
          <w:p w14:paraId="5AD51048" w14:textId="77777777" w:rsidR="00DE77EB" w:rsidRPr="008C0ACF" w:rsidRDefault="00DE77EB" w:rsidP="008C0ACF">
            <w:pPr>
              <w:jc w:val="both"/>
              <w:rPr>
                <w:rFonts w:ascii="Times New Roman" w:hAnsi="Times New Roman" w:cs="Times New Roman"/>
                <w:bCs/>
                <w:color w:val="000000" w:themeColor="text1"/>
              </w:rPr>
            </w:pPr>
          </w:p>
          <w:p w14:paraId="0AFB4B3F" w14:textId="5EC4C0CB" w:rsidR="00DE77EB" w:rsidRPr="008C0ACF" w:rsidRDefault="00DE77EB" w:rsidP="008C0ACF">
            <w:pPr>
              <w:jc w:val="both"/>
              <w:rPr>
                <w:rFonts w:ascii="Times New Roman" w:hAnsi="Times New Roman" w:cs="Times New Roman"/>
                <w:bCs/>
                <w:color w:val="000000" w:themeColor="text1"/>
              </w:rPr>
            </w:pPr>
            <w:r w:rsidRPr="008C0ACF">
              <w:rPr>
                <w:rFonts w:ascii="Times New Roman" w:hAnsi="Times New Roman" w:cs="Times New Roman"/>
                <w:bCs/>
                <w:color w:val="000000" w:themeColor="text1"/>
              </w:rPr>
              <w:t xml:space="preserve"> </w:t>
            </w:r>
          </w:p>
          <w:p w14:paraId="30978835" w14:textId="77777777" w:rsidR="00DE77EB" w:rsidRPr="008C0ACF" w:rsidRDefault="00DE77EB" w:rsidP="008C0ACF">
            <w:pPr>
              <w:jc w:val="both"/>
              <w:rPr>
                <w:rFonts w:ascii="Times New Roman" w:hAnsi="Times New Roman" w:cs="Times New Roman"/>
                <w:color w:val="000000" w:themeColor="text1"/>
              </w:rPr>
            </w:pPr>
          </w:p>
        </w:tc>
      </w:tr>
    </w:tbl>
    <w:p w14:paraId="0F23F752" w14:textId="71D3D03D" w:rsidR="00FA5D50" w:rsidRPr="00FB2A60" w:rsidRDefault="00FA5D50" w:rsidP="008C0ACF">
      <w:pPr>
        <w:jc w:val="both"/>
        <w:rPr>
          <w:rFonts w:ascii="Times New Roman" w:hAnsi="Times New Roman" w:cs="Times New Roman"/>
          <w:b/>
          <w:bCs/>
          <w:color w:val="C00000"/>
          <w:sz w:val="28"/>
          <w:szCs w:val="28"/>
        </w:rPr>
      </w:pPr>
    </w:p>
    <w:p w14:paraId="60422102" w14:textId="77777777" w:rsidR="009E0EF7" w:rsidRPr="009E0EF7" w:rsidRDefault="009E0EF7" w:rsidP="008C0ACF">
      <w:pPr>
        <w:ind w:firstLine="720"/>
        <w:jc w:val="both"/>
        <w:rPr>
          <w:rFonts w:ascii="Times New Roman" w:hAnsi="Times New Roman" w:cs="Times New Roman"/>
          <w:sz w:val="28"/>
          <w:szCs w:val="28"/>
        </w:rPr>
      </w:pPr>
      <w:r w:rsidRPr="009E0EF7">
        <w:rPr>
          <w:rFonts w:ascii="Times New Roman" w:hAnsi="Times New Roman" w:cs="Times New Roman"/>
          <w:sz w:val="28"/>
          <w:szCs w:val="28"/>
        </w:rPr>
        <w:t>Текущий контроль успеваемости составляет максимум 40 баллов. Допускается выставление обучающемуся зачета по дисциплине на основании высоких результатов, (не менее 35 из 40) текущего контроля успеваемости в семестре, без проведения опроса.</w:t>
      </w:r>
    </w:p>
    <w:p w14:paraId="3C501AF3" w14:textId="77777777" w:rsidR="007D7B4B" w:rsidRDefault="007D7B4B" w:rsidP="008C0ACF">
      <w:pPr>
        <w:ind w:firstLine="720"/>
        <w:jc w:val="both"/>
        <w:rPr>
          <w:rFonts w:ascii="Times New Roman" w:hAnsi="Times New Roman" w:cs="Times New Roman"/>
          <w:sz w:val="28"/>
          <w:szCs w:val="28"/>
        </w:rPr>
      </w:pPr>
      <w:r w:rsidRPr="008E03CF">
        <w:rPr>
          <w:rFonts w:ascii="Times New Roman" w:hAnsi="Times New Roman" w:cs="Times New Roman"/>
          <w:sz w:val="28"/>
          <w:szCs w:val="28"/>
        </w:rPr>
        <w:t>Зачет</w:t>
      </w:r>
      <w:r>
        <w:rPr>
          <w:rFonts w:ascii="Times New Roman" w:hAnsi="Times New Roman" w:cs="Times New Roman"/>
          <w:sz w:val="28"/>
          <w:szCs w:val="28"/>
        </w:rPr>
        <w:t xml:space="preserve"> и </w:t>
      </w:r>
      <w:r w:rsidRPr="008E03CF">
        <w:rPr>
          <w:rFonts w:ascii="Times New Roman" w:hAnsi="Times New Roman" w:cs="Times New Roman"/>
          <w:sz w:val="28"/>
          <w:szCs w:val="28"/>
        </w:rPr>
        <w:t>экзамен</w:t>
      </w:r>
      <w:r>
        <w:rPr>
          <w:rFonts w:ascii="Times New Roman" w:hAnsi="Times New Roman" w:cs="Times New Roman"/>
          <w:sz w:val="28"/>
          <w:szCs w:val="28"/>
        </w:rPr>
        <w:t xml:space="preserve"> </w:t>
      </w:r>
      <w:r w:rsidRPr="008E03CF">
        <w:rPr>
          <w:rFonts w:ascii="Times New Roman" w:hAnsi="Times New Roman" w:cs="Times New Roman"/>
          <w:sz w:val="28"/>
          <w:szCs w:val="28"/>
        </w:rPr>
        <w:t>служ</w:t>
      </w:r>
      <w:r>
        <w:rPr>
          <w:rFonts w:ascii="Times New Roman" w:hAnsi="Times New Roman" w:cs="Times New Roman"/>
          <w:sz w:val="28"/>
          <w:szCs w:val="28"/>
        </w:rPr>
        <w:t>а</w:t>
      </w:r>
      <w:r w:rsidRPr="008E03CF">
        <w:rPr>
          <w:rFonts w:ascii="Times New Roman" w:hAnsi="Times New Roman" w:cs="Times New Roman"/>
          <w:sz w:val="28"/>
          <w:szCs w:val="28"/>
        </w:rPr>
        <w:t>т формой проверки освоения обучающимися компетенций, предусмотренных рабочей программой дисциплины</w:t>
      </w:r>
      <w:r>
        <w:rPr>
          <w:rFonts w:ascii="Times New Roman" w:hAnsi="Times New Roman" w:cs="Times New Roman"/>
          <w:sz w:val="28"/>
          <w:szCs w:val="28"/>
        </w:rPr>
        <w:t>.</w:t>
      </w:r>
    </w:p>
    <w:p w14:paraId="4030504C" w14:textId="1076F82F" w:rsidR="009C13C5" w:rsidRDefault="002D5793" w:rsidP="0044175F">
      <w:pPr>
        <w:ind w:firstLine="720"/>
        <w:jc w:val="both"/>
        <w:rPr>
          <w:rFonts w:ascii="Times New Roman" w:hAnsi="Times New Roman" w:cs="Times New Roman"/>
          <w:sz w:val="28"/>
          <w:szCs w:val="28"/>
        </w:rPr>
      </w:pPr>
      <w:r w:rsidRPr="00DC6B09">
        <w:rPr>
          <w:rFonts w:ascii="Times New Roman" w:hAnsi="Times New Roman" w:cs="Times New Roman"/>
          <w:sz w:val="28"/>
          <w:szCs w:val="28"/>
        </w:rPr>
        <w:lastRenderedPageBreak/>
        <w:t xml:space="preserve">Итоговая сумма баллов, полученная обучающимся на </w:t>
      </w:r>
      <w:r w:rsidRPr="00EC702D">
        <w:rPr>
          <w:rFonts w:ascii="Times New Roman" w:hAnsi="Times New Roman" w:cs="Times New Roman"/>
          <w:b/>
          <w:bCs/>
          <w:i/>
          <w:iCs/>
          <w:sz w:val="28"/>
          <w:szCs w:val="28"/>
        </w:rPr>
        <w:t>зачете</w:t>
      </w:r>
      <w:r w:rsidRPr="00DC6B09">
        <w:rPr>
          <w:rFonts w:ascii="Times New Roman" w:hAnsi="Times New Roman" w:cs="Times New Roman"/>
          <w:sz w:val="28"/>
          <w:szCs w:val="28"/>
        </w:rPr>
        <w:t xml:space="preserve"> и по результатам текущего контроля успеваемости в семестре, преобразуется в следующую систему оценок</w:t>
      </w:r>
      <w:r w:rsidR="009E0EF7">
        <w:rPr>
          <w:rFonts w:ascii="Times New Roman" w:hAnsi="Times New Roman" w:cs="Times New Roman"/>
          <w:sz w:val="28"/>
          <w:szCs w:val="28"/>
        </w:rPr>
        <w:t>:</w:t>
      </w:r>
    </w:p>
    <w:tbl>
      <w:tblPr>
        <w:tblStyle w:val="a3"/>
        <w:tblW w:w="0" w:type="auto"/>
        <w:tblLook w:val="04A0" w:firstRow="1" w:lastRow="0" w:firstColumn="1" w:lastColumn="0" w:noHBand="0" w:noVBand="1"/>
      </w:tblPr>
      <w:tblGrid>
        <w:gridCol w:w="4675"/>
        <w:gridCol w:w="4675"/>
      </w:tblGrid>
      <w:tr w:rsidR="002D5793" w:rsidRPr="008C0ACF" w14:paraId="7373D4BF" w14:textId="77777777" w:rsidTr="00DA7880">
        <w:tc>
          <w:tcPr>
            <w:tcW w:w="4675" w:type="dxa"/>
          </w:tcPr>
          <w:p w14:paraId="1DA13724" w14:textId="77777777" w:rsidR="002D5793" w:rsidRPr="008C0ACF" w:rsidRDefault="002D5793" w:rsidP="00DA7880">
            <w:pPr>
              <w:jc w:val="center"/>
              <w:rPr>
                <w:rFonts w:ascii="Times New Roman" w:hAnsi="Times New Roman" w:cs="Times New Roman"/>
              </w:rPr>
            </w:pPr>
            <w:r w:rsidRPr="008C0ACF">
              <w:rPr>
                <w:rFonts w:ascii="Times New Roman" w:hAnsi="Times New Roman" w:cs="Times New Roman"/>
              </w:rPr>
              <w:t>50-100</w:t>
            </w:r>
          </w:p>
        </w:tc>
        <w:tc>
          <w:tcPr>
            <w:tcW w:w="4675" w:type="dxa"/>
          </w:tcPr>
          <w:p w14:paraId="4CCD1A39" w14:textId="77777777" w:rsidR="002D5793" w:rsidRPr="008C0ACF" w:rsidRDefault="002D5793" w:rsidP="00DA7880">
            <w:pPr>
              <w:jc w:val="center"/>
              <w:rPr>
                <w:rFonts w:ascii="Times New Roman" w:hAnsi="Times New Roman" w:cs="Times New Roman"/>
              </w:rPr>
            </w:pPr>
            <w:r w:rsidRPr="008C0ACF">
              <w:rPr>
                <w:rFonts w:ascii="Times New Roman" w:hAnsi="Times New Roman" w:cs="Times New Roman"/>
              </w:rPr>
              <w:t>зачтено</w:t>
            </w:r>
          </w:p>
        </w:tc>
      </w:tr>
      <w:tr w:rsidR="002D5793" w:rsidRPr="008C0ACF" w14:paraId="2D500736" w14:textId="77777777" w:rsidTr="00DA7880">
        <w:tc>
          <w:tcPr>
            <w:tcW w:w="4675" w:type="dxa"/>
          </w:tcPr>
          <w:p w14:paraId="3DB58DA3" w14:textId="77777777" w:rsidR="002D5793" w:rsidRPr="008C0ACF" w:rsidRDefault="002D5793" w:rsidP="00DA7880">
            <w:pPr>
              <w:jc w:val="center"/>
              <w:rPr>
                <w:rFonts w:ascii="Times New Roman" w:hAnsi="Times New Roman" w:cs="Times New Roman"/>
              </w:rPr>
            </w:pPr>
            <w:r w:rsidRPr="008C0ACF">
              <w:rPr>
                <w:rFonts w:ascii="Times New Roman" w:hAnsi="Times New Roman" w:cs="Times New Roman"/>
              </w:rPr>
              <w:t>менее 50</w:t>
            </w:r>
          </w:p>
        </w:tc>
        <w:tc>
          <w:tcPr>
            <w:tcW w:w="4675" w:type="dxa"/>
          </w:tcPr>
          <w:p w14:paraId="79076F91" w14:textId="77777777" w:rsidR="002D5793" w:rsidRPr="008C0ACF" w:rsidRDefault="002D5793" w:rsidP="00DA7880">
            <w:pPr>
              <w:jc w:val="center"/>
              <w:rPr>
                <w:rFonts w:ascii="Times New Roman" w:hAnsi="Times New Roman" w:cs="Times New Roman"/>
              </w:rPr>
            </w:pPr>
            <w:r w:rsidRPr="008C0ACF">
              <w:rPr>
                <w:rFonts w:ascii="Times New Roman" w:hAnsi="Times New Roman" w:cs="Times New Roman"/>
              </w:rPr>
              <w:t>не зачтено</w:t>
            </w:r>
          </w:p>
        </w:tc>
      </w:tr>
    </w:tbl>
    <w:p w14:paraId="4E052729" w14:textId="50365BB7" w:rsidR="00DC6B09" w:rsidRDefault="00DC6B09" w:rsidP="0044175F">
      <w:pPr>
        <w:ind w:firstLine="720"/>
        <w:jc w:val="both"/>
        <w:rPr>
          <w:rFonts w:ascii="Times New Roman" w:hAnsi="Times New Roman" w:cs="Times New Roman"/>
          <w:sz w:val="28"/>
          <w:szCs w:val="28"/>
        </w:rPr>
      </w:pPr>
      <w:r w:rsidRPr="00DC6B09">
        <w:rPr>
          <w:rFonts w:ascii="Times New Roman" w:hAnsi="Times New Roman" w:cs="Times New Roman"/>
          <w:sz w:val="28"/>
          <w:szCs w:val="28"/>
        </w:rPr>
        <w:t xml:space="preserve">Итоговая сумма баллов, полученная обучающимся на </w:t>
      </w:r>
      <w:r w:rsidR="009E0EF7" w:rsidRPr="00EC702D">
        <w:rPr>
          <w:rFonts w:ascii="Times New Roman" w:hAnsi="Times New Roman" w:cs="Times New Roman"/>
          <w:b/>
          <w:bCs/>
          <w:i/>
          <w:iCs/>
          <w:sz w:val="28"/>
          <w:szCs w:val="28"/>
        </w:rPr>
        <w:t>экзамене</w:t>
      </w:r>
      <w:r w:rsidRPr="00EC702D">
        <w:rPr>
          <w:rFonts w:ascii="Times New Roman" w:hAnsi="Times New Roman" w:cs="Times New Roman"/>
          <w:b/>
          <w:bCs/>
          <w:i/>
          <w:iCs/>
          <w:sz w:val="28"/>
          <w:szCs w:val="28"/>
        </w:rPr>
        <w:t xml:space="preserve"> </w:t>
      </w:r>
      <w:r w:rsidRPr="00DC6B09">
        <w:rPr>
          <w:rFonts w:ascii="Times New Roman" w:hAnsi="Times New Roman" w:cs="Times New Roman"/>
          <w:sz w:val="28"/>
          <w:szCs w:val="28"/>
        </w:rPr>
        <w:t>и по результатам текущего контроля успеваемости в семестре, преобразуется в следующую систему оценок</w:t>
      </w:r>
      <w:r w:rsidR="009E0EF7">
        <w:rPr>
          <w:rFonts w:ascii="Times New Roman" w:hAnsi="Times New Roman" w:cs="Times New Roman"/>
          <w:sz w:val="28"/>
          <w:szCs w:val="28"/>
        </w:rPr>
        <w:t>:</w:t>
      </w:r>
    </w:p>
    <w:tbl>
      <w:tblPr>
        <w:tblStyle w:val="a3"/>
        <w:tblW w:w="0" w:type="auto"/>
        <w:tblLook w:val="04A0" w:firstRow="1" w:lastRow="0" w:firstColumn="1" w:lastColumn="0" w:noHBand="0" w:noVBand="1"/>
      </w:tblPr>
      <w:tblGrid>
        <w:gridCol w:w="4675"/>
        <w:gridCol w:w="4675"/>
      </w:tblGrid>
      <w:tr w:rsidR="005E563E" w:rsidRPr="008C0ACF" w14:paraId="7BD86C9B" w14:textId="77777777" w:rsidTr="00654800">
        <w:tc>
          <w:tcPr>
            <w:tcW w:w="4675" w:type="dxa"/>
          </w:tcPr>
          <w:p w14:paraId="36BC2A55" w14:textId="6D34DE30" w:rsidR="00DC6B09" w:rsidRPr="008C0ACF" w:rsidRDefault="002D5793" w:rsidP="00654800">
            <w:pPr>
              <w:jc w:val="center"/>
              <w:rPr>
                <w:rFonts w:ascii="Times New Roman" w:hAnsi="Times New Roman" w:cs="Times New Roman"/>
                <w:color w:val="000000" w:themeColor="text1"/>
              </w:rPr>
            </w:pPr>
            <w:r w:rsidRPr="008C0ACF">
              <w:rPr>
                <w:rFonts w:ascii="Times New Roman" w:hAnsi="Times New Roman" w:cs="Times New Roman"/>
                <w:color w:val="000000" w:themeColor="text1"/>
              </w:rPr>
              <w:t xml:space="preserve"> </w:t>
            </w:r>
            <w:r w:rsidR="009E0EF7" w:rsidRPr="008C0ACF">
              <w:rPr>
                <w:rFonts w:ascii="Times New Roman" w:hAnsi="Times New Roman" w:cs="Times New Roman"/>
                <w:color w:val="000000" w:themeColor="text1"/>
              </w:rPr>
              <w:t xml:space="preserve">86 </w:t>
            </w:r>
            <w:r w:rsidR="00DC6B09" w:rsidRPr="008C0ACF">
              <w:rPr>
                <w:rFonts w:ascii="Times New Roman" w:hAnsi="Times New Roman" w:cs="Times New Roman"/>
                <w:color w:val="000000" w:themeColor="text1"/>
              </w:rPr>
              <w:t>-100</w:t>
            </w:r>
          </w:p>
        </w:tc>
        <w:tc>
          <w:tcPr>
            <w:tcW w:w="4675" w:type="dxa"/>
          </w:tcPr>
          <w:p w14:paraId="6BB0E1EF" w14:textId="2478B67A" w:rsidR="00DC6B09" w:rsidRPr="008C0ACF" w:rsidRDefault="002D5793" w:rsidP="00654800">
            <w:pPr>
              <w:jc w:val="center"/>
              <w:rPr>
                <w:rFonts w:ascii="Times New Roman" w:hAnsi="Times New Roman" w:cs="Times New Roman"/>
                <w:color w:val="000000" w:themeColor="text1"/>
              </w:rPr>
            </w:pPr>
            <w:r w:rsidRPr="008C0ACF">
              <w:rPr>
                <w:rFonts w:ascii="Times New Roman" w:hAnsi="Times New Roman" w:cs="Times New Roman"/>
                <w:color w:val="000000" w:themeColor="text1"/>
              </w:rPr>
              <w:t>отлично</w:t>
            </w:r>
          </w:p>
        </w:tc>
      </w:tr>
      <w:tr w:rsidR="005E563E" w:rsidRPr="008C0ACF" w14:paraId="03780912" w14:textId="77777777" w:rsidTr="00654800">
        <w:tc>
          <w:tcPr>
            <w:tcW w:w="4675" w:type="dxa"/>
          </w:tcPr>
          <w:p w14:paraId="38CB6DF8" w14:textId="13D0F68C" w:rsidR="00DC6B09" w:rsidRPr="008C0ACF" w:rsidRDefault="005E563E" w:rsidP="00654800">
            <w:pPr>
              <w:jc w:val="center"/>
              <w:rPr>
                <w:rFonts w:ascii="Times New Roman" w:hAnsi="Times New Roman" w:cs="Times New Roman"/>
                <w:color w:val="000000" w:themeColor="text1"/>
              </w:rPr>
            </w:pPr>
            <w:r w:rsidRPr="008C0ACF">
              <w:rPr>
                <w:rFonts w:ascii="Times New Roman" w:hAnsi="Times New Roman" w:cs="Times New Roman"/>
                <w:color w:val="000000" w:themeColor="text1"/>
              </w:rPr>
              <w:t>70</w:t>
            </w:r>
            <w:r w:rsidR="009E0EF7" w:rsidRPr="008C0ACF">
              <w:rPr>
                <w:rFonts w:ascii="Times New Roman" w:hAnsi="Times New Roman" w:cs="Times New Roman"/>
                <w:color w:val="000000" w:themeColor="text1"/>
              </w:rPr>
              <w:t>- 8</w:t>
            </w:r>
            <w:r w:rsidRPr="008C0ACF">
              <w:rPr>
                <w:rFonts w:ascii="Times New Roman" w:hAnsi="Times New Roman" w:cs="Times New Roman"/>
                <w:color w:val="000000" w:themeColor="text1"/>
              </w:rPr>
              <w:t>5</w:t>
            </w:r>
          </w:p>
        </w:tc>
        <w:tc>
          <w:tcPr>
            <w:tcW w:w="4675" w:type="dxa"/>
          </w:tcPr>
          <w:p w14:paraId="6F46A014" w14:textId="609291FE" w:rsidR="00DC6B09" w:rsidRPr="008C0ACF" w:rsidRDefault="002D5793" w:rsidP="00654800">
            <w:pPr>
              <w:jc w:val="center"/>
              <w:rPr>
                <w:rFonts w:ascii="Times New Roman" w:hAnsi="Times New Roman" w:cs="Times New Roman"/>
                <w:color w:val="000000" w:themeColor="text1"/>
              </w:rPr>
            </w:pPr>
            <w:r w:rsidRPr="008C0ACF">
              <w:rPr>
                <w:rFonts w:ascii="Times New Roman" w:hAnsi="Times New Roman" w:cs="Times New Roman"/>
                <w:color w:val="000000" w:themeColor="text1"/>
              </w:rPr>
              <w:t>хорошо</w:t>
            </w:r>
          </w:p>
        </w:tc>
      </w:tr>
      <w:tr w:rsidR="002D5793" w:rsidRPr="008C0ACF" w14:paraId="11F1C176" w14:textId="77777777" w:rsidTr="00654800">
        <w:tc>
          <w:tcPr>
            <w:tcW w:w="4675" w:type="dxa"/>
          </w:tcPr>
          <w:p w14:paraId="683043A9" w14:textId="4DE9E8F5" w:rsidR="002D5793" w:rsidRPr="008C0ACF" w:rsidRDefault="002D5793" w:rsidP="00654800">
            <w:pPr>
              <w:jc w:val="center"/>
              <w:rPr>
                <w:rFonts w:ascii="Times New Roman" w:hAnsi="Times New Roman" w:cs="Times New Roman"/>
                <w:color w:val="000000" w:themeColor="text1"/>
              </w:rPr>
            </w:pPr>
            <w:r w:rsidRPr="008C0ACF">
              <w:rPr>
                <w:rFonts w:ascii="Times New Roman" w:hAnsi="Times New Roman" w:cs="Times New Roman"/>
                <w:color w:val="000000" w:themeColor="text1"/>
              </w:rPr>
              <w:t>50</w:t>
            </w:r>
            <w:r w:rsidR="009E0EF7" w:rsidRPr="008C0ACF">
              <w:rPr>
                <w:rFonts w:ascii="Times New Roman" w:hAnsi="Times New Roman" w:cs="Times New Roman"/>
                <w:color w:val="000000" w:themeColor="text1"/>
              </w:rPr>
              <w:t xml:space="preserve"> </w:t>
            </w:r>
            <w:r w:rsidRPr="008C0ACF">
              <w:rPr>
                <w:rFonts w:ascii="Times New Roman" w:hAnsi="Times New Roman" w:cs="Times New Roman"/>
                <w:color w:val="000000" w:themeColor="text1"/>
              </w:rPr>
              <w:t xml:space="preserve">- </w:t>
            </w:r>
            <w:r w:rsidR="005E563E" w:rsidRPr="008C0ACF">
              <w:rPr>
                <w:rFonts w:ascii="Times New Roman" w:hAnsi="Times New Roman" w:cs="Times New Roman"/>
                <w:color w:val="000000" w:themeColor="text1"/>
              </w:rPr>
              <w:t>69</w:t>
            </w:r>
          </w:p>
        </w:tc>
        <w:tc>
          <w:tcPr>
            <w:tcW w:w="4675" w:type="dxa"/>
          </w:tcPr>
          <w:p w14:paraId="1EA097F1" w14:textId="516CC8F8" w:rsidR="002D5793" w:rsidRPr="008C0ACF" w:rsidRDefault="002D5793" w:rsidP="00654800">
            <w:pPr>
              <w:jc w:val="center"/>
              <w:rPr>
                <w:rFonts w:ascii="Times New Roman" w:hAnsi="Times New Roman" w:cs="Times New Roman"/>
                <w:color w:val="000000" w:themeColor="text1"/>
              </w:rPr>
            </w:pPr>
            <w:r w:rsidRPr="008C0ACF">
              <w:rPr>
                <w:rFonts w:ascii="Times New Roman" w:hAnsi="Times New Roman" w:cs="Times New Roman"/>
                <w:color w:val="000000" w:themeColor="text1"/>
              </w:rPr>
              <w:t>удовлетворительно</w:t>
            </w:r>
          </w:p>
        </w:tc>
      </w:tr>
      <w:tr w:rsidR="002D5793" w:rsidRPr="008C0ACF" w14:paraId="0DE03704" w14:textId="77777777" w:rsidTr="00654800">
        <w:tc>
          <w:tcPr>
            <w:tcW w:w="4675" w:type="dxa"/>
          </w:tcPr>
          <w:p w14:paraId="4B51A9BB" w14:textId="2704CD2C" w:rsidR="002D5793" w:rsidRPr="008C0ACF" w:rsidRDefault="005E563E" w:rsidP="00654800">
            <w:pPr>
              <w:jc w:val="center"/>
              <w:rPr>
                <w:rFonts w:ascii="Times New Roman" w:hAnsi="Times New Roman" w:cs="Times New Roman"/>
                <w:color w:val="000000" w:themeColor="text1"/>
              </w:rPr>
            </w:pPr>
            <w:r w:rsidRPr="008C0ACF">
              <w:rPr>
                <w:rFonts w:ascii="Times New Roman" w:hAnsi="Times New Roman" w:cs="Times New Roman"/>
                <w:color w:val="000000" w:themeColor="text1"/>
              </w:rPr>
              <w:t>49 и меньше</w:t>
            </w:r>
          </w:p>
        </w:tc>
        <w:tc>
          <w:tcPr>
            <w:tcW w:w="4675" w:type="dxa"/>
          </w:tcPr>
          <w:p w14:paraId="16E943F1" w14:textId="23CE3EC1" w:rsidR="002D5793" w:rsidRPr="008C0ACF" w:rsidRDefault="002D5793" w:rsidP="00654800">
            <w:pPr>
              <w:jc w:val="center"/>
              <w:rPr>
                <w:rFonts w:ascii="Times New Roman" w:hAnsi="Times New Roman" w:cs="Times New Roman"/>
                <w:color w:val="000000" w:themeColor="text1"/>
              </w:rPr>
            </w:pPr>
            <w:r w:rsidRPr="008C0ACF">
              <w:rPr>
                <w:rFonts w:ascii="Times New Roman" w:hAnsi="Times New Roman" w:cs="Times New Roman"/>
                <w:color w:val="000000" w:themeColor="text1"/>
              </w:rPr>
              <w:t>неудовлетворительно</w:t>
            </w:r>
          </w:p>
        </w:tc>
      </w:tr>
    </w:tbl>
    <w:p w14:paraId="4EBD82E7" w14:textId="77777777" w:rsidR="0061714C" w:rsidRDefault="0061714C" w:rsidP="008C0ACF">
      <w:pPr>
        <w:jc w:val="center"/>
        <w:rPr>
          <w:rFonts w:ascii="Times New Roman" w:hAnsi="Times New Roman" w:cs="Times New Roman"/>
          <w:b/>
          <w:bCs/>
          <w:color w:val="000000" w:themeColor="text1"/>
          <w:sz w:val="28"/>
          <w:szCs w:val="28"/>
        </w:rPr>
      </w:pPr>
    </w:p>
    <w:p w14:paraId="44B5AF3B" w14:textId="44DF89FD" w:rsidR="00A83E8E" w:rsidRDefault="00A83E8E" w:rsidP="008C0ACF">
      <w:pPr>
        <w:jc w:val="center"/>
        <w:rPr>
          <w:rFonts w:ascii="Times New Roman" w:hAnsi="Times New Roman" w:cs="Times New Roman"/>
          <w:b/>
          <w:bCs/>
          <w:color w:val="000000" w:themeColor="text1"/>
          <w:sz w:val="28"/>
          <w:szCs w:val="28"/>
        </w:rPr>
      </w:pPr>
      <w:r w:rsidRPr="00021212">
        <w:rPr>
          <w:rFonts w:ascii="Times New Roman" w:hAnsi="Times New Roman" w:cs="Times New Roman"/>
          <w:b/>
          <w:bCs/>
          <w:color w:val="000000" w:themeColor="text1"/>
          <w:sz w:val="28"/>
          <w:szCs w:val="28"/>
        </w:rPr>
        <w:t>Структура зачёта</w:t>
      </w:r>
    </w:p>
    <w:p w14:paraId="0A95750B" w14:textId="287FAA51" w:rsidR="00345E89" w:rsidRPr="00021212" w:rsidRDefault="00345E89" w:rsidP="008C0ACF">
      <w:pPr>
        <w:jc w:val="center"/>
        <w:rPr>
          <w:rFonts w:ascii="Times New Roman" w:hAnsi="Times New Roman" w:cs="Times New Roman"/>
          <w:b/>
          <w:bCs/>
          <w:color w:val="000000" w:themeColor="text1"/>
          <w:sz w:val="28"/>
          <w:szCs w:val="28"/>
        </w:rPr>
      </w:pPr>
      <w:r w:rsidRPr="00021212">
        <w:rPr>
          <w:rFonts w:ascii="Times New Roman" w:hAnsi="Times New Roman" w:cs="Times New Roman"/>
          <w:b/>
          <w:bCs/>
          <w:color w:val="000000" w:themeColor="text1"/>
          <w:sz w:val="28"/>
          <w:szCs w:val="28"/>
        </w:rPr>
        <w:t>VI семестр</w:t>
      </w:r>
    </w:p>
    <w:p w14:paraId="4F540F40" w14:textId="77777777" w:rsidR="00E10F1C" w:rsidRPr="009E0EF7" w:rsidRDefault="00E10F1C" w:rsidP="008C0ACF">
      <w:pPr>
        <w:jc w:val="both"/>
        <w:rPr>
          <w:rFonts w:ascii="Times New Roman" w:hAnsi="Times New Roman" w:cs="Times New Roman"/>
          <w:b/>
          <w:bCs/>
          <w:color w:val="000000" w:themeColor="text1"/>
          <w:sz w:val="28"/>
          <w:szCs w:val="28"/>
        </w:rPr>
      </w:pPr>
      <w:r w:rsidRPr="009E0EF7">
        <w:rPr>
          <w:rFonts w:ascii="Times New Roman" w:hAnsi="Times New Roman" w:cs="Times New Roman"/>
          <w:b/>
          <w:bCs/>
          <w:color w:val="000000" w:themeColor="text1"/>
          <w:sz w:val="28"/>
          <w:szCs w:val="28"/>
        </w:rPr>
        <w:t>Письменная часть – 30 баллов:</w:t>
      </w:r>
    </w:p>
    <w:p w14:paraId="66D9F758" w14:textId="77777777" w:rsidR="00E10F1C" w:rsidRPr="007D7B4B" w:rsidRDefault="00E10F1C">
      <w:pPr>
        <w:numPr>
          <w:ilvl w:val="0"/>
          <w:numId w:val="57"/>
        </w:numPr>
        <w:ind w:left="426"/>
        <w:jc w:val="both"/>
        <w:rPr>
          <w:rFonts w:ascii="Times New Roman" w:hAnsi="Times New Roman"/>
          <w:sz w:val="28"/>
          <w:szCs w:val="28"/>
        </w:rPr>
      </w:pPr>
      <w:r w:rsidRPr="009E0EF7">
        <w:rPr>
          <w:rFonts w:ascii="Times New Roman" w:hAnsi="Times New Roman"/>
          <w:sz w:val="28"/>
          <w:szCs w:val="28"/>
        </w:rPr>
        <w:t>Аудирование</w:t>
      </w:r>
      <w:r>
        <w:rPr>
          <w:rFonts w:ascii="Times New Roman" w:hAnsi="Times New Roman"/>
          <w:sz w:val="28"/>
          <w:szCs w:val="28"/>
        </w:rPr>
        <w:t>: п</w:t>
      </w:r>
      <w:r w:rsidRPr="007D7B4B">
        <w:rPr>
          <w:rFonts w:ascii="Times New Roman" w:hAnsi="Times New Roman"/>
          <w:sz w:val="28"/>
          <w:szCs w:val="28"/>
        </w:rPr>
        <w:t>рослушивание аудио текста на иностранном языке по тематике курса и выполнение заданий на понимание</w:t>
      </w:r>
      <w:r>
        <w:rPr>
          <w:rFonts w:ascii="Times New Roman" w:hAnsi="Times New Roman"/>
          <w:sz w:val="28"/>
          <w:szCs w:val="28"/>
        </w:rPr>
        <w:t xml:space="preserve"> </w:t>
      </w:r>
      <w:r w:rsidRPr="009E0EF7">
        <w:rPr>
          <w:rFonts w:ascii="Times New Roman" w:hAnsi="Times New Roman"/>
          <w:sz w:val="28"/>
          <w:szCs w:val="28"/>
        </w:rPr>
        <w:t>– 5 баллов</w:t>
      </w:r>
    </w:p>
    <w:p w14:paraId="52F2D6CA" w14:textId="77777777" w:rsidR="00E10F1C" w:rsidRDefault="00E10F1C">
      <w:pPr>
        <w:numPr>
          <w:ilvl w:val="0"/>
          <w:numId w:val="57"/>
        </w:numPr>
        <w:ind w:left="426"/>
        <w:jc w:val="both"/>
        <w:rPr>
          <w:rFonts w:ascii="Times New Roman" w:hAnsi="Times New Roman"/>
          <w:sz w:val="28"/>
          <w:szCs w:val="28"/>
        </w:rPr>
      </w:pPr>
      <w:r w:rsidRPr="007D7B4B">
        <w:rPr>
          <w:rFonts w:ascii="Times New Roman" w:hAnsi="Times New Roman"/>
          <w:sz w:val="28"/>
          <w:szCs w:val="28"/>
        </w:rPr>
        <w:t xml:space="preserve">Лексико-грамматический тест </w:t>
      </w:r>
      <w:r w:rsidRPr="009E0EF7">
        <w:rPr>
          <w:rFonts w:ascii="Times New Roman" w:hAnsi="Times New Roman"/>
          <w:sz w:val="28"/>
          <w:szCs w:val="28"/>
        </w:rPr>
        <w:t>– 15 баллов</w:t>
      </w:r>
    </w:p>
    <w:p w14:paraId="6E881364" w14:textId="424D64D9" w:rsidR="008C0ACF" w:rsidRPr="00441C0B" w:rsidRDefault="00E10F1C" w:rsidP="008C0ACF">
      <w:pPr>
        <w:numPr>
          <w:ilvl w:val="0"/>
          <w:numId w:val="57"/>
        </w:numPr>
        <w:ind w:left="426"/>
        <w:jc w:val="both"/>
        <w:rPr>
          <w:rFonts w:ascii="Times New Roman" w:hAnsi="Times New Roman"/>
          <w:sz w:val="28"/>
          <w:szCs w:val="28"/>
        </w:rPr>
      </w:pPr>
      <w:r w:rsidRPr="007D7B4B">
        <w:rPr>
          <w:rFonts w:ascii="Times New Roman" w:hAnsi="Times New Roman"/>
          <w:sz w:val="28"/>
          <w:szCs w:val="28"/>
        </w:rPr>
        <w:t xml:space="preserve">Выполнение письменного задания по тематике курса: </w:t>
      </w:r>
      <w:r w:rsidRPr="007D7B4B">
        <w:rPr>
          <w:rFonts w:ascii="Times New Roman" w:hAnsi="Times New Roman" w:cs="Times New Roman"/>
          <w:color w:val="000000" w:themeColor="text1"/>
          <w:sz w:val="28"/>
          <w:szCs w:val="28"/>
        </w:rPr>
        <w:t>написание делового письма</w:t>
      </w:r>
      <w:r w:rsidRPr="007D7B4B">
        <w:rPr>
          <w:rFonts w:ascii="Times New Roman" w:hAnsi="Times New Roman"/>
          <w:sz w:val="28"/>
          <w:szCs w:val="28"/>
        </w:rPr>
        <w:t xml:space="preserve"> – 10 баллов</w:t>
      </w:r>
    </w:p>
    <w:p w14:paraId="3D3A7D71" w14:textId="51E58E11" w:rsidR="00345E89" w:rsidRPr="00021212" w:rsidRDefault="00345E89" w:rsidP="008C0ACF">
      <w:pPr>
        <w:jc w:val="both"/>
        <w:rPr>
          <w:rFonts w:ascii="Times New Roman" w:hAnsi="Times New Roman" w:cs="Times New Roman"/>
          <w:b/>
          <w:bCs/>
          <w:color w:val="000000" w:themeColor="text1"/>
          <w:sz w:val="28"/>
          <w:szCs w:val="28"/>
        </w:rPr>
      </w:pPr>
      <w:r w:rsidRPr="00021212">
        <w:rPr>
          <w:rFonts w:ascii="Times New Roman" w:hAnsi="Times New Roman" w:cs="Times New Roman"/>
          <w:b/>
          <w:bCs/>
          <w:color w:val="000000" w:themeColor="text1"/>
          <w:sz w:val="28"/>
          <w:szCs w:val="28"/>
        </w:rPr>
        <w:t>Устная часть -30 баллов:</w:t>
      </w:r>
    </w:p>
    <w:p w14:paraId="07DDD0CA" w14:textId="63EC29A8" w:rsidR="00E10F1C" w:rsidRDefault="009E0EF7" w:rsidP="008C0ACF">
      <w:pPr>
        <w:contextualSpacing/>
        <w:jc w:val="both"/>
        <w:rPr>
          <w:rFonts w:ascii="Times New Roman" w:hAnsi="Times New Roman" w:cs="Times New Roman"/>
          <w:color w:val="000000" w:themeColor="text1"/>
          <w:sz w:val="28"/>
          <w:szCs w:val="28"/>
        </w:rPr>
      </w:pPr>
      <w:r w:rsidRPr="009E0EF7">
        <w:rPr>
          <w:rFonts w:ascii="Times New Roman" w:hAnsi="Times New Roman" w:cs="Times New Roman"/>
          <w:color w:val="000000" w:themeColor="text1"/>
          <w:sz w:val="28"/>
          <w:szCs w:val="28"/>
        </w:rPr>
        <w:t>П</w:t>
      </w:r>
      <w:r w:rsidR="00A83E8E" w:rsidRPr="009E0EF7">
        <w:rPr>
          <w:rFonts w:ascii="Times New Roman" w:hAnsi="Times New Roman" w:cs="Times New Roman"/>
          <w:color w:val="000000" w:themeColor="text1"/>
          <w:sz w:val="28"/>
          <w:szCs w:val="28"/>
        </w:rPr>
        <w:t xml:space="preserve">резентация по тематике курса </w:t>
      </w:r>
      <w:r w:rsidR="00345E89" w:rsidRPr="009E0EF7">
        <w:rPr>
          <w:rFonts w:ascii="Times New Roman" w:hAnsi="Times New Roman" w:cs="Times New Roman"/>
          <w:color w:val="000000" w:themeColor="text1"/>
          <w:sz w:val="28"/>
          <w:szCs w:val="28"/>
        </w:rPr>
        <w:t>в PowerPoint или Prezi по одной из пройденных</w:t>
      </w:r>
      <w:r w:rsidR="00021212" w:rsidRPr="009E0EF7">
        <w:rPr>
          <w:rFonts w:ascii="Times New Roman" w:hAnsi="Times New Roman" w:cs="Times New Roman"/>
          <w:color w:val="000000" w:themeColor="text1"/>
          <w:sz w:val="28"/>
          <w:szCs w:val="28"/>
        </w:rPr>
        <w:t xml:space="preserve"> </w:t>
      </w:r>
      <w:r w:rsidR="00345E89" w:rsidRPr="009E0EF7">
        <w:rPr>
          <w:rFonts w:ascii="Times New Roman" w:hAnsi="Times New Roman" w:cs="Times New Roman"/>
          <w:color w:val="000000" w:themeColor="text1"/>
          <w:sz w:val="28"/>
          <w:szCs w:val="28"/>
        </w:rPr>
        <w:t>тем</w:t>
      </w:r>
      <w:r w:rsidRPr="009E0EF7">
        <w:rPr>
          <w:rFonts w:ascii="Times New Roman" w:hAnsi="Times New Roman" w:cs="Times New Roman"/>
          <w:color w:val="000000" w:themeColor="text1"/>
          <w:sz w:val="28"/>
          <w:szCs w:val="28"/>
        </w:rPr>
        <w:t xml:space="preserve">. </w:t>
      </w:r>
    </w:p>
    <w:p w14:paraId="67A68F9C" w14:textId="0DA37414" w:rsidR="008C0ACF" w:rsidRDefault="008C0ACF" w:rsidP="008C0ACF">
      <w:pPr>
        <w:pStyle w:val="2"/>
        <w:spacing w:before="0"/>
        <w:rPr>
          <w:rFonts w:ascii="Times New Roman" w:hAnsi="Times New Roman" w:cs="Times New Roman"/>
          <w:b/>
          <w:bCs/>
          <w:color w:val="000000" w:themeColor="text1"/>
          <w:sz w:val="28"/>
          <w:szCs w:val="28"/>
        </w:rPr>
      </w:pPr>
    </w:p>
    <w:p w14:paraId="6CD91D20" w14:textId="780F1273" w:rsidR="004A2219" w:rsidRDefault="004A2219" w:rsidP="00E224D0">
      <w:pPr>
        <w:jc w:val="center"/>
        <w:rPr>
          <w:rFonts w:ascii="Times New Roman" w:hAnsi="Times New Roman" w:cs="Times New Roman"/>
          <w:b/>
          <w:bCs/>
          <w:color w:val="000000" w:themeColor="text1"/>
          <w:sz w:val="28"/>
          <w:szCs w:val="28"/>
        </w:rPr>
      </w:pPr>
      <w:r w:rsidRPr="00021212">
        <w:rPr>
          <w:rFonts w:ascii="Times New Roman" w:hAnsi="Times New Roman" w:cs="Times New Roman"/>
          <w:b/>
          <w:bCs/>
          <w:color w:val="000000" w:themeColor="text1"/>
          <w:sz w:val="28"/>
          <w:szCs w:val="28"/>
        </w:rPr>
        <w:t>Структура</w:t>
      </w:r>
      <w:r w:rsidRPr="004A2219">
        <w:rPr>
          <w:rFonts w:ascii="Times New Roman" w:hAnsi="Times New Roman" w:cs="Times New Roman"/>
          <w:b/>
          <w:bCs/>
          <w:color w:val="000000" w:themeColor="text1"/>
          <w:sz w:val="28"/>
          <w:szCs w:val="28"/>
        </w:rPr>
        <w:t xml:space="preserve"> </w:t>
      </w:r>
      <w:r w:rsidRPr="00021212">
        <w:rPr>
          <w:rFonts w:ascii="Times New Roman" w:hAnsi="Times New Roman" w:cs="Times New Roman"/>
          <w:b/>
          <w:bCs/>
          <w:color w:val="000000" w:themeColor="text1"/>
          <w:sz w:val="28"/>
          <w:szCs w:val="28"/>
        </w:rPr>
        <w:t>экзамена</w:t>
      </w:r>
    </w:p>
    <w:p w14:paraId="603F446B" w14:textId="77777777" w:rsidR="004A2219" w:rsidRPr="00021212" w:rsidRDefault="004A2219" w:rsidP="004A2219">
      <w:pPr>
        <w:jc w:val="center"/>
        <w:rPr>
          <w:rFonts w:ascii="Times New Roman" w:hAnsi="Times New Roman" w:cs="Times New Roman"/>
          <w:b/>
          <w:bCs/>
          <w:color w:val="000000" w:themeColor="text1"/>
          <w:sz w:val="28"/>
          <w:szCs w:val="28"/>
        </w:rPr>
      </w:pPr>
      <w:r w:rsidRPr="00021212">
        <w:rPr>
          <w:rFonts w:ascii="Times New Roman" w:hAnsi="Times New Roman" w:cs="Times New Roman"/>
          <w:b/>
          <w:bCs/>
          <w:color w:val="000000" w:themeColor="text1"/>
          <w:sz w:val="28"/>
          <w:szCs w:val="28"/>
        </w:rPr>
        <w:t>V семестр</w:t>
      </w:r>
      <w:r>
        <w:rPr>
          <w:rFonts w:ascii="Times New Roman" w:hAnsi="Times New Roman" w:cs="Times New Roman"/>
          <w:b/>
          <w:bCs/>
          <w:color w:val="000000" w:themeColor="text1"/>
          <w:sz w:val="28"/>
          <w:szCs w:val="28"/>
        </w:rPr>
        <w:t>, экзамен</w:t>
      </w:r>
    </w:p>
    <w:p w14:paraId="76309702" w14:textId="77777777" w:rsidR="004A2219" w:rsidRPr="009E0EF7" w:rsidRDefault="004A2219" w:rsidP="004A2219">
      <w:pPr>
        <w:jc w:val="both"/>
        <w:rPr>
          <w:rFonts w:ascii="Times New Roman" w:hAnsi="Times New Roman" w:cs="Times New Roman"/>
          <w:b/>
          <w:bCs/>
          <w:color w:val="000000" w:themeColor="text1"/>
          <w:sz w:val="28"/>
          <w:szCs w:val="28"/>
        </w:rPr>
      </w:pPr>
      <w:r w:rsidRPr="009E0EF7">
        <w:rPr>
          <w:rFonts w:ascii="Times New Roman" w:hAnsi="Times New Roman" w:cs="Times New Roman"/>
          <w:b/>
          <w:bCs/>
          <w:color w:val="000000" w:themeColor="text1"/>
          <w:sz w:val="28"/>
          <w:szCs w:val="28"/>
        </w:rPr>
        <w:t>Письменная часть – 30 баллов:</w:t>
      </w:r>
    </w:p>
    <w:p w14:paraId="411E1546" w14:textId="77777777" w:rsidR="004A2219" w:rsidRPr="007D7B4B" w:rsidRDefault="004A2219" w:rsidP="004A2219">
      <w:pPr>
        <w:numPr>
          <w:ilvl w:val="0"/>
          <w:numId w:val="32"/>
        </w:numPr>
        <w:ind w:left="426"/>
        <w:jc w:val="both"/>
        <w:rPr>
          <w:rFonts w:ascii="Times New Roman" w:hAnsi="Times New Roman"/>
          <w:sz w:val="28"/>
          <w:szCs w:val="28"/>
        </w:rPr>
      </w:pPr>
      <w:r w:rsidRPr="009E0EF7">
        <w:rPr>
          <w:rFonts w:ascii="Times New Roman" w:hAnsi="Times New Roman"/>
          <w:sz w:val="28"/>
          <w:szCs w:val="28"/>
        </w:rPr>
        <w:t>Аудирование</w:t>
      </w:r>
      <w:r>
        <w:rPr>
          <w:rFonts w:ascii="Times New Roman" w:hAnsi="Times New Roman"/>
          <w:sz w:val="28"/>
          <w:szCs w:val="28"/>
        </w:rPr>
        <w:t>: п</w:t>
      </w:r>
      <w:r w:rsidRPr="007D7B4B">
        <w:rPr>
          <w:rFonts w:ascii="Times New Roman" w:hAnsi="Times New Roman"/>
          <w:sz w:val="28"/>
          <w:szCs w:val="28"/>
        </w:rPr>
        <w:t>рослушивание аудио текста на иностранном языке по тематике курса и выполнение заданий на понимание</w:t>
      </w:r>
      <w:r>
        <w:rPr>
          <w:rFonts w:ascii="Times New Roman" w:hAnsi="Times New Roman"/>
          <w:sz w:val="28"/>
          <w:szCs w:val="28"/>
        </w:rPr>
        <w:t xml:space="preserve"> </w:t>
      </w:r>
      <w:r w:rsidRPr="009E0EF7">
        <w:rPr>
          <w:rFonts w:ascii="Times New Roman" w:hAnsi="Times New Roman"/>
          <w:sz w:val="28"/>
          <w:szCs w:val="28"/>
        </w:rPr>
        <w:t>– 5 баллов</w:t>
      </w:r>
    </w:p>
    <w:p w14:paraId="3A22E77C" w14:textId="77777777" w:rsidR="004A2219" w:rsidRDefault="004A2219" w:rsidP="004A2219">
      <w:pPr>
        <w:numPr>
          <w:ilvl w:val="0"/>
          <w:numId w:val="32"/>
        </w:numPr>
        <w:ind w:left="426"/>
        <w:jc w:val="both"/>
        <w:rPr>
          <w:rFonts w:ascii="Times New Roman" w:hAnsi="Times New Roman"/>
          <w:sz w:val="28"/>
          <w:szCs w:val="28"/>
        </w:rPr>
      </w:pPr>
      <w:r w:rsidRPr="007D7B4B">
        <w:rPr>
          <w:rFonts w:ascii="Times New Roman" w:hAnsi="Times New Roman"/>
          <w:sz w:val="28"/>
          <w:szCs w:val="28"/>
        </w:rPr>
        <w:t xml:space="preserve">Лексико-грамматический тест </w:t>
      </w:r>
      <w:r w:rsidRPr="009E0EF7">
        <w:rPr>
          <w:rFonts w:ascii="Times New Roman" w:hAnsi="Times New Roman"/>
          <w:sz w:val="28"/>
          <w:szCs w:val="28"/>
        </w:rPr>
        <w:t>– 15 баллов</w:t>
      </w:r>
    </w:p>
    <w:p w14:paraId="6372C48A" w14:textId="53D6EF69" w:rsidR="004A2219" w:rsidRPr="00441C0B" w:rsidRDefault="004A2219" w:rsidP="004A2219">
      <w:pPr>
        <w:numPr>
          <w:ilvl w:val="0"/>
          <w:numId w:val="32"/>
        </w:numPr>
        <w:ind w:left="426"/>
        <w:jc w:val="both"/>
        <w:rPr>
          <w:rFonts w:ascii="Times New Roman" w:hAnsi="Times New Roman"/>
          <w:sz w:val="28"/>
          <w:szCs w:val="28"/>
        </w:rPr>
      </w:pPr>
      <w:r w:rsidRPr="007D7B4B">
        <w:rPr>
          <w:rFonts w:ascii="Times New Roman" w:hAnsi="Times New Roman"/>
          <w:sz w:val="28"/>
          <w:szCs w:val="28"/>
        </w:rPr>
        <w:t xml:space="preserve">Выполнение письменного задания по тематике курса: </w:t>
      </w:r>
      <w:r w:rsidRPr="007D7B4B">
        <w:rPr>
          <w:rFonts w:ascii="Times New Roman" w:hAnsi="Times New Roman" w:cs="Times New Roman"/>
          <w:color w:val="000000" w:themeColor="text1"/>
          <w:sz w:val="28"/>
          <w:szCs w:val="28"/>
        </w:rPr>
        <w:t>написание делового письма</w:t>
      </w:r>
      <w:r w:rsidRPr="007D7B4B">
        <w:rPr>
          <w:rFonts w:ascii="Times New Roman" w:hAnsi="Times New Roman"/>
          <w:sz w:val="28"/>
          <w:szCs w:val="28"/>
        </w:rPr>
        <w:t xml:space="preserve"> – 10 баллов</w:t>
      </w:r>
    </w:p>
    <w:p w14:paraId="44EACF87" w14:textId="77777777" w:rsidR="004A2219" w:rsidRPr="009E0EF7" w:rsidRDefault="004A2219" w:rsidP="004A2219">
      <w:pPr>
        <w:jc w:val="both"/>
        <w:rPr>
          <w:rFonts w:ascii="Times New Roman" w:hAnsi="Times New Roman"/>
          <w:sz w:val="28"/>
          <w:szCs w:val="28"/>
        </w:rPr>
      </w:pPr>
      <w:r w:rsidRPr="009E0EF7">
        <w:rPr>
          <w:rFonts w:ascii="Times New Roman" w:hAnsi="Times New Roman" w:cs="Times New Roman"/>
          <w:b/>
          <w:bCs/>
          <w:color w:val="000000" w:themeColor="text1"/>
          <w:sz w:val="28"/>
          <w:szCs w:val="28"/>
        </w:rPr>
        <w:t>Устная часть - 30 баллов:</w:t>
      </w:r>
    </w:p>
    <w:p w14:paraId="039D50AB" w14:textId="12C27AEB" w:rsidR="00E224D0" w:rsidRPr="00643DA9" w:rsidRDefault="004A2219" w:rsidP="00643DA9">
      <w:pPr>
        <w:contextualSpacing/>
        <w:jc w:val="both"/>
        <w:rPr>
          <w:rFonts w:ascii="Times New Roman" w:hAnsi="Times New Roman"/>
          <w:color w:val="000000" w:themeColor="text1"/>
          <w:sz w:val="28"/>
          <w:szCs w:val="28"/>
        </w:rPr>
      </w:pPr>
      <w:r w:rsidRPr="009E0EF7">
        <w:rPr>
          <w:rFonts w:ascii="Times New Roman" w:hAnsi="Times New Roman" w:cs="Times New Roman"/>
          <w:color w:val="000000" w:themeColor="text1"/>
          <w:sz w:val="28"/>
          <w:szCs w:val="28"/>
        </w:rPr>
        <w:t>Практико-ориентированное задание: решение кейса или ролевая игра</w:t>
      </w:r>
    </w:p>
    <w:p w14:paraId="73807BC7" w14:textId="77777777" w:rsidR="009C13C5" w:rsidRPr="00DE77EB" w:rsidRDefault="009C13C5" w:rsidP="0044175F">
      <w:pPr>
        <w:rPr>
          <w:rFonts w:ascii="Times New Roman" w:hAnsi="Times New Roman" w:cs="Times New Roman"/>
          <w:b/>
          <w:bCs/>
          <w:sz w:val="28"/>
          <w:szCs w:val="28"/>
        </w:rPr>
      </w:pPr>
    </w:p>
    <w:p w14:paraId="2B3EAE0E" w14:textId="64CEFB03" w:rsidR="00C6208D" w:rsidRPr="00C6208D" w:rsidRDefault="007F237A" w:rsidP="00C6208D">
      <w:pPr>
        <w:jc w:val="center"/>
        <w:rPr>
          <w:rFonts w:ascii="Times New Roman" w:hAnsi="Times New Roman" w:cs="Times New Roman"/>
          <w:b/>
          <w:bCs/>
          <w:sz w:val="28"/>
          <w:szCs w:val="28"/>
        </w:rPr>
      </w:pPr>
      <w:r w:rsidRPr="007F237A">
        <w:rPr>
          <w:rFonts w:ascii="Times New Roman" w:hAnsi="Times New Roman" w:cs="Times New Roman"/>
          <w:b/>
          <w:bCs/>
          <w:sz w:val="28"/>
          <w:szCs w:val="28"/>
        </w:rPr>
        <w:t>Образец титульного листа теста</w:t>
      </w:r>
      <w:r>
        <w:rPr>
          <w:rFonts w:ascii="Times New Roman" w:hAnsi="Times New Roman" w:cs="Times New Roman"/>
          <w:b/>
          <w:bCs/>
          <w:sz w:val="28"/>
          <w:szCs w:val="28"/>
        </w:rPr>
        <w:t xml:space="preserve"> </w:t>
      </w:r>
    </w:p>
    <w:p w14:paraId="32F20C62" w14:textId="0AD1EA51" w:rsidR="00C6208D" w:rsidRDefault="00C6208D" w:rsidP="00FE7FF7">
      <w:pPr>
        <w:pStyle w:val="WW-"/>
        <w:spacing w:after="0" w:line="100" w:lineRule="atLeast"/>
        <w:jc w:val="center"/>
        <w:rPr>
          <w:rFonts w:ascii="Times New Roman" w:eastAsia="Times New Roman" w:hAnsi="Times New Roman" w:cs="Times New Roman"/>
          <w:color w:val="000000"/>
          <w:sz w:val="27"/>
          <w:szCs w:val="27"/>
        </w:rPr>
      </w:pPr>
    </w:p>
    <w:p w14:paraId="2F36027E" w14:textId="77777777" w:rsidR="00C6208D" w:rsidRDefault="00C6208D" w:rsidP="00E60C86">
      <w:pPr>
        <w:pStyle w:val="WW-"/>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Федеральное государственное образовательное бюджетное учреждение</w:t>
      </w:r>
    </w:p>
    <w:p w14:paraId="460A5BFD" w14:textId="77777777" w:rsidR="00C6208D" w:rsidRDefault="00C6208D" w:rsidP="00E60C86">
      <w:pPr>
        <w:pStyle w:val="WW-"/>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высшего образования</w:t>
      </w:r>
    </w:p>
    <w:p w14:paraId="1677C5F0" w14:textId="77777777" w:rsidR="00C6208D" w:rsidRDefault="00C6208D" w:rsidP="00E60C86">
      <w:pPr>
        <w:pStyle w:val="WW-"/>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«ФИНАНСОВЫЙ УНИВЕРСИТЕТ ПРИ ПРАВИТЕЛЬСТВЕ</w:t>
      </w:r>
    </w:p>
    <w:p w14:paraId="0BF1578A" w14:textId="77777777" w:rsidR="00C6208D" w:rsidRDefault="00C6208D" w:rsidP="00E60C86">
      <w:pPr>
        <w:pStyle w:val="WW-"/>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РОССИЙСКОЙ ФЕДЕРАЦИИ»</w:t>
      </w:r>
    </w:p>
    <w:p w14:paraId="76562B87" w14:textId="77777777" w:rsidR="00E60C86" w:rsidRDefault="00E60C86" w:rsidP="00E60C86">
      <w:pPr>
        <w:pStyle w:val="WW-"/>
        <w:spacing w:after="0" w:line="240" w:lineRule="auto"/>
        <w:jc w:val="center"/>
        <w:rPr>
          <w:rFonts w:ascii="Times New Roman" w:eastAsia="Times New Roman" w:hAnsi="Times New Roman" w:cs="Times New Roman"/>
          <w:color w:val="000000"/>
          <w:sz w:val="27"/>
          <w:szCs w:val="27"/>
        </w:rPr>
      </w:pPr>
    </w:p>
    <w:p w14:paraId="44B80A52" w14:textId="4E6791EE" w:rsidR="00C6208D" w:rsidRDefault="00C6208D" w:rsidP="00E60C86">
      <w:pPr>
        <w:pStyle w:val="WW-"/>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Департамент языковой подготовки</w:t>
      </w:r>
    </w:p>
    <w:p w14:paraId="14F0D809" w14:textId="77777777" w:rsidR="00C6208D" w:rsidRDefault="00C6208D" w:rsidP="00E60C86">
      <w:pPr>
        <w:jc w:val="center"/>
        <w:rPr>
          <w:rFonts w:ascii="Times New Roman" w:eastAsia="Times New Roman" w:hAnsi="Times New Roman" w:cs="Times New Roman"/>
          <w:b/>
          <w:color w:val="000000"/>
          <w:kern w:val="1"/>
          <w:sz w:val="27"/>
          <w:szCs w:val="27"/>
          <w:lang w:eastAsia="ar-SA"/>
        </w:rPr>
      </w:pPr>
      <w:r w:rsidRPr="00C6208D">
        <w:rPr>
          <w:rFonts w:ascii="Times New Roman" w:eastAsia="Times New Roman" w:hAnsi="Times New Roman" w:cs="Times New Roman"/>
          <w:b/>
          <w:color w:val="000000"/>
          <w:kern w:val="1"/>
          <w:sz w:val="27"/>
          <w:szCs w:val="27"/>
          <w:lang w:eastAsia="ar-SA"/>
        </w:rPr>
        <w:t>КОНТРОЛЬНАЯ РАБОТА ПО ДИСЦИПЛИНЕ</w:t>
      </w:r>
    </w:p>
    <w:p w14:paraId="7882C159" w14:textId="0A95191B" w:rsidR="00C6208D" w:rsidRPr="00B66E42" w:rsidRDefault="00C6208D" w:rsidP="00E60C86">
      <w:pPr>
        <w:jc w:val="center"/>
        <w:rPr>
          <w:rFonts w:ascii="Times New Roman" w:hAnsi="Times New Roman" w:cs="Times New Roman"/>
          <w:b/>
          <w:bCs/>
        </w:rPr>
      </w:pPr>
      <w:r w:rsidRPr="00D12107">
        <w:rPr>
          <w:rFonts w:ascii="Times New Roman" w:eastAsia="Times New Roman" w:hAnsi="Times New Roman" w:cs="Times New Roman"/>
          <w:b/>
          <w:color w:val="000000"/>
          <w:sz w:val="27"/>
          <w:szCs w:val="27"/>
        </w:rPr>
        <w:t xml:space="preserve"> «</w:t>
      </w:r>
      <w:r w:rsidRPr="00D12107">
        <w:rPr>
          <w:rFonts w:ascii="Times New Roman" w:hAnsi="Times New Roman" w:cs="Times New Roman"/>
          <w:b/>
          <w:bCs/>
        </w:rPr>
        <w:t>ОСНОВЫ ДЕЛОВОЙ</w:t>
      </w:r>
      <w:r w:rsidRPr="000C1889">
        <w:rPr>
          <w:rFonts w:ascii="Times New Roman" w:hAnsi="Times New Roman" w:cs="Times New Roman"/>
          <w:b/>
          <w:bCs/>
        </w:rPr>
        <w:t xml:space="preserve"> И ПУБЛИЧНОЙ КОММУНИКАЦИИ</w:t>
      </w:r>
      <w:r>
        <w:rPr>
          <w:rFonts w:ascii="Times New Roman" w:eastAsia="Times New Roman" w:hAnsi="Times New Roman" w:cs="Times New Roman"/>
          <w:b/>
          <w:color w:val="000000"/>
          <w:sz w:val="27"/>
          <w:szCs w:val="27"/>
        </w:rPr>
        <w:t xml:space="preserve">» </w:t>
      </w:r>
    </w:p>
    <w:p w14:paraId="4B405FC1" w14:textId="6C8BDAC8" w:rsidR="00C6208D" w:rsidRPr="00F94E9B" w:rsidRDefault="00C6208D" w:rsidP="00E60C86">
      <w:pPr>
        <w:pStyle w:val="WW-"/>
        <w:spacing w:after="0" w:line="240" w:lineRule="auto"/>
        <w:jc w:val="center"/>
        <w:rPr>
          <w:rFonts w:ascii="Times New Roman" w:eastAsia="Times New Roman" w:hAnsi="Times New Roman" w:cs="Times New Roman"/>
          <w:color w:val="000000"/>
          <w:sz w:val="28"/>
          <w:szCs w:val="28"/>
        </w:rPr>
      </w:pPr>
      <w:r w:rsidRPr="00F94E9B">
        <w:rPr>
          <w:rFonts w:ascii="Times New Roman" w:eastAsia="Times New Roman" w:hAnsi="Times New Roman" w:cs="Times New Roman"/>
          <w:color w:val="000000"/>
          <w:sz w:val="28"/>
          <w:szCs w:val="28"/>
        </w:rPr>
        <w:t>38.03.01 «Экономика»</w:t>
      </w:r>
    </w:p>
    <w:p w14:paraId="7FA642A8" w14:textId="73BDA00E" w:rsidR="00C6208D" w:rsidRDefault="00C6208D" w:rsidP="00E60C86">
      <w:pPr>
        <w:pStyle w:val="WW-"/>
        <w:spacing w:after="0" w:line="240" w:lineRule="auto"/>
        <w:jc w:val="center"/>
        <w:rPr>
          <w:rFonts w:ascii="Times New Roman" w:hAnsi="Times New Roman" w:cs="Times New Roman"/>
          <w:sz w:val="28"/>
          <w:szCs w:val="28"/>
        </w:rPr>
      </w:pPr>
    </w:p>
    <w:p w14:paraId="28865C2B" w14:textId="77777777" w:rsidR="006D04C2" w:rsidRPr="006D04C2" w:rsidRDefault="006D04C2" w:rsidP="00E60C86">
      <w:pPr>
        <w:pStyle w:val="WW-"/>
        <w:spacing w:after="0" w:line="240" w:lineRule="auto"/>
        <w:jc w:val="center"/>
        <w:rPr>
          <w:rFonts w:ascii="Times New Roman" w:hAnsi="Times New Roman"/>
          <w:sz w:val="24"/>
          <w:szCs w:val="24"/>
        </w:rPr>
      </w:pPr>
      <w:r w:rsidRPr="006D04C2">
        <w:rPr>
          <w:rFonts w:ascii="Times New Roman" w:hAnsi="Times New Roman"/>
          <w:sz w:val="24"/>
          <w:szCs w:val="24"/>
        </w:rPr>
        <w:t>3 курс 5 / 6 семестр</w:t>
      </w:r>
    </w:p>
    <w:p w14:paraId="66B632AF" w14:textId="65F95031" w:rsidR="00C6208D" w:rsidRPr="00B66E42" w:rsidRDefault="00C6208D" w:rsidP="00E60C86">
      <w:pPr>
        <w:pStyle w:val="WW-"/>
        <w:spacing w:after="0" w:line="240" w:lineRule="auto"/>
        <w:jc w:val="center"/>
        <w:rPr>
          <w:rFonts w:ascii="Times New Roman" w:eastAsia="Times New Roman" w:hAnsi="Times New Roman" w:cs="Times New Roman"/>
          <w:color w:val="000000"/>
          <w:sz w:val="24"/>
          <w:szCs w:val="24"/>
        </w:rPr>
      </w:pPr>
      <w:r w:rsidRPr="00B66E42">
        <w:rPr>
          <w:rFonts w:ascii="Times New Roman" w:eastAsia="Times New Roman" w:hAnsi="Times New Roman" w:cs="Times New Roman"/>
          <w:color w:val="000000"/>
          <w:sz w:val="24"/>
          <w:szCs w:val="24"/>
        </w:rPr>
        <w:t xml:space="preserve"> 1 вариант</w:t>
      </w:r>
    </w:p>
    <w:p w14:paraId="76C35B28" w14:textId="77777777" w:rsidR="00C6208D" w:rsidRPr="00B66E42" w:rsidRDefault="00C6208D" w:rsidP="00E60C86">
      <w:pPr>
        <w:pStyle w:val="WW-"/>
        <w:spacing w:after="0" w:line="240" w:lineRule="auto"/>
        <w:rPr>
          <w:rFonts w:ascii="Times New Roman" w:eastAsia="Times New Roman" w:hAnsi="Times New Roman" w:cs="Times New Roman"/>
          <w:color w:val="000000"/>
          <w:sz w:val="24"/>
          <w:szCs w:val="24"/>
        </w:rPr>
      </w:pPr>
      <w:r w:rsidRPr="00B66E42">
        <w:rPr>
          <w:rFonts w:ascii="Times New Roman" w:hAnsi="Times New Roman" w:cs="Times New Roman"/>
          <w:color w:val="000000"/>
          <w:sz w:val="24"/>
          <w:szCs w:val="24"/>
        </w:rPr>
        <w:t>Работу выполнил студент _____________________________________гр._______</w:t>
      </w:r>
    </w:p>
    <w:p w14:paraId="3F8D09D6" w14:textId="77777777" w:rsidR="00C6208D" w:rsidRPr="00B66E42" w:rsidRDefault="00C6208D" w:rsidP="00E60C86">
      <w:pPr>
        <w:pStyle w:val="WW-"/>
        <w:spacing w:after="0" w:line="240" w:lineRule="auto"/>
        <w:jc w:val="center"/>
        <w:rPr>
          <w:rFonts w:ascii="Times New Roman" w:hAnsi="Times New Roman" w:cs="Times New Roman"/>
          <w:sz w:val="24"/>
          <w:szCs w:val="24"/>
        </w:rPr>
      </w:pPr>
    </w:p>
    <w:p w14:paraId="20BF3DC5" w14:textId="77777777" w:rsidR="00C6208D" w:rsidRPr="00B66E42" w:rsidRDefault="00C6208D" w:rsidP="00E60C86">
      <w:pPr>
        <w:pStyle w:val="WW-"/>
        <w:spacing w:after="0" w:line="240" w:lineRule="auto"/>
        <w:jc w:val="center"/>
        <w:rPr>
          <w:rFonts w:ascii="Times New Roman" w:eastAsia="Times New Roman" w:hAnsi="Times New Roman" w:cs="Times New Roman"/>
          <w:b/>
          <w:color w:val="000000"/>
          <w:sz w:val="24"/>
          <w:szCs w:val="24"/>
        </w:rPr>
      </w:pPr>
      <w:r w:rsidRPr="00B66E42">
        <w:rPr>
          <w:rFonts w:ascii="Times New Roman" w:hAnsi="Times New Roman" w:cs="Times New Roman"/>
          <w:sz w:val="24"/>
          <w:szCs w:val="24"/>
        </w:rPr>
        <w:t xml:space="preserve"> </w:t>
      </w:r>
      <w:r w:rsidRPr="00B66E42">
        <w:rPr>
          <w:rFonts w:ascii="Times New Roman" w:eastAsia="Times New Roman" w:hAnsi="Times New Roman" w:cs="Times New Roman"/>
          <w:b/>
          <w:color w:val="000000"/>
          <w:sz w:val="24"/>
          <w:szCs w:val="24"/>
        </w:rPr>
        <w:t>Система оценки знаний по учебной дисциплине</w:t>
      </w:r>
    </w:p>
    <w:p w14:paraId="63B17F0A" w14:textId="77777777" w:rsidR="00C6208D" w:rsidRPr="00B66E42" w:rsidRDefault="00C6208D" w:rsidP="00E60C86">
      <w:pPr>
        <w:jc w:val="center"/>
        <w:rPr>
          <w:rFonts w:ascii="Times New Roman" w:hAnsi="Times New Roman" w:cs="Times New Roman"/>
          <w:b/>
          <w:color w:val="000000"/>
        </w:rPr>
      </w:pPr>
      <w:r w:rsidRPr="00424D27">
        <w:rPr>
          <w:rFonts w:ascii="Times New Roman" w:hAnsi="Times New Roman" w:cs="Times New Roman"/>
          <w:b/>
          <w:color w:val="000000"/>
        </w:rPr>
        <w:t>«</w:t>
      </w:r>
      <w:r w:rsidRPr="00424D27">
        <w:rPr>
          <w:rFonts w:ascii="Times New Roman" w:hAnsi="Times New Roman" w:cs="Times New Roman"/>
          <w:b/>
          <w:bCs/>
        </w:rPr>
        <w:t>Основы деловой и публичной коммуникации</w:t>
      </w:r>
      <w:r w:rsidRPr="00B66E42">
        <w:rPr>
          <w:rFonts w:ascii="Times New Roman" w:hAnsi="Times New Roman" w:cs="Times New Roman"/>
          <w:b/>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9"/>
        <w:gridCol w:w="2135"/>
        <w:gridCol w:w="2694"/>
        <w:gridCol w:w="1321"/>
        <w:gridCol w:w="1366"/>
      </w:tblGrid>
      <w:tr w:rsidR="00E60C86" w:rsidRPr="00E60C86" w14:paraId="0D2A0BF4" w14:textId="77777777" w:rsidTr="00DA7880">
        <w:trPr>
          <w:trHeight w:val="613"/>
        </w:trPr>
        <w:tc>
          <w:tcPr>
            <w:tcW w:w="1829" w:type="dxa"/>
            <w:vMerge w:val="restart"/>
            <w:tcBorders>
              <w:top w:val="single" w:sz="4" w:space="0" w:color="auto"/>
              <w:left w:val="single" w:sz="4" w:space="0" w:color="auto"/>
              <w:bottom w:val="single" w:sz="4" w:space="0" w:color="auto"/>
              <w:right w:val="single" w:sz="4" w:space="0" w:color="auto"/>
            </w:tcBorders>
            <w:shd w:val="clear" w:color="auto" w:fill="auto"/>
          </w:tcPr>
          <w:p w14:paraId="1BBF702A"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Текущая семестровая оценка</w:t>
            </w:r>
          </w:p>
          <w:p w14:paraId="5E904ABC"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сентябрь-октябрь/</w:t>
            </w:r>
          </w:p>
          <w:p w14:paraId="608FE536"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февраль-март</w:t>
            </w:r>
          </w:p>
          <w:p w14:paraId="762EC103" w14:textId="1E90E461" w:rsidR="00E60C86" w:rsidRPr="00E60C86" w:rsidRDefault="00E60C86" w:rsidP="00E60C86">
            <w:pPr>
              <w:jc w:val="center"/>
              <w:rPr>
                <w:rFonts w:ascii="Times New Roman" w:hAnsi="Times New Roman" w:cs="Times New Roman"/>
              </w:rPr>
            </w:pPr>
            <w:r w:rsidRPr="00E60C86">
              <w:rPr>
                <w:rFonts w:ascii="Times New Roman" w:hAnsi="Times New Roman" w:cs="Times New Roman"/>
              </w:rPr>
              <w:t xml:space="preserve">20__/20__ уч.г. </w:t>
            </w:r>
          </w:p>
        </w:tc>
        <w:tc>
          <w:tcPr>
            <w:tcW w:w="6150" w:type="dxa"/>
            <w:gridSpan w:val="3"/>
            <w:tcBorders>
              <w:top w:val="single" w:sz="4" w:space="0" w:color="auto"/>
              <w:left w:val="single" w:sz="4" w:space="0" w:color="auto"/>
              <w:bottom w:val="single" w:sz="4" w:space="0" w:color="auto"/>
              <w:right w:val="single" w:sz="4" w:space="0" w:color="auto"/>
            </w:tcBorders>
            <w:shd w:val="clear" w:color="auto" w:fill="auto"/>
          </w:tcPr>
          <w:p w14:paraId="7AAF8367"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Текущий контроль успеваемости</w:t>
            </w:r>
          </w:p>
          <w:p w14:paraId="3A50F53D"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(10 баллов)</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auto"/>
          </w:tcPr>
          <w:p w14:paraId="4EDCF183"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Итоговая оценка</w:t>
            </w:r>
          </w:p>
        </w:tc>
      </w:tr>
      <w:tr w:rsidR="00E60C86" w:rsidRPr="00E60C86" w14:paraId="533A4CBB" w14:textId="77777777" w:rsidTr="00DA7880">
        <w:trPr>
          <w:trHeight w:val="639"/>
        </w:trPr>
        <w:tc>
          <w:tcPr>
            <w:tcW w:w="1829" w:type="dxa"/>
            <w:vMerge/>
            <w:shd w:val="clear" w:color="auto" w:fill="auto"/>
          </w:tcPr>
          <w:p w14:paraId="21194F8F" w14:textId="77777777" w:rsidR="00E60C86" w:rsidRPr="00E60C86" w:rsidRDefault="00E60C86" w:rsidP="00E60C86">
            <w:pPr>
              <w:jc w:val="center"/>
              <w:rPr>
                <w:rFonts w:ascii="Times New Roman" w:hAnsi="Times New Roman" w:cs="Times New Roman"/>
              </w:rPr>
            </w:pPr>
          </w:p>
        </w:tc>
        <w:tc>
          <w:tcPr>
            <w:tcW w:w="2135" w:type="dxa"/>
            <w:shd w:val="clear" w:color="auto" w:fill="auto"/>
          </w:tcPr>
          <w:p w14:paraId="630DD21A"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Аудирование</w:t>
            </w:r>
          </w:p>
          <w:p w14:paraId="24420F48"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(10 заданий)</w:t>
            </w:r>
          </w:p>
          <w:p w14:paraId="1550FCD9" w14:textId="77777777" w:rsidR="00E60C86" w:rsidRPr="00E60C86" w:rsidRDefault="00E60C86" w:rsidP="00E60C86">
            <w:pPr>
              <w:jc w:val="center"/>
              <w:rPr>
                <w:rFonts w:ascii="Times New Roman" w:hAnsi="Times New Roman" w:cs="Times New Roman"/>
              </w:rPr>
            </w:pPr>
          </w:p>
        </w:tc>
        <w:tc>
          <w:tcPr>
            <w:tcW w:w="2694" w:type="dxa"/>
            <w:shd w:val="clear" w:color="auto" w:fill="FFFFFF" w:themeFill="background1"/>
          </w:tcPr>
          <w:p w14:paraId="5F00D371"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Лексико-грамматический тест (32 заданий)</w:t>
            </w:r>
          </w:p>
          <w:p w14:paraId="3DBC823F" w14:textId="77777777" w:rsidR="00E60C86" w:rsidRPr="00E60C86" w:rsidRDefault="00E60C86" w:rsidP="00E60C86">
            <w:pPr>
              <w:jc w:val="center"/>
              <w:rPr>
                <w:rFonts w:ascii="Times New Roman" w:hAnsi="Times New Roman" w:cs="Times New Roman"/>
              </w:rPr>
            </w:pPr>
          </w:p>
        </w:tc>
        <w:tc>
          <w:tcPr>
            <w:tcW w:w="1321" w:type="dxa"/>
          </w:tcPr>
          <w:p w14:paraId="03DD8FD2"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Письмо</w:t>
            </w:r>
          </w:p>
        </w:tc>
        <w:tc>
          <w:tcPr>
            <w:tcW w:w="1366" w:type="dxa"/>
            <w:vMerge/>
            <w:shd w:val="clear" w:color="auto" w:fill="auto"/>
          </w:tcPr>
          <w:p w14:paraId="65E3121A" w14:textId="77777777" w:rsidR="00E60C86" w:rsidRPr="00E60C86" w:rsidRDefault="00E60C86" w:rsidP="00E60C86">
            <w:pPr>
              <w:jc w:val="center"/>
              <w:rPr>
                <w:rFonts w:ascii="Times New Roman" w:hAnsi="Times New Roman" w:cs="Times New Roman"/>
              </w:rPr>
            </w:pPr>
          </w:p>
        </w:tc>
      </w:tr>
      <w:tr w:rsidR="00E60C86" w:rsidRPr="00E60C86" w14:paraId="080357B0" w14:textId="77777777" w:rsidTr="00DA7880">
        <w:tc>
          <w:tcPr>
            <w:tcW w:w="1829" w:type="dxa"/>
            <w:shd w:val="clear" w:color="auto" w:fill="auto"/>
          </w:tcPr>
          <w:p w14:paraId="7E9E813D" w14:textId="77777777" w:rsidR="00E60C86" w:rsidRPr="00E60C86" w:rsidRDefault="00E60C86" w:rsidP="00E60C86">
            <w:pPr>
              <w:jc w:val="center"/>
              <w:rPr>
                <w:rFonts w:ascii="Times New Roman" w:hAnsi="Times New Roman" w:cs="Times New Roman"/>
                <w:sz w:val="20"/>
                <w:szCs w:val="20"/>
              </w:rPr>
            </w:pPr>
            <w:r w:rsidRPr="00E60C86">
              <w:rPr>
                <w:rFonts w:ascii="Times New Roman" w:hAnsi="Times New Roman" w:cs="Times New Roman"/>
              </w:rPr>
              <w:t>10 баллов</w:t>
            </w:r>
          </w:p>
        </w:tc>
        <w:tc>
          <w:tcPr>
            <w:tcW w:w="2135" w:type="dxa"/>
            <w:shd w:val="clear" w:color="auto" w:fill="auto"/>
          </w:tcPr>
          <w:p w14:paraId="21D1032A"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2 балла</w:t>
            </w:r>
          </w:p>
        </w:tc>
        <w:tc>
          <w:tcPr>
            <w:tcW w:w="2694" w:type="dxa"/>
            <w:shd w:val="clear" w:color="auto" w:fill="auto"/>
          </w:tcPr>
          <w:p w14:paraId="6A731B6D" w14:textId="77777777" w:rsidR="00E60C86" w:rsidRPr="00E60C86" w:rsidRDefault="00E60C86" w:rsidP="00E60C86">
            <w:pPr>
              <w:jc w:val="center"/>
              <w:rPr>
                <w:rFonts w:ascii="Times New Roman" w:hAnsi="Times New Roman" w:cs="Times New Roman"/>
                <w:lang w:val="en-US"/>
              </w:rPr>
            </w:pPr>
            <w:r w:rsidRPr="00E60C86">
              <w:rPr>
                <w:rFonts w:ascii="Times New Roman" w:hAnsi="Times New Roman" w:cs="Times New Roman"/>
              </w:rPr>
              <w:t>4 балла</w:t>
            </w:r>
          </w:p>
        </w:tc>
        <w:tc>
          <w:tcPr>
            <w:tcW w:w="1321" w:type="dxa"/>
          </w:tcPr>
          <w:p w14:paraId="5CF01523"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4 балла</w:t>
            </w:r>
          </w:p>
        </w:tc>
        <w:tc>
          <w:tcPr>
            <w:tcW w:w="1366" w:type="dxa"/>
            <w:shd w:val="clear" w:color="auto" w:fill="auto"/>
          </w:tcPr>
          <w:p w14:paraId="0167D92E"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20 баллов</w:t>
            </w:r>
          </w:p>
        </w:tc>
      </w:tr>
      <w:tr w:rsidR="00E60C86" w:rsidRPr="00E60C86" w14:paraId="51D289E7" w14:textId="77777777" w:rsidTr="00DA7880">
        <w:tc>
          <w:tcPr>
            <w:tcW w:w="1829" w:type="dxa"/>
            <w:shd w:val="clear" w:color="auto" w:fill="auto"/>
          </w:tcPr>
          <w:p w14:paraId="0347A13B" w14:textId="77777777" w:rsidR="00E60C86" w:rsidRPr="00E60C86" w:rsidRDefault="00E60C86" w:rsidP="00E60C86">
            <w:pPr>
              <w:jc w:val="both"/>
              <w:rPr>
                <w:rFonts w:ascii="Times New Roman" w:hAnsi="Times New Roman" w:cs="Times New Roman"/>
              </w:rPr>
            </w:pPr>
          </w:p>
        </w:tc>
        <w:tc>
          <w:tcPr>
            <w:tcW w:w="2135" w:type="dxa"/>
            <w:shd w:val="clear" w:color="auto" w:fill="auto"/>
          </w:tcPr>
          <w:p w14:paraId="6E010C71" w14:textId="77777777" w:rsidR="00E60C86" w:rsidRPr="00E60C86" w:rsidRDefault="00E60C86" w:rsidP="00E60C86">
            <w:pPr>
              <w:jc w:val="both"/>
              <w:rPr>
                <w:rFonts w:ascii="Times New Roman" w:hAnsi="Times New Roman" w:cs="Times New Roman"/>
              </w:rPr>
            </w:pPr>
          </w:p>
          <w:p w14:paraId="39472F7F" w14:textId="77777777" w:rsidR="00E60C86" w:rsidRPr="00E60C86" w:rsidRDefault="00E60C86" w:rsidP="00E60C86">
            <w:pPr>
              <w:jc w:val="both"/>
              <w:rPr>
                <w:rFonts w:ascii="Times New Roman" w:hAnsi="Times New Roman" w:cs="Times New Roman"/>
              </w:rPr>
            </w:pPr>
          </w:p>
        </w:tc>
        <w:tc>
          <w:tcPr>
            <w:tcW w:w="2694" w:type="dxa"/>
            <w:shd w:val="clear" w:color="auto" w:fill="auto"/>
          </w:tcPr>
          <w:p w14:paraId="7AF5E53D" w14:textId="77777777" w:rsidR="00E60C86" w:rsidRPr="00E60C86" w:rsidRDefault="00E60C86" w:rsidP="00E60C86">
            <w:pPr>
              <w:jc w:val="both"/>
              <w:rPr>
                <w:rFonts w:ascii="Times New Roman" w:hAnsi="Times New Roman" w:cs="Times New Roman"/>
              </w:rPr>
            </w:pPr>
          </w:p>
        </w:tc>
        <w:tc>
          <w:tcPr>
            <w:tcW w:w="1321" w:type="dxa"/>
          </w:tcPr>
          <w:p w14:paraId="466847A7" w14:textId="77777777" w:rsidR="00E60C86" w:rsidRPr="00E60C86" w:rsidRDefault="00E60C86" w:rsidP="00E60C86">
            <w:pPr>
              <w:jc w:val="both"/>
              <w:rPr>
                <w:rFonts w:ascii="Times New Roman" w:hAnsi="Times New Roman" w:cs="Times New Roman"/>
              </w:rPr>
            </w:pPr>
          </w:p>
        </w:tc>
        <w:tc>
          <w:tcPr>
            <w:tcW w:w="1366" w:type="dxa"/>
            <w:shd w:val="clear" w:color="auto" w:fill="auto"/>
          </w:tcPr>
          <w:p w14:paraId="29919A20" w14:textId="77777777" w:rsidR="00E60C86" w:rsidRPr="00E60C86" w:rsidRDefault="00E60C86" w:rsidP="00E60C86">
            <w:pPr>
              <w:jc w:val="both"/>
              <w:rPr>
                <w:rFonts w:ascii="Times New Roman" w:hAnsi="Times New Roman" w:cs="Times New Roman"/>
              </w:rPr>
            </w:pPr>
          </w:p>
        </w:tc>
      </w:tr>
    </w:tbl>
    <w:p w14:paraId="5930E656" w14:textId="77777777" w:rsidR="00E60C86" w:rsidRPr="00FE5594" w:rsidRDefault="00E60C86" w:rsidP="000D2D6A">
      <w:pPr>
        <w:pStyle w:val="WW-"/>
        <w:spacing w:after="0" w:line="100" w:lineRule="atLeast"/>
        <w:jc w:val="right"/>
        <w:rPr>
          <w:rFonts w:ascii="Times New Roman" w:hAnsi="Times New Roman" w:cs="Times New Roman"/>
        </w:rPr>
      </w:pPr>
      <w:r w:rsidRPr="00FE5594">
        <w:rPr>
          <w:rFonts w:ascii="Times New Roman" w:hAnsi="Times New Roman" w:cs="Times New Roman"/>
          <w:color w:val="000000"/>
          <w:sz w:val="24"/>
          <w:szCs w:val="24"/>
        </w:rPr>
        <w:t>Работу составил(а)</w:t>
      </w:r>
      <w:r w:rsidRPr="00FE5594">
        <w:rPr>
          <w:rFonts w:ascii="Times New Roman" w:hAnsi="Times New Roman" w:cs="Times New Roman"/>
          <w:color w:val="000000"/>
          <w:sz w:val="27"/>
          <w:szCs w:val="27"/>
        </w:rPr>
        <w:t xml:space="preserve"> </w:t>
      </w:r>
      <w:r>
        <w:rPr>
          <w:rFonts w:ascii="Times New Roman" w:eastAsia="Times New Roman" w:hAnsi="Times New Roman" w:cs="Times New Roman"/>
          <w:color w:val="000000"/>
          <w:sz w:val="24"/>
          <w:szCs w:val="24"/>
        </w:rPr>
        <w:t>_____________________</w:t>
      </w:r>
      <w:r w:rsidRPr="00B66E4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Ф.И.О. преподавателя</w:t>
      </w:r>
    </w:p>
    <w:p w14:paraId="44016216" w14:textId="77777777" w:rsidR="00E60C86" w:rsidRDefault="00E60C86" w:rsidP="00E60C86">
      <w:pPr>
        <w:pStyle w:val="WW-"/>
        <w:spacing w:after="0" w:line="100" w:lineRule="atLeast"/>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Работу проверил</w:t>
      </w:r>
      <w:r w:rsidRPr="00FE559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а) ________________________________ Ф.И.О. преподавателя</w:t>
      </w:r>
    </w:p>
    <w:p w14:paraId="041CAE9A" w14:textId="77777777" w:rsidR="00E60C86" w:rsidRDefault="00E60C86" w:rsidP="00E60C86">
      <w:pPr>
        <w:pStyle w:val="WW-"/>
        <w:spacing w:after="0" w:line="100" w:lineRule="atLeast"/>
        <w:rPr>
          <w:rFonts w:ascii="Times New Roman" w:hAnsi="Times New Roman" w:cs="Times New Roman"/>
          <w:color w:val="000000"/>
          <w:sz w:val="24"/>
          <w:szCs w:val="24"/>
        </w:rPr>
      </w:pPr>
    </w:p>
    <w:p w14:paraId="72908D9C" w14:textId="77777777" w:rsidR="002A726B" w:rsidRDefault="002A726B" w:rsidP="00E60C86">
      <w:pPr>
        <w:pStyle w:val="WW-"/>
        <w:spacing w:after="0" w:line="100" w:lineRule="atLeast"/>
        <w:rPr>
          <w:rFonts w:ascii="Times New Roman" w:hAnsi="Times New Roman" w:cs="Times New Roman"/>
          <w:color w:val="000000"/>
          <w:sz w:val="24"/>
          <w:szCs w:val="24"/>
        </w:rPr>
      </w:pPr>
    </w:p>
    <w:p w14:paraId="3D39ECBE" w14:textId="77777777" w:rsidR="002A726B" w:rsidRDefault="002A726B" w:rsidP="00E60C86">
      <w:pPr>
        <w:pStyle w:val="WW-"/>
        <w:spacing w:after="0" w:line="100" w:lineRule="atLeast"/>
        <w:rPr>
          <w:rFonts w:ascii="Times New Roman" w:hAnsi="Times New Roman" w:cs="Times New Roman"/>
          <w:color w:val="000000"/>
          <w:sz w:val="24"/>
          <w:szCs w:val="24"/>
        </w:rPr>
      </w:pPr>
    </w:p>
    <w:p w14:paraId="037238B7" w14:textId="77777777" w:rsidR="002A726B" w:rsidRDefault="002A726B" w:rsidP="00E60C86">
      <w:pPr>
        <w:pStyle w:val="WW-"/>
        <w:spacing w:after="0" w:line="100" w:lineRule="atLeast"/>
        <w:rPr>
          <w:rFonts w:ascii="Times New Roman" w:hAnsi="Times New Roman" w:cs="Times New Roman"/>
          <w:color w:val="000000"/>
          <w:sz w:val="24"/>
          <w:szCs w:val="24"/>
        </w:rPr>
      </w:pPr>
    </w:p>
    <w:p w14:paraId="3AE6A063" w14:textId="77777777" w:rsidR="002A726B" w:rsidRDefault="002A726B" w:rsidP="00E60C86">
      <w:pPr>
        <w:pStyle w:val="WW-"/>
        <w:spacing w:after="0" w:line="100" w:lineRule="atLeast"/>
        <w:rPr>
          <w:rFonts w:ascii="Times New Roman" w:hAnsi="Times New Roman" w:cs="Times New Roman"/>
          <w:color w:val="000000"/>
          <w:sz w:val="24"/>
          <w:szCs w:val="24"/>
        </w:rPr>
      </w:pPr>
    </w:p>
    <w:p w14:paraId="72766E5E" w14:textId="77777777" w:rsidR="002A726B" w:rsidRDefault="002A726B" w:rsidP="00E60C86">
      <w:pPr>
        <w:pStyle w:val="WW-"/>
        <w:spacing w:after="0" w:line="100" w:lineRule="atLeast"/>
        <w:rPr>
          <w:rFonts w:ascii="Times New Roman" w:hAnsi="Times New Roman" w:cs="Times New Roman"/>
          <w:color w:val="000000"/>
          <w:sz w:val="24"/>
          <w:szCs w:val="24"/>
        </w:rPr>
      </w:pPr>
    </w:p>
    <w:p w14:paraId="5B62FDCB" w14:textId="3CA3C983" w:rsidR="00E60C86" w:rsidRDefault="00E60C86" w:rsidP="00E60C86">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Заместитель руководителя </w:t>
      </w:r>
    </w:p>
    <w:p w14:paraId="7FAF4942" w14:textId="77777777" w:rsidR="00E60C86" w:rsidRDefault="00E60C86" w:rsidP="00E60C86">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Департамента иностранных языков и </w:t>
      </w:r>
    </w:p>
    <w:p w14:paraId="029A5421" w14:textId="77777777" w:rsidR="00E60C86" w:rsidRDefault="00E60C86" w:rsidP="00E60C86">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межкультурной коммуникации по учебной</w:t>
      </w:r>
    </w:p>
    <w:p w14:paraId="759A1FDF" w14:textId="77777777" w:rsidR="00E60C86" w:rsidRDefault="00E60C86" w:rsidP="00E60C86">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и учебно-методической работе </w:t>
      </w:r>
      <w:r>
        <w:rPr>
          <w:rFonts w:ascii="Times New Roman" w:hAnsi="Times New Roman" w:cs="Times New Roman"/>
          <w:color w:val="000000"/>
          <w:sz w:val="24"/>
          <w:szCs w:val="24"/>
        </w:rPr>
        <w:t xml:space="preserve">                                             </w:t>
      </w:r>
      <w:r w:rsidRPr="00F9747E">
        <w:rPr>
          <w:rFonts w:ascii="Times New Roman" w:hAnsi="Times New Roman" w:cs="Times New Roman"/>
          <w:color w:val="000000"/>
          <w:sz w:val="24"/>
          <w:szCs w:val="24"/>
        </w:rPr>
        <w:t>______________ (Н.В. Чернышкова</w:t>
      </w:r>
      <w:r>
        <w:rPr>
          <w:rFonts w:ascii="Times New Roman" w:hAnsi="Times New Roman" w:cs="Times New Roman"/>
          <w:color w:val="000000"/>
          <w:sz w:val="24"/>
          <w:szCs w:val="24"/>
        </w:rPr>
        <w:t>)</w:t>
      </w:r>
    </w:p>
    <w:p w14:paraId="34C59C76" w14:textId="77777777" w:rsidR="00E60C86" w:rsidRDefault="00E60C86" w:rsidP="00E60C86">
      <w:pPr>
        <w:pStyle w:val="WW-"/>
        <w:spacing w:after="0" w:line="100" w:lineRule="atLeast"/>
        <w:rPr>
          <w:rFonts w:ascii="Times New Roman" w:hAnsi="Times New Roman" w:cs="Times New Roman"/>
          <w:color w:val="000000"/>
          <w:sz w:val="24"/>
          <w:szCs w:val="24"/>
        </w:rPr>
      </w:pPr>
    </w:p>
    <w:p w14:paraId="1C101B62" w14:textId="77777777" w:rsidR="00E60C86" w:rsidRDefault="00E60C86" w:rsidP="00E60C86">
      <w:pPr>
        <w:pStyle w:val="WW-"/>
        <w:spacing w:after="0" w:line="100" w:lineRule="atLeast"/>
        <w:rPr>
          <w:rFonts w:ascii="Times New Roman" w:hAnsi="Times New Roman" w:cs="Times New Roman"/>
          <w:color w:val="000000"/>
          <w:sz w:val="24"/>
          <w:szCs w:val="24"/>
        </w:rPr>
      </w:pPr>
      <w:r w:rsidRPr="00A42F1A">
        <w:rPr>
          <w:rFonts w:ascii="Times New Roman" w:hAnsi="Times New Roman" w:cs="Times New Roman"/>
          <w:color w:val="000000"/>
          <w:sz w:val="24"/>
          <w:szCs w:val="24"/>
        </w:rPr>
        <w:t>«</w:t>
      </w:r>
      <w:r w:rsidRPr="00F9747E">
        <w:rPr>
          <w:rFonts w:ascii="Times New Roman" w:hAnsi="Times New Roman" w:cs="Times New Roman"/>
          <w:color w:val="000000"/>
          <w:sz w:val="24"/>
          <w:szCs w:val="24"/>
        </w:rPr>
        <w:t>__</w:t>
      </w:r>
      <w:r w:rsidRPr="00A42F1A">
        <w:rPr>
          <w:rFonts w:ascii="Times New Roman" w:hAnsi="Times New Roman" w:cs="Times New Roman"/>
          <w:color w:val="000000"/>
          <w:sz w:val="24"/>
          <w:szCs w:val="24"/>
        </w:rPr>
        <w:t xml:space="preserve"> » _________ 20</w:t>
      </w:r>
      <w:r w:rsidRPr="00F9747E">
        <w:rPr>
          <w:rFonts w:ascii="Times New Roman" w:hAnsi="Times New Roman" w:cs="Times New Roman"/>
          <w:color w:val="000000"/>
          <w:sz w:val="24"/>
          <w:szCs w:val="24"/>
        </w:rPr>
        <w:t>__</w:t>
      </w:r>
      <w:r w:rsidRPr="00A42F1A">
        <w:rPr>
          <w:rFonts w:ascii="Times New Roman" w:hAnsi="Times New Roman" w:cs="Times New Roman"/>
          <w:color w:val="000000"/>
          <w:sz w:val="24"/>
          <w:szCs w:val="24"/>
        </w:rPr>
        <w:t xml:space="preserve"> </w:t>
      </w:r>
      <w:r w:rsidRPr="00F9747E">
        <w:rPr>
          <w:rFonts w:ascii="Times New Roman" w:hAnsi="Times New Roman" w:cs="Times New Roman"/>
          <w:color w:val="000000"/>
          <w:sz w:val="24"/>
          <w:szCs w:val="24"/>
        </w:rPr>
        <w:t>г</w:t>
      </w:r>
      <w:r w:rsidRPr="00A42F1A">
        <w:rPr>
          <w:rFonts w:ascii="Times New Roman" w:hAnsi="Times New Roman" w:cs="Times New Roman"/>
          <w:color w:val="000000"/>
          <w:sz w:val="24"/>
          <w:szCs w:val="24"/>
        </w:rPr>
        <w:t xml:space="preserve">. </w:t>
      </w:r>
    </w:p>
    <w:p w14:paraId="1D97DFBD" w14:textId="666F07DC" w:rsidR="006D04C2" w:rsidRDefault="006D04C2" w:rsidP="00E60C86">
      <w:pPr>
        <w:pStyle w:val="WW-"/>
        <w:spacing w:after="0" w:line="100" w:lineRule="atLeast"/>
        <w:rPr>
          <w:rFonts w:ascii="Times New Roman" w:eastAsia="Times New Roman" w:hAnsi="Times New Roman" w:cs="Times New Roman"/>
          <w:color w:val="000000"/>
          <w:sz w:val="27"/>
          <w:szCs w:val="27"/>
        </w:rPr>
      </w:pPr>
    </w:p>
    <w:p w14:paraId="4C8D7796" w14:textId="77777777" w:rsidR="006D04C2" w:rsidRPr="00C6208D" w:rsidRDefault="006D04C2" w:rsidP="00FE7FF7">
      <w:pPr>
        <w:pStyle w:val="WW-"/>
        <w:spacing w:after="0" w:line="100" w:lineRule="atLeast"/>
        <w:jc w:val="center"/>
        <w:rPr>
          <w:rFonts w:ascii="Times New Roman" w:eastAsia="Times New Roman" w:hAnsi="Times New Roman" w:cs="Times New Roman"/>
          <w:color w:val="000000"/>
          <w:sz w:val="27"/>
          <w:szCs w:val="27"/>
        </w:rPr>
      </w:pPr>
    </w:p>
    <w:p w14:paraId="4E731697" w14:textId="77777777" w:rsidR="000D2D6A" w:rsidRDefault="000D2D6A" w:rsidP="00E60C86">
      <w:pPr>
        <w:pStyle w:val="WW-"/>
        <w:spacing w:after="0" w:line="240" w:lineRule="auto"/>
        <w:jc w:val="center"/>
        <w:rPr>
          <w:rFonts w:ascii="Times New Roman" w:eastAsia="Times New Roman" w:hAnsi="Times New Roman" w:cs="Times New Roman"/>
          <w:color w:val="000000"/>
          <w:sz w:val="27"/>
          <w:szCs w:val="27"/>
        </w:rPr>
      </w:pPr>
    </w:p>
    <w:p w14:paraId="1BE87F17" w14:textId="694D1D8A" w:rsidR="00FE7FF7" w:rsidRDefault="00FE7FF7" w:rsidP="00E60C86">
      <w:pPr>
        <w:pStyle w:val="WW-"/>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Федеральное государственное образовательное бюджетное учреждение</w:t>
      </w:r>
    </w:p>
    <w:p w14:paraId="416053D9" w14:textId="77777777" w:rsidR="00FE7FF7" w:rsidRDefault="00FE7FF7" w:rsidP="00E60C86">
      <w:pPr>
        <w:pStyle w:val="WW-"/>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высшего образования</w:t>
      </w:r>
    </w:p>
    <w:p w14:paraId="277D720B" w14:textId="77777777" w:rsidR="00FE7FF7" w:rsidRDefault="00FE7FF7" w:rsidP="00E60C86">
      <w:pPr>
        <w:pStyle w:val="WW-"/>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«ФИНАНСОВЫЙ УНИВЕРСИТЕТ ПРИ ПРАВИТЕЛЬСТВЕ</w:t>
      </w:r>
    </w:p>
    <w:p w14:paraId="128CCB0B" w14:textId="77777777" w:rsidR="00FE7FF7" w:rsidRDefault="00FE7FF7" w:rsidP="00E60C86">
      <w:pPr>
        <w:pStyle w:val="WW-"/>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РОССИЙСКОЙ ФЕДЕРАЦИИ»</w:t>
      </w:r>
    </w:p>
    <w:p w14:paraId="3E561D91" w14:textId="77777777" w:rsidR="00FE7FF7" w:rsidRDefault="00FE7FF7" w:rsidP="00FE7FF7">
      <w:pPr>
        <w:pStyle w:val="WW-"/>
        <w:spacing w:before="28" w:after="28" w:line="100" w:lineRule="atLeast"/>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Департамент языковой подготовки</w:t>
      </w:r>
    </w:p>
    <w:p w14:paraId="08B922D7" w14:textId="77777777" w:rsidR="00FE7FF7" w:rsidRDefault="00FE7FF7" w:rsidP="00FE7FF7">
      <w:pPr>
        <w:pStyle w:val="WW-"/>
        <w:spacing w:after="0" w:line="100" w:lineRule="atLeast"/>
        <w:jc w:val="center"/>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lastRenderedPageBreak/>
        <w:t>ЗАЧЕТНАЯ РАБОТА ПО ДИСЦИПЛИНЕ</w:t>
      </w:r>
    </w:p>
    <w:p w14:paraId="417A3971" w14:textId="77777777" w:rsidR="00FE7FF7" w:rsidRPr="00B66E42" w:rsidRDefault="00FE7FF7" w:rsidP="00FE7FF7">
      <w:pPr>
        <w:spacing w:line="360" w:lineRule="auto"/>
        <w:jc w:val="center"/>
        <w:rPr>
          <w:rFonts w:ascii="Times New Roman" w:hAnsi="Times New Roman" w:cs="Times New Roman"/>
          <w:b/>
          <w:bCs/>
        </w:rPr>
      </w:pPr>
      <w:r>
        <w:rPr>
          <w:rFonts w:ascii="Times New Roman" w:eastAsia="Times New Roman" w:hAnsi="Times New Roman" w:cs="Times New Roman"/>
          <w:b/>
          <w:color w:val="000000"/>
          <w:sz w:val="27"/>
          <w:szCs w:val="27"/>
        </w:rPr>
        <w:t xml:space="preserve"> «</w:t>
      </w:r>
      <w:r w:rsidRPr="000C1889">
        <w:rPr>
          <w:rFonts w:ascii="Times New Roman" w:hAnsi="Times New Roman" w:cs="Times New Roman"/>
          <w:b/>
          <w:bCs/>
        </w:rPr>
        <w:t>ОСНОВЫ ДЕЛОВОЙ И ПУБЛИЧНОЙ КОММУНИКАЦИИ</w:t>
      </w:r>
      <w:r>
        <w:rPr>
          <w:rFonts w:ascii="Times New Roman" w:eastAsia="Times New Roman" w:hAnsi="Times New Roman" w:cs="Times New Roman"/>
          <w:b/>
          <w:color w:val="000000"/>
          <w:sz w:val="27"/>
          <w:szCs w:val="27"/>
        </w:rPr>
        <w:t xml:space="preserve">» </w:t>
      </w:r>
    </w:p>
    <w:p w14:paraId="08FA8BC1" w14:textId="4C552371" w:rsidR="00FE7FF7" w:rsidRPr="00130B59" w:rsidRDefault="00FE7FF7" w:rsidP="00FE7FF7">
      <w:pPr>
        <w:pStyle w:val="WW-"/>
        <w:spacing w:after="0" w:line="100" w:lineRule="atLeast"/>
        <w:jc w:val="center"/>
        <w:rPr>
          <w:rFonts w:ascii="Times New Roman" w:eastAsia="Times New Roman" w:hAnsi="Times New Roman" w:cs="Times New Roman"/>
          <w:color w:val="000000"/>
          <w:sz w:val="28"/>
          <w:szCs w:val="28"/>
        </w:rPr>
      </w:pPr>
      <w:r w:rsidRPr="00130B59">
        <w:rPr>
          <w:rFonts w:ascii="Times New Roman" w:eastAsia="Times New Roman" w:hAnsi="Times New Roman" w:cs="Times New Roman"/>
          <w:color w:val="000000"/>
          <w:sz w:val="28"/>
          <w:szCs w:val="28"/>
        </w:rPr>
        <w:t>38.03.01 «Экономика»</w:t>
      </w:r>
    </w:p>
    <w:p w14:paraId="63713EA9" w14:textId="44750CCD" w:rsidR="00FE7FF7" w:rsidRDefault="00FE7FF7" w:rsidP="00FE7FF7">
      <w:pPr>
        <w:pStyle w:val="WW-"/>
        <w:spacing w:after="0" w:line="100" w:lineRule="atLeast"/>
        <w:jc w:val="center"/>
        <w:rPr>
          <w:rFonts w:ascii="Times New Roman" w:eastAsia="Times New Roman" w:hAnsi="Times New Roman" w:cs="Times New Roman"/>
          <w:bCs/>
          <w:color w:val="000000"/>
          <w:sz w:val="28"/>
          <w:szCs w:val="28"/>
        </w:rPr>
      </w:pPr>
    </w:p>
    <w:p w14:paraId="5978E9AA" w14:textId="77777777" w:rsidR="002A726B" w:rsidRDefault="002A726B" w:rsidP="00FE7FF7">
      <w:pPr>
        <w:pStyle w:val="WW-"/>
        <w:spacing w:after="0" w:line="100" w:lineRule="atLeast"/>
        <w:jc w:val="center"/>
        <w:rPr>
          <w:rFonts w:ascii="Times New Roman" w:hAnsi="Times New Roman"/>
          <w:sz w:val="28"/>
          <w:szCs w:val="28"/>
        </w:rPr>
      </w:pPr>
    </w:p>
    <w:p w14:paraId="0A7DC692" w14:textId="77777777" w:rsidR="00FE7FF7" w:rsidRDefault="00FE7FF7" w:rsidP="00FE7FF7">
      <w:pPr>
        <w:pStyle w:val="WW-"/>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 курс, 6 семестр</w:t>
      </w:r>
    </w:p>
    <w:p w14:paraId="1637751B" w14:textId="2026ADA7" w:rsidR="00FE7FF7" w:rsidRPr="00B66E42" w:rsidRDefault="00FE7FF7" w:rsidP="00FE7FF7">
      <w:pPr>
        <w:pStyle w:val="WW-"/>
        <w:spacing w:after="0" w:line="100" w:lineRule="atLeast"/>
        <w:jc w:val="center"/>
        <w:rPr>
          <w:rFonts w:ascii="Times New Roman" w:eastAsia="Times New Roman" w:hAnsi="Times New Roman" w:cs="Times New Roman"/>
          <w:color w:val="000000"/>
          <w:sz w:val="24"/>
          <w:szCs w:val="24"/>
        </w:rPr>
      </w:pPr>
      <w:r w:rsidRPr="00B66E42">
        <w:rPr>
          <w:rFonts w:ascii="Times New Roman" w:eastAsia="Times New Roman" w:hAnsi="Times New Roman" w:cs="Times New Roman"/>
          <w:color w:val="000000"/>
          <w:sz w:val="24"/>
          <w:szCs w:val="24"/>
        </w:rPr>
        <w:t>20</w:t>
      </w:r>
      <w:r w:rsidR="00781180" w:rsidRPr="00B66E42">
        <w:rPr>
          <w:rFonts w:ascii="Times New Roman" w:hAnsi="Times New Roman" w:cs="Times New Roman"/>
          <w:color w:val="000000"/>
          <w:sz w:val="24"/>
          <w:szCs w:val="24"/>
        </w:rPr>
        <w:t>___</w:t>
      </w:r>
      <w:r w:rsidR="00781180">
        <w:rPr>
          <w:rFonts w:ascii="Times New Roman" w:eastAsia="Times New Roman" w:hAnsi="Times New Roman" w:cs="Times New Roman"/>
          <w:color w:val="000000"/>
          <w:sz w:val="24"/>
          <w:szCs w:val="24"/>
        </w:rPr>
        <w:t xml:space="preserve"> </w:t>
      </w:r>
      <w:r w:rsidRPr="00B66E42">
        <w:rPr>
          <w:rFonts w:ascii="Times New Roman" w:eastAsia="Times New Roman" w:hAnsi="Times New Roman" w:cs="Times New Roman"/>
          <w:color w:val="000000"/>
          <w:sz w:val="24"/>
          <w:szCs w:val="24"/>
        </w:rPr>
        <w:t>/20</w:t>
      </w:r>
      <w:r w:rsidR="00781180" w:rsidRPr="00B66E42">
        <w:rPr>
          <w:rFonts w:ascii="Times New Roman" w:hAnsi="Times New Roman" w:cs="Times New Roman"/>
          <w:color w:val="000000"/>
          <w:sz w:val="24"/>
          <w:szCs w:val="24"/>
        </w:rPr>
        <w:t>___</w:t>
      </w:r>
      <w:r w:rsidR="00781180">
        <w:rPr>
          <w:rFonts w:ascii="Times New Roman" w:hAnsi="Times New Roman" w:cs="Times New Roman"/>
          <w:color w:val="000000"/>
          <w:sz w:val="24"/>
          <w:szCs w:val="24"/>
        </w:rPr>
        <w:t xml:space="preserve"> </w:t>
      </w:r>
      <w:r w:rsidRPr="00B66E42">
        <w:rPr>
          <w:rFonts w:ascii="Times New Roman" w:eastAsia="Times New Roman" w:hAnsi="Times New Roman" w:cs="Times New Roman"/>
          <w:color w:val="000000"/>
          <w:sz w:val="24"/>
          <w:szCs w:val="24"/>
        </w:rPr>
        <w:t>учебный год</w:t>
      </w:r>
    </w:p>
    <w:p w14:paraId="1C057017" w14:textId="79B22A1C" w:rsidR="00FE7FF7" w:rsidRPr="00B66E42" w:rsidRDefault="00FE7FF7" w:rsidP="00FE7FF7">
      <w:pPr>
        <w:pStyle w:val="WW-"/>
        <w:spacing w:after="0" w:line="100" w:lineRule="atLeast"/>
        <w:jc w:val="center"/>
        <w:rPr>
          <w:rFonts w:ascii="Times New Roman" w:eastAsia="Times New Roman" w:hAnsi="Times New Roman" w:cs="Times New Roman"/>
          <w:color w:val="000000"/>
          <w:sz w:val="24"/>
          <w:szCs w:val="24"/>
        </w:rPr>
      </w:pPr>
      <w:r w:rsidRPr="00B66E42">
        <w:rPr>
          <w:rFonts w:ascii="Times New Roman" w:eastAsia="Times New Roman" w:hAnsi="Times New Roman" w:cs="Times New Roman"/>
          <w:color w:val="000000"/>
          <w:sz w:val="24"/>
          <w:szCs w:val="24"/>
        </w:rPr>
        <w:t xml:space="preserve"> 1 вариант</w:t>
      </w:r>
    </w:p>
    <w:p w14:paraId="17A9D3E3" w14:textId="77777777" w:rsidR="00FE7FF7" w:rsidRPr="00B66E42" w:rsidRDefault="00FE7FF7" w:rsidP="00FE7FF7">
      <w:pPr>
        <w:pStyle w:val="WW-"/>
        <w:spacing w:after="0" w:line="100" w:lineRule="atLeast"/>
        <w:rPr>
          <w:rFonts w:ascii="Times New Roman" w:eastAsia="Times New Roman" w:hAnsi="Times New Roman" w:cs="Times New Roman"/>
          <w:color w:val="000000"/>
          <w:sz w:val="24"/>
          <w:szCs w:val="24"/>
        </w:rPr>
      </w:pPr>
      <w:r w:rsidRPr="00B66E42">
        <w:rPr>
          <w:rFonts w:ascii="Times New Roman" w:hAnsi="Times New Roman" w:cs="Times New Roman"/>
          <w:color w:val="000000"/>
          <w:sz w:val="24"/>
          <w:szCs w:val="24"/>
        </w:rPr>
        <w:t>Работу выполнил студент _____________________________________гр._______</w:t>
      </w:r>
    </w:p>
    <w:p w14:paraId="69326169" w14:textId="77777777" w:rsidR="00FE7FF7" w:rsidRPr="00B66E42" w:rsidRDefault="00FE7FF7" w:rsidP="00FE7FF7">
      <w:pPr>
        <w:pStyle w:val="WW-"/>
        <w:spacing w:after="0" w:line="100" w:lineRule="atLeast"/>
        <w:jc w:val="center"/>
        <w:rPr>
          <w:rFonts w:ascii="Times New Roman" w:hAnsi="Times New Roman" w:cs="Times New Roman"/>
          <w:sz w:val="24"/>
          <w:szCs w:val="24"/>
        </w:rPr>
      </w:pPr>
    </w:p>
    <w:p w14:paraId="4CCFF0F4" w14:textId="77777777" w:rsidR="00FE7FF7" w:rsidRPr="00424D27" w:rsidRDefault="00FE7FF7" w:rsidP="00FE7FF7">
      <w:pPr>
        <w:pStyle w:val="WW-"/>
        <w:spacing w:after="0" w:line="240" w:lineRule="auto"/>
        <w:jc w:val="center"/>
        <w:rPr>
          <w:rFonts w:ascii="Times New Roman" w:eastAsia="Times New Roman" w:hAnsi="Times New Roman" w:cs="Times New Roman"/>
          <w:b/>
          <w:color w:val="000000"/>
          <w:sz w:val="24"/>
          <w:szCs w:val="24"/>
        </w:rPr>
      </w:pPr>
      <w:r w:rsidRPr="00424D27">
        <w:rPr>
          <w:rFonts w:ascii="Times New Roman" w:hAnsi="Times New Roman" w:cs="Times New Roman"/>
          <w:sz w:val="24"/>
          <w:szCs w:val="24"/>
        </w:rPr>
        <w:t xml:space="preserve"> </w:t>
      </w:r>
      <w:r w:rsidRPr="00424D27">
        <w:rPr>
          <w:rFonts w:ascii="Times New Roman" w:eastAsia="Times New Roman" w:hAnsi="Times New Roman" w:cs="Times New Roman"/>
          <w:b/>
          <w:color w:val="000000"/>
          <w:sz w:val="24"/>
          <w:szCs w:val="24"/>
        </w:rPr>
        <w:t>Система оценки знаний по учебной дисциплине</w:t>
      </w:r>
    </w:p>
    <w:p w14:paraId="605BAB7D" w14:textId="77777777" w:rsidR="00FE7FF7" w:rsidRPr="00424D27" w:rsidRDefault="00FE7FF7" w:rsidP="00FE7FF7">
      <w:pPr>
        <w:jc w:val="center"/>
        <w:rPr>
          <w:rFonts w:ascii="Times New Roman" w:hAnsi="Times New Roman" w:cs="Times New Roman"/>
          <w:b/>
          <w:color w:val="000000"/>
        </w:rPr>
      </w:pPr>
      <w:r w:rsidRPr="00424D27">
        <w:rPr>
          <w:rFonts w:ascii="Times New Roman" w:hAnsi="Times New Roman" w:cs="Times New Roman"/>
          <w:b/>
          <w:color w:val="000000"/>
        </w:rPr>
        <w:t>«</w:t>
      </w:r>
      <w:r w:rsidRPr="00424D27">
        <w:rPr>
          <w:rFonts w:ascii="Times New Roman" w:hAnsi="Times New Roman" w:cs="Times New Roman"/>
          <w:b/>
          <w:bCs/>
        </w:rPr>
        <w:t>Основы деловой и публичной коммуникации</w:t>
      </w:r>
      <w:r w:rsidRPr="00424D27">
        <w:rPr>
          <w:rFonts w:ascii="Times New Roman" w:hAnsi="Times New Roman" w:cs="Times New Roman"/>
          <w:b/>
          <w:color w:val="000000"/>
        </w:rPr>
        <w:t>»</w:t>
      </w:r>
    </w:p>
    <w:tbl>
      <w:tblPr>
        <w:tblW w:w="1020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7"/>
        <w:gridCol w:w="1135"/>
        <w:gridCol w:w="1352"/>
        <w:gridCol w:w="1623"/>
        <w:gridCol w:w="2270"/>
        <w:gridCol w:w="1276"/>
        <w:gridCol w:w="1134"/>
      </w:tblGrid>
      <w:tr w:rsidR="00FE7FF7" w:rsidRPr="000421C4" w14:paraId="4D03FA86" w14:textId="77777777" w:rsidTr="000A7AE9">
        <w:trPr>
          <w:trHeight w:val="523"/>
        </w:trPr>
        <w:tc>
          <w:tcPr>
            <w:tcW w:w="1417" w:type="dxa"/>
            <w:vMerge w:val="restart"/>
          </w:tcPr>
          <w:p w14:paraId="37CEB500" w14:textId="77777777" w:rsidR="00FE7FF7" w:rsidRPr="000421C4" w:rsidRDefault="00FE7FF7" w:rsidP="00DA7880">
            <w:pPr>
              <w:pBdr>
                <w:top w:val="nil"/>
                <w:left w:val="nil"/>
                <w:bottom w:val="nil"/>
                <w:right w:val="nil"/>
                <w:between w:val="nil"/>
              </w:pBdr>
              <w:ind w:right="157"/>
              <w:jc w:val="center"/>
              <w:rPr>
                <w:rFonts w:ascii="Times New Roman" w:hAnsi="Times New Roman" w:cs="Times New Roman"/>
                <w:color w:val="000000"/>
              </w:rPr>
            </w:pPr>
            <w:r w:rsidRPr="000421C4">
              <w:rPr>
                <w:rFonts w:ascii="Times New Roman" w:hAnsi="Times New Roman" w:cs="Times New Roman"/>
                <w:color w:val="000000"/>
              </w:rPr>
              <w:t>Текущий контроль, СРС,</w:t>
            </w:r>
          </w:p>
          <w:p w14:paraId="10028BA2" w14:textId="77777777" w:rsidR="00FE7FF7" w:rsidRPr="000421C4" w:rsidRDefault="00FE7FF7" w:rsidP="00DA7880">
            <w:pPr>
              <w:pBdr>
                <w:top w:val="nil"/>
                <w:left w:val="nil"/>
                <w:bottom w:val="nil"/>
                <w:right w:val="nil"/>
                <w:between w:val="nil"/>
              </w:pBdr>
              <w:ind w:right="91"/>
              <w:rPr>
                <w:rFonts w:ascii="Times New Roman" w:hAnsi="Times New Roman" w:cs="Times New Roman"/>
                <w:color w:val="000000"/>
              </w:rPr>
            </w:pPr>
            <w:r w:rsidRPr="000421C4">
              <w:rPr>
                <w:rFonts w:ascii="Times New Roman" w:hAnsi="Times New Roman" w:cs="Times New Roman"/>
                <w:color w:val="000000"/>
              </w:rPr>
              <w:t>домашние задания</w:t>
            </w:r>
          </w:p>
          <w:p w14:paraId="4CB37608" w14:textId="285F316F" w:rsidR="00FE7FF7" w:rsidRPr="000421C4" w:rsidRDefault="00FE7FF7" w:rsidP="00DA7880">
            <w:pPr>
              <w:pBdr>
                <w:top w:val="nil"/>
                <w:left w:val="nil"/>
                <w:bottom w:val="nil"/>
                <w:right w:val="nil"/>
                <w:between w:val="nil"/>
              </w:pBdr>
              <w:ind w:right="91"/>
              <w:jc w:val="center"/>
              <w:rPr>
                <w:rFonts w:ascii="Times New Roman" w:hAnsi="Times New Roman" w:cs="Times New Roman"/>
                <w:color w:val="000000"/>
              </w:rPr>
            </w:pPr>
            <w:r w:rsidRPr="000421C4">
              <w:rPr>
                <w:rFonts w:ascii="Times New Roman" w:hAnsi="Times New Roman" w:cs="Times New Roman"/>
                <w:color w:val="000000"/>
              </w:rPr>
              <w:t>(20</w:t>
            </w:r>
            <w:r w:rsidR="000C5F5B" w:rsidRPr="00F9747E">
              <w:rPr>
                <w:rFonts w:ascii="Times New Roman" w:hAnsi="Times New Roman" w:cs="Times New Roman"/>
                <w:color w:val="000000"/>
              </w:rPr>
              <w:t>__</w:t>
            </w:r>
            <w:r w:rsidRPr="000421C4">
              <w:rPr>
                <w:rFonts w:ascii="Times New Roman" w:hAnsi="Times New Roman" w:cs="Times New Roman"/>
                <w:color w:val="000000"/>
              </w:rPr>
              <w:t>/20</w:t>
            </w:r>
            <w:r w:rsidR="000C5F5B" w:rsidRPr="00F9747E">
              <w:rPr>
                <w:rFonts w:ascii="Times New Roman" w:hAnsi="Times New Roman" w:cs="Times New Roman"/>
                <w:color w:val="000000"/>
              </w:rPr>
              <w:t>__</w:t>
            </w:r>
            <w:r w:rsidRPr="000421C4">
              <w:rPr>
                <w:rFonts w:ascii="Times New Roman" w:hAnsi="Times New Roman" w:cs="Times New Roman"/>
                <w:color w:val="000000"/>
              </w:rPr>
              <w:t xml:space="preserve"> уч.гг.)</w:t>
            </w:r>
          </w:p>
          <w:p w14:paraId="1BC3E2E1" w14:textId="77777777" w:rsidR="00FE7FF7" w:rsidRPr="000421C4" w:rsidRDefault="00FE7FF7" w:rsidP="00DA7880">
            <w:pPr>
              <w:pBdr>
                <w:top w:val="nil"/>
                <w:left w:val="nil"/>
                <w:bottom w:val="nil"/>
                <w:right w:val="nil"/>
                <w:between w:val="nil"/>
              </w:pBdr>
              <w:ind w:right="94"/>
              <w:jc w:val="center"/>
              <w:rPr>
                <w:rFonts w:ascii="Times New Roman" w:hAnsi="Times New Roman" w:cs="Times New Roman"/>
                <w:color w:val="000000"/>
              </w:rPr>
            </w:pPr>
            <w:r w:rsidRPr="000421C4">
              <w:rPr>
                <w:rFonts w:ascii="Times New Roman" w:hAnsi="Times New Roman" w:cs="Times New Roman"/>
                <w:color w:val="000000"/>
              </w:rPr>
              <w:t>Макс. – 40б.</w:t>
            </w:r>
          </w:p>
        </w:tc>
        <w:tc>
          <w:tcPr>
            <w:tcW w:w="6380" w:type="dxa"/>
            <w:gridSpan w:val="4"/>
          </w:tcPr>
          <w:p w14:paraId="44E3A0A3" w14:textId="314B04B8" w:rsidR="00FE7FF7" w:rsidRPr="000421C4" w:rsidRDefault="00FE7FF7" w:rsidP="00DA7880">
            <w:pPr>
              <w:pBdr>
                <w:top w:val="nil"/>
                <w:left w:val="nil"/>
                <w:bottom w:val="nil"/>
                <w:right w:val="nil"/>
                <w:between w:val="nil"/>
              </w:pBdr>
              <w:ind w:right="-22"/>
              <w:jc w:val="center"/>
              <w:rPr>
                <w:rFonts w:ascii="Times New Roman" w:hAnsi="Times New Roman" w:cs="Times New Roman"/>
                <w:color w:val="000000"/>
              </w:rPr>
            </w:pPr>
            <w:r w:rsidRPr="000421C4">
              <w:rPr>
                <w:rFonts w:ascii="Times New Roman" w:hAnsi="Times New Roman" w:cs="Times New Roman"/>
                <w:color w:val="000000"/>
              </w:rPr>
              <w:t xml:space="preserve">ЗАЧЁТ </w:t>
            </w:r>
          </w:p>
          <w:p w14:paraId="6B967151" w14:textId="77777777" w:rsidR="00FE7FF7" w:rsidRPr="000421C4" w:rsidRDefault="00FE7FF7" w:rsidP="00DA7880">
            <w:pPr>
              <w:pBdr>
                <w:top w:val="nil"/>
                <w:left w:val="nil"/>
                <w:bottom w:val="nil"/>
                <w:right w:val="nil"/>
                <w:between w:val="nil"/>
              </w:pBdr>
              <w:ind w:right="-22"/>
              <w:jc w:val="center"/>
              <w:rPr>
                <w:rFonts w:ascii="Times New Roman" w:hAnsi="Times New Roman" w:cs="Times New Roman"/>
                <w:color w:val="000000"/>
              </w:rPr>
            </w:pPr>
            <w:r w:rsidRPr="000421C4">
              <w:rPr>
                <w:rFonts w:ascii="Times New Roman" w:hAnsi="Times New Roman" w:cs="Times New Roman"/>
                <w:color w:val="000000"/>
              </w:rPr>
              <w:t>Макс.-60 б.</w:t>
            </w:r>
          </w:p>
        </w:tc>
        <w:tc>
          <w:tcPr>
            <w:tcW w:w="1276" w:type="dxa"/>
            <w:vMerge w:val="restart"/>
          </w:tcPr>
          <w:p w14:paraId="1DB5D75B" w14:textId="77777777" w:rsidR="000A7AE9" w:rsidRDefault="00FE7FF7" w:rsidP="00DA7880">
            <w:pPr>
              <w:pBdr>
                <w:top w:val="nil"/>
                <w:left w:val="nil"/>
                <w:bottom w:val="nil"/>
                <w:right w:val="nil"/>
                <w:between w:val="nil"/>
              </w:pBdr>
              <w:ind w:right="116"/>
              <w:jc w:val="center"/>
              <w:rPr>
                <w:rFonts w:ascii="Times New Roman" w:hAnsi="Times New Roman" w:cs="Times New Roman"/>
                <w:color w:val="000000"/>
              </w:rPr>
            </w:pPr>
            <w:r w:rsidRPr="000421C4">
              <w:rPr>
                <w:rFonts w:ascii="Times New Roman" w:hAnsi="Times New Roman" w:cs="Times New Roman"/>
                <w:color w:val="000000"/>
              </w:rPr>
              <w:t xml:space="preserve">Оценка за зачёт/ экзамен Макс. </w:t>
            </w:r>
          </w:p>
          <w:p w14:paraId="0586240B" w14:textId="0D695A32" w:rsidR="00FE7FF7" w:rsidRPr="000421C4" w:rsidRDefault="00FE7FF7" w:rsidP="00DA7880">
            <w:pPr>
              <w:pBdr>
                <w:top w:val="nil"/>
                <w:left w:val="nil"/>
                <w:bottom w:val="nil"/>
                <w:right w:val="nil"/>
                <w:between w:val="nil"/>
              </w:pBdr>
              <w:ind w:right="116"/>
              <w:jc w:val="center"/>
              <w:rPr>
                <w:rFonts w:ascii="Times New Roman" w:hAnsi="Times New Roman" w:cs="Times New Roman"/>
                <w:color w:val="000000"/>
              </w:rPr>
            </w:pPr>
            <w:r w:rsidRPr="000421C4">
              <w:rPr>
                <w:rFonts w:ascii="Times New Roman" w:hAnsi="Times New Roman" w:cs="Times New Roman"/>
                <w:color w:val="000000"/>
              </w:rPr>
              <w:t>60 б.</w:t>
            </w:r>
          </w:p>
        </w:tc>
        <w:tc>
          <w:tcPr>
            <w:tcW w:w="1134" w:type="dxa"/>
            <w:vMerge w:val="restart"/>
          </w:tcPr>
          <w:p w14:paraId="062177F7" w14:textId="77777777" w:rsidR="00FE7FF7" w:rsidRPr="000421C4" w:rsidRDefault="00FE7FF7" w:rsidP="00DA7880">
            <w:pPr>
              <w:pBdr>
                <w:top w:val="nil"/>
                <w:left w:val="nil"/>
                <w:bottom w:val="nil"/>
                <w:right w:val="nil"/>
                <w:between w:val="nil"/>
              </w:pBdr>
              <w:ind w:right="128"/>
              <w:jc w:val="center"/>
              <w:rPr>
                <w:rFonts w:ascii="Times New Roman" w:hAnsi="Times New Roman" w:cs="Times New Roman"/>
                <w:color w:val="000000"/>
              </w:rPr>
            </w:pPr>
            <w:r w:rsidRPr="000421C4">
              <w:rPr>
                <w:rFonts w:ascii="Times New Roman" w:hAnsi="Times New Roman" w:cs="Times New Roman"/>
                <w:color w:val="000000"/>
              </w:rPr>
              <w:t>Итоговый балл Макс.100 б.</w:t>
            </w:r>
          </w:p>
        </w:tc>
      </w:tr>
      <w:tr w:rsidR="00FE7FF7" w:rsidRPr="000421C4" w14:paraId="62DA34FF" w14:textId="77777777" w:rsidTr="000A7AE9">
        <w:trPr>
          <w:trHeight w:val="517"/>
        </w:trPr>
        <w:tc>
          <w:tcPr>
            <w:tcW w:w="1417" w:type="dxa"/>
            <w:vMerge/>
          </w:tcPr>
          <w:p w14:paraId="2CAEBE92" w14:textId="77777777" w:rsidR="00FE7FF7" w:rsidRPr="000421C4" w:rsidRDefault="00FE7FF7" w:rsidP="00DA7880">
            <w:pPr>
              <w:pBdr>
                <w:top w:val="nil"/>
                <w:left w:val="nil"/>
                <w:bottom w:val="nil"/>
                <w:right w:val="nil"/>
                <w:between w:val="nil"/>
              </w:pBdr>
              <w:rPr>
                <w:rFonts w:ascii="Times New Roman" w:hAnsi="Times New Roman" w:cs="Times New Roman"/>
                <w:color w:val="000000"/>
              </w:rPr>
            </w:pPr>
          </w:p>
        </w:tc>
        <w:tc>
          <w:tcPr>
            <w:tcW w:w="4110" w:type="dxa"/>
            <w:gridSpan w:val="3"/>
          </w:tcPr>
          <w:p w14:paraId="46D1C35A" w14:textId="77777777" w:rsidR="00FE7FF7" w:rsidRPr="000421C4" w:rsidRDefault="00FE7FF7" w:rsidP="00DA7880">
            <w:pPr>
              <w:pBdr>
                <w:top w:val="nil"/>
                <w:left w:val="nil"/>
                <w:bottom w:val="nil"/>
                <w:right w:val="nil"/>
                <w:between w:val="nil"/>
              </w:pBdr>
              <w:rPr>
                <w:rFonts w:ascii="Times New Roman" w:hAnsi="Times New Roman" w:cs="Times New Roman"/>
                <w:b/>
                <w:color w:val="000000"/>
              </w:rPr>
            </w:pPr>
          </w:p>
          <w:p w14:paraId="78402524" w14:textId="77777777" w:rsidR="00FE7FF7" w:rsidRPr="000421C4" w:rsidRDefault="00FE7FF7" w:rsidP="00DA7880">
            <w:pPr>
              <w:pBdr>
                <w:top w:val="nil"/>
                <w:left w:val="nil"/>
                <w:bottom w:val="nil"/>
                <w:right w:val="nil"/>
                <w:between w:val="nil"/>
              </w:pBdr>
              <w:ind w:left="105"/>
              <w:rPr>
                <w:rFonts w:ascii="Times New Roman" w:hAnsi="Times New Roman" w:cs="Times New Roman"/>
                <w:color w:val="000000"/>
              </w:rPr>
            </w:pPr>
            <w:r w:rsidRPr="000421C4">
              <w:rPr>
                <w:rFonts w:ascii="Times New Roman" w:hAnsi="Times New Roman" w:cs="Times New Roman"/>
                <w:color w:val="000000"/>
              </w:rPr>
              <w:t>ПИСЬМЕННАЯ ЧАСТЬ – 30 б.</w:t>
            </w:r>
          </w:p>
        </w:tc>
        <w:tc>
          <w:tcPr>
            <w:tcW w:w="2270" w:type="dxa"/>
          </w:tcPr>
          <w:p w14:paraId="4FDDC0ED" w14:textId="6B5682DB" w:rsidR="00FE7FF7" w:rsidRPr="000A7AE9" w:rsidRDefault="00FE7FF7" w:rsidP="000A7AE9">
            <w:pPr>
              <w:pBdr>
                <w:top w:val="nil"/>
                <w:left w:val="nil"/>
                <w:bottom w:val="nil"/>
                <w:right w:val="nil"/>
                <w:between w:val="nil"/>
              </w:pBdr>
              <w:ind w:right="335"/>
              <w:rPr>
                <w:rFonts w:ascii="Times New Roman" w:hAnsi="Times New Roman" w:cs="Times New Roman"/>
                <w:color w:val="000000"/>
              </w:rPr>
            </w:pPr>
            <w:r w:rsidRPr="000A7AE9">
              <w:rPr>
                <w:rFonts w:ascii="Times New Roman" w:hAnsi="Times New Roman" w:cs="Times New Roman"/>
                <w:color w:val="000000"/>
              </w:rPr>
              <w:t>УСТНАЯ ЧАСТЬ – 30</w:t>
            </w:r>
            <w:r w:rsidR="005520BB" w:rsidRPr="000A7AE9">
              <w:rPr>
                <w:rFonts w:ascii="Times New Roman" w:hAnsi="Times New Roman" w:cs="Times New Roman"/>
                <w:color w:val="000000"/>
              </w:rPr>
              <w:t xml:space="preserve"> </w:t>
            </w:r>
            <w:r w:rsidRPr="000A7AE9">
              <w:rPr>
                <w:rFonts w:ascii="Times New Roman" w:hAnsi="Times New Roman" w:cs="Times New Roman"/>
                <w:color w:val="000000"/>
              </w:rPr>
              <w:t>б.</w:t>
            </w:r>
          </w:p>
        </w:tc>
        <w:tc>
          <w:tcPr>
            <w:tcW w:w="1276" w:type="dxa"/>
            <w:vMerge/>
          </w:tcPr>
          <w:p w14:paraId="093F1ED7" w14:textId="77777777" w:rsidR="00FE7FF7" w:rsidRPr="000421C4" w:rsidRDefault="00FE7FF7" w:rsidP="00DA7880">
            <w:pPr>
              <w:pBdr>
                <w:top w:val="nil"/>
                <w:left w:val="nil"/>
                <w:bottom w:val="nil"/>
                <w:right w:val="nil"/>
                <w:between w:val="nil"/>
              </w:pBdr>
              <w:rPr>
                <w:rFonts w:ascii="Times New Roman" w:hAnsi="Times New Roman" w:cs="Times New Roman"/>
                <w:color w:val="000000"/>
              </w:rPr>
            </w:pPr>
          </w:p>
        </w:tc>
        <w:tc>
          <w:tcPr>
            <w:tcW w:w="1134" w:type="dxa"/>
            <w:vMerge/>
          </w:tcPr>
          <w:p w14:paraId="558ED04E" w14:textId="77777777" w:rsidR="00FE7FF7" w:rsidRPr="000421C4" w:rsidRDefault="00FE7FF7" w:rsidP="00DA7880">
            <w:pPr>
              <w:pBdr>
                <w:top w:val="nil"/>
                <w:left w:val="nil"/>
                <w:bottom w:val="nil"/>
                <w:right w:val="nil"/>
                <w:between w:val="nil"/>
              </w:pBdr>
              <w:rPr>
                <w:rFonts w:ascii="Times New Roman" w:hAnsi="Times New Roman" w:cs="Times New Roman"/>
                <w:color w:val="000000"/>
              </w:rPr>
            </w:pPr>
          </w:p>
        </w:tc>
      </w:tr>
      <w:tr w:rsidR="00FE7FF7" w:rsidRPr="000421C4" w14:paraId="03F50CF2" w14:textId="77777777" w:rsidTr="000A7AE9">
        <w:trPr>
          <w:trHeight w:val="1380"/>
        </w:trPr>
        <w:tc>
          <w:tcPr>
            <w:tcW w:w="1417" w:type="dxa"/>
            <w:vMerge/>
          </w:tcPr>
          <w:p w14:paraId="683013B8" w14:textId="77777777" w:rsidR="00FE7FF7" w:rsidRPr="000421C4" w:rsidRDefault="00FE7FF7" w:rsidP="00DA7880">
            <w:pPr>
              <w:pBdr>
                <w:top w:val="nil"/>
                <w:left w:val="nil"/>
                <w:bottom w:val="nil"/>
                <w:right w:val="nil"/>
                <w:between w:val="nil"/>
              </w:pBdr>
              <w:rPr>
                <w:rFonts w:ascii="Times New Roman" w:hAnsi="Times New Roman" w:cs="Times New Roman"/>
                <w:color w:val="000000"/>
              </w:rPr>
            </w:pPr>
          </w:p>
        </w:tc>
        <w:tc>
          <w:tcPr>
            <w:tcW w:w="1135" w:type="dxa"/>
          </w:tcPr>
          <w:p w14:paraId="17716811" w14:textId="77777777" w:rsidR="00FE7FF7" w:rsidRPr="000421C4" w:rsidRDefault="00FE7FF7" w:rsidP="00DA7880">
            <w:pPr>
              <w:pBdr>
                <w:top w:val="nil"/>
                <w:left w:val="nil"/>
                <w:bottom w:val="nil"/>
                <w:right w:val="nil"/>
                <w:between w:val="nil"/>
              </w:pBdr>
              <w:ind w:right="99"/>
              <w:jc w:val="center"/>
              <w:rPr>
                <w:rFonts w:ascii="Times New Roman" w:hAnsi="Times New Roman" w:cs="Times New Roman"/>
                <w:color w:val="000000"/>
              </w:rPr>
            </w:pPr>
            <w:r w:rsidRPr="000421C4">
              <w:rPr>
                <w:rFonts w:ascii="Times New Roman" w:hAnsi="Times New Roman" w:cs="Times New Roman"/>
                <w:color w:val="000000"/>
              </w:rPr>
              <w:t xml:space="preserve">Аудирование </w:t>
            </w:r>
          </w:p>
          <w:p w14:paraId="74B20F11" w14:textId="77777777" w:rsidR="00FE7FF7" w:rsidRPr="000421C4" w:rsidRDefault="00FE7FF7" w:rsidP="00DA7880">
            <w:pPr>
              <w:pBdr>
                <w:top w:val="nil"/>
                <w:left w:val="nil"/>
                <w:bottom w:val="nil"/>
                <w:right w:val="nil"/>
                <w:between w:val="nil"/>
              </w:pBdr>
              <w:ind w:right="99"/>
              <w:jc w:val="center"/>
              <w:rPr>
                <w:rFonts w:ascii="Times New Roman" w:hAnsi="Times New Roman" w:cs="Times New Roman"/>
                <w:color w:val="000000"/>
              </w:rPr>
            </w:pPr>
          </w:p>
          <w:p w14:paraId="6DF8F689" w14:textId="77777777" w:rsidR="00FE7FF7" w:rsidRPr="000421C4" w:rsidRDefault="00FE7FF7" w:rsidP="00DA7880">
            <w:pPr>
              <w:pBdr>
                <w:top w:val="nil"/>
                <w:left w:val="nil"/>
                <w:bottom w:val="nil"/>
                <w:right w:val="nil"/>
                <w:between w:val="nil"/>
              </w:pBdr>
              <w:ind w:right="99"/>
              <w:jc w:val="center"/>
              <w:rPr>
                <w:rFonts w:ascii="Times New Roman" w:hAnsi="Times New Roman" w:cs="Times New Roman"/>
                <w:color w:val="000000"/>
              </w:rPr>
            </w:pPr>
            <w:r w:rsidRPr="000421C4">
              <w:rPr>
                <w:rFonts w:ascii="Times New Roman" w:hAnsi="Times New Roman" w:cs="Times New Roman"/>
                <w:color w:val="000000"/>
              </w:rPr>
              <w:t>Макс.- 10 б.</w:t>
            </w:r>
          </w:p>
        </w:tc>
        <w:tc>
          <w:tcPr>
            <w:tcW w:w="1352" w:type="dxa"/>
          </w:tcPr>
          <w:p w14:paraId="0316CD40" w14:textId="77777777" w:rsidR="00FE7FF7" w:rsidRPr="000421C4" w:rsidRDefault="00FE7FF7" w:rsidP="00DA7880">
            <w:pPr>
              <w:pBdr>
                <w:top w:val="nil"/>
                <w:left w:val="nil"/>
                <w:bottom w:val="nil"/>
                <w:right w:val="nil"/>
                <w:between w:val="nil"/>
              </w:pBdr>
              <w:tabs>
                <w:tab w:val="left" w:pos="999"/>
              </w:tabs>
              <w:ind w:right="100"/>
              <w:jc w:val="center"/>
              <w:rPr>
                <w:rFonts w:ascii="Times New Roman" w:hAnsi="Times New Roman" w:cs="Times New Roman"/>
                <w:color w:val="000000"/>
              </w:rPr>
            </w:pPr>
            <w:r w:rsidRPr="000421C4">
              <w:rPr>
                <w:rFonts w:ascii="Times New Roman" w:hAnsi="Times New Roman" w:cs="Times New Roman"/>
                <w:color w:val="000000"/>
              </w:rPr>
              <w:t>Лексико- грамматич еский тест Макс.- 10б.</w:t>
            </w:r>
          </w:p>
        </w:tc>
        <w:tc>
          <w:tcPr>
            <w:tcW w:w="1623" w:type="dxa"/>
          </w:tcPr>
          <w:p w14:paraId="1CCCBDE2" w14:textId="77777777" w:rsidR="00FE7FF7" w:rsidRPr="000421C4" w:rsidRDefault="00FE7FF7" w:rsidP="00DA7880">
            <w:pPr>
              <w:pBdr>
                <w:top w:val="nil"/>
                <w:left w:val="nil"/>
                <w:bottom w:val="nil"/>
                <w:right w:val="nil"/>
                <w:between w:val="nil"/>
              </w:pBdr>
              <w:ind w:right="149"/>
              <w:jc w:val="center"/>
              <w:rPr>
                <w:rFonts w:ascii="Times New Roman" w:hAnsi="Times New Roman" w:cs="Times New Roman"/>
                <w:color w:val="000000"/>
              </w:rPr>
            </w:pPr>
            <w:r w:rsidRPr="000421C4">
              <w:rPr>
                <w:rFonts w:ascii="Times New Roman" w:hAnsi="Times New Roman" w:cs="Times New Roman"/>
                <w:color w:val="000000"/>
              </w:rPr>
              <w:t>Письменное задание Макс.- 10б.</w:t>
            </w:r>
          </w:p>
        </w:tc>
        <w:tc>
          <w:tcPr>
            <w:tcW w:w="2270" w:type="dxa"/>
          </w:tcPr>
          <w:p w14:paraId="759D5254" w14:textId="77777777" w:rsidR="00FE7FF7" w:rsidRPr="000421C4" w:rsidRDefault="00FE7FF7" w:rsidP="00DA7880">
            <w:pPr>
              <w:pBdr>
                <w:top w:val="nil"/>
                <w:left w:val="nil"/>
                <w:bottom w:val="nil"/>
                <w:right w:val="nil"/>
                <w:between w:val="nil"/>
              </w:pBdr>
              <w:tabs>
                <w:tab w:val="left" w:pos="1556"/>
              </w:tabs>
              <w:ind w:left="103" w:right="101"/>
              <w:jc w:val="center"/>
              <w:rPr>
                <w:rFonts w:ascii="Times New Roman" w:hAnsi="Times New Roman" w:cs="Times New Roman"/>
                <w:color w:val="000000"/>
              </w:rPr>
            </w:pPr>
            <w:r>
              <w:rPr>
                <w:rFonts w:ascii="Times New Roman" w:hAnsi="Times New Roman" w:cs="Times New Roman"/>
                <w:color w:val="000000" w:themeColor="text1"/>
              </w:rPr>
              <w:t xml:space="preserve"> </w:t>
            </w:r>
            <w:r w:rsidRPr="006E4C5C">
              <w:rPr>
                <w:rFonts w:ascii="Times New Roman" w:hAnsi="Times New Roman" w:cs="Times New Roman"/>
                <w:color w:val="000000" w:themeColor="text1"/>
              </w:rPr>
              <w:t>Презентация по тематике курса в PowerPoint или Prezi по одной из пройденных тем</w:t>
            </w:r>
          </w:p>
        </w:tc>
        <w:tc>
          <w:tcPr>
            <w:tcW w:w="1276" w:type="dxa"/>
          </w:tcPr>
          <w:p w14:paraId="2F6C5F72" w14:textId="77777777" w:rsidR="00FE7FF7" w:rsidRPr="000421C4" w:rsidRDefault="00FE7FF7" w:rsidP="00DA7880">
            <w:pPr>
              <w:pBdr>
                <w:top w:val="nil"/>
                <w:left w:val="nil"/>
                <w:bottom w:val="nil"/>
                <w:right w:val="nil"/>
                <w:between w:val="nil"/>
              </w:pBdr>
              <w:rPr>
                <w:rFonts w:ascii="Times New Roman" w:hAnsi="Times New Roman" w:cs="Times New Roman"/>
                <w:color w:val="000000"/>
              </w:rPr>
            </w:pPr>
          </w:p>
        </w:tc>
        <w:tc>
          <w:tcPr>
            <w:tcW w:w="1134" w:type="dxa"/>
          </w:tcPr>
          <w:p w14:paraId="6B9666DD" w14:textId="77777777" w:rsidR="00FE7FF7" w:rsidRPr="000421C4" w:rsidRDefault="00FE7FF7" w:rsidP="00DA7880">
            <w:pPr>
              <w:pBdr>
                <w:top w:val="nil"/>
                <w:left w:val="nil"/>
                <w:bottom w:val="nil"/>
                <w:right w:val="nil"/>
                <w:between w:val="nil"/>
              </w:pBdr>
              <w:rPr>
                <w:rFonts w:ascii="Times New Roman" w:hAnsi="Times New Roman" w:cs="Times New Roman"/>
                <w:color w:val="000000"/>
              </w:rPr>
            </w:pPr>
          </w:p>
        </w:tc>
      </w:tr>
      <w:tr w:rsidR="00FE7FF7" w:rsidRPr="000421C4" w14:paraId="7FF8CE36" w14:textId="77777777" w:rsidTr="000A7AE9">
        <w:trPr>
          <w:trHeight w:val="302"/>
        </w:trPr>
        <w:tc>
          <w:tcPr>
            <w:tcW w:w="1417" w:type="dxa"/>
          </w:tcPr>
          <w:p w14:paraId="6AFE5FAD" w14:textId="77777777" w:rsidR="00FE7FF7" w:rsidRPr="000421C4" w:rsidRDefault="00FE7FF7" w:rsidP="00DA7880">
            <w:pPr>
              <w:pBdr>
                <w:top w:val="nil"/>
                <w:left w:val="nil"/>
                <w:bottom w:val="nil"/>
                <w:right w:val="nil"/>
                <w:between w:val="nil"/>
              </w:pBdr>
              <w:rPr>
                <w:rFonts w:ascii="Times New Roman" w:hAnsi="Times New Roman" w:cs="Times New Roman"/>
                <w:color w:val="000000"/>
              </w:rPr>
            </w:pPr>
          </w:p>
        </w:tc>
        <w:tc>
          <w:tcPr>
            <w:tcW w:w="1135" w:type="dxa"/>
          </w:tcPr>
          <w:p w14:paraId="3BA95FCB" w14:textId="77777777" w:rsidR="00FE7FF7" w:rsidRPr="000421C4" w:rsidRDefault="00FE7FF7" w:rsidP="00DA7880">
            <w:pPr>
              <w:pBdr>
                <w:top w:val="nil"/>
                <w:left w:val="nil"/>
                <w:bottom w:val="nil"/>
                <w:right w:val="nil"/>
                <w:between w:val="nil"/>
              </w:pBdr>
              <w:rPr>
                <w:rFonts w:ascii="Times New Roman" w:hAnsi="Times New Roman" w:cs="Times New Roman"/>
                <w:color w:val="000000"/>
              </w:rPr>
            </w:pPr>
          </w:p>
        </w:tc>
        <w:tc>
          <w:tcPr>
            <w:tcW w:w="1352" w:type="dxa"/>
          </w:tcPr>
          <w:p w14:paraId="6BCCB09B" w14:textId="77777777" w:rsidR="00FE7FF7" w:rsidRPr="000421C4" w:rsidRDefault="00FE7FF7" w:rsidP="00DA7880">
            <w:pPr>
              <w:pBdr>
                <w:top w:val="nil"/>
                <w:left w:val="nil"/>
                <w:bottom w:val="nil"/>
                <w:right w:val="nil"/>
                <w:between w:val="nil"/>
              </w:pBdr>
              <w:rPr>
                <w:rFonts w:ascii="Times New Roman" w:hAnsi="Times New Roman" w:cs="Times New Roman"/>
                <w:color w:val="000000"/>
              </w:rPr>
            </w:pPr>
          </w:p>
        </w:tc>
        <w:tc>
          <w:tcPr>
            <w:tcW w:w="1623" w:type="dxa"/>
          </w:tcPr>
          <w:p w14:paraId="26A01D8D" w14:textId="77777777" w:rsidR="00FE7FF7" w:rsidRPr="000421C4" w:rsidRDefault="00FE7FF7" w:rsidP="00DA7880">
            <w:pPr>
              <w:pBdr>
                <w:top w:val="nil"/>
                <w:left w:val="nil"/>
                <w:bottom w:val="nil"/>
                <w:right w:val="nil"/>
                <w:between w:val="nil"/>
              </w:pBdr>
              <w:rPr>
                <w:rFonts w:ascii="Times New Roman" w:hAnsi="Times New Roman" w:cs="Times New Roman"/>
                <w:color w:val="000000"/>
              </w:rPr>
            </w:pPr>
          </w:p>
        </w:tc>
        <w:tc>
          <w:tcPr>
            <w:tcW w:w="2270" w:type="dxa"/>
          </w:tcPr>
          <w:p w14:paraId="679A6BC8" w14:textId="77777777" w:rsidR="00FE7FF7" w:rsidRPr="000421C4" w:rsidRDefault="00FE7FF7" w:rsidP="00DA7880">
            <w:pPr>
              <w:pBdr>
                <w:top w:val="nil"/>
                <w:left w:val="nil"/>
                <w:bottom w:val="nil"/>
                <w:right w:val="nil"/>
                <w:between w:val="nil"/>
              </w:pBdr>
              <w:rPr>
                <w:rFonts w:ascii="Times New Roman" w:hAnsi="Times New Roman" w:cs="Times New Roman"/>
                <w:color w:val="000000"/>
              </w:rPr>
            </w:pPr>
          </w:p>
        </w:tc>
        <w:tc>
          <w:tcPr>
            <w:tcW w:w="1276" w:type="dxa"/>
          </w:tcPr>
          <w:p w14:paraId="2A25D563" w14:textId="77777777" w:rsidR="00FE7FF7" w:rsidRPr="000421C4" w:rsidRDefault="00FE7FF7" w:rsidP="00DA7880">
            <w:pPr>
              <w:pBdr>
                <w:top w:val="nil"/>
                <w:left w:val="nil"/>
                <w:bottom w:val="nil"/>
                <w:right w:val="nil"/>
                <w:between w:val="nil"/>
              </w:pBdr>
              <w:rPr>
                <w:rFonts w:ascii="Times New Roman" w:hAnsi="Times New Roman" w:cs="Times New Roman"/>
                <w:color w:val="000000"/>
              </w:rPr>
            </w:pPr>
          </w:p>
        </w:tc>
        <w:tc>
          <w:tcPr>
            <w:tcW w:w="1134" w:type="dxa"/>
          </w:tcPr>
          <w:p w14:paraId="087808DD" w14:textId="77777777" w:rsidR="00FE7FF7" w:rsidRPr="000421C4" w:rsidRDefault="00FE7FF7" w:rsidP="00DA7880">
            <w:pPr>
              <w:pBdr>
                <w:top w:val="nil"/>
                <w:left w:val="nil"/>
                <w:bottom w:val="nil"/>
                <w:right w:val="nil"/>
                <w:between w:val="nil"/>
              </w:pBdr>
              <w:rPr>
                <w:rFonts w:ascii="Times New Roman" w:hAnsi="Times New Roman" w:cs="Times New Roman"/>
                <w:color w:val="000000"/>
              </w:rPr>
            </w:pPr>
          </w:p>
        </w:tc>
      </w:tr>
    </w:tbl>
    <w:p w14:paraId="71D74A34" w14:textId="77777777" w:rsidR="00FE7FF7" w:rsidRPr="00FE5594" w:rsidRDefault="00FE7FF7" w:rsidP="00FE7FF7">
      <w:pPr>
        <w:pStyle w:val="WW-"/>
        <w:spacing w:after="0" w:line="100" w:lineRule="atLeast"/>
        <w:jc w:val="right"/>
        <w:rPr>
          <w:rFonts w:ascii="Times New Roman" w:hAnsi="Times New Roman" w:cs="Times New Roman"/>
        </w:rPr>
      </w:pPr>
      <w:r w:rsidRPr="00FE5594">
        <w:rPr>
          <w:rFonts w:ascii="Times New Roman" w:hAnsi="Times New Roman" w:cs="Times New Roman"/>
          <w:color w:val="000000"/>
          <w:sz w:val="24"/>
          <w:szCs w:val="24"/>
        </w:rPr>
        <w:t>Работу составил(а)</w:t>
      </w:r>
      <w:r w:rsidRPr="00FE5594">
        <w:rPr>
          <w:rFonts w:ascii="Times New Roman" w:hAnsi="Times New Roman" w:cs="Times New Roman"/>
          <w:color w:val="000000"/>
          <w:sz w:val="27"/>
          <w:szCs w:val="27"/>
        </w:rPr>
        <w:t xml:space="preserve"> </w:t>
      </w:r>
      <w:r>
        <w:rPr>
          <w:rFonts w:ascii="Times New Roman" w:eastAsia="Times New Roman" w:hAnsi="Times New Roman" w:cs="Times New Roman"/>
          <w:color w:val="000000"/>
          <w:sz w:val="24"/>
          <w:szCs w:val="24"/>
        </w:rPr>
        <w:t>_____________________</w:t>
      </w:r>
      <w:r w:rsidRPr="00B66E4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Ф.И.О. преподавателя</w:t>
      </w:r>
    </w:p>
    <w:p w14:paraId="6B469BA2" w14:textId="77777777" w:rsidR="00FE7FF7" w:rsidRDefault="00FE7FF7" w:rsidP="00FE7FF7">
      <w:pPr>
        <w:pStyle w:val="WW-"/>
        <w:spacing w:after="0" w:line="100" w:lineRule="atLeast"/>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Работу проверил</w:t>
      </w:r>
      <w:r w:rsidRPr="00FE559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а) ________________________________ Ф.И.О. преподавателя</w:t>
      </w:r>
    </w:p>
    <w:p w14:paraId="7CF48C02" w14:textId="77777777" w:rsidR="00FE7FF7" w:rsidRDefault="00FE7FF7" w:rsidP="00FE7FF7">
      <w:pPr>
        <w:pStyle w:val="WW-"/>
        <w:spacing w:after="0" w:line="100" w:lineRule="atLeast"/>
        <w:rPr>
          <w:rFonts w:ascii="Times New Roman" w:hAnsi="Times New Roman" w:cs="Times New Roman"/>
          <w:color w:val="000000"/>
          <w:sz w:val="24"/>
          <w:szCs w:val="24"/>
        </w:rPr>
      </w:pPr>
    </w:p>
    <w:p w14:paraId="065B1478" w14:textId="77777777" w:rsidR="002A726B" w:rsidRDefault="002A726B" w:rsidP="00FE7FF7">
      <w:pPr>
        <w:pStyle w:val="WW-"/>
        <w:spacing w:after="0" w:line="100" w:lineRule="atLeast"/>
        <w:rPr>
          <w:rFonts w:ascii="Times New Roman" w:hAnsi="Times New Roman" w:cs="Times New Roman"/>
          <w:color w:val="000000"/>
          <w:sz w:val="24"/>
          <w:szCs w:val="24"/>
        </w:rPr>
      </w:pPr>
    </w:p>
    <w:p w14:paraId="2AFCE522" w14:textId="77777777" w:rsidR="002A726B" w:rsidRDefault="002A726B" w:rsidP="00FE7FF7">
      <w:pPr>
        <w:pStyle w:val="WW-"/>
        <w:spacing w:after="0" w:line="100" w:lineRule="atLeast"/>
        <w:rPr>
          <w:rFonts w:ascii="Times New Roman" w:hAnsi="Times New Roman" w:cs="Times New Roman"/>
          <w:color w:val="000000"/>
          <w:sz w:val="24"/>
          <w:szCs w:val="24"/>
        </w:rPr>
      </w:pPr>
    </w:p>
    <w:p w14:paraId="6ACFA45A" w14:textId="77777777" w:rsidR="002A726B" w:rsidRDefault="002A726B" w:rsidP="00FE7FF7">
      <w:pPr>
        <w:pStyle w:val="WW-"/>
        <w:spacing w:after="0" w:line="100" w:lineRule="atLeast"/>
        <w:rPr>
          <w:rFonts w:ascii="Times New Roman" w:hAnsi="Times New Roman" w:cs="Times New Roman"/>
          <w:color w:val="000000"/>
          <w:sz w:val="24"/>
          <w:szCs w:val="24"/>
        </w:rPr>
      </w:pPr>
    </w:p>
    <w:p w14:paraId="4CAC117A" w14:textId="42EF20F1" w:rsidR="00FE7FF7" w:rsidRDefault="00FE7FF7" w:rsidP="00FE7FF7">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Заместитель руководителя </w:t>
      </w:r>
    </w:p>
    <w:p w14:paraId="00274CC4" w14:textId="77777777" w:rsidR="00FE7FF7" w:rsidRDefault="00FE7FF7" w:rsidP="00FE7FF7">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Департамента иностранных языков и </w:t>
      </w:r>
    </w:p>
    <w:p w14:paraId="7EB8ADB4" w14:textId="77777777" w:rsidR="00FE7FF7" w:rsidRDefault="00FE7FF7" w:rsidP="00FE7FF7">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межкультурной коммуникации по учебной</w:t>
      </w:r>
    </w:p>
    <w:p w14:paraId="4E0AD75F" w14:textId="43066158" w:rsidR="00FE7FF7" w:rsidRDefault="00FE7FF7" w:rsidP="00FE7FF7">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и учебно-методической работе </w:t>
      </w:r>
      <w:r>
        <w:rPr>
          <w:rFonts w:ascii="Times New Roman" w:hAnsi="Times New Roman" w:cs="Times New Roman"/>
          <w:color w:val="000000"/>
          <w:sz w:val="24"/>
          <w:szCs w:val="24"/>
        </w:rPr>
        <w:t xml:space="preserve">                                             </w:t>
      </w:r>
      <w:r w:rsidRPr="00F9747E">
        <w:rPr>
          <w:rFonts w:ascii="Times New Roman" w:hAnsi="Times New Roman" w:cs="Times New Roman"/>
          <w:color w:val="000000"/>
          <w:sz w:val="24"/>
          <w:szCs w:val="24"/>
        </w:rPr>
        <w:t>______________ (Н.В. Чернышкова</w:t>
      </w:r>
      <w:r>
        <w:rPr>
          <w:rFonts w:ascii="Times New Roman" w:hAnsi="Times New Roman" w:cs="Times New Roman"/>
          <w:color w:val="000000"/>
          <w:sz w:val="24"/>
          <w:szCs w:val="24"/>
        </w:rPr>
        <w:t>)</w:t>
      </w:r>
    </w:p>
    <w:p w14:paraId="10F54968" w14:textId="77777777" w:rsidR="00FE7FF7" w:rsidRDefault="00FE7FF7" w:rsidP="00FE7FF7">
      <w:pPr>
        <w:pStyle w:val="WW-"/>
        <w:spacing w:after="0" w:line="100" w:lineRule="atLeast"/>
        <w:rPr>
          <w:rFonts w:ascii="Times New Roman" w:hAnsi="Times New Roman" w:cs="Times New Roman"/>
          <w:color w:val="000000"/>
          <w:sz w:val="24"/>
          <w:szCs w:val="24"/>
        </w:rPr>
      </w:pPr>
    </w:p>
    <w:p w14:paraId="2D0DD1DB" w14:textId="7B80A046" w:rsidR="00FE7FF7" w:rsidRDefault="00FE7FF7" w:rsidP="00FE7FF7">
      <w:pPr>
        <w:pStyle w:val="WW-"/>
        <w:spacing w:after="0" w:line="100" w:lineRule="atLeast"/>
        <w:rPr>
          <w:rFonts w:ascii="Times New Roman" w:hAnsi="Times New Roman" w:cs="Times New Roman"/>
          <w:color w:val="000000"/>
          <w:sz w:val="24"/>
          <w:szCs w:val="24"/>
        </w:rPr>
      </w:pPr>
      <w:r w:rsidRPr="00A42F1A">
        <w:rPr>
          <w:rFonts w:ascii="Times New Roman" w:hAnsi="Times New Roman" w:cs="Times New Roman"/>
          <w:color w:val="000000"/>
          <w:sz w:val="24"/>
          <w:szCs w:val="24"/>
        </w:rPr>
        <w:t>«</w:t>
      </w:r>
      <w:r w:rsidRPr="00F9747E">
        <w:rPr>
          <w:rFonts w:ascii="Times New Roman" w:hAnsi="Times New Roman" w:cs="Times New Roman"/>
          <w:color w:val="000000"/>
          <w:sz w:val="24"/>
          <w:szCs w:val="24"/>
        </w:rPr>
        <w:t>__</w:t>
      </w:r>
      <w:r w:rsidRPr="00A42F1A">
        <w:rPr>
          <w:rFonts w:ascii="Times New Roman" w:hAnsi="Times New Roman" w:cs="Times New Roman"/>
          <w:color w:val="000000"/>
          <w:sz w:val="24"/>
          <w:szCs w:val="24"/>
        </w:rPr>
        <w:t xml:space="preserve"> » _________ 20</w:t>
      </w:r>
      <w:r w:rsidR="00E60C86" w:rsidRPr="00F9747E">
        <w:rPr>
          <w:rFonts w:ascii="Times New Roman" w:hAnsi="Times New Roman" w:cs="Times New Roman"/>
          <w:color w:val="000000"/>
          <w:sz w:val="24"/>
          <w:szCs w:val="24"/>
        </w:rPr>
        <w:t>__</w:t>
      </w:r>
      <w:r w:rsidRPr="00A42F1A">
        <w:rPr>
          <w:rFonts w:ascii="Times New Roman" w:hAnsi="Times New Roman" w:cs="Times New Roman"/>
          <w:color w:val="000000"/>
          <w:sz w:val="24"/>
          <w:szCs w:val="24"/>
        </w:rPr>
        <w:t xml:space="preserve"> </w:t>
      </w:r>
      <w:r w:rsidRPr="00F9747E">
        <w:rPr>
          <w:rFonts w:ascii="Times New Roman" w:hAnsi="Times New Roman" w:cs="Times New Roman"/>
          <w:color w:val="000000"/>
          <w:sz w:val="24"/>
          <w:szCs w:val="24"/>
        </w:rPr>
        <w:t>г</w:t>
      </w:r>
      <w:r w:rsidRPr="00A42F1A">
        <w:rPr>
          <w:rFonts w:ascii="Times New Roman" w:hAnsi="Times New Roman" w:cs="Times New Roman"/>
          <w:color w:val="000000"/>
          <w:sz w:val="24"/>
          <w:szCs w:val="24"/>
        </w:rPr>
        <w:t xml:space="preserve">. </w:t>
      </w:r>
    </w:p>
    <w:p w14:paraId="743BCA67" w14:textId="28F31B77" w:rsidR="00A42F1A" w:rsidRDefault="00A42F1A" w:rsidP="00FE7FF7">
      <w:pPr>
        <w:pStyle w:val="WW-"/>
        <w:spacing w:after="0" w:line="100" w:lineRule="atLeast"/>
        <w:rPr>
          <w:rFonts w:ascii="Times New Roman" w:hAnsi="Times New Roman" w:cs="Times New Roman"/>
          <w:color w:val="000000"/>
          <w:sz w:val="24"/>
          <w:szCs w:val="24"/>
        </w:rPr>
      </w:pPr>
    </w:p>
    <w:p w14:paraId="11716173" w14:textId="45A65E04" w:rsidR="00657EBF" w:rsidRDefault="00657EBF" w:rsidP="00FE7FF7">
      <w:pPr>
        <w:pStyle w:val="WW-"/>
        <w:spacing w:after="0" w:line="100" w:lineRule="atLeast"/>
        <w:rPr>
          <w:rFonts w:ascii="Times New Roman" w:hAnsi="Times New Roman" w:cs="Times New Roman"/>
          <w:color w:val="000000"/>
          <w:sz w:val="24"/>
          <w:szCs w:val="24"/>
        </w:rPr>
      </w:pPr>
    </w:p>
    <w:p w14:paraId="64B4A72B" w14:textId="77777777" w:rsidR="003C4C4F" w:rsidRDefault="003C4C4F" w:rsidP="00FE7FF7">
      <w:pPr>
        <w:pStyle w:val="WW-"/>
        <w:spacing w:after="0" w:line="100" w:lineRule="atLeast"/>
        <w:rPr>
          <w:rFonts w:ascii="Times New Roman" w:hAnsi="Times New Roman" w:cs="Times New Roman"/>
          <w:color w:val="000000"/>
          <w:sz w:val="24"/>
          <w:szCs w:val="24"/>
        </w:rPr>
      </w:pPr>
    </w:p>
    <w:p w14:paraId="2E5FD0C6" w14:textId="77777777" w:rsidR="00657EBF" w:rsidRPr="00A42F1A" w:rsidRDefault="00657EBF" w:rsidP="00FE7FF7">
      <w:pPr>
        <w:pStyle w:val="WW-"/>
        <w:spacing w:after="0" w:line="100" w:lineRule="atLeast"/>
        <w:rPr>
          <w:rFonts w:ascii="Times New Roman" w:hAnsi="Times New Roman" w:cs="Times New Roman"/>
          <w:color w:val="000000"/>
          <w:sz w:val="24"/>
          <w:szCs w:val="24"/>
        </w:rPr>
      </w:pPr>
    </w:p>
    <w:p w14:paraId="6C05CEB1" w14:textId="4FF537D7" w:rsidR="00E60457" w:rsidRDefault="00E60457" w:rsidP="00E60457">
      <w:pPr>
        <w:pStyle w:val="WW-"/>
        <w:spacing w:after="0" w:line="100" w:lineRule="atLeast"/>
        <w:jc w:val="center"/>
        <w:rPr>
          <w:rFonts w:ascii="Times New Roman" w:hAnsi="Times New Roman" w:cs="Times New Roman"/>
          <w:b/>
          <w:bCs/>
          <w:sz w:val="28"/>
          <w:szCs w:val="28"/>
        </w:rPr>
      </w:pPr>
      <w:r>
        <w:rPr>
          <w:rFonts w:ascii="Times New Roman" w:hAnsi="Times New Roman" w:cs="Times New Roman"/>
          <w:b/>
          <w:bCs/>
          <w:sz w:val="28"/>
          <w:szCs w:val="28"/>
        </w:rPr>
        <w:t>Пример</w:t>
      </w:r>
      <w:r w:rsidRPr="00D33A99">
        <w:rPr>
          <w:rFonts w:ascii="Times New Roman" w:hAnsi="Times New Roman" w:cs="Times New Roman"/>
          <w:b/>
          <w:bCs/>
          <w:sz w:val="28"/>
          <w:szCs w:val="28"/>
        </w:rPr>
        <w:t xml:space="preserve"> </w:t>
      </w:r>
      <w:r>
        <w:rPr>
          <w:rFonts w:ascii="Times New Roman" w:hAnsi="Times New Roman" w:cs="Times New Roman"/>
          <w:b/>
          <w:bCs/>
          <w:sz w:val="28"/>
          <w:szCs w:val="28"/>
        </w:rPr>
        <w:t>экзаменационного билета</w:t>
      </w:r>
    </w:p>
    <w:p w14:paraId="35D74E91" w14:textId="77777777" w:rsidR="00E60457" w:rsidRPr="00D33A99" w:rsidRDefault="00E60457" w:rsidP="00E60457">
      <w:pPr>
        <w:pStyle w:val="WW-"/>
        <w:spacing w:after="0" w:line="100" w:lineRule="atLeast"/>
        <w:jc w:val="center"/>
        <w:rPr>
          <w:rFonts w:ascii="Times New Roman" w:hAnsi="Times New Roman" w:cs="Times New Roman"/>
          <w:b/>
          <w:bCs/>
          <w:sz w:val="28"/>
          <w:szCs w:val="28"/>
        </w:rPr>
      </w:pPr>
    </w:p>
    <w:p w14:paraId="1FEDEAAB" w14:textId="77777777" w:rsidR="00E60457" w:rsidRPr="00E60457" w:rsidRDefault="00E60457" w:rsidP="00E60457">
      <w:pPr>
        <w:pStyle w:val="WW-"/>
        <w:spacing w:after="0" w:line="100" w:lineRule="atLeast"/>
        <w:jc w:val="center"/>
        <w:rPr>
          <w:rFonts w:ascii="Times New Roman" w:hAnsi="Times New Roman" w:cs="Times New Roman"/>
          <w:sz w:val="28"/>
          <w:szCs w:val="28"/>
        </w:rPr>
      </w:pPr>
      <w:r w:rsidRPr="00E60457">
        <w:rPr>
          <w:rFonts w:ascii="Times New Roman" w:hAnsi="Times New Roman" w:cs="Times New Roman"/>
          <w:sz w:val="28"/>
          <w:szCs w:val="28"/>
        </w:rPr>
        <w:t>Федеральное государственное образовательное бюджетное учреждение</w:t>
      </w:r>
    </w:p>
    <w:p w14:paraId="05505B5F" w14:textId="77777777" w:rsidR="00E60457" w:rsidRPr="00E60457" w:rsidRDefault="00E60457" w:rsidP="00E60457">
      <w:pPr>
        <w:pStyle w:val="WW-"/>
        <w:spacing w:after="0" w:line="100" w:lineRule="atLeast"/>
        <w:jc w:val="center"/>
        <w:rPr>
          <w:rFonts w:ascii="Times New Roman" w:hAnsi="Times New Roman" w:cs="Times New Roman"/>
          <w:sz w:val="28"/>
          <w:szCs w:val="28"/>
        </w:rPr>
      </w:pPr>
      <w:r w:rsidRPr="00E60457">
        <w:rPr>
          <w:rFonts w:ascii="Times New Roman" w:hAnsi="Times New Roman" w:cs="Times New Roman"/>
          <w:sz w:val="28"/>
          <w:szCs w:val="28"/>
        </w:rPr>
        <w:t>высшего образования</w:t>
      </w:r>
    </w:p>
    <w:p w14:paraId="76CDF64B" w14:textId="77777777" w:rsidR="00E60457" w:rsidRPr="00D33A99" w:rsidRDefault="00E60457" w:rsidP="00E60457">
      <w:pPr>
        <w:pStyle w:val="WW-"/>
        <w:spacing w:after="0" w:line="100" w:lineRule="atLeast"/>
        <w:jc w:val="center"/>
        <w:rPr>
          <w:rFonts w:ascii="Times New Roman" w:hAnsi="Times New Roman" w:cs="Times New Roman"/>
          <w:b/>
          <w:bCs/>
          <w:sz w:val="28"/>
          <w:szCs w:val="28"/>
        </w:rPr>
      </w:pPr>
      <w:r w:rsidRPr="00D33A99">
        <w:rPr>
          <w:rFonts w:ascii="Times New Roman" w:hAnsi="Times New Roman" w:cs="Times New Roman"/>
          <w:b/>
          <w:bCs/>
          <w:sz w:val="28"/>
          <w:szCs w:val="28"/>
        </w:rPr>
        <w:lastRenderedPageBreak/>
        <w:t> ФИНАНСОВЫЙ УНИВЕРСИТЕТ ПРИ ПРАВИТЕЛЬСТВЕ</w:t>
      </w:r>
    </w:p>
    <w:p w14:paraId="566E9095" w14:textId="77777777" w:rsidR="00E60457" w:rsidRPr="00D33A99" w:rsidRDefault="00E60457" w:rsidP="00E60457">
      <w:pPr>
        <w:pStyle w:val="WW-"/>
        <w:spacing w:after="0" w:line="100" w:lineRule="atLeast"/>
        <w:jc w:val="center"/>
        <w:rPr>
          <w:rFonts w:ascii="Times New Roman" w:hAnsi="Times New Roman" w:cs="Times New Roman"/>
          <w:b/>
          <w:bCs/>
          <w:sz w:val="28"/>
          <w:szCs w:val="28"/>
        </w:rPr>
      </w:pPr>
      <w:r w:rsidRPr="00D33A99">
        <w:rPr>
          <w:rFonts w:ascii="Times New Roman" w:hAnsi="Times New Roman" w:cs="Times New Roman"/>
          <w:b/>
          <w:bCs/>
          <w:sz w:val="28"/>
          <w:szCs w:val="28"/>
        </w:rPr>
        <w:t>РОССИЙСКОЙ ФЕДЕРАЦИИ </w:t>
      </w:r>
    </w:p>
    <w:p w14:paraId="6AAD8F59" w14:textId="77777777" w:rsidR="00E60457" w:rsidRDefault="00E60457" w:rsidP="00E60457">
      <w:pPr>
        <w:pStyle w:val="WW-"/>
        <w:spacing w:after="0" w:line="100" w:lineRule="atLeast"/>
        <w:jc w:val="center"/>
        <w:rPr>
          <w:rFonts w:ascii="Times New Roman" w:hAnsi="Times New Roman" w:cs="Times New Roman"/>
          <w:b/>
          <w:bCs/>
          <w:sz w:val="28"/>
          <w:szCs w:val="28"/>
        </w:rPr>
      </w:pPr>
      <w:r w:rsidRPr="00D33A99">
        <w:rPr>
          <w:rFonts w:ascii="Times New Roman" w:hAnsi="Times New Roman" w:cs="Times New Roman"/>
          <w:b/>
          <w:bCs/>
          <w:sz w:val="28"/>
          <w:szCs w:val="28"/>
        </w:rPr>
        <w:t>(Финансовый университет)</w:t>
      </w:r>
    </w:p>
    <w:p w14:paraId="1F6146C4" w14:textId="77777777" w:rsidR="00E60457" w:rsidRDefault="00E60457" w:rsidP="00E60457">
      <w:pPr>
        <w:pStyle w:val="WW-"/>
        <w:spacing w:after="0" w:line="100" w:lineRule="atLeast"/>
        <w:jc w:val="center"/>
        <w:rPr>
          <w:rFonts w:ascii="Times New Roman" w:hAnsi="Times New Roman" w:cs="Times New Roman"/>
          <w:b/>
          <w:bCs/>
          <w:sz w:val="28"/>
          <w:szCs w:val="28"/>
        </w:rPr>
      </w:pPr>
    </w:p>
    <w:p w14:paraId="71E48339" w14:textId="77777777"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sz w:val="24"/>
          <w:szCs w:val="24"/>
        </w:rPr>
        <w:t>Департамент иностранных языков и межкультурной коммуникации Факультета международных экономических отношений</w:t>
      </w:r>
    </w:p>
    <w:p w14:paraId="668B207C" w14:textId="77777777"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b/>
          <w:bCs/>
          <w:sz w:val="24"/>
          <w:szCs w:val="24"/>
        </w:rPr>
        <w:t>Дисциплина:</w:t>
      </w:r>
      <w:r w:rsidRPr="00610CB6">
        <w:rPr>
          <w:rFonts w:ascii="Times New Roman" w:hAnsi="Times New Roman" w:cs="Times New Roman"/>
          <w:sz w:val="24"/>
          <w:szCs w:val="24"/>
        </w:rPr>
        <w:t xml:space="preserve"> Основы деловой и публичной коммуникации  </w:t>
      </w:r>
    </w:p>
    <w:p w14:paraId="026A1BC7" w14:textId="77777777"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b/>
          <w:bCs/>
          <w:sz w:val="24"/>
          <w:szCs w:val="24"/>
        </w:rPr>
        <w:t>Факультет</w:t>
      </w:r>
      <w:r w:rsidRPr="00610CB6">
        <w:rPr>
          <w:rFonts w:ascii="Times New Roman" w:hAnsi="Times New Roman" w:cs="Times New Roman"/>
          <w:sz w:val="24"/>
          <w:szCs w:val="24"/>
        </w:rPr>
        <w:t xml:space="preserve"> международных экономических отношений</w:t>
      </w:r>
    </w:p>
    <w:p w14:paraId="3BB855E5" w14:textId="77777777"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b/>
          <w:bCs/>
          <w:sz w:val="24"/>
          <w:szCs w:val="24"/>
        </w:rPr>
        <w:t>Форма обучения</w:t>
      </w:r>
      <w:r w:rsidRPr="00610CB6">
        <w:rPr>
          <w:rFonts w:ascii="Times New Roman" w:hAnsi="Times New Roman" w:cs="Times New Roman"/>
          <w:sz w:val="24"/>
          <w:szCs w:val="24"/>
        </w:rPr>
        <w:t>: очная</w:t>
      </w:r>
    </w:p>
    <w:p w14:paraId="29C3F94D" w14:textId="77777777"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b/>
          <w:bCs/>
          <w:sz w:val="24"/>
          <w:szCs w:val="24"/>
        </w:rPr>
        <w:t>Семестр:</w:t>
      </w:r>
      <w:r w:rsidRPr="00610CB6">
        <w:rPr>
          <w:rFonts w:ascii="Times New Roman" w:hAnsi="Times New Roman" w:cs="Times New Roman"/>
          <w:sz w:val="24"/>
          <w:szCs w:val="24"/>
        </w:rPr>
        <w:t xml:space="preserve"> 5</w:t>
      </w:r>
    </w:p>
    <w:p w14:paraId="5E3FD7E9" w14:textId="77777777"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b/>
          <w:bCs/>
          <w:sz w:val="24"/>
          <w:szCs w:val="24"/>
        </w:rPr>
        <w:t>Направление:</w:t>
      </w:r>
      <w:r w:rsidRPr="00610CB6">
        <w:rPr>
          <w:rFonts w:ascii="Times New Roman" w:hAnsi="Times New Roman" w:cs="Times New Roman"/>
          <w:sz w:val="24"/>
          <w:szCs w:val="24"/>
        </w:rPr>
        <w:t xml:space="preserve"> 38.03.01 Экономика</w:t>
      </w:r>
    </w:p>
    <w:p w14:paraId="0C5772DF" w14:textId="71F8455D" w:rsidR="00E224D0" w:rsidRPr="007348E9" w:rsidRDefault="00E60457" w:rsidP="00E224D0">
      <w:pPr>
        <w:jc w:val="both"/>
        <w:rPr>
          <w:rFonts w:ascii="Times New Roman" w:hAnsi="Times New Roman" w:cs="Times New Roman"/>
        </w:rPr>
      </w:pPr>
      <w:r w:rsidRPr="00610CB6">
        <w:rPr>
          <w:rFonts w:ascii="Times New Roman" w:hAnsi="Times New Roman" w:cs="Times New Roman"/>
          <w:b/>
          <w:bCs/>
        </w:rPr>
        <w:t>Профили:</w:t>
      </w:r>
      <w:r w:rsidRPr="00610CB6">
        <w:rPr>
          <w:rFonts w:ascii="Times New Roman" w:hAnsi="Times New Roman" w:cs="Times New Roman"/>
        </w:rPr>
        <w:t xml:space="preserve"> </w:t>
      </w:r>
      <w:r w:rsidR="00E224D0" w:rsidRPr="007348E9">
        <w:rPr>
          <w:rFonts w:ascii="Times New Roman" w:hAnsi="Times New Roman" w:cs="Times New Roman"/>
        </w:rPr>
        <w:t>ОП «Мировая экономика», профили:</w:t>
      </w:r>
      <w:r w:rsidR="002A726B" w:rsidRPr="007348E9">
        <w:rPr>
          <w:rFonts w:ascii="Times New Roman" w:hAnsi="Times New Roman" w:cs="Times New Roman"/>
        </w:rPr>
        <w:t xml:space="preserve"> </w:t>
      </w:r>
      <w:r w:rsidR="00E224D0" w:rsidRPr="007348E9">
        <w:rPr>
          <w:rFonts w:ascii="Times New Roman" w:hAnsi="Times New Roman" w:cs="Times New Roman"/>
        </w:rPr>
        <w:t xml:space="preserve"> «Мировые финансы (с частичной реализацией на английском языке)», «Мировая экономика и международный бизнес (с частичной реализацией на английском языке)»,</w:t>
      </w:r>
      <w:r w:rsidR="002A726B" w:rsidRPr="007348E9">
        <w:rPr>
          <w:rFonts w:ascii="Times New Roman" w:hAnsi="Times New Roman" w:cs="Times New Roman"/>
        </w:rPr>
        <w:t xml:space="preserve"> </w:t>
      </w:r>
      <w:r w:rsidR="00E224D0" w:rsidRPr="007348E9">
        <w:rPr>
          <w:rFonts w:ascii="Times New Roman" w:hAnsi="Times New Roman" w:cs="Times New Roman"/>
        </w:rPr>
        <w:t>Экономика, ОП «Мировая экономика и международный бизнес», профили «Мировые финансы (с частичной реализацией на английском языке)»,</w:t>
      </w:r>
      <w:r w:rsidR="002A726B" w:rsidRPr="007348E9">
        <w:rPr>
          <w:rFonts w:ascii="Times New Roman" w:hAnsi="Times New Roman" w:cs="Times New Roman"/>
        </w:rPr>
        <w:t xml:space="preserve"> </w:t>
      </w:r>
      <w:r w:rsidR="00E224D0" w:rsidRPr="007348E9">
        <w:rPr>
          <w:rFonts w:ascii="Times New Roman" w:hAnsi="Times New Roman" w:cs="Times New Roman"/>
        </w:rPr>
        <w:t>«Мировая экономика и международный бизнес (с частичной реализацией на английском языке)»</w:t>
      </w:r>
      <w:r w:rsidR="002A726B" w:rsidRPr="007348E9">
        <w:rPr>
          <w:rFonts w:ascii="Times New Roman" w:hAnsi="Times New Roman" w:cs="Times New Roman"/>
        </w:rPr>
        <w:t>.</w:t>
      </w:r>
    </w:p>
    <w:p w14:paraId="20EA6180" w14:textId="11DE95AE" w:rsidR="00E60457" w:rsidRDefault="00E60457" w:rsidP="00E60457">
      <w:pPr>
        <w:pStyle w:val="WW-"/>
        <w:spacing w:after="0" w:line="100" w:lineRule="atLeast"/>
        <w:jc w:val="both"/>
        <w:rPr>
          <w:rFonts w:ascii="Times New Roman" w:eastAsia="Times New Roman" w:hAnsi="Times New Roman" w:cs="Times New Roman"/>
          <w:color w:val="000000"/>
          <w:sz w:val="28"/>
          <w:szCs w:val="28"/>
        </w:rPr>
      </w:pPr>
    </w:p>
    <w:p w14:paraId="5AAB353A" w14:textId="77777777" w:rsidR="00E60457" w:rsidRPr="00610CB6" w:rsidRDefault="00E60457" w:rsidP="00E60457">
      <w:pPr>
        <w:jc w:val="center"/>
        <w:rPr>
          <w:rFonts w:ascii="Times New Roman" w:eastAsia="Calibri" w:hAnsi="Times New Roman" w:cs="Times New Roman"/>
          <w:b/>
        </w:rPr>
      </w:pPr>
      <w:r w:rsidRPr="00610CB6">
        <w:rPr>
          <w:rFonts w:ascii="Times New Roman" w:eastAsia="Calibri" w:hAnsi="Times New Roman" w:cs="Times New Roman"/>
          <w:b/>
        </w:rPr>
        <w:t>ЭКЗАМЕНАЦИОННЫЙ БИЛЕТ №1</w:t>
      </w:r>
    </w:p>
    <w:p w14:paraId="7525E814" w14:textId="77777777" w:rsidR="00E60457" w:rsidRPr="00610CB6" w:rsidRDefault="00E60457">
      <w:pPr>
        <w:pStyle w:val="a4"/>
        <w:numPr>
          <w:ilvl w:val="0"/>
          <w:numId w:val="61"/>
        </w:numPr>
        <w:suppressAutoHyphens/>
        <w:ind w:left="426"/>
        <w:jc w:val="both"/>
        <w:rPr>
          <w:rFonts w:ascii="Times New Roman" w:hAnsi="Times New Roman" w:cs="Times New Roman"/>
        </w:rPr>
      </w:pPr>
      <w:r w:rsidRPr="00610CB6">
        <w:rPr>
          <w:rFonts w:ascii="Times New Roman" w:hAnsi="Times New Roman" w:cs="Times New Roman"/>
        </w:rPr>
        <w:t>Выполните письменную экзаменационную работу. (30 баллов)</w:t>
      </w:r>
    </w:p>
    <w:p w14:paraId="4A454AB1" w14:textId="77777777" w:rsidR="00E60457" w:rsidRPr="00610CB6" w:rsidRDefault="00E60457">
      <w:pPr>
        <w:pStyle w:val="a4"/>
        <w:numPr>
          <w:ilvl w:val="0"/>
          <w:numId w:val="61"/>
        </w:numPr>
        <w:ind w:left="426" w:hanging="357"/>
        <w:jc w:val="both"/>
        <w:rPr>
          <w:rFonts w:ascii="Times New Roman" w:hAnsi="Times New Roman" w:cs="Times New Roman"/>
          <w:color w:val="000000" w:themeColor="text1"/>
        </w:rPr>
      </w:pPr>
      <w:r w:rsidRPr="00610CB6">
        <w:rPr>
          <w:rFonts w:ascii="Times New Roman" w:hAnsi="Times New Roman" w:cs="Times New Roman"/>
          <w:color w:val="000000" w:themeColor="text1"/>
        </w:rPr>
        <w:t xml:space="preserve">Практико-ориентированное задание: решение кейса или ролевая игра </w:t>
      </w:r>
      <w:r w:rsidRPr="00610CB6">
        <w:rPr>
          <w:rFonts w:ascii="Times New Roman" w:eastAsia="Calibri" w:hAnsi="Times New Roman" w:cs="Times New Roman"/>
          <w:color w:val="000000" w:themeColor="text1"/>
        </w:rPr>
        <w:t>(25 баллов).</w:t>
      </w:r>
    </w:p>
    <w:p w14:paraId="5F4F32DA" w14:textId="77777777" w:rsidR="00E60457" w:rsidRPr="00610CB6" w:rsidRDefault="00E60457">
      <w:pPr>
        <w:pStyle w:val="a4"/>
        <w:numPr>
          <w:ilvl w:val="0"/>
          <w:numId w:val="61"/>
        </w:numPr>
        <w:tabs>
          <w:tab w:val="left" w:pos="993"/>
        </w:tabs>
        <w:ind w:left="426" w:hanging="357"/>
        <w:jc w:val="both"/>
        <w:rPr>
          <w:rFonts w:ascii="Times New Roman" w:hAnsi="Times New Roman" w:cs="Times New Roman"/>
          <w:bCs/>
          <w:i/>
          <w:iCs/>
          <w:lang w:eastAsia="ru-RU"/>
        </w:rPr>
      </w:pPr>
      <w:r w:rsidRPr="00610CB6">
        <w:rPr>
          <w:rFonts w:ascii="Times New Roman" w:hAnsi="Times New Roman" w:cs="Times New Roman"/>
          <w:bCs/>
          <w:lang w:eastAsia="ru-RU"/>
        </w:rPr>
        <w:t xml:space="preserve">Ответьте на вопросы экзаменатора по представленной </w:t>
      </w:r>
      <w:r w:rsidRPr="00610CB6">
        <w:rPr>
          <w:rFonts w:ascii="Times New Roman" w:hAnsi="Times New Roman" w:cs="Times New Roman"/>
          <w:color w:val="000000" w:themeColor="text1"/>
        </w:rPr>
        <w:t>ролевой игре/кейсу</w:t>
      </w:r>
      <w:r w:rsidRPr="00610CB6">
        <w:rPr>
          <w:rFonts w:ascii="Times New Roman" w:hAnsi="Times New Roman" w:cs="Times New Roman"/>
          <w:bCs/>
          <w:lang w:eastAsia="ru-RU"/>
        </w:rPr>
        <w:t xml:space="preserve"> (5 </w:t>
      </w:r>
      <w:r w:rsidRPr="00610CB6">
        <w:rPr>
          <w:rFonts w:ascii="Times New Roman" w:hAnsi="Times New Roman" w:cs="Times New Roman"/>
        </w:rPr>
        <w:t>баллов</w:t>
      </w:r>
      <w:r w:rsidRPr="00610CB6">
        <w:rPr>
          <w:rFonts w:ascii="Times New Roman" w:hAnsi="Times New Roman" w:cs="Times New Roman"/>
          <w:bCs/>
          <w:lang w:eastAsia="ru-RU"/>
        </w:rPr>
        <w:t>)</w:t>
      </w:r>
    </w:p>
    <w:p w14:paraId="7C5ECB21" w14:textId="77777777" w:rsidR="00E60457" w:rsidRDefault="00E60457" w:rsidP="00E60457">
      <w:pPr>
        <w:pStyle w:val="WW-"/>
        <w:spacing w:after="0" w:line="100" w:lineRule="atLeast"/>
        <w:jc w:val="both"/>
        <w:rPr>
          <w:rFonts w:ascii="Times New Roman" w:eastAsia="Times New Roman" w:hAnsi="Times New Roman" w:cs="Times New Roman"/>
          <w:color w:val="000000"/>
          <w:sz w:val="28"/>
          <w:szCs w:val="28"/>
        </w:rPr>
      </w:pPr>
    </w:p>
    <w:p w14:paraId="5BA3AD71" w14:textId="77777777" w:rsidR="00E60457" w:rsidRPr="00D33A99" w:rsidRDefault="00E60457" w:rsidP="00E60457">
      <w:pPr>
        <w:pStyle w:val="WW-"/>
        <w:spacing w:after="0" w:line="100" w:lineRule="atLeast"/>
        <w:jc w:val="both"/>
        <w:rPr>
          <w:rFonts w:ascii="Times New Roman" w:eastAsia="Times New Roman" w:hAnsi="Times New Roman" w:cs="Times New Roman"/>
          <w:color w:val="000000"/>
          <w:sz w:val="24"/>
          <w:szCs w:val="24"/>
        </w:rPr>
      </w:pPr>
      <w:r w:rsidRPr="00D33A99">
        <w:rPr>
          <w:rFonts w:ascii="Times New Roman" w:eastAsia="Times New Roman" w:hAnsi="Times New Roman" w:cs="Times New Roman"/>
          <w:color w:val="000000"/>
          <w:sz w:val="24"/>
          <w:szCs w:val="24"/>
        </w:rPr>
        <w:t>Подготовил/а:</w:t>
      </w:r>
    </w:p>
    <w:p w14:paraId="3141BD04" w14:textId="77777777" w:rsidR="00E60457" w:rsidRPr="00D33A99" w:rsidRDefault="00E60457" w:rsidP="00E60457">
      <w:pPr>
        <w:pStyle w:val="WW-"/>
        <w:spacing w:after="0" w:line="100" w:lineRule="atLeast"/>
        <w:jc w:val="both"/>
        <w:rPr>
          <w:rFonts w:ascii="Times New Roman" w:eastAsia="Times New Roman" w:hAnsi="Times New Roman" w:cs="Times New Roman"/>
          <w:color w:val="000000"/>
          <w:sz w:val="24"/>
          <w:szCs w:val="24"/>
        </w:rPr>
      </w:pPr>
      <w:r w:rsidRPr="00D33A99">
        <w:rPr>
          <w:rFonts w:ascii="Times New Roman" w:eastAsia="Times New Roman" w:hAnsi="Times New Roman" w:cs="Times New Roman"/>
          <w:color w:val="000000"/>
          <w:sz w:val="24"/>
          <w:szCs w:val="24"/>
        </w:rPr>
        <w:t>старший преподаватель/доцент</w:t>
      </w:r>
      <w:r w:rsidRPr="00D33A99">
        <w:rPr>
          <w:rFonts w:ascii="Times New Roman" w:eastAsia="Times New Roman" w:hAnsi="Times New Roman" w:cs="Times New Roman"/>
          <w:color w:val="000000"/>
          <w:sz w:val="24"/>
          <w:szCs w:val="24"/>
        </w:rPr>
        <w:tab/>
      </w:r>
      <w:r w:rsidRPr="00D33A99">
        <w:rPr>
          <w:rFonts w:ascii="Times New Roman" w:eastAsia="Times New Roman" w:hAnsi="Times New Roman" w:cs="Times New Roman"/>
          <w:color w:val="000000"/>
          <w:sz w:val="24"/>
          <w:szCs w:val="24"/>
        </w:rPr>
        <w:tab/>
      </w:r>
      <w:r w:rsidRPr="00D33A99">
        <w:rPr>
          <w:rFonts w:ascii="Times New Roman" w:eastAsia="Times New Roman" w:hAnsi="Times New Roman" w:cs="Times New Roman"/>
          <w:color w:val="000000"/>
          <w:sz w:val="24"/>
          <w:szCs w:val="24"/>
        </w:rPr>
        <w:tab/>
      </w:r>
      <w:r w:rsidRPr="00D33A99">
        <w:rPr>
          <w:rFonts w:ascii="Times New Roman" w:eastAsia="Times New Roman" w:hAnsi="Times New Roman" w:cs="Times New Roman"/>
          <w:color w:val="000000"/>
          <w:sz w:val="24"/>
          <w:szCs w:val="24"/>
        </w:rPr>
        <w:tab/>
      </w:r>
      <w:r w:rsidRPr="00D33A99">
        <w:rPr>
          <w:rFonts w:ascii="Times New Roman" w:eastAsia="Times New Roman" w:hAnsi="Times New Roman" w:cs="Times New Roman"/>
          <w:color w:val="000000"/>
          <w:sz w:val="24"/>
          <w:szCs w:val="24"/>
        </w:rPr>
        <w:tab/>
      </w:r>
      <w:r w:rsidRPr="00D33A99">
        <w:rPr>
          <w:rFonts w:ascii="Times New Roman" w:eastAsia="Times New Roman" w:hAnsi="Times New Roman" w:cs="Times New Roman"/>
          <w:color w:val="000000"/>
          <w:sz w:val="24"/>
          <w:szCs w:val="24"/>
        </w:rPr>
        <w:tab/>
        <w:t>И.И. Иванов/а</w:t>
      </w:r>
    </w:p>
    <w:p w14:paraId="41FD0AAF" w14:textId="77777777" w:rsidR="00E60457" w:rsidRPr="00D33A99" w:rsidRDefault="00E60457" w:rsidP="00E60457">
      <w:pPr>
        <w:pStyle w:val="WW-"/>
        <w:spacing w:after="0" w:line="100" w:lineRule="atLeast"/>
        <w:jc w:val="both"/>
        <w:rPr>
          <w:rFonts w:ascii="Times New Roman" w:eastAsia="Times New Roman" w:hAnsi="Times New Roman" w:cs="Times New Roman"/>
          <w:color w:val="000000"/>
          <w:sz w:val="24"/>
          <w:szCs w:val="24"/>
        </w:rPr>
      </w:pPr>
    </w:p>
    <w:p w14:paraId="5BC4EE74" w14:textId="0D6C042E" w:rsidR="00E60457" w:rsidRPr="00D33A99" w:rsidRDefault="00E60457" w:rsidP="00E60457">
      <w:pPr>
        <w:pStyle w:val="WW-"/>
        <w:spacing w:after="0" w:line="100" w:lineRule="atLeast"/>
        <w:jc w:val="both"/>
        <w:rPr>
          <w:rFonts w:ascii="Times New Roman" w:eastAsia="Times New Roman" w:hAnsi="Times New Roman" w:cs="Times New Roman"/>
          <w:color w:val="000000"/>
          <w:sz w:val="24"/>
          <w:szCs w:val="24"/>
        </w:rPr>
      </w:pPr>
      <w:r w:rsidRPr="00D33A99">
        <w:rPr>
          <w:rFonts w:ascii="Times New Roman" w:eastAsia="Times New Roman" w:hAnsi="Times New Roman" w:cs="Times New Roman"/>
          <w:color w:val="000000"/>
          <w:sz w:val="24"/>
          <w:szCs w:val="24"/>
        </w:rPr>
        <w:t>Утверждаю:</w:t>
      </w:r>
    </w:p>
    <w:p w14:paraId="2CFCC16B" w14:textId="77777777" w:rsidR="00E60457" w:rsidRPr="00D33A99" w:rsidRDefault="00E60457" w:rsidP="00E60457">
      <w:pPr>
        <w:pStyle w:val="WW-"/>
        <w:spacing w:after="0" w:line="100" w:lineRule="atLeast"/>
        <w:rPr>
          <w:rFonts w:ascii="Times New Roman" w:hAnsi="Times New Roman" w:cs="Times New Roman"/>
          <w:color w:val="000000"/>
          <w:sz w:val="24"/>
          <w:szCs w:val="24"/>
        </w:rPr>
      </w:pPr>
      <w:r w:rsidRPr="00D33A99">
        <w:rPr>
          <w:rFonts w:ascii="Times New Roman" w:hAnsi="Times New Roman" w:cs="Times New Roman"/>
          <w:color w:val="000000"/>
          <w:sz w:val="24"/>
          <w:szCs w:val="24"/>
        </w:rPr>
        <w:t xml:space="preserve">Заместитель руководителя </w:t>
      </w:r>
    </w:p>
    <w:p w14:paraId="7794E136" w14:textId="77777777" w:rsidR="00E60457" w:rsidRPr="00D33A99" w:rsidRDefault="00E60457" w:rsidP="00E60457">
      <w:pPr>
        <w:pStyle w:val="WW-"/>
        <w:spacing w:after="0" w:line="100" w:lineRule="atLeast"/>
        <w:rPr>
          <w:rFonts w:ascii="Times New Roman" w:hAnsi="Times New Roman" w:cs="Times New Roman"/>
          <w:color w:val="000000"/>
          <w:sz w:val="24"/>
          <w:szCs w:val="24"/>
        </w:rPr>
      </w:pPr>
      <w:r w:rsidRPr="00D33A99">
        <w:rPr>
          <w:rFonts w:ascii="Times New Roman" w:hAnsi="Times New Roman" w:cs="Times New Roman"/>
          <w:color w:val="000000"/>
          <w:sz w:val="24"/>
          <w:szCs w:val="24"/>
        </w:rPr>
        <w:t xml:space="preserve">Департамента иностранных языков и </w:t>
      </w:r>
    </w:p>
    <w:p w14:paraId="2590CF6D" w14:textId="77777777" w:rsidR="00E60457" w:rsidRPr="00D33A99" w:rsidRDefault="00E60457" w:rsidP="00E60457">
      <w:pPr>
        <w:pStyle w:val="WW-"/>
        <w:spacing w:after="0" w:line="100" w:lineRule="atLeast"/>
        <w:rPr>
          <w:rFonts w:ascii="Times New Roman" w:hAnsi="Times New Roman" w:cs="Times New Roman"/>
          <w:color w:val="000000"/>
          <w:sz w:val="24"/>
          <w:szCs w:val="24"/>
        </w:rPr>
      </w:pPr>
      <w:r w:rsidRPr="00D33A99">
        <w:rPr>
          <w:rFonts w:ascii="Times New Roman" w:hAnsi="Times New Roman" w:cs="Times New Roman"/>
          <w:color w:val="000000"/>
          <w:sz w:val="24"/>
          <w:szCs w:val="24"/>
        </w:rPr>
        <w:t>межкультурной коммуникации по учебной</w:t>
      </w:r>
    </w:p>
    <w:p w14:paraId="3F725759" w14:textId="77777777" w:rsidR="00E60457" w:rsidRPr="00D33A99" w:rsidRDefault="00E60457" w:rsidP="00E60457">
      <w:pPr>
        <w:pStyle w:val="WW-"/>
        <w:spacing w:after="0" w:line="100" w:lineRule="atLeast"/>
        <w:rPr>
          <w:rFonts w:ascii="Times New Roman" w:hAnsi="Times New Roman" w:cs="Times New Roman"/>
          <w:color w:val="000000"/>
          <w:sz w:val="24"/>
          <w:szCs w:val="24"/>
        </w:rPr>
      </w:pPr>
      <w:r w:rsidRPr="00D33A99">
        <w:rPr>
          <w:rFonts w:ascii="Times New Roman" w:hAnsi="Times New Roman" w:cs="Times New Roman"/>
          <w:color w:val="000000"/>
          <w:sz w:val="24"/>
          <w:szCs w:val="24"/>
        </w:rPr>
        <w:t>и учебно-методической работе                                              ______________ (Н.В. Чернышкова)</w:t>
      </w:r>
    </w:p>
    <w:p w14:paraId="7A2B4EFD" w14:textId="77777777" w:rsidR="00E60457" w:rsidRPr="00D33A99" w:rsidRDefault="00E60457" w:rsidP="00E60457">
      <w:pPr>
        <w:pStyle w:val="WW-"/>
        <w:spacing w:after="0" w:line="100" w:lineRule="atLeast"/>
        <w:rPr>
          <w:rFonts w:ascii="Times New Roman" w:hAnsi="Times New Roman" w:cs="Times New Roman"/>
          <w:color w:val="000000"/>
          <w:sz w:val="24"/>
          <w:szCs w:val="24"/>
        </w:rPr>
      </w:pPr>
    </w:p>
    <w:p w14:paraId="6A8249C7" w14:textId="61DAED82" w:rsidR="00E60457" w:rsidRPr="00E60457" w:rsidRDefault="00E60457" w:rsidP="00E60457">
      <w:pPr>
        <w:pStyle w:val="WW-"/>
        <w:spacing w:after="0" w:line="100" w:lineRule="atLeast"/>
        <w:rPr>
          <w:rFonts w:ascii="Times New Roman" w:hAnsi="Times New Roman" w:cs="Times New Roman"/>
          <w:color w:val="000000"/>
          <w:sz w:val="24"/>
          <w:szCs w:val="24"/>
        </w:rPr>
      </w:pPr>
      <w:r w:rsidRPr="00E60457">
        <w:rPr>
          <w:rFonts w:ascii="Times New Roman" w:hAnsi="Times New Roman" w:cs="Times New Roman"/>
          <w:color w:val="000000"/>
          <w:sz w:val="24"/>
          <w:szCs w:val="24"/>
        </w:rPr>
        <w:t>«</w:t>
      </w:r>
      <w:r w:rsidRPr="00D33A99">
        <w:rPr>
          <w:rFonts w:ascii="Times New Roman" w:hAnsi="Times New Roman" w:cs="Times New Roman"/>
          <w:color w:val="000000"/>
          <w:sz w:val="24"/>
          <w:szCs w:val="24"/>
        </w:rPr>
        <w:t>_</w:t>
      </w:r>
      <w:r w:rsidR="003C4C4F" w:rsidRPr="00D33A99">
        <w:rPr>
          <w:rFonts w:ascii="Times New Roman" w:hAnsi="Times New Roman" w:cs="Times New Roman"/>
          <w:color w:val="000000"/>
          <w:sz w:val="24"/>
          <w:szCs w:val="24"/>
        </w:rPr>
        <w:t>_</w:t>
      </w:r>
      <w:r w:rsidR="003C4C4F" w:rsidRPr="00E60457">
        <w:rPr>
          <w:rFonts w:ascii="Times New Roman" w:hAnsi="Times New Roman" w:cs="Times New Roman"/>
          <w:color w:val="000000"/>
          <w:sz w:val="24"/>
          <w:szCs w:val="24"/>
        </w:rPr>
        <w:t>»</w:t>
      </w:r>
      <w:r w:rsidRPr="00E60457">
        <w:rPr>
          <w:rFonts w:ascii="Times New Roman" w:hAnsi="Times New Roman" w:cs="Times New Roman"/>
          <w:color w:val="000000"/>
          <w:sz w:val="24"/>
          <w:szCs w:val="24"/>
        </w:rPr>
        <w:t xml:space="preserve"> _________ 20</w:t>
      </w:r>
      <w:r w:rsidRPr="00D33A99">
        <w:rPr>
          <w:rFonts w:ascii="Times New Roman" w:hAnsi="Times New Roman" w:cs="Times New Roman"/>
          <w:color w:val="000000"/>
          <w:sz w:val="24"/>
          <w:szCs w:val="24"/>
        </w:rPr>
        <w:t>__</w:t>
      </w:r>
      <w:r w:rsidRPr="00E60457">
        <w:rPr>
          <w:rFonts w:ascii="Times New Roman" w:hAnsi="Times New Roman" w:cs="Times New Roman"/>
          <w:color w:val="000000"/>
          <w:sz w:val="24"/>
          <w:szCs w:val="24"/>
        </w:rPr>
        <w:t xml:space="preserve"> </w:t>
      </w:r>
      <w:r w:rsidRPr="00D33A99">
        <w:rPr>
          <w:rFonts w:ascii="Times New Roman" w:hAnsi="Times New Roman" w:cs="Times New Roman"/>
          <w:color w:val="000000"/>
          <w:sz w:val="24"/>
          <w:szCs w:val="24"/>
        </w:rPr>
        <w:t>г</w:t>
      </w:r>
      <w:r w:rsidRPr="00E60457">
        <w:rPr>
          <w:rFonts w:ascii="Times New Roman" w:hAnsi="Times New Roman" w:cs="Times New Roman"/>
          <w:color w:val="000000"/>
          <w:sz w:val="24"/>
          <w:szCs w:val="24"/>
        </w:rPr>
        <w:t xml:space="preserve">. </w:t>
      </w:r>
    </w:p>
    <w:p w14:paraId="23553987" w14:textId="77777777" w:rsidR="00E60457" w:rsidRPr="00D33A99" w:rsidRDefault="00E60457" w:rsidP="00E60457">
      <w:pPr>
        <w:pStyle w:val="WW-"/>
        <w:spacing w:after="0" w:line="100" w:lineRule="atLeast"/>
        <w:jc w:val="both"/>
        <w:rPr>
          <w:rFonts w:ascii="Times New Roman" w:eastAsia="Times New Roman" w:hAnsi="Times New Roman" w:cs="Times New Roman"/>
          <w:color w:val="000000"/>
          <w:sz w:val="24"/>
          <w:szCs w:val="24"/>
        </w:rPr>
      </w:pPr>
    </w:p>
    <w:p w14:paraId="178CA88B" w14:textId="77777777" w:rsidR="00E60457" w:rsidRDefault="00E60457" w:rsidP="00E60457">
      <w:pPr>
        <w:pStyle w:val="WW-"/>
        <w:spacing w:after="0" w:line="100" w:lineRule="atLeast"/>
        <w:jc w:val="center"/>
        <w:rPr>
          <w:rFonts w:ascii="Times New Roman" w:eastAsia="Times New Roman" w:hAnsi="Times New Roman" w:cs="Times New Roman"/>
          <w:color w:val="000000"/>
          <w:sz w:val="24"/>
          <w:szCs w:val="24"/>
        </w:rPr>
      </w:pPr>
    </w:p>
    <w:p w14:paraId="0A2A8E54" w14:textId="77777777" w:rsidR="00E60457" w:rsidRPr="00D33A99" w:rsidRDefault="00E60457" w:rsidP="00E60457">
      <w:pPr>
        <w:pStyle w:val="WW-"/>
        <w:spacing w:after="0" w:line="100" w:lineRule="atLeast"/>
        <w:jc w:val="center"/>
        <w:rPr>
          <w:rFonts w:ascii="Times New Roman" w:eastAsia="Times New Roman" w:hAnsi="Times New Roman" w:cs="Times New Roman"/>
          <w:color w:val="000000"/>
          <w:sz w:val="24"/>
          <w:szCs w:val="24"/>
        </w:rPr>
      </w:pPr>
      <w:r w:rsidRPr="00D33A99">
        <w:rPr>
          <w:rFonts w:ascii="Times New Roman" w:eastAsia="Times New Roman" w:hAnsi="Times New Roman" w:cs="Times New Roman"/>
          <w:color w:val="000000"/>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1DA2D7FA" w14:textId="77777777" w:rsidR="00E60457" w:rsidRPr="00D33A99" w:rsidRDefault="00E60457" w:rsidP="00E60457">
      <w:pPr>
        <w:pStyle w:val="WW-"/>
        <w:spacing w:after="0" w:line="100" w:lineRule="atLeast"/>
        <w:jc w:val="center"/>
        <w:rPr>
          <w:rFonts w:ascii="Times New Roman" w:eastAsia="Times New Roman" w:hAnsi="Times New Roman" w:cs="Times New Roman"/>
          <w:color w:val="000000"/>
          <w:sz w:val="24"/>
          <w:szCs w:val="24"/>
        </w:rPr>
      </w:pPr>
      <w:r w:rsidRPr="00D33A99">
        <w:rPr>
          <w:rFonts w:ascii="Times New Roman" w:eastAsia="Times New Roman" w:hAnsi="Times New Roman" w:cs="Times New Roman"/>
          <w:color w:val="000000"/>
          <w:sz w:val="24"/>
          <w:szCs w:val="24"/>
        </w:rPr>
        <w:t>Протокол № ____ от _____________ г.</w:t>
      </w:r>
    </w:p>
    <w:p w14:paraId="0B80ECB7" w14:textId="0E6D2DA8" w:rsidR="00E60457" w:rsidRDefault="00E60457" w:rsidP="00A42F1A">
      <w:pPr>
        <w:pStyle w:val="WW-"/>
        <w:spacing w:after="0" w:line="100" w:lineRule="atLeast"/>
        <w:jc w:val="center"/>
        <w:rPr>
          <w:rFonts w:ascii="Times New Roman" w:eastAsia="Times New Roman" w:hAnsi="Times New Roman" w:cs="Times New Roman"/>
          <w:color w:val="000000"/>
          <w:sz w:val="27"/>
          <w:szCs w:val="27"/>
        </w:rPr>
      </w:pPr>
    </w:p>
    <w:p w14:paraId="0D7D45A6" w14:textId="77777777" w:rsidR="00D766C0" w:rsidRDefault="00D766C0" w:rsidP="00A42F1A">
      <w:pPr>
        <w:pStyle w:val="WW-"/>
        <w:spacing w:after="0" w:line="100" w:lineRule="atLeast"/>
        <w:jc w:val="center"/>
        <w:rPr>
          <w:rFonts w:ascii="Times New Roman" w:eastAsia="Times New Roman" w:hAnsi="Times New Roman" w:cs="Times New Roman"/>
          <w:color w:val="000000"/>
          <w:sz w:val="27"/>
          <w:szCs w:val="27"/>
        </w:rPr>
      </w:pPr>
    </w:p>
    <w:p w14:paraId="39ABC406" w14:textId="5F3B92F0" w:rsidR="00A42F1A" w:rsidRDefault="00A42F1A" w:rsidP="00A42F1A">
      <w:pPr>
        <w:pStyle w:val="WW-"/>
        <w:spacing w:after="0" w:line="100" w:lineRule="atLeast"/>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Федеральное государственное образовательное бюджетное учреждение</w:t>
      </w:r>
    </w:p>
    <w:p w14:paraId="0D8BDD78" w14:textId="77777777" w:rsidR="00A42F1A" w:rsidRDefault="00A42F1A" w:rsidP="00A42F1A">
      <w:pPr>
        <w:pStyle w:val="WW-"/>
        <w:spacing w:after="0" w:line="100" w:lineRule="atLeast"/>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высшего образования</w:t>
      </w:r>
    </w:p>
    <w:p w14:paraId="49BBFC6A" w14:textId="77777777" w:rsidR="00A42F1A" w:rsidRDefault="00A42F1A" w:rsidP="00A42F1A">
      <w:pPr>
        <w:pStyle w:val="WW-"/>
        <w:spacing w:after="0" w:line="100" w:lineRule="atLeast"/>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«ФИНАНСОВЫЙ УНИВЕРСИТЕТ ПРИ ПРАВИТЕЛЬСТВЕ</w:t>
      </w:r>
    </w:p>
    <w:p w14:paraId="4BCF54B6" w14:textId="77777777" w:rsidR="00A42F1A" w:rsidRDefault="00A42F1A" w:rsidP="00A42F1A">
      <w:pPr>
        <w:pStyle w:val="WW-"/>
        <w:spacing w:after="0" w:line="100" w:lineRule="atLeast"/>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РОССИЙСКОЙ ФЕДЕРАЦИИ»</w:t>
      </w:r>
    </w:p>
    <w:p w14:paraId="6BF19AAA" w14:textId="77777777" w:rsidR="00A42F1A" w:rsidRDefault="00A42F1A" w:rsidP="00A42F1A">
      <w:pPr>
        <w:pStyle w:val="WW-"/>
        <w:spacing w:before="28" w:after="28" w:line="100" w:lineRule="atLeast"/>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Департамент языковой подготовки</w:t>
      </w:r>
    </w:p>
    <w:p w14:paraId="2EC74FB7" w14:textId="77777777" w:rsidR="00A42F1A" w:rsidRPr="00D12107" w:rsidRDefault="00A42F1A" w:rsidP="00A42F1A">
      <w:pPr>
        <w:pStyle w:val="WW-"/>
        <w:spacing w:after="0" w:line="100" w:lineRule="atLeast"/>
        <w:jc w:val="center"/>
        <w:rPr>
          <w:rFonts w:ascii="Times New Roman" w:eastAsia="Times New Roman" w:hAnsi="Times New Roman" w:cs="Times New Roman"/>
          <w:b/>
          <w:color w:val="000000"/>
          <w:sz w:val="27"/>
          <w:szCs w:val="27"/>
        </w:rPr>
      </w:pPr>
      <w:r w:rsidRPr="00D12107">
        <w:rPr>
          <w:rFonts w:ascii="Times New Roman" w:eastAsia="Times New Roman" w:hAnsi="Times New Roman" w:cs="Times New Roman"/>
          <w:b/>
          <w:color w:val="000000"/>
          <w:sz w:val="27"/>
          <w:szCs w:val="27"/>
        </w:rPr>
        <w:lastRenderedPageBreak/>
        <w:t>ЭКЗАМЕНАЦИОННАЯ РАБОТА ПО ДИСЦИПЛИНЕ</w:t>
      </w:r>
    </w:p>
    <w:p w14:paraId="2F49DEF2" w14:textId="77777777" w:rsidR="00A42F1A" w:rsidRPr="00B66E42" w:rsidRDefault="00A42F1A" w:rsidP="00A42F1A">
      <w:pPr>
        <w:spacing w:line="360" w:lineRule="auto"/>
        <w:jc w:val="center"/>
        <w:rPr>
          <w:rFonts w:ascii="Times New Roman" w:hAnsi="Times New Roman" w:cs="Times New Roman"/>
          <w:b/>
          <w:bCs/>
        </w:rPr>
      </w:pPr>
      <w:r w:rsidRPr="00D12107">
        <w:rPr>
          <w:rFonts w:ascii="Times New Roman" w:eastAsia="Times New Roman" w:hAnsi="Times New Roman" w:cs="Times New Roman"/>
          <w:b/>
          <w:color w:val="000000"/>
          <w:sz w:val="27"/>
          <w:szCs w:val="27"/>
        </w:rPr>
        <w:t xml:space="preserve"> «</w:t>
      </w:r>
      <w:r w:rsidRPr="00D12107">
        <w:rPr>
          <w:rFonts w:ascii="Times New Roman" w:hAnsi="Times New Roman" w:cs="Times New Roman"/>
          <w:b/>
          <w:bCs/>
        </w:rPr>
        <w:t>ОСНОВЫ ДЕЛОВОЙ</w:t>
      </w:r>
      <w:r w:rsidRPr="000C1889">
        <w:rPr>
          <w:rFonts w:ascii="Times New Roman" w:hAnsi="Times New Roman" w:cs="Times New Roman"/>
          <w:b/>
          <w:bCs/>
        </w:rPr>
        <w:t xml:space="preserve"> И ПУБЛИЧНОЙ КОММУНИКАЦИИ</w:t>
      </w:r>
      <w:r>
        <w:rPr>
          <w:rFonts w:ascii="Times New Roman" w:eastAsia="Times New Roman" w:hAnsi="Times New Roman" w:cs="Times New Roman"/>
          <w:b/>
          <w:color w:val="000000"/>
          <w:sz w:val="27"/>
          <w:szCs w:val="27"/>
        </w:rPr>
        <w:t xml:space="preserve">» </w:t>
      </w:r>
    </w:p>
    <w:p w14:paraId="3FFABDFC" w14:textId="793D7865" w:rsidR="00A42F1A" w:rsidRPr="00F94E9B" w:rsidRDefault="00A42F1A" w:rsidP="00A42F1A">
      <w:pPr>
        <w:pStyle w:val="WW-"/>
        <w:spacing w:after="0" w:line="100" w:lineRule="atLeast"/>
        <w:jc w:val="center"/>
        <w:rPr>
          <w:rFonts w:ascii="Times New Roman" w:eastAsia="Times New Roman" w:hAnsi="Times New Roman" w:cs="Times New Roman"/>
          <w:color w:val="000000"/>
          <w:sz w:val="28"/>
          <w:szCs w:val="28"/>
        </w:rPr>
      </w:pPr>
      <w:r w:rsidRPr="00F94E9B">
        <w:rPr>
          <w:rFonts w:ascii="Times New Roman" w:eastAsia="Times New Roman" w:hAnsi="Times New Roman" w:cs="Times New Roman"/>
          <w:color w:val="000000"/>
          <w:sz w:val="28"/>
          <w:szCs w:val="28"/>
        </w:rPr>
        <w:t>38.03.01 «Экономика»</w:t>
      </w:r>
    </w:p>
    <w:p w14:paraId="5B0EE2D4" w14:textId="77777777" w:rsidR="00A42F1A" w:rsidRPr="004D6D27" w:rsidRDefault="00A42F1A" w:rsidP="00A42F1A">
      <w:pPr>
        <w:pStyle w:val="WW-"/>
        <w:spacing w:after="0" w:line="100" w:lineRule="atLeast"/>
        <w:jc w:val="center"/>
        <w:rPr>
          <w:rFonts w:ascii="Times New Roman" w:hAnsi="Times New Roman"/>
          <w:b/>
          <w:color w:val="FF0000"/>
          <w:sz w:val="28"/>
          <w:szCs w:val="28"/>
        </w:rPr>
      </w:pPr>
    </w:p>
    <w:p w14:paraId="6520B6C1" w14:textId="77777777" w:rsidR="00A42F1A" w:rsidRDefault="00A42F1A" w:rsidP="00A42F1A">
      <w:pPr>
        <w:pStyle w:val="WW-"/>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 курс, 5 семестр</w:t>
      </w:r>
    </w:p>
    <w:p w14:paraId="330FFEDA" w14:textId="4E7DE08A" w:rsidR="00A42F1A" w:rsidRPr="00B66E42" w:rsidRDefault="00781180" w:rsidP="00A42F1A">
      <w:pPr>
        <w:pStyle w:val="WW-"/>
        <w:spacing w:after="0" w:line="100" w:lineRule="atLeast"/>
        <w:jc w:val="center"/>
        <w:rPr>
          <w:rFonts w:ascii="Times New Roman" w:eastAsia="Times New Roman" w:hAnsi="Times New Roman" w:cs="Times New Roman"/>
          <w:color w:val="000000"/>
          <w:sz w:val="24"/>
          <w:szCs w:val="24"/>
        </w:rPr>
      </w:pPr>
      <w:r w:rsidRPr="00B66E42">
        <w:rPr>
          <w:rFonts w:ascii="Times New Roman" w:eastAsia="Times New Roman" w:hAnsi="Times New Roman" w:cs="Times New Roman"/>
          <w:color w:val="000000"/>
          <w:sz w:val="24"/>
          <w:szCs w:val="24"/>
        </w:rPr>
        <w:t>20</w:t>
      </w:r>
      <w:r w:rsidRPr="00B66E42">
        <w:rPr>
          <w:rFonts w:ascii="Times New Roman" w:hAnsi="Times New Roman" w:cs="Times New Roman"/>
          <w:color w:val="000000"/>
          <w:sz w:val="24"/>
          <w:szCs w:val="24"/>
        </w:rPr>
        <w:t>___</w:t>
      </w:r>
      <w:r>
        <w:rPr>
          <w:rFonts w:ascii="Times New Roman" w:eastAsia="Times New Roman" w:hAnsi="Times New Roman" w:cs="Times New Roman"/>
          <w:color w:val="000000"/>
          <w:sz w:val="24"/>
          <w:szCs w:val="24"/>
        </w:rPr>
        <w:t xml:space="preserve"> </w:t>
      </w:r>
      <w:r w:rsidRPr="00B66E42">
        <w:rPr>
          <w:rFonts w:ascii="Times New Roman" w:eastAsia="Times New Roman" w:hAnsi="Times New Roman" w:cs="Times New Roman"/>
          <w:color w:val="000000"/>
          <w:sz w:val="24"/>
          <w:szCs w:val="24"/>
        </w:rPr>
        <w:t>/20</w:t>
      </w:r>
      <w:r w:rsidRPr="00B66E42">
        <w:rPr>
          <w:rFonts w:ascii="Times New Roman" w:hAnsi="Times New Roman" w:cs="Times New Roman"/>
          <w:color w:val="000000"/>
          <w:sz w:val="24"/>
          <w:szCs w:val="24"/>
        </w:rPr>
        <w:t>___</w:t>
      </w:r>
      <w:r w:rsidR="00A42F1A" w:rsidRPr="00B66E42">
        <w:rPr>
          <w:rFonts w:ascii="Times New Roman" w:eastAsia="Times New Roman" w:hAnsi="Times New Roman" w:cs="Times New Roman"/>
          <w:color w:val="000000"/>
          <w:sz w:val="24"/>
          <w:szCs w:val="24"/>
        </w:rPr>
        <w:t>учебный год</w:t>
      </w:r>
    </w:p>
    <w:p w14:paraId="24642A34" w14:textId="34D0C123" w:rsidR="00A42F1A" w:rsidRPr="00B66E42" w:rsidRDefault="00A42F1A" w:rsidP="00A42F1A">
      <w:pPr>
        <w:pStyle w:val="WW-"/>
        <w:spacing w:after="0" w:line="100" w:lineRule="atLeast"/>
        <w:jc w:val="center"/>
        <w:rPr>
          <w:rFonts w:ascii="Times New Roman" w:eastAsia="Times New Roman" w:hAnsi="Times New Roman" w:cs="Times New Roman"/>
          <w:color w:val="000000"/>
          <w:sz w:val="24"/>
          <w:szCs w:val="24"/>
        </w:rPr>
      </w:pPr>
      <w:r w:rsidRPr="00B66E42">
        <w:rPr>
          <w:rFonts w:ascii="Times New Roman" w:eastAsia="Times New Roman" w:hAnsi="Times New Roman" w:cs="Times New Roman"/>
          <w:color w:val="000000"/>
          <w:sz w:val="24"/>
          <w:szCs w:val="24"/>
        </w:rPr>
        <w:t xml:space="preserve"> 1 вариант</w:t>
      </w:r>
    </w:p>
    <w:p w14:paraId="31B3C829" w14:textId="77777777" w:rsidR="00A42F1A" w:rsidRPr="00B66E42" w:rsidRDefault="00A42F1A" w:rsidP="00A42F1A">
      <w:pPr>
        <w:pStyle w:val="WW-"/>
        <w:spacing w:after="0" w:line="100" w:lineRule="atLeast"/>
        <w:rPr>
          <w:rFonts w:ascii="Times New Roman" w:eastAsia="Times New Roman" w:hAnsi="Times New Roman" w:cs="Times New Roman"/>
          <w:color w:val="000000"/>
          <w:sz w:val="24"/>
          <w:szCs w:val="24"/>
        </w:rPr>
      </w:pPr>
      <w:r w:rsidRPr="00B66E42">
        <w:rPr>
          <w:rFonts w:ascii="Times New Roman" w:hAnsi="Times New Roman" w:cs="Times New Roman"/>
          <w:color w:val="000000"/>
          <w:sz w:val="24"/>
          <w:szCs w:val="24"/>
        </w:rPr>
        <w:t>Работу выполнил студент _____________________________________гр._______</w:t>
      </w:r>
    </w:p>
    <w:p w14:paraId="59129A5F" w14:textId="77777777" w:rsidR="00A42F1A" w:rsidRPr="00B66E42" w:rsidRDefault="00A42F1A" w:rsidP="00A42F1A">
      <w:pPr>
        <w:pStyle w:val="WW-"/>
        <w:spacing w:after="0" w:line="100" w:lineRule="atLeast"/>
        <w:jc w:val="center"/>
        <w:rPr>
          <w:rFonts w:ascii="Times New Roman" w:hAnsi="Times New Roman" w:cs="Times New Roman"/>
          <w:sz w:val="24"/>
          <w:szCs w:val="24"/>
        </w:rPr>
      </w:pPr>
    </w:p>
    <w:p w14:paraId="39B9014F" w14:textId="77777777" w:rsidR="00A42F1A" w:rsidRPr="00B66E42" w:rsidRDefault="00A42F1A" w:rsidP="00A42F1A">
      <w:pPr>
        <w:pStyle w:val="WW-"/>
        <w:spacing w:after="0" w:line="100" w:lineRule="atLeast"/>
        <w:jc w:val="center"/>
        <w:rPr>
          <w:rFonts w:ascii="Times New Roman" w:eastAsia="Times New Roman" w:hAnsi="Times New Roman" w:cs="Times New Roman"/>
          <w:b/>
          <w:color w:val="000000"/>
          <w:sz w:val="24"/>
          <w:szCs w:val="24"/>
        </w:rPr>
      </w:pPr>
      <w:r w:rsidRPr="00B66E42">
        <w:rPr>
          <w:rFonts w:ascii="Times New Roman" w:hAnsi="Times New Roman" w:cs="Times New Roman"/>
          <w:sz w:val="24"/>
          <w:szCs w:val="24"/>
        </w:rPr>
        <w:t xml:space="preserve"> </w:t>
      </w:r>
      <w:r w:rsidRPr="00B66E42">
        <w:rPr>
          <w:rFonts w:ascii="Times New Roman" w:eastAsia="Times New Roman" w:hAnsi="Times New Roman" w:cs="Times New Roman"/>
          <w:b/>
          <w:color w:val="000000"/>
          <w:sz w:val="24"/>
          <w:szCs w:val="24"/>
        </w:rPr>
        <w:t>Система оценки знаний по учебной дисциплине</w:t>
      </w:r>
    </w:p>
    <w:p w14:paraId="09740287" w14:textId="478E2EF6" w:rsidR="00A42F1A" w:rsidRPr="00B66E42" w:rsidRDefault="00A42F1A" w:rsidP="00A42F1A">
      <w:pPr>
        <w:jc w:val="center"/>
        <w:rPr>
          <w:rFonts w:ascii="Times New Roman" w:hAnsi="Times New Roman" w:cs="Times New Roman"/>
          <w:b/>
          <w:color w:val="000000"/>
        </w:rPr>
      </w:pPr>
      <w:r w:rsidRPr="00424D27">
        <w:rPr>
          <w:rFonts w:ascii="Times New Roman" w:hAnsi="Times New Roman" w:cs="Times New Roman"/>
          <w:b/>
          <w:color w:val="000000"/>
        </w:rPr>
        <w:t>«</w:t>
      </w:r>
      <w:r w:rsidRPr="00424D27">
        <w:rPr>
          <w:rFonts w:ascii="Times New Roman" w:hAnsi="Times New Roman" w:cs="Times New Roman"/>
          <w:b/>
          <w:bCs/>
        </w:rPr>
        <w:t>Основы деловой и публичной коммуникации</w:t>
      </w:r>
      <w:r w:rsidRPr="00B66E42">
        <w:rPr>
          <w:rFonts w:ascii="Times New Roman" w:hAnsi="Times New Roman" w:cs="Times New Roman"/>
          <w:b/>
          <w:color w:val="000000"/>
        </w:rPr>
        <w:t>»</w:t>
      </w:r>
    </w:p>
    <w:tbl>
      <w:tblPr>
        <w:tblW w:w="1020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7"/>
        <w:gridCol w:w="1135"/>
        <w:gridCol w:w="1418"/>
        <w:gridCol w:w="1557"/>
        <w:gridCol w:w="1845"/>
        <w:gridCol w:w="1417"/>
        <w:gridCol w:w="1418"/>
      </w:tblGrid>
      <w:tr w:rsidR="00A42F1A" w:rsidRPr="000421C4" w14:paraId="167CEF79" w14:textId="77777777" w:rsidTr="00DC43A8">
        <w:trPr>
          <w:trHeight w:val="523"/>
        </w:trPr>
        <w:tc>
          <w:tcPr>
            <w:tcW w:w="1417" w:type="dxa"/>
            <w:vMerge w:val="restart"/>
          </w:tcPr>
          <w:p w14:paraId="4291ABD1" w14:textId="77777777" w:rsidR="00A42F1A" w:rsidRPr="000421C4" w:rsidRDefault="00A42F1A" w:rsidP="00DA7880">
            <w:pPr>
              <w:pBdr>
                <w:top w:val="nil"/>
                <w:left w:val="nil"/>
                <w:bottom w:val="nil"/>
                <w:right w:val="nil"/>
                <w:between w:val="nil"/>
              </w:pBdr>
              <w:ind w:right="157"/>
              <w:jc w:val="center"/>
              <w:rPr>
                <w:rFonts w:ascii="Times New Roman" w:hAnsi="Times New Roman" w:cs="Times New Roman"/>
                <w:color w:val="000000"/>
              </w:rPr>
            </w:pPr>
            <w:r w:rsidRPr="000421C4">
              <w:rPr>
                <w:rFonts w:ascii="Times New Roman" w:hAnsi="Times New Roman" w:cs="Times New Roman"/>
                <w:color w:val="000000"/>
              </w:rPr>
              <w:t>Текущий контроль, СРС,</w:t>
            </w:r>
          </w:p>
          <w:p w14:paraId="6979424C" w14:textId="77777777" w:rsidR="00A42F1A" w:rsidRPr="000421C4" w:rsidRDefault="00A42F1A" w:rsidP="00DA7880">
            <w:pPr>
              <w:pBdr>
                <w:top w:val="nil"/>
                <w:left w:val="nil"/>
                <w:bottom w:val="nil"/>
                <w:right w:val="nil"/>
                <w:between w:val="nil"/>
              </w:pBdr>
              <w:ind w:right="91"/>
              <w:rPr>
                <w:rFonts w:ascii="Times New Roman" w:hAnsi="Times New Roman" w:cs="Times New Roman"/>
                <w:color w:val="000000"/>
              </w:rPr>
            </w:pPr>
            <w:r w:rsidRPr="000421C4">
              <w:rPr>
                <w:rFonts w:ascii="Times New Roman" w:hAnsi="Times New Roman" w:cs="Times New Roman"/>
                <w:color w:val="000000"/>
              </w:rPr>
              <w:t>домашние задания</w:t>
            </w:r>
          </w:p>
          <w:p w14:paraId="6BF1417D" w14:textId="48124425" w:rsidR="00A42F1A" w:rsidRPr="000421C4" w:rsidRDefault="00A42F1A" w:rsidP="00DA7880">
            <w:pPr>
              <w:pBdr>
                <w:top w:val="nil"/>
                <w:left w:val="nil"/>
                <w:bottom w:val="nil"/>
                <w:right w:val="nil"/>
                <w:between w:val="nil"/>
              </w:pBdr>
              <w:ind w:right="91"/>
              <w:jc w:val="center"/>
              <w:rPr>
                <w:rFonts w:ascii="Times New Roman" w:hAnsi="Times New Roman" w:cs="Times New Roman"/>
                <w:color w:val="000000"/>
              </w:rPr>
            </w:pPr>
            <w:r w:rsidRPr="000421C4">
              <w:rPr>
                <w:rFonts w:ascii="Times New Roman" w:hAnsi="Times New Roman" w:cs="Times New Roman"/>
                <w:color w:val="000000"/>
              </w:rPr>
              <w:t>(20</w:t>
            </w:r>
            <w:r w:rsidR="000C5F5B" w:rsidRPr="00F9747E">
              <w:rPr>
                <w:rFonts w:ascii="Times New Roman" w:hAnsi="Times New Roman" w:cs="Times New Roman"/>
                <w:color w:val="000000"/>
              </w:rPr>
              <w:t>__</w:t>
            </w:r>
            <w:r w:rsidRPr="000421C4">
              <w:rPr>
                <w:rFonts w:ascii="Times New Roman" w:hAnsi="Times New Roman" w:cs="Times New Roman"/>
                <w:color w:val="000000"/>
              </w:rPr>
              <w:t>/20</w:t>
            </w:r>
            <w:r w:rsidR="000C5F5B" w:rsidRPr="00F9747E">
              <w:rPr>
                <w:rFonts w:ascii="Times New Roman" w:hAnsi="Times New Roman" w:cs="Times New Roman"/>
                <w:color w:val="000000"/>
              </w:rPr>
              <w:t>__</w:t>
            </w:r>
            <w:r w:rsidRPr="000421C4">
              <w:rPr>
                <w:rFonts w:ascii="Times New Roman" w:hAnsi="Times New Roman" w:cs="Times New Roman"/>
                <w:color w:val="000000"/>
              </w:rPr>
              <w:t xml:space="preserve"> уч.гг.)</w:t>
            </w:r>
          </w:p>
          <w:p w14:paraId="216A371F" w14:textId="77777777" w:rsidR="00A42F1A" w:rsidRPr="000421C4" w:rsidRDefault="00A42F1A" w:rsidP="00DA7880">
            <w:pPr>
              <w:pBdr>
                <w:top w:val="nil"/>
                <w:left w:val="nil"/>
                <w:bottom w:val="nil"/>
                <w:right w:val="nil"/>
                <w:between w:val="nil"/>
              </w:pBdr>
              <w:ind w:right="94"/>
              <w:jc w:val="center"/>
              <w:rPr>
                <w:rFonts w:ascii="Times New Roman" w:hAnsi="Times New Roman" w:cs="Times New Roman"/>
                <w:color w:val="000000"/>
              </w:rPr>
            </w:pPr>
            <w:r w:rsidRPr="000421C4">
              <w:rPr>
                <w:rFonts w:ascii="Times New Roman" w:hAnsi="Times New Roman" w:cs="Times New Roman"/>
                <w:color w:val="000000"/>
              </w:rPr>
              <w:t>Макс. – 40б.</w:t>
            </w:r>
          </w:p>
        </w:tc>
        <w:tc>
          <w:tcPr>
            <w:tcW w:w="5955" w:type="dxa"/>
            <w:gridSpan w:val="4"/>
          </w:tcPr>
          <w:p w14:paraId="02D16A85" w14:textId="77777777" w:rsidR="00A42F1A" w:rsidRPr="000421C4" w:rsidRDefault="00A42F1A" w:rsidP="00DA7880">
            <w:pPr>
              <w:pBdr>
                <w:top w:val="nil"/>
                <w:left w:val="nil"/>
                <w:bottom w:val="nil"/>
                <w:right w:val="nil"/>
                <w:between w:val="nil"/>
              </w:pBdr>
              <w:ind w:right="-22"/>
              <w:jc w:val="center"/>
              <w:rPr>
                <w:rFonts w:ascii="Times New Roman" w:hAnsi="Times New Roman" w:cs="Times New Roman"/>
                <w:color w:val="000000"/>
              </w:rPr>
            </w:pPr>
            <w:r w:rsidRPr="000421C4">
              <w:rPr>
                <w:rFonts w:ascii="Times New Roman" w:hAnsi="Times New Roman" w:cs="Times New Roman"/>
                <w:color w:val="000000"/>
              </w:rPr>
              <w:t>ЭКЗАМЕН</w:t>
            </w:r>
          </w:p>
          <w:p w14:paraId="36F02405" w14:textId="77777777" w:rsidR="00A42F1A" w:rsidRPr="000421C4" w:rsidRDefault="00A42F1A" w:rsidP="00DA7880">
            <w:pPr>
              <w:pBdr>
                <w:top w:val="nil"/>
                <w:left w:val="nil"/>
                <w:bottom w:val="nil"/>
                <w:right w:val="nil"/>
                <w:between w:val="nil"/>
              </w:pBdr>
              <w:ind w:right="-22"/>
              <w:jc w:val="center"/>
              <w:rPr>
                <w:rFonts w:ascii="Times New Roman" w:hAnsi="Times New Roman" w:cs="Times New Roman"/>
                <w:color w:val="000000"/>
              </w:rPr>
            </w:pPr>
            <w:r w:rsidRPr="000421C4">
              <w:rPr>
                <w:rFonts w:ascii="Times New Roman" w:hAnsi="Times New Roman" w:cs="Times New Roman"/>
                <w:color w:val="000000"/>
              </w:rPr>
              <w:t>Макс.-60 б.</w:t>
            </w:r>
          </w:p>
        </w:tc>
        <w:tc>
          <w:tcPr>
            <w:tcW w:w="1417" w:type="dxa"/>
            <w:vMerge w:val="restart"/>
          </w:tcPr>
          <w:p w14:paraId="35A29409" w14:textId="4DDA0433" w:rsidR="00A42F1A" w:rsidRPr="000421C4" w:rsidRDefault="00A42F1A" w:rsidP="00DC43A8">
            <w:pPr>
              <w:pBdr>
                <w:top w:val="nil"/>
                <w:left w:val="nil"/>
                <w:bottom w:val="nil"/>
                <w:right w:val="nil"/>
                <w:between w:val="nil"/>
              </w:pBdr>
              <w:jc w:val="center"/>
              <w:rPr>
                <w:rFonts w:ascii="Times New Roman" w:hAnsi="Times New Roman" w:cs="Times New Roman"/>
                <w:color w:val="000000"/>
              </w:rPr>
            </w:pPr>
            <w:r w:rsidRPr="000421C4">
              <w:rPr>
                <w:rFonts w:ascii="Times New Roman" w:hAnsi="Times New Roman" w:cs="Times New Roman"/>
                <w:color w:val="000000"/>
              </w:rPr>
              <w:t>Оценка за зачёт/ экзамен Макс. 60б.</w:t>
            </w:r>
          </w:p>
        </w:tc>
        <w:tc>
          <w:tcPr>
            <w:tcW w:w="1418" w:type="dxa"/>
            <w:vMerge w:val="restart"/>
          </w:tcPr>
          <w:p w14:paraId="3915DAF0" w14:textId="5E1E5CC6" w:rsidR="00A42F1A" w:rsidRPr="00DC43A8" w:rsidRDefault="00A42F1A" w:rsidP="00DC43A8">
            <w:pPr>
              <w:pBdr>
                <w:top w:val="nil"/>
                <w:left w:val="nil"/>
                <w:bottom w:val="nil"/>
                <w:right w:val="nil"/>
                <w:between w:val="nil"/>
              </w:pBdr>
              <w:jc w:val="center"/>
              <w:rPr>
                <w:rFonts w:ascii="Times New Roman" w:hAnsi="Times New Roman" w:cs="Times New Roman"/>
                <w:color w:val="000000"/>
              </w:rPr>
            </w:pPr>
            <w:r w:rsidRPr="000421C4">
              <w:rPr>
                <w:rFonts w:ascii="Times New Roman" w:hAnsi="Times New Roman" w:cs="Times New Roman"/>
                <w:color w:val="000000"/>
              </w:rPr>
              <w:t>Итоговый балл Макс.100</w:t>
            </w:r>
            <w:r w:rsidR="00DC43A8">
              <w:rPr>
                <w:rFonts w:ascii="Times New Roman" w:hAnsi="Times New Roman" w:cs="Times New Roman"/>
                <w:color w:val="000000"/>
              </w:rPr>
              <w:t>б.</w:t>
            </w:r>
          </w:p>
        </w:tc>
      </w:tr>
      <w:tr w:rsidR="00A42F1A" w:rsidRPr="000421C4" w14:paraId="61A5490D" w14:textId="77777777" w:rsidTr="00DC43A8">
        <w:trPr>
          <w:trHeight w:val="517"/>
        </w:trPr>
        <w:tc>
          <w:tcPr>
            <w:tcW w:w="1417" w:type="dxa"/>
            <w:vMerge/>
          </w:tcPr>
          <w:p w14:paraId="51FBB6F8" w14:textId="77777777" w:rsidR="00A42F1A" w:rsidRPr="000421C4" w:rsidRDefault="00A42F1A" w:rsidP="00DA7880">
            <w:pPr>
              <w:pBdr>
                <w:top w:val="nil"/>
                <w:left w:val="nil"/>
                <w:bottom w:val="nil"/>
                <w:right w:val="nil"/>
                <w:between w:val="nil"/>
              </w:pBdr>
              <w:rPr>
                <w:rFonts w:ascii="Times New Roman" w:hAnsi="Times New Roman" w:cs="Times New Roman"/>
                <w:color w:val="000000"/>
              </w:rPr>
            </w:pPr>
          </w:p>
        </w:tc>
        <w:tc>
          <w:tcPr>
            <w:tcW w:w="4110" w:type="dxa"/>
            <w:gridSpan w:val="3"/>
          </w:tcPr>
          <w:p w14:paraId="40A722E8" w14:textId="77777777" w:rsidR="00A42F1A" w:rsidRPr="000421C4" w:rsidRDefault="00A42F1A" w:rsidP="00DA7880">
            <w:pPr>
              <w:pBdr>
                <w:top w:val="nil"/>
                <w:left w:val="nil"/>
                <w:bottom w:val="nil"/>
                <w:right w:val="nil"/>
                <w:between w:val="nil"/>
              </w:pBdr>
              <w:rPr>
                <w:rFonts w:ascii="Times New Roman" w:hAnsi="Times New Roman" w:cs="Times New Roman"/>
                <w:b/>
                <w:color w:val="000000"/>
              </w:rPr>
            </w:pPr>
          </w:p>
          <w:p w14:paraId="66F2FDD0" w14:textId="77777777" w:rsidR="00A42F1A" w:rsidRPr="000421C4" w:rsidRDefault="00A42F1A" w:rsidP="00DA7880">
            <w:pPr>
              <w:pBdr>
                <w:top w:val="nil"/>
                <w:left w:val="nil"/>
                <w:bottom w:val="nil"/>
                <w:right w:val="nil"/>
                <w:between w:val="nil"/>
              </w:pBdr>
              <w:ind w:left="105"/>
              <w:rPr>
                <w:rFonts w:ascii="Times New Roman" w:hAnsi="Times New Roman" w:cs="Times New Roman"/>
                <w:color w:val="000000"/>
              </w:rPr>
            </w:pPr>
            <w:r w:rsidRPr="000421C4">
              <w:rPr>
                <w:rFonts w:ascii="Times New Roman" w:hAnsi="Times New Roman" w:cs="Times New Roman"/>
                <w:color w:val="000000"/>
              </w:rPr>
              <w:t>ПИСЬМЕННАЯ ЧАСТЬ – 30 б.</w:t>
            </w:r>
          </w:p>
        </w:tc>
        <w:tc>
          <w:tcPr>
            <w:tcW w:w="1845" w:type="dxa"/>
          </w:tcPr>
          <w:p w14:paraId="1300051C" w14:textId="5A96220A" w:rsidR="00A42F1A" w:rsidRPr="000421C4" w:rsidRDefault="00A42F1A" w:rsidP="00DC43A8">
            <w:pPr>
              <w:pBdr>
                <w:top w:val="nil"/>
                <w:left w:val="nil"/>
                <w:bottom w:val="nil"/>
                <w:right w:val="nil"/>
                <w:between w:val="nil"/>
              </w:pBdr>
              <w:ind w:right="32"/>
              <w:rPr>
                <w:rFonts w:ascii="Times New Roman" w:hAnsi="Times New Roman" w:cs="Times New Roman"/>
                <w:color w:val="000000"/>
              </w:rPr>
            </w:pPr>
            <w:r w:rsidRPr="000421C4">
              <w:rPr>
                <w:rFonts w:ascii="Times New Roman" w:hAnsi="Times New Roman" w:cs="Times New Roman"/>
                <w:color w:val="000000"/>
              </w:rPr>
              <w:t>УСТНАЯ ЧАСТЬ – 30</w:t>
            </w:r>
            <w:r w:rsidR="00DC43A8">
              <w:rPr>
                <w:rFonts w:ascii="Times New Roman" w:hAnsi="Times New Roman" w:cs="Times New Roman"/>
                <w:color w:val="000000"/>
              </w:rPr>
              <w:t xml:space="preserve"> б.</w:t>
            </w:r>
          </w:p>
        </w:tc>
        <w:tc>
          <w:tcPr>
            <w:tcW w:w="1417" w:type="dxa"/>
            <w:vMerge/>
          </w:tcPr>
          <w:p w14:paraId="02D0AFE8" w14:textId="77777777" w:rsidR="00A42F1A" w:rsidRPr="000421C4" w:rsidRDefault="00A42F1A" w:rsidP="00DA7880">
            <w:pPr>
              <w:pBdr>
                <w:top w:val="nil"/>
                <w:left w:val="nil"/>
                <w:bottom w:val="nil"/>
                <w:right w:val="nil"/>
                <w:between w:val="nil"/>
              </w:pBdr>
              <w:rPr>
                <w:rFonts w:ascii="Times New Roman" w:hAnsi="Times New Roman" w:cs="Times New Roman"/>
                <w:color w:val="000000"/>
              </w:rPr>
            </w:pPr>
          </w:p>
        </w:tc>
        <w:tc>
          <w:tcPr>
            <w:tcW w:w="1418" w:type="dxa"/>
            <w:vMerge/>
          </w:tcPr>
          <w:p w14:paraId="1AF91B9E" w14:textId="77777777" w:rsidR="00A42F1A" w:rsidRPr="000421C4" w:rsidRDefault="00A42F1A" w:rsidP="00DA7880">
            <w:pPr>
              <w:pBdr>
                <w:top w:val="nil"/>
                <w:left w:val="nil"/>
                <w:bottom w:val="nil"/>
                <w:right w:val="nil"/>
                <w:between w:val="nil"/>
              </w:pBdr>
              <w:rPr>
                <w:rFonts w:ascii="Times New Roman" w:hAnsi="Times New Roman" w:cs="Times New Roman"/>
                <w:color w:val="000000"/>
              </w:rPr>
            </w:pPr>
          </w:p>
        </w:tc>
      </w:tr>
      <w:tr w:rsidR="00A42F1A" w:rsidRPr="000421C4" w14:paraId="36D095CD" w14:textId="77777777" w:rsidTr="007C32F8">
        <w:trPr>
          <w:trHeight w:val="1380"/>
        </w:trPr>
        <w:tc>
          <w:tcPr>
            <w:tcW w:w="1417" w:type="dxa"/>
            <w:vMerge/>
          </w:tcPr>
          <w:p w14:paraId="1CF06199" w14:textId="77777777" w:rsidR="00A42F1A" w:rsidRPr="000421C4" w:rsidRDefault="00A42F1A" w:rsidP="00DA7880">
            <w:pPr>
              <w:pBdr>
                <w:top w:val="nil"/>
                <w:left w:val="nil"/>
                <w:bottom w:val="nil"/>
                <w:right w:val="nil"/>
                <w:between w:val="nil"/>
              </w:pBdr>
              <w:rPr>
                <w:rFonts w:ascii="Times New Roman" w:hAnsi="Times New Roman" w:cs="Times New Roman"/>
                <w:color w:val="000000"/>
              </w:rPr>
            </w:pPr>
          </w:p>
        </w:tc>
        <w:tc>
          <w:tcPr>
            <w:tcW w:w="1135" w:type="dxa"/>
          </w:tcPr>
          <w:p w14:paraId="4CDCF74F" w14:textId="77777777" w:rsidR="00A42F1A" w:rsidRPr="000421C4" w:rsidRDefault="00A42F1A" w:rsidP="00DA7880">
            <w:pPr>
              <w:pBdr>
                <w:top w:val="nil"/>
                <w:left w:val="nil"/>
                <w:bottom w:val="nil"/>
                <w:right w:val="nil"/>
                <w:between w:val="nil"/>
              </w:pBdr>
              <w:ind w:right="99"/>
              <w:jc w:val="center"/>
              <w:rPr>
                <w:rFonts w:ascii="Times New Roman" w:hAnsi="Times New Roman" w:cs="Times New Roman"/>
                <w:color w:val="000000"/>
              </w:rPr>
            </w:pPr>
            <w:r w:rsidRPr="000421C4">
              <w:rPr>
                <w:rFonts w:ascii="Times New Roman" w:hAnsi="Times New Roman" w:cs="Times New Roman"/>
                <w:color w:val="000000"/>
              </w:rPr>
              <w:t xml:space="preserve">Аудирование </w:t>
            </w:r>
          </w:p>
          <w:p w14:paraId="54086B8A" w14:textId="77777777" w:rsidR="00A42F1A" w:rsidRPr="000421C4" w:rsidRDefault="00A42F1A" w:rsidP="00DA7880">
            <w:pPr>
              <w:pBdr>
                <w:top w:val="nil"/>
                <w:left w:val="nil"/>
                <w:bottom w:val="nil"/>
                <w:right w:val="nil"/>
                <w:between w:val="nil"/>
              </w:pBdr>
              <w:ind w:right="99"/>
              <w:jc w:val="center"/>
              <w:rPr>
                <w:rFonts w:ascii="Times New Roman" w:hAnsi="Times New Roman" w:cs="Times New Roman"/>
                <w:color w:val="000000"/>
              </w:rPr>
            </w:pPr>
          </w:p>
          <w:p w14:paraId="62125ECE" w14:textId="77777777" w:rsidR="00A42F1A" w:rsidRPr="000421C4" w:rsidRDefault="00A42F1A" w:rsidP="00DA7880">
            <w:pPr>
              <w:pBdr>
                <w:top w:val="nil"/>
                <w:left w:val="nil"/>
                <w:bottom w:val="nil"/>
                <w:right w:val="nil"/>
                <w:between w:val="nil"/>
              </w:pBdr>
              <w:ind w:right="99"/>
              <w:jc w:val="center"/>
              <w:rPr>
                <w:rFonts w:ascii="Times New Roman" w:hAnsi="Times New Roman" w:cs="Times New Roman"/>
                <w:color w:val="000000"/>
              </w:rPr>
            </w:pPr>
            <w:r w:rsidRPr="000421C4">
              <w:rPr>
                <w:rFonts w:ascii="Times New Roman" w:hAnsi="Times New Roman" w:cs="Times New Roman"/>
                <w:color w:val="000000"/>
              </w:rPr>
              <w:t>Макс.- 10 б.</w:t>
            </w:r>
          </w:p>
        </w:tc>
        <w:tc>
          <w:tcPr>
            <w:tcW w:w="1418" w:type="dxa"/>
          </w:tcPr>
          <w:p w14:paraId="75CBDE39" w14:textId="69E46456" w:rsidR="00A42F1A" w:rsidRPr="000421C4" w:rsidRDefault="00A42F1A" w:rsidP="00DA7880">
            <w:pPr>
              <w:pBdr>
                <w:top w:val="nil"/>
                <w:left w:val="nil"/>
                <w:bottom w:val="nil"/>
                <w:right w:val="nil"/>
                <w:between w:val="nil"/>
              </w:pBdr>
              <w:tabs>
                <w:tab w:val="left" w:pos="999"/>
              </w:tabs>
              <w:ind w:right="100"/>
              <w:jc w:val="center"/>
              <w:rPr>
                <w:rFonts w:ascii="Times New Roman" w:hAnsi="Times New Roman" w:cs="Times New Roman"/>
                <w:color w:val="000000"/>
              </w:rPr>
            </w:pPr>
            <w:r w:rsidRPr="000421C4">
              <w:rPr>
                <w:rFonts w:ascii="Times New Roman" w:hAnsi="Times New Roman" w:cs="Times New Roman"/>
                <w:color w:val="000000"/>
              </w:rPr>
              <w:t>Лексико- граммати</w:t>
            </w:r>
            <w:r w:rsidR="00D91DB5" w:rsidRPr="00D91DB5">
              <w:rPr>
                <w:rFonts w:ascii="Times New Roman" w:hAnsi="Times New Roman" w:cs="Times New Roman"/>
                <w:color w:val="000000"/>
              </w:rPr>
              <w:t>-</w:t>
            </w:r>
            <w:r w:rsidRPr="000421C4">
              <w:rPr>
                <w:rFonts w:ascii="Times New Roman" w:hAnsi="Times New Roman" w:cs="Times New Roman"/>
                <w:color w:val="000000"/>
              </w:rPr>
              <w:t>ческий тест Макс.- 10б.</w:t>
            </w:r>
          </w:p>
        </w:tc>
        <w:tc>
          <w:tcPr>
            <w:tcW w:w="1557" w:type="dxa"/>
          </w:tcPr>
          <w:p w14:paraId="2919254C" w14:textId="79EA1BA5" w:rsidR="00A42F1A" w:rsidRPr="000421C4" w:rsidRDefault="00A42F1A" w:rsidP="00DA7880">
            <w:pPr>
              <w:pBdr>
                <w:top w:val="nil"/>
                <w:left w:val="nil"/>
                <w:bottom w:val="nil"/>
                <w:right w:val="nil"/>
                <w:between w:val="nil"/>
              </w:pBdr>
              <w:ind w:right="149"/>
              <w:jc w:val="center"/>
              <w:rPr>
                <w:rFonts w:ascii="Times New Roman" w:hAnsi="Times New Roman" w:cs="Times New Roman"/>
                <w:color w:val="000000"/>
              </w:rPr>
            </w:pPr>
            <w:r w:rsidRPr="000421C4">
              <w:rPr>
                <w:rFonts w:ascii="Times New Roman" w:hAnsi="Times New Roman" w:cs="Times New Roman"/>
                <w:color w:val="000000"/>
              </w:rPr>
              <w:t>Письмен</w:t>
            </w:r>
            <w:r w:rsidR="00D91DB5" w:rsidRPr="00D44477">
              <w:rPr>
                <w:rFonts w:ascii="Times New Roman" w:hAnsi="Times New Roman" w:cs="Times New Roman"/>
                <w:color w:val="000000"/>
              </w:rPr>
              <w:t>-</w:t>
            </w:r>
            <w:r w:rsidRPr="000421C4">
              <w:rPr>
                <w:rFonts w:ascii="Times New Roman" w:hAnsi="Times New Roman" w:cs="Times New Roman"/>
                <w:color w:val="000000"/>
              </w:rPr>
              <w:t>ное задание Макс.- 10б.</w:t>
            </w:r>
          </w:p>
        </w:tc>
        <w:tc>
          <w:tcPr>
            <w:tcW w:w="1845" w:type="dxa"/>
          </w:tcPr>
          <w:p w14:paraId="44B8A05D" w14:textId="1279BEA6" w:rsidR="00A42F1A" w:rsidRPr="000421C4" w:rsidRDefault="00BE61EC" w:rsidP="00DA7880">
            <w:pPr>
              <w:pBdr>
                <w:top w:val="nil"/>
                <w:left w:val="nil"/>
                <w:bottom w:val="nil"/>
                <w:right w:val="nil"/>
                <w:between w:val="nil"/>
              </w:pBdr>
              <w:tabs>
                <w:tab w:val="left" w:pos="1556"/>
              </w:tabs>
              <w:ind w:left="103" w:right="101"/>
              <w:jc w:val="center"/>
              <w:rPr>
                <w:rFonts w:ascii="Times New Roman" w:hAnsi="Times New Roman" w:cs="Times New Roman"/>
                <w:color w:val="000000"/>
              </w:rPr>
            </w:pPr>
            <w:r>
              <w:rPr>
                <w:rFonts w:ascii="Times New Roman" w:hAnsi="Times New Roman" w:cs="Times New Roman"/>
                <w:color w:val="000000" w:themeColor="text1"/>
              </w:rPr>
              <w:t>Р</w:t>
            </w:r>
            <w:r w:rsidR="00A42F1A" w:rsidRPr="000421C4">
              <w:rPr>
                <w:rFonts w:ascii="Times New Roman" w:hAnsi="Times New Roman" w:cs="Times New Roman"/>
                <w:color w:val="000000" w:themeColor="text1"/>
              </w:rPr>
              <w:t xml:space="preserve">ешение кейса </w:t>
            </w:r>
            <w:r w:rsidR="00610CB6">
              <w:rPr>
                <w:rFonts w:ascii="Times New Roman" w:hAnsi="Times New Roman" w:cs="Times New Roman"/>
                <w:color w:val="000000" w:themeColor="text1"/>
              </w:rPr>
              <w:t xml:space="preserve">/ </w:t>
            </w:r>
            <w:r w:rsidR="00A42F1A" w:rsidRPr="000421C4">
              <w:rPr>
                <w:rFonts w:ascii="Times New Roman" w:hAnsi="Times New Roman" w:cs="Times New Roman"/>
                <w:color w:val="000000" w:themeColor="text1"/>
              </w:rPr>
              <w:t>ролевая игра</w:t>
            </w:r>
          </w:p>
        </w:tc>
        <w:tc>
          <w:tcPr>
            <w:tcW w:w="1417" w:type="dxa"/>
          </w:tcPr>
          <w:p w14:paraId="79ECDBC2" w14:textId="77777777" w:rsidR="00A42F1A" w:rsidRPr="000421C4" w:rsidRDefault="00A42F1A" w:rsidP="00DA7880">
            <w:pPr>
              <w:pBdr>
                <w:top w:val="nil"/>
                <w:left w:val="nil"/>
                <w:bottom w:val="nil"/>
                <w:right w:val="nil"/>
                <w:between w:val="nil"/>
              </w:pBdr>
              <w:rPr>
                <w:rFonts w:ascii="Times New Roman" w:hAnsi="Times New Roman" w:cs="Times New Roman"/>
                <w:color w:val="000000"/>
              </w:rPr>
            </w:pPr>
          </w:p>
        </w:tc>
        <w:tc>
          <w:tcPr>
            <w:tcW w:w="1418" w:type="dxa"/>
          </w:tcPr>
          <w:p w14:paraId="0EB7A8BA" w14:textId="77777777" w:rsidR="00A42F1A" w:rsidRPr="000421C4" w:rsidRDefault="00A42F1A" w:rsidP="00DA7880">
            <w:pPr>
              <w:pBdr>
                <w:top w:val="nil"/>
                <w:left w:val="nil"/>
                <w:bottom w:val="nil"/>
                <w:right w:val="nil"/>
                <w:between w:val="nil"/>
              </w:pBdr>
              <w:rPr>
                <w:rFonts w:ascii="Times New Roman" w:hAnsi="Times New Roman" w:cs="Times New Roman"/>
                <w:color w:val="000000"/>
              </w:rPr>
            </w:pPr>
          </w:p>
        </w:tc>
      </w:tr>
      <w:tr w:rsidR="00A42F1A" w:rsidRPr="000421C4" w14:paraId="6439D41A" w14:textId="77777777" w:rsidTr="007C32F8">
        <w:trPr>
          <w:trHeight w:val="302"/>
        </w:trPr>
        <w:tc>
          <w:tcPr>
            <w:tcW w:w="1417" w:type="dxa"/>
          </w:tcPr>
          <w:p w14:paraId="7B0FB615" w14:textId="77777777" w:rsidR="00A42F1A" w:rsidRPr="000421C4" w:rsidRDefault="00A42F1A" w:rsidP="00DA7880">
            <w:pPr>
              <w:pBdr>
                <w:top w:val="nil"/>
                <w:left w:val="nil"/>
                <w:bottom w:val="nil"/>
                <w:right w:val="nil"/>
                <w:between w:val="nil"/>
              </w:pBdr>
              <w:rPr>
                <w:rFonts w:ascii="Times New Roman" w:hAnsi="Times New Roman" w:cs="Times New Roman"/>
                <w:color w:val="000000"/>
              </w:rPr>
            </w:pPr>
          </w:p>
        </w:tc>
        <w:tc>
          <w:tcPr>
            <w:tcW w:w="1135" w:type="dxa"/>
          </w:tcPr>
          <w:p w14:paraId="24C930F4" w14:textId="77777777" w:rsidR="00A42F1A" w:rsidRPr="000421C4" w:rsidRDefault="00A42F1A" w:rsidP="00DA7880">
            <w:pPr>
              <w:pBdr>
                <w:top w:val="nil"/>
                <w:left w:val="nil"/>
                <w:bottom w:val="nil"/>
                <w:right w:val="nil"/>
                <w:between w:val="nil"/>
              </w:pBdr>
              <w:rPr>
                <w:rFonts w:ascii="Times New Roman" w:hAnsi="Times New Roman" w:cs="Times New Roman"/>
                <w:color w:val="000000"/>
              </w:rPr>
            </w:pPr>
          </w:p>
        </w:tc>
        <w:tc>
          <w:tcPr>
            <w:tcW w:w="1418" w:type="dxa"/>
          </w:tcPr>
          <w:p w14:paraId="5567B4B7" w14:textId="77777777" w:rsidR="00A42F1A" w:rsidRPr="000421C4" w:rsidRDefault="00A42F1A" w:rsidP="00DA7880">
            <w:pPr>
              <w:pBdr>
                <w:top w:val="nil"/>
                <w:left w:val="nil"/>
                <w:bottom w:val="nil"/>
                <w:right w:val="nil"/>
                <w:between w:val="nil"/>
              </w:pBdr>
              <w:rPr>
                <w:rFonts w:ascii="Times New Roman" w:hAnsi="Times New Roman" w:cs="Times New Roman"/>
                <w:color w:val="000000"/>
              </w:rPr>
            </w:pPr>
          </w:p>
        </w:tc>
        <w:tc>
          <w:tcPr>
            <w:tcW w:w="1557" w:type="dxa"/>
          </w:tcPr>
          <w:p w14:paraId="068CB38A" w14:textId="77777777" w:rsidR="00A42F1A" w:rsidRPr="000421C4" w:rsidRDefault="00A42F1A" w:rsidP="00DA7880">
            <w:pPr>
              <w:pBdr>
                <w:top w:val="nil"/>
                <w:left w:val="nil"/>
                <w:bottom w:val="nil"/>
                <w:right w:val="nil"/>
                <w:between w:val="nil"/>
              </w:pBdr>
              <w:rPr>
                <w:rFonts w:ascii="Times New Roman" w:hAnsi="Times New Roman" w:cs="Times New Roman"/>
                <w:color w:val="000000"/>
              </w:rPr>
            </w:pPr>
          </w:p>
        </w:tc>
        <w:tc>
          <w:tcPr>
            <w:tcW w:w="1845" w:type="dxa"/>
          </w:tcPr>
          <w:p w14:paraId="5ED06D8D" w14:textId="77777777" w:rsidR="00A42F1A" w:rsidRPr="000421C4" w:rsidRDefault="00A42F1A" w:rsidP="00DA7880">
            <w:pPr>
              <w:pBdr>
                <w:top w:val="nil"/>
                <w:left w:val="nil"/>
                <w:bottom w:val="nil"/>
                <w:right w:val="nil"/>
                <w:between w:val="nil"/>
              </w:pBdr>
              <w:rPr>
                <w:rFonts w:ascii="Times New Roman" w:hAnsi="Times New Roman" w:cs="Times New Roman"/>
                <w:color w:val="000000"/>
              </w:rPr>
            </w:pPr>
          </w:p>
        </w:tc>
        <w:tc>
          <w:tcPr>
            <w:tcW w:w="1417" w:type="dxa"/>
          </w:tcPr>
          <w:p w14:paraId="7D07B1CE" w14:textId="77777777" w:rsidR="00A42F1A" w:rsidRPr="000421C4" w:rsidRDefault="00A42F1A" w:rsidP="00DA7880">
            <w:pPr>
              <w:pBdr>
                <w:top w:val="nil"/>
                <w:left w:val="nil"/>
                <w:bottom w:val="nil"/>
                <w:right w:val="nil"/>
                <w:between w:val="nil"/>
              </w:pBdr>
              <w:rPr>
                <w:rFonts w:ascii="Times New Roman" w:hAnsi="Times New Roman" w:cs="Times New Roman"/>
                <w:color w:val="000000"/>
              </w:rPr>
            </w:pPr>
          </w:p>
        </w:tc>
        <w:tc>
          <w:tcPr>
            <w:tcW w:w="1418" w:type="dxa"/>
          </w:tcPr>
          <w:p w14:paraId="2B3D2825" w14:textId="77777777" w:rsidR="00A42F1A" w:rsidRPr="000421C4" w:rsidRDefault="00A42F1A" w:rsidP="00DA7880">
            <w:pPr>
              <w:pBdr>
                <w:top w:val="nil"/>
                <w:left w:val="nil"/>
                <w:bottom w:val="nil"/>
                <w:right w:val="nil"/>
                <w:between w:val="nil"/>
              </w:pBdr>
              <w:rPr>
                <w:rFonts w:ascii="Times New Roman" w:hAnsi="Times New Roman" w:cs="Times New Roman"/>
                <w:color w:val="000000"/>
              </w:rPr>
            </w:pPr>
          </w:p>
        </w:tc>
      </w:tr>
    </w:tbl>
    <w:p w14:paraId="198AE049" w14:textId="77777777" w:rsidR="00A42F1A" w:rsidRDefault="00A42F1A" w:rsidP="00A42F1A">
      <w:pPr>
        <w:pStyle w:val="WW-"/>
        <w:spacing w:after="0" w:line="100" w:lineRule="atLeast"/>
        <w:jc w:val="center"/>
      </w:pPr>
    </w:p>
    <w:p w14:paraId="7FCB0724" w14:textId="77777777" w:rsidR="00A42F1A" w:rsidRPr="00FE5594" w:rsidRDefault="00A42F1A" w:rsidP="00A42F1A">
      <w:pPr>
        <w:pStyle w:val="WW-"/>
        <w:spacing w:after="0" w:line="100" w:lineRule="atLeast"/>
        <w:jc w:val="right"/>
        <w:rPr>
          <w:rFonts w:ascii="Times New Roman" w:hAnsi="Times New Roman" w:cs="Times New Roman"/>
        </w:rPr>
      </w:pPr>
      <w:r w:rsidRPr="00FE5594">
        <w:rPr>
          <w:rFonts w:ascii="Times New Roman" w:hAnsi="Times New Roman" w:cs="Times New Roman"/>
          <w:color w:val="000000"/>
          <w:sz w:val="24"/>
          <w:szCs w:val="24"/>
        </w:rPr>
        <w:t>Работу составил(а)</w:t>
      </w:r>
      <w:r w:rsidRPr="00FE5594">
        <w:rPr>
          <w:rFonts w:ascii="Times New Roman" w:hAnsi="Times New Roman" w:cs="Times New Roman"/>
          <w:color w:val="000000"/>
          <w:sz w:val="27"/>
          <w:szCs w:val="27"/>
        </w:rPr>
        <w:t xml:space="preserve"> </w:t>
      </w:r>
      <w:r>
        <w:rPr>
          <w:rFonts w:ascii="Times New Roman" w:eastAsia="Times New Roman" w:hAnsi="Times New Roman" w:cs="Times New Roman"/>
          <w:color w:val="000000"/>
          <w:sz w:val="24"/>
          <w:szCs w:val="24"/>
        </w:rPr>
        <w:t>_____________________</w:t>
      </w:r>
      <w:r w:rsidRPr="00B66E4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Ф.И.О. преподавателя</w:t>
      </w:r>
    </w:p>
    <w:p w14:paraId="2ADDD9E1" w14:textId="77777777" w:rsidR="00A42F1A" w:rsidRDefault="00A42F1A" w:rsidP="00A42F1A">
      <w:pPr>
        <w:pStyle w:val="WW-"/>
        <w:spacing w:after="0" w:line="100" w:lineRule="atLeast"/>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Работу проверил</w:t>
      </w:r>
      <w:r w:rsidRPr="00FE559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а) ________________________________ Ф.И.О. преподавателя</w:t>
      </w:r>
    </w:p>
    <w:p w14:paraId="1BFC5280" w14:textId="77777777" w:rsidR="00A42F1A" w:rsidRDefault="00A42F1A" w:rsidP="00A42F1A">
      <w:pPr>
        <w:pStyle w:val="WW-"/>
        <w:spacing w:after="0" w:line="100" w:lineRule="atLeast"/>
      </w:pPr>
    </w:p>
    <w:p w14:paraId="39F5B019" w14:textId="77777777" w:rsidR="00A42F1A" w:rsidRPr="00886494" w:rsidRDefault="00A42F1A" w:rsidP="00A42F1A">
      <w:pPr>
        <w:jc w:val="center"/>
        <w:rPr>
          <w:rFonts w:ascii="Times New Roman" w:hAnsi="Times New Roman" w:cs="Times New Roman"/>
          <w:b/>
          <w:bCs/>
          <w:sz w:val="28"/>
          <w:szCs w:val="28"/>
        </w:rPr>
      </w:pPr>
    </w:p>
    <w:p w14:paraId="1B28B03C" w14:textId="77777777" w:rsidR="00D766C0" w:rsidRDefault="00D766C0" w:rsidP="00A42F1A">
      <w:pPr>
        <w:pStyle w:val="WW-"/>
        <w:spacing w:after="0" w:line="100" w:lineRule="atLeast"/>
        <w:rPr>
          <w:rFonts w:ascii="Times New Roman" w:hAnsi="Times New Roman" w:cs="Times New Roman"/>
          <w:color w:val="000000"/>
          <w:sz w:val="24"/>
          <w:szCs w:val="24"/>
        </w:rPr>
      </w:pPr>
    </w:p>
    <w:p w14:paraId="58BBD99B" w14:textId="77777777" w:rsidR="00D766C0" w:rsidRDefault="00D766C0" w:rsidP="00A42F1A">
      <w:pPr>
        <w:pStyle w:val="WW-"/>
        <w:spacing w:after="0" w:line="100" w:lineRule="atLeast"/>
        <w:rPr>
          <w:rFonts w:ascii="Times New Roman" w:hAnsi="Times New Roman" w:cs="Times New Roman"/>
          <w:color w:val="000000"/>
          <w:sz w:val="24"/>
          <w:szCs w:val="24"/>
        </w:rPr>
      </w:pPr>
    </w:p>
    <w:p w14:paraId="1772F5F8" w14:textId="77777777" w:rsidR="00D766C0" w:rsidRDefault="00D766C0" w:rsidP="00A42F1A">
      <w:pPr>
        <w:pStyle w:val="WW-"/>
        <w:spacing w:after="0" w:line="100" w:lineRule="atLeast"/>
        <w:rPr>
          <w:rFonts w:ascii="Times New Roman" w:hAnsi="Times New Roman" w:cs="Times New Roman"/>
          <w:color w:val="000000"/>
          <w:sz w:val="24"/>
          <w:szCs w:val="24"/>
        </w:rPr>
      </w:pPr>
    </w:p>
    <w:p w14:paraId="21718062" w14:textId="39980134" w:rsidR="00A42F1A" w:rsidRDefault="00A42F1A" w:rsidP="00A42F1A">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Заместитель руководителя </w:t>
      </w:r>
    </w:p>
    <w:p w14:paraId="1A56E627" w14:textId="77777777" w:rsidR="00A42F1A" w:rsidRDefault="00A42F1A" w:rsidP="00A42F1A">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Департамента иностранных языков и </w:t>
      </w:r>
    </w:p>
    <w:p w14:paraId="12C822A3" w14:textId="77777777" w:rsidR="00A42F1A" w:rsidRDefault="00A42F1A" w:rsidP="00A42F1A">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межкультурной коммуникации по учебной</w:t>
      </w:r>
    </w:p>
    <w:p w14:paraId="22E59119" w14:textId="77777777" w:rsidR="00A42F1A" w:rsidRDefault="00A42F1A" w:rsidP="00A42F1A">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и учебно-методической работе </w:t>
      </w:r>
      <w:r>
        <w:rPr>
          <w:rFonts w:ascii="Times New Roman" w:hAnsi="Times New Roman" w:cs="Times New Roman"/>
          <w:color w:val="000000"/>
          <w:sz w:val="24"/>
          <w:szCs w:val="24"/>
        </w:rPr>
        <w:t xml:space="preserve">                                             </w:t>
      </w:r>
      <w:r w:rsidRPr="00F9747E">
        <w:rPr>
          <w:rFonts w:ascii="Times New Roman" w:hAnsi="Times New Roman" w:cs="Times New Roman"/>
          <w:color w:val="000000"/>
          <w:sz w:val="24"/>
          <w:szCs w:val="24"/>
        </w:rPr>
        <w:t>______________ (Н.В. Чернышкова</w:t>
      </w:r>
      <w:r>
        <w:rPr>
          <w:rFonts w:ascii="Times New Roman" w:hAnsi="Times New Roman" w:cs="Times New Roman"/>
          <w:color w:val="000000"/>
          <w:sz w:val="24"/>
          <w:szCs w:val="24"/>
        </w:rPr>
        <w:t>)</w:t>
      </w:r>
    </w:p>
    <w:p w14:paraId="5BFC234E" w14:textId="77777777" w:rsidR="00A42F1A" w:rsidRDefault="00A42F1A" w:rsidP="00A42F1A">
      <w:pPr>
        <w:pStyle w:val="WW-"/>
        <w:spacing w:after="0" w:line="100" w:lineRule="atLeast"/>
        <w:rPr>
          <w:rFonts w:ascii="Times New Roman" w:hAnsi="Times New Roman" w:cs="Times New Roman"/>
          <w:color w:val="000000"/>
          <w:sz w:val="24"/>
          <w:szCs w:val="24"/>
        </w:rPr>
      </w:pPr>
    </w:p>
    <w:p w14:paraId="72E33C27" w14:textId="77777777" w:rsidR="00A42F1A" w:rsidRDefault="00A42F1A" w:rsidP="00A42F1A">
      <w:pPr>
        <w:pStyle w:val="WW-"/>
        <w:spacing w:after="0" w:line="100" w:lineRule="atLeast"/>
        <w:rPr>
          <w:rFonts w:ascii="Times New Roman" w:hAnsi="Times New Roman" w:cs="Times New Roman"/>
          <w:color w:val="000000"/>
          <w:sz w:val="24"/>
          <w:szCs w:val="24"/>
        </w:rPr>
      </w:pPr>
    </w:p>
    <w:p w14:paraId="19D3C98F" w14:textId="31277EC0" w:rsidR="00E10F1C" w:rsidRPr="006A36E7" w:rsidRDefault="00A42F1A" w:rsidP="00A42F1A">
      <w:pPr>
        <w:pStyle w:val="WW-"/>
        <w:spacing w:after="0" w:line="100" w:lineRule="atLeast"/>
        <w:rPr>
          <w:rFonts w:ascii="Times New Roman" w:hAnsi="Times New Roman" w:cs="Times New Roman"/>
          <w:color w:val="000000"/>
          <w:sz w:val="24"/>
          <w:szCs w:val="24"/>
        </w:rPr>
      </w:pPr>
      <w:r w:rsidRPr="006A36E7">
        <w:rPr>
          <w:rFonts w:ascii="Times New Roman" w:hAnsi="Times New Roman" w:cs="Times New Roman"/>
          <w:color w:val="000000"/>
          <w:sz w:val="24"/>
          <w:szCs w:val="24"/>
        </w:rPr>
        <w:t>«</w:t>
      </w:r>
      <w:r w:rsidRPr="00F9747E">
        <w:rPr>
          <w:rFonts w:ascii="Times New Roman" w:hAnsi="Times New Roman" w:cs="Times New Roman"/>
          <w:color w:val="000000"/>
          <w:sz w:val="24"/>
          <w:szCs w:val="24"/>
        </w:rPr>
        <w:t>__</w:t>
      </w:r>
      <w:r w:rsidRPr="006A36E7">
        <w:rPr>
          <w:rFonts w:ascii="Times New Roman" w:hAnsi="Times New Roman" w:cs="Times New Roman"/>
          <w:color w:val="000000"/>
          <w:sz w:val="24"/>
          <w:szCs w:val="24"/>
        </w:rPr>
        <w:t xml:space="preserve"> » _________ 20</w:t>
      </w:r>
      <w:r w:rsidR="00E60C86" w:rsidRPr="00F9747E">
        <w:rPr>
          <w:rFonts w:ascii="Times New Roman" w:hAnsi="Times New Roman" w:cs="Times New Roman"/>
          <w:color w:val="000000"/>
          <w:sz w:val="24"/>
          <w:szCs w:val="24"/>
        </w:rPr>
        <w:t>__</w:t>
      </w:r>
      <w:r w:rsidRPr="006A36E7">
        <w:rPr>
          <w:rFonts w:ascii="Times New Roman" w:hAnsi="Times New Roman" w:cs="Times New Roman"/>
          <w:color w:val="000000"/>
          <w:sz w:val="24"/>
          <w:szCs w:val="24"/>
        </w:rPr>
        <w:t xml:space="preserve"> </w:t>
      </w:r>
      <w:r w:rsidRPr="00F9747E">
        <w:rPr>
          <w:rFonts w:ascii="Times New Roman" w:hAnsi="Times New Roman" w:cs="Times New Roman"/>
          <w:color w:val="000000"/>
          <w:sz w:val="24"/>
          <w:szCs w:val="24"/>
        </w:rPr>
        <w:t>г</w:t>
      </w:r>
      <w:r w:rsidRPr="006A36E7">
        <w:rPr>
          <w:rFonts w:ascii="Times New Roman" w:hAnsi="Times New Roman" w:cs="Times New Roman"/>
          <w:color w:val="000000"/>
          <w:sz w:val="24"/>
          <w:szCs w:val="24"/>
        </w:rPr>
        <w:t>.</w:t>
      </w:r>
    </w:p>
    <w:p w14:paraId="150E0112" w14:textId="781CDB7D" w:rsidR="007B1908" w:rsidRDefault="007B1908" w:rsidP="00B23E23">
      <w:pPr>
        <w:pBdr>
          <w:top w:val="nil"/>
          <w:left w:val="nil"/>
          <w:bottom w:val="nil"/>
          <w:right w:val="nil"/>
          <w:between w:val="nil"/>
        </w:pBdr>
        <w:rPr>
          <w:rFonts w:ascii="Times New Roman" w:hAnsi="Times New Roman" w:cs="Times New Roman"/>
          <w:b/>
          <w:color w:val="000000" w:themeColor="text1"/>
          <w:sz w:val="28"/>
          <w:szCs w:val="28"/>
        </w:rPr>
      </w:pPr>
    </w:p>
    <w:p w14:paraId="6A760F87" w14:textId="77777777" w:rsidR="00080316" w:rsidRDefault="00080316" w:rsidP="00177B25">
      <w:pPr>
        <w:pBdr>
          <w:top w:val="nil"/>
          <w:left w:val="nil"/>
          <w:bottom w:val="nil"/>
          <w:right w:val="nil"/>
          <w:between w:val="nil"/>
        </w:pBdr>
        <w:rPr>
          <w:rFonts w:ascii="Times New Roman" w:hAnsi="Times New Roman" w:cs="Times New Roman"/>
          <w:b/>
          <w:color w:val="000000" w:themeColor="text1"/>
          <w:sz w:val="28"/>
          <w:szCs w:val="28"/>
        </w:rPr>
      </w:pPr>
    </w:p>
    <w:p w14:paraId="03567603" w14:textId="166CE411" w:rsidR="00DC6B09" w:rsidRPr="002B4285" w:rsidRDefault="00B71670" w:rsidP="008C0ACF">
      <w:pPr>
        <w:pBdr>
          <w:top w:val="nil"/>
          <w:left w:val="nil"/>
          <w:bottom w:val="nil"/>
          <w:right w:val="nil"/>
          <w:between w:val="nil"/>
        </w:pBdr>
        <w:jc w:val="center"/>
        <w:rPr>
          <w:rFonts w:ascii="Times New Roman" w:hAnsi="Times New Roman" w:cs="Times New Roman"/>
          <w:b/>
          <w:color w:val="000000" w:themeColor="text1"/>
          <w:sz w:val="28"/>
          <w:szCs w:val="28"/>
        </w:rPr>
      </w:pPr>
      <w:r w:rsidRPr="008C0ACF">
        <w:rPr>
          <w:rFonts w:ascii="Times New Roman" w:hAnsi="Times New Roman" w:cs="Times New Roman"/>
          <w:b/>
          <w:color w:val="000000" w:themeColor="text1"/>
          <w:sz w:val="28"/>
          <w:szCs w:val="28"/>
        </w:rPr>
        <w:t xml:space="preserve">Примерные задания </w:t>
      </w:r>
    </w:p>
    <w:p w14:paraId="6F75FF25" w14:textId="73A7B1A1" w:rsidR="00DC6B09" w:rsidRPr="008C0ACF" w:rsidRDefault="00DC6B09" w:rsidP="008C0ACF">
      <w:pPr>
        <w:jc w:val="both"/>
        <w:rPr>
          <w:rFonts w:ascii="Times New Roman" w:hAnsi="Times New Roman" w:cs="Times New Roman"/>
          <w:b/>
          <w:bCs/>
          <w:color w:val="000000" w:themeColor="text1"/>
          <w:sz w:val="28"/>
          <w:szCs w:val="28"/>
        </w:rPr>
      </w:pPr>
      <w:r w:rsidRPr="008C0ACF">
        <w:rPr>
          <w:rFonts w:ascii="Times New Roman" w:hAnsi="Times New Roman" w:cs="Times New Roman"/>
          <w:b/>
          <w:bCs/>
          <w:color w:val="000000" w:themeColor="text1"/>
          <w:sz w:val="28"/>
          <w:szCs w:val="28"/>
          <w:lang w:val="en-US"/>
        </w:rPr>
        <w:t>Listening</w:t>
      </w:r>
    </w:p>
    <w:p w14:paraId="64FE37C4" w14:textId="0D786862" w:rsidR="00F323B3" w:rsidRPr="007B1908" w:rsidRDefault="00DC6B09" w:rsidP="007B1908">
      <w:pPr>
        <w:shd w:val="clear" w:color="auto" w:fill="FFFFFF"/>
        <w:jc w:val="both"/>
        <w:rPr>
          <w:rFonts w:ascii="Times New Roman" w:hAnsi="Times New Roman" w:cs="Times New Roman"/>
          <w:b/>
          <w:i/>
          <w:iCs/>
          <w:sz w:val="28"/>
          <w:szCs w:val="28"/>
          <w:lang w:eastAsia="ru-RU"/>
        </w:rPr>
      </w:pPr>
      <w:r w:rsidRPr="007B1908">
        <w:rPr>
          <w:rFonts w:ascii="Times New Roman" w:hAnsi="Times New Roman" w:cs="Times New Roman"/>
          <w:b/>
          <w:bCs/>
          <w:i/>
          <w:iCs/>
          <w:color w:val="000000" w:themeColor="text1"/>
          <w:sz w:val="28"/>
          <w:szCs w:val="28"/>
          <w:lang w:val="en-US"/>
        </w:rPr>
        <w:t>Task</w:t>
      </w:r>
      <w:r w:rsidRPr="006A36E7">
        <w:rPr>
          <w:rFonts w:ascii="Times New Roman" w:hAnsi="Times New Roman" w:cs="Times New Roman"/>
          <w:b/>
          <w:bCs/>
          <w:i/>
          <w:iCs/>
          <w:color w:val="000000" w:themeColor="text1"/>
          <w:sz w:val="28"/>
          <w:szCs w:val="28"/>
        </w:rPr>
        <w:t xml:space="preserve"> 1. </w:t>
      </w:r>
      <w:r w:rsidR="00F323B3" w:rsidRPr="00DA7880">
        <w:rPr>
          <w:rFonts w:ascii="Times New Roman" w:hAnsi="Times New Roman" w:cs="Times New Roman"/>
          <w:b/>
          <w:i/>
          <w:iCs/>
          <w:sz w:val="28"/>
          <w:szCs w:val="28"/>
          <w:lang w:val="en-US" w:eastAsia="ru-RU"/>
        </w:rPr>
        <w:t xml:space="preserve">Listen to Professor Scott Moeller, Director of the Mergers &amp; Acquisitions Research Centre at Cass Business School. </w:t>
      </w:r>
      <w:r w:rsidR="00F323B3" w:rsidRPr="007B1908">
        <w:rPr>
          <w:rFonts w:ascii="Times New Roman" w:hAnsi="Times New Roman" w:cs="Times New Roman"/>
          <w:b/>
          <w:i/>
          <w:iCs/>
          <w:sz w:val="28"/>
          <w:szCs w:val="28"/>
          <w:lang w:eastAsia="ru-RU"/>
        </w:rPr>
        <w:t>Choose</w:t>
      </w:r>
      <w:r w:rsidR="00F323B3" w:rsidRPr="007B1908">
        <w:rPr>
          <w:rFonts w:ascii="Times New Roman" w:hAnsi="Times New Roman" w:cs="Times New Roman"/>
          <w:b/>
          <w:sz w:val="28"/>
          <w:szCs w:val="28"/>
          <w:lang w:eastAsia="ru-RU"/>
        </w:rPr>
        <w:t xml:space="preserve"> </w:t>
      </w:r>
      <w:r w:rsidR="00F323B3" w:rsidRPr="007B1908">
        <w:rPr>
          <w:rFonts w:ascii="Times New Roman" w:hAnsi="Times New Roman" w:cs="Times New Roman"/>
          <w:b/>
          <w:i/>
          <w:iCs/>
          <w:sz w:val="28"/>
          <w:szCs w:val="28"/>
          <w:lang w:eastAsia="ru-RU"/>
        </w:rPr>
        <w:t>the correct letter, A, B, or C.</w:t>
      </w:r>
    </w:p>
    <w:p w14:paraId="07AE4DD2" w14:textId="77777777" w:rsidR="00F323B3" w:rsidRPr="007B1908" w:rsidRDefault="00F323B3">
      <w:pPr>
        <w:pStyle w:val="a4"/>
        <w:numPr>
          <w:ilvl w:val="0"/>
          <w:numId w:val="72"/>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According to Scott Moeller one of the reasons of M&amp;A failures is ______.</w:t>
      </w:r>
    </w:p>
    <w:p w14:paraId="44EC2F2E" w14:textId="77777777" w:rsidR="00F323B3" w:rsidRPr="007B1908" w:rsidRDefault="00F323B3">
      <w:pPr>
        <w:pStyle w:val="a4"/>
        <w:numPr>
          <w:ilvl w:val="0"/>
          <w:numId w:val="71"/>
        </w:numPr>
        <w:tabs>
          <w:tab w:val="left" w:pos="284"/>
        </w:tabs>
        <w:autoSpaceDE w:val="0"/>
        <w:autoSpaceDN w:val="0"/>
        <w:adjustRightInd w:val="0"/>
        <w:ind w:left="284" w:hanging="284"/>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lastRenderedPageBreak/>
        <w:t>a lack of planning for the post-merger integration period</w:t>
      </w:r>
    </w:p>
    <w:p w14:paraId="33DAD2E6" w14:textId="77777777" w:rsidR="00F323B3" w:rsidRPr="007B1908" w:rsidRDefault="00F323B3">
      <w:pPr>
        <w:pStyle w:val="a4"/>
        <w:numPr>
          <w:ilvl w:val="0"/>
          <w:numId w:val="71"/>
        </w:numPr>
        <w:tabs>
          <w:tab w:val="left" w:pos="284"/>
        </w:tabs>
        <w:ind w:left="284" w:hanging="284"/>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shd w:val="clear" w:color="auto" w:fill="FFFFFF"/>
          <w:lang w:val="en-US"/>
        </w:rPr>
        <w:t>diversification</w:t>
      </w:r>
    </w:p>
    <w:p w14:paraId="737E9F9C" w14:textId="358F96E5" w:rsidR="00F323B3" w:rsidRPr="007B1908" w:rsidRDefault="00F323B3">
      <w:pPr>
        <w:pStyle w:val="a4"/>
        <w:numPr>
          <w:ilvl w:val="0"/>
          <w:numId w:val="71"/>
        </w:numPr>
        <w:tabs>
          <w:tab w:val="left" w:pos="284"/>
        </w:tabs>
        <w:ind w:left="284" w:hanging="284"/>
        <w:jc w:val="both"/>
        <w:rPr>
          <w:rStyle w:val="apple-converted-space"/>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shd w:val="clear" w:color="auto" w:fill="FFFFFF"/>
          <w:lang w:val="en-US"/>
        </w:rPr>
        <w:t>assumptions of potential fit</w:t>
      </w:r>
      <w:r w:rsidRPr="007B1908">
        <w:rPr>
          <w:rStyle w:val="apple-converted-space"/>
          <w:rFonts w:ascii="Times New Roman" w:hAnsi="Times New Roman" w:cs="Times New Roman"/>
          <w:color w:val="000000" w:themeColor="text1"/>
          <w:sz w:val="28"/>
          <w:szCs w:val="28"/>
          <w:shd w:val="clear" w:color="auto" w:fill="FFFFFF"/>
          <w:lang w:val="en-US"/>
        </w:rPr>
        <w:t> </w:t>
      </w:r>
    </w:p>
    <w:p w14:paraId="5BBE1F14" w14:textId="77777777" w:rsidR="00F323B3" w:rsidRPr="007B1908" w:rsidRDefault="00F323B3">
      <w:pPr>
        <w:pStyle w:val="a4"/>
        <w:numPr>
          <w:ilvl w:val="0"/>
          <w:numId w:val="72"/>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Many acquisitions fail because due diligence on the target company ______.</w:t>
      </w:r>
    </w:p>
    <w:p w14:paraId="27BB2267" w14:textId="77777777" w:rsidR="00F323B3" w:rsidRPr="007B1908" w:rsidRDefault="00F323B3">
      <w:pPr>
        <w:pStyle w:val="a4"/>
        <w:numPr>
          <w:ilvl w:val="0"/>
          <w:numId w:val="67"/>
        </w:numPr>
        <w:tabs>
          <w:tab w:val="left" w:pos="284"/>
        </w:tabs>
        <w:ind w:left="0" w:firstLine="0"/>
        <w:jc w:val="both"/>
        <w:rPr>
          <w:rFonts w:ascii="Times New Roman" w:hAnsi="Times New Roman" w:cs="Times New Roman"/>
          <w:color w:val="000000" w:themeColor="text1"/>
          <w:sz w:val="28"/>
          <w:szCs w:val="28"/>
          <w:shd w:val="clear" w:color="auto" w:fill="FFFFFF"/>
          <w:lang w:val="en-US"/>
        </w:rPr>
      </w:pPr>
      <w:r w:rsidRPr="007B1908">
        <w:rPr>
          <w:rFonts w:ascii="Times New Roman" w:hAnsi="Times New Roman" w:cs="Times New Roman"/>
          <w:color w:val="000000" w:themeColor="text1"/>
          <w:sz w:val="28"/>
          <w:szCs w:val="28"/>
          <w:lang w:val="en-US"/>
        </w:rPr>
        <w:t>focuses on</w:t>
      </w:r>
      <w:r w:rsidRPr="007B1908">
        <w:rPr>
          <w:rFonts w:ascii="Times New Roman" w:hAnsi="Times New Roman" w:cs="Times New Roman"/>
          <w:color w:val="000000" w:themeColor="text1"/>
          <w:sz w:val="28"/>
          <w:szCs w:val="28"/>
          <w:shd w:val="clear" w:color="auto" w:fill="FFFFFF"/>
          <w:lang w:val="en-US"/>
        </w:rPr>
        <w:t xml:space="preserve"> financial records</w:t>
      </w:r>
    </w:p>
    <w:p w14:paraId="51237E9E" w14:textId="77777777" w:rsidR="00F323B3" w:rsidRPr="007B1908" w:rsidRDefault="00F323B3">
      <w:pPr>
        <w:pStyle w:val="a4"/>
        <w:numPr>
          <w:ilvl w:val="0"/>
          <w:numId w:val="67"/>
        </w:numPr>
        <w:tabs>
          <w:tab w:val="left" w:pos="284"/>
        </w:tabs>
        <w:autoSpaceDE w:val="0"/>
        <w:autoSpaceDN w:val="0"/>
        <w:adjustRightInd w:val="0"/>
        <w:ind w:left="0" w:firstLine="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 xml:space="preserve">tends to be done too quickly </w:t>
      </w:r>
    </w:p>
    <w:p w14:paraId="4E153129" w14:textId="27316BBF" w:rsidR="00F323B3" w:rsidRPr="007B1908" w:rsidRDefault="00F323B3">
      <w:pPr>
        <w:pStyle w:val="a4"/>
        <w:numPr>
          <w:ilvl w:val="0"/>
          <w:numId w:val="67"/>
        </w:numPr>
        <w:tabs>
          <w:tab w:val="left" w:pos="284"/>
        </w:tabs>
        <w:ind w:left="0" w:firstLine="0"/>
        <w:jc w:val="both"/>
        <w:rPr>
          <w:rFonts w:ascii="Times New Roman" w:hAnsi="Times New Roman" w:cs="Times New Roman"/>
          <w:color w:val="000000" w:themeColor="text1"/>
          <w:sz w:val="28"/>
          <w:szCs w:val="28"/>
        </w:rPr>
      </w:pPr>
      <w:r w:rsidRPr="007B1908">
        <w:rPr>
          <w:rFonts w:ascii="Times New Roman" w:hAnsi="Times New Roman" w:cs="Times New Roman"/>
          <w:color w:val="000000" w:themeColor="text1"/>
          <w:sz w:val="28"/>
          <w:szCs w:val="28"/>
          <w:shd w:val="clear" w:color="auto" w:fill="FFFFFF"/>
        </w:rPr>
        <w:t>considers risk tolerance</w:t>
      </w:r>
    </w:p>
    <w:p w14:paraId="1E0BC8BD" w14:textId="77777777" w:rsidR="00F323B3" w:rsidRPr="007B1908" w:rsidRDefault="00F323B3">
      <w:pPr>
        <w:pStyle w:val="a4"/>
        <w:numPr>
          <w:ilvl w:val="0"/>
          <w:numId w:val="72"/>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Planning for the post-merger integration period is necessary _____.</w:t>
      </w:r>
    </w:p>
    <w:p w14:paraId="4520C224" w14:textId="77777777" w:rsidR="00F323B3" w:rsidRPr="007B1908" w:rsidRDefault="00F323B3">
      <w:pPr>
        <w:pStyle w:val="a4"/>
        <w:numPr>
          <w:ilvl w:val="0"/>
          <w:numId w:val="63"/>
        </w:numPr>
        <w:tabs>
          <w:tab w:val="left" w:pos="284"/>
        </w:tabs>
        <w:autoSpaceDE w:val="0"/>
        <w:autoSpaceDN w:val="0"/>
        <w:adjustRightInd w:val="0"/>
        <w:ind w:left="0" w:firstLine="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as the customer databases have to be put together</w:t>
      </w:r>
    </w:p>
    <w:p w14:paraId="14C4C3DC" w14:textId="77777777" w:rsidR="00F323B3" w:rsidRPr="007B1908" w:rsidRDefault="00F323B3">
      <w:pPr>
        <w:pStyle w:val="a4"/>
        <w:numPr>
          <w:ilvl w:val="0"/>
          <w:numId w:val="63"/>
        </w:numPr>
        <w:tabs>
          <w:tab w:val="left" w:pos="284"/>
        </w:tabs>
        <w:ind w:left="0" w:firstLine="0"/>
        <w:jc w:val="both"/>
        <w:rPr>
          <w:rFonts w:ascii="Times New Roman" w:hAnsi="Times New Roman" w:cs="Times New Roman"/>
          <w:color w:val="000000" w:themeColor="text1"/>
          <w:sz w:val="28"/>
          <w:szCs w:val="28"/>
        </w:rPr>
      </w:pPr>
      <w:r w:rsidRPr="007B1908">
        <w:rPr>
          <w:rFonts w:ascii="Times New Roman" w:hAnsi="Times New Roman" w:cs="Times New Roman"/>
          <w:color w:val="000000" w:themeColor="text1"/>
          <w:sz w:val="28"/>
          <w:szCs w:val="28"/>
          <w:shd w:val="clear" w:color="auto" w:fill="FFFFFF"/>
        </w:rPr>
        <w:t xml:space="preserve">acquisition steps should be defined </w:t>
      </w:r>
    </w:p>
    <w:p w14:paraId="534CA06C" w14:textId="1EBB4155" w:rsidR="00F323B3" w:rsidRPr="007B1908" w:rsidRDefault="00F323B3">
      <w:pPr>
        <w:pStyle w:val="a4"/>
        <w:numPr>
          <w:ilvl w:val="0"/>
          <w:numId w:val="63"/>
        </w:numPr>
        <w:tabs>
          <w:tab w:val="left" w:pos="284"/>
        </w:tabs>
        <w:autoSpaceDE w:val="0"/>
        <w:autoSpaceDN w:val="0"/>
        <w:adjustRightInd w:val="0"/>
        <w:ind w:left="0" w:firstLine="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 xml:space="preserve">to go on to some other strategic initiative </w:t>
      </w:r>
    </w:p>
    <w:p w14:paraId="3DB32DCB" w14:textId="77777777" w:rsidR="00F323B3" w:rsidRPr="007B1908" w:rsidRDefault="00F323B3">
      <w:pPr>
        <w:pStyle w:val="a4"/>
        <w:numPr>
          <w:ilvl w:val="0"/>
          <w:numId w:val="72"/>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Integration planning among other things determines _______.</w:t>
      </w:r>
    </w:p>
    <w:p w14:paraId="1DF0A76E" w14:textId="77777777" w:rsidR="00F323B3" w:rsidRPr="007B1908" w:rsidRDefault="00F323B3">
      <w:pPr>
        <w:pStyle w:val="a4"/>
        <w:numPr>
          <w:ilvl w:val="0"/>
          <w:numId w:val="64"/>
        </w:numPr>
        <w:tabs>
          <w:tab w:val="left" w:pos="284"/>
        </w:tabs>
        <w:ind w:left="0" w:firstLine="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pacing w:val="2"/>
          <w:sz w:val="28"/>
          <w:szCs w:val="28"/>
          <w:shd w:val="clear" w:color="auto" w:fill="FFFFFF"/>
          <w:lang w:val="en-US"/>
        </w:rPr>
        <w:t xml:space="preserve">the </w:t>
      </w:r>
      <w:r w:rsidRPr="007B1908">
        <w:rPr>
          <w:rFonts w:ascii="Times New Roman" w:hAnsi="Times New Roman" w:cs="Times New Roman"/>
          <w:color w:val="000000" w:themeColor="text1"/>
          <w:sz w:val="28"/>
          <w:szCs w:val="28"/>
          <w:lang w:val="en-US"/>
        </w:rPr>
        <w:t xml:space="preserve">new </w:t>
      </w:r>
      <w:r w:rsidRPr="007B1908">
        <w:rPr>
          <w:rFonts w:ascii="Times New Roman" w:hAnsi="Times New Roman" w:cs="Times New Roman"/>
          <w:color w:val="000000" w:themeColor="text1"/>
          <w:spacing w:val="2"/>
          <w:sz w:val="28"/>
          <w:szCs w:val="28"/>
          <w:shd w:val="clear" w:color="auto" w:fill="FFFFFF"/>
          <w:lang w:val="en-US"/>
        </w:rPr>
        <w:t xml:space="preserve">management and corporate culture </w:t>
      </w:r>
    </w:p>
    <w:p w14:paraId="3453E2E8" w14:textId="77777777" w:rsidR="00F323B3" w:rsidRPr="007B1908" w:rsidRDefault="00F323B3">
      <w:pPr>
        <w:pStyle w:val="a4"/>
        <w:numPr>
          <w:ilvl w:val="0"/>
          <w:numId w:val="64"/>
        </w:numPr>
        <w:tabs>
          <w:tab w:val="left" w:pos="284"/>
        </w:tabs>
        <w:ind w:left="0" w:firstLine="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shd w:val="clear" w:color="auto" w:fill="FFFFFF"/>
          <w:lang w:val="en-US"/>
        </w:rPr>
        <w:t xml:space="preserve">the potential competitor </w:t>
      </w:r>
      <w:r w:rsidRPr="007B1908">
        <w:rPr>
          <w:rFonts w:ascii="Times New Roman" w:hAnsi="Times New Roman" w:cs="Times New Roman"/>
          <w:color w:val="000000" w:themeColor="text1"/>
          <w:sz w:val="28"/>
          <w:szCs w:val="28"/>
        </w:rPr>
        <w:t>database</w:t>
      </w:r>
      <w:r w:rsidRPr="007B1908">
        <w:rPr>
          <w:rFonts w:ascii="Times New Roman" w:hAnsi="Times New Roman" w:cs="Times New Roman"/>
          <w:color w:val="000000" w:themeColor="text1"/>
          <w:sz w:val="28"/>
          <w:szCs w:val="28"/>
          <w:lang w:val="en-US"/>
        </w:rPr>
        <w:t xml:space="preserve"> </w:t>
      </w:r>
    </w:p>
    <w:p w14:paraId="2A947C75" w14:textId="16E78EA7" w:rsidR="00F323B3" w:rsidRPr="007B1908" w:rsidRDefault="00F323B3">
      <w:pPr>
        <w:pStyle w:val="a4"/>
        <w:numPr>
          <w:ilvl w:val="0"/>
          <w:numId w:val="64"/>
        </w:numPr>
        <w:tabs>
          <w:tab w:val="left" w:pos="284"/>
        </w:tabs>
        <w:ind w:left="0" w:firstLine="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the importance of due diligence</w:t>
      </w:r>
    </w:p>
    <w:p w14:paraId="1D7766B4" w14:textId="77777777" w:rsidR="00F323B3" w:rsidRPr="007B1908" w:rsidRDefault="00F323B3">
      <w:pPr>
        <w:pStyle w:val="a4"/>
        <w:numPr>
          <w:ilvl w:val="0"/>
          <w:numId w:val="72"/>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Scott Moeller believes that to ensure the successful integration one must_______.</w:t>
      </w:r>
    </w:p>
    <w:p w14:paraId="08ABC4D6" w14:textId="77777777" w:rsidR="00F323B3" w:rsidRPr="007B1908" w:rsidRDefault="00F323B3">
      <w:pPr>
        <w:pStyle w:val="a4"/>
        <w:numPr>
          <w:ilvl w:val="0"/>
          <w:numId w:val="68"/>
        </w:numPr>
        <w:tabs>
          <w:tab w:val="left" w:pos="284"/>
        </w:tabs>
        <w:autoSpaceDE w:val="0"/>
        <w:autoSpaceDN w:val="0"/>
        <w:adjustRightInd w:val="0"/>
        <w:ind w:left="0" w:firstLine="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examine the gap in the market</w:t>
      </w:r>
    </w:p>
    <w:p w14:paraId="40AAF71F" w14:textId="77777777" w:rsidR="00F323B3" w:rsidRPr="007B1908" w:rsidRDefault="00F323B3">
      <w:pPr>
        <w:pStyle w:val="a4"/>
        <w:numPr>
          <w:ilvl w:val="0"/>
          <w:numId w:val="68"/>
        </w:numPr>
        <w:tabs>
          <w:tab w:val="left" w:pos="284"/>
        </w:tabs>
        <w:autoSpaceDE w:val="0"/>
        <w:autoSpaceDN w:val="0"/>
        <w:adjustRightInd w:val="0"/>
        <w:ind w:left="0" w:firstLine="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provide new top line revenue</w:t>
      </w:r>
    </w:p>
    <w:p w14:paraId="4F24FCE7" w14:textId="33219FBC" w:rsidR="00F323B3" w:rsidRPr="007B1908" w:rsidRDefault="00F323B3">
      <w:pPr>
        <w:pStyle w:val="a4"/>
        <w:numPr>
          <w:ilvl w:val="0"/>
          <w:numId w:val="68"/>
        </w:numPr>
        <w:tabs>
          <w:tab w:val="left" w:pos="284"/>
        </w:tabs>
        <w:autoSpaceDE w:val="0"/>
        <w:autoSpaceDN w:val="0"/>
        <w:adjustRightInd w:val="0"/>
        <w:ind w:left="0" w:firstLine="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determine the speed of the acquisition</w:t>
      </w:r>
    </w:p>
    <w:p w14:paraId="59071417" w14:textId="77777777" w:rsidR="00F323B3" w:rsidRPr="007B1908" w:rsidRDefault="00F323B3">
      <w:pPr>
        <w:pStyle w:val="a4"/>
        <w:numPr>
          <w:ilvl w:val="0"/>
          <w:numId w:val="72"/>
        </w:numPr>
        <w:tabs>
          <w:tab w:val="left" w:pos="284"/>
        </w:tabs>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Sometimes managers should keep the newly acquired company separate for a period of time _______.</w:t>
      </w:r>
    </w:p>
    <w:p w14:paraId="7F9A9EF4" w14:textId="77777777" w:rsidR="00F323B3" w:rsidRPr="007B1908" w:rsidRDefault="00F323B3">
      <w:pPr>
        <w:pStyle w:val="a4"/>
        <w:numPr>
          <w:ilvl w:val="0"/>
          <w:numId w:val="62"/>
        </w:numPr>
        <w:tabs>
          <w:tab w:val="left" w:pos="284"/>
        </w:tabs>
        <w:ind w:left="0" w:firstLine="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 xml:space="preserve">to go on to the next deal.  </w:t>
      </w:r>
    </w:p>
    <w:p w14:paraId="69D0E65B" w14:textId="77777777" w:rsidR="00F323B3" w:rsidRPr="007B1908" w:rsidRDefault="00F323B3">
      <w:pPr>
        <w:pStyle w:val="a4"/>
        <w:numPr>
          <w:ilvl w:val="0"/>
          <w:numId w:val="62"/>
        </w:numPr>
        <w:tabs>
          <w:tab w:val="left" w:pos="284"/>
        </w:tabs>
        <w:autoSpaceDE w:val="0"/>
        <w:autoSpaceDN w:val="0"/>
        <w:adjustRightInd w:val="0"/>
        <w:ind w:left="0" w:firstLine="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to understand that company better.</w:t>
      </w:r>
    </w:p>
    <w:p w14:paraId="4FCBB464" w14:textId="5C9A5FA8" w:rsidR="00F323B3" w:rsidRPr="007B1908" w:rsidRDefault="00F323B3">
      <w:pPr>
        <w:pStyle w:val="a4"/>
        <w:numPr>
          <w:ilvl w:val="0"/>
          <w:numId w:val="62"/>
        </w:numPr>
        <w:tabs>
          <w:tab w:val="left" w:pos="284"/>
        </w:tabs>
        <w:autoSpaceDE w:val="0"/>
        <w:autoSpaceDN w:val="0"/>
        <w:adjustRightInd w:val="0"/>
        <w:ind w:left="0" w:firstLine="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to focus on due diligence.</w:t>
      </w:r>
    </w:p>
    <w:p w14:paraId="54D44B1A" w14:textId="77777777" w:rsidR="00F323B3" w:rsidRPr="007B1908" w:rsidRDefault="00F323B3">
      <w:pPr>
        <w:pStyle w:val="a4"/>
        <w:numPr>
          <w:ilvl w:val="0"/>
          <w:numId w:val="72"/>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Bank of New York made a hostile attempt to overtake Mellon Bank in ______.</w:t>
      </w:r>
    </w:p>
    <w:p w14:paraId="6F51F810" w14:textId="77777777" w:rsidR="00F323B3" w:rsidRPr="007B1908" w:rsidRDefault="00F323B3">
      <w:pPr>
        <w:pStyle w:val="a4"/>
        <w:numPr>
          <w:ilvl w:val="0"/>
          <w:numId w:val="69"/>
        </w:numPr>
        <w:tabs>
          <w:tab w:val="left" w:pos="284"/>
        </w:tabs>
        <w:autoSpaceDE w:val="0"/>
        <w:autoSpaceDN w:val="0"/>
        <w:adjustRightInd w:val="0"/>
        <w:ind w:left="0" w:firstLine="0"/>
        <w:jc w:val="both"/>
        <w:rPr>
          <w:rFonts w:ascii="Times New Roman" w:hAnsi="Times New Roman" w:cs="Times New Roman"/>
          <w:color w:val="000000" w:themeColor="text1"/>
          <w:sz w:val="28"/>
          <w:szCs w:val="28"/>
        </w:rPr>
      </w:pPr>
      <w:r w:rsidRPr="007B1908">
        <w:rPr>
          <w:rFonts w:ascii="Times New Roman" w:hAnsi="Times New Roman" w:cs="Times New Roman"/>
          <w:color w:val="000000" w:themeColor="text1"/>
          <w:sz w:val="28"/>
          <w:szCs w:val="28"/>
        </w:rPr>
        <w:t>2007</w:t>
      </w:r>
    </w:p>
    <w:p w14:paraId="36A672ED" w14:textId="77777777" w:rsidR="00F323B3" w:rsidRPr="007B1908" w:rsidRDefault="00F323B3">
      <w:pPr>
        <w:pStyle w:val="a4"/>
        <w:numPr>
          <w:ilvl w:val="0"/>
          <w:numId w:val="69"/>
        </w:numPr>
        <w:tabs>
          <w:tab w:val="left" w:pos="284"/>
        </w:tabs>
        <w:autoSpaceDE w:val="0"/>
        <w:autoSpaceDN w:val="0"/>
        <w:adjustRightInd w:val="0"/>
        <w:ind w:left="0" w:firstLine="0"/>
        <w:jc w:val="both"/>
        <w:rPr>
          <w:rFonts w:ascii="Times New Roman" w:hAnsi="Times New Roman" w:cs="Times New Roman"/>
          <w:color w:val="000000" w:themeColor="text1"/>
          <w:sz w:val="28"/>
          <w:szCs w:val="28"/>
        </w:rPr>
      </w:pPr>
      <w:r w:rsidRPr="007B1908">
        <w:rPr>
          <w:rFonts w:ascii="Times New Roman" w:hAnsi="Times New Roman" w:cs="Times New Roman"/>
          <w:color w:val="000000" w:themeColor="text1"/>
          <w:sz w:val="28"/>
          <w:szCs w:val="28"/>
        </w:rPr>
        <w:t>2001</w:t>
      </w:r>
    </w:p>
    <w:p w14:paraId="01E01A12" w14:textId="61441F7A" w:rsidR="00F323B3" w:rsidRPr="007B1908" w:rsidRDefault="00F323B3">
      <w:pPr>
        <w:pStyle w:val="a4"/>
        <w:numPr>
          <w:ilvl w:val="0"/>
          <w:numId w:val="69"/>
        </w:numPr>
        <w:tabs>
          <w:tab w:val="left" w:pos="284"/>
        </w:tabs>
        <w:autoSpaceDE w:val="0"/>
        <w:autoSpaceDN w:val="0"/>
        <w:adjustRightInd w:val="0"/>
        <w:ind w:left="0" w:firstLine="0"/>
        <w:jc w:val="both"/>
        <w:rPr>
          <w:rFonts w:ascii="Times New Roman" w:hAnsi="Times New Roman" w:cs="Times New Roman"/>
          <w:color w:val="000000" w:themeColor="text1"/>
          <w:sz w:val="28"/>
          <w:szCs w:val="28"/>
        </w:rPr>
      </w:pPr>
      <w:r w:rsidRPr="007B1908">
        <w:rPr>
          <w:rFonts w:ascii="Times New Roman" w:hAnsi="Times New Roman" w:cs="Times New Roman"/>
          <w:color w:val="000000" w:themeColor="text1"/>
          <w:sz w:val="28"/>
          <w:szCs w:val="28"/>
        </w:rPr>
        <w:t>1999</w:t>
      </w:r>
    </w:p>
    <w:p w14:paraId="0D54DD90" w14:textId="77777777" w:rsidR="00F323B3" w:rsidRPr="007B1908" w:rsidRDefault="00F323B3">
      <w:pPr>
        <w:pStyle w:val="a4"/>
        <w:numPr>
          <w:ilvl w:val="0"/>
          <w:numId w:val="72"/>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The merger between Bank of New York and Mellon Bank was successful, because ____.</w:t>
      </w:r>
    </w:p>
    <w:p w14:paraId="0BC49990" w14:textId="77777777" w:rsidR="00F323B3" w:rsidRPr="007B1908" w:rsidRDefault="00F323B3">
      <w:pPr>
        <w:pStyle w:val="a4"/>
        <w:numPr>
          <w:ilvl w:val="0"/>
          <w:numId w:val="70"/>
        </w:numPr>
        <w:tabs>
          <w:tab w:val="left" w:pos="284"/>
        </w:tabs>
        <w:autoSpaceDE w:val="0"/>
        <w:autoSpaceDN w:val="0"/>
        <w:adjustRightInd w:val="0"/>
        <w:ind w:left="0" w:firstLine="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they didn’t have any potential problem</w:t>
      </w:r>
    </w:p>
    <w:p w14:paraId="1043CEEC" w14:textId="77777777" w:rsidR="00F323B3" w:rsidRPr="007B1908" w:rsidRDefault="00F323B3">
      <w:pPr>
        <w:pStyle w:val="a4"/>
        <w:numPr>
          <w:ilvl w:val="0"/>
          <w:numId w:val="70"/>
        </w:numPr>
        <w:tabs>
          <w:tab w:val="left" w:pos="284"/>
        </w:tabs>
        <w:autoSpaceDE w:val="0"/>
        <w:autoSpaceDN w:val="0"/>
        <w:adjustRightInd w:val="0"/>
        <w:ind w:left="0" w:firstLine="0"/>
        <w:jc w:val="both"/>
        <w:rPr>
          <w:rFonts w:ascii="Times New Roman" w:hAnsi="Times New Roman" w:cs="Times New Roman"/>
          <w:color w:val="232525"/>
          <w:sz w:val="28"/>
          <w:szCs w:val="28"/>
          <w:lang w:val="en-US"/>
        </w:rPr>
      </w:pPr>
      <w:r w:rsidRPr="007B1908">
        <w:rPr>
          <w:rFonts w:ascii="Times New Roman" w:hAnsi="Times New Roman" w:cs="Times New Roman"/>
          <w:color w:val="000000" w:themeColor="text1"/>
          <w:sz w:val="28"/>
          <w:szCs w:val="28"/>
          <w:lang w:val="en-US"/>
        </w:rPr>
        <w:t xml:space="preserve">they identified </w:t>
      </w:r>
      <w:r w:rsidRPr="007B1908">
        <w:rPr>
          <w:rFonts w:ascii="Times New Roman" w:hAnsi="Times New Roman" w:cs="Times New Roman"/>
          <w:color w:val="232525"/>
          <w:sz w:val="28"/>
          <w:szCs w:val="28"/>
          <w:lang w:val="en-US"/>
        </w:rPr>
        <w:t xml:space="preserve">potential problems very early and </w:t>
      </w:r>
      <w:r w:rsidRPr="007B1908">
        <w:rPr>
          <w:rFonts w:ascii="Times New Roman" w:hAnsi="Times New Roman" w:cs="Times New Roman"/>
          <w:color w:val="252525"/>
          <w:sz w:val="28"/>
          <w:szCs w:val="28"/>
          <w:lang w:val="en-US"/>
        </w:rPr>
        <w:t>worked through those showstoppers</w:t>
      </w:r>
    </w:p>
    <w:p w14:paraId="2328B67A" w14:textId="7FFA7852" w:rsidR="00F323B3" w:rsidRPr="007B1908" w:rsidRDefault="00F323B3">
      <w:pPr>
        <w:pStyle w:val="a4"/>
        <w:numPr>
          <w:ilvl w:val="0"/>
          <w:numId w:val="70"/>
        </w:numPr>
        <w:tabs>
          <w:tab w:val="left" w:pos="284"/>
        </w:tabs>
        <w:autoSpaceDE w:val="0"/>
        <w:autoSpaceDN w:val="0"/>
        <w:adjustRightInd w:val="0"/>
        <w:ind w:left="0" w:firstLine="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Bank of New York made a hostile takeover</w:t>
      </w:r>
    </w:p>
    <w:p w14:paraId="6BED37FD" w14:textId="77777777" w:rsidR="00F323B3" w:rsidRPr="007B1908" w:rsidRDefault="00F323B3">
      <w:pPr>
        <w:pStyle w:val="a4"/>
        <w:numPr>
          <w:ilvl w:val="0"/>
          <w:numId w:val="72"/>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Bank of New York and Mellon Bank put together a team from both sides ______.</w:t>
      </w:r>
    </w:p>
    <w:p w14:paraId="0689E4AB" w14:textId="77777777" w:rsidR="00F323B3" w:rsidRPr="007B1908" w:rsidRDefault="00F323B3">
      <w:pPr>
        <w:pStyle w:val="a4"/>
        <w:numPr>
          <w:ilvl w:val="0"/>
          <w:numId w:val="65"/>
        </w:numPr>
        <w:tabs>
          <w:tab w:val="left" w:pos="284"/>
        </w:tabs>
        <w:autoSpaceDE w:val="0"/>
        <w:autoSpaceDN w:val="0"/>
        <w:adjustRightInd w:val="0"/>
        <w:ind w:left="0" w:firstLine="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to work through the showstoppers</w:t>
      </w:r>
    </w:p>
    <w:p w14:paraId="73161C0E" w14:textId="77777777" w:rsidR="00F323B3" w:rsidRPr="007B1908" w:rsidRDefault="00F323B3">
      <w:pPr>
        <w:pStyle w:val="a4"/>
        <w:numPr>
          <w:ilvl w:val="0"/>
          <w:numId w:val="65"/>
        </w:numPr>
        <w:tabs>
          <w:tab w:val="left" w:pos="284"/>
        </w:tabs>
        <w:autoSpaceDE w:val="0"/>
        <w:autoSpaceDN w:val="0"/>
        <w:adjustRightInd w:val="0"/>
        <w:ind w:left="0" w:firstLine="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to stop the merger</w:t>
      </w:r>
    </w:p>
    <w:p w14:paraId="3F40E5D7" w14:textId="1CA4A60F" w:rsidR="00F323B3" w:rsidRPr="007B1908" w:rsidRDefault="00F323B3">
      <w:pPr>
        <w:pStyle w:val="a4"/>
        <w:numPr>
          <w:ilvl w:val="0"/>
          <w:numId w:val="65"/>
        </w:numPr>
        <w:tabs>
          <w:tab w:val="left" w:pos="284"/>
        </w:tabs>
        <w:autoSpaceDE w:val="0"/>
        <w:autoSpaceDN w:val="0"/>
        <w:adjustRightInd w:val="0"/>
        <w:ind w:left="0" w:firstLine="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concealing the identity of top managers</w:t>
      </w:r>
    </w:p>
    <w:p w14:paraId="37BE4A5D" w14:textId="77777777" w:rsidR="00F323B3" w:rsidRPr="007B1908" w:rsidRDefault="00F323B3">
      <w:pPr>
        <w:pStyle w:val="a4"/>
        <w:numPr>
          <w:ilvl w:val="0"/>
          <w:numId w:val="72"/>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lastRenderedPageBreak/>
        <w:t>The CEO and Chairman of the company took a very public role in ______.</w:t>
      </w:r>
    </w:p>
    <w:p w14:paraId="1A37A2C9" w14:textId="77777777" w:rsidR="00F323B3" w:rsidRPr="007B1908" w:rsidRDefault="00F323B3">
      <w:pPr>
        <w:pStyle w:val="a4"/>
        <w:numPr>
          <w:ilvl w:val="0"/>
          <w:numId w:val="66"/>
        </w:numPr>
        <w:tabs>
          <w:tab w:val="left" w:pos="284"/>
        </w:tabs>
        <w:autoSpaceDE w:val="0"/>
        <w:autoSpaceDN w:val="0"/>
        <w:adjustRightInd w:val="0"/>
        <w:ind w:left="0" w:firstLine="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shd w:val="clear" w:color="auto" w:fill="FFFFFF"/>
          <w:lang w:val="en-US"/>
        </w:rPr>
        <w:t>highlighting the challenges.</w:t>
      </w:r>
    </w:p>
    <w:p w14:paraId="636CBA0E" w14:textId="77777777" w:rsidR="00F323B3" w:rsidRPr="007B1908" w:rsidRDefault="00F323B3">
      <w:pPr>
        <w:pStyle w:val="a4"/>
        <w:numPr>
          <w:ilvl w:val="0"/>
          <w:numId w:val="66"/>
        </w:numPr>
        <w:tabs>
          <w:tab w:val="left" w:pos="284"/>
        </w:tabs>
        <w:autoSpaceDE w:val="0"/>
        <w:autoSpaceDN w:val="0"/>
        <w:adjustRightInd w:val="0"/>
        <w:ind w:left="0" w:firstLine="0"/>
        <w:jc w:val="both"/>
        <w:rPr>
          <w:rStyle w:val="apple-converted-space"/>
          <w:rFonts w:ascii="Times New Roman" w:hAnsi="Times New Roman" w:cs="Times New Roman"/>
          <w:color w:val="000000" w:themeColor="text1"/>
          <w:sz w:val="28"/>
          <w:szCs w:val="28"/>
          <w:shd w:val="clear" w:color="auto" w:fill="FFFFFF"/>
          <w:lang w:val="en-US"/>
        </w:rPr>
      </w:pPr>
      <w:r w:rsidRPr="007B1908">
        <w:rPr>
          <w:rFonts w:ascii="Times New Roman" w:hAnsi="Times New Roman" w:cs="Times New Roman"/>
          <w:color w:val="000000" w:themeColor="text1"/>
          <w:sz w:val="28"/>
          <w:szCs w:val="28"/>
          <w:lang w:val="en-US"/>
        </w:rPr>
        <w:t>identifying what the company was going to do after the acquisition.</w:t>
      </w:r>
      <w:r w:rsidRPr="007B1908">
        <w:rPr>
          <w:rStyle w:val="apple-converted-space"/>
          <w:rFonts w:ascii="Times New Roman" w:hAnsi="Times New Roman" w:cs="Times New Roman"/>
          <w:color w:val="000000" w:themeColor="text1"/>
          <w:sz w:val="28"/>
          <w:szCs w:val="28"/>
          <w:shd w:val="clear" w:color="auto" w:fill="FFFFFF"/>
          <w:lang w:val="en-US"/>
        </w:rPr>
        <w:t> </w:t>
      </w:r>
    </w:p>
    <w:p w14:paraId="5D2A9E66" w14:textId="77777777" w:rsidR="00F323B3" w:rsidRPr="007B1908" w:rsidRDefault="00F323B3">
      <w:pPr>
        <w:pStyle w:val="a4"/>
        <w:numPr>
          <w:ilvl w:val="0"/>
          <w:numId w:val="66"/>
        </w:numPr>
        <w:tabs>
          <w:tab w:val="left" w:pos="284"/>
        </w:tabs>
        <w:autoSpaceDE w:val="0"/>
        <w:autoSpaceDN w:val="0"/>
        <w:adjustRightInd w:val="0"/>
        <w:ind w:left="0" w:firstLine="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rPr>
        <w:t>announcing their ambitious plans</w:t>
      </w:r>
    </w:p>
    <w:p w14:paraId="117D0E94" w14:textId="77777777" w:rsidR="00805C0E" w:rsidRPr="007B1908" w:rsidRDefault="00805C0E" w:rsidP="007B1908">
      <w:pPr>
        <w:jc w:val="both"/>
        <w:rPr>
          <w:rFonts w:ascii="Times New Roman" w:hAnsi="Times New Roman" w:cs="Times New Roman"/>
          <w:b/>
          <w:bCs/>
          <w:color w:val="000000" w:themeColor="text1"/>
          <w:sz w:val="28"/>
          <w:szCs w:val="28"/>
        </w:rPr>
      </w:pPr>
    </w:p>
    <w:p w14:paraId="2A69D551" w14:textId="3C5E8765" w:rsidR="00053248" w:rsidRPr="008C0ACF" w:rsidRDefault="00053248" w:rsidP="008C0ACF">
      <w:pPr>
        <w:jc w:val="both"/>
        <w:rPr>
          <w:rFonts w:ascii="Times New Roman" w:hAnsi="Times New Roman" w:cs="Times New Roman"/>
          <w:b/>
          <w:bCs/>
          <w:color w:val="000000" w:themeColor="text1"/>
          <w:sz w:val="28"/>
          <w:szCs w:val="28"/>
        </w:rPr>
      </w:pPr>
      <w:r w:rsidRPr="008C0ACF">
        <w:rPr>
          <w:rFonts w:ascii="Times New Roman" w:hAnsi="Times New Roman" w:cs="Times New Roman"/>
          <w:b/>
          <w:bCs/>
          <w:i/>
          <w:iCs/>
          <w:color w:val="000000" w:themeColor="text1"/>
          <w:sz w:val="28"/>
          <w:szCs w:val="28"/>
          <w:lang w:val="en-US"/>
        </w:rPr>
        <w:t xml:space="preserve">Reading </w:t>
      </w:r>
    </w:p>
    <w:p w14:paraId="1FE7B7CB" w14:textId="3A3BFD1B" w:rsidR="00BB797E" w:rsidRPr="008C0ACF" w:rsidRDefault="00BB797E" w:rsidP="008C0ACF">
      <w:pPr>
        <w:jc w:val="both"/>
        <w:rPr>
          <w:rFonts w:ascii="Times New Roman" w:hAnsi="Times New Roman" w:cs="Times New Roman"/>
          <w:b/>
          <w:bCs/>
          <w:i/>
          <w:iCs/>
          <w:color w:val="000000" w:themeColor="text1"/>
          <w:sz w:val="28"/>
          <w:szCs w:val="28"/>
          <w:lang w:val="en-US"/>
        </w:rPr>
      </w:pPr>
      <w:r w:rsidRPr="008C0ACF">
        <w:rPr>
          <w:rFonts w:ascii="Times New Roman" w:hAnsi="Times New Roman" w:cs="Times New Roman"/>
          <w:b/>
          <w:bCs/>
          <w:i/>
          <w:iCs/>
          <w:color w:val="000000" w:themeColor="text1"/>
          <w:sz w:val="28"/>
          <w:szCs w:val="28"/>
          <w:lang w:val="en-US"/>
        </w:rPr>
        <w:t>Task 2. Read the text and choose the correct option.</w:t>
      </w:r>
    </w:p>
    <w:p w14:paraId="1782B14D" w14:textId="77777777" w:rsidR="00BB797E" w:rsidRPr="008C0ACF" w:rsidRDefault="00BB797E" w:rsidP="008C0ACF">
      <w:pPr>
        <w:ind w:firstLine="720"/>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Mirroring body language is a way to bond and to build understanding. It is a powerful tool that we use instinctively without even being aware of it. The most obvious forms of mirroring are yawning and smiling. When you see someone yawn, or even if you just read the word “yawn”, you are likely to yawn immediately or during the next 30 seconds. Smiling is also contagious – seeing a smiling person makes you want to smile too, and as a result, you will feel better, even if you were not feeling particularly happy in the beginning.</w:t>
      </w:r>
    </w:p>
    <w:p w14:paraId="0BD8A68D" w14:textId="77777777" w:rsidR="00BB797E" w:rsidRPr="008C0ACF" w:rsidRDefault="00BB797E" w:rsidP="008C0ACF">
      <w:pPr>
        <w:ind w:firstLine="720"/>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According to some scientists, there is a neuron that affects the part of the brain that is responsible for the recognition of faces and facial expressions. This neuron causes the ‘mirroring’ reaction when you see smiling or frowning faces. In other words, it causes you to copy facial expressions that you see on others. Mirroring body language is a non-verbal way to say, ‘I am like you, I feel the same’. The synchronicity of the crowd at the rock concerts and parades gives a secure feeling of belonging to each participant.</w:t>
      </w:r>
    </w:p>
    <w:p w14:paraId="1502452B" w14:textId="77777777" w:rsidR="00BB797E" w:rsidRPr="008C0ACF" w:rsidRDefault="00BB797E" w:rsidP="008C0ACF">
      <w:pPr>
        <w:ind w:firstLine="720"/>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Research shows that people who experience the same emotions are likely to experience mutual trust, connection, and understanding. They will also begin to match facial expressions and body language. In other words, they will subconsciously mirror each other.</w:t>
      </w:r>
    </w:p>
    <w:p w14:paraId="132443E3" w14:textId="77777777" w:rsidR="00BB797E" w:rsidRPr="008C0ACF" w:rsidRDefault="00BB797E" w:rsidP="008C0ACF">
      <w:pPr>
        <w:ind w:firstLine="720"/>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When people say that the vibes are right around a particular person, they refer to mirroring and synchronous behavior that they are not consciously aware of. And this is the reason why playing background music during a romantic date is such an effective tool – it brings the two people to the same wave-length.</w:t>
      </w:r>
    </w:p>
    <w:p w14:paraId="714D16F5" w14:textId="77777777"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It is worth mentioning that if you intentionally assume a specific body position that is characteristic to a particular emotional state, you will start to experience the feelings connected with this state. A good example of this is feeling happy after forcing yourself to smile. Also, if you assume a body language position that displays confidence, you will start feeling confident, even if you didn’t feel so initially.</w:t>
      </w:r>
    </w:p>
    <w:p w14:paraId="35769763" w14:textId="77777777" w:rsidR="00BB797E" w:rsidRPr="008C0ACF" w:rsidRDefault="00BB797E" w:rsidP="008C0ACF">
      <w:pPr>
        <w:ind w:firstLine="720"/>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One example of confident body language is the Steeple gesture – a gesture commonly used by a seated person during a conversation, where fingertips of both hands are connected and pressed against each other. If you do this, you will notice that you start feeling more confident about what you say.</w:t>
      </w:r>
    </w:p>
    <w:p w14:paraId="219A7779" w14:textId="77777777" w:rsidR="00BB797E" w:rsidRPr="008C0ACF" w:rsidRDefault="00BB797E" w:rsidP="008C0ACF">
      <w:pPr>
        <w:ind w:firstLine="720"/>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 xml:space="preserve">This is the reason why mirroring body language makes people feel understood. When people see you mirroring them, they get a message that you feel what they feel. </w:t>
      </w:r>
      <w:r w:rsidRPr="008C0ACF">
        <w:rPr>
          <w:rFonts w:ascii="Times New Roman" w:hAnsi="Times New Roman" w:cs="Times New Roman"/>
          <w:color w:val="000000" w:themeColor="text1"/>
          <w:sz w:val="28"/>
          <w:szCs w:val="28"/>
          <w:lang w:val="en-US"/>
        </w:rPr>
        <w:lastRenderedPageBreak/>
        <w:t>Many women have the natural ability to pick up and interpret body signals. Therefore, it is not surprising that a woman is more likely to mirror another woman than a man is to mirror another man. Quite often, women imitate each other’s body language and facial expressions to the point that it may seem that the situations or events they are talking about are happening to both of them.</w:t>
      </w:r>
    </w:p>
    <w:p w14:paraId="70206BEF" w14:textId="77777777" w:rsidR="00BB797E" w:rsidRPr="008C0ACF" w:rsidRDefault="00BB797E" w:rsidP="008C0ACF">
      <w:pPr>
        <w:jc w:val="both"/>
        <w:rPr>
          <w:rFonts w:ascii="Times New Roman" w:hAnsi="Times New Roman" w:cs="Times New Roman"/>
          <w:color w:val="000000" w:themeColor="text1"/>
          <w:sz w:val="28"/>
          <w:szCs w:val="28"/>
          <w:lang w:val="en-US"/>
        </w:rPr>
      </w:pPr>
    </w:p>
    <w:p w14:paraId="04043F2E" w14:textId="05D2CDAD"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 xml:space="preserve">1) If another person is smiling, you will also want to smile </w:t>
      </w:r>
      <w:r w:rsidR="00FA55C8" w:rsidRPr="008C0ACF">
        <w:rPr>
          <w:rFonts w:ascii="Times New Roman" w:hAnsi="Times New Roman" w:cs="Times New Roman"/>
          <w:sz w:val="28"/>
          <w:szCs w:val="28"/>
          <w:lang w:val="en-US"/>
        </w:rPr>
        <w:t>...</w:t>
      </w:r>
    </w:p>
    <w:p w14:paraId="3DE633E0" w14:textId="26D993B5"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A. if you are in a good mood.</w:t>
      </w:r>
    </w:p>
    <w:p w14:paraId="4360E6D3" w14:textId="77777777"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B. even despite feeling sad.</w:t>
      </w:r>
    </w:p>
    <w:p w14:paraId="77840D4F" w14:textId="77777777"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C. when you are satisfied.</w:t>
      </w:r>
    </w:p>
    <w:p w14:paraId="235020FC" w14:textId="77777777" w:rsidR="00BB797E" w:rsidRPr="008C0ACF" w:rsidRDefault="00BB797E" w:rsidP="008C0ACF">
      <w:pPr>
        <w:jc w:val="both"/>
        <w:rPr>
          <w:rFonts w:ascii="Times New Roman" w:hAnsi="Times New Roman" w:cs="Times New Roman"/>
          <w:color w:val="000000" w:themeColor="text1"/>
          <w:sz w:val="28"/>
          <w:szCs w:val="28"/>
          <w:lang w:val="en-US"/>
        </w:rPr>
      </w:pPr>
    </w:p>
    <w:p w14:paraId="3D8D1C38" w14:textId="13502CC9"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 xml:space="preserve">2) A specific neuron leads to copying other people’s body language </w:t>
      </w:r>
      <w:r w:rsidR="00FA55C8" w:rsidRPr="008C0ACF">
        <w:rPr>
          <w:rFonts w:ascii="Times New Roman" w:hAnsi="Times New Roman" w:cs="Times New Roman"/>
          <w:sz w:val="28"/>
          <w:szCs w:val="28"/>
          <w:lang w:val="en-US"/>
        </w:rPr>
        <w:t>...</w:t>
      </w:r>
    </w:p>
    <w:p w14:paraId="1FFF75AE" w14:textId="540E2422"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A. to match what other people are thinking about.</w:t>
      </w:r>
    </w:p>
    <w:p w14:paraId="26524FEE" w14:textId="77777777"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B. which is done intentionally through words.</w:t>
      </w:r>
    </w:p>
    <w:p w14:paraId="3ED12E62" w14:textId="77777777"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C. to non-verbally create a sense of understanding.</w:t>
      </w:r>
    </w:p>
    <w:p w14:paraId="7F8D3233" w14:textId="77777777" w:rsidR="00BB797E" w:rsidRPr="008C0ACF" w:rsidRDefault="00BB797E" w:rsidP="008C0ACF">
      <w:pPr>
        <w:jc w:val="both"/>
        <w:rPr>
          <w:rFonts w:ascii="Times New Roman" w:hAnsi="Times New Roman" w:cs="Times New Roman"/>
          <w:color w:val="000000" w:themeColor="text1"/>
          <w:sz w:val="28"/>
          <w:szCs w:val="28"/>
          <w:lang w:val="en-US"/>
        </w:rPr>
      </w:pPr>
    </w:p>
    <w:p w14:paraId="314B6A56" w14:textId="35E7A921"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 xml:space="preserve">3) If you get a good vibe from someone, it actually happens because </w:t>
      </w:r>
      <w:r w:rsidR="00FA55C8" w:rsidRPr="008C0ACF">
        <w:rPr>
          <w:rFonts w:ascii="Times New Roman" w:hAnsi="Times New Roman" w:cs="Times New Roman"/>
          <w:sz w:val="28"/>
          <w:szCs w:val="28"/>
          <w:lang w:val="en-US"/>
        </w:rPr>
        <w:t>...</w:t>
      </w:r>
    </w:p>
    <w:p w14:paraId="79ED4608" w14:textId="66CBBE2B"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A. you both like the same things and share common interests.</w:t>
      </w:r>
    </w:p>
    <w:p w14:paraId="1EA49858" w14:textId="77777777"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B. unconsciously you’ve ‘synchronized’ with this person. C. he/she is sitting in the same position as you.</w:t>
      </w:r>
    </w:p>
    <w:p w14:paraId="3D76F439" w14:textId="77777777" w:rsidR="00BB797E" w:rsidRPr="008C0ACF" w:rsidRDefault="00BB797E" w:rsidP="008C0ACF">
      <w:pPr>
        <w:jc w:val="both"/>
        <w:rPr>
          <w:rFonts w:ascii="Times New Roman" w:hAnsi="Times New Roman" w:cs="Times New Roman"/>
          <w:color w:val="000000" w:themeColor="text1"/>
          <w:sz w:val="28"/>
          <w:szCs w:val="28"/>
          <w:lang w:val="en-US"/>
        </w:rPr>
      </w:pPr>
    </w:p>
    <w:p w14:paraId="3EEF988A" w14:textId="0329113C"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 xml:space="preserve">4) Choosing a specific position or gesture helps to </w:t>
      </w:r>
      <w:r w:rsidR="00FA55C8" w:rsidRPr="008C0ACF">
        <w:rPr>
          <w:rFonts w:ascii="Times New Roman" w:hAnsi="Times New Roman" w:cs="Times New Roman"/>
          <w:sz w:val="28"/>
          <w:szCs w:val="28"/>
          <w:lang w:val="en-US"/>
        </w:rPr>
        <w:t>...</w:t>
      </w:r>
    </w:p>
    <w:p w14:paraId="2B753020" w14:textId="1784063A"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A. be happy and confident.</w:t>
      </w:r>
    </w:p>
    <w:p w14:paraId="49C41264" w14:textId="77777777"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B. create a corresponding emotion.</w:t>
      </w:r>
    </w:p>
    <w:p w14:paraId="02026D35" w14:textId="77777777"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C. start feeling worse.</w:t>
      </w:r>
    </w:p>
    <w:p w14:paraId="2795100D" w14:textId="77777777" w:rsidR="00BB797E" w:rsidRPr="008C0ACF" w:rsidRDefault="00BB797E" w:rsidP="008C0ACF">
      <w:pPr>
        <w:jc w:val="both"/>
        <w:rPr>
          <w:rFonts w:ascii="Times New Roman" w:hAnsi="Times New Roman" w:cs="Times New Roman"/>
          <w:color w:val="000000" w:themeColor="text1"/>
          <w:sz w:val="28"/>
          <w:szCs w:val="28"/>
          <w:lang w:val="en-US"/>
        </w:rPr>
      </w:pPr>
    </w:p>
    <w:p w14:paraId="32244CCB" w14:textId="08BBCC30"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5) It is assumed that women are ... when it comes to understanding body language. A. more intuitive</w:t>
      </w:r>
    </w:p>
    <w:p w14:paraId="35A2C69D" w14:textId="77777777"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B. not so efficient</w:t>
      </w:r>
    </w:p>
    <w:p w14:paraId="19338190" w14:textId="345B06F8"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C. surprisingly bad</w:t>
      </w:r>
    </w:p>
    <w:p w14:paraId="59A05B0F" w14:textId="23196B65" w:rsidR="00080316" w:rsidRDefault="00080316" w:rsidP="008C0ACF">
      <w:pPr>
        <w:rPr>
          <w:rFonts w:ascii="Times New Roman" w:hAnsi="Times New Roman" w:cs="Times New Roman"/>
          <w:b/>
          <w:i/>
          <w:iCs/>
          <w:sz w:val="28"/>
          <w:szCs w:val="28"/>
          <w:lang w:val="en-US" w:eastAsia="zh-CN"/>
        </w:rPr>
      </w:pPr>
    </w:p>
    <w:p w14:paraId="2139BCF6" w14:textId="3F12F6D8" w:rsidR="009C13C5" w:rsidRDefault="009C13C5" w:rsidP="008C0ACF">
      <w:pPr>
        <w:rPr>
          <w:rFonts w:ascii="Times New Roman" w:hAnsi="Times New Roman" w:cs="Times New Roman"/>
          <w:b/>
          <w:i/>
          <w:iCs/>
          <w:sz w:val="28"/>
          <w:szCs w:val="28"/>
          <w:lang w:val="en-US" w:eastAsia="zh-CN"/>
        </w:rPr>
      </w:pPr>
    </w:p>
    <w:p w14:paraId="55948F43" w14:textId="3F48F287" w:rsidR="009C13C5" w:rsidRDefault="009C13C5" w:rsidP="008C0ACF">
      <w:pPr>
        <w:rPr>
          <w:rFonts w:ascii="Times New Roman" w:hAnsi="Times New Roman" w:cs="Times New Roman"/>
          <w:b/>
          <w:i/>
          <w:iCs/>
          <w:sz w:val="28"/>
          <w:szCs w:val="28"/>
          <w:lang w:val="en-US" w:eastAsia="zh-CN"/>
        </w:rPr>
      </w:pPr>
    </w:p>
    <w:p w14:paraId="6C8D022D" w14:textId="77777777" w:rsidR="009C13C5" w:rsidRDefault="009C13C5" w:rsidP="008C0ACF">
      <w:pPr>
        <w:rPr>
          <w:rFonts w:ascii="Times New Roman" w:hAnsi="Times New Roman" w:cs="Times New Roman"/>
          <w:b/>
          <w:i/>
          <w:iCs/>
          <w:sz w:val="28"/>
          <w:szCs w:val="28"/>
          <w:lang w:val="en-US" w:eastAsia="zh-CN"/>
        </w:rPr>
      </w:pPr>
    </w:p>
    <w:p w14:paraId="7784829F" w14:textId="57A46AC1" w:rsidR="00B36B73" w:rsidRPr="008C0ACF" w:rsidRDefault="00B36B73" w:rsidP="008C0ACF">
      <w:pPr>
        <w:rPr>
          <w:rFonts w:ascii="Times New Roman" w:hAnsi="Times New Roman" w:cs="Times New Roman"/>
          <w:b/>
          <w:i/>
          <w:iCs/>
          <w:sz w:val="28"/>
          <w:szCs w:val="28"/>
          <w:lang w:val="en-US" w:eastAsia="zh-CN"/>
        </w:rPr>
      </w:pPr>
      <w:r w:rsidRPr="008C0ACF">
        <w:rPr>
          <w:rFonts w:ascii="Times New Roman" w:hAnsi="Times New Roman" w:cs="Times New Roman"/>
          <w:b/>
          <w:i/>
          <w:iCs/>
          <w:sz w:val="28"/>
          <w:szCs w:val="28"/>
          <w:lang w:val="en-US" w:eastAsia="zh-CN"/>
        </w:rPr>
        <w:t>Lexis and Grammar</w:t>
      </w:r>
    </w:p>
    <w:p w14:paraId="050B7BB0" w14:textId="595DED67" w:rsidR="00B1620D" w:rsidRPr="008C0ACF" w:rsidRDefault="00053248" w:rsidP="008C0ACF">
      <w:pPr>
        <w:ind w:left="360"/>
        <w:rPr>
          <w:rFonts w:ascii="Times New Roman" w:hAnsi="Times New Roman" w:cs="Times New Roman"/>
          <w:b/>
          <w:bCs/>
          <w:i/>
          <w:iCs/>
          <w:color w:val="000000" w:themeColor="text1"/>
          <w:sz w:val="28"/>
          <w:szCs w:val="28"/>
          <w:lang w:val="en-US"/>
        </w:rPr>
      </w:pPr>
      <w:r w:rsidRPr="008C0ACF">
        <w:rPr>
          <w:rFonts w:ascii="Times New Roman" w:hAnsi="Times New Roman" w:cs="Times New Roman"/>
          <w:b/>
          <w:bCs/>
          <w:i/>
          <w:iCs/>
          <w:sz w:val="28"/>
          <w:szCs w:val="28"/>
          <w:lang w:val="en-US"/>
        </w:rPr>
        <w:t xml:space="preserve">Task </w:t>
      </w:r>
      <w:r w:rsidR="002A057F" w:rsidRPr="008C0ACF">
        <w:rPr>
          <w:rFonts w:ascii="Times New Roman" w:hAnsi="Times New Roman" w:cs="Times New Roman"/>
          <w:b/>
          <w:bCs/>
          <w:i/>
          <w:iCs/>
          <w:color w:val="000000" w:themeColor="text1"/>
          <w:sz w:val="28"/>
          <w:szCs w:val="28"/>
          <w:lang w:val="en-US"/>
        </w:rPr>
        <w:t>3</w:t>
      </w:r>
      <w:r w:rsidR="00B1620D" w:rsidRPr="008C0ACF">
        <w:rPr>
          <w:rFonts w:ascii="Times New Roman" w:hAnsi="Times New Roman" w:cs="Times New Roman"/>
          <w:b/>
          <w:bCs/>
          <w:i/>
          <w:iCs/>
          <w:color w:val="000000" w:themeColor="text1"/>
          <w:sz w:val="28"/>
          <w:szCs w:val="28"/>
          <w:lang w:val="en-US"/>
        </w:rPr>
        <w:t>. Choose the correct option to complete each sentence.</w:t>
      </w:r>
    </w:p>
    <w:p w14:paraId="4579E10B" w14:textId="5468072A" w:rsidR="00082E07" w:rsidRPr="008C0ACF" w:rsidRDefault="00082E07" w:rsidP="008C0ACF">
      <w:pPr>
        <w:contextualSpacing/>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 xml:space="preserve">1. When entering a foreign market, it is important for companies to make </w:t>
      </w:r>
      <w:r w:rsidR="00FA55C8" w:rsidRPr="008C0ACF">
        <w:rPr>
          <w:rFonts w:ascii="Times New Roman" w:hAnsi="Times New Roman" w:cs="Times New Roman"/>
          <w:sz w:val="28"/>
          <w:szCs w:val="28"/>
          <w:lang w:val="en-US"/>
        </w:rPr>
        <w:t xml:space="preserve">... </w:t>
      </w:r>
      <w:r w:rsidRPr="008C0ACF">
        <w:rPr>
          <w:rFonts w:ascii="Times New Roman" w:hAnsi="Times New Roman" w:cs="Times New Roman"/>
          <w:sz w:val="28"/>
          <w:szCs w:val="28"/>
          <w:lang w:val="en-US"/>
        </w:rPr>
        <w:t>to their core business model.</w:t>
      </w:r>
    </w:p>
    <w:p w14:paraId="6FBB3796" w14:textId="1A0C1ED9" w:rsidR="00082E07" w:rsidRPr="008C0ACF" w:rsidRDefault="00082E07" w:rsidP="008C0ACF">
      <w:pPr>
        <w:contextualSpacing/>
        <w:rPr>
          <w:rFonts w:ascii="Times New Roman" w:hAnsi="Times New Roman" w:cs="Times New Roman"/>
          <w:sz w:val="28"/>
          <w:szCs w:val="28"/>
          <w:lang w:val="en-US"/>
        </w:rPr>
      </w:pPr>
      <w:r w:rsidRPr="008C0ACF">
        <w:rPr>
          <w:rFonts w:ascii="Times New Roman" w:hAnsi="Times New Roman" w:cs="Times New Roman"/>
          <w:sz w:val="28"/>
          <w:szCs w:val="28"/>
          <w:lang w:val="en-US"/>
        </w:rPr>
        <w:t xml:space="preserve">a) </w:t>
      </w:r>
      <w:r w:rsidR="00080316" w:rsidRPr="008C0ACF">
        <w:rPr>
          <w:rFonts w:ascii="Times New Roman" w:hAnsi="Times New Roman" w:cs="Times New Roman"/>
          <w:sz w:val="28"/>
          <w:szCs w:val="28"/>
          <w:lang w:val="en-US"/>
        </w:rPr>
        <w:t>adaptations b</w:t>
      </w:r>
      <w:r w:rsidRPr="008C0ACF">
        <w:rPr>
          <w:rFonts w:ascii="Times New Roman" w:hAnsi="Times New Roman" w:cs="Times New Roman"/>
          <w:sz w:val="28"/>
          <w:szCs w:val="28"/>
          <w:lang w:val="en-US"/>
        </w:rPr>
        <w:t xml:space="preserve">) </w:t>
      </w:r>
      <w:r w:rsidR="00080316" w:rsidRPr="008C0ACF">
        <w:rPr>
          <w:rFonts w:ascii="Times New Roman" w:hAnsi="Times New Roman" w:cs="Times New Roman"/>
          <w:sz w:val="28"/>
          <w:szCs w:val="28"/>
          <w:lang w:val="en-US"/>
        </w:rPr>
        <w:t>adjustments c</w:t>
      </w:r>
      <w:r w:rsidRPr="008C0ACF">
        <w:rPr>
          <w:rFonts w:ascii="Times New Roman" w:hAnsi="Times New Roman" w:cs="Times New Roman"/>
          <w:sz w:val="28"/>
          <w:szCs w:val="28"/>
          <w:lang w:val="en-US"/>
        </w:rPr>
        <w:t xml:space="preserve">) </w:t>
      </w:r>
      <w:r w:rsidR="00080316" w:rsidRPr="008C0ACF">
        <w:rPr>
          <w:rFonts w:ascii="Times New Roman" w:hAnsi="Times New Roman" w:cs="Times New Roman"/>
          <w:sz w:val="28"/>
          <w:szCs w:val="28"/>
          <w:lang w:val="en-US"/>
        </w:rPr>
        <w:t xml:space="preserve">refinements </w:t>
      </w:r>
      <w:r w:rsidR="00643DA9" w:rsidRPr="008C0ACF">
        <w:rPr>
          <w:rFonts w:ascii="Times New Roman" w:hAnsi="Times New Roman" w:cs="Times New Roman"/>
          <w:sz w:val="28"/>
          <w:szCs w:val="28"/>
          <w:lang w:val="en-US"/>
        </w:rPr>
        <w:t>d) amendments</w:t>
      </w:r>
    </w:p>
    <w:p w14:paraId="7C507877" w14:textId="74CCC347" w:rsidR="00082E07" w:rsidRPr="008C0ACF" w:rsidRDefault="00082E07" w:rsidP="008C0ACF">
      <w:pPr>
        <w:contextualSpacing/>
        <w:rPr>
          <w:rFonts w:ascii="Times New Roman" w:hAnsi="Times New Roman" w:cs="Times New Roman"/>
          <w:sz w:val="28"/>
          <w:szCs w:val="28"/>
          <w:lang w:val="en-US"/>
        </w:rPr>
      </w:pPr>
      <w:r w:rsidRPr="008C0ACF">
        <w:rPr>
          <w:rFonts w:ascii="Times New Roman" w:hAnsi="Times New Roman" w:cs="Times New Roman"/>
          <w:sz w:val="28"/>
          <w:szCs w:val="28"/>
          <w:lang w:val="en-US"/>
        </w:rPr>
        <w:lastRenderedPageBreak/>
        <w:t>2. Leaders in Asian countries put a lot of emphasis on maintaining group ... and avoiding open disagreement.</w:t>
      </w:r>
    </w:p>
    <w:p w14:paraId="2494BB5F" w14:textId="1EFCFBE1" w:rsidR="00B1620D" w:rsidRPr="008C0ACF" w:rsidRDefault="00082E07" w:rsidP="008C0ACF">
      <w:pPr>
        <w:contextualSpacing/>
        <w:rPr>
          <w:rFonts w:ascii="Times New Roman" w:hAnsi="Times New Roman" w:cs="Times New Roman"/>
          <w:sz w:val="28"/>
          <w:szCs w:val="28"/>
          <w:lang w:val="en-US"/>
        </w:rPr>
      </w:pPr>
      <w:r w:rsidRPr="008C0ACF">
        <w:rPr>
          <w:rFonts w:ascii="Times New Roman" w:hAnsi="Times New Roman" w:cs="Times New Roman"/>
          <w:sz w:val="28"/>
          <w:szCs w:val="28"/>
          <w:lang w:val="en-US"/>
        </w:rPr>
        <w:t>a) behaviour   b) misunderstandings     c) harmony     d) decisions</w:t>
      </w:r>
    </w:p>
    <w:p w14:paraId="09F3AA53" w14:textId="77777777" w:rsidR="00082E07" w:rsidRPr="008C0ACF" w:rsidRDefault="00082E07" w:rsidP="008C0ACF">
      <w:pPr>
        <w:contextualSpacing/>
        <w:rPr>
          <w:rFonts w:ascii="Times New Roman" w:hAnsi="Times New Roman" w:cs="Times New Roman"/>
          <w:sz w:val="28"/>
          <w:szCs w:val="28"/>
          <w:lang w:val="en-US"/>
        </w:rPr>
      </w:pPr>
      <w:r w:rsidRPr="008C0ACF">
        <w:rPr>
          <w:rFonts w:ascii="Times New Roman" w:hAnsi="Times New Roman" w:cs="Times New Roman"/>
          <w:sz w:val="28"/>
          <w:szCs w:val="28"/>
          <w:lang w:val="en-US"/>
        </w:rPr>
        <w:t>3. Large companies in Japan need to show a strong sense of ... because of their important role in the community.</w:t>
      </w:r>
    </w:p>
    <w:p w14:paraId="389BCB0D" w14:textId="033A5E61" w:rsidR="00082E07" w:rsidRPr="008C0ACF" w:rsidRDefault="00082E07" w:rsidP="008C0ACF">
      <w:pPr>
        <w:contextualSpacing/>
        <w:rPr>
          <w:rFonts w:ascii="Times New Roman" w:hAnsi="Times New Roman" w:cs="Times New Roman"/>
          <w:sz w:val="28"/>
          <w:szCs w:val="28"/>
          <w:lang w:val="en-US"/>
        </w:rPr>
      </w:pPr>
      <w:r w:rsidRPr="008C0ACF">
        <w:rPr>
          <w:rFonts w:ascii="Times New Roman" w:hAnsi="Times New Roman" w:cs="Times New Roman"/>
          <w:sz w:val="28"/>
          <w:szCs w:val="28"/>
          <w:lang w:val="en-US"/>
        </w:rPr>
        <w:t>a) customer loyalties   b) social awareness     c) social responsibility   d) employee awareness</w:t>
      </w:r>
    </w:p>
    <w:p w14:paraId="4BC979F4" w14:textId="5C4BDD42" w:rsidR="00082E07" w:rsidRPr="008C0ACF" w:rsidRDefault="00053248" w:rsidP="008C0ACF">
      <w:pPr>
        <w:contextualSpacing/>
        <w:rPr>
          <w:rFonts w:ascii="Times New Roman" w:hAnsi="Times New Roman" w:cs="Times New Roman"/>
          <w:sz w:val="28"/>
          <w:szCs w:val="28"/>
          <w:lang w:val="en-US"/>
        </w:rPr>
      </w:pPr>
      <w:r w:rsidRPr="008C0ACF">
        <w:rPr>
          <w:rFonts w:ascii="Times New Roman" w:hAnsi="Times New Roman" w:cs="Times New Roman"/>
          <w:sz w:val="28"/>
          <w:szCs w:val="28"/>
          <w:lang w:val="en-US"/>
        </w:rPr>
        <w:t>4</w:t>
      </w:r>
      <w:r w:rsidR="00082E07" w:rsidRPr="008C0ACF">
        <w:rPr>
          <w:rFonts w:ascii="Times New Roman" w:hAnsi="Times New Roman" w:cs="Times New Roman"/>
          <w:sz w:val="28"/>
          <w:szCs w:val="28"/>
          <w:lang w:val="en-US"/>
        </w:rPr>
        <w:t>.The decision-making process in Japan is based on ... consent-everyone must agree.</w:t>
      </w:r>
    </w:p>
    <w:p w14:paraId="6E4D7D94" w14:textId="6764A82B" w:rsidR="00082E07" w:rsidRPr="008C0ACF" w:rsidRDefault="00082E07" w:rsidP="008C0ACF">
      <w:pPr>
        <w:contextualSpacing/>
        <w:rPr>
          <w:rFonts w:ascii="Times New Roman" w:hAnsi="Times New Roman" w:cs="Times New Roman"/>
          <w:sz w:val="28"/>
          <w:szCs w:val="28"/>
          <w:lang w:val="en-US"/>
        </w:rPr>
      </w:pPr>
      <w:r w:rsidRPr="008C0ACF">
        <w:rPr>
          <w:rFonts w:ascii="Times New Roman" w:hAnsi="Times New Roman" w:cs="Times New Roman"/>
          <w:sz w:val="28"/>
          <w:szCs w:val="28"/>
          <w:lang w:val="en-US"/>
        </w:rPr>
        <w:t>a) commendable    b) unanimous    c) meticulous   d) critical</w:t>
      </w:r>
    </w:p>
    <w:p w14:paraId="11737735" w14:textId="6DA97832" w:rsidR="00053248" w:rsidRPr="008C0ACF" w:rsidRDefault="00053248" w:rsidP="008C0ACF">
      <w:pPr>
        <w:contextualSpacing/>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5. Reaching ... is an important aspect of Dutch and Swedish business culture. Everyone needs to be consulted before a decision is reached.</w:t>
      </w:r>
    </w:p>
    <w:p w14:paraId="413AE29E" w14:textId="79052523" w:rsidR="00082E07" w:rsidRPr="008C0ACF" w:rsidRDefault="00053248" w:rsidP="008C0ACF">
      <w:pPr>
        <w:contextualSpacing/>
        <w:rPr>
          <w:rFonts w:ascii="Times New Roman" w:hAnsi="Times New Roman" w:cs="Times New Roman"/>
          <w:sz w:val="28"/>
          <w:szCs w:val="28"/>
          <w:lang w:val="en-US"/>
        </w:rPr>
      </w:pPr>
      <w:r w:rsidRPr="008C0ACF">
        <w:rPr>
          <w:rFonts w:ascii="Times New Roman" w:hAnsi="Times New Roman" w:cs="Times New Roman"/>
          <w:sz w:val="28"/>
          <w:szCs w:val="28"/>
          <w:lang w:val="en-US"/>
        </w:rPr>
        <w:t>a) decisions   b) support     c) argument    d) consensus</w:t>
      </w:r>
    </w:p>
    <w:p w14:paraId="76312FF1" w14:textId="1D787BE0" w:rsidR="00B12E4A" w:rsidRPr="00DA7880" w:rsidRDefault="00B12E4A" w:rsidP="008C0ACF">
      <w:pPr>
        <w:jc w:val="both"/>
        <w:rPr>
          <w:rFonts w:ascii="Times New Roman" w:hAnsi="Times New Roman" w:cs="Times New Roman"/>
          <w:b/>
          <w:bCs/>
          <w:sz w:val="28"/>
          <w:szCs w:val="28"/>
          <w:lang w:val="en-US"/>
        </w:rPr>
      </w:pPr>
    </w:p>
    <w:p w14:paraId="32350649" w14:textId="139ADCDD" w:rsidR="002A057F" w:rsidRPr="00DA7880" w:rsidRDefault="002A057F" w:rsidP="008C0ACF">
      <w:pPr>
        <w:jc w:val="both"/>
        <w:rPr>
          <w:rFonts w:ascii="Times New Roman" w:hAnsi="Times New Roman" w:cs="Times New Roman"/>
          <w:b/>
          <w:bCs/>
          <w:sz w:val="28"/>
          <w:szCs w:val="28"/>
          <w:lang w:val="en-US"/>
        </w:rPr>
      </w:pPr>
      <w:r w:rsidRPr="008C0ACF">
        <w:rPr>
          <w:rFonts w:ascii="Times New Roman" w:hAnsi="Times New Roman" w:cs="Times New Roman"/>
          <w:b/>
          <w:bCs/>
          <w:i/>
          <w:iCs/>
          <w:sz w:val="28"/>
          <w:szCs w:val="28"/>
          <w:lang w:val="en-US"/>
        </w:rPr>
        <w:t xml:space="preserve">Task </w:t>
      </w:r>
      <w:r w:rsidRPr="008C0ACF">
        <w:rPr>
          <w:rFonts w:ascii="Times New Roman" w:hAnsi="Times New Roman" w:cs="Times New Roman"/>
          <w:b/>
          <w:bCs/>
          <w:i/>
          <w:iCs/>
          <w:color w:val="000000" w:themeColor="text1"/>
          <w:sz w:val="28"/>
          <w:szCs w:val="28"/>
          <w:lang w:val="en-US"/>
        </w:rPr>
        <w:t xml:space="preserve">4. Choose </w:t>
      </w:r>
      <w:r w:rsidR="00F104CA" w:rsidRPr="008C0ACF">
        <w:rPr>
          <w:rFonts w:ascii="Times New Roman" w:hAnsi="Times New Roman" w:cs="Times New Roman"/>
          <w:b/>
          <w:bCs/>
          <w:i/>
          <w:iCs/>
          <w:color w:val="000000" w:themeColor="text1"/>
          <w:sz w:val="28"/>
          <w:szCs w:val="28"/>
          <w:lang w:val="en-US"/>
        </w:rPr>
        <w:t>the one word or phrase that best grammatically completes the sentence.</w:t>
      </w:r>
    </w:p>
    <w:p w14:paraId="152B749B" w14:textId="77777777" w:rsidR="002A057F" w:rsidRPr="00DA7880" w:rsidRDefault="002A057F" w:rsidP="008C0ACF">
      <w:pPr>
        <w:jc w:val="both"/>
        <w:rPr>
          <w:rFonts w:ascii="Times New Roman" w:hAnsi="Times New Roman" w:cs="Times New Roman"/>
          <w:sz w:val="28"/>
          <w:szCs w:val="28"/>
          <w:lang w:val="en-US"/>
        </w:rPr>
      </w:pPr>
      <w:r w:rsidRPr="008C0ACF">
        <w:rPr>
          <w:rFonts w:ascii="Times New Roman" w:hAnsi="Times New Roman" w:cs="Times New Roman"/>
          <w:b/>
          <w:bCs/>
          <w:sz w:val="28"/>
          <w:szCs w:val="28"/>
          <w:lang w:val="en-US"/>
        </w:rPr>
        <w:t xml:space="preserve">1. </w:t>
      </w:r>
      <w:r w:rsidRPr="00DA7880">
        <w:rPr>
          <w:rFonts w:ascii="Times New Roman" w:hAnsi="Times New Roman" w:cs="Times New Roman"/>
          <w:sz w:val="28"/>
          <w:szCs w:val="28"/>
          <w:lang w:val="en-US"/>
        </w:rPr>
        <w:t xml:space="preserve">How many times has she applied ... this job? </w:t>
      </w:r>
    </w:p>
    <w:p w14:paraId="60209F38" w14:textId="77777777" w:rsidR="002A057F" w:rsidRPr="008C0ACF" w:rsidRDefault="002A057F">
      <w:pPr>
        <w:pStyle w:val="a4"/>
        <w:numPr>
          <w:ilvl w:val="0"/>
          <w:numId w:val="35"/>
        </w:numPr>
        <w:jc w:val="both"/>
        <w:rPr>
          <w:rFonts w:ascii="Times New Roman" w:hAnsi="Times New Roman" w:cs="Times New Roman"/>
          <w:sz w:val="28"/>
          <w:szCs w:val="28"/>
        </w:rPr>
      </w:pPr>
      <w:r w:rsidRPr="008C0ACF">
        <w:rPr>
          <w:rFonts w:ascii="Times New Roman" w:hAnsi="Times New Roman" w:cs="Times New Roman"/>
          <w:sz w:val="28"/>
          <w:szCs w:val="28"/>
        </w:rPr>
        <w:t>in</w:t>
      </w:r>
      <w:r w:rsidRPr="008C0ACF">
        <w:rPr>
          <w:rFonts w:ascii="Times New Roman" w:hAnsi="Times New Roman" w:cs="Times New Roman"/>
          <w:sz w:val="28"/>
          <w:szCs w:val="28"/>
          <w:lang w:val="en-US"/>
        </w:rPr>
        <w:t xml:space="preserve"> </w:t>
      </w:r>
    </w:p>
    <w:p w14:paraId="29CFE48B" w14:textId="77777777" w:rsidR="002A057F" w:rsidRPr="008C0ACF" w:rsidRDefault="002A057F">
      <w:pPr>
        <w:pStyle w:val="a4"/>
        <w:numPr>
          <w:ilvl w:val="0"/>
          <w:numId w:val="35"/>
        </w:numPr>
        <w:jc w:val="both"/>
        <w:rPr>
          <w:rFonts w:ascii="Times New Roman" w:hAnsi="Times New Roman" w:cs="Times New Roman"/>
          <w:sz w:val="28"/>
          <w:szCs w:val="28"/>
        </w:rPr>
      </w:pPr>
      <w:r w:rsidRPr="008C0ACF">
        <w:rPr>
          <w:rFonts w:ascii="Times New Roman" w:hAnsi="Times New Roman" w:cs="Times New Roman"/>
          <w:sz w:val="28"/>
          <w:szCs w:val="28"/>
        </w:rPr>
        <w:t xml:space="preserve">at </w:t>
      </w:r>
    </w:p>
    <w:p w14:paraId="2D930EFC" w14:textId="77777777" w:rsidR="002A057F" w:rsidRPr="008C0ACF" w:rsidRDefault="002A057F">
      <w:pPr>
        <w:pStyle w:val="a4"/>
        <w:numPr>
          <w:ilvl w:val="0"/>
          <w:numId w:val="35"/>
        </w:numPr>
        <w:jc w:val="both"/>
        <w:rPr>
          <w:rFonts w:ascii="Times New Roman" w:hAnsi="Times New Roman" w:cs="Times New Roman"/>
          <w:sz w:val="28"/>
          <w:szCs w:val="28"/>
        </w:rPr>
      </w:pPr>
      <w:r w:rsidRPr="008C0ACF">
        <w:rPr>
          <w:rFonts w:ascii="Times New Roman" w:hAnsi="Times New Roman" w:cs="Times New Roman"/>
          <w:sz w:val="28"/>
          <w:szCs w:val="28"/>
        </w:rPr>
        <w:t xml:space="preserve">to </w:t>
      </w:r>
    </w:p>
    <w:p w14:paraId="008BC5E1" w14:textId="64FBB805" w:rsidR="002A057F" w:rsidRPr="008C0ACF" w:rsidRDefault="002A057F">
      <w:pPr>
        <w:pStyle w:val="a4"/>
        <w:numPr>
          <w:ilvl w:val="0"/>
          <w:numId w:val="35"/>
        </w:numPr>
        <w:jc w:val="both"/>
        <w:rPr>
          <w:rFonts w:ascii="Times New Roman" w:hAnsi="Times New Roman" w:cs="Times New Roman"/>
          <w:sz w:val="28"/>
          <w:szCs w:val="28"/>
        </w:rPr>
      </w:pPr>
      <w:r w:rsidRPr="008C0ACF">
        <w:rPr>
          <w:rFonts w:ascii="Times New Roman" w:hAnsi="Times New Roman" w:cs="Times New Roman"/>
          <w:sz w:val="28"/>
          <w:szCs w:val="28"/>
        </w:rPr>
        <w:t>for</w:t>
      </w:r>
    </w:p>
    <w:p w14:paraId="2205B0E9" w14:textId="77777777" w:rsidR="002A057F" w:rsidRPr="00DA7880" w:rsidRDefault="002A057F" w:rsidP="008C0ACF">
      <w:pPr>
        <w:jc w:val="both"/>
        <w:rPr>
          <w:rFonts w:ascii="Times New Roman" w:hAnsi="Times New Roman" w:cs="Times New Roman"/>
          <w:sz w:val="28"/>
          <w:szCs w:val="28"/>
          <w:lang w:val="en-US"/>
        </w:rPr>
      </w:pPr>
      <w:r w:rsidRPr="008C0ACF">
        <w:rPr>
          <w:rFonts w:ascii="Times New Roman" w:hAnsi="Times New Roman" w:cs="Times New Roman"/>
          <w:b/>
          <w:bCs/>
          <w:sz w:val="28"/>
          <w:szCs w:val="28"/>
          <w:lang w:val="en-US"/>
        </w:rPr>
        <w:t xml:space="preserve">2. </w:t>
      </w:r>
      <w:r w:rsidRPr="00DA7880">
        <w:rPr>
          <w:rFonts w:ascii="Times New Roman" w:hAnsi="Times New Roman" w:cs="Times New Roman"/>
          <w:sz w:val="28"/>
          <w:szCs w:val="28"/>
          <w:lang w:val="en-US"/>
        </w:rPr>
        <w:t xml:space="preserve">If I ... a job, I think I would take it. </w:t>
      </w:r>
    </w:p>
    <w:p w14:paraId="27CDA11E" w14:textId="4F60A62C" w:rsidR="002A057F" w:rsidRPr="008C0ACF" w:rsidRDefault="002A057F">
      <w:pPr>
        <w:pStyle w:val="a4"/>
        <w:numPr>
          <w:ilvl w:val="0"/>
          <w:numId w:val="36"/>
        </w:numPr>
        <w:jc w:val="both"/>
        <w:rPr>
          <w:rFonts w:ascii="Times New Roman" w:hAnsi="Times New Roman" w:cs="Times New Roman"/>
          <w:sz w:val="28"/>
          <w:szCs w:val="28"/>
        </w:rPr>
      </w:pPr>
      <w:r w:rsidRPr="008C0ACF">
        <w:rPr>
          <w:rFonts w:ascii="Times New Roman" w:hAnsi="Times New Roman" w:cs="Times New Roman"/>
          <w:sz w:val="28"/>
          <w:szCs w:val="28"/>
        </w:rPr>
        <w:t>am offered</w:t>
      </w:r>
    </w:p>
    <w:p w14:paraId="16AAD2D1" w14:textId="49D3C36B" w:rsidR="002A057F" w:rsidRPr="008C0ACF" w:rsidRDefault="002A057F">
      <w:pPr>
        <w:pStyle w:val="a4"/>
        <w:numPr>
          <w:ilvl w:val="0"/>
          <w:numId w:val="36"/>
        </w:numPr>
        <w:jc w:val="both"/>
        <w:rPr>
          <w:rFonts w:ascii="Times New Roman" w:hAnsi="Times New Roman" w:cs="Times New Roman"/>
          <w:sz w:val="28"/>
          <w:szCs w:val="28"/>
        </w:rPr>
      </w:pPr>
      <w:r w:rsidRPr="008C0ACF">
        <w:rPr>
          <w:rFonts w:ascii="Times New Roman" w:hAnsi="Times New Roman" w:cs="Times New Roman"/>
          <w:sz w:val="28"/>
          <w:szCs w:val="28"/>
        </w:rPr>
        <w:t>had offered</w:t>
      </w:r>
    </w:p>
    <w:p w14:paraId="32666A60" w14:textId="5BFCCD1D" w:rsidR="002A057F" w:rsidRPr="008C0ACF" w:rsidRDefault="002A057F">
      <w:pPr>
        <w:pStyle w:val="a4"/>
        <w:numPr>
          <w:ilvl w:val="0"/>
          <w:numId w:val="36"/>
        </w:numPr>
        <w:jc w:val="both"/>
        <w:rPr>
          <w:rFonts w:ascii="Times New Roman" w:hAnsi="Times New Roman" w:cs="Times New Roman"/>
          <w:sz w:val="28"/>
          <w:szCs w:val="28"/>
        </w:rPr>
      </w:pPr>
      <w:r w:rsidRPr="008C0ACF">
        <w:rPr>
          <w:rFonts w:ascii="Times New Roman" w:hAnsi="Times New Roman" w:cs="Times New Roman"/>
          <w:sz w:val="28"/>
          <w:szCs w:val="28"/>
        </w:rPr>
        <w:t>were offered</w:t>
      </w:r>
    </w:p>
    <w:p w14:paraId="1CCEB87A" w14:textId="0C55CB4C" w:rsidR="002A057F" w:rsidRPr="008C0ACF" w:rsidRDefault="002A057F">
      <w:pPr>
        <w:pStyle w:val="a4"/>
        <w:numPr>
          <w:ilvl w:val="0"/>
          <w:numId w:val="36"/>
        </w:numPr>
        <w:jc w:val="both"/>
        <w:rPr>
          <w:rFonts w:ascii="Times New Roman" w:hAnsi="Times New Roman" w:cs="Times New Roman"/>
          <w:sz w:val="28"/>
          <w:szCs w:val="28"/>
        </w:rPr>
      </w:pPr>
      <w:r w:rsidRPr="008C0ACF">
        <w:rPr>
          <w:rFonts w:ascii="Times New Roman" w:hAnsi="Times New Roman" w:cs="Times New Roman"/>
          <w:sz w:val="28"/>
          <w:szCs w:val="28"/>
        </w:rPr>
        <w:t>had offered</w:t>
      </w:r>
    </w:p>
    <w:p w14:paraId="21C393C3" w14:textId="47489F70" w:rsidR="00F104CA" w:rsidRPr="00DA7880" w:rsidRDefault="00F104CA" w:rsidP="008C0ACF">
      <w:pPr>
        <w:jc w:val="both"/>
        <w:rPr>
          <w:rFonts w:ascii="Times New Roman" w:hAnsi="Times New Roman" w:cs="Times New Roman"/>
          <w:sz w:val="28"/>
          <w:szCs w:val="28"/>
          <w:lang w:val="en-US"/>
        </w:rPr>
      </w:pPr>
      <w:r w:rsidRPr="008C0ACF">
        <w:rPr>
          <w:rFonts w:ascii="Times New Roman" w:hAnsi="Times New Roman" w:cs="Times New Roman"/>
          <w:b/>
          <w:bCs/>
          <w:sz w:val="28"/>
          <w:szCs w:val="28"/>
          <w:lang w:val="en-US"/>
        </w:rPr>
        <w:t>3.</w:t>
      </w:r>
      <w:r w:rsidRPr="008C0ACF">
        <w:rPr>
          <w:rFonts w:ascii="Times New Roman" w:hAnsi="Times New Roman" w:cs="Times New Roman"/>
          <w:sz w:val="28"/>
          <w:szCs w:val="28"/>
          <w:lang w:val="en-US"/>
        </w:rPr>
        <w:t xml:space="preserve"> </w:t>
      </w:r>
      <w:r w:rsidRPr="00DA7880">
        <w:rPr>
          <w:rFonts w:ascii="Times New Roman" w:hAnsi="Times New Roman" w:cs="Times New Roman"/>
          <w:sz w:val="28"/>
          <w:szCs w:val="28"/>
          <w:lang w:val="en-US"/>
        </w:rPr>
        <w:t>I am trying to fill out my CV, but ... it’ll take me ... day.</w:t>
      </w:r>
    </w:p>
    <w:p w14:paraId="670861B3" w14:textId="3AE771AD" w:rsidR="00F104CA" w:rsidRPr="008C0ACF" w:rsidRDefault="00F104CA">
      <w:pPr>
        <w:pStyle w:val="a4"/>
        <w:numPr>
          <w:ilvl w:val="0"/>
          <w:numId w:val="37"/>
        </w:numPr>
        <w:jc w:val="both"/>
        <w:rPr>
          <w:rFonts w:ascii="Times New Roman" w:hAnsi="Times New Roman" w:cs="Times New Roman"/>
          <w:sz w:val="28"/>
          <w:szCs w:val="28"/>
        </w:rPr>
      </w:pPr>
      <w:r w:rsidRPr="008C0ACF">
        <w:rPr>
          <w:rFonts w:ascii="Times New Roman" w:hAnsi="Times New Roman" w:cs="Times New Roman"/>
          <w:sz w:val="28"/>
          <w:szCs w:val="28"/>
        </w:rPr>
        <w:t>I am thinking ... a whole</w:t>
      </w:r>
    </w:p>
    <w:p w14:paraId="47990344" w14:textId="5C00C107" w:rsidR="00F104CA" w:rsidRPr="008C0ACF" w:rsidRDefault="00F104CA">
      <w:pPr>
        <w:pStyle w:val="a4"/>
        <w:numPr>
          <w:ilvl w:val="0"/>
          <w:numId w:val="37"/>
        </w:numPr>
        <w:jc w:val="both"/>
        <w:rPr>
          <w:rFonts w:ascii="Times New Roman" w:hAnsi="Times New Roman" w:cs="Times New Roman"/>
          <w:sz w:val="28"/>
          <w:szCs w:val="28"/>
        </w:rPr>
      </w:pPr>
      <w:r w:rsidRPr="008C0ACF">
        <w:rPr>
          <w:rFonts w:ascii="Times New Roman" w:hAnsi="Times New Roman" w:cs="Times New Roman"/>
          <w:sz w:val="28"/>
          <w:szCs w:val="28"/>
        </w:rPr>
        <w:t>I think ... the whole</w:t>
      </w:r>
    </w:p>
    <w:p w14:paraId="541F2F7A" w14:textId="23FA18D0" w:rsidR="00F104CA" w:rsidRPr="008C0ACF" w:rsidRDefault="00F104CA">
      <w:pPr>
        <w:pStyle w:val="a4"/>
        <w:numPr>
          <w:ilvl w:val="0"/>
          <w:numId w:val="37"/>
        </w:numPr>
        <w:jc w:val="both"/>
        <w:rPr>
          <w:rFonts w:ascii="Times New Roman" w:hAnsi="Times New Roman" w:cs="Times New Roman"/>
          <w:sz w:val="28"/>
          <w:szCs w:val="28"/>
        </w:rPr>
      </w:pPr>
      <w:r w:rsidRPr="008C0ACF">
        <w:rPr>
          <w:rFonts w:ascii="Times New Roman" w:hAnsi="Times New Roman" w:cs="Times New Roman"/>
          <w:sz w:val="28"/>
          <w:szCs w:val="28"/>
        </w:rPr>
        <w:t>I think ... the all</w:t>
      </w:r>
    </w:p>
    <w:p w14:paraId="4D5838A0" w14:textId="4C96B349" w:rsidR="002A057F" w:rsidRPr="008C0ACF" w:rsidRDefault="00F104CA">
      <w:pPr>
        <w:pStyle w:val="a4"/>
        <w:numPr>
          <w:ilvl w:val="0"/>
          <w:numId w:val="37"/>
        </w:numPr>
        <w:jc w:val="both"/>
        <w:rPr>
          <w:rFonts w:ascii="Times New Roman" w:hAnsi="Times New Roman" w:cs="Times New Roman"/>
          <w:sz w:val="28"/>
          <w:szCs w:val="28"/>
        </w:rPr>
      </w:pPr>
      <w:r w:rsidRPr="008C0ACF">
        <w:rPr>
          <w:rFonts w:ascii="Times New Roman" w:hAnsi="Times New Roman" w:cs="Times New Roman"/>
          <w:sz w:val="28"/>
          <w:szCs w:val="28"/>
        </w:rPr>
        <w:t>I am thinking ... all the</w:t>
      </w:r>
    </w:p>
    <w:p w14:paraId="787A8880" w14:textId="77777777" w:rsidR="00F104CA" w:rsidRPr="00DA7880" w:rsidRDefault="00F104CA" w:rsidP="008C0ACF">
      <w:pPr>
        <w:jc w:val="both"/>
        <w:rPr>
          <w:rFonts w:ascii="Times New Roman" w:hAnsi="Times New Roman" w:cs="Times New Roman"/>
          <w:sz w:val="28"/>
          <w:szCs w:val="28"/>
          <w:lang w:val="en-US"/>
        </w:rPr>
      </w:pPr>
      <w:r w:rsidRPr="008C0ACF">
        <w:rPr>
          <w:rFonts w:ascii="Times New Roman" w:hAnsi="Times New Roman" w:cs="Times New Roman"/>
          <w:b/>
          <w:bCs/>
          <w:sz w:val="28"/>
          <w:szCs w:val="28"/>
          <w:lang w:val="en-US"/>
        </w:rPr>
        <w:t>4.</w:t>
      </w:r>
      <w:r w:rsidRPr="008C0ACF">
        <w:rPr>
          <w:rFonts w:ascii="Times New Roman" w:hAnsi="Times New Roman" w:cs="Times New Roman"/>
          <w:sz w:val="28"/>
          <w:szCs w:val="28"/>
          <w:lang w:val="en-US"/>
        </w:rPr>
        <w:t xml:space="preserve"> </w:t>
      </w:r>
      <w:r w:rsidRPr="00DA7880">
        <w:rPr>
          <w:rFonts w:ascii="Times New Roman" w:hAnsi="Times New Roman" w:cs="Times New Roman"/>
          <w:sz w:val="28"/>
          <w:szCs w:val="28"/>
          <w:lang w:val="en-US"/>
        </w:rPr>
        <w:t xml:space="preserve">The engineers ... the scheme at the meeting the whole day. </w:t>
      </w:r>
    </w:p>
    <w:p w14:paraId="2187700F" w14:textId="0FD37DD4" w:rsidR="00F104CA" w:rsidRPr="008C0ACF" w:rsidRDefault="00F104CA">
      <w:pPr>
        <w:pStyle w:val="a4"/>
        <w:numPr>
          <w:ilvl w:val="0"/>
          <w:numId w:val="38"/>
        </w:numPr>
        <w:jc w:val="both"/>
        <w:rPr>
          <w:rFonts w:ascii="Times New Roman" w:hAnsi="Times New Roman" w:cs="Times New Roman"/>
          <w:sz w:val="28"/>
          <w:szCs w:val="28"/>
        </w:rPr>
      </w:pPr>
      <w:r w:rsidRPr="008C0ACF">
        <w:rPr>
          <w:rFonts w:ascii="Times New Roman" w:hAnsi="Times New Roman" w:cs="Times New Roman"/>
          <w:sz w:val="28"/>
          <w:szCs w:val="28"/>
        </w:rPr>
        <w:t>discussing</w:t>
      </w:r>
    </w:p>
    <w:p w14:paraId="63E2BB5A" w14:textId="00A4C5BF" w:rsidR="00F104CA" w:rsidRPr="008C0ACF" w:rsidRDefault="00F104CA">
      <w:pPr>
        <w:pStyle w:val="a4"/>
        <w:numPr>
          <w:ilvl w:val="0"/>
          <w:numId w:val="38"/>
        </w:numPr>
        <w:jc w:val="both"/>
        <w:rPr>
          <w:rFonts w:ascii="Times New Roman" w:hAnsi="Times New Roman" w:cs="Times New Roman"/>
          <w:sz w:val="28"/>
          <w:szCs w:val="28"/>
        </w:rPr>
      </w:pPr>
      <w:r w:rsidRPr="008C0ACF">
        <w:rPr>
          <w:rFonts w:ascii="Times New Roman" w:hAnsi="Times New Roman" w:cs="Times New Roman"/>
          <w:sz w:val="28"/>
          <w:szCs w:val="28"/>
        </w:rPr>
        <w:t>discussed</w:t>
      </w:r>
    </w:p>
    <w:p w14:paraId="0C3A459D" w14:textId="4C42F3AC" w:rsidR="00F104CA" w:rsidRPr="008C0ACF" w:rsidRDefault="00F104CA">
      <w:pPr>
        <w:pStyle w:val="a4"/>
        <w:numPr>
          <w:ilvl w:val="0"/>
          <w:numId w:val="38"/>
        </w:numPr>
        <w:jc w:val="both"/>
        <w:rPr>
          <w:rFonts w:ascii="Times New Roman" w:hAnsi="Times New Roman" w:cs="Times New Roman"/>
          <w:sz w:val="28"/>
          <w:szCs w:val="28"/>
        </w:rPr>
      </w:pPr>
      <w:r w:rsidRPr="008C0ACF">
        <w:rPr>
          <w:rFonts w:ascii="Times New Roman" w:hAnsi="Times New Roman" w:cs="Times New Roman"/>
          <w:sz w:val="28"/>
          <w:szCs w:val="28"/>
        </w:rPr>
        <w:t>were discussing</w:t>
      </w:r>
    </w:p>
    <w:p w14:paraId="328D4A50" w14:textId="3F8AEBAC" w:rsidR="00F104CA" w:rsidRPr="008C0ACF" w:rsidRDefault="00F104CA">
      <w:pPr>
        <w:pStyle w:val="a4"/>
        <w:numPr>
          <w:ilvl w:val="0"/>
          <w:numId w:val="38"/>
        </w:numPr>
        <w:jc w:val="both"/>
        <w:rPr>
          <w:rFonts w:ascii="Times New Roman" w:hAnsi="Times New Roman" w:cs="Times New Roman"/>
          <w:sz w:val="28"/>
          <w:szCs w:val="28"/>
        </w:rPr>
      </w:pPr>
      <w:r w:rsidRPr="008C0ACF">
        <w:rPr>
          <w:rFonts w:ascii="Times New Roman" w:hAnsi="Times New Roman" w:cs="Times New Roman"/>
          <w:sz w:val="28"/>
          <w:szCs w:val="28"/>
        </w:rPr>
        <w:t>discusses</w:t>
      </w:r>
    </w:p>
    <w:p w14:paraId="7168B454" w14:textId="107F59CD" w:rsidR="00F104CA" w:rsidRPr="00DA7880" w:rsidRDefault="00F104CA" w:rsidP="008C0ACF">
      <w:pPr>
        <w:jc w:val="both"/>
        <w:rPr>
          <w:rFonts w:ascii="Times New Roman" w:hAnsi="Times New Roman" w:cs="Times New Roman"/>
          <w:sz w:val="28"/>
          <w:szCs w:val="28"/>
          <w:lang w:val="en-US"/>
        </w:rPr>
      </w:pPr>
      <w:r w:rsidRPr="008C0ACF">
        <w:rPr>
          <w:rFonts w:ascii="Times New Roman" w:hAnsi="Times New Roman" w:cs="Times New Roman"/>
          <w:b/>
          <w:bCs/>
          <w:sz w:val="28"/>
          <w:szCs w:val="28"/>
          <w:lang w:val="en-US"/>
        </w:rPr>
        <w:t>5.</w:t>
      </w:r>
      <w:r w:rsidRPr="008C0ACF">
        <w:rPr>
          <w:rFonts w:ascii="Times New Roman" w:hAnsi="Times New Roman" w:cs="Times New Roman"/>
          <w:sz w:val="28"/>
          <w:szCs w:val="28"/>
          <w:lang w:val="en-US"/>
        </w:rPr>
        <w:t xml:space="preserve"> </w:t>
      </w:r>
      <w:r w:rsidRPr="00DA7880">
        <w:rPr>
          <w:rFonts w:ascii="Times New Roman" w:hAnsi="Times New Roman" w:cs="Times New Roman"/>
          <w:sz w:val="28"/>
          <w:szCs w:val="28"/>
          <w:lang w:val="en-US"/>
        </w:rPr>
        <w:t>The managers made quite a number of promises before the meeting, but ... .</w:t>
      </w:r>
    </w:p>
    <w:p w14:paraId="58DAEF7A" w14:textId="4F7FF0C9" w:rsidR="00F104CA" w:rsidRPr="008C0ACF" w:rsidRDefault="00F104CA">
      <w:pPr>
        <w:pStyle w:val="a4"/>
        <w:numPr>
          <w:ilvl w:val="0"/>
          <w:numId w:val="39"/>
        </w:numPr>
        <w:jc w:val="both"/>
        <w:rPr>
          <w:rFonts w:ascii="Times New Roman" w:hAnsi="Times New Roman" w:cs="Times New Roman"/>
          <w:sz w:val="28"/>
          <w:szCs w:val="28"/>
        </w:rPr>
      </w:pPr>
      <w:r w:rsidRPr="008C0ACF">
        <w:rPr>
          <w:rFonts w:ascii="Times New Roman" w:hAnsi="Times New Roman" w:cs="Times New Roman"/>
          <w:sz w:val="28"/>
          <w:szCs w:val="28"/>
        </w:rPr>
        <w:t>kept either</w:t>
      </w:r>
    </w:p>
    <w:p w14:paraId="5D8DD0BE" w14:textId="77777777" w:rsidR="00F104CA" w:rsidRPr="008C0ACF" w:rsidRDefault="00F104CA">
      <w:pPr>
        <w:pStyle w:val="a4"/>
        <w:numPr>
          <w:ilvl w:val="0"/>
          <w:numId w:val="39"/>
        </w:numPr>
        <w:jc w:val="both"/>
        <w:rPr>
          <w:rFonts w:ascii="Times New Roman" w:hAnsi="Times New Roman" w:cs="Times New Roman"/>
          <w:sz w:val="28"/>
          <w:szCs w:val="28"/>
        </w:rPr>
      </w:pPr>
      <w:r w:rsidRPr="008C0ACF">
        <w:rPr>
          <w:rFonts w:ascii="Times New Roman" w:hAnsi="Times New Roman" w:cs="Times New Roman"/>
          <w:sz w:val="28"/>
          <w:szCs w:val="28"/>
        </w:rPr>
        <w:t xml:space="preserve">been keeping no promise </w:t>
      </w:r>
    </w:p>
    <w:p w14:paraId="622209FD" w14:textId="38BA48F6" w:rsidR="00F104CA" w:rsidRPr="008C0ACF" w:rsidRDefault="00F104CA">
      <w:pPr>
        <w:pStyle w:val="a4"/>
        <w:numPr>
          <w:ilvl w:val="0"/>
          <w:numId w:val="39"/>
        </w:numPr>
        <w:jc w:val="both"/>
        <w:rPr>
          <w:rFonts w:ascii="Times New Roman" w:hAnsi="Times New Roman" w:cs="Times New Roman"/>
          <w:sz w:val="28"/>
          <w:szCs w:val="28"/>
        </w:rPr>
      </w:pPr>
      <w:r w:rsidRPr="008C0ACF">
        <w:rPr>
          <w:rFonts w:ascii="Times New Roman" w:hAnsi="Times New Roman" w:cs="Times New Roman"/>
          <w:sz w:val="28"/>
          <w:szCs w:val="28"/>
        </w:rPr>
        <w:t>haven’t kept none</w:t>
      </w:r>
    </w:p>
    <w:p w14:paraId="42FC35F5" w14:textId="592187A5" w:rsidR="00150427" w:rsidRPr="00114376" w:rsidRDefault="00F104CA">
      <w:pPr>
        <w:pStyle w:val="a4"/>
        <w:numPr>
          <w:ilvl w:val="0"/>
          <w:numId w:val="39"/>
        </w:numPr>
        <w:jc w:val="both"/>
        <w:rPr>
          <w:rFonts w:ascii="Times New Roman" w:hAnsi="Times New Roman" w:cs="Times New Roman"/>
          <w:sz w:val="28"/>
          <w:szCs w:val="28"/>
        </w:rPr>
      </w:pPr>
      <w:r w:rsidRPr="008C0ACF">
        <w:rPr>
          <w:rFonts w:ascii="Times New Roman" w:hAnsi="Times New Roman" w:cs="Times New Roman"/>
          <w:sz w:val="28"/>
          <w:szCs w:val="28"/>
        </w:rPr>
        <w:t>was keeping neither</w:t>
      </w:r>
    </w:p>
    <w:p w14:paraId="612B574E" w14:textId="77777777" w:rsidR="002B4285" w:rsidRDefault="002B4285" w:rsidP="008C0ACF">
      <w:pPr>
        <w:jc w:val="both"/>
        <w:rPr>
          <w:rFonts w:ascii="Times New Roman" w:hAnsi="Times New Roman" w:cs="Times New Roman"/>
          <w:b/>
          <w:bCs/>
          <w:sz w:val="28"/>
          <w:szCs w:val="28"/>
        </w:rPr>
      </w:pPr>
    </w:p>
    <w:p w14:paraId="2CFDD9D8" w14:textId="25E8705D" w:rsidR="006300D1" w:rsidRPr="008C0ACF" w:rsidRDefault="006300D1" w:rsidP="008C0ACF">
      <w:pPr>
        <w:jc w:val="both"/>
        <w:rPr>
          <w:rFonts w:ascii="Times New Roman" w:hAnsi="Times New Roman" w:cs="Times New Roman"/>
          <w:b/>
          <w:bCs/>
          <w:sz w:val="28"/>
          <w:szCs w:val="28"/>
        </w:rPr>
      </w:pPr>
      <w:r w:rsidRPr="008C0ACF">
        <w:rPr>
          <w:rFonts w:ascii="Times New Roman" w:hAnsi="Times New Roman" w:cs="Times New Roman"/>
          <w:b/>
          <w:bCs/>
          <w:sz w:val="28"/>
          <w:szCs w:val="28"/>
        </w:rPr>
        <w:t>Writing</w:t>
      </w:r>
    </w:p>
    <w:p w14:paraId="36485316" w14:textId="77777777" w:rsidR="00F82B5E" w:rsidRPr="008C0ACF" w:rsidRDefault="00F82B5E" w:rsidP="008C0ACF">
      <w:pPr>
        <w:jc w:val="both"/>
        <w:rPr>
          <w:rFonts w:ascii="Times New Roman" w:hAnsi="Times New Roman" w:cs="Times New Roman"/>
          <w:i/>
          <w:iCs/>
          <w:color w:val="000000" w:themeColor="text1"/>
          <w:sz w:val="28"/>
          <w:szCs w:val="28"/>
        </w:rPr>
      </w:pPr>
      <w:r w:rsidRPr="00DA7880">
        <w:rPr>
          <w:rFonts w:ascii="Times New Roman" w:hAnsi="Times New Roman" w:cs="Times New Roman"/>
          <w:i/>
          <w:iCs/>
          <w:color w:val="000000" w:themeColor="text1"/>
          <w:sz w:val="28"/>
          <w:szCs w:val="28"/>
          <w:lang w:val="en-US"/>
        </w:rPr>
        <w:t>You are unhappy about the corporate culture of your company.</w:t>
      </w:r>
      <w:r w:rsidRPr="008C0ACF">
        <w:rPr>
          <w:rFonts w:ascii="Times New Roman" w:hAnsi="Times New Roman" w:cs="Times New Roman"/>
          <w:i/>
          <w:iCs/>
          <w:color w:val="000000" w:themeColor="text1"/>
          <w:sz w:val="28"/>
          <w:szCs w:val="28"/>
          <w:lang w:val="en-US"/>
        </w:rPr>
        <w:t xml:space="preserve"> </w:t>
      </w:r>
      <w:r w:rsidRPr="00DA7880">
        <w:rPr>
          <w:rFonts w:ascii="Times New Roman" w:hAnsi="Times New Roman" w:cs="Times New Roman"/>
          <w:i/>
          <w:iCs/>
          <w:color w:val="000000" w:themeColor="text1"/>
          <w:sz w:val="28"/>
          <w:szCs w:val="28"/>
          <w:lang w:val="en-US"/>
        </w:rPr>
        <w:t xml:space="preserve">Write an email to the Managing Director. </w:t>
      </w:r>
      <w:r w:rsidRPr="008C0ACF">
        <w:rPr>
          <w:rFonts w:ascii="Times New Roman" w:hAnsi="Times New Roman" w:cs="Times New Roman"/>
          <w:i/>
          <w:iCs/>
          <w:color w:val="000000" w:themeColor="text1"/>
          <w:sz w:val="28"/>
          <w:szCs w:val="28"/>
        </w:rPr>
        <w:t xml:space="preserve">Write about: </w:t>
      </w:r>
    </w:p>
    <w:p w14:paraId="45CF221B" w14:textId="77777777" w:rsidR="00F82B5E" w:rsidRPr="008C0ACF" w:rsidRDefault="00F82B5E">
      <w:pPr>
        <w:pStyle w:val="a4"/>
        <w:numPr>
          <w:ilvl w:val="0"/>
          <w:numId w:val="40"/>
        </w:numPr>
        <w:ind w:left="426"/>
        <w:jc w:val="both"/>
        <w:rPr>
          <w:rFonts w:ascii="Times New Roman" w:hAnsi="Times New Roman" w:cs="Times New Roman"/>
          <w:i/>
          <w:iCs/>
          <w:color w:val="000000" w:themeColor="text1"/>
          <w:sz w:val="28"/>
          <w:szCs w:val="28"/>
        </w:rPr>
      </w:pPr>
      <w:r w:rsidRPr="008C0ACF">
        <w:rPr>
          <w:rFonts w:ascii="Times New Roman" w:hAnsi="Times New Roman" w:cs="Times New Roman"/>
          <w:i/>
          <w:iCs/>
          <w:color w:val="000000" w:themeColor="text1"/>
          <w:sz w:val="28"/>
          <w:szCs w:val="28"/>
        </w:rPr>
        <w:t>the problems</w:t>
      </w:r>
    </w:p>
    <w:p w14:paraId="06AEE59B" w14:textId="365C2CC4" w:rsidR="00F82B5E" w:rsidRPr="00DA7880" w:rsidRDefault="00F82B5E">
      <w:pPr>
        <w:pStyle w:val="a4"/>
        <w:numPr>
          <w:ilvl w:val="0"/>
          <w:numId w:val="40"/>
        </w:numPr>
        <w:ind w:left="426"/>
        <w:jc w:val="both"/>
        <w:rPr>
          <w:rFonts w:ascii="Times New Roman" w:hAnsi="Times New Roman" w:cs="Times New Roman"/>
          <w:i/>
          <w:iCs/>
          <w:color w:val="000000" w:themeColor="text1"/>
          <w:sz w:val="28"/>
          <w:szCs w:val="28"/>
          <w:lang w:val="en-US"/>
        </w:rPr>
      </w:pPr>
      <w:r w:rsidRPr="00DA7880">
        <w:rPr>
          <w:rFonts w:ascii="Times New Roman" w:hAnsi="Times New Roman" w:cs="Times New Roman"/>
          <w:i/>
          <w:iCs/>
          <w:color w:val="000000" w:themeColor="text1"/>
          <w:sz w:val="28"/>
          <w:szCs w:val="28"/>
          <w:lang w:val="en-US"/>
        </w:rPr>
        <w:t>how to improve the situation?</w:t>
      </w:r>
    </w:p>
    <w:p w14:paraId="7EAB1E55" w14:textId="77777777" w:rsidR="00F82B5E" w:rsidRPr="008C0ACF" w:rsidRDefault="00F82B5E">
      <w:pPr>
        <w:pStyle w:val="a4"/>
        <w:numPr>
          <w:ilvl w:val="0"/>
          <w:numId w:val="40"/>
        </w:numPr>
        <w:ind w:left="426"/>
        <w:jc w:val="both"/>
        <w:rPr>
          <w:rFonts w:ascii="Times New Roman" w:hAnsi="Times New Roman" w:cs="Times New Roman"/>
          <w:i/>
          <w:iCs/>
          <w:color w:val="000000" w:themeColor="text1"/>
          <w:sz w:val="28"/>
          <w:szCs w:val="28"/>
        </w:rPr>
      </w:pPr>
      <w:r w:rsidRPr="008C0ACF">
        <w:rPr>
          <w:rFonts w:ascii="Times New Roman" w:hAnsi="Times New Roman" w:cs="Times New Roman"/>
          <w:i/>
          <w:iCs/>
          <w:color w:val="000000" w:themeColor="text1"/>
          <w:sz w:val="28"/>
          <w:szCs w:val="28"/>
        </w:rPr>
        <w:t>who should be involved</w:t>
      </w:r>
    </w:p>
    <w:p w14:paraId="05B79779" w14:textId="77777777" w:rsidR="00F82B5E" w:rsidRPr="00DA7880" w:rsidRDefault="00F82B5E">
      <w:pPr>
        <w:pStyle w:val="a4"/>
        <w:numPr>
          <w:ilvl w:val="0"/>
          <w:numId w:val="40"/>
        </w:numPr>
        <w:ind w:left="426"/>
        <w:jc w:val="both"/>
        <w:rPr>
          <w:rFonts w:ascii="Times New Roman" w:hAnsi="Times New Roman" w:cs="Times New Roman"/>
          <w:i/>
          <w:iCs/>
          <w:color w:val="000000" w:themeColor="text1"/>
          <w:sz w:val="28"/>
          <w:szCs w:val="28"/>
          <w:lang w:val="en-US"/>
        </w:rPr>
      </w:pPr>
      <w:r w:rsidRPr="00DA7880">
        <w:rPr>
          <w:rFonts w:ascii="Times New Roman" w:hAnsi="Times New Roman" w:cs="Times New Roman"/>
          <w:i/>
          <w:iCs/>
          <w:color w:val="000000" w:themeColor="text1"/>
          <w:sz w:val="28"/>
          <w:szCs w:val="28"/>
          <w:lang w:val="en-US"/>
        </w:rPr>
        <w:t xml:space="preserve">and any other points you think are important. </w:t>
      </w:r>
    </w:p>
    <w:p w14:paraId="4CC9D7C3" w14:textId="77777777" w:rsidR="00F82B5E" w:rsidRPr="00B478AF" w:rsidRDefault="00F82B5E" w:rsidP="008C0ACF">
      <w:pPr>
        <w:jc w:val="both"/>
        <w:rPr>
          <w:rFonts w:ascii="Times New Roman" w:hAnsi="Times New Roman" w:cs="Times New Roman"/>
          <w:color w:val="000000" w:themeColor="text1"/>
          <w:sz w:val="28"/>
          <w:szCs w:val="28"/>
        </w:rPr>
      </w:pPr>
      <w:r w:rsidRPr="00DA7880">
        <w:rPr>
          <w:rFonts w:ascii="Times New Roman" w:hAnsi="Times New Roman" w:cs="Times New Roman"/>
          <w:color w:val="000000" w:themeColor="text1"/>
          <w:sz w:val="28"/>
          <w:szCs w:val="28"/>
          <w:lang w:val="en-US"/>
        </w:rPr>
        <w:t>Write</w:t>
      </w:r>
      <w:r w:rsidRPr="00B478AF">
        <w:rPr>
          <w:rFonts w:ascii="Times New Roman" w:hAnsi="Times New Roman" w:cs="Times New Roman"/>
          <w:color w:val="000000" w:themeColor="text1"/>
          <w:sz w:val="28"/>
          <w:szCs w:val="28"/>
        </w:rPr>
        <w:t xml:space="preserve"> </w:t>
      </w:r>
      <w:r w:rsidRPr="00DA7880">
        <w:rPr>
          <w:rFonts w:ascii="Times New Roman" w:hAnsi="Times New Roman" w:cs="Times New Roman"/>
          <w:color w:val="000000" w:themeColor="text1"/>
          <w:sz w:val="28"/>
          <w:szCs w:val="28"/>
          <w:lang w:val="en-US"/>
        </w:rPr>
        <w:t>about</w:t>
      </w:r>
      <w:r w:rsidRPr="00B478AF">
        <w:rPr>
          <w:rFonts w:ascii="Times New Roman" w:hAnsi="Times New Roman" w:cs="Times New Roman"/>
          <w:color w:val="000000" w:themeColor="text1"/>
          <w:sz w:val="28"/>
          <w:szCs w:val="28"/>
        </w:rPr>
        <w:t xml:space="preserve"> 200 -250 </w:t>
      </w:r>
      <w:r w:rsidRPr="00DA7880">
        <w:rPr>
          <w:rFonts w:ascii="Times New Roman" w:hAnsi="Times New Roman" w:cs="Times New Roman"/>
          <w:color w:val="000000" w:themeColor="text1"/>
          <w:sz w:val="28"/>
          <w:szCs w:val="28"/>
          <w:lang w:val="en-US"/>
        </w:rPr>
        <w:t>words</w:t>
      </w:r>
      <w:r w:rsidRPr="00B478AF">
        <w:rPr>
          <w:rFonts w:ascii="Times New Roman" w:hAnsi="Times New Roman" w:cs="Times New Roman"/>
          <w:color w:val="000000" w:themeColor="text1"/>
          <w:sz w:val="28"/>
          <w:szCs w:val="28"/>
        </w:rPr>
        <w:t>.</w:t>
      </w:r>
    </w:p>
    <w:p w14:paraId="62A0BB5B" w14:textId="77777777" w:rsidR="00BE61EC" w:rsidRDefault="00BE61EC" w:rsidP="004C3367">
      <w:pPr>
        <w:overflowPunct w:val="0"/>
        <w:autoSpaceDE w:val="0"/>
        <w:autoSpaceDN w:val="0"/>
        <w:adjustRightInd w:val="0"/>
        <w:rPr>
          <w:rFonts w:ascii="Times New Roman" w:hAnsi="Times New Roman" w:cs="Times New Roman"/>
          <w:b/>
          <w:color w:val="FF0000"/>
          <w:sz w:val="28"/>
          <w:szCs w:val="28"/>
        </w:rPr>
      </w:pPr>
    </w:p>
    <w:p w14:paraId="665B74F2" w14:textId="77777777" w:rsidR="0031033B" w:rsidRPr="00643DA9" w:rsidRDefault="0031033B" w:rsidP="0031033B">
      <w:pPr>
        <w:keepNext/>
        <w:keepLines/>
        <w:spacing w:before="120" w:after="120"/>
        <w:jc w:val="center"/>
        <w:rPr>
          <w:rFonts w:ascii="Times New Roman" w:eastAsia="Times New Roman" w:hAnsi="Times New Roman" w:cs="Times New Roman"/>
          <w:b/>
          <w:bCs/>
          <w:sz w:val="28"/>
          <w:szCs w:val="28"/>
          <w:lang w:eastAsia="ru-RU"/>
        </w:rPr>
      </w:pPr>
      <w:r w:rsidRPr="00643DA9">
        <w:rPr>
          <w:rFonts w:ascii="Times New Roman" w:eastAsia="Times New Roman" w:hAnsi="Times New Roman" w:cs="Times New Roman"/>
          <w:b/>
          <w:sz w:val="28"/>
          <w:szCs w:val="28"/>
          <w:lang w:eastAsia="ru-RU"/>
        </w:rPr>
        <w:t>Методические материалы, определяющие процедуры оценивания знаний, умений и навыков</w:t>
      </w:r>
    </w:p>
    <w:p w14:paraId="5DA25396" w14:textId="77777777" w:rsidR="0031033B" w:rsidRPr="0031033B" w:rsidRDefault="0031033B" w:rsidP="0031033B">
      <w:pPr>
        <w:ind w:firstLine="709"/>
        <w:jc w:val="both"/>
        <w:rPr>
          <w:rFonts w:ascii="Times New Roman" w:eastAsia="Calibri" w:hAnsi="Times New Roman" w:cs="Times New Roman"/>
          <w:sz w:val="28"/>
          <w:szCs w:val="28"/>
          <w:lang w:eastAsia="ru-RU"/>
        </w:rPr>
      </w:pPr>
      <w:r w:rsidRPr="00643DA9">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643DA9">
        <w:rPr>
          <w:rFonts w:ascii="Times New Roman" w:eastAsia="Calibri" w:hAnsi="Times New Roman" w:cs="Times New Roman"/>
          <w:sz w:val="28"/>
          <w:szCs w:val="28"/>
          <w:lang w:eastAsia="ru-RU"/>
        </w:rPr>
        <w:t xml:space="preserve"> и приказы филиалов по данному вопросу.</w:t>
      </w:r>
    </w:p>
    <w:p w14:paraId="750692AF" w14:textId="77777777" w:rsidR="0023742E" w:rsidRPr="009720DD" w:rsidRDefault="0023742E" w:rsidP="009720DD">
      <w:pPr>
        <w:tabs>
          <w:tab w:val="left" w:pos="993"/>
        </w:tabs>
        <w:jc w:val="both"/>
        <w:rPr>
          <w:rFonts w:ascii="Times New Roman" w:hAnsi="Times New Roman" w:cs="Times New Roman"/>
          <w:bCs/>
          <w:i/>
          <w:iCs/>
          <w:sz w:val="28"/>
          <w:szCs w:val="28"/>
          <w:lang w:eastAsia="ru-RU"/>
        </w:rPr>
      </w:pPr>
    </w:p>
    <w:p w14:paraId="2783869A" w14:textId="4A890AAC" w:rsidR="00830019" w:rsidRPr="008C0ACF" w:rsidRDefault="00830019">
      <w:pPr>
        <w:pStyle w:val="a4"/>
        <w:numPr>
          <w:ilvl w:val="0"/>
          <w:numId w:val="60"/>
        </w:numPr>
        <w:jc w:val="both"/>
        <w:outlineLvl w:val="0"/>
        <w:rPr>
          <w:rFonts w:ascii="Times New Roman" w:hAnsi="Times New Roman" w:cs="Times New Roman"/>
          <w:b/>
          <w:bCs/>
          <w:color w:val="000000" w:themeColor="text1"/>
          <w:sz w:val="28"/>
          <w:szCs w:val="28"/>
        </w:rPr>
      </w:pPr>
      <w:bookmarkStart w:id="8" w:name="_Toc117715823"/>
      <w:r w:rsidRPr="008C0ACF">
        <w:rPr>
          <w:rFonts w:ascii="Times New Roman" w:hAnsi="Times New Roman" w:cs="Times New Roman"/>
          <w:b/>
          <w:bCs/>
          <w:color w:val="000000" w:themeColor="text1"/>
          <w:sz w:val="28"/>
          <w:szCs w:val="28"/>
        </w:rPr>
        <w:t>Перечень основной и дополнительной учебной литературы, необходимой для освоения дисциплины</w:t>
      </w:r>
      <w:bookmarkEnd w:id="8"/>
    </w:p>
    <w:p w14:paraId="6AD47FF4" w14:textId="77777777" w:rsidR="008D53BF" w:rsidRPr="008C0ACF" w:rsidRDefault="008D53BF" w:rsidP="008C0ACF">
      <w:pPr>
        <w:ind w:left="360"/>
        <w:jc w:val="center"/>
        <w:outlineLvl w:val="0"/>
        <w:rPr>
          <w:rFonts w:ascii="Times New Roman" w:hAnsi="Times New Roman" w:cs="Times New Roman"/>
          <w:b/>
          <w:bCs/>
          <w:color w:val="000000" w:themeColor="text1"/>
          <w:sz w:val="28"/>
          <w:szCs w:val="28"/>
        </w:rPr>
      </w:pPr>
    </w:p>
    <w:p w14:paraId="108C26E0" w14:textId="1ED84B7B" w:rsidR="00814751" w:rsidRPr="008C0ACF" w:rsidRDefault="00814751" w:rsidP="005E36EF">
      <w:pPr>
        <w:rPr>
          <w:rFonts w:ascii="Times New Roman" w:hAnsi="Times New Roman" w:cs="Times New Roman"/>
          <w:b/>
          <w:bCs/>
          <w:color w:val="000000" w:themeColor="text1"/>
          <w:sz w:val="28"/>
          <w:szCs w:val="28"/>
        </w:rPr>
      </w:pPr>
      <w:r w:rsidRPr="008C0ACF">
        <w:rPr>
          <w:rFonts w:ascii="Times New Roman" w:hAnsi="Times New Roman" w:cs="Times New Roman"/>
          <w:b/>
          <w:bCs/>
          <w:color w:val="000000" w:themeColor="text1"/>
          <w:sz w:val="28"/>
          <w:szCs w:val="28"/>
        </w:rPr>
        <w:t>Нормативные акты</w:t>
      </w:r>
    </w:p>
    <w:p w14:paraId="7EFBF686" w14:textId="6BBC1938" w:rsidR="00814751" w:rsidRPr="008C0ACF" w:rsidRDefault="00814751" w:rsidP="00AF01D4">
      <w:pPr>
        <w:rPr>
          <w:rFonts w:ascii="Times New Roman" w:hAnsi="Times New Roman" w:cs="Times New Roman"/>
          <w:color w:val="000000" w:themeColor="text1"/>
          <w:sz w:val="28"/>
          <w:szCs w:val="28"/>
        </w:rPr>
      </w:pPr>
      <w:r w:rsidRPr="008C0ACF">
        <w:rPr>
          <w:rFonts w:ascii="Times New Roman" w:hAnsi="Times New Roman" w:cs="Times New Roman"/>
          <w:color w:val="000000" w:themeColor="text1"/>
          <w:sz w:val="28"/>
          <w:szCs w:val="28"/>
        </w:rPr>
        <w:t>Федеральный закон от 29.12.2012 No273-ФЗ «Об образовании в Российской Федерации»</w:t>
      </w:r>
    </w:p>
    <w:p w14:paraId="4911D663" w14:textId="00C1649F" w:rsidR="00736D04" w:rsidRPr="008C0ACF" w:rsidRDefault="00736D04" w:rsidP="008C0ACF">
      <w:pPr>
        <w:ind w:firstLine="218"/>
        <w:jc w:val="center"/>
        <w:rPr>
          <w:rFonts w:ascii="Times New Roman" w:hAnsi="Times New Roman" w:cs="Times New Roman"/>
          <w:b/>
          <w:bCs/>
          <w:color w:val="000000" w:themeColor="text1"/>
          <w:sz w:val="28"/>
          <w:szCs w:val="28"/>
        </w:rPr>
      </w:pPr>
      <w:r w:rsidRPr="008C0ACF">
        <w:rPr>
          <w:rFonts w:ascii="Times New Roman" w:hAnsi="Times New Roman" w:cs="Times New Roman"/>
          <w:b/>
          <w:bCs/>
          <w:color w:val="000000" w:themeColor="text1"/>
          <w:sz w:val="28"/>
          <w:szCs w:val="28"/>
        </w:rPr>
        <w:t>Основная литература</w:t>
      </w:r>
    </w:p>
    <w:p w14:paraId="0F78980B" w14:textId="77777777" w:rsidR="006A36E7" w:rsidRPr="006A36E7" w:rsidRDefault="006A36E7" w:rsidP="006A36E7">
      <w:pPr>
        <w:pStyle w:val="a4"/>
        <w:numPr>
          <w:ilvl w:val="0"/>
          <w:numId w:val="75"/>
        </w:numPr>
        <w:ind w:left="426"/>
        <w:jc w:val="both"/>
        <w:rPr>
          <w:rFonts w:ascii="Times New Roman" w:hAnsi="Times New Roman" w:cs="Times New Roman"/>
          <w:color w:val="000000" w:themeColor="text1"/>
          <w:sz w:val="28"/>
          <w:szCs w:val="28"/>
        </w:rPr>
      </w:pPr>
      <w:r w:rsidRPr="006A36E7">
        <w:rPr>
          <w:rFonts w:ascii="Times New Roman" w:hAnsi="Times New Roman" w:cs="Times New Roman"/>
          <w:color w:val="000000" w:themeColor="text1"/>
          <w:sz w:val="28"/>
          <w:szCs w:val="28"/>
        </w:rPr>
        <w:t xml:space="preserve">Климова, И.И. Деловой английский язык : Учебник / И.И. Климова, А.Ю. Широких, Д.Г. Васьбиева; Финуниверситет. - Москва: Кнорус, 2017, 2019. - 274 с. – (Для бакалавров). - Текст: непосредственный. - То же. - 2022. - URL: https://book.ru/book/943095 (дата обращения: 05.10.2022). — Текст: электронный. </w:t>
      </w:r>
    </w:p>
    <w:p w14:paraId="555C0C4C" w14:textId="77777777" w:rsidR="006A36E7" w:rsidRPr="006A36E7" w:rsidRDefault="006A36E7" w:rsidP="006A36E7">
      <w:pPr>
        <w:pStyle w:val="a4"/>
        <w:numPr>
          <w:ilvl w:val="0"/>
          <w:numId w:val="75"/>
        </w:numPr>
        <w:ind w:left="426"/>
        <w:jc w:val="both"/>
        <w:rPr>
          <w:rFonts w:ascii="Times New Roman" w:hAnsi="Times New Roman" w:cs="Times New Roman"/>
          <w:color w:val="000000" w:themeColor="text1"/>
          <w:sz w:val="28"/>
          <w:szCs w:val="28"/>
        </w:rPr>
      </w:pPr>
      <w:r w:rsidRPr="006A36E7">
        <w:rPr>
          <w:rFonts w:ascii="Times New Roman" w:hAnsi="Times New Roman" w:cs="Times New Roman"/>
          <w:color w:val="000000" w:themeColor="text1"/>
          <w:sz w:val="28"/>
          <w:szCs w:val="28"/>
        </w:rPr>
        <w:t>Гальчук Л.М. Грамматика английского языка: коммуникативный курс = 5D English Grammar in Charts, Exercises, Film-based Tasks, Texts and Tests: Учебное пособие / Л.М. Гальчук. - Москва: Вузовский учебник, 2017. - 439 с. – Текст: непосредственный. - То же. - 2023. - ЭБС ZNANIUM.com. -URL: https://znanium.com/catalog/product/1895661 (дата обращения: 05.10.2022). - Текст: электронный.</w:t>
      </w:r>
    </w:p>
    <w:p w14:paraId="176197DE" w14:textId="7A5167E3" w:rsidR="006A36E7" w:rsidRDefault="006A36E7" w:rsidP="006A36E7">
      <w:pPr>
        <w:pStyle w:val="a4"/>
        <w:numPr>
          <w:ilvl w:val="0"/>
          <w:numId w:val="75"/>
        </w:numPr>
        <w:ind w:left="426"/>
        <w:jc w:val="both"/>
        <w:rPr>
          <w:rFonts w:ascii="Times New Roman" w:hAnsi="Times New Roman" w:cs="Times New Roman"/>
          <w:color w:val="000000" w:themeColor="text1"/>
          <w:sz w:val="28"/>
          <w:szCs w:val="28"/>
        </w:rPr>
      </w:pPr>
      <w:r w:rsidRPr="006A36E7">
        <w:rPr>
          <w:rFonts w:ascii="Times New Roman" w:hAnsi="Times New Roman" w:cs="Times New Roman"/>
          <w:color w:val="000000" w:themeColor="text1"/>
          <w:sz w:val="28"/>
          <w:szCs w:val="28"/>
        </w:rPr>
        <w:t>Рязанцева, М.В. Основы деловой и публичной коммуникации. Ч</w:t>
      </w:r>
      <w:r w:rsidRPr="006A36E7">
        <w:rPr>
          <w:rFonts w:ascii="Times New Roman" w:hAnsi="Times New Roman" w:cs="Times New Roman"/>
          <w:color w:val="000000" w:themeColor="text1"/>
          <w:sz w:val="28"/>
          <w:szCs w:val="28"/>
          <w:lang w:val="en-US"/>
        </w:rPr>
        <w:t xml:space="preserve">. 1 = Bases of business and public communication. </w:t>
      </w:r>
      <w:r w:rsidRPr="006A36E7">
        <w:rPr>
          <w:rFonts w:ascii="Times New Roman" w:hAnsi="Times New Roman" w:cs="Times New Roman"/>
          <w:color w:val="000000" w:themeColor="text1"/>
          <w:sz w:val="28"/>
          <w:szCs w:val="28"/>
        </w:rPr>
        <w:t xml:space="preserve">P. 1: учебное пособие на английском языке / М.В. Рязанцева; Финуниверситет, Каф. "Управление персоналом и психология". — Электронные текстовые данные (1 файл: 966 Кб). — Москва: </w:t>
      </w:r>
      <w:r w:rsidRPr="006A36E7">
        <w:rPr>
          <w:rFonts w:ascii="Times New Roman" w:hAnsi="Times New Roman" w:cs="Times New Roman"/>
          <w:color w:val="000000" w:themeColor="text1"/>
          <w:sz w:val="28"/>
          <w:szCs w:val="28"/>
        </w:rPr>
        <w:lastRenderedPageBreak/>
        <w:t xml:space="preserve">СВИФТ. — Только электронный ресурс. — Доступ по паролю из сети Интернет (чтение, печать, копирование). — URL: </w:t>
      </w:r>
      <w:hyperlink r:id="rId15" w:history="1">
        <w:r w:rsidRPr="006A36E7">
          <w:rPr>
            <w:rStyle w:val="a6"/>
            <w:rFonts w:ascii="Times New Roman" w:hAnsi="Times New Roman" w:cs="Times New Roman"/>
            <w:sz w:val="28"/>
            <w:szCs w:val="28"/>
          </w:rPr>
          <w:t>http://elib.fa.ru/fbook/ryazantceva_64077.pdf</w:t>
        </w:r>
      </w:hyperlink>
      <w:r w:rsidRPr="006A36E7">
        <w:rPr>
          <w:rFonts w:ascii="Times New Roman" w:hAnsi="Times New Roman" w:cs="Times New Roman"/>
          <w:color w:val="000000" w:themeColor="text1"/>
          <w:sz w:val="28"/>
          <w:szCs w:val="28"/>
        </w:rPr>
        <w:t>.  (дата создания записи: 17.05.2018). – Только для зарег.пользователей.</w:t>
      </w:r>
    </w:p>
    <w:p w14:paraId="200B69D3" w14:textId="15DD00B2" w:rsidR="006A36E7" w:rsidRDefault="006A36E7" w:rsidP="006A36E7">
      <w:pPr>
        <w:jc w:val="both"/>
        <w:rPr>
          <w:rFonts w:ascii="Times New Roman" w:hAnsi="Times New Roman" w:cs="Times New Roman"/>
          <w:color w:val="000000" w:themeColor="text1"/>
          <w:sz w:val="28"/>
          <w:szCs w:val="28"/>
        </w:rPr>
      </w:pPr>
    </w:p>
    <w:p w14:paraId="31653ECC" w14:textId="0E58611C" w:rsidR="006A36E7" w:rsidRPr="00D646D5" w:rsidRDefault="006A36E7" w:rsidP="00D646D5">
      <w:pPr>
        <w:pStyle w:val="2"/>
        <w:spacing w:before="0"/>
        <w:jc w:val="center"/>
        <w:rPr>
          <w:rFonts w:ascii="Times New Roman" w:hAnsi="Times New Roman" w:cs="Times New Roman"/>
          <w:b/>
          <w:bCs/>
          <w:color w:val="000000" w:themeColor="text1"/>
          <w:sz w:val="28"/>
          <w:szCs w:val="28"/>
        </w:rPr>
      </w:pPr>
      <w:bookmarkStart w:id="9" w:name="_Toc117715824"/>
      <w:r w:rsidRPr="006A36E7">
        <w:rPr>
          <w:rFonts w:ascii="Times New Roman" w:hAnsi="Times New Roman" w:cs="Times New Roman"/>
          <w:b/>
          <w:bCs/>
          <w:color w:val="000000" w:themeColor="text1"/>
          <w:sz w:val="28"/>
          <w:szCs w:val="28"/>
        </w:rPr>
        <w:t>Дополнительная литература</w:t>
      </w:r>
      <w:bookmarkEnd w:id="9"/>
    </w:p>
    <w:p w14:paraId="2B24EDCF" w14:textId="77777777" w:rsidR="006A36E7" w:rsidRDefault="006A36E7" w:rsidP="006A36E7">
      <w:pPr>
        <w:pStyle w:val="a4"/>
        <w:numPr>
          <w:ilvl w:val="0"/>
          <w:numId w:val="75"/>
        </w:numPr>
        <w:ind w:left="426"/>
        <w:jc w:val="both"/>
        <w:rPr>
          <w:rFonts w:ascii="Times New Roman" w:hAnsi="Times New Roman" w:cs="Times New Roman"/>
          <w:color w:val="000000" w:themeColor="text1"/>
          <w:sz w:val="28"/>
          <w:szCs w:val="28"/>
        </w:rPr>
      </w:pPr>
      <w:r w:rsidRPr="006A36E7">
        <w:rPr>
          <w:rFonts w:ascii="Times New Roman" w:hAnsi="Times New Roman" w:cs="Times New Roman"/>
          <w:color w:val="000000" w:themeColor="text1"/>
          <w:sz w:val="28"/>
          <w:szCs w:val="28"/>
        </w:rPr>
        <w:t xml:space="preserve">Аветисян, Н.Г. Английский язык для делового общения. Тесты: учебное пособие / Н.Г. Аветисян, К.Ю. Игнатов. — Москва: КноРус, 2020. — 191 с. — ЭБС BOOK.ru. — URL: https://book.ru/book/934228 (дата обращения: 05.10.2022). — Текст: электронный. </w:t>
      </w:r>
    </w:p>
    <w:p w14:paraId="242A425E" w14:textId="77777777" w:rsidR="006A36E7" w:rsidRPr="00DA7880" w:rsidRDefault="006A36E7" w:rsidP="006A36E7">
      <w:pPr>
        <w:pStyle w:val="a4"/>
        <w:numPr>
          <w:ilvl w:val="0"/>
          <w:numId w:val="75"/>
        </w:numPr>
        <w:ind w:left="426"/>
        <w:jc w:val="both"/>
        <w:rPr>
          <w:rFonts w:ascii="Times New Roman" w:hAnsi="Times New Roman" w:cs="Times New Roman"/>
          <w:color w:val="000000" w:themeColor="text1"/>
          <w:sz w:val="28"/>
          <w:szCs w:val="28"/>
          <w:lang w:val="en-US"/>
        </w:rPr>
      </w:pPr>
      <w:r w:rsidRPr="006A36E7">
        <w:rPr>
          <w:rFonts w:ascii="Times New Roman" w:hAnsi="Times New Roman" w:cs="Times New Roman"/>
          <w:color w:val="000000" w:themeColor="text1"/>
          <w:sz w:val="28"/>
          <w:szCs w:val="28"/>
          <w:lang w:val="en-US"/>
        </w:rPr>
        <w:t xml:space="preserve">Trappe Tonya. Intelligent Business: Coursebook. Advanced Business English / Tonya Trappe, Graham Tullis. - England: Pearson Education Limited, 2011. - 176 p. – Текст : непосредственный. </w:t>
      </w:r>
    </w:p>
    <w:p w14:paraId="2DBE5862" w14:textId="0801FC7B" w:rsidR="006A36E7" w:rsidRPr="00DA7880" w:rsidRDefault="006A36E7" w:rsidP="006A36E7">
      <w:pPr>
        <w:pStyle w:val="a4"/>
        <w:numPr>
          <w:ilvl w:val="0"/>
          <w:numId w:val="75"/>
        </w:numPr>
        <w:ind w:left="426"/>
        <w:jc w:val="both"/>
        <w:rPr>
          <w:rFonts w:ascii="Times New Roman" w:hAnsi="Times New Roman" w:cs="Times New Roman"/>
          <w:color w:val="000000" w:themeColor="text1"/>
          <w:sz w:val="28"/>
          <w:szCs w:val="28"/>
          <w:lang w:val="en-US"/>
        </w:rPr>
      </w:pPr>
      <w:r w:rsidRPr="006A36E7">
        <w:rPr>
          <w:rFonts w:ascii="Times New Roman" w:hAnsi="Times New Roman" w:cs="Times New Roman"/>
          <w:color w:val="000000" w:themeColor="text1"/>
          <w:sz w:val="28"/>
          <w:szCs w:val="28"/>
          <w:lang w:val="en-US"/>
        </w:rPr>
        <w:t xml:space="preserve">Powell M. International Negotiations / M. Powell. - Cambridge: Cambridge University Press, 2012. - 112 p. – Текст: непосредственный. </w:t>
      </w:r>
    </w:p>
    <w:p w14:paraId="00E0C4DB" w14:textId="4F3FB367" w:rsidR="006A36E7" w:rsidRPr="00DA7880" w:rsidRDefault="006A36E7" w:rsidP="006A36E7">
      <w:pPr>
        <w:pStyle w:val="a4"/>
        <w:numPr>
          <w:ilvl w:val="0"/>
          <w:numId w:val="75"/>
        </w:numPr>
        <w:ind w:left="426"/>
        <w:jc w:val="both"/>
        <w:rPr>
          <w:rFonts w:ascii="Times New Roman" w:hAnsi="Times New Roman" w:cs="Times New Roman"/>
          <w:color w:val="000000" w:themeColor="text1"/>
          <w:sz w:val="28"/>
          <w:szCs w:val="28"/>
          <w:lang w:val="en-US"/>
        </w:rPr>
      </w:pPr>
      <w:r w:rsidRPr="00DA7880">
        <w:rPr>
          <w:rFonts w:ascii="Times New Roman" w:hAnsi="Times New Roman" w:cs="Times New Roman"/>
          <w:color w:val="000000" w:themeColor="text1"/>
          <w:sz w:val="28"/>
          <w:szCs w:val="28"/>
          <w:lang w:val="en-US"/>
        </w:rPr>
        <w:t xml:space="preserve">Powell M. Dynamic Presentations: Student's Book / M. Powell. - Cambridge: Cambridge University Press, 2012, 2013. - 96 p. – </w:t>
      </w:r>
      <w:r w:rsidRPr="006A36E7">
        <w:rPr>
          <w:rFonts w:ascii="Times New Roman" w:hAnsi="Times New Roman" w:cs="Times New Roman"/>
          <w:color w:val="000000" w:themeColor="text1"/>
          <w:sz w:val="28"/>
          <w:szCs w:val="28"/>
        </w:rPr>
        <w:t>Текст</w:t>
      </w:r>
      <w:r w:rsidRPr="00DA7880">
        <w:rPr>
          <w:rFonts w:ascii="Times New Roman" w:hAnsi="Times New Roman" w:cs="Times New Roman"/>
          <w:color w:val="000000" w:themeColor="text1"/>
          <w:sz w:val="28"/>
          <w:szCs w:val="28"/>
          <w:lang w:val="en-US"/>
        </w:rPr>
        <w:t xml:space="preserve">: </w:t>
      </w:r>
      <w:r w:rsidRPr="006A36E7">
        <w:rPr>
          <w:rFonts w:ascii="Times New Roman" w:hAnsi="Times New Roman" w:cs="Times New Roman"/>
          <w:color w:val="000000" w:themeColor="text1"/>
          <w:sz w:val="28"/>
          <w:szCs w:val="28"/>
        </w:rPr>
        <w:t>непосредственный</w:t>
      </w:r>
      <w:r w:rsidRPr="00DA7880">
        <w:rPr>
          <w:rFonts w:ascii="Times New Roman" w:hAnsi="Times New Roman" w:cs="Times New Roman"/>
          <w:color w:val="000000" w:themeColor="text1"/>
          <w:sz w:val="28"/>
          <w:szCs w:val="28"/>
          <w:lang w:val="en-US"/>
        </w:rPr>
        <w:t xml:space="preserve">. - </w:t>
      </w:r>
      <w:r w:rsidRPr="006A36E7">
        <w:rPr>
          <w:rFonts w:ascii="Times New Roman" w:hAnsi="Times New Roman" w:cs="Times New Roman"/>
          <w:color w:val="000000" w:themeColor="text1"/>
          <w:sz w:val="28"/>
          <w:szCs w:val="28"/>
        </w:rPr>
        <w:t>ЭБ</w:t>
      </w:r>
      <w:r w:rsidRPr="00DA7880">
        <w:rPr>
          <w:rFonts w:ascii="Times New Roman" w:hAnsi="Times New Roman" w:cs="Times New Roman"/>
          <w:color w:val="000000" w:themeColor="text1"/>
          <w:sz w:val="28"/>
          <w:szCs w:val="28"/>
          <w:lang w:val="en-US"/>
        </w:rPr>
        <w:t xml:space="preserve"> </w:t>
      </w:r>
      <w:r w:rsidRPr="006A36E7">
        <w:rPr>
          <w:rFonts w:ascii="Times New Roman" w:hAnsi="Times New Roman" w:cs="Times New Roman"/>
          <w:color w:val="000000" w:themeColor="text1"/>
          <w:sz w:val="28"/>
          <w:szCs w:val="28"/>
        </w:rPr>
        <w:t>Финунивеситета</w:t>
      </w:r>
      <w:r w:rsidRPr="00DA7880">
        <w:rPr>
          <w:rFonts w:ascii="Times New Roman" w:hAnsi="Times New Roman" w:cs="Times New Roman"/>
          <w:color w:val="000000" w:themeColor="text1"/>
          <w:sz w:val="28"/>
          <w:szCs w:val="28"/>
          <w:lang w:val="en-US"/>
        </w:rPr>
        <w:t xml:space="preserve">. – URL: http://elib.fa.ru/rbook/dynamic_presentations.pdf. - </w:t>
      </w:r>
      <w:r w:rsidRPr="006A36E7">
        <w:rPr>
          <w:rFonts w:ascii="Times New Roman" w:hAnsi="Times New Roman" w:cs="Times New Roman"/>
          <w:color w:val="000000" w:themeColor="text1"/>
          <w:sz w:val="28"/>
          <w:szCs w:val="28"/>
        </w:rPr>
        <w:t>Полный</w:t>
      </w:r>
      <w:r w:rsidRPr="00DA7880">
        <w:rPr>
          <w:rFonts w:ascii="Times New Roman" w:hAnsi="Times New Roman" w:cs="Times New Roman"/>
          <w:color w:val="000000" w:themeColor="text1"/>
          <w:sz w:val="28"/>
          <w:szCs w:val="28"/>
          <w:lang w:val="en-US"/>
        </w:rPr>
        <w:t xml:space="preserve"> </w:t>
      </w:r>
      <w:r w:rsidRPr="006A36E7">
        <w:rPr>
          <w:rFonts w:ascii="Times New Roman" w:hAnsi="Times New Roman" w:cs="Times New Roman"/>
          <w:color w:val="000000" w:themeColor="text1"/>
          <w:sz w:val="28"/>
          <w:szCs w:val="28"/>
        </w:rPr>
        <w:t>текст</w:t>
      </w:r>
      <w:r w:rsidRPr="00DA7880">
        <w:rPr>
          <w:rFonts w:ascii="Times New Roman" w:hAnsi="Times New Roman" w:cs="Times New Roman"/>
          <w:color w:val="000000" w:themeColor="text1"/>
          <w:sz w:val="28"/>
          <w:szCs w:val="28"/>
          <w:lang w:val="en-US"/>
        </w:rPr>
        <w:t xml:space="preserve"> </w:t>
      </w:r>
      <w:r w:rsidRPr="006A36E7">
        <w:rPr>
          <w:rFonts w:ascii="Times New Roman" w:hAnsi="Times New Roman" w:cs="Times New Roman"/>
          <w:color w:val="000000" w:themeColor="text1"/>
          <w:sz w:val="28"/>
          <w:szCs w:val="28"/>
        </w:rPr>
        <w:t>доступен</w:t>
      </w:r>
      <w:r w:rsidRPr="00DA7880">
        <w:rPr>
          <w:rFonts w:ascii="Times New Roman" w:hAnsi="Times New Roman" w:cs="Times New Roman"/>
          <w:color w:val="000000" w:themeColor="text1"/>
          <w:sz w:val="28"/>
          <w:szCs w:val="28"/>
          <w:lang w:val="en-US"/>
        </w:rPr>
        <w:t xml:space="preserve"> </w:t>
      </w:r>
      <w:r w:rsidRPr="006A36E7">
        <w:rPr>
          <w:rFonts w:ascii="Times New Roman" w:hAnsi="Times New Roman" w:cs="Times New Roman"/>
          <w:color w:val="000000" w:themeColor="text1"/>
          <w:sz w:val="28"/>
          <w:szCs w:val="28"/>
        </w:rPr>
        <w:t>из</w:t>
      </w:r>
      <w:r w:rsidRPr="00DA7880">
        <w:rPr>
          <w:rFonts w:ascii="Times New Roman" w:hAnsi="Times New Roman" w:cs="Times New Roman"/>
          <w:color w:val="000000" w:themeColor="text1"/>
          <w:sz w:val="28"/>
          <w:szCs w:val="28"/>
          <w:lang w:val="en-US"/>
        </w:rPr>
        <w:t xml:space="preserve"> </w:t>
      </w:r>
      <w:r w:rsidRPr="006A36E7">
        <w:rPr>
          <w:rFonts w:ascii="Times New Roman" w:hAnsi="Times New Roman" w:cs="Times New Roman"/>
          <w:color w:val="000000" w:themeColor="text1"/>
          <w:sz w:val="28"/>
          <w:szCs w:val="28"/>
        </w:rPr>
        <w:t>сети</w:t>
      </w:r>
      <w:r w:rsidRPr="00DA7880">
        <w:rPr>
          <w:rFonts w:ascii="Times New Roman" w:hAnsi="Times New Roman" w:cs="Times New Roman"/>
          <w:color w:val="000000" w:themeColor="text1"/>
          <w:sz w:val="28"/>
          <w:szCs w:val="28"/>
          <w:lang w:val="en-US"/>
        </w:rPr>
        <w:t xml:space="preserve"> </w:t>
      </w:r>
      <w:r w:rsidRPr="006A36E7">
        <w:rPr>
          <w:rFonts w:ascii="Times New Roman" w:hAnsi="Times New Roman" w:cs="Times New Roman"/>
          <w:color w:val="000000" w:themeColor="text1"/>
          <w:sz w:val="28"/>
          <w:szCs w:val="28"/>
        </w:rPr>
        <w:t>Финуниверситета</w:t>
      </w:r>
      <w:r w:rsidRPr="00DA7880">
        <w:rPr>
          <w:rFonts w:ascii="Times New Roman" w:hAnsi="Times New Roman" w:cs="Times New Roman"/>
          <w:color w:val="000000" w:themeColor="text1"/>
          <w:sz w:val="28"/>
          <w:szCs w:val="28"/>
          <w:lang w:val="en-US"/>
        </w:rPr>
        <w:t xml:space="preserve"> (</w:t>
      </w:r>
      <w:r w:rsidRPr="006A36E7">
        <w:rPr>
          <w:rFonts w:ascii="Times New Roman" w:hAnsi="Times New Roman" w:cs="Times New Roman"/>
          <w:color w:val="000000" w:themeColor="text1"/>
          <w:sz w:val="28"/>
          <w:szCs w:val="28"/>
        </w:rPr>
        <w:t>дата</w:t>
      </w:r>
      <w:r w:rsidRPr="00DA7880">
        <w:rPr>
          <w:rFonts w:ascii="Times New Roman" w:hAnsi="Times New Roman" w:cs="Times New Roman"/>
          <w:color w:val="000000" w:themeColor="text1"/>
          <w:sz w:val="28"/>
          <w:szCs w:val="28"/>
          <w:lang w:val="en-US"/>
        </w:rPr>
        <w:t xml:space="preserve"> </w:t>
      </w:r>
      <w:r w:rsidRPr="006A36E7">
        <w:rPr>
          <w:rFonts w:ascii="Times New Roman" w:hAnsi="Times New Roman" w:cs="Times New Roman"/>
          <w:color w:val="000000" w:themeColor="text1"/>
          <w:sz w:val="28"/>
          <w:szCs w:val="28"/>
        </w:rPr>
        <w:t>создания</w:t>
      </w:r>
      <w:r w:rsidRPr="00DA7880">
        <w:rPr>
          <w:rFonts w:ascii="Times New Roman" w:hAnsi="Times New Roman" w:cs="Times New Roman"/>
          <w:color w:val="000000" w:themeColor="text1"/>
          <w:sz w:val="28"/>
          <w:szCs w:val="28"/>
          <w:lang w:val="en-US"/>
        </w:rPr>
        <w:t xml:space="preserve"> </w:t>
      </w:r>
      <w:r w:rsidRPr="006A36E7">
        <w:rPr>
          <w:rFonts w:ascii="Times New Roman" w:hAnsi="Times New Roman" w:cs="Times New Roman"/>
          <w:color w:val="000000" w:themeColor="text1"/>
          <w:sz w:val="28"/>
          <w:szCs w:val="28"/>
        </w:rPr>
        <w:t>записи</w:t>
      </w:r>
      <w:r w:rsidRPr="00DA7880">
        <w:rPr>
          <w:rFonts w:ascii="Times New Roman" w:hAnsi="Times New Roman" w:cs="Times New Roman"/>
          <w:color w:val="000000" w:themeColor="text1"/>
          <w:sz w:val="28"/>
          <w:szCs w:val="28"/>
          <w:lang w:val="en-US"/>
        </w:rPr>
        <w:t xml:space="preserve">: 29.10.2019). - </w:t>
      </w:r>
      <w:r w:rsidRPr="006A36E7">
        <w:rPr>
          <w:rFonts w:ascii="Times New Roman" w:hAnsi="Times New Roman" w:cs="Times New Roman"/>
          <w:color w:val="000000" w:themeColor="text1"/>
          <w:sz w:val="28"/>
          <w:szCs w:val="28"/>
        </w:rPr>
        <w:t>Текст</w:t>
      </w:r>
      <w:r w:rsidRPr="00DA7880">
        <w:rPr>
          <w:rFonts w:ascii="Times New Roman" w:hAnsi="Times New Roman" w:cs="Times New Roman"/>
          <w:color w:val="000000" w:themeColor="text1"/>
          <w:sz w:val="28"/>
          <w:szCs w:val="28"/>
          <w:lang w:val="en-US"/>
        </w:rPr>
        <w:t xml:space="preserve">: </w:t>
      </w:r>
      <w:r w:rsidRPr="006A36E7">
        <w:rPr>
          <w:rFonts w:ascii="Times New Roman" w:hAnsi="Times New Roman" w:cs="Times New Roman"/>
          <w:color w:val="000000" w:themeColor="text1"/>
          <w:sz w:val="28"/>
          <w:szCs w:val="28"/>
        </w:rPr>
        <w:t>электронный</w:t>
      </w:r>
      <w:r w:rsidRPr="00DA7880">
        <w:rPr>
          <w:rFonts w:ascii="Times New Roman" w:hAnsi="Times New Roman" w:cs="Times New Roman"/>
          <w:color w:val="000000" w:themeColor="text1"/>
          <w:sz w:val="28"/>
          <w:szCs w:val="28"/>
          <w:lang w:val="en-US"/>
        </w:rPr>
        <w:t xml:space="preserve">. </w:t>
      </w:r>
    </w:p>
    <w:p w14:paraId="68D98AB0" w14:textId="77777777" w:rsidR="001D5706" w:rsidRPr="00DA7880" w:rsidRDefault="001D5706" w:rsidP="008C0ACF">
      <w:pPr>
        <w:jc w:val="both"/>
        <w:rPr>
          <w:rFonts w:ascii="Times New Roman" w:hAnsi="Times New Roman" w:cs="Times New Roman"/>
          <w:color w:val="000000" w:themeColor="text1"/>
          <w:sz w:val="28"/>
          <w:szCs w:val="28"/>
          <w:lang w:val="en-US"/>
        </w:rPr>
      </w:pPr>
    </w:p>
    <w:p w14:paraId="646E3555" w14:textId="46B0B787" w:rsidR="00C87336" w:rsidRPr="00D646D5" w:rsidRDefault="00830019" w:rsidP="006A36E7">
      <w:pPr>
        <w:pStyle w:val="a4"/>
        <w:numPr>
          <w:ilvl w:val="0"/>
          <w:numId w:val="60"/>
        </w:numPr>
        <w:jc w:val="both"/>
        <w:outlineLvl w:val="0"/>
        <w:rPr>
          <w:rFonts w:ascii="Times New Roman" w:hAnsi="Times New Roman" w:cs="Times New Roman"/>
          <w:b/>
          <w:bCs/>
          <w:color w:val="000000" w:themeColor="text1"/>
          <w:sz w:val="28"/>
          <w:szCs w:val="28"/>
        </w:rPr>
      </w:pPr>
      <w:bookmarkStart w:id="10" w:name="_Toc117715825"/>
      <w:r w:rsidRPr="008C0ACF">
        <w:rPr>
          <w:rFonts w:ascii="Times New Roman" w:hAnsi="Times New Roman" w:cs="Times New Roman"/>
          <w:b/>
          <w:bCs/>
          <w:color w:val="000000" w:themeColor="text1"/>
          <w:sz w:val="28"/>
          <w:szCs w:val="28"/>
        </w:rPr>
        <w:t>Перечень ресурсов информационно - телекоммуникационной сети Интернет, необходимых для освоения дисциплины</w:t>
      </w:r>
      <w:bookmarkEnd w:id="10"/>
    </w:p>
    <w:p w14:paraId="7738085C" w14:textId="77777777" w:rsidR="006A36E7" w:rsidRPr="00A33A95" w:rsidRDefault="006A36E7" w:rsidP="006A36E7">
      <w:pPr>
        <w:pStyle w:val="a4"/>
        <w:numPr>
          <w:ilvl w:val="0"/>
          <w:numId w:val="2"/>
        </w:numPr>
        <w:ind w:left="360"/>
        <w:jc w:val="both"/>
        <w:rPr>
          <w:rFonts w:ascii="Times New Roman" w:hAnsi="Times New Roman" w:cs="Times New Roman"/>
          <w:color w:val="000000" w:themeColor="text1"/>
          <w:sz w:val="28"/>
          <w:szCs w:val="28"/>
        </w:rPr>
      </w:pPr>
      <w:r w:rsidRPr="00EA7787">
        <w:rPr>
          <w:rFonts w:ascii="Times New Roman" w:hAnsi="Times New Roman" w:cs="Times New Roman"/>
          <w:color w:val="000000" w:themeColor="text1"/>
          <w:sz w:val="28"/>
          <w:szCs w:val="28"/>
        </w:rPr>
        <w:t>Онлайн</w:t>
      </w:r>
      <w:r w:rsidRPr="00EA7787">
        <w:rPr>
          <w:rFonts w:ascii="Times New Roman" w:hAnsi="Times New Roman" w:cs="Times New Roman"/>
          <w:color w:val="000000" w:themeColor="text1"/>
          <w:sz w:val="28"/>
          <w:szCs w:val="28"/>
          <w:lang w:val="en-US"/>
        </w:rPr>
        <w:t xml:space="preserve"> </w:t>
      </w:r>
      <w:r w:rsidRPr="00EA7787">
        <w:rPr>
          <w:rFonts w:ascii="Times New Roman" w:hAnsi="Times New Roman" w:cs="Times New Roman"/>
          <w:color w:val="000000" w:themeColor="text1"/>
          <w:sz w:val="28"/>
          <w:szCs w:val="28"/>
        </w:rPr>
        <w:t>курс</w:t>
      </w:r>
      <w:r w:rsidRPr="00EA7787">
        <w:rPr>
          <w:rFonts w:ascii="Times New Roman" w:hAnsi="Times New Roman" w:cs="Times New Roman"/>
          <w:color w:val="000000" w:themeColor="text1"/>
          <w:sz w:val="28"/>
          <w:szCs w:val="28"/>
          <w:lang w:val="en-US"/>
        </w:rPr>
        <w:t xml:space="preserve"> The Basics of Business and Public Communication. URL</w:t>
      </w:r>
      <w:r w:rsidRPr="00A33A95">
        <w:rPr>
          <w:rFonts w:ascii="Times New Roman" w:hAnsi="Times New Roman" w:cs="Times New Roman"/>
          <w:color w:val="000000" w:themeColor="text1"/>
          <w:sz w:val="28"/>
          <w:szCs w:val="28"/>
        </w:rPr>
        <w:t>:</w:t>
      </w:r>
      <w:r w:rsidRPr="00A33A95">
        <w:t xml:space="preserve"> </w:t>
      </w:r>
      <w:hyperlink r:id="rId16" w:history="1">
        <w:r w:rsidRPr="00EA7787">
          <w:rPr>
            <w:rStyle w:val="a6"/>
            <w:rFonts w:ascii="Times New Roman" w:hAnsi="Times New Roman" w:cs="Times New Roman"/>
            <w:sz w:val="28"/>
            <w:szCs w:val="28"/>
            <w:lang w:val="en-US"/>
          </w:rPr>
          <w:t>https</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online</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fa</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ru</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courses</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course</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v</w:t>
        </w:r>
        <w:r w:rsidRPr="00A33A95">
          <w:rPr>
            <w:rStyle w:val="a6"/>
            <w:rFonts w:ascii="Times New Roman" w:hAnsi="Times New Roman" w:cs="Times New Roman"/>
            <w:sz w:val="28"/>
            <w:szCs w:val="28"/>
          </w:rPr>
          <w:t>1:</w:t>
        </w:r>
        <w:r w:rsidRPr="00EA7787">
          <w:rPr>
            <w:rStyle w:val="a6"/>
            <w:rFonts w:ascii="Times New Roman" w:hAnsi="Times New Roman" w:cs="Times New Roman"/>
            <w:sz w:val="28"/>
            <w:szCs w:val="28"/>
            <w:lang w:val="en-US"/>
          </w:rPr>
          <w:t>fa</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communication</w:t>
        </w:r>
        <w:r w:rsidRPr="00A33A95">
          <w:rPr>
            <w:rStyle w:val="a6"/>
            <w:rFonts w:ascii="Times New Roman" w:hAnsi="Times New Roman" w:cs="Times New Roman"/>
            <w:sz w:val="28"/>
            <w:szCs w:val="28"/>
          </w:rPr>
          <w:t>+2021_</w:t>
        </w:r>
        <w:r w:rsidRPr="00EA7787">
          <w:rPr>
            <w:rStyle w:val="a6"/>
            <w:rFonts w:ascii="Times New Roman" w:hAnsi="Times New Roman" w:cs="Times New Roman"/>
            <w:sz w:val="28"/>
            <w:szCs w:val="28"/>
            <w:lang w:val="en-US"/>
          </w:rPr>
          <w:t>fall</w:t>
        </w:r>
        <w:r w:rsidRPr="00A33A95">
          <w:rPr>
            <w:rStyle w:val="a6"/>
            <w:rFonts w:ascii="Times New Roman" w:hAnsi="Times New Roman" w:cs="Times New Roman"/>
            <w:sz w:val="28"/>
            <w:szCs w:val="28"/>
          </w:rPr>
          <w:t>/</w:t>
        </w:r>
        <w:r w:rsidRPr="00EA7787">
          <w:rPr>
            <w:rStyle w:val="a6"/>
            <w:rFonts w:ascii="Times New Roman" w:hAnsi="Times New Roman" w:cs="Times New Roman"/>
            <w:sz w:val="28"/>
            <w:szCs w:val="28"/>
            <w:lang w:val="en-US"/>
          </w:rPr>
          <w:t>about</w:t>
        </w:r>
      </w:hyperlink>
      <w:r w:rsidRPr="00A33A95">
        <w:rPr>
          <w:rFonts w:ascii="Times New Roman" w:hAnsi="Times New Roman" w:cs="Times New Roman"/>
          <w:color w:val="000000" w:themeColor="text1"/>
          <w:sz w:val="28"/>
          <w:szCs w:val="28"/>
        </w:rPr>
        <w:t xml:space="preserve"> // </w:t>
      </w:r>
      <w:r w:rsidRPr="00EA7787">
        <w:rPr>
          <w:rFonts w:ascii="Times New Roman" w:hAnsi="Times New Roman" w:cs="Times New Roman"/>
          <w:color w:val="000000" w:themeColor="text1"/>
          <w:sz w:val="28"/>
          <w:szCs w:val="28"/>
          <w:lang w:val="en-US"/>
        </w:rPr>
        <w:t>http</w:t>
      </w:r>
      <w:r w:rsidRPr="00A33A95">
        <w:rPr>
          <w:rFonts w:ascii="Times New Roman" w:hAnsi="Times New Roman" w:cs="Times New Roman"/>
          <w:color w:val="000000" w:themeColor="text1"/>
          <w:sz w:val="28"/>
          <w:szCs w:val="28"/>
        </w:rPr>
        <w:t>://</w:t>
      </w:r>
      <w:r w:rsidRPr="00EA7787">
        <w:rPr>
          <w:rFonts w:ascii="Times New Roman" w:hAnsi="Times New Roman" w:cs="Times New Roman"/>
          <w:color w:val="000000" w:themeColor="text1"/>
          <w:sz w:val="28"/>
          <w:szCs w:val="28"/>
          <w:lang w:val="en-US"/>
        </w:rPr>
        <w:t>academy</w:t>
      </w:r>
      <w:r w:rsidRPr="00A33A95">
        <w:rPr>
          <w:rFonts w:ascii="Times New Roman" w:hAnsi="Times New Roman" w:cs="Times New Roman"/>
          <w:color w:val="000000" w:themeColor="text1"/>
          <w:sz w:val="28"/>
          <w:szCs w:val="28"/>
        </w:rPr>
        <w:t>.</w:t>
      </w:r>
      <w:r w:rsidRPr="00EA7787">
        <w:rPr>
          <w:rFonts w:ascii="Times New Roman" w:hAnsi="Times New Roman" w:cs="Times New Roman"/>
          <w:color w:val="000000" w:themeColor="text1"/>
          <w:sz w:val="28"/>
          <w:szCs w:val="28"/>
          <w:lang w:val="en-US"/>
        </w:rPr>
        <w:t>online</w:t>
      </w:r>
      <w:r w:rsidRPr="00A33A95">
        <w:rPr>
          <w:rFonts w:ascii="Times New Roman" w:hAnsi="Times New Roman" w:cs="Times New Roman"/>
          <w:color w:val="000000" w:themeColor="text1"/>
          <w:sz w:val="28"/>
          <w:szCs w:val="28"/>
        </w:rPr>
        <w:t>.</w:t>
      </w:r>
      <w:r w:rsidRPr="00EA7787">
        <w:rPr>
          <w:rFonts w:ascii="Times New Roman" w:hAnsi="Times New Roman" w:cs="Times New Roman"/>
          <w:color w:val="000000" w:themeColor="text1"/>
          <w:sz w:val="28"/>
          <w:szCs w:val="28"/>
          <w:lang w:val="en-US"/>
        </w:rPr>
        <w:t>fa</w:t>
      </w:r>
      <w:r w:rsidRPr="00A33A95">
        <w:rPr>
          <w:rFonts w:ascii="Times New Roman" w:hAnsi="Times New Roman" w:cs="Times New Roman"/>
          <w:color w:val="000000" w:themeColor="text1"/>
          <w:sz w:val="28"/>
          <w:szCs w:val="28"/>
        </w:rPr>
        <w:t>.</w:t>
      </w:r>
      <w:r w:rsidRPr="00EA7787">
        <w:rPr>
          <w:rFonts w:ascii="Times New Roman" w:hAnsi="Times New Roman" w:cs="Times New Roman"/>
          <w:color w:val="000000" w:themeColor="text1"/>
          <w:sz w:val="28"/>
          <w:szCs w:val="28"/>
          <w:lang w:val="en-US"/>
        </w:rPr>
        <w:t>ru</w:t>
      </w:r>
      <w:r w:rsidRPr="00A33A95">
        <w:rPr>
          <w:rFonts w:ascii="Times New Roman" w:hAnsi="Times New Roman" w:cs="Times New Roman"/>
          <w:color w:val="000000" w:themeColor="text1"/>
          <w:sz w:val="28"/>
          <w:szCs w:val="28"/>
        </w:rPr>
        <w:t xml:space="preserve">/ = </w:t>
      </w:r>
      <w:r>
        <w:rPr>
          <w:rFonts w:ascii="Times New Roman" w:hAnsi="Times New Roman" w:cs="Times New Roman"/>
          <w:color w:val="000000" w:themeColor="text1"/>
          <w:sz w:val="28"/>
          <w:szCs w:val="28"/>
        </w:rPr>
        <w:t xml:space="preserve">Открытая онлайн-академия Финансового университета </w:t>
      </w:r>
      <w:r w:rsidRPr="00A33A95">
        <w:rPr>
          <w:rFonts w:ascii="Times New Roman" w:hAnsi="Times New Roman" w:cs="Times New Roman"/>
          <w:color w:val="000000" w:themeColor="text1"/>
          <w:sz w:val="28"/>
          <w:szCs w:val="28"/>
        </w:rPr>
        <w:t>[</w:t>
      </w:r>
      <w:r w:rsidRPr="00EA7787">
        <w:rPr>
          <w:rFonts w:ascii="Times New Roman" w:hAnsi="Times New Roman" w:cs="Times New Roman"/>
          <w:color w:val="000000" w:themeColor="text1"/>
          <w:sz w:val="28"/>
          <w:szCs w:val="28"/>
        </w:rPr>
        <w:t>сайт</w:t>
      </w:r>
      <w:r w:rsidRPr="00A33A95">
        <w:rPr>
          <w:rFonts w:ascii="Times New Roman" w:hAnsi="Times New Roman" w:cs="Times New Roman"/>
          <w:color w:val="000000" w:themeColor="text1"/>
          <w:sz w:val="28"/>
          <w:szCs w:val="28"/>
        </w:rPr>
        <w:t>]</w:t>
      </w:r>
    </w:p>
    <w:p w14:paraId="3BA5A88F" w14:textId="77777777" w:rsidR="006A36E7" w:rsidRDefault="006A36E7" w:rsidP="006A36E7">
      <w:pPr>
        <w:pStyle w:val="a4"/>
        <w:numPr>
          <w:ilvl w:val="0"/>
          <w:numId w:val="2"/>
        </w:numPr>
        <w:ind w:left="426"/>
        <w:rPr>
          <w:rFonts w:ascii="Times New Roman" w:hAnsi="Times New Roman" w:cs="Times New Roman"/>
          <w:color w:val="000000" w:themeColor="text1"/>
          <w:sz w:val="28"/>
          <w:szCs w:val="28"/>
          <w:lang w:val="en-US"/>
        </w:rPr>
      </w:pPr>
      <w:r w:rsidRPr="00A64BF8">
        <w:rPr>
          <w:rFonts w:ascii="Times New Roman" w:hAnsi="Times New Roman" w:cs="Times New Roman"/>
          <w:color w:val="000000" w:themeColor="text1"/>
          <w:sz w:val="28"/>
          <w:szCs w:val="28"/>
          <w:lang w:val="en-US"/>
        </w:rPr>
        <w:t xml:space="preserve">Business Communication for Success </w:t>
      </w:r>
      <w:hyperlink r:id="rId17" w:history="1">
        <w:r w:rsidRPr="00A64BF8">
          <w:rPr>
            <w:rStyle w:val="a6"/>
            <w:rFonts w:ascii="Times New Roman" w:hAnsi="Times New Roman" w:cs="Times New Roman"/>
            <w:sz w:val="28"/>
            <w:szCs w:val="28"/>
            <w:lang w:val="en-US"/>
          </w:rPr>
          <w:t>https://open.lib.umn.edu/businesscommunication/</w:t>
        </w:r>
      </w:hyperlink>
      <w:r w:rsidRPr="00A64BF8">
        <w:rPr>
          <w:rFonts w:ascii="Times New Roman" w:hAnsi="Times New Roman" w:cs="Times New Roman"/>
          <w:color w:val="000000" w:themeColor="text1"/>
          <w:sz w:val="28"/>
          <w:szCs w:val="28"/>
          <w:lang w:val="en-US"/>
        </w:rPr>
        <w:t xml:space="preserve"> </w:t>
      </w:r>
    </w:p>
    <w:p w14:paraId="5D404898" w14:textId="77777777" w:rsidR="006A36E7" w:rsidRPr="00A64BF8" w:rsidRDefault="006A36E7" w:rsidP="006A36E7">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Сайт для развития грамматических навыков на английском языке </w:t>
      </w:r>
      <w:hyperlink r:id="rId18" w:history="1">
        <w:r w:rsidRPr="00A64BF8">
          <w:rPr>
            <w:rStyle w:val="a6"/>
            <w:rFonts w:ascii="Times New Roman" w:hAnsi="Times New Roman" w:cs="Times New Roman"/>
            <w:sz w:val="28"/>
            <w:szCs w:val="28"/>
          </w:rPr>
          <w:t>https://www.englishgrammar.org</w:t>
        </w:r>
      </w:hyperlink>
      <w:r w:rsidRPr="00A64BF8">
        <w:rPr>
          <w:rFonts w:ascii="Times New Roman" w:hAnsi="Times New Roman" w:cs="Times New Roman"/>
          <w:color w:val="000000" w:themeColor="text1"/>
          <w:sz w:val="28"/>
          <w:szCs w:val="28"/>
        </w:rPr>
        <w:t xml:space="preserve"> </w:t>
      </w:r>
    </w:p>
    <w:p w14:paraId="062DD679" w14:textId="77777777" w:rsidR="006A36E7" w:rsidRPr="00A64BF8" w:rsidRDefault="006A36E7" w:rsidP="006A36E7">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Сайт для развития навыков аудирования и грамматики </w:t>
      </w:r>
      <w:hyperlink r:id="rId19" w:history="1">
        <w:r w:rsidRPr="00A64BF8">
          <w:rPr>
            <w:rStyle w:val="a6"/>
            <w:rFonts w:ascii="Times New Roman" w:hAnsi="Times New Roman" w:cs="Times New Roman"/>
            <w:sz w:val="28"/>
            <w:szCs w:val="28"/>
          </w:rPr>
          <w:t>http://www.perfect-english-grammar.com</w:t>
        </w:r>
      </w:hyperlink>
      <w:r w:rsidRPr="00A64BF8">
        <w:rPr>
          <w:rFonts w:ascii="Times New Roman" w:hAnsi="Times New Roman" w:cs="Times New Roman"/>
          <w:color w:val="000000" w:themeColor="text1"/>
          <w:sz w:val="28"/>
          <w:szCs w:val="28"/>
        </w:rPr>
        <w:t xml:space="preserve"> </w:t>
      </w:r>
    </w:p>
    <w:p w14:paraId="27899EF9" w14:textId="77777777" w:rsidR="006A36E7" w:rsidRPr="00A64BF8" w:rsidRDefault="006A36E7" w:rsidP="006A36E7">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Сайт для работы с презентациями и программным обеспечением по их созданию </w:t>
      </w:r>
      <w:hyperlink r:id="rId20" w:history="1">
        <w:r w:rsidRPr="00A64BF8">
          <w:rPr>
            <w:rStyle w:val="a6"/>
            <w:rFonts w:ascii="Times New Roman" w:hAnsi="Times New Roman" w:cs="Times New Roman"/>
            <w:sz w:val="28"/>
            <w:szCs w:val="28"/>
          </w:rPr>
          <w:t>http://www.prezi.com</w:t>
        </w:r>
      </w:hyperlink>
      <w:r w:rsidRPr="00A64BF8">
        <w:rPr>
          <w:rFonts w:ascii="Times New Roman" w:hAnsi="Times New Roman" w:cs="Times New Roman"/>
          <w:color w:val="000000" w:themeColor="text1"/>
          <w:sz w:val="28"/>
          <w:szCs w:val="28"/>
        </w:rPr>
        <w:t xml:space="preserve"> </w:t>
      </w:r>
    </w:p>
    <w:p w14:paraId="65A48714" w14:textId="77777777" w:rsidR="006A36E7" w:rsidRPr="00A64BF8" w:rsidRDefault="006A36E7" w:rsidP="006A36E7">
      <w:pPr>
        <w:pStyle w:val="a4"/>
        <w:numPr>
          <w:ilvl w:val="0"/>
          <w:numId w:val="2"/>
        </w:numPr>
        <w:ind w:left="426"/>
        <w:jc w:val="both"/>
        <w:rPr>
          <w:rFonts w:ascii="Times New Roman" w:hAnsi="Times New Roman" w:cs="Times New Roman"/>
          <w:color w:val="000000" w:themeColor="text1"/>
          <w:sz w:val="28"/>
          <w:szCs w:val="28"/>
          <w:lang w:val="en-US"/>
        </w:rPr>
      </w:pPr>
      <w:r w:rsidRPr="00A64BF8">
        <w:rPr>
          <w:rFonts w:ascii="Times New Roman" w:hAnsi="Times New Roman" w:cs="Times New Roman"/>
          <w:color w:val="000000" w:themeColor="text1"/>
          <w:sz w:val="28"/>
          <w:szCs w:val="28"/>
          <w:lang w:val="en-US"/>
        </w:rPr>
        <w:t xml:space="preserve">Fundamentals of business communication </w:t>
      </w:r>
      <w:hyperlink r:id="rId21" w:history="1">
        <w:r w:rsidRPr="00A64BF8">
          <w:rPr>
            <w:rStyle w:val="a6"/>
            <w:rFonts w:ascii="Times New Roman" w:hAnsi="Times New Roman" w:cs="Times New Roman"/>
            <w:sz w:val="28"/>
            <w:szCs w:val="28"/>
            <w:lang w:val="en-US"/>
          </w:rPr>
          <w:t>http://www.g-wlearning.com/communication/9781605254722/student/</w:t>
        </w:r>
      </w:hyperlink>
      <w:r w:rsidRPr="00A64BF8">
        <w:rPr>
          <w:rFonts w:ascii="Times New Roman" w:hAnsi="Times New Roman" w:cs="Times New Roman"/>
          <w:color w:val="000000" w:themeColor="text1"/>
          <w:sz w:val="28"/>
          <w:szCs w:val="28"/>
          <w:lang w:val="en-US"/>
        </w:rPr>
        <w:t xml:space="preserve"> </w:t>
      </w:r>
    </w:p>
    <w:p w14:paraId="73DEF52F" w14:textId="77777777" w:rsidR="006A36E7" w:rsidRPr="00A64BF8" w:rsidRDefault="006A36E7" w:rsidP="006A36E7">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Онлайн словарь делового английского языка </w:t>
      </w:r>
      <w:hyperlink r:id="rId22" w:history="1">
        <w:r w:rsidRPr="00A64BF8">
          <w:rPr>
            <w:rStyle w:val="a6"/>
            <w:rFonts w:ascii="Times New Roman" w:hAnsi="Times New Roman" w:cs="Times New Roman"/>
            <w:sz w:val="28"/>
            <w:szCs w:val="28"/>
          </w:rPr>
          <w:t>http://www.businessdictionary.com/</w:t>
        </w:r>
      </w:hyperlink>
      <w:r w:rsidRPr="00A64BF8">
        <w:rPr>
          <w:rFonts w:ascii="Times New Roman" w:hAnsi="Times New Roman" w:cs="Times New Roman"/>
          <w:color w:val="000000" w:themeColor="text1"/>
          <w:sz w:val="28"/>
          <w:szCs w:val="28"/>
        </w:rPr>
        <w:t xml:space="preserve"> </w:t>
      </w:r>
    </w:p>
    <w:p w14:paraId="4B7113FE" w14:textId="77777777" w:rsidR="006A36E7" w:rsidRPr="00A64BF8" w:rsidRDefault="006A36E7" w:rsidP="006A36E7">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Онлайн словарь </w:t>
      </w:r>
      <w:hyperlink r:id="rId23" w:history="1">
        <w:r w:rsidRPr="00A64BF8">
          <w:rPr>
            <w:rStyle w:val="a6"/>
            <w:rFonts w:ascii="Times New Roman" w:hAnsi="Times New Roman" w:cs="Times New Roman"/>
            <w:sz w:val="28"/>
            <w:szCs w:val="28"/>
          </w:rPr>
          <w:t>http://www.oxforddictionaries.com/</w:t>
        </w:r>
      </w:hyperlink>
      <w:r w:rsidRPr="00A64BF8">
        <w:rPr>
          <w:rFonts w:ascii="Times New Roman" w:hAnsi="Times New Roman" w:cs="Times New Roman"/>
          <w:color w:val="000000" w:themeColor="text1"/>
          <w:sz w:val="28"/>
          <w:szCs w:val="28"/>
        </w:rPr>
        <w:t xml:space="preserve"> </w:t>
      </w:r>
    </w:p>
    <w:p w14:paraId="4C18E44B" w14:textId="77777777" w:rsidR="006A36E7" w:rsidRPr="00A64BF8" w:rsidRDefault="006A36E7" w:rsidP="006A36E7">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lastRenderedPageBreak/>
        <w:t xml:space="preserve">Онлайн словарь </w:t>
      </w:r>
      <w:hyperlink r:id="rId24" w:history="1">
        <w:r w:rsidRPr="00A64BF8">
          <w:rPr>
            <w:rStyle w:val="a6"/>
            <w:rFonts w:ascii="Times New Roman" w:hAnsi="Times New Roman" w:cs="Times New Roman"/>
            <w:sz w:val="28"/>
            <w:szCs w:val="28"/>
          </w:rPr>
          <w:t>http://www.macmillandictionary.com/</w:t>
        </w:r>
      </w:hyperlink>
      <w:r w:rsidRPr="00A64BF8">
        <w:rPr>
          <w:rFonts w:ascii="Times New Roman" w:hAnsi="Times New Roman" w:cs="Times New Roman"/>
          <w:color w:val="000000" w:themeColor="text1"/>
          <w:sz w:val="28"/>
          <w:szCs w:val="28"/>
        </w:rPr>
        <w:t xml:space="preserve"> </w:t>
      </w:r>
    </w:p>
    <w:p w14:paraId="71FAF619" w14:textId="77777777" w:rsidR="006A36E7" w:rsidRPr="00A64BF8" w:rsidRDefault="006A36E7" w:rsidP="006A36E7">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Онлайн словарь </w:t>
      </w:r>
      <w:hyperlink r:id="rId25" w:history="1">
        <w:r w:rsidRPr="00A64BF8">
          <w:rPr>
            <w:rStyle w:val="a6"/>
            <w:rFonts w:ascii="Times New Roman" w:hAnsi="Times New Roman" w:cs="Times New Roman"/>
            <w:sz w:val="28"/>
            <w:szCs w:val="28"/>
          </w:rPr>
          <w:t>https://dictionary.cambridge.org</w:t>
        </w:r>
      </w:hyperlink>
      <w:r w:rsidRPr="00A64BF8">
        <w:rPr>
          <w:rFonts w:ascii="Times New Roman" w:hAnsi="Times New Roman" w:cs="Times New Roman"/>
          <w:color w:val="000000" w:themeColor="text1"/>
          <w:sz w:val="28"/>
          <w:szCs w:val="28"/>
        </w:rPr>
        <w:t xml:space="preserve"> </w:t>
      </w:r>
    </w:p>
    <w:p w14:paraId="43C009A7" w14:textId="77777777" w:rsidR="006A36E7" w:rsidRDefault="006A36E7" w:rsidP="006A36E7">
      <w:pPr>
        <w:pStyle w:val="a4"/>
        <w:numPr>
          <w:ilvl w:val="0"/>
          <w:numId w:val="2"/>
        </w:numPr>
        <w:ind w:left="426"/>
        <w:jc w:val="both"/>
        <w:rPr>
          <w:rFonts w:ascii="Times New Roman" w:hAnsi="Times New Roman" w:cs="Times New Roman"/>
          <w:color w:val="000000" w:themeColor="text1"/>
          <w:sz w:val="28"/>
          <w:szCs w:val="28"/>
        </w:rPr>
      </w:pPr>
      <w:r w:rsidRPr="00A64BF8">
        <w:rPr>
          <w:rFonts w:ascii="Times New Roman" w:hAnsi="Times New Roman" w:cs="Times New Roman"/>
          <w:color w:val="000000" w:themeColor="text1"/>
          <w:sz w:val="28"/>
          <w:szCs w:val="28"/>
        </w:rPr>
        <w:t xml:space="preserve">Официальный англоязычный образовательный сайт проекта по онлайн-обучению от ведущих мировых университетов. </w:t>
      </w:r>
      <w:hyperlink r:id="rId26" w:history="1">
        <w:r w:rsidRPr="00A64BF8">
          <w:rPr>
            <w:rStyle w:val="a6"/>
            <w:rFonts w:ascii="Times New Roman" w:hAnsi="Times New Roman" w:cs="Times New Roman"/>
            <w:sz w:val="28"/>
            <w:szCs w:val="28"/>
          </w:rPr>
          <w:t>www.coursera.org</w:t>
        </w:r>
      </w:hyperlink>
      <w:r w:rsidRPr="00A64BF8">
        <w:rPr>
          <w:rFonts w:ascii="Times New Roman" w:hAnsi="Times New Roman" w:cs="Times New Roman"/>
          <w:color w:val="000000" w:themeColor="text1"/>
          <w:sz w:val="28"/>
          <w:szCs w:val="28"/>
        </w:rPr>
        <w:t xml:space="preserve"> </w:t>
      </w:r>
    </w:p>
    <w:p w14:paraId="393F2D27" w14:textId="77777777" w:rsidR="006A36E7" w:rsidRPr="00EA7787" w:rsidRDefault="006A36E7" w:rsidP="006A36E7">
      <w:pPr>
        <w:pStyle w:val="a4"/>
        <w:numPr>
          <w:ilvl w:val="0"/>
          <w:numId w:val="2"/>
        </w:numPr>
        <w:ind w:left="360"/>
        <w:jc w:val="both"/>
        <w:rPr>
          <w:rFonts w:ascii="Times New Roman" w:hAnsi="Times New Roman" w:cs="Times New Roman"/>
          <w:color w:val="000000" w:themeColor="text1"/>
          <w:sz w:val="28"/>
          <w:szCs w:val="28"/>
        </w:rPr>
      </w:pPr>
      <w:r w:rsidRPr="00EA7787">
        <w:rPr>
          <w:rFonts w:ascii="Times New Roman" w:hAnsi="Times New Roman" w:cs="Times New Roman"/>
          <w:color w:val="000000" w:themeColor="text1"/>
          <w:sz w:val="28"/>
          <w:szCs w:val="28"/>
        </w:rPr>
        <w:t>Электронные ресурсы БИК</w:t>
      </w:r>
    </w:p>
    <w:p w14:paraId="47B3F0B5" w14:textId="77777777" w:rsidR="006A36E7" w:rsidRPr="00E9451B" w:rsidRDefault="006A36E7" w:rsidP="00E9451B">
      <w:pPr>
        <w:pStyle w:val="a4"/>
        <w:numPr>
          <w:ilvl w:val="0"/>
          <w:numId w:val="7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Библиотечно–информационный комплекс (БИК) http://www.library.fa.ru/ </w:t>
      </w:r>
    </w:p>
    <w:p w14:paraId="5D262ACA" w14:textId="77777777" w:rsidR="006A36E7" w:rsidRPr="00E9451B" w:rsidRDefault="006A36E7" w:rsidP="00E9451B">
      <w:pPr>
        <w:pStyle w:val="a4"/>
        <w:numPr>
          <w:ilvl w:val="0"/>
          <w:numId w:val="7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Электронно-библиотечная система BOOK.RU http://www.book.ru </w:t>
      </w:r>
    </w:p>
    <w:p w14:paraId="1C447BD3" w14:textId="77777777" w:rsidR="006A36E7" w:rsidRPr="00E9451B" w:rsidRDefault="006A36E7" w:rsidP="00E9451B">
      <w:pPr>
        <w:pStyle w:val="a4"/>
        <w:numPr>
          <w:ilvl w:val="0"/>
          <w:numId w:val="7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0A4F0B79" w14:textId="77777777" w:rsidR="006A36E7" w:rsidRPr="00E9451B" w:rsidRDefault="006A36E7" w:rsidP="00E9451B">
      <w:pPr>
        <w:pStyle w:val="a4"/>
        <w:numPr>
          <w:ilvl w:val="0"/>
          <w:numId w:val="7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Электронно-библиотечная система Znanium http://www.znanium.com </w:t>
      </w:r>
    </w:p>
    <w:p w14:paraId="1577CED1" w14:textId="77777777" w:rsidR="006A36E7" w:rsidRPr="00E9451B" w:rsidRDefault="006A36E7" w:rsidP="00E9451B">
      <w:pPr>
        <w:pStyle w:val="a4"/>
        <w:numPr>
          <w:ilvl w:val="0"/>
          <w:numId w:val="7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Электронно-библиотечная система издательства ЮРАЙТ https://urait.ru/ </w:t>
      </w:r>
    </w:p>
    <w:p w14:paraId="3045E1B2" w14:textId="77777777" w:rsidR="006A36E7" w:rsidRPr="00E9451B" w:rsidRDefault="006A36E7" w:rsidP="00E9451B">
      <w:pPr>
        <w:pStyle w:val="a4"/>
        <w:numPr>
          <w:ilvl w:val="0"/>
          <w:numId w:val="7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Электронно-библиотечная система издательства Проспект http://ebs.prospekt.org/books </w:t>
      </w:r>
    </w:p>
    <w:p w14:paraId="03F0453B" w14:textId="77777777" w:rsidR="006A36E7" w:rsidRPr="00E9451B" w:rsidRDefault="006A36E7" w:rsidP="00E9451B">
      <w:pPr>
        <w:pStyle w:val="a4"/>
        <w:numPr>
          <w:ilvl w:val="0"/>
          <w:numId w:val="7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Деловая онлайн-библиотека Alpina Digital http://lib.alpinadigital.ru/ </w:t>
      </w:r>
    </w:p>
    <w:p w14:paraId="339C9A90" w14:textId="77777777" w:rsidR="006A36E7" w:rsidRPr="00E9451B" w:rsidRDefault="006A36E7" w:rsidP="00E9451B">
      <w:pPr>
        <w:pStyle w:val="a4"/>
        <w:numPr>
          <w:ilvl w:val="0"/>
          <w:numId w:val="7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Электронная библиотека Издательского дома Гребенников https://grebennikon.ru/ </w:t>
      </w:r>
    </w:p>
    <w:p w14:paraId="19E24DA6" w14:textId="77777777" w:rsidR="006A36E7" w:rsidRPr="00E9451B" w:rsidRDefault="006A36E7" w:rsidP="00E9451B">
      <w:pPr>
        <w:pStyle w:val="a4"/>
        <w:numPr>
          <w:ilvl w:val="0"/>
          <w:numId w:val="7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Научная электронная библиотека eLibrary.ru http://elibrary.ru </w:t>
      </w:r>
    </w:p>
    <w:p w14:paraId="19C989C9" w14:textId="77777777" w:rsidR="006A36E7" w:rsidRPr="00E9451B" w:rsidRDefault="006A36E7" w:rsidP="00E9451B">
      <w:pPr>
        <w:pStyle w:val="a4"/>
        <w:numPr>
          <w:ilvl w:val="0"/>
          <w:numId w:val="7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Национальная электронная библиотека http://нэб.рф/ </w:t>
      </w:r>
    </w:p>
    <w:p w14:paraId="63B7AB80" w14:textId="77777777" w:rsidR="006A36E7" w:rsidRPr="00E9451B" w:rsidRDefault="006A36E7" w:rsidP="00E9451B">
      <w:pPr>
        <w:pStyle w:val="a4"/>
        <w:numPr>
          <w:ilvl w:val="0"/>
          <w:numId w:val="77"/>
        </w:numPr>
        <w:jc w:val="both"/>
        <w:rPr>
          <w:rFonts w:ascii="Times New Roman" w:hAnsi="Times New Roman" w:cs="Times New Roman"/>
          <w:color w:val="000000" w:themeColor="text1"/>
          <w:sz w:val="28"/>
          <w:szCs w:val="28"/>
          <w:lang w:val="en-US"/>
        </w:rPr>
      </w:pPr>
      <w:r w:rsidRPr="00E9451B">
        <w:rPr>
          <w:rFonts w:ascii="Times New Roman" w:hAnsi="Times New Roman" w:cs="Times New Roman"/>
          <w:color w:val="000000" w:themeColor="text1"/>
          <w:sz w:val="28"/>
          <w:szCs w:val="28"/>
          <w:lang w:val="en-US"/>
        </w:rPr>
        <w:t xml:space="preserve">Academic Reference </w:t>
      </w:r>
      <w:hyperlink r:id="rId27" w:history="1">
        <w:r w:rsidRPr="00E9451B">
          <w:rPr>
            <w:rFonts w:ascii="Times New Roman" w:hAnsi="Times New Roman" w:cs="Times New Roman"/>
            <w:color w:val="000000" w:themeColor="text1"/>
            <w:sz w:val="28"/>
            <w:szCs w:val="28"/>
            <w:lang w:val="en-US"/>
          </w:rPr>
          <w:t>http://ar.cnki.net/ACADREF</w:t>
        </w:r>
      </w:hyperlink>
      <w:r w:rsidRPr="00E9451B">
        <w:rPr>
          <w:rFonts w:ascii="Times New Roman" w:hAnsi="Times New Roman" w:cs="Times New Roman"/>
          <w:color w:val="000000" w:themeColor="text1"/>
          <w:sz w:val="28"/>
          <w:szCs w:val="28"/>
          <w:lang w:val="en-US"/>
        </w:rPr>
        <w:t xml:space="preserve"> </w:t>
      </w:r>
    </w:p>
    <w:p w14:paraId="397397C7" w14:textId="77777777" w:rsidR="009A3D19" w:rsidRPr="00E9451B" w:rsidRDefault="006A36E7" w:rsidP="00E9451B">
      <w:pPr>
        <w:pStyle w:val="a4"/>
        <w:numPr>
          <w:ilvl w:val="0"/>
          <w:numId w:val="7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Пакет баз данных компании EBSCO Publishing, крупнейшего агрегатора научных ресурсов ведущих издательств мира </w:t>
      </w:r>
      <w:hyperlink r:id="rId28" w:history="1">
        <w:r w:rsidRPr="00E9451B">
          <w:rPr>
            <w:rFonts w:ascii="Times New Roman" w:hAnsi="Times New Roman" w:cs="Times New Roman"/>
            <w:color w:val="000000" w:themeColor="text1"/>
            <w:sz w:val="28"/>
            <w:szCs w:val="28"/>
          </w:rPr>
          <w:t>http://search.ebscohost.com</w:t>
        </w:r>
      </w:hyperlink>
      <w:r w:rsidRPr="00E9451B">
        <w:rPr>
          <w:rFonts w:ascii="Times New Roman" w:hAnsi="Times New Roman" w:cs="Times New Roman"/>
          <w:color w:val="000000" w:themeColor="text1"/>
          <w:sz w:val="28"/>
          <w:szCs w:val="28"/>
        </w:rPr>
        <w:t xml:space="preserve"> </w:t>
      </w:r>
    </w:p>
    <w:p w14:paraId="1E7EE38F" w14:textId="32046F6D" w:rsidR="006A36E7" w:rsidRPr="001323D1" w:rsidRDefault="006A36E7" w:rsidP="006A36E7">
      <w:pPr>
        <w:pStyle w:val="a4"/>
        <w:numPr>
          <w:ilvl w:val="0"/>
          <w:numId w:val="77"/>
        </w:numPr>
        <w:jc w:val="both"/>
        <w:rPr>
          <w:rFonts w:ascii="Times New Roman" w:hAnsi="Times New Roman" w:cs="Times New Roman"/>
          <w:color w:val="000000" w:themeColor="text1"/>
          <w:sz w:val="28"/>
          <w:szCs w:val="28"/>
        </w:rPr>
      </w:pPr>
      <w:r w:rsidRPr="00E9451B">
        <w:rPr>
          <w:rFonts w:ascii="Times New Roman" w:hAnsi="Times New Roman" w:cs="Times New Roman"/>
          <w:color w:val="000000" w:themeColor="text1"/>
          <w:sz w:val="28"/>
          <w:szCs w:val="28"/>
        </w:rPr>
        <w:t xml:space="preserve">Henry Stewart Talks: Библиотека Онлайн Лекций по Бизнесу и Маркетингу </w:t>
      </w:r>
      <w:hyperlink r:id="rId29" w:history="1">
        <w:r w:rsidRPr="00E9451B">
          <w:rPr>
            <w:rFonts w:ascii="Times New Roman" w:hAnsi="Times New Roman" w:cs="Times New Roman"/>
            <w:color w:val="000000" w:themeColor="text1"/>
            <w:sz w:val="28"/>
            <w:szCs w:val="28"/>
          </w:rPr>
          <w:t>https://hstalks.com/business/</w:t>
        </w:r>
      </w:hyperlink>
    </w:p>
    <w:p w14:paraId="7B9A817F" w14:textId="77777777" w:rsidR="006A36E7" w:rsidRPr="006A36E7" w:rsidRDefault="006A36E7" w:rsidP="006A36E7">
      <w:pPr>
        <w:jc w:val="both"/>
        <w:rPr>
          <w:rFonts w:ascii="Times New Roman" w:hAnsi="Times New Roman" w:cs="Times New Roman"/>
          <w:color w:val="000000" w:themeColor="text1"/>
          <w:sz w:val="28"/>
          <w:szCs w:val="28"/>
        </w:rPr>
      </w:pPr>
    </w:p>
    <w:p w14:paraId="569FDBC4" w14:textId="7B18ABEB" w:rsidR="00B13C13" w:rsidRPr="00B13C13" w:rsidRDefault="00830019" w:rsidP="00336C1B">
      <w:pPr>
        <w:pStyle w:val="a4"/>
        <w:numPr>
          <w:ilvl w:val="0"/>
          <w:numId w:val="60"/>
        </w:numPr>
        <w:jc w:val="both"/>
        <w:outlineLvl w:val="0"/>
        <w:rPr>
          <w:rFonts w:ascii="Times New Roman" w:hAnsi="Times New Roman" w:cs="Times New Roman"/>
          <w:b/>
          <w:bCs/>
          <w:color w:val="000000" w:themeColor="text1"/>
          <w:sz w:val="28"/>
          <w:szCs w:val="28"/>
        </w:rPr>
      </w:pPr>
      <w:r w:rsidRPr="00B13C13">
        <w:rPr>
          <w:rFonts w:ascii="Times New Roman" w:hAnsi="Times New Roman" w:cs="Times New Roman"/>
          <w:b/>
          <w:bCs/>
          <w:color w:val="000000" w:themeColor="text1"/>
          <w:sz w:val="28"/>
          <w:szCs w:val="28"/>
        </w:rPr>
        <w:t xml:space="preserve"> </w:t>
      </w:r>
      <w:bookmarkStart w:id="11" w:name="_Toc117715826"/>
      <w:r w:rsidRPr="00B13C13">
        <w:rPr>
          <w:rFonts w:ascii="Times New Roman" w:hAnsi="Times New Roman" w:cs="Times New Roman"/>
          <w:b/>
          <w:bCs/>
          <w:color w:val="000000" w:themeColor="text1"/>
          <w:sz w:val="28"/>
          <w:szCs w:val="28"/>
        </w:rPr>
        <w:t>Методические указания для обучающихся по освоению дисциплины</w:t>
      </w:r>
      <w:bookmarkEnd w:id="11"/>
    </w:p>
    <w:p w14:paraId="6D49D205" w14:textId="77777777" w:rsidR="00B13C13" w:rsidRPr="00B13C13" w:rsidRDefault="00B13C13" w:rsidP="0089395E">
      <w:pPr>
        <w:jc w:val="both"/>
        <w:rPr>
          <w:rFonts w:ascii="Times New Roman" w:eastAsia="Times New Roman" w:hAnsi="Times New Roman" w:cs="Times New Roman"/>
          <w:sz w:val="28"/>
          <w:szCs w:val="28"/>
          <w:lang w:eastAsia="ru-RU"/>
        </w:rPr>
      </w:pPr>
      <w:r w:rsidRPr="004A4F17">
        <w:rPr>
          <w:rFonts w:ascii="Times New Roman" w:eastAsia="Times New Roman" w:hAnsi="Times New Roman" w:cs="Times New Roman"/>
          <w:sz w:val="28"/>
          <w:szCs w:val="28"/>
          <w:lang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0C509714" w14:textId="77777777" w:rsidR="009F4CDB" w:rsidRPr="009F4CDB" w:rsidRDefault="009F4CDB" w:rsidP="008C0ACF">
      <w:pPr>
        <w:jc w:val="both"/>
        <w:rPr>
          <w:rFonts w:ascii="Times New Roman" w:hAnsi="Times New Roman" w:cs="Times New Roman"/>
          <w:color w:val="000000" w:themeColor="text1"/>
          <w:sz w:val="28"/>
          <w:szCs w:val="28"/>
        </w:rPr>
      </w:pPr>
    </w:p>
    <w:p w14:paraId="5B805593" w14:textId="176ABB5A" w:rsidR="00830019" w:rsidRPr="00FF2C36" w:rsidRDefault="00830019">
      <w:pPr>
        <w:pStyle w:val="a4"/>
        <w:numPr>
          <w:ilvl w:val="0"/>
          <w:numId w:val="60"/>
        </w:numPr>
        <w:jc w:val="both"/>
        <w:outlineLvl w:val="0"/>
        <w:rPr>
          <w:rFonts w:ascii="Times New Roman" w:hAnsi="Times New Roman" w:cs="Times New Roman"/>
          <w:b/>
          <w:bCs/>
          <w:color w:val="000000" w:themeColor="text1"/>
          <w:sz w:val="28"/>
          <w:szCs w:val="28"/>
        </w:rPr>
      </w:pPr>
      <w:r w:rsidRPr="00BD3A51">
        <w:rPr>
          <w:rFonts w:ascii="Times New Roman" w:hAnsi="Times New Roman" w:cs="Times New Roman"/>
          <w:b/>
          <w:bCs/>
          <w:color w:val="000000" w:themeColor="text1"/>
          <w:sz w:val="28"/>
          <w:szCs w:val="28"/>
        </w:rPr>
        <w:t xml:space="preserve"> </w:t>
      </w:r>
      <w:bookmarkStart w:id="12" w:name="_Toc117715827"/>
      <w:r w:rsidRPr="00BD3A51">
        <w:rPr>
          <w:rFonts w:ascii="Times New Roman" w:hAnsi="Times New Roman" w:cs="Times New Roman"/>
          <w:b/>
          <w:bCs/>
          <w:color w:val="000000" w:themeColor="text1"/>
          <w:sz w:val="28"/>
          <w:szCs w:val="28"/>
        </w:rPr>
        <w:t>Перечень информационных технологий, используемых при осуществлении образовательного процесса по дисциплине</w:t>
      </w:r>
      <w:bookmarkEnd w:id="12"/>
    </w:p>
    <w:p w14:paraId="21570810" w14:textId="77777777" w:rsidR="008C0ACF" w:rsidRDefault="008C0ACF" w:rsidP="008C0ACF">
      <w:pPr>
        <w:jc w:val="both"/>
        <w:rPr>
          <w:rFonts w:ascii="Times New Roman" w:hAnsi="Times New Roman" w:cs="Times New Roman"/>
          <w:b/>
          <w:bCs/>
          <w:color w:val="000000" w:themeColor="text1"/>
          <w:sz w:val="28"/>
          <w:szCs w:val="28"/>
        </w:rPr>
      </w:pPr>
    </w:p>
    <w:p w14:paraId="51EE8B19" w14:textId="3266805C" w:rsidR="00263822" w:rsidRPr="00147821" w:rsidRDefault="00263822" w:rsidP="00147821">
      <w:pPr>
        <w:jc w:val="both"/>
        <w:rPr>
          <w:rFonts w:ascii="Times New Roman" w:hAnsi="Times New Roman" w:cs="Times New Roman"/>
          <w:b/>
          <w:bCs/>
          <w:color w:val="000000" w:themeColor="text1"/>
          <w:sz w:val="28"/>
          <w:szCs w:val="28"/>
        </w:rPr>
      </w:pPr>
      <w:r w:rsidRPr="00147821">
        <w:rPr>
          <w:rFonts w:ascii="Times New Roman" w:hAnsi="Times New Roman" w:cs="Times New Roman"/>
          <w:b/>
          <w:bCs/>
          <w:color w:val="000000" w:themeColor="text1"/>
          <w:sz w:val="28"/>
          <w:szCs w:val="28"/>
        </w:rPr>
        <w:t>11. 1. Комплект лицензионного программного обеспечения:</w:t>
      </w:r>
    </w:p>
    <w:p w14:paraId="475B27A8" w14:textId="5C0EEE7C" w:rsidR="00263822" w:rsidRPr="0034468D" w:rsidRDefault="00263822" w:rsidP="00147821">
      <w:pPr>
        <w:pStyle w:val="a4"/>
        <w:numPr>
          <w:ilvl w:val="0"/>
          <w:numId w:val="20"/>
        </w:numPr>
        <w:ind w:left="426"/>
        <w:jc w:val="both"/>
        <w:rPr>
          <w:rFonts w:ascii="Times New Roman" w:hAnsi="Times New Roman" w:cs="Times New Roman"/>
          <w:color w:val="000000" w:themeColor="text1"/>
          <w:sz w:val="28"/>
          <w:szCs w:val="28"/>
        </w:rPr>
      </w:pPr>
      <w:r w:rsidRPr="0034468D">
        <w:rPr>
          <w:rFonts w:ascii="Times New Roman" w:hAnsi="Times New Roman" w:cs="Times New Roman"/>
          <w:color w:val="000000" w:themeColor="text1"/>
          <w:sz w:val="28"/>
          <w:szCs w:val="28"/>
        </w:rPr>
        <w:t>Windows, Microsoft Office.</w:t>
      </w:r>
    </w:p>
    <w:p w14:paraId="0F0D2F40" w14:textId="737BA095" w:rsidR="00263822" w:rsidRPr="00643DA9" w:rsidRDefault="00B13C13" w:rsidP="00147821">
      <w:pPr>
        <w:pStyle w:val="a4"/>
        <w:numPr>
          <w:ilvl w:val="0"/>
          <w:numId w:val="20"/>
        </w:numPr>
        <w:ind w:left="426"/>
        <w:jc w:val="both"/>
        <w:rPr>
          <w:rFonts w:ascii="Times New Roman" w:hAnsi="Times New Roman" w:cs="Times New Roman"/>
          <w:color w:val="000000" w:themeColor="text1"/>
          <w:sz w:val="28"/>
          <w:szCs w:val="28"/>
          <w:lang w:val="en-US"/>
        </w:rPr>
      </w:pPr>
      <w:r w:rsidRPr="00643DA9">
        <w:rPr>
          <w:rFonts w:ascii="Times New Roman" w:eastAsia="Calibri" w:hAnsi="Times New Roman" w:cs="Times New Roman"/>
          <w:bCs/>
          <w:kern w:val="32"/>
          <w:sz w:val="28"/>
          <w:szCs w:val="28"/>
          <w:lang w:eastAsia="ru-RU"/>
        </w:rPr>
        <w:t>Антивирус</w:t>
      </w:r>
      <w:r w:rsidRPr="00643DA9">
        <w:rPr>
          <w:rFonts w:ascii="Times New Roman" w:eastAsia="Calibri" w:hAnsi="Times New Roman" w:cs="Times New Roman"/>
          <w:bCs/>
          <w:kern w:val="32"/>
          <w:sz w:val="28"/>
          <w:szCs w:val="28"/>
          <w:lang w:val="en-US" w:eastAsia="ru-RU"/>
        </w:rPr>
        <w:t xml:space="preserve"> Kaspersky</w:t>
      </w:r>
    </w:p>
    <w:p w14:paraId="68CC6438" w14:textId="77777777" w:rsidR="004A4F17" w:rsidRPr="00B13C13" w:rsidRDefault="004A4F17" w:rsidP="004A4F17">
      <w:pPr>
        <w:pStyle w:val="a4"/>
        <w:ind w:left="426"/>
        <w:jc w:val="both"/>
        <w:rPr>
          <w:rFonts w:ascii="Times New Roman" w:hAnsi="Times New Roman" w:cs="Times New Roman"/>
          <w:color w:val="000000" w:themeColor="text1"/>
          <w:sz w:val="28"/>
          <w:szCs w:val="28"/>
          <w:highlight w:val="yellow"/>
          <w:lang w:val="en-US"/>
        </w:rPr>
      </w:pPr>
    </w:p>
    <w:p w14:paraId="07DA6E37" w14:textId="29B7D990" w:rsidR="00263822" w:rsidRPr="003A4708" w:rsidRDefault="00263822" w:rsidP="00277B1F">
      <w:pPr>
        <w:jc w:val="both"/>
        <w:rPr>
          <w:rFonts w:ascii="Times New Roman" w:hAnsi="Times New Roman" w:cs="Times New Roman"/>
          <w:b/>
          <w:bCs/>
          <w:color w:val="FF0000"/>
          <w:sz w:val="28"/>
          <w:szCs w:val="28"/>
        </w:rPr>
      </w:pPr>
      <w:r w:rsidRPr="00147821">
        <w:rPr>
          <w:rFonts w:ascii="Times New Roman" w:hAnsi="Times New Roman" w:cs="Times New Roman"/>
          <w:b/>
          <w:bCs/>
          <w:color w:val="000000" w:themeColor="text1"/>
          <w:sz w:val="28"/>
          <w:szCs w:val="28"/>
        </w:rPr>
        <w:t>11.2. Современные профессиональные базы данных и информационные справочные системы</w:t>
      </w:r>
      <w:r w:rsidR="003A4708">
        <w:rPr>
          <w:rFonts w:ascii="Times New Roman" w:hAnsi="Times New Roman" w:cs="Times New Roman"/>
          <w:b/>
          <w:bCs/>
          <w:color w:val="000000" w:themeColor="text1"/>
          <w:sz w:val="28"/>
          <w:szCs w:val="28"/>
        </w:rPr>
        <w:t xml:space="preserve"> </w:t>
      </w:r>
    </w:p>
    <w:p w14:paraId="164F2DBD" w14:textId="7F491E84" w:rsidR="00B13C13" w:rsidRPr="00871719" w:rsidRDefault="00B13C13" w:rsidP="0030112A">
      <w:pPr>
        <w:jc w:val="both"/>
        <w:rPr>
          <w:rFonts w:ascii="Times New Roman" w:hAnsi="Times New Roman" w:cs="Times New Roman"/>
          <w:b/>
          <w:bCs/>
          <w:color w:val="000000" w:themeColor="text1"/>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6492"/>
        <w:gridCol w:w="2026"/>
      </w:tblGrid>
      <w:tr w:rsidR="00B13C13" w:rsidRPr="00277B1F" w14:paraId="79E50E9E" w14:textId="77777777" w:rsidTr="00277B1F">
        <w:tc>
          <w:tcPr>
            <w:tcW w:w="861" w:type="dxa"/>
            <w:shd w:val="clear" w:color="auto" w:fill="auto"/>
            <w:vAlign w:val="center"/>
          </w:tcPr>
          <w:p w14:paraId="0053978A" w14:textId="77777777" w:rsidR="00B13C13" w:rsidRPr="00277B1F" w:rsidRDefault="00B13C13" w:rsidP="00B13C13">
            <w:pPr>
              <w:widowControl w:val="0"/>
              <w:shd w:val="clear" w:color="auto" w:fill="FFFFFF"/>
              <w:jc w:val="center"/>
              <w:rPr>
                <w:rFonts w:ascii="Times New Roman" w:eastAsia="Times New Roman" w:hAnsi="Times New Roman" w:cs="Times New Roman"/>
                <w:color w:val="000000"/>
                <w:sz w:val="28"/>
                <w:szCs w:val="28"/>
                <w:lang w:eastAsia="ru-RU"/>
              </w:rPr>
            </w:pPr>
            <w:r w:rsidRPr="00277B1F">
              <w:rPr>
                <w:rFonts w:ascii="Times New Roman" w:eastAsia="Times New Roman" w:hAnsi="Times New Roman" w:cs="Times New Roman"/>
                <w:color w:val="000000"/>
                <w:sz w:val="28"/>
                <w:szCs w:val="28"/>
                <w:lang w:eastAsia="ru-RU"/>
              </w:rPr>
              <w:t>№п/п</w:t>
            </w:r>
          </w:p>
        </w:tc>
        <w:tc>
          <w:tcPr>
            <w:tcW w:w="4621" w:type="dxa"/>
            <w:shd w:val="clear" w:color="auto" w:fill="auto"/>
            <w:vAlign w:val="center"/>
          </w:tcPr>
          <w:p w14:paraId="21E93C03" w14:textId="77777777" w:rsidR="00B13C13" w:rsidRPr="00277B1F" w:rsidRDefault="00B13C13" w:rsidP="00B13C13">
            <w:pPr>
              <w:widowControl w:val="0"/>
              <w:shd w:val="clear" w:color="auto" w:fill="FFFFFF"/>
              <w:jc w:val="center"/>
              <w:rPr>
                <w:rFonts w:ascii="Times New Roman" w:eastAsia="Times New Roman" w:hAnsi="Times New Roman" w:cs="Times New Roman"/>
                <w:color w:val="000000"/>
                <w:sz w:val="28"/>
                <w:szCs w:val="28"/>
                <w:lang w:eastAsia="ru-RU"/>
              </w:rPr>
            </w:pPr>
            <w:r w:rsidRPr="00277B1F">
              <w:rPr>
                <w:rFonts w:ascii="Times New Roman" w:eastAsia="Times New Roman" w:hAnsi="Times New Roman" w:cs="Times New Roman"/>
                <w:color w:val="000000"/>
                <w:sz w:val="28"/>
                <w:szCs w:val="28"/>
                <w:lang w:eastAsia="ru-RU"/>
              </w:rPr>
              <w:t>Название рекомендуемых технических и компьютерных средств обучения</w:t>
            </w:r>
          </w:p>
        </w:tc>
        <w:tc>
          <w:tcPr>
            <w:tcW w:w="3982" w:type="dxa"/>
            <w:shd w:val="clear" w:color="auto" w:fill="auto"/>
            <w:vAlign w:val="center"/>
          </w:tcPr>
          <w:p w14:paraId="0BAFFF62" w14:textId="77777777" w:rsidR="00B13C13" w:rsidRPr="00277B1F" w:rsidRDefault="00B13C13" w:rsidP="00B13C13">
            <w:pPr>
              <w:widowControl w:val="0"/>
              <w:shd w:val="clear" w:color="auto" w:fill="FFFFFF"/>
              <w:jc w:val="center"/>
              <w:rPr>
                <w:rFonts w:ascii="Times New Roman" w:eastAsia="Times New Roman" w:hAnsi="Times New Roman" w:cs="Times New Roman"/>
                <w:color w:val="000000"/>
                <w:sz w:val="28"/>
                <w:szCs w:val="28"/>
                <w:lang w:eastAsia="ru-RU"/>
              </w:rPr>
            </w:pPr>
            <w:r w:rsidRPr="00277B1F">
              <w:rPr>
                <w:rFonts w:ascii="Times New Roman" w:eastAsia="Times New Roman" w:hAnsi="Times New Roman" w:cs="Times New Roman"/>
                <w:color w:val="000000"/>
                <w:sz w:val="28"/>
                <w:szCs w:val="28"/>
                <w:lang w:eastAsia="ru-RU"/>
              </w:rPr>
              <w:t>Наименование разделов и тем</w:t>
            </w:r>
          </w:p>
        </w:tc>
      </w:tr>
      <w:tr w:rsidR="00B13C13" w:rsidRPr="00277B1F" w14:paraId="69E03917" w14:textId="77777777" w:rsidTr="00277B1F">
        <w:tc>
          <w:tcPr>
            <w:tcW w:w="861" w:type="dxa"/>
            <w:shd w:val="clear" w:color="auto" w:fill="auto"/>
          </w:tcPr>
          <w:p w14:paraId="636EB031" w14:textId="77777777" w:rsidR="00B13C13" w:rsidRPr="00277B1F" w:rsidRDefault="00B13C13" w:rsidP="00B13C13">
            <w:pPr>
              <w:widowControl w:val="0"/>
              <w:shd w:val="clear" w:color="auto" w:fill="FFFFFF"/>
              <w:jc w:val="both"/>
              <w:rPr>
                <w:rFonts w:ascii="Times New Roman" w:eastAsia="Times New Roman" w:hAnsi="Times New Roman" w:cs="Times New Roman"/>
                <w:color w:val="000000"/>
                <w:sz w:val="28"/>
                <w:szCs w:val="28"/>
                <w:lang w:eastAsia="ru-RU"/>
              </w:rPr>
            </w:pPr>
            <w:r w:rsidRPr="00277B1F">
              <w:rPr>
                <w:rFonts w:ascii="Times New Roman" w:eastAsia="Times New Roman" w:hAnsi="Times New Roman" w:cs="Times New Roman"/>
                <w:color w:val="000000"/>
                <w:sz w:val="28"/>
                <w:szCs w:val="28"/>
                <w:lang w:eastAsia="ru-RU"/>
              </w:rPr>
              <w:t>1</w:t>
            </w:r>
          </w:p>
        </w:tc>
        <w:tc>
          <w:tcPr>
            <w:tcW w:w="4621" w:type="dxa"/>
            <w:shd w:val="clear" w:color="auto" w:fill="auto"/>
          </w:tcPr>
          <w:p w14:paraId="286A3E1D" w14:textId="6B478783" w:rsidR="00B13C13" w:rsidRPr="00277B1F" w:rsidRDefault="00F7530B" w:rsidP="00277B1F">
            <w:pPr>
              <w:widowControl w:val="0"/>
              <w:shd w:val="clear" w:color="auto" w:fill="FFFFFF"/>
              <w:rPr>
                <w:rFonts w:ascii="Times New Roman" w:eastAsia="Times New Roman" w:hAnsi="Times New Roman" w:cs="Times New Roman"/>
                <w:color w:val="000000"/>
                <w:sz w:val="28"/>
                <w:szCs w:val="28"/>
                <w:lang w:eastAsia="ru-RU"/>
              </w:rPr>
            </w:pPr>
            <w:r w:rsidRPr="00277B1F">
              <w:rPr>
                <w:rFonts w:ascii="Times New Roman" w:hAnsi="Times New Roman" w:cs="Times New Roman"/>
                <w:color w:val="000000" w:themeColor="text1"/>
                <w:sz w:val="28"/>
                <w:szCs w:val="28"/>
              </w:rPr>
              <w:t>Онлайн</w:t>
            </w:r>
            <w:r w:rsidRPr="00277B1F">
              <w:rPr>
                <w:rFonts w:ascii="Times New Roman" w:hAnsi="Times New Roman" w:cs="Times New Roman"/>
                <w:color w:val="000000" w:themeColor="text1"/>
                <w:sz w:val="28"/>
                <w:szCs w:val="28"/>
                <w:lang w:val="en-US"/>
              </w:rPr>
              <w:t xml:space="preserve"> </w:t>
            </w:r>
            <w:r w:rsidRPr="00277B1F">
              <w:rPr>
                <w:rFonts w:ascii="Times New Roman" w:hAnsi="Times New Roman" w:cs="Times New Roman"/>
                <w:color w:val="000000" w:themeColor="text1"/>
                <w:sz w:val="28"/>
                <w:szCs w:val="28"/>
              </w:rPr>
              <w:t>курс</w:t>
            </w:r>
            <w:r w:rsidRPr="00277B1F">
              <w:rPr>
                <w:rFonts w:ascii="Times New Roman" w:hAnsi="Times New Roman" w:cs="Times New Roman"/>
                <w:color w:val="000000" w:themeColor="text1"/>
                <w:sz w:val="28"/>
                <w:szCs w:val="28"/>
                <w:lang w:val="en-US"/>
              </w:rPr>
              <w:t xml:space="preserve"> The Basics of Business and Public Communication. </w:t>
            </w:r>
            <w:hyperlink r:id="rId30" w:history="1">
              <w:r w:rsidRPr="00277B1F">
                <w:rPr>
                  <w:rStyle w:val="a6"/>
                  <w:rFonts w:ascii="Times New Roman" w:hAnsi="Times New Roman" w:cs="Times New Roman"/>
                  <w:sz w:val="28"/>
                  <w:szCs w:val="28"/>
                  <w:lang w:val="en-US"/>
                </w:rPr>
                <w:t>https</w:t>
              </w:r>
              <w:r w:rsidRPr="00277B1F">
                <w:rPr>
                  <w:rStyle w:val="a6"/>
                  <w:rFonts w:ascii="Times New Roman" w:hAnsi="Times New Roman" w:cs="Times New Roman"/>
                  <w:sz w:val="28"/>
                  <w:szCs w:val="28"/>
                </w:rPr>
                <w:t>://</w:t>
              </w:r>
              <w:r w:rsidRPr="00277B1F">
                <w:rPr>
                  <w:rStyle w:val="a6"/>
                  <w:rFonts w:ascii="Times New Roman" w:hAnsi="Times New Roman" w:cs="Times New Roman"/>
                  <w:sz w:val="28"/>
                  <w:szCs w:val="28"/>
                  <w:lang w:val="en-US"/>
                </w:rPr>
                <w:t>online</w:t>
              </w:r>
              <w:r w:rsidRPr="00277B1F">
                <w:rPr>
                  <w:rStyle w:val="a6"/>
                  <w:rFonts w:ascii="Times New Roman" w:hAnsi="Times New Roman" w:cs="Times New Roman"/>
                  <w:sz w:val="28"/>
                  <w:szCs w:val="28"/>
                </w:rPr>
                <w:t>.</w:t>
              </w:r>
              <w:r w:rsidRPr="00277B1F">
                <w:rPr>
                  <w:rStyle w:val="a6"/>
                  <w:rFonts w:ascii="Times New Roman" w:hAnsi="Times New Roman" w:cs="Times New Roman"/>
                  <w:sz w:val="28"/>
                  <w:szCs w:val="28"/>
                  <w:lang w:val="en-US"/>
                </w:rPr>
                <w:t>fa</w:t>
              </w:r>
              <w:r w:rsidRPr="00277B1F">
                <w:rPr>
                  <w:rStyle w:val="a6"/>
                  <w:rFonts w:ascii="Times New Roman" w:hAnsi="Times New Roman" w:cs="Times New Roman"/>
                  <w:sz w:val="28"/>
                  <w:szCs w:val="28"/>
                </w:rPr>
                <w:t>.</w:t>
              </w:r>
              <w:r w:rsidRPr="00277B1F">
                <w:rPr>
                  <w:rStyle w:val="a6"/>
                  <w:rFonts w:ascii="Times New Roman" w:hAnsi="Times New Roman" w:cs="Times New Roman"/>
                  <w:sz w:val="28"/>
                  <w:szCs w:val="28"/>
                  <w:lang w:val="en-US"/>
                </w:rPr>
                <w:t>ru</w:t>
              </w:r>
              <w:r w:rsidRPr="00277B1F">
                <w:rPr>
                  <w:rStyle w:val="a6"/>
                  <w:rFonts w:ascii="Times New Roman" w:hAnsi="Times New Roman" w:cs="Times New Roman"/>
                  <w:sz w:val="28"/>
                  <w:szCs w:val="28"/>
                </w:rPr>
                <w:t>/</w:t>
              </w:r>
              <w:r w:rsidRPr="00277B1F">
                <w:rPr>
                  <w:rStyle w:val="a6"/>
                  <w:rFonts w:ascii="Times New Roman" w:hAnsi="Times New Roman" w:cs="Times New Roman"/>
                  <w:sz w:val="28"/>
                  <w:szCs w:val="28"/>
                  <w:lang w:val="en-US"/>
                </w:rPr>
                <w:t>courses</w:t>
              </w:r>
              <w:r w:rsidRPr="00277B1F">
                <w:rPr>
                  <w:rStyle w:val="a6"/>
                  <w:rFonts w:ascii="Times New Roman" w:hAnsi="Times New Roman" w:cs="Times New Roman"/>
                  <w:sz w:val="28"/>
                  <w:szCs w:val="28"/>
                </w:rPr>
                <w:t>/</w:t>
              </w:r>
              <w:r w:rsidRPr="00277B1F">
                <w:rPr>
                  <w:rStyle w:val="a6"/>
                  <w:rFonts w:ascii="Times New Roman" w:hAnsi="Times New Roman" w:cs="Times New Roman"/>
                  <w:sz w:val="28"/>
                  <w:szCs w:val="28"/>
                  <w:lang w:val="en-US"/>
                </w:rPr>
                <w:t>course</w:t>
              </w:r>
              <w:r w:rsidRPr="00277B1F">
                <w:rPr>
                  <w:rStyle w:val="a6"/>
                  <w:rFonts w:ascii="Times New Roman" w:hAnsi="Times New Roman" w:cs="Times New Roman"/>
                  <w:sz w:val="28"/>
                  <w:szCs w:val="28"/>
                </w:rPr>
                <w:t>-</w:t>
              </w:r>
              <w:r w:rsidRPr="00277B1F">
                <w:rPr>
                  <w:rStyle w:val="a6"/>
                  <w:rFonts w:ascii="Times New Roman" w:hAnsi="Times New Roman" w:cs="Times New Roman"/>
                  <w:sz w:val="28"/>
                  <w:szCs w:val="28"/>
                  <w:lang w:val="en-US"/>
                </w:rPr>
                <w:t>v</w:t>
              </w:r>
              <w:r w:rsidRPr="00277B1F">
                <w:rPr>
                  <w:rStyle w:val="a6"/>
                  <w:rFonts w:ascii="Times New Roman" w:hAnsi="Times New Roman" w:cs="Times New Roman"/>
                  <w:sz w:val="28"/>
                  <w:szCs w:val="28"/>
                </w:rPr>
                <w:t>1:</w:t>
              </w:r>
              <w:r w:rsidRPr="00277B1F">
                <w:rPr>
                  <w:rStyle w:val="a6"/>
                  <w:rFonts w:ascii="Times New Roman" w:hAnsi="Times New Roman" w:cs="Times New Roman"/>
                  <w:sz w:val="28"/>
                  <w:szCs w:val="28"/>
                  <w:lang w:val="en-US"/>
                </w:rPr>
                <w:t>fa</w:t>
              </w:r>
              <w:r w:rsidRPr="00277B1F">
                <w:rPr>
                  <w:rStyle w:val="a6"/>
                  <w:rFonts w:ascii="Times New Roman" w:hAnsi="Times New Roman" w:cs="Times New Roman"/>
                  <w:sz w:val="28"/>
                  <w:szCs w:val="28"/>
                </w:rPr>
                <w:t>+</w:t>
              </w:r>
              <w:r w:rsidRPr="00277B1F">
                <w:rPr>
                  <w:rStyle w:val="a6"/>
                  <w:rFonts w:ascii="Times New Roman" w:hAnsi="Times New Roman" w:cs="Times New Roman"/>
                  <w:sz w:val="28"/>
                  <w:szCs w:val="28"/>
                  <w:lang w:val="en-US"/>
                </w:rPr>
                <w:t>communication</w:t>
              </w:r>
              <w:r w:rsidRPr="00277B1F">
                <w:rPr>
                  <w:rStyle w:val="a6"/>
                  <w:rFonts w:ascii="Times New Roman" w:hAnsi="Times New Roman" w:cs="Times New Roman"/>
                  <w:sz w:val="28"/>
                  <w:szCs w:val="28"/>
                </w:rPr>
                <w:t>+2021_</w:t>
              </w:r>
              <w:r w:rsidRPr="00277B1F">
                <w:rPr>
                  <w:rStyle w:val="a6"/>
                  <w:rFonts w:ascii="Times New Roman" w:hAnsi="Times New Roman" w:cs="Times New Roman"/>
                  <w:sz w:val="28"/>
                  <w:szCs w:val="28"/>
                  <w:lang w:val="en-US"/>
                </w:rPr>
                <w:t>fall</w:t>
              </w:r>
              <w:r w:rsidRPr="00277B1F">
                <w:rPr>
                  <w:rStyle w:val="a6"/>
                  <w:rFonts w:ascii="Times New Roman" w:hAnsi="Times New Roman" w:cs="Times New Roman"/>
                  <w:sz w:val="28"/>
                  <w:szCs w:val="28"/>
                </w:rPr>
                <w:t>/</w:t>
              </w:r>
              <w:r w:rsidRPr="00277B1F">
                <w:rPr>
                  <w:rStyle w:val="a6"/>
                  <w:rFonts w:ascii="Times New Roman" w:hAnsi="Times New Roman" w:cs="Times New Roman"/>
                  <w:sz w:val="28"/>
                  <w:szCs w:val="28"/>
                  <w:lang w:val="en-US"/>
                </w:rPr>
                <w:t>about</w:t>
              </w:r>
            </w:hyperlink>
          </w:p>
        </w:tc>
        <w:tc>
          <w:tcPr>
            <w:tcW w:w="3982" w:type="dxa"/>
            <w:shd w:val="clear" w:color="auto" w:fill="auto"/>
          </w:tcPr>
          <w:p w14:paraId="0EDDB11C" w14:textId="5D18060A" w:rsidR="00B13C13" w:rsidRPr="00277B1F" w:rsidRDefault="00F7530B" w:rsidP="00B13C13">
            <w:pPr>
              <w:widowControl w:val="0"/>
              <w:shd w:val="clear" w:color="auto" w:fill="FFFFFF"/>
              <w:jc w:val="center"/>
              <w:rPr>
                <w:rFonts w:ascii="Times New Roman" w:eastAsia="Times New Roman" w:hAnsi="Times New Roman" w:cs="Times New Roman"/>
                <w:color w:val="000000"/>
                <w:sz w:val="28"/>
                <w:szCs w:val="28"/>
                <w:lang w:eastAsia="ru-RU"/>
              </w:rPr>
            </w:pPr>
            <w:r w:rsidRPr="00277B1F">
              <w:rPr>
                <w:rFonts w:ascii="Times New Roman" w:eastAsia="Times New Roman" w:hAnsi="Times New Roman" w:cs="Times New Roman"/>
                <w:color w:val="000000"/>
                <w:sz w:val="28"/>
                <w:szCs w:val="28"/>
                <w:lang w:eastAsia="ru-RU"/>
              </w:rPr>
              <w:t>Темы 1</w:t>
            </w:r>
            <w:r w:rsidR="00B13C13" w:rsidRPr="00277B1F">
              <w:rPr>
                <w:rFonts w:ascii="Times New Roman" w:eastAsia="Times New Roman" w:hAnsi="Times New Roman" w:cs="Times New Roman"/>
                <w:color w:val="000000"/>
                <w:sz w:val="28"/>
                <w:szCs w:val="28"/>
                <w:lang w:eastAsia="ru-RU"/>
              </w:rPr>
              <w:t>-5</w:t>
            </w:r>
          </w:p>
        </w:tc>
      </w:tr>
      <w:tr w:rsidR="00B13C13" w:rsidRPr="00277B1F" w14:paraId="3686CBF5" w14:textId="77777777" w:rsidTr="00277B1F">
        <w:tc>
          <w:tcPr>
            <w:tcW w:w="861" w:type="dxa"/>
            <w:shd w:val="clear" w:color="auto" w:fill="auto"/>
          </w:tcPr>
          <w:p w14:paraId="59FB10DA" w14:textId="77777777" w:rsidR="00B13C13" w:rsidRPr="00277B1F" w:rsidRDefault="00B13C13" w:rsidP="00B13C13">
            <w:pPr>
              <w:widowControl w:val="0"/>
              <w:shd w:val="clear" w:color="auto" w:fill="FFFFFF"/>
              <w:jc w:val="both"/>
              <w:rPr>
                <w:rFonts w:ascii="Times New Roman" w:eastAsia="Times New Roman" w:hAnsi="Times New Roman" w:cs="Times New Roman"/>
                <w:color w:val="000000"/>
                <w:sz w:val="28"/>
                <w:szCs w:val="28"/>
                <w:lang w:eastAsia="ru-RU"/>
              </w:rPr>
            </w:pPr>
            <w:r w:rsidRPr="00277B1F">
              <w:rPr>
                <w:rFonts w:ascii="Times New Roman" w:eastAsia="Times New Roman" w:hAnsi="Times New Roman" w:cs="Times New Roman"/>
                <w:color w:val="000000"/>
                <w:sz w:val="28"/>
                <w:szCs w:val="28"/>
                <w:lang w:eastAsia="ru-RU"/>
              </w:rPr>
              <w:t>2</w:t>
            </w:r>
          </w:p>
        </w:tc>
        <w:tc>
          <w:tcPr>
            <w:tcW w:w="4621" w:type="dxa"/>
            <w:shd w:val="clear" w:color="auto" w:fill="auto"/>
          </w:tcPr>
          <w:p w14:paraId="771F8902" w14:textId="12100753" w:rsidR="00B13C13" w:rsidRPr="00DE77EB" w:rsidRDefault="00277B1F" w:rsidP="00B13C13">
            <w:pPr>
              <w:widowControl w:val="0"/>
              <w:shd w:val="clear" w:color="auto" w:fill="FFFFFF"/>
              <w:jc w:val="both"/>
              <w:rPr>
                <w:rFonts w:ascii="Times New Roman" w:hAnsi="Times New Roman" w:cs="Times New Roman"/>
                <w:color w:val="000000" w:themeColor="text1"/>
                <w:sz w:val="28"/>
                <w:szCs w:val="28"/>
                <w:lang w:val="en-US"/>
              </w:rPr>
            </w:pPr>
            <w:r w:rsidRPr="00277B1F">
              <w:rPr>
                <w:rFonts w:ascii="Times New Roman" w:hAnsi="Times New Roman" w:cs="Times New Roman"/>
                <w:color w:val="000000" w:themeColor="text1"/>
                <w:sz w:val="28"/>
                <w:szCs w:val="28"/>
                <w:lang w:val="en-US"/>
              </w:rPr>
              <w:t>Business Communication for Success</w:t>
            </w:r>
            <w:r w:rsidRPr="00DE77EB">
              <w:rPr>
                <w:rFonts w:ascii="Times New Roman" w:hAnsi="Times New Roman" w:cs="Times New Roman"/>
                <w:color w:val="000000" w:themeColor="text1"/>
                <w:sz w:val="28"/>
                <w:szCs w:val="28"/>
                <w:lang w:val="en-US"/>
              </w:rPr>
              <w:t xml:space="preserve">  </w:t>
            </w:r>
          </w:p>
          <w:p w14:paraId="0FC271CF" w14:textId="5C06929D" w:rsidR="00277B1F" w:rsidRPr="00DE77EB" w:rsidRDefault="00A82D27" w:rsidP="00277B1F">
            <w:pPr>
              <w:rPr>
                <w:rFonts w:ascii="Times New Roman" w:hAnsi="Times New Roman" w:cs="Times New Roman"/>
                <w:color w:val="000000" w:themeColor="text1"/>
                <w:sz w:val="28"/>
                <w:szCs w:val="28"/>
                <w:lang w:val="en-US"/>
              </w:rPr>
            </w:pPr>
            <w:hyperlink r:id="rId31" w:history="1">
              <w:r w:rsidR="00277B1F" w:rsidRPr="00277B1F">
                <w:rPr>
                  <w:rStyle w:val="a6"/>
                  <w:rFonts w:ascii="Times New Roman" w:hAnsi="Times New Roman" w:cs="Times New Roman"/>
                  <w:sz w:val="28"/>
                  <w:szCs w:val="28"/>
                  <w:lang w:val="en-US"/>
                </w:rPr>
                <w:t>https</w:t>
              </w:r>
              <w:r w:rsidR="00277B1F" w:rsidRPr="00DE77EB">
                <w:rPr>
                  <w:rStyle w:val="a6"/>
                  <w:rFonts w:ascii="Times New Roman" w:hAnsi="Times New Roman" w:cs="Times New Roman"/>
                  <w:sz w:val="28"/>
                  <w:szCs w:val="28"/>
                  <w:lang w:val="en-US"/>
                </w:rPr>
                <w:t>://</w:t>
              </w:r>
              <w:r w:rsidR="00277B1F" w:rsidRPr="00277B1F">
                <w:rPr>
                  <w:rStyle w:val="a6"/>
                  <w:rFonts w:ascii="Times New Roman" w:hAnsi="Times New Roman" w:cs="Times New Roman"/>
                  <w:sz w:val="28"/>
                  <w:szCs w:val="28"/>
                  <w:lang w:val="en-US"/>
                </w:rPr>
                <w:t>open</w:t>
              </w:r>
              <w:r w:rsidR="00277B1F" w:rsidRPr="00DE77EB">
                <w:rPr>
                  <w:rStyle w:val="a6"/>
                  <w:rFonts w:ascii="Times New Roman" w:hAnsi="Times New Roman" w:cs="Times New Roman"/>
                  <w:sz w:val="28"/>
                  <w:szCs w:val="28"/>
                  <w:lang w:val="en-US"/>
                </w:rPr>
                <w:t>.</w:t>
              </w:r>
              <w:r w:rsidR="00277B1F" w:rsidRPr="00277B1F">
                <w:rPr>
                  <w:rStyle w:val="a6"/>
                  <w:rFonts w:ascii="Times New Roman" w:hAnsi="Times New Roman" w:cs="Times New Roman"/>
                  <w:sz w:val="28"/>
                  <w:szCs w:val="28"/>
                  <w:lang w:val="en-US"/>
                </w:rPr>
                <w:t>lib</w:t>
              </w:r>
              <w:r w:rsidR="00277B1F" w:rsidRPr="00DE77EB">
                <w:rPr>
                  <w:rStyle w:val="a6"/>
                  <w:rFonts w:ascii="Times New Roman" w:hAnsi="Times New Roman" w:cs="Times New Roman"/>
                  <w:sz w:val="28"/>
                  <w:szCs w:val="28"/>
                  <w:lang w:val="en-US"/>
                </w:rPr>
                <w:t>.</w:t>
              </w:r>
              <w:r w:rsidR="00277B1F" w:rsidRPr="00277B1F">
                <w:rPr>
                  <w:rStyle w:val="a6"/>
                  <w:rFonts w:ascii="Times New Roman" w:hAnsi="Times New Roman" w:cs="Times New Roman"/>
                  <w:sz w:val="28"/>
                  <w:szCs w:val="28"/>
                  <w:lang w:val="en-US"/>
                </w:rPr>
                <w:t>umn</w:t>
              </w:r>
              <w:r w:rsidR="00277B1F" w:rsidRPr="00DE77EB">
                <w:rPr>
                  <w:rStyle w:val="a6"/>
                  <w:rFonts w:ascii="Times New Roman" w:hAnsi="Times New Roman" w:cs="Times New Roman"/>
                  <w:sz w:val="28"/>
                  <w:szCs w:val="28"/>
                  <w:lang w:val="en-US"/>
                </w:rPr>
                <w:t>.</w:t>
              </w:r>
              <w:r w:rsidR="00277B1F" w:rsidRPr="00277B1F">
                <w:rPr>
                  <w:rStyle w:val="a6"/>
                  <w:rFonts w:ascii="Times New Roman" w:hAnsi="Times New Roman" w:cs="Times New Roman"/>
                  <w:sz w:val="28"/>
                  <w:szCs w:val="28"/>
                  <w:lang w:val="en-US"/>
                </w:rPr>
                <w:t>edu</w:t>
              </w:r>
              <w:r w:rsidR="00277B1F" w:rsidRPr="00DE77EB">
                <w:rPr>
                  <w:rStyle w:val="a6"/>
                  <w:rFonts w:ascii="Times New Roman" w:hAnsi="Times New Roman" w:cs="Times New Roman"/>
                  <w:sz w:val="28"/>
                  <w:szCs w:val="28"/>
                  <w:lang w:val="en-US"/>
                </w:rPr>
                <w:t>/</w:t>
              </w:r>
              <w:r w:rsidR="00277B1F" w:rsidRPr="00277B1F">
                <w:rPr>
                  <w:rStyle w:val="a6"/>
                  <w:rFonts w:ascii="Times New Roman" w:hAnsi="Times New Roman" w:cs="Times New Roman"/>
                  <w:sz w:val="28"/>
                  <w:szCs w:val="28"/>
                  <w:lang w:val="en-US"/>
                </w:rPr>
                <w:t>businesscommunication</w:t>
              </w:r>
              <w:r w:rsidR="00277B1F" w:rsidRPr="00DE77EB">
                <w:rPr>
                  <w:rStyle w:val="a6"/>
                  <w:rFonts w:ascii="Times New Roman" w:hAnsi="Times New Roman" w:cs="Times New Roman"/>
                  <w:sz w:val="28"/>
                  <w:szCs w:val="28"/>
                  <w:lang w:val="en-US"/>
                </w:rPr>
                <w:t>/</w:t>
              </w:r>
            </w:hyperlink>
            <w:r w:rsidR="00277B1F" w:rsidRPr="00DE77EB">
              <w:rPr>
                <w:rFonts w:ascii="Times New Roman" w:hAnsi="Times New Roman" w:cs="Times New Roman"/>
                <w:color w:val="000000" w:themeColor="text1"/>
                <w:sz w:val="28"/>
                <w:szCs w:val="28"/>
                <w:lang w:val="en-US"/>
              </w:rPr>
              <w:t xml:space="preserve"> </w:t>
            </w:r>
          </w:p>
        </w:tc>
        <w:tc>
          <w:tcPr>
            <w:tcW w:w="3982" w:type="dxa"/>
            <w:shd w:val="clear" w:color="auto" w:fill="auto"/>
          </w:tcPr>
          <w:p w14:paraId="3194DA48" w14:textId="7A07879F" w:rsidR="00B13C13" w:rsidRPr="00277B1F" w:rsidRDefault="00B13C13" w:rsidP="00B13C13">
            <w:pPr>
              <w:jc w:val="center"/>
              <w:rPr>
                <w:rFonts w:ascii="Times New Roman" w:eastAsia="Times New Roman" w:hAnsi="Times New Roman" w:cs="Times New Roman"/>
                <w:sz w:val="28"/>
                <w:lang w:eastAsia="ru-RU"/>
              </w:rPr>
            </w:pPr>
            <w:r w:rsidRPr="00277B1F">
              <w:rPr>
                <w:rFonts w:ascii="Times New Roman" w:eastAsia="Times New Roman" w:hAnsi="Times New Roman" w:cs="Times New Roman"/>
                <w:color w:val="000000"/>
                <w:sz w:val="28"/>
                <w:szCs w:val="28"/>
                <w:lang w:eastAsia="ru-RU"/>
              </w:rPr>
              <w:t xml:space="preserve">Темы </w:t>
            </w:r>
            <w:r w:rsidR="00277B1F" w:rsidRPr="00277B1F">
              <w:rPr>
                <w:rFonts w:ascii="Times New Roman" w:eastAsia="Times New Roman" w:hAnsi="Times New Roman" w:cs="Times New Roman"/>
                <w:color w:val="000000"/>
                <w:sz w:val="28"/>
                <w:szCs w:val="28"/>
                <w:lang w:eastAsia="ru-RU"/>
              </w:rPr>
              <w:t>1-5</w:t>
            </w:r>
          </w:p>
        </w:tc>
      </w:tr>
      <w:tr w:rsidR="00B13C13" w:rsidRPr="00277B1F" w14:paraId="13B4C14F" w14:textId="77777777" w:rsidTr="00277B1F">
        <w:tc>
          <w:tcPr>
            <w:tcW w:w="861" w:type="dxa"/>
            <w:tcBorders>
              <w:top w:val="single" w:sz="4" w:space="0" w:color="auto"/>
              <w:left w:val="single" w:sz="4" w:space="0" w:color="auto"/>
              <w:bottom w:val="single" w:sz="4" w:space="0" w:color="auto"/>
              <w:right w:val="single" w:sz="4" w:space="0" w:color="auto"/>
            </w:tcBorders>
            <w:shd w:val="clear" w:color="auto" w:fill="auto"/>
          </w:tcPr>
          <w:p w14:paraId="6C4B3AA3" w14:textId="77777777" w:rsidR="00B13C13" w:rsidRPr="00277B1F" w:rsidRDefault="00B13C13" w:rsidP="00B13C13">
            <w:pPr>
              <w:widowControl w:val="0"/>
              <w:autoSpaceDE w:val="0"/>
              <w:autoSpaceDN w:val="0"/>
              <w:adjustRightInd w:val="0"/>
              <w:rPr>
                <w:rFonts w:ascii="Times New Roman" w:eastAsia="Times New Roman" w:hAnsi="Times New Roman" w:cs="Times New Roman"/>
                <w:color w:val="000000"/>
                <w:sz w:val="28"/>
                <w:szCs w:val="28"/>
                <w:lang w:eastAsia="ru-RU"/>
              </w:rPr>
            </w:pPr>
            <w:r w:rsidRPr="00277B1F">
              <w:rPr>
                <w:rFonts w:ascii="Times New Roman" w:eastAsia="Times New Roman" w:hAnsi="Times New Roman" w:cs="Times New Roman"/>
                <w:color w:val="000000"/>
                <w:sz w:val="28"/>
                <w:szCs w:val="28"/>
                <w:lang w:eastAsia="ru-RU"/>
              </w:rPr>
              <w:t>3</w:t>
            </w:r>
          </w:p>
        </w:tc>
        <w:tc>
          <w:tcPr>
            <w:tcW w:w="4621" w:type="dxa"/>
            <w:tcBorders>
              <w:top w:val="single" w:sz="4" w:space="0" w:color="auto"/>
              <w:left w:val="single" w:sz="4" w:space="0" w:color="auto"/>
              <w:bottom w:val="single" w:sz="4" w:space="0" w:color="auto"/>
              <w:right w:val="single" w:sz="4" w:space="0" w:color="auto"/>
            </w:tcBorders>
            <w:shd w:val="clear" w:color="auto" w:fill="auto"/>
          </w:tcPr>
          <w:p w14:paraId="20FDDBB4" w14:textId="3ED82AD9" w:rsidR="00B13C13" w:rsidRPr="00277B1F" w:rsidRDefault="00277B1F" w:rsidP="00B13C13">
            <w:pPr>
              <w:widowControl w:val="0"/>
              <w:shd w:val="clear" w:color="auto" w:fill="FFFFFF"/>
              <w:jc w:val="both"/>
              <w:rPr>
                <w:rFonts w:ascii="Times New Roman" w:hAnsi="Times New Roman" w:cs="Times New Roman"/>
                <w:color w:val="000000" w:themeColor="text1"/>
                <w:sz w:val="28"/>
                <w:szCs w:val="28"/>
                <w:lang w:val="en-US"/>
              </w:rPr>
            </w:pPr>
            <w:r w:rsidRPr="00277B1F">
              <w:rPr>
                <w:rFonts w:ascii="Times New Roman" w:hAnsi="Times New Roman" w:cs="Times New Roman"/>
                <w:color w:val="000000" w:themeColor="text1"/>
                <w:sz w:val="28"/>
                <w:szCs w:val="28"/>
                <w:lang w:val="en-US"/>
              </w:rPr>
              <w:t>Fundamentals of business communication</w:t>
            </w:r>
          </w:p>
          <w:p w14:paraId="1D1567BE" w14:textId="3703C471" w:rsidR="00277B1F" w:rsidRPr="00277B1F" w:rsidRDefault="00A82D27" w:rsidP="00B13C13">
            <w:pPr>
              <w:widowControl w:val="0"/>
              <w:shd w:val="clear" w:color="auto" w:fill="FFFFFF"/>
              <w:jc w:val="both"/>
              <w:rPr>
                <w:rFonts w:ascii="Times New Roman" w:eastAsia="Times New Roman" w:hAnsi="Times New Roman" w:cs="Times New Roman"/>
                <w:color w:val="000000"/>
                <w:sz w:val="28"/>
                <w:szCs w:val="28"/>
                <w:lang w:val="en-US" w:eastAsia="ru-RU"/>
              </w:rPr>
            </w:pPr>
            <w:hyperlink r:id="rId32" w:history="1">
              <w:r w:rsidR="00277B1F" w:rsidRPr="00277B1F">
                <w:rPr>
                  <w:rStyle w:val="a6"/>
                  <w:rFonts w:ascii="Times New Roman" w:eastAsia="Times New Roman" w:hAnsi="Times New Roman" w:cs="Times New Roman"/>
                  <w:sz w:val="28"/>
                  <w:szCs w:val="28"/>
                  <w:lang w:val="en-US" w:eastAsia="ru-RU"/>
                </w:rPr>
                <w:t>https://www.g-wlearning.com/communication/9781605254722/student</w:t>
              </w:r>
            </w:hyperlink>
            <w:r w:rsidR="00277B1F" w:rsidRPr="00277B1F">
              <w:rPr>
                <w:rFonts w:ascii="Times New Roman" w:eastAsia="Times New Roman" w:hAnsi="Times New Roman" w:cs="Times New Roman"/>
                <w:color w:val="000000"/>
                <w:sz w:val="28"/>
                <w:szCs w:val="28"/>
                <w:lang w:val="en-US" w:eastAsia="ru-RU"/>
              </w:rPr>
              <w:t xml:space="preserve"> </w:t>
            </w:r>
          </w:p>
        </w:tc>
        <w:tc>
          <w:tcPr>
            <w:tcW w:w="3982" w:type="dxa"/>
            <w:tcBorders>
              <w:top w:val="single" w:sz="4" w:space="0" w:color="auto"/>
              <w:left w:val="single" w:sz="4" w:space="0" w:color="auto"/>
              <w:bottom w:val="single" w:sz="4" w:space="0" w:color="auto"/>
              <w:right w:val="single" w:sz="4" w:space="0" w:color="auto"/>
            </w:tcBorders>
            <w:shd w:val="clear" w:color="auto" w:fill="auto"/>
          </w:tcPr>
          <w:p w14:paraId="5939A67C" w14:textId="07BA6CFF" w:rsidR="00B13C13" w:rsidRPr="00277B1F" w:rsidRDefault="00B13C13" w:rsidP="00B13C13">
            <w:pPr>
              <w:jc w:val="center"/>
              <w:rPr>
                <w:rFonts w:ascii="Times New Roman" w:eastAsia="Times New Roman" w:hAnsi="Times New Roman" w:cs="Times New Roman"/>
                <w:sz w:val="28"/>
                <w:lang w:eastAsia="ru-RU"/>
              </w:rPr>
            </w:pPr>
            <w:r w:rsidRPr="00277B1F">
              <w:rPr>
                <w:rFonts w:ascii="Times New Roman" w:eastAsia="Times New Roman" w:hAnsi="Times New Roman" w:cs="Times New Roman"/>
                <w:color w:val="000000"/>
                <w:sz w:val="28"/>
                <w:szCs w:val="28"/>
                <w:lang w:eastAsia="ru-RU"/>
              </w:rPr>
              <w:t xml:space="preserve">Темы </w:t>
            </w:r>
            <w:r w:rsidR="00277B1F" w:rsidRPr="00277B1F">
              <w:rPr>
                <w:rFonts w:ascii="Times New Roman" w:eastAsia="Times New Roman" w:hAnsi="Times New Roman" w:cs="Times New Roman"/>
                <w:color w:val="000000"/>
                <w:sz w:val="28"/>
                <w:szCs w:val="28"/>
                <w:lang w:eastAsia="ru-RU"/>
              </w:rPr>
              <w:t>1-5</w:t>
            </w:r>
          </w:p>
        </w:tc>
      </w:tr>
      <w:tr w:rsidR="00B13C13" w:rsidRPr="00277B1F" w14:paraId="4BD37BCB" w14:textId="77777777" w:rsidTr="00277B1F">
        <w:tc>
          <w:tcPr>
            <w:tcW w:w="861" w:type="dxa"/>
            <w:tcBorders>
              <w:top w:val="single" w:sz="4" w:space="0" w:color="auto"/>
              <w:left w:val="single" w:sz="4" w:space="0" w:color="auto"/>
              <w:bottom w:val="single" w:sz="4" w:space="0" w:color="auto"/>
              <w:right w:val="single" w:sz="4" w:space="0" w:color="auto"/>
            </w:tcBorders>
            <w:shd w:val="clear" w:color="auto" w:fill="auto"/>
          </w:tcPr>
          <w:p w14:paraId="1868BA82" w14:textId="77777777" w:rsidR="00B13C13" w:rsidRPr="00277B1F" w:rsidRDefault="00B13C13" w:rsidP="00B13C13">
            <w:pPr>
              <w:widowControl w:val="0"/>
              <w:autoSpaceDE w:val="0"/>
              <w:autoSpaceDN w:val="0"/>
              <w:adjustRightInd w:val="0"/>
              <w:rPr>
                <w:rFonts w:ascii="Times New Roman" w:eastAsia="Times New Roman" w:hAnsi="Times New Roman" w:cs="Times New Roman"/>
                <w:color w:val="000000"/>
                <w:sz w:val="28"/>
                <w:szCs w:val="28"/>
                <w:lang w:eastAsia="ru-RU"/>
              </w:rPr>
            </w:pPr>
            <w:r w:rsidRPr="00277B1F">
              <w:rPr>
                <w:rFonts w:ascii="Times New Roman" w:eastAsia="Times New Roman" w:hAnsi="Times New Roman" w:cs="Times New Roman"/>
                <w:color w:val="000000"/>
                <w:sz w:val="28"/>
                <w:szCs w:val="28"/>
                <w:lang w:eastAsia="ru-RU"/>
              </w:rPr>
              <w:t>4</w:t>
            </w:r>
          </w:p>
        </w:tc>
        <w:tc>
          <w:tcPr>
            <w:tcW w:w="4621" w:type="dxa"/>
            <w:tcBorders>
              <w:top w:val="single" w:sz="4" w:space="0" w:color="auto"/>
              <w:left w:val="single" w:sz="4" w:space="0" w:color="auto"/>
              <w:bottom w:val="single" w:sz="4" w:space="0" w:color="auto"/>
              <w:right w:val="single" w:sz="4" w:space="0" w:color="auto"/>
            </w:tcBorders>
            <w:shd w:val="clear" w:color="auto" w:fill="auto"/>
          </w:tcPr>
          <w:p w14:paraId="04C7D9A8" w14:textId="7516B010" w:rsidR="00B13C13" w:rsidRPr="00277B1F" w:rsidRDefault="00B13C13" w:rsidP="007E4616">
            <w:pPr>
              <w:widowControl w:val="0"/>
              <w:shd w:val="clear" w:color="auto" w:fill="FFFFFF"/>
              <w:rPr>
                <w:rFonts w:ascii="Times New Roman" w:eastAsia="Times New Roman" w:hAnsi="Times New Roman" w:cs="Times New Roman"/>
                <w:color w:val="000000"/>
                <w:sz w:val="28"/>
                <w:szCs w:val="28"/>
                <w:lang w:eastAsia="ru-RU"/>
              </w:rPr>
            </w:pPr>
            <w:r w:rsidRPr="00277B1F">
              <w:rPr>
                <w:rFonts w:ascii="Times New Roman" w:eastAsia="Times New Roman" w:hAnsi="Times New Roman" w:cs="Times New Roman"/>
                <w:color w:val="000000"/>
                <w:sz w:val="28"/>
                <w:szCs w:val="28"/>
                <w:lang w:eastAsia="ru-RU"/>
              </w:rPr>
              <w:t>Информационная система Bloomberg</w:t>
            </w:r>
            <w:r w:rsidR="00277B1F" w:rsidRPr="00277B1F">
              <w:rPr>
                <w:rFonts w:ascii="Times New Roman" w:eastAsia="Times New Roman" w:hAnsi="Times New Roman" w:cs="Times New Roman"/>
                <w:color w:val="000000"/>
                <w:sz w:val="28"/>
                <w:szCs w:val="28"/>
                <w:lang w:eastAsia="ru-RU"/>
              </w:rPr>
              <w:t xml:space="preserve"> </w:t>
            </w:r>
            <w:hyperlink r:id="rId33" w:history="1">
              <w:r w:rsidR="00277B1F" w:rsidRPr="00277B1F">
                <w:rPr>
                  <w:rStyle w:val="a6"/>
                  <w:rFonts w:ascii="Times New Roman" w:eastAsia="Times New Roman" w:hAnsi="Times New Roman" w:cs="Times New Roman"/>
                  <w:sz w:val="28"/>
                  <w:szCs w:val="28"/>
                  <w:lang w:eastAsia="ru-RU"/>
                </w:rPr>
                <w:t>https://www.bloomberg.com</w:t>
              </w:r>
            </w:hyperlink>
            <w:r w:rsidR="00277B1F" w:rsidRPr="00277B1F">
              <w:rPr>
                <w:rFonts w:ascii="Times New Roman" w:eastAsia="Times New Roman" w:hAnsi="Times New Roman" w:cs="Times New Roman"/>
                <w:color w:val="000000"/>
                <w:sz w:val="28"/>
                <w:szCs w:val="28"/>
                <w:lang w:eastAsia="ru-RU"/>
              </w:rPr>
              <w:t xml:space="preserve"> </w:t>
            </w:r>
          </w:p>
        </w:tc>
        <w:tc>
          <w:tcPr>
            <w:tcW w:w="3982" w:type="dxa"/>
            <w:tcBorders>
              <w:top w:val="single" w:sz="4" w:space="0" w:color="auto"/>
              <w:left w:val="single" w:sz="4" w:space="0" w:color="auto"/>
              <w:bottom w:val="single" w:sz="4" w:space="0" w:color="auto"/>
              <w:right w:val="single" w:sz="4" w:space="0" w:color="auto"/>
            </w:tcBorders>
            <w:shd w:val="clear" w:color="auto" w:fill="auto"/>
          </w:tcPr>
          <w:p w14:paraId="01F5C000" w14:textId="53330F06" w:rsidR="00B13C13" w:rsidRPr="00277B1F" w:rsidRDefault="00B13C13" w:rsidP="00B13C13">
            <w:pPr>
              <w:jc w:val="center"/>
              <w:rPr>
                <w:rFonts w:ascii="Times New Roman" w:eastAsia="Times New Roman" w:hAnsi="Times New Roman" w:cs="Times New Roman"/>
                <w:sz w:val="28"/>
                <w:lang w:eastAsia="ru-RU"/>
              </w:rPr>
            </w:pPr>
            <w:r w:rsidRPr="00277B1F">
              <w:rPr>
                <w:rFonts w:ascii="Times New Roman" w:eastAsia="Times New Roman" w:hAnsi="Times New Roman" w:cs="Times New Roman"/>
                <w:color w:val="000000"/>
                <w:sz w:val="28"/>
                <w:szCs w:val="28"/>
                <w:lang w:eastAsia="ru-RU"/>
              </w:rPr>
              <w:t xml:space="preserve">Темы </w:t>
            </w:r>
            <w:r w:rsidR="00277B1F" w:rsidRPr="00277B1F">
              <w:rPr>
                <w:rFonts w:ascii="Times New Roman" w:eastAsia="Times New Roman" w:hAnsi="Times New Roman" w:cs="Times New Roman"/>
                <w:color w:val="000000"/>
                <w:sz w:val="28"/>
                <w:szCs w:val="28"/>
                <w:lang w:eastAsia="ru-RU"/>
              </w:rPr>
              <w:t>1-5</w:t>
            </w:r>
          </w:p>
        </w:tc>
      </w:tr>
      <w:tr w:rsidR="00277B1F" w:rsidRPr="00277B1F" w14:paraId="466AF038" w14:textId="77777777" w:rsidTr="00277B1F">
        <w:tc>
          <w:tcPr>
            <w:tcW w:w="861" w:type="dxa"/>
            <w:tcBorders>
              <w:top w:val="single" w:sz="4" w:space="0" w:color="auto"/>
              <w:left w:val="single" w:sz="4" w:space="0" w:color="auto"/>
              <w:bottom w:val="single" w:sz="4" w:space="0" w:color="auto"/>
              <w:right w:val="single" w:sz="4" w:space="0" w:color="auto"/>
            </w:tcBorders>
            <w:shd w:val="clear" w:color="auto" w:fill="auto"/>
          </w:tcPr>
          <w:p w14:paraId="59450C1E" w14:textId="0A25146B" w:rsidR="00277B1F" w:rsidRPr="00277B1F" w:rsidRDefault="00277B1F" w:rsidP="00B13C13">
            <w:pPr>
              <w:widowControl w:val="0"/>
              <w:autoSpaceDE w:val="0"/>
              <w:autoSpaceDN w:val="0"/>
              <w:adjustRightInd w:val="0"/>
              <w:rPr>
                <w:rFonts w:ascii="Times New Roman" w:eastAsia="Times New Roman" w:hAnsi="Times New Roman" w:cs="Times New Roman"/>
                <w:color w:val="000000"/>
                <w:sz w:val="28"/>
                <w:szCs w:val="28"/>
                <w:lang w:eastAsia="ru-RU"/>
              </w:rPr>
            </w:pPr>
            <w:r w:rsidRPr="00277B1F">
              <w:rPr>
                <w:rFonts w:ascii="Times New Roman" w:eastAsia="Times New Roman" w:hAnsi="Times New Roman" w:cs="Times New Roman"/>
                <w:color w:val="000000"/>
                <w:sz w:val="28"/>
                <w:szCs w:val="28"/>
                <w:lang w:eastAsia="ru-RU"/>
              </w:rPr>
              <w:t>5.</w:t>
            </w:r>
          </w:p>
        </w:tc>
        <w:tc>
          <w:tcPr>
            <w:tcW w:w="4621" w:type="dxa"/>
            <w:tcBorders>
              <w:top w:val="single" w:sz="4" w:space="0" w:color="auto"/>
              <w:left w:val="single" w:sz="4" w:space="0" w:color="auto"/>
              <w:bottom w:val="single" w:sz="4" w:space="0" w:color="auto"/>
              <w:right w:val="single" w:sz="4" w:space="0" w:color="auto"/>
            </w:tcBorders>
            <w:shd w:val="clear" w:color="auto" w:fill="auto"/>
          </w:tcPr>
          <w:p w14:paraId="48EECED0" w14:textId="71B358AB" w:rsidR="00277B1F" w:rsidRPr="00277B1F" w:rsidRDefault="00277B1F" w:rsidP="007E4616">
            <w:pPr>
              <w:widowControl w:val="0"/>
              <w:shd w:val="clear" w:color="auto" w:fill="FFFFFF"/>
              <w:rPr>
                <w:rFonts w:ascii="Times New Roman" w:eastAsia="Times New Roman" w:hAnsi="Times New Roman" w:cs="Times New Roman"/>
                <w:color w:val="000000"/>
                <w:sz w:val="28"/>
                <w:szCs w:val="28"/>
                <w:lang w:eastAsia="ru-RU"/>
              </w:rPr>
            </w:pPr>
            <w:r w:rsidRPr="00277B1F">
              <w:rPr>
                <w:rFonts w:ascii="Times New Roman" w:hAnsi="Times New Roman" w:cs="Times New Roman"/>
                <w:color w:val="000000" w:themeColor="text1"/>
                <w:sz w:val="28"/>
                <w:szCs w:val="28"/>
              </w:rPr>
              <w:t xml:space="preserve">Официальный англоязычный образовательный сайт проекта по онлайн-обучению от ведущих мировых университетов </w:t>
            </w:r>
            <w:hyperlink r:id="rId34" w:history="1">
              <w:r w:rsidRPr="00277B1F">
                <w:rPr>
                  <w:rStyle w:val="a6"/>
                  <w:rFonts w:ascii="Times New Roman" w:hAnsi="Times New Roman" w:cs="Times New Roman"/>
                  <w:sz w:val="28"/>
                  <w:szCs w:val="28"/>
                </w:rPr>
                <w:t>www.coursera.org</w:t>
              </w:r>
            </w:hyperlink>
            <w:r w:rsidRPr="00277B1F">
              <w:rPr>
                <w:rStyle w:val="a6"/>
                <w:rFonts w:ascii="Times New Roman" w:hAnsi="Times New Roman" w:cs="Times New Roman"/>
                <w:sz w:val="28"/>
                <w:szCs w:val="28"/>
              </w:rPr>
              <w:t xml:space="preserve"> </w:t>
            </w:r>
          </w:p>
        </w:tc>
        <w:tc>
          <w:tcPr>
            <w:tcW w:w="3982" w:type="dxa"/>
            <w:tcBorders>
              <w:top w:val="single" w:sz="4" w:space="0" w:color="auto"/>
              <w:left w:val="single" w:sz="4" w:space="0" w:color="auto"/>
              <w:bottom w:val="single" w:sz="4" w:space="0" w:color="auto"/>
              <w:right w:val="single" w:sz="4" w:space="0" w:color="auto"/>
            </w:tcBorders>
            <w:shd w:val="clear" w:color="auto" w:fill="auto"/>
          </w:tcPr>
          <w:p w14:paraId="0C80DB54" w14:textId="3C83DCBB" w:rsidR="00277B1F" w:rsidRPr="00277B1F" w:rsidRDefault="00277B1F" w:rsidP="00B13C13">
            <w:pPr>
              <w:jc w:val="center"/>
              <w:rPr>
                <w:rFonts w:ascii="Times New Roman" w:eastAsia="Times New Roman" w:hAnsi="Times New Roman" w:cs="Times New Roman"/>
                <w:color w:val="000000"/>
                <w:sz w:val="28"/>
                <w:szCs w:val="28"/>
                <w:lang w:eastAsia="ru-RU"/>
              </w:rPr>
            </w:pPr>
            <w:r w:rsidRPr="00277B1F">
              <w:rPr>
                <w:rFonts w:ascii="Times New Roman" w:eastAsia="Times New Roman" w:hAnsi="Times New Roman" w:cs="Times New Roman"/>
                <w:color w:val="000000"/>
                <w:sz w:val="28"/>
                <w:szCs w:val="28"/>
                <w:lang w:eastAsia="ru-RU"/>
              </w:rPr>
              <w:t>Темы 1-5</w:t>
            </w:r>
          </w:p>
        </w:tc>
      </w:tr>
    </w:tbl>
    <w:p w14:paraId="13227F8E" w14:textId="0368D3D2" w:rsidR="002D33E0" w:rsidRPr="00BA7BC4" w:rsidRDefault="00F7530B" w:rsidP="00BA7BC4">
      <w:pPr>
        <w:pStyle w:val="a4"/>
        <w:ind w:left="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14:paraId="5D4BAB7E" w14:textId="0E893D73" w:rsidR="00830019" w:rsidRPr="00147821" w:rsidRDefault="00665277" w:rsidP="00147821">
      <w:pPr>
        <w:pStyle w:val="a4"/>
        <w:numPr>
          <w:ilvl w:val="1"/>
          <w:numId w:val="60"/>
        </w:numPr>
        <w:ind w:left="709"/>
        <w:jc w:val="both"/>
        <w:rPr>
          <w:rFonts w:ascii="Times New Roman" w:hAnsi="Times New Roman" w:cs="Times New Roman"/>
          <w:color w:val="000000" w:themeColor="text1"/>
          <w:sz w:val="28"/>
          <w:szCs w:val="28"/>
        </w:rPr>
      </w:pPr>
      <w:r w:rsidRPr="00147821">
        <w:rPr>
          <w:rFonts w:ascii="Times New Roman" w:hAnsi="Times New Roman" w:cs="Times New Roman"/>
          <w:b/>
          <w:bCs/>
          <w:color w:val="000000" w:themeColor="text1"/>
          <w:sz w:val="28"/>
          <w:szCs w:val="28"/>
        </w:rPr>
        <w:t xml:space="preserve">Сертифицированные программные и аппаратные средства защиты информации </w:t>
      </w:r>
      <w:r w:rsidRPr="00147821">
        <w:rPr>
          <w:rFonts w:ascii="Times New Roman" w:hAnsi="Times New Roman" w:cs="Times New Roman"/>
          <w:color w:val="000000" w:themeColor="text1"/>
          <w:sz w:val="28"/>
          <w:szCs w:val="28"/>
        </w:rPr>
        <w:t>не используются</w:t>
      </w:r>
    </w:p>
    <w:p w14:paraId="463F8976" w14:textId="77777777" w:rsidR="00F23016" w:rsidRPr="00147821" w:rsidRDefault="00F23016" w:rsidP="00147821">
      <w:pPr>
        <w:pStyle w:val="a4"/>
        <w:ind w:left="1080"/>
        <w:jc w:val="both"/>
        <w:rPr>
          <w:rFonts w:ascii="Times New Roman" w:hAnsi="Times New Roman" w:cs="Times New Roman"/>
          <w:b/>
          <w:bCs/>
          <w:color w:val="000000" w:themeColor="text1"/>
          <w:sz w:val="28"/>
          <w:szCs w:val="28"/>
        </w:rPr>
      </w:pPr>
    </w:p>
    <w:p w14:paraId="0DE5B84D" w14:textId="459332DD" w:rsidR="00940664" w:rsidRPr="00E365FB" w:rsidRDefault="00830019" w:rsidP="00147821">
      <w:pPr>
        <w:pStyle w:val="a4"/>
        <w:numPr>
          <w:ilvl w:val="0"/>
          <w:numId w:val="60"/>
        </w:numPr>
        <w:jc w:val="both"/>
        <w:outlineLvl w:val="0"/>
        <w:rPr>
          <w:rFonts w:ascii="Times New Roman" w:hAnsi="Times New Roman" w:cs="Times New Roman"/>
          <w:b/>
          <w:bCs/>
          <w:color w:val="000000" w:themeColor="text1"/>
          <w:sz w:val="28"/>
          <w:szCs w:val="28"/>
        </w:rPr>
      </w:pPr>
      <w:r w:rsidRPr="00147821">
        <w:rPr>
          <w:rFonts w:ascii="Times New Roman" w:hAnsi="Times New Roman" w:cs="Times New Roman"/>
          <w:b/>
          <w:bCs/>
          <w:color w:val="000000" w:themeColor="text1"/>
          <w:sz w:val="28"/>
          <w:szCs w:val="28"/>
        </w:rPr>
        <w:t xml:space="preserve"> </w:t>
      </w:r>
      <w:bookmarkStart w:id="13" w:name="_Toc117715828"/>
      <w:r w:rsidRPr="00147821">
        <w:rPr>
          <w:rFonts w:ascii="Times New Roman" w:hAnsi="Times New Roman" w:cs="Times New Roman"/>
          <w:b/>
          <w:bCs/>
          <w:color w:val="000000" w:themeColor="text1"/>
          <w:sz w:val="28"/>
          <w:szCs w:val="28"/>
        </w:rPr>
        <w:t>Описание материально-технической базы, необходимой для</w:t>
      </w:r>
      <w:r w:rsidRPr="00BD3A51">
        <w:rPr>
          <w:rFonts w:ascii="Times New Roman" w:hAnsi="Times New Roman" w:cs="Times New Roman"/>
          <w:b/>
          <w:bCs/>
          <w:color w:val="000000" w:themeColor="text1"/>
          <w:sz w:val="28"/>
          <w:szCs w:val="28"/>
        </w:rPr>
        <w:t xml:space="preserve"> осуществления образовательного процесса по дисциплине</w:t>
      </w:r>
      <w:bookmarkEnd w:id="13"/>
    </w:p>
    <w:p w14:paraId="385BF774" w14:textId="0E135351" w:rsidR="00940664" w:rsidRPr="00E365FB" w:rsidRDefault="00940664" w:rsidP="00F23016">
      <w:pPr>
        <w:jc w:val="both"/>
        <w:rPr>
          <w:rFonts w:ascii="Times New Roman" w:hAnsi="Times New Roman" w:cs="Times New Roman"/>
          <w:color w:val="000000" w:themeColor="text1"/>
          <w:sz w:val="28"/>
          <w:szCs w:val="28"/>
        </w:rPr>
      </w:pPr>
      <w:r w:rsidRPr="00E365FB">
        <w:rPr>
          <w:rFonts w:ascii="Times New Roman" w:hAnsi="Times New Roman" w:cs="Times New Roman"/>
          <w:color w:val="000000" w:themeColor="text1"/>
          <w:sz w:val="28"/>
          <w:szCs w:val="28"/>
        </w:rPr>
        <w:t>Освоение дисциплины производится на базе учебных аудиторий Финансового Университета.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PowerPoint, а также аудио-видеоматериалов во время занятий по дисциплине. Для самостоятельной работы необходимы помещения, оснащенные компьютерами с выходом в Интернет.</w:t>
      </w:r>
    </w:p>
    <w:sectPr w:rsidR="00940664" w:rsidRPr="00E365FB" w:rsidSect="008C0ACF">
      <w:footerReference w:type="even" r:id="rId35"/>
      <w:footerReference w:type="default" r:id="rId36"/>
      <w:pgSz w:w="12240" w:h="15840"/>
      <w:pgMar w:top="1440" w:right="1161"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710BD3" w14:textId="77777777" w:rsidR="00A82D27" w:rsidRDefault="00A82D27" w:rsidP="00860B30">
      <w:r>
        <w:separator/>
      </w:r>
    </w:p>
  </w:endnote>
  <w:endnote w:type="continuationSeparator" w:id="0">
    <w:p w14:paraId="4289AE60" w14:textId="77777777" w:rsidR="00A82D27" w:rsidRDefault="00A82D27" w:rsidP="00860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font891">
    <w:charset w:val="80"/>
    <w:family w:val="auto"/>
    <w:pitch w:val="variable"/>
  </w:font>
  <w:font w:name="TimesNewRomanPSMT">
    <w:altName w:val="MS Mincho"/>
    <w:panose1 w:val="00000000000000000000"/>
    <w:charset w:val="80"/>
    <w:family w:val="auto"/>
    <w:notTrueType/>
    <w:pitch w:val="default"/>
    <w:sig w:usb0="00002A87" w:usb1="08070000" w:usb2="00000010"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b"/>
      </w:rPr>
      <w:id w:val="-745807037"/>
      <w:docPartObj>
        <w:docPartGallery w:val="Page Numbers (Bottom of Page)"/>
        <w:docPartUnique/>
      </w:docPartObj>
    </w:sdtPr>
    <w:sdtEndPr>
      <w:rPr>
        <w:rStyle w:val="ab"/>
      </w:rPr>
    </w:sdtEndPr>
    <w:sdtContent>
      <w:p w14:paraId="6E6D9143" w14:textId="0362B29E" w:rsidR="00336C1B" w:rsidRDefault="00336C1B" w:rsidP="00654800">
        <w:pPr>
          <w:pStyle w:val="a9"/>
          <w:framePr w:wrap="none" w:vAnchor="text" w:hAnchor="margin" w:xAlign="center" w:y="1"/>
          <w:rPr>
            <w:rStyle w:val="ab"/>
          </w:rPr>
        </w:pPr>
        <w:r>
          <w:rPr>
            <w:rStyle w:val="ab"/>
          </w:rPr>
          <w:fldChar w:fldCharType="begin"/>
        </w:r>
        <w:r>
          <w:rPr>
            <w:rStyle w:val="ab"/>
          </w:rPr>
          <w:instrText xml:space="preserve"> PAGE </w:instrText>
        </w:r>
        <w:r>
          <w:rPr>
            <w:rStyle w:val="ab"/>
          </w:rPr>
          <w:fldChar w:fldCharType="separate"/>
        </w:r>
        <w:r>
          <w:rPr>
            <w:rStyle w:val="ab"/>
            <w:noProof/>
          </w:rPr>
          <w:t>2</w:t>
        </w:r>
        <w:r>
          <w:rPr>
            <w:rStyle w:val="ab"/>
          </w:rPr>
          <w:fldChar w:fldCharType="end"/>
        </w:r>
      </w:p>
    </w:sdtContent>
  </w:sdt>
  <w:p w14:paraId="57FBB578" w14:textId="77777777" w:rsidR="00336C1B" w:rsidRDefault="00336C1B">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b"/>
      </w:rPr>
      <w:id w:val="1176776749"/>
      <w:docPartObj>
        <w:docPartGallery w:val="Page Numbers (Bottom of Page)"/>
        <w:docPartUnique/>
      </w:docPartObj>
    </w:sdtPr>
    <w:sdtEndPr>
      <w:rPr>
        <w:rStyle w:val="ab"/>
      </w:rPr>
    </w:sdtEndPr>
    <w:sdtContent>
      <w:p w14:paraId="4CAA240A" w14:textId="771728AD" w:rsidR="00336C1B" w:rsidRDefault="00336C1B" w:rsidP="00654800">
        <w:pPr>
          <w:pStyle w:val="a9"/>
          <w:framePr w:wrap="none" w:vAnchor="text" w:hAnchor="margin" w:xAlign="center" w:y="1"/>
          <w:rPr>
            <w:rStyle w:val="ab"/>
          </w:rPr>
        </w:pPr>
        <w:r>
          <w:rPr>
            <w:rStyle w:val="ab"/>
          </w:rPr>
          <w:fldChar w:fldCharType="begin"/>
        </w:r>
        <w:r>
          <w:rPr>
            <w:rStyle w:val="ab"/>
          </w:rPr>
          <w:instrText xml:space="preserve"> PAGE </w:instrText>
        </w:r>
        <w:r>
          <w:rPr>
            <w:rStyle w:val="ab"/>
          </w:rPr>
          <w:fldChar w:fldCharType="separate"/>
        </w:r>
        <w:r w:rsidR="00F13BF8">
          <w:rPr>
            <w:rStyle w:val="ab"/>
            <w:noProof/>
          </w:rPr>
          <w:t>2</w:t>
        </w:r>
        <w:r>
          <w:rPr>
            <w:rStyle w:val="ab"/>
          </w:rPr>
          <w:fldChar w:fldCharType="end"/>
        </w:r>
      </w:p>
    </w:sdtContent>
  </w:sdt>
  <w:p w14:paraId="77C14612" w14:textId="77777777" w:rsidR="00336C1B" w:rsidRDefault="00336C1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1BAE6" w14:textId="77777777" w:rsidR="00A82D27" w:rsidRDefault="00A82D27" w:rsidP="00860B30">
      <w:r>
        <w:separator/>
      </w:r>
    </w:p>
  </w:footnote>
  <w:footnote w:type="continuationSeparator" w:id="0">
    <w:p w14:paraId="4D0FA59A" w14:textId="77777777" w:rsidR="00A82D27" w:rsidRDefault="00A82D27" w:rsidP="00860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96A44"/>
    <w:multiLevelType w:val="hybridMultilevel"/>
    <w:tmpl w:val="24E029DE"/>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23876"/>
    <w:multiLevelType w:val="hybridMultilevel"/>
    <w:tmpl w:val="8DCEAF56"/>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07280"/>
    <w:multiLevelType w:val="hybridMultilevel"/>
    <w:tmpl w:val="22BAA7B8"/>
    <w:lvl w:ilvl="0" w:tplc="E0CCB7F2">
      <w:numFmt w:val="bullet"/>
      <w:lvlText w:val="•"/>
      <w:lvlJc w:val="left"/>
      <w:pPr>
        <w:ind w:left="720" w:hanging="360"/>
      </w:pPr>
      <w:rPr>
        <w:rFonts w:hint="default"/>
        <w:color w:val="000000" w:themeColor="text1"/>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A3D5B"/>
    <w:multiLevelType w:val="hybridMultilevel"/>
    <w:tmpl w:val="16AC413C"/>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319A8"/>
    <w:multiLevelType w:val="hybridMultilevel"/>
    <w:tmpl w:val="D256BA62"/>
    <w:lvl w:ilvl="0" w:tplc="0E0E7EFA">
      <w:start w:val="1"/>
      <w:numFmt w:val="bullet"/>
      <w:lvlText w:val="‒"/>
      <w:lvlJc w:val="left"/>
      <w:pPr>
        <w:ind w:left="786" w:hanging="360"/>
      </w:pPr>
      <w:rPr>
        <w:rFonts w:ascii="Times New Roman" w:hAnsi="Times New Roman" w:cs="Times New Roman" w:hint="default"/>
        <w:b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0D01071A"/>
    <w:multiLevelType w:val="multilevel"/>
    <w:tmpl w:val="9926F094"/>
    <w:lvl w:ilvl="0">
      <w:start w:val="1"/>
      <w:numFmt w:val="decimal"/>
      <w:lvlText w:val="%1."/>
      <w:lvlJc w:val="left"/>
      <w:pPr>
        <w:ind w:left="466" w:hanging="360"/>
      </w:pPr>
      <w:rPr>
        <w:rFonts w:hint="default"/>
        <w:w w:val="99"/>
      </w:rPr>
    </w:lvl>
    <w:lvl w:ilvl="1">
      <w:start w:val="1"/>
      <w:numFmt w:val="decimal"/>
      <w:isLgl/>
      <w:lvlText w:val="%1.%2"/>
      <w:lvlJc w:val="left"/>
      <w:pPr>
        <w:ind w:left="466" w:hanging="360"/>
      </w:pPr>
      <w:rPr>
        <w:rFonts w:hint="default"/>
      </w:rPr>
    </w:lvl>
    <w:lvl w:ilvl="2">
      <w:start w:val="1"/>
      <w:numFmt w:val="decimal"/>
      <w:isLgl/>
      <w:lvlText w:val="%1.%2.%3"/>
      <w:lvlJc w:val="left"/>
      <w:pPr>
        <w:ind w:left="826" w:hanging="720"/>
      </w:pPr>
      <w:rPr>
        <w:rFonts w:hint="default"/>
      </w:rPr>
    </w:lvl>
    <w:lvl w:ilvl="3">
      <w:start w:val="1"/>
      <w:numFmt w:val="decimal"/>
      <w:isLgl/>
      <w:lvlText w:val="%1.%2.%3.%4"/>
      <w:lvlJc w:val="left"/>
      <w:pPr>
        <w:ind w:left="1186" w:hanging="1080"/>
      </w:pPr>
      <w:rPr>
        <w:rFonts w:hint="default"/>
      </w:rPr>
    </w:lvl>
    <w:lvl w:ilvl="4">
      <w:start w:val="1"/>
      <w:numFmt w:val="decimal"/>
      <w:isLgl/>
      <w:lvlText w:val="%1.%2.%3.%4.%5"/>
      <w:lvlJc w:val="left"/>
      <w:pPr>
        <w:ind w:left="1186" w:hanging="1080"/>
      </w:pPr>
      <w:rPr>
        <w:rFonts w:hint="default"/>
      </w:rPr>
    </w:lvl>
    <w:lvl w:ilvl="5">
      <w:start w:val="1"/>
      <w:numFmt w:val="decimal"/>
      <w:isLgl/>
      <w:lvlText w:val="%1.%2.%3.%4.%5.%6"/>
      <w:lvlJc w:val="left"/>
      <w:pPr>
        <w:ind w:left="1546" w:hanging="1440"/>
      </w:pPr>
      <w:rPr>
        <w:rFonts w:hint="default"/>
      </w:rPr>
    </w:lvl>
    <w:lvl w:ilvl="6">
      <w:start w:val="1"/>
      <w:numFmt w:val="decimal"/>
      <w:isLgl/>
      <w:lvlText w:val="%1.%2.%3.%4.%5.%6.%7"/>
      <w:lvlJc w:val="left"/>
      <w:pPr>
        <w:ind w:left="1546" w:hanging="1440"/>
      </w:pPr>
      <w:rPr>
        <w:rFonts w:hint="default"/>
      </w:rPr>
    </w:lvl>
    <w:lvl w:ilvl="7">
      <w:start w:val="1"/>
      <w:numFmt w:val="decimal"/>
      <w:isLgl/>
      <w:lvlText w:val="%1.%2.%3.%4.%5.%6.%7.%8"/>
      <w:lvlJc w:val="left"/>
      <w:pPr>
        <w:ind w:left="1906" w:hanging="1800"/>
      </w:pPr>
      <w:rPr>
        <w:rFonts w:hint="default"/>
      </w:rPr>
    </w:lvl>
    <w:lvl w:ilvl="8">
      <w:start w:val="1"/>
      <w:numFmt w:val="decimal"/>
      <w:isLgl/>
      <w:lvlText w:val="%1.%2.%3.%4.%5.%6.%7.%8.%9"/>
      <w:lvlJc w:val="left"/>
      <w:pPr>
        <w:ind w:left="2266" w:hanging="2160"/>
      </w:pPr>
      <w:rPr>
        <w:rFonts w:hint="default"/>
      </w:rPr>
    </w:lvl>
  </w:abstractNum>
  <w:abstractNum w:abstractNumId="6" w15:restartNumberingAfterBreak="0">
    <w:nsid w:val="0D750587"/>
    <w:multiLevelType w:val="hybridMultilevel"/>
    <w:tmpl w:val="DC66C2B0"/>
    <w:lvl w:ilvl="0" w:tplc="85E41E22">
      <w:start w:val="1"/>
      <w:numFmt w:val="decimal"/>
      <w:lvlText w:val="%1."/>
      <w:lvlJc w:val="left"/>
      <w:pPr>
        <w:ind w:left="720" w:hanging="360"/>
      </w:pPr>
      <w:rPr>
        <w:rFonts w:hint="default"/>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CE642B"/>
    <w:multiLevelType w:val="hybridMultilevel"/>
    <w:tmpl w:val="299E0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8B37AE"/>
    <w:multiLevelType w:val="hybridMultilevel"/>
    <w:tmpl w:val="A73C4DA6"/>
    <w:lvl w:ilvl="0" w:tplc="0E0E7EFA">
      <w:start w:val="1"/>
      <w:numFmt w:val="bullet"/>
      <w:lvlText w:val="‒"/>
      <w:lvlJc w:val="left"/>
      <w:pPr>
        <w:ind w:left="360" w:hanging="360"/>
      </w:pPr>
      <w:rPr>
        <w:rFonts w:ascii="Times New Roman" w:hAnsi="Times New Roman" w:cs="Times New Roman"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28A7878"/>
    <w:multiLevelType w:val="hybridMultilevel"/>
    <w:tmpl w:val="DB784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B122CD"/>
    <w:multiLevelType w:val="hybridMultilevel"/>
    <w:tmpl w:val="EF9021E2"/>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C602C"/>
    <w:multiLevelType w:val="hybridMultilevel"/>
    <w:tmpl w:val="1E26F744"/>
    <w:lvl w:ilvl="0" w:tplc="9D0EC6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EE44BA"/>
    <w:multiLevelType w:val="multilevel"/>
    <w:tmpl w:val="0B7CE8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B2B7C72"/>
    <w:multiLevelType w:val="hybridMultilevel"/>
    <w:tmpl w:val="1CAC41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3558D4"/>
    <w:multiLevelType w:val="hybridMultilevel"/>
    <w:tmpl w:val="03D8E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E1386D"/>
    <w:multiLevelType w:val="hybridMultilevel"/>
    <w:tmpl w:val="9A94A994"/>
    <w:lvl w:ilvl="0" w:tplc="9D0EC66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57622D"/>
    <w:multiLevelType w:val="hybridMultilevel"/>
    <w:tmpl w:val="3DF089F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613A5F"/>
    <w:multiLevelType w:val="multilevel"/>
    <w:tmpl w:val="9926F094"/>
    <w:lvl w:ilvl="0">
      <w:start w:val="1"/>
      <w:numFmt w:val="decimal"/>
      <w:lvlText w:val="%1."/>
      <w:lvlJc w:val="left"/>
      <w:pPr>
        <w:ind w:left="466" w:hanging="360"/>
      </w:pPr>
      <w:rPr>
        <w:rFonts w:hint="default"/>
        <w:w w:val="99"/>
      </w:rPr>
    </w:lvl>
    <w:lvl w:ilvl="1">
      <w:start w:val="1"/>
      <w:numFmt w:val="decimal"/>
      <w:isLgl/>
      <w:lvlText w:val="%1.%2"/>
      <w:lvlJc w:val="left"/>
      <w:pPr>
        <w:ind w:left="466" w:hanging="360"/>
      </w:pPr>
      <w:rPr>
        <w:rFonts w:hint="default"/>
      </w:rPr>
    </w:lvl>
    <w:lvl w:ilvl="2">
      <w:start w:val="1"/>
      <w:numFmt w:val="decimal"/>
      <w:isLgl/>
      <w:lvlText w:val="%1.%2.%3"/>
      <w:lvlJc w:val="left"/>
      <w:pPr>
        <w:ind w:left="826" w:hanging="720"/>
      </w:pPr>
      <w:rPr>
        <w:rFonts w:hint="default"/>
      </w:rPr>
    </w:lvl>
    <w:lvl w:ilvl="3">
      <w:start w:val="1"/>
      <w:numFmt w:val="decimal"/>
      <w:isLgl/>
      <w:lvlText w:val="%1.%2.%3.%4"/>
      <w:lvlJc w:val="left"/>
      <w:pPr>
        <w:ind w:left="1186" w:hanging="1080"/>
      </w:pPr>
      <w:rPr>
        <w:rFonts w:hint="default"/>
      </w:rPr>
    </w:lvl>
    <w:lvl w:ilvl="4">
      <w:start w:val="1"/>
      <w:numFmt w:val="decimal"/>
      <w:isLgl/>
      <w:lvlText w:val="%1.%2.%3.%4.%5"/>
      <w:lvlJc w:val="left"/>
      <w:pPr>
        <w:ind w:left="1186" w:hanging="1080"/>
      </w:pPr>
      <w:rPr>
        <w:rFonts w:hint="default"/>
      </w:rPr>
    </w:lvl>
    <w:lvl w:ilvl="5">
      <w:start w:val="1"/>
      <w:numFmt w:val="decimal"/>
      <w:isLgl/>
      <w:lvlText w:val="%1.%2.%3.%4.%5.%6"/>
      <w:lvlJc w:val="left"/>
      <w:pPr>
        <w:ind w:left="1546" w:hanging="1440"/>
      </w:pPr>
      <w:rPr>
        <w:rFonts w:hint="default"/>
      </w:rPr>
    </w:lvl>
    <w:lvl w:ilvl="6">
      <w:start w:val="1"/>
      <w:numFmt w:val="decimal"/>
      <w:isLgl/>
      <w:lvlText w:val="%1.%2.%3.%4.%5.%6.%7"/>
      <w:lvlJc w:val="left"/>
      <w:pPr>
        <w:ind w:left="1546" w:hanging="1440"/>
      </w:pPr>
      <w:rPr>
        <w:rFonts w:hint="default"/>
      </w:rPr>
    </w:lvl>
    <w:lvl w:ilvl="7">
      <w:start w:val="1"/>
      <w:numFmt w:val="decimal"/>
      <w:isLgl/>
      <w:lvlText w:val="%1.%2.%3.%4.%5.%6.%7.%8"/>
      <w:lvlJc w:val="left"/>
      <w:pPr>
        <w:ind w:left="1906" w:hanging="1800"/>
      </w:pPr>
      <w:rPr>
        <w:rFonts w:hint="default"/>
      </w:rPr>
    </w:lvl>
    <w:lvl w:ilvl="8">
      <w:start w:val="1"/>
      <w:numFmt w:val="decimal"/>
      <w:isLgl/>
      <w:lvlText w:val="%1.%2.%3.%4.%5.%6.%7.%8.%9"/>
      <w:lvlJc w:val="left"/>
      <w:pPr>
        <w:ind w:left="2266" w:hanging="2160"/>
      </w:pPr>
      <w:rPr>
        <w:rFonts w:hint="default"/>
      </w:rPr>
    </w:lvl>
  </w:abstractNum>
  <w:abstractNum w:abstractNumId="18" w15:restartNumberingAfterBreak="0">
    <w:nsid w:val="2563768D"/>
    <w:multiLevelType w:val="hybridMultilevel"/>
    <w:tmpl w:val="BD62E3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A72179"/>
    <w:multiLevelType w:val="hybridMultilevel"/>
    <w:tmpl w:val="9886E8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C65343"/>
    <w:multiLevelType w:val="hybridMultilevel"/>
    <w:tmpl w:val="69D20574"/>
    <w:lvl w:ilvl="0" w:tplc="FDCC1866">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1" w15:restartNumberingAfterBreak="0">
    <w:nsid w:val="26442CF2"/>
    <w:multiLevelType w:val="hybridMultilevel"/>
    <w:tmpl w:val="13B09E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93D4A49"/>
    <w:multiLevelType w:val="hybridMultilevel"/>
    <w:tmpl w:val="388471BE"/>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39760E"/>
    <w:multiLevelType w:val="hybridMultilevel"/>
    <w:tmpl w:val="B6289104"/>
    <w:lvl w:ilvl="0" w:tplc="04090015">
      <w:start w:val="1"/>
      <w:numFmt w:val="upperLetter"/>
      <w:lvlText w:val="%1."/>
      <w:lvlJc w:val="left"/>
      <w:pPr>
        <w:ind w:left="720" w:hanging="360"/>
      </w:pPr>
      <w:rPr>
        <w:rFonts w:hint="default"/>
        <w:color w:val="000000" w:themeColor="text1"/>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A3D2A80"/>
    <w:multiLevelType w:val="hybridMultilevel"/>
    <w:tmpl w:val="6966F0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E22677"/>
    <w:multiLevelType w:val="hybridMultilevel"/>
    <w:tmpl w:val="D11A5E8E"/>
    <w:lvl w:ilvl="0" w:tplc="04090015">
      <w:start w:val="1"/>
      <w:numFmt w:val="upperLetter"/>
      <w:lvlText w:val="%1."/>
      <w:lvlJc w:val="left"/>
      <w:pPr>
        <w:ind w:left="720" w:hanging="360"/>
      </w:pPr>
      <w:rPr>
        <w:rFonts w:hint="default"/>
        <w:color w:val="000000" w:themeColor="text1"/>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D1F37C5"/>
    <w:multiLevelType w:val="hybridMultilevel"/>
    <w:tmpl w:val="5F20E4FE"/>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183DF9"/>
    <w:multiLevelType w:val="hybridMultilevel"/>
    <w:tmpl w:val="7E60CF70"/>
    <w:lvl w:ilvl="0" w:tplc="0E0E7EFA">
      <w:start w:val="1"/>
      <w:numFmt w:val="bullet"/>
      <w:lvlText w:val="‒"/>
      <w:lvlJc w:val="left"/>
      <w:pPr>
        <w:ind w:left="720" w:hanging="360"/>
      </w:pPr>
      <w:rPr>
        <w:rFonts w:ascii="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583275"/>
    <w:multiLevelType w:val="hybridMultilevel"/>
    <w:tmpl w:val="F0049292"/>
    <w:lvl w:ilvl="0" w:tplc="0E0E7EFA">
      <w:start w:val="1"/>
      <w:numFmt w:val="bullet"/>
      <w:lvlText w:val="‒"/>
      <w:lvlJc w:val="left"/>
      <w:pPr>
        <w:ind w:left="786" w:hanging="360"/>
      </w:pPr>
      <w:rPr>
        <w:rFonts w:ascii="Times New Roman" w:hAnsi="Times New Roman" w:cs="Times New Roman" w:hint="default"/>
        <w:b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9" w15:restartNumberingAfterBreak="0">
    <w:nsid w:val="31F8235D"/>
    <w:multiLevelType w:val="hybridMultilevel"/>
    <w:tmpl w:val="BA0034A8"/>
    <w:lvl w:ilvl="0" w:tplc="C79C36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087330"/>
    <w:multiLevelType w:val="hybridMultilevel"/>
    <w:tmpl w:val="74AAFB2A"/>
    <w:lvl w:ilvl="0" w:tplc="0E0E7EFA">
      <w:start w:val="1"/>
      <w:numFmt w:val="bullet"/>
      <w:lvlText w:val="‒"/>
      <w:lvlJc w:val="left"/>
      <w:pPr>
        <w:ind w:left="786" w:hanging="360"/>
      </w:pPr>
      <w:rPr>
        <w:rFonts w:ascii="Times New Roman" w:hAnsi="Times New Roman" w:cs="Times New Roman" w:hint="default"/>
        <w:b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1" w15:restartNumberingAfterBreak="0">
    <w:nsid w:val="3647063E"/>
    <w:multiLevelType w:val="hybridMultilevel"/>
    <w:tmpl w:val="3F4A5DBC"/>
    <w:lvl w:ilvl="0" w:tplc="0E0E7EFA">
      <w:start w:val="1"/>
      <w:numFmt w:val="bullet"/>
      <w:lvlText w:val="‒"/>
      <w:lvlJc w:val="left"/>
      <w:pPr>
        <w:ind w:left="720" w:hanging="360"/>
      </w:pPr>
      <w:rPr>
        <w:rFonts w:ascii="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F424C"/>
    <w:multiLevelType w:val="hybridMultilevel"/>
    <w:tmpl w:val="9DA6619A"/>
    <w:lvl w:ilvl="0" w:tplc="0E0E7EFA">
      <w:start w:val="1"/>
      <w:numFmt w:val="bullet"/>
      <w:lvlText w:val="‒"/>
      <w:lvlJc w:val="left"/>
      <w:pPr>
        <w:ind w:left="720" w:hanging="360"/>
      </w:pPr>
      <w:rPr>
        <w:rFonts w:ascii="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B613E6B"/>
    <w:multiLevelType w:val="multilevel"/>
    <w:tmpl w:val="3D84603A"/>
    <w:lvl w:ilvl="0">
      <w:start w:val="1"/>
      <w:numFmt w:val="decimal"/>
      <w:lvlText w:val="%1."/>
      <w:lvlJc w:val="left"/>
      <w:pPr>
        <w:ind w:left="107" w:hanging="181"/>
      </w:pPr>
      <w:rPr>
        <w:rFonts w:ascii="Times New Roman" w:eastAsiaTheme="minorHAnsi" w:hAnsi="Times New Roman" w:cs="Times New Roman"/>
        <w:sz w:val="22"/>
        <w:szCs w:val="22"/>
      </w:rPr>
    </w:lvl>
    <w:lvl w:ilvl="1">
      <w:start w:val="1"/>
      <w:numFmt w:val="bullet"/>
      <w:lvlText w:val="•"/>
      <w:lvlJc w:val="left"/>
      <w:pPr>
        <w:ind w:left="398" w:hanging="181"/>
      </w:pPr>
    </w:lvl>
    <w:lvl w:ilvl="2">
      <w:start w:val="1"/>
      <w:numFmt w:val="bullet"/>
      <w:lvlText w:val="•"/>
      <w:lvlJc w:val="left"/>
      <w:pPr>
        <w:ind w:left="697" w:hanging="181"/>
      </w:pPr>
    </w:lvl>
    <w:lvl w:ilvl="3">
      <w:start w:val="1"/>
      <w:numFmt w:val="bullet"/>
      <w:lvlText w:val="•"/>
      <w:lvlJc w:val="left"/>
      <w:pPr>
        <w:ind w:left="995" w:hanging="181"/>
      </w:pPr>
    </w:lvl>
    <w:lvl w:ilvl="4">
      <w:start w:val="1"/>
      <w:numFmt w:val="bullet"/>
      <w:lvlText w:val="•"/>
      <w:lvlJc w:val="left"/>
      <w:pPr>
        <w:ind w:left="1294" w:hanging="181"/>
      </w:pPr>
    </w:lvl>
    <w:lvl w:ilvl="5">
      <w:start w:val="1"/>
      <w:numFmt w:val="bullet"/>
      <w:lvlText w:val="•"/>
      <w:lvlJc w:val="left"/>
      <w:pPr>
        <w:ind w:left="1592" w:hanging="181"/>
      </w:pPr>
    </w:lvl>
    <w:lvl w:ilvl="6">
      <w:start w:val="1"/>
      <w:numFmt w:val="bullet"/>
      <w:lvlText w:val="•"/>
      <w:lvlJc w:val="left"/>
      <w:pPr>
        <w:ind w:left="1891" w:hanging="181"/>
      </w:pPr>
    </w:lvl>
    <w:lvl w:ilvl="7">
      <w:start w:val="1"/>
      <w:numFmt w:val="bullet"/>
      <w:lvlText w:val="•"/>
      <w:lvlJc w:val="left"/>
      <w:pPr>
        <w:ind w:left="2189" w:hanging="181"/>
      </w:pPr>
    </w:lvl>
    <w:lvl w:ilvl="8">
      <w:start w:val="1"/>
      <w:numFmt w:val="bullet"/>
      <w:lvlText w:val="•"/>
      <w:lvlJc w:val="left"/>
      <w:pPr>
        <w:ind w:left="2488" w:hanging="181"/>
      </w:pPr>
    </w:lvl>
  </w:abstractNum>
  <w:abstractNum w:abstractNumId="34" w15:restartNumberingAfterBreak="0">
    <w:nsid w:val="3C9E4071"/>
    <w:multiLevelType w:val="hybridMultilevel"/>
    <w:tmpl w:val="043A8604"/>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6B699C"/>
    <w:multiLevelType w:val="hybridMultilevel"/>
    <w:tmpl w:val="B440A0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E116132"/>
    <w:multiLevelType w:val="hybridMultilevel"/>
    <w:tmpl w:val="FC7257B6"/>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A90C73"/>
    <w:multiLevelType w:val="multilevel"/>
    <w:tmpl w:val="88E06582"/>
    <w:lvl w:ilvl="0">
      <w:start w:val="4"/>
      <w:numFmt w:val="decimal"/>
      <w:lvlText w:val="%1."/>
      <w:lvlJc w:val="left"/>
      <w:pPr>
        <w:ind w:left="107" w:hanging="181"/>
      </w:pPr>
      <w:rPr>
        <w:rFonts w:ascii="Times New Roman" w:eastAsia="Times New Roman" w:hAnsi="Times New Roman" w:cs="Times New Roman"/>
        <w:sz w:val="22"/>
        <w:szCs w:val="22"/>
      </w:rPr>
    </w:lvl>
    <w:lvl w:ilvl="1">
      <w:start w:val="1"/>
      <w:numFmt w:val="bullet"/>
      <w:lvlText w:val="•"/>
      <w:lvlJc w:val="left"/>
      <w:pPr>
        <w:ind w:left="398" w:hanging="181"/>
      </w:pPr>
    </w:lvl>
    <w:lvl w:ilvl="2">
      <w:start w:val="1"/>
      <w:numFmt w:val="bullet"/>
      <w:lvlText w:val="•"/>
      <w:lvlJc w:val="left"/>
      <w:pPr>
        <w:ind w:left="697" w:hanging="181"/>
      </w:pPr>
    </w:lvl>
    <w:lvl w:ilvl="3">
      <w:start w:val="1"/>
      <w:numFmt w:val="bullet"/>
      <w:lvlText w:val="•"/>
      <w:lvlJc w:val="left"/>
      <w:pPr>
        <w:ind w:left="995" w:hanging="181"/>
      </w:pPr>
    </w:lvl>
    <w:lvl w:ilvl="4">
      <w:start w:val="1"/>
      <w:numFmt w:val="bullet"/>
      <w:lvlText w:val="•"/>
      <w:lvlJc w:val="left"/>
      <w:pPr>
        <w:ind w:left="1294" w:hanging="181"/>
      </w:pPr>
    </w:lvl>
    <w:lvl w:ilvl="5">
      <w:start w:val="1"/>
      <w:numFmt w:val="bullet"/>
      <w:lvlText w:val="•"/>
      <w:lvlJc w:val="left"/>
      <w:pPr>
        <w:ind w:left="1592" w:hanging="181"/>
      </w:pPr>
    </w:lvl>
    <w:lvl w:ilvl="6">
      <w:start w:val="1"/>
      <w:numFmt w:val="bullet"/>
      <w:lvlText w:val="•"/>
      <w:lvlJc w:val="left"/>
      <w:pPr>
        <w:ind w:left="1891" w:hanging="181"/>
      </w:pPr>
    </w:lvl>
    <w:lvl w:ilvl="7">
      <w:start w:val="1"/>
      <w:numFmt w:val="bullet"/>
      <w:lvlText w:val="•"/>
      <w:lvlJc w:val="left"/>
      <w:pPr>
        <w:ind w:left="2189" w:hanging="181"/>
      </w:pPr>
    </w:lvl>
    <w:lvl w:ilvl="8">
      <w:start w:val="1"/>
      <w:numFmt w:val="bullet"/>
      <w:lvlText w:val="•"/>
      <w:lvlJc w:val="left"/>
      <w:pPr>
        <w:ind w:left="2488" w:hanging="181"/>
      </w:pPr>
    </w:lvl>
  </w:abstractNum>
  <w:abstractNum w:abstractNumId="38" w15:restartNumberingAfterBreak="0">
    <w:nsid w:val="3EF91EFA"/>
    <w:multiLevelType w:val="multilevel"/>
    <w:tmpl w:val="49AA746C"/>
    <w:lvl w:ilvl="0">
      <w:start w:val="8"/>
      <w:numFmt w:val="decimal"/>
      <w:lvlText w:val="%1."/>
      <w:lvlJc w:val="left"/>
      <w:pPr>
        <w:ind w:left="720" w:hanging="360"/>
      </w:pPr>
      <w:rPr>
        <w:rFonts w:hint="default"/>
      </w:r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9" w15:restartNumberingAfterBreak="0">
    <w:nsid w:val="42881F84"/>
    <w:multiLevelType w:val="hybridMultilevel"/>
    <w:tmpl w:val="51E8BDBA"/>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265F7E"/>
    <w:multiLevelType w:val="hybridMultilevel"/>
    <w:tmpl w:val="6DF487BC"/>
    <w:lvl w:ilvl="0" w:tplc="0E0E7EFA">
      <w:start w:val="1"/>
      <w:numFmt w:val="bullet"/>
      <w:lvlText w:val="‒"/>
      <w:lvlJc w:val="left"/>
      <w:pPr>
        <w:ind w:left="720" w:hanging="360"/>
      </w:pPr>
      <w:rPr>
        <w:rFonts w:ascii="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863AD9"/>
    <w:multiLevelType w:val="hybridMultilevel"/>
    <w:tmpl w:val="B2C6F6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637063"/>
    <w:multiLevelType w:val="multilevel"/>
    <w:tmpl w:val="CD549F1C"/>
    <w:lvl w:ilvl="0">
      <w:start w:val="1"/>
      <w:numFmt w:val="decimal"/>
      <w:lvlText w:val="%1."/>
      <w:lvlJc w:val="left"/>
      <w:pPr>
        <w:ind w:left="720" w:hanging="360"/>
      </w:pPr>
      <w:rPr>
        <w:rFonts w:ascii="Times New Roman" w:hAnsi="Times New Roman" w:cs="Times New Roman" w:hint="default"/>
        <w:b/>
        <w:sz w:val="28"/>
      </w:rPr>
    </w:lvl>
    <w:lvl w:ilvl="1">
      <w:start w:val="1"/>
      <w:numFmt w:val="decimal"/>
      <w:isLgl/>
      <w:lvlText w:val="%1.%2."/>
      <w:lvlJc w:val="left"/>
      <w:pPr>
        <w:ind w:left="1080" w:hanging="720"/>
      </w:pPr>
      <w:rPr>
        <w:rFonts w:ascii="Times New Roman" w:hAnsi="Times New Roman" w:cs="Times New Roman" w:hint="default"/>
        <w:b/>
        <w:bCs w:val="0"/>
        <w:sz w:val="28"/>
        <w:szCs w:val="28"/>
      </w:rPr>
    </w:lvl>
    <w:lvl w:ilvl="2">
      <w:start w:val="1"/>
      <w:numFmt w:val="decimal"/>
      <w:isLgl/>
      <w:lvlText w:val="%1.%2.%3."/>
      <w:lvlJc w:val="left"/>
      <w:pPr>
        <w:ind w:left="1080" w:hanging="720"/>
      </w:pPr>
      <w:rPr>
        <w:rFonts w:asciiTheme="minorHAnsi" w:hAnsiTheme="minorHAnsi" w:cstheme="minorBidi" w:hint="default"/>
        <w:b w:val="0"/>
        <w:sz w:val="24"/>
      </w:rPr>
    </w:lvl>
    <w:lvl w:ilvl="3">
      <w:start w:val="1"/>
      <w:numFmt w:val="decimal"/>
      <w:isLgl/>
      <w:lvlText w:val="%1.%2.%3.%4."/>
      <w:lvlJc w:val="left"/>
      <w:pPr>
        <w:ind w:left="1440" w:hanging="1080"/>
      </w:pPr>
      <w:rPr>
        <w:rFonts w:asciiTheme="minorHAnsi" w:hAnsiTheme="minorHAnsi" w:cstheme="minorBidi" w:hint="default"/>
        <w:b w:val="0"/>
        <w:sz w:val="24"/>
      </w:rPr>
    </w:lvl>
    <w:lvl w:ilvl="4">
      <w:start w:val="1"/>
      <w:numFmt w:val="decimal"/>
      <w:isLgl/>
      <w:lvlText w:val="%1.%2.%3.%4.%5."/>
      <w:lvlJc w:val="left"/>
      <w:pPr>
        <w:ind w:left="1440" w:hanging="1080"/>
      </w:pPr>
      <w:rPr>
        <w:rFonts w:asciiTheme="minorHAnsi" w:hAnsiTheme="minorHAnsi" w:cstheme="minorBidi" w:hint="default"/>
        <w:b w:val="0"/>
        <w:sz w:val="24"/>
      </w:rPr>
    </w:lvl>
    <w:lvl w:ilvl="5">
      <w:start w:val="1"/>
      <w:numFmt w:val="decimal"/>
      <w:isLgl/>
      <w:lvlText w:val="%1.%2.%3.%4.%5.%6."/>
      <w:lvlJc w:val="left"/>
      <w:pPr>
        <w:ind w:left="1800" w:hanging="1440"/>
      </w:pPr>
      <w:rPr>
        <w:rFonts w:asciiTheme="minorHAnsi" w:hAnsiTheme="minorHAnsi" w:cstheme="minorBidi" w:hint="default"/>
        <w:b w:val="0"/>
        <w:sz w:val="24"/>
      </w:rPr>
    </w:lvl>
    <w:lvl w:ilvl="6">
      <w:start w:val="1"/>
      <w:numFmt w:val="decimal"/>
      <w:isLgl/>
      <w:lvlText w:val="%1.%2.%3.%4.%5.%6.%7."/>
      <w:lvlJc w:val="left"/>
      <w:pPr>
        <w:ind w:left="2160" w:hanging="1800"/>
      </w:pPr>
      <w:rPr>
        <w:rFonts w:asciiTheme="minorHAnsi" w:hAnsiTheme="minorHAnsi" w:cstheme="minorBidi" w:hint="default"/>
        <w:b w:val="0"/>
        <w:sz w:val="24"/>
      </w:rPr>
    </w:lvl>
    <w:lvl w:ilvl="7">
      <w:start w:val="1"/>
      <w:numFmt w:val="decimal"/>
      <w:isLgl/>
      <w:lvlText w:val="%1.%2.%3.%4.%5.%6.%7.%8."/>
      <w:lvlJc w:val="left"/>
      <w:pPr>
        <w:ind w:left="2160" w:hanging="1800"/>
      </w:pPr>
      <w:rPr>
        <w:rFonts w:asciiTheme="minorHAnsi" w:hAnsiTheme="minorHAnsi" w:cstheme="minorBidi" w:hint="default"/>
        <w:b w:val="0"/>
        <w:sz w:val="24"/>
      </w:rPr>
    </w:lvl>
    <w:lvl w:ilvl="8">
      <w:start w:val="1"/>
      <w:numFmt w:val="decimal"/>
      <w:isLgl/>
      <w:lvlText w:val="%1.%2.%3.%4.%5.%6.%7.%8.%9."/>
      <w:lvlJc w:val="left"/>
      <w:pPr>
        <w:ind w:left="2520" w:hanging="2160"/>
      </w:pPr>
      <w:rPr>
        <w:rFonts w:asciiTheme="minorHAnsi" w:hAnsiTheme="minorHAnsi" w:cstheme="minorBidi" w:hint="default"/>
        <w:b w:val="0"/>
        <w:sz w:val="24"/>
      </w:rPr>
    </w:lvl>
  </w:abstractNum>
  <w:abstractNum w:abstractNumId="43" w15:restartNumberingAfterBreak="0">
    <w:nsid w:val="47B6551C"/>
    <w:multiLevelType w:val="hybridMultilevel"/>
    <w:tmpl w:val="A3928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550ACA"/>
    <w:multiLevelType w:val="hybridMultilevel"/>
    <w:tmpl w:val="22F8E09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4A65479C"/>
    <w:multiLevelType w:val="hybridMultilevel"/>
    <w:tmpl w:val="1194C50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6" w15:restartNumberingAfterBreak="0">
    <w:nsid w:val="4DC24A9A"/>
    <w:multiLevelType w:val="hybridMultilevel"/>
    <w:tmpl w:val="5D0A9F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FB9220A"/>
    <w:multiLevelType w:val="hybridMultilevel"/>
    <w:tmpl w:val="1DC09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1765891"/>
    <w:multiLevelType w:val="hybridMultilevel"/>
    <w:tmpl w:val="023E53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2486A81"/>
    <w:multiLevelType w:val="hybridMultilevel"/>
    <w:tmpl w:val="3C224BBE"/>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5485FC7"/>
    <w:multiLevelType w:val="hybridMultilevel"/>
    <w:tmpl w:val="20FEFAC0"/>
    <w:lvl w:ilvl="0" w:tplc="35C64E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78712BA"/>
    <w:multiLevelType w:val="multilevel"/>
    <w:tmpl w:val="6BC0188A"/>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15:restartNumberingAfterBreak="0">
    <w:nsid w:val="58090B9A"/>
    <w:multiLevelType w:val="hybridMultilevel"/>
    <w:tmpl w:val="651450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8515496"/>
    <w:multiLevelType w:val="hybridMultilevel"/>
    <w:tmpl w:val="7E840C7C"/>
    <w:lvl w:ilvl="0" w:tplc="A7A866F2">
      <w:start w:val="172"/>
      <w:numFmt w:val="bullet"/>
      <w:lvlText w:val="–"/>
      <w:lvlJc w:val="left"/>
      <w:pPr>
        <w:tabs>
          <w:tab w:val="num" w:pos="567"/>
        </w:tabs>
        <w:ind w:left="567" w:hanging="17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A844AE7"/>
    <w:multiLevelType w:val="hybridMultilevel"/>
    <w:tmpl w:val="6DBC60FC"/>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5" w15:restartNumberingAfterBreak="0">
    <w:nsid w:val="5AFD6E1F"/>
    <w:multiLevelType w:val="hybridMultilevel"/>
    <w:tmpl w:val="D16817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BE07B64"/>
    <w:multiLevelType w:val="hybridMultilevel"/>
    <w:tmpl w:val="4E50EA90"/>
    <w:lvl w:ilvl="0" w:tplc="FFFFFFFF">
      <w:start w:val="1"/>
      <w:numFmt w:val="decimal"/>
      <w:lvlText w:val="%1."/>
      <w:lvlJc w:val="left"/>
      <w:pPr>
        <w:ind w:left="643" w:hanging="360"/>
      </w:p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57" w15:restartNumberingAfterBreak="0">
    <w:nsid w:val="5E647A38"/>
    <w:multiLevelType w:val="hybridMultilevel"/>
    <w:tmpl w:val="37123248"/>
    <w:lvl w:ilvl="0" w:tplc="0E0E7EFA">
      <w:start w:val="1"/>
      <w:numFmt w:val="bullet"/>
      <w:lvlText w:val="‒"/>
      <w:lvlJc w:val="left"/>
      <w:pPr>
        <w:ind w:left="720" w:hanging="360"/>
      </w:pPr>
      <w:rPr>
        <w:rFonts w:ascii="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EB8007F"/>
    <w:multiLevelType w:val="hybridMultilevel"/>
    <w:tmpl w:val="4E50EA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00729EB"/>
    <w:multiLevelType w:val="hybridMultilevel"/>
    <w:tmpl w:val="B5AC2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163509F"/>
    <w:multiLevelType w:val="hybridMultilevel"/>
    <w:tmpl w:val="465CBAEE"/>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1892053"/>
    <w:multiLevelType w:val="hybridMultilevel"/>
    <w:tmpl w:val="B2C4996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4570F6"/>
    <w:multiLevelType w:val="hybridMultilevel"/>
    <w:tmpl w:val="E048CD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B027643"/>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BCF29B5"/>
    <w:multiLevelType w:val="hybridMultilevel"/>
    <w:tmpl w:val="59489D90"/>
    <w:lvl w:ilvl="0" w:tplc="0E0E7EFA">
      <w:start w:val="1"/>
      <w:numFmt w:val="bullet"/>
      <w:lvlText w:val="‒"/>
      <w:lvlJc w:val="left"/>
      <w:pPr>
        <w:ind w:left="786" w:hanging="360"/>
      </w:pPr>
      <w:rPr>
        <w:rFonts w:ascii="Times New Roman" w:hAnsi="Times New Roman" w:cs="Times New Roman" w:hint="default"/>
        <w:b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5" w15:restartNumberingAfterBreak="0">
    <w:nsid w:val="6BF31478"/>
    <w:multiLevelType w:val="hybridMultilevel"/>
    <w:tmpl w:val="E34A4D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EB447FB"/>
    <w:multiLevelType w:val="hybridMultilevel"/>
    <w:tmpl w:val="BE544836"/>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F7F23D6"/>
    <w:multiLevelType w:val="hybridMultilevel"/>
    <w:tmpl w:val="F73446E6"/>
    <w:lvl w:ilvl="0" w:tplc="0E0E7EFA">
      <w:start w:val="1"/>
      <w:numFmt w:val="bullet"/>
      <w:lvlText w:val="‒"/>
      <w:lvlJc w:val="left"/>
      <w:pPr>
        <w:ind w:left="720" w:hanging="360"/>
      </w:pPr>
      <w:rPr>
        <w:rFonts w:ascii="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1307E02"/>
    <w:multiLevelType w:val="hybridMultilevel"/>
    <w:tmpl w:val="C2AAAD4C"/>
    <w:lvl w:ilvl="0" w:tplc="0E0E7EFA">
      <w:start w:val="1"/>
      <w:numFmt w:val="bullet"/>
      <w:lvlText w:val="‒"/>
      <w:lvlJc w:val="left"/>
      <w:pPr>
        <w:ind w:left="720" w:hanging="360"/>
      </w:pPr>
      <w:rPr>
        <w:rFonts w:ascii="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16C1B24"/>
    <w:multiLevelType w:val="hybridMultilevel"/>
    <w:tmpl w:val="D7DA56AE"/>
    <w:lvl w:ilvl="0" w:tplc="0E0E7EFA">
      <w:start w:val="1"/>
      <w:numFmt w:val="bullet"/>
      <w:lvlText w:val="‒"/>
      <w:lvlJc w:val="left"/>
      <w:pPr>
        <w:ind w:left="720" w:hanging="360"/>
      </w:pPr>
      <w:rPr>
        <w:rFonts w:ascii="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2DB1506"/>
    <w:multiLevelType w:val="multilevel"/>
    <w:tmpl w:val="8D94FDEA"/>
    <w:lvl w:ilvl="0">
      <w:start w:val="5"/>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72F74C2B"/>
    <w:multiLevelType w:val="hybridMultilevel"/>
    <w:tmpl w:val="C2EC7A3A"/>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3A715DE"/>
    <w:multiLevelType w:val="multilevel"/>
    <w:tmpl w:val="106A1658"/>
    <w:lvl w:ilvl="0">
      <w:start w:val="1"/>
      <w:numFmt w:val="decimal"/>
      <w:lvlText w:val="%1."/>
      <w:lvlJc w:val="left"/>
      <w:pPr>
        <w:ind w:left="542" w:hanging="708"/>
      </w:pPr>
    </w:lvl>
    <w:lvl w:ilvl="1">
      <w:start w:val="1"/>
      <w:numFmt w:val="bullet"/>
      <w:lvlText w:val="•"/>
      <w:lvlJc w:val="left"/>
      <w:pPr>
        <w:ind w:left="2960" w:hanging="708"/>
      </w:pPr>
    </w:lvl>
    <w:lvl w:ilvl="2">
      <w:start w:val="1"/>
      <w:numFmt w:val="bullet"/>
      <w:lvlText w:val="•"/>
      <w:lvlJc w:val="left"/>
      <w:pPr>
        <w:ind w:left="3775" w:hanging="708"/>
      </w:pPr>
    </w:lvl>
    <w:lvl w:ilvl="3">
      <w:start w:val="1"/>
      <w:numFmt w:val="bullet"/>
      <w:lvlText w:val="•"/>
      <w:lvlJc w:val="left"/>
      <w:pPr>
        <w:ind w:left="4590" w:hanging="708"/>
      </w:pPr>
    </w:lvl>
    <w:lvl w:ilvl="4">
      <w:start w:val="1"/>
      <w:numFmt w:val="bullet"/>
      <w:lvlText w:val="•"/>
      <w:lvlJc w:val="left"/>
      <w:pPr>
        <w:ind w:left="5406" w:hanging="708"/>
      </w:pPr>
    </w:lvl>
    <w:lvl w:ilvl="5">
      <w:start w:val="1"/>
      <w:numFmt w:val="bullet"/>
      <w:lvlText w:val="•"/>
      <w:lvlJc w:val="left"/>
      <w:pPr>
        <w:ind w:left="6221" w:hanging="707"/>
      </w:pPr>
    </w:lvl>
    <w:lvl w:ilvl="6">
      <w:start w:val="1"/>
      <w:numFmt w:val="bullet"/>
      <w:lvlText w:val="•"/>
      <w:lvlJc w:val="left"/>
      <w:pPr>
        <w:ind w:left="7037" w:hanging="707"/>
      </w:pPr>
    </w:lvl>
    <w:lvl w:ilvl="7">
      <w:start w:val="1"/>
      <w:numFmt w:val="bullet"/>
      <w:lvlText w:val="•"/>
      <w:lvlJc w:val="left"/>
      <w:pPr>
        <w:ind w:left="7852" w:hanging="707"/>
      </w:pPr>
    </w:lvl>
    <w:lvl w:ilvl="8">
      <w:start w:val="1"/>
      <w:numFmt w:val="bullet"/>
      <w:lvlText w:val="•"/>
      <w:lvlJc w:val="left"/>
      <w:pPr>
        <w:ind w:left="8668" w:hanging="708"/>
      </w:pPr>
    </w:lvl>
  </w:abstractNum>
  <w:abstractNum w:abstractNumId="73" w15:restartNumberingAfterBreak="0">
    <w:nsid w:val="766C4F4F"/>
    <w:multiLevelType w:val="hybridMultilevel"/>
    <w:tmpl w:val="AFCA51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6FA2995"/>
    <w:multiLevelType w:val="hybridMultilevel"/>
    <w:tmpl w:val="A47A69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78337D3A"/>
    <w:multiLevelType w:val="hybridMultilevel"/>
    <w:tmpl w:val="B5900078"/>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785108F2"/>
    <w:multiLevelType w:val="hybridMultilevel"/>
    <w:tmpl w:val="D0FAC2D0"/>
    <w:lvl w:ilvl="0" w:tplc="0E0E7EFA">
      <w:start w:val="1"/>
      <w:numFmt w:val="bullet"/>
      <w:lvlText w:val="‒"/>
      <w:lvlJc w:val="left"/>
      <w:pPr>
        <w:ind w:left="720" w:hanging="360"/>
      </w:pPr>
      <w:rPr>
        <w:rFonts w:ascii="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AE02672"/>
    <w:multiLevelType w:val="hybridMultilevel"/>
    <w:tmpl w:val="260619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BDA32D4"/>
    <w:multiLevelType w:val="hybridMultilevel"/>
    <w:tmpl w:val="58727D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F897429"/>
    <w:multiLevelType w:val="hybridMultilevel"/>
    <w:tmpl w:val="0FCA0C40"/>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58"/>
  </w:num>
  <w:num w:numId="3">
    <w:abstractNumId w:val="76"/>
  </w:num>
  <w:num w:numId="4">
    <w:abstractNumId w:val="40"/>
  </w:num>
  <w:num w:numId="5">
    <w:abstractNumId w:val="8"/>
  </w:num>
  <w:num w:numId="6">
    <w:abstractNumId w:val="67"/>
  </w:num>
  <w:num w:numId="7">
    <w:abstractNumId w:val="53"/>
  </w:num>
  <w:num w:numId="8">
    <w:abstractNumId w:val="43"/>
  </w:num>
  <w:num w:numId="9">
    <w:abstractNumId w:val="69"/>
  </w:num>
  <w:num w:numId="10">
    <w:abstractNumId w:val="31"/>
  </w:num>
  <w:num w:numId="11">
    <w:abstractNumId w:val="68"/>
  </w:num>
  <w:num w:numId="12">
    <w:abstractNumId w:val="57"/>
  </w:num>
  <w:num w:numId="13">
    <w:abstractNumId w:val="17"/>
  </w:num>
  <w:num w:numId="14">
    <w:abstractNumId w:val="15"/>
  </w:num>
  <w:num w:numId="15">
    <w:abstractNumId w:val="11"/>
  </w:num>
  <w:num w:numId="16">
    <w:abstractNumId w:val="20"/>
  </w:num>
  <w:num w:numId="17">
    <w:abstractNumId w:val="12"/>
  </w:num>
  <w:num w:numId="18">
    <w:abstractNumId w:val="7"/>
  </w:num>
  <w:num w:numId="19">
    <w:abstractNumId w:val="27"/>
  </w:num>
  <w:num w:numId="20">
    <w:abstractNumId w:val="59"/>
  </w:num>
  <w:num w:numId="21">
    <w:abstractNumId w:val="77"/>
  </w:num>
  <w:num w:numId="22">
    <w:abstractNumId w:val="4"/>
  </w:num>
  <w:num w:numId="23">
    <w:abstractNumId w:val="28"/>
  </w:num>
  <w:num w:numId="24">
    <w:abstractNumId w:val="64"/>
  </w:num>
  <w:num w:numId="25">
    <w:abstractNumId w:val="30"/>
  </w:num>
  <w:num w:numId="26">
    <w:abstractNumId w:val="32"/>
  </w:num>
  <w:num w:numId="27">
    <w:abstractNumId w:val="60"/>
  </w:num>
  <w:num w:numId="28">
    <w:abstractNumId w:val="49"/>
  </w:num>
  <w:num w:numId="29">
    <w:abstractNumId w:val="29"/>
  </w:num>
  <w:num w:numId="30">
    <w:abstractNumId w:val="13"/>
  </w:num>
  <w:num w:numId="31">
    <w:abstractNumId w:val="2"/>
  </w:num>
  <w:num w:numId="32">
    <w:abstractNumId w:val="63"/>
  </w:num>
  <w:num w:numId="33">
    <w:abstractNumId w:val="54"/>
  </w:num>
  <w:num w:numId="34">
    <w:abstractNumId w:val="47"/>
  </w:num>
  <w:num w:numId="35">
    <w:abstractNumId w:val="62"/>
  </w:num>
  <w:num w:numId="36">
    <w:abstractNumId w:val="16"/>
  </w:num>
  <w:num w:numId="37">
    <w:abstractNumId w:val="24"/>
  </w:num>
  <w:num w:numId="38">
    <w:abstractNumId w:val="65"/>
  </w:num>
  <w:num w:numId="39">
    <w:abstractNumId w:val="52"/>
  </w:num>
  <w:num w:numId="40">
    <w:abstractNumId w:val="71"/>
  </w:num>
  <w:num w:numId="41">
    <w:abstractNumId w:val="45"/>
  </w:num>
  <w:num w:numId="42">
    <w:abstractNumId w:val="72"/>
  </w:num>
  <w:num w:numId="43">
    <w:abstractNumId w:val="51"/>
  </w:num>
  <w:num w:numId="44">
    <w:abstractNumId w:val="37"/>
  </w:num>
  <w:num w:numId="45">
    <w:abstractNumId w:val="33"/>
  </w:num>
  <w:num w:numId="46">
    <w:abstractNumId w:val="9"/>
  </w:num>
  <w:num w:numId="47">
    <w:abstractNumId w:val="14"/>
  </w:num>
  <w:num w:numId="48">
    <w:abstractNumId w:val="1"/>
  </w:num>
  <w:num w:numId="49">
    <w:abstractNumId w:val="3"/>
  </w:num>
  <w:num w:numId="50">
    <w:abstractNumId w:val="26"/>
  </w:num>
  <w:num w:numId="51">
    <w:abstractNumId w:val="73"/>
  </w:num>
  <w:num w:numId="52">
    <w:abstractNumId w:val="22"/>
  </w:num>
  <w:num w:numId="53">
    <w:abstractNumId w:val="36"/>
  </w:num>
  <w:num w:numId="54">
    <w:abstractNumId w:val="39"/>
  </w:num>
  <w:num w:numId="55">
    <w:abstractNumId w:val="66"/>
  </w:num>
  <w:num w:numId="56">
    <w:abstractNumId w:val="10"/>
  </w:num>
  <w:num w:numId="57">
    <w:abstractNumId w:val="74"/>
  </w:num>
  <w:num w:numId="58">
    <w:abstractNumId w:val="0"/>
  </w:num>
  <w:num w:numId="59">
    <w:abstractNumId w:val="34"/>
  </w:num>
  <w:num w:numId="60">
    <w:abstractNumId w:val="38"/>
  </w:num>
  <w:num w:numId="61">
    <w:abstractNumId w:val="6"/>
  </w:num>
  <w:num w:numId="62">
    <w:abstractNumId w:val="41"/>
  </w:num>
  <w:num w:numId="63">
    <w:abstractNumId w:val="35"/>
  </w:num>
  <w:num w:numId="64">
    <w:abstractNumId w:val="61"/>
  </w:num>
  <w:num w:numId="65">
    <w:abstractNumId w:val="78"/>
  </w:num>
  <w:num w:numId="66">
    <w:abstractNumId w:val="19"/>
  </w:num>
  <w:num w:numId="67">
    <w:abstractNumId w:val="25"/>
  </w:num>
  <w:num w:numId="68">
    <w:abstractNumId w:val="23"/>
  </w:num>
  <w:num w:numId="69">
    <w:abstractNumId w:val="48"/>
  </w:num>
  <w:num w:numId="70">
    <w:abstractNumId w:val="18"/>
  </w:num>
  <w:num w:numId="71">
    <w:abstractNumId w:val="75"/>
  </w:num>
  <w:num w:numId="72">
    <w:abstractNumId w:val="50"/>
  </w:num>
  <w:num w:numId="73">
    <w:abstractNumId w:val="44"/>
  </w:num>
  <w:num w:numId="74">
    <w:abstractNumId w:val="46"/>
  </w:num>
  <w:num w:numId="75">
    <w:abstractNumId w:val="55"/>
  </w:num>
  <w:num w:numId="76">
    <w:abstractNumId w:val="21"/>
  </w:num>
  <w:num w:numId="77">
    <w:abstractNumId w:val="79"/>
  </w:num>
  <w:num w:numId="78">
    <w:abstractNumId w:val="70"/>
  </w:num>
  <w:num w:numId="79">
    <w:abstractNumId w:val="5"/>
  </w:num>
  <w:num w:numId="80">
    <w:abstractNumId w:val="5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7D1"/>
    <w:rsid w:val="00001B11"/>
    <w:rsid w:val="000173EA"/>
    <w:rsid w:val="00020489"/>
    <w:rsid w:val="00021212"/>
    <w:rsid w:val="00022DD2"/>
    <w:rsid w:val="00035E7E"/>
    <w:rsid w:val="00036C52"/>
    <w:rsid w:val="00044B85"/>
    <w:rsid w:val="00052374"/>
    <w:rsid w:val="00053248"/>
    <w:rsid w:val="00056D3A"/>
    <w:rsid w:val="00074DBE"/>
    <w:rsid w:val="00080316"/>
    <w:rsid w:val="00082E07"/>
    <w:rsid w:val="000832E2"/>
    <w:rsid w:val="00092578"/>
    <w:rsid w:val="00092E68"/>
    <w:rsid w:val="00092FD0"/>
    <w:rsid w:val="000957FE"/>
    <w:rsid w:val="000A2B6B"/>
    <w:rsid w:val="000A6EA0"/>
    <w:rsid w:val="000A7AE9"/>
    <w:rsid w:val="000B0823"/>
    <w:rsid w:val="000B6B7C"/>
    <w:rsid w:val="000C03AA"/>
    <w:rsid w:val="000C1889"/>
    <w:rsid w:val="000C3E34"/>
    <w:rsid w:val="000C5F5B"/>
    <w:rsid w:val="000D1139"/>
    <w:rsid w:val="000D1BDA"/>
    <w:rsid w:val="000D1D3D"/>
    <w:rsid w:val="000D2D6A"/>
    <w:rsid w:val="000D34E0"/>
    <w:rsid w:val="000D3FBA"/>
    <w:rsid w:val="000D495D"/>
    <w:rsid w:val="000D6614"/>
    <w:rsid w:val="000E1C83"/>
    <w:rsid w:val="000E1E2B"/>
    <w:rsid w:val="000F4512"/>
    <w:rsid w:val="00105839"/>
    <w:rsid w:val="00105C59"/>
    <w:rsid w:val="001071AD"/>
    <w:rsid w:val="00113F41"/>
    <w:rsid w:val="00114376"/>
    <w:rsid w:val="00114A52"/>
    <w:rsid w:val="00115697"/>
    <w:rsid w:val="001156ED"/>
    <w:rsid w:val="001175FB"/>
    <w:rsid w:val="00122030"/>
    <w:rsid w:val="001323D1"/>
    <w:rsid w:val="00133E55"/>
    <w:rsid w:val="00137582"/>
    <w:rsid w:val="00142ABF"/>
    <w:rsid w:val="00147821"/>
    <w:rsid w:val="00150427"/>
    <w:rsid w:val="001558A3"/>
    <w:rsid w:val="00163282"/>
    <w:rsid w:val="001662C2"/>
    <w:rsid w:val="00166C9D"/>
    <w:rsid w:val="00171E2F"/>
    <w:rsid w:val="00175175"/>
    <w:rsid w:val="00177B25"/>
    <w:rsid w:val="001A7056"/>
    <w:rsid w:val="001A725E"/>
    <w:rsid w:val="001B2370"/>
    <w:rsid w:val="001B4E4A"/>
    <w:rsid w:val="001B5112"/>
    <w:rsid w:val="001C1223"/>
    <w:rsid w:val="001C3A8B"/>
    <w:rsid w:val="001C3E1E"/>
    <w:rsid w:val="001C41B3"/>
    <w:rsid w:val="001C5336"/>
    <w:rsid w:val="001C66B8"/>
    <w:rsid w:val="001C6FFD"/>
    <w:rsid w:val="001D5706"/>
    <w:rsid w:val="001D58DB"/>
    <w:rsid w:val="001E02A0"/>
    <w:rsid w:val="001E08BD"/>
    <w:rsid w:val="001E29AE"/>
    <w:rsid w:val="001E7114"/>
    <w:rsid w:val="001F2811"/>
    <w:rsid w:val="001F356A"/>
    <w:rsid w:val="00200B62"/>
    <w:rsid w:val="002028FB"/>
    <w:rsid w:val="002072F5"/>
    <w:rsid w:val="00211CFA"/>
    <w:rsid w:val="00221C0B"/>
    <w:rsid w:val="00235914"/>
    <w:rsid w:val="0023742E"/>
    <w:rsid w:val="00240F6A"/>
    <w:rsid w:val="002416C7"/>
    <w:rsid w:val="00243D41"/>
    <w:rsid w:val="002459B7"/>
    <w:rsid w:val="0024628B"/>
    <w:rsid w:val="00251625"/>
    <w:rsid w:val="00253654"/>
    <w:rsid w:val="00260435"/>
    <w:rsid w:val="002628FC"/>
    <w:rsid w:val="00263822"/>
    <w:rsid w:val="00263BB3"/>
    <w:rsid w:val="00266529"/>
    <w:rsid w:val="00276359"/>
    <w:rsid w:val="002777CA"/>
    <w:rsid w:val="00277B1F"/>
    <w:rsid w:val="00280A11"/>
    <w:rsid w:val="00280E64"/>
    <w:rsid w:val="00281687"/>
    <w:rsid w:val="00281B45"/>
    <w:rsid w:val="00282496"/>
    <w:rsid w:val="002834E8"/>
    <w:rsid w:val="002856BC"/>
    <w:rsid w:val="00285FB3"/>
    <w:rsid w:val="00286F5C"/>
    <w:rsid w:val="00286F81"/>
    <w:rsid w:val="00290442"/>
    <w:rsid w:val="00292DA5"/>
    <w:rsid w:val="002938CC"/>
    <w:rsid w:val="0029594B"/>
    <w:rsid w:val="00295BC8"/>
    <w:rsid w:val="00297293"/>
    <w:rsid w:val="002A057F"/>
    <w:rsid w:val="002A1F2F"/>
    <w:rsid w:val="002A726B"/>
    <w:rsid w:val="002B1201"/>
    <w:rsid w:val="002B23C6"/>
    <w:rsid w:val="002B4185"/>
    <w:rsid w:val="002B4285"/>
    <w:rsid w:val="002B5BF0"/>
    <w:rsid w:val="002C1003"/>
    <w:rsid w:val="002C1B28"/>
    <w:rsid w:val="002C6819"/>
    <w:rsid w:val="002D33E0"/>
    <w:rsid w:val="002D5793"/>
    <w:rsid w:val="002E0DF6"/>
    <w:rsid w:val="002E418A"/>
    <w:rsid w:val="002F12B1"/>
    <w:rsid w:val="002F3C0E"/>
    <w:rsid w:val="0030112A"/>
    <w:rsid w:val="00307190"/>
    <w:rsid w:val="0031033B"/>
    <w:rsid w:val="0032088C"/>
    <w:rsid w:val="00324069"/>
    <w:rsid w:val="00324A6F"/>
    <w:rsid w:val="00331E76"/>
    <w:rsid w:val="00336C1B"/>
    <w:rsid w:val="0034468D"/>
    <w:rsid w:val="00345E89"/>
    <w:rsid w:val="00346282"/>
    <w:rsid w:val="00365112"/>
    <w:rsid w:val="00371995"/>
    <w:rsid w:val="00373822"/>
    <w:rsid w:val="00375200"/>
    <w:rsid w:val="00377552"/>
    <w:rsid w:val="00382FF0"/>
    <w:rsid w:val="0038712E"/>
    <w:rsid w:val="003907E5"/>
    <w:rsid w:val="00393941"/>
    <w:rsid w:val="00393CDF"/>
    <w:rsid w:val="00395808"/>
    <w:rsid w:val="003A2A26"/>
    <w:rsid w:val="003A4708"/>
    <w:rsid w:val="003A5F7B"/>
    <w:rsid w:val="003A65E0"/>
    <w:rsid w:val="003B0E6C"/>
    <w:rsid w:val="003C1684"/>
    <w:rsid w:val="003C4C4F"/>
    <w:rsid w:val="003C5178"/>
    <w:rsid w:val="003C5900"/>
    <w:rsid w:val="003D365D"/>
    <w:rsid w:val="003D50AF"/>
    <w:rsid w:val="003D60C8"/>
    <w:rsid w:val="003D6CE8"/>
    <w:rsid w:val="003E1A77"/>
    <w:rsid w:val="003E57BF"/>
    <w:rsid w:val="003F681D"/>
    <w:rsid w:val="003F6EF6"/>
    <w:rsid w:val="003F7FBC"/>
    <w:rsid w:val="004027D1"/>
    <w:rsid w:val="004141DA"/>
    <w:rsid w:val="00415055"/>
    <w:rsid w:val="004213A7"/>
    <w:rsid w:val="00422D87"/>
    <w:rsid w:val="00424816"/>
    <w:rsid w:val="00426F3F"/>
    <w:rsid w:val="004370F0"/>
    <w:rsid w:val="0044175F"/>
    <w:rsid w:val="004418C5"/>
    <w:rsid w:val="00441C0B"/>
    <w:rsid w:val="004568AA"/>
    <w:rsid w:val="0046712B"/>
    <w:rsid w:val="004737E0"/>
    <w:rsid w:val="00477418"/>
    <w:rsid w:val="0048417F"/>
    <w:rsid w:val="00485048"/>
    <w:rsid w:val="004855AE"/>
    <w:rsid w:val="004A2219"/>
    <w:rsid w:val="004A4F17"/>
    <w:rsid w:val="004B0720"/>
    <w:rsid w:val="004B2076"/>
    <w:rsid w:val="004B266E"/>
    <w:rsid w:val="004C3367"/>
    <w:rsid w:val="004C3AFD"/>
    <w:rsid w:val="004D6D27"/>
    <w:rsid w:val="004E40F1"/>
    <w:rsid w:val="004F3C0D"/>
    <w:rsid w:val="0050223E"/>
    <w:rsid w:val="00510136"/>
    <w:rsid w:val="00510FB9"/>
    <w:rsid w:val="00514DE6"/>
    <w:rsid w:val="00521567"/>
    <w:rsid w:val="00533C51"/>
    <w:rsid w:val="00541AFF"/>
    <w:rsid w:val="00545853"/>
    <w:rsid w:val="00546314"/>
    <w:rsid w:val="0054723A"/>
    <w:rsid w:val="005520BB"/>
    <w:rsid w:val="0055586E"/>
    <w:rsid w:val="00557437"/>
    <w:rsid w:val="005574A7"/>
    <w:rsid w:val="00557FBF"/>
    <w:rsid w:val="00560A4F"/>
    <w:rsid w:val="00562CEC"/>
    <w:rsid w:val="00567D42"/>
    <w:rsid w:val="00570EA1"/>
    <w:rsid w:val="0057129B"/>
    <w:rsid w:val="00571A4A"/>
    <w:rsid w:val="005733A3"/>
    <w:rsid w:val="00580CF8"/>
    <w:rsid w:val="00583FDB"/>
    <w:rsid w:val="00585C11"/>
    <w:rsid w:val="00591444"/>
    <w:rsid w:val="00595543"/>
    <w:rsid w:val="00595AE6"/>
    <w:rsid w:val="005A64DD"/>
    <w:rsid w:val="005A715C"/>
    <w:rsid w:val="005B185E"/>
    <w:rsid w:val="005B1BFF"/>
    <w:rsid w:val="005B1EDD"/>
    <w:rsid w:val="005B21C0"/>
    <w:rsid w:val="005B3026"/>
    <w:rsid w:val="005C0550"/>
    <w:rsid w:val="005C5E7B"/>
    <w:rsid w:val="005E04E8"/>
    <w:rsid w:val="005E1FC6"/>
    <w:rsid w:val="005E36EF"/>
    <w:rsid w:val="005E551C"/>
    <w:rsid w:val="005E563E"/>
    <w:rsid w:val="005F3458"/>
    <w:rsid w:val="005F751B"/>
    <w:rsid w:val="00600AC3"/>
    <w:rsid w:val="006014EB"/>
    <w:rsid w:val="00601CAC"/>
    <w:rsid w:val="00610CB6"/>
    <w:rsid w:val="00610DD2"/>
    <w:rsid w:val="00611BF8"/>
    <w:rsid w:val="0061714C"/>
    <w:rsid w:val="006300D1"/>
    <w:rsid w:val="006373FB"/>
    <w:rsid w:val="00643DA9"/>
    <w:rsid w:val="00650BB5"/>
    <w:rsid w:val="00650CCF"/>
    <w:rsid w:val="00654800"/>
    <w:rsid w:val="00657EBF"/>
    <w:rsid w:val="006623A3"/>
    <w:rsid w:val="00663F21"/>
    <w:rsid w:val="00665277"/>
    <w:rsid w:val="00667086"/>
    <w:rsid w:val="00670FE4"/>
    <w:rsid w:val="00671170"/>
    <w:rsid w:val="00674375"/>
    <w:rsid w:val="00687E91"/>
    <w:rsid w:val="00693CD0"/>
    <w:rsid w:val="006949E9"/>
    <w:rsid w:val="00696A84"/>
    <w:rsid w:val="006A031D"/>
    <w:rsid w:val="006A36E7"/>
    <w:rsid w:val="006A3A19"/>
    <w:rsid w:val="006B2BAA"/>
    <w:rsid w:val="006B5E4A"/>
    <w:rsid w:val="006C0CC5"/>
    <w:rsid w:val="006C6D14"/>
    <w:rsid w:val="006C7586"/>
    <w:rsid w:val="006D04C2"/>
    <w:rsid w:val="006D431B"/>
    <w:rsid w:val="006D5EAD"/>
    <w:rsid w:val="006E19F8"/>
    <w:rsid w:val="006E563F"/>
    <w:rsid w:val="006F1435"/>
    <w:rsid w:val="006F1BBC"/>
    <w:rsid w:val="006F4A20"/>
    <w:rsid w:val="006F7416"/>
    <w:rsid w:val="00700362"/>
    <w:rsid w:val="0070435C"/>
    <w:rsid w:val="00707673"/>
    <w:rsid w:val="00711EE4"/>
    <w:rsid w:val="007124B9"/>
    <w:rsid w:val="007231BD"/>
    <w:rsid w:val="0072385D"/>
    <w:rsid w:val="00725924"/>
    <w:rsid w:val="007302C0"/>
    <w:rsid w:val="007315C3"/>
    <w:rsid w:val="007323CE"/>
    <w:rsid w:val="00732D41"/>
    <w:rsid w:val="00733760"/>
    <w:rsid w:val="007337AE"/>
    <w:rsid w:val="007348E9"/>
    <w:rsid w:val="00734BF5"/>
    <w:rsid w:val="007361A4"/>
    <w:rsid w:val="00736D04"/>
    <w:rsid w:val="00737BD9"/>
    <w:rsid w:val="0074589C"/>
    <w:rsid w:val="00747655"/>
    <w:rsid w:val="00747B47"/>
    <w:rsid w:val="00751C7B"/>
    <w:rsid w:val="00752424"/>
    <w:rsid w:val="00754604"/>
    <w:rsid w:val="00755422"/>
    <w:rsid w:val="007603FE"/>
    <w:rsid w:val="00762701"/>
    <w:rsid w:val="00762AFF"/>
    <w:rsid w:val="007639A6"/>
    <w:rsid w:val="00766E20"/>
    <w:rsid w:val="007672BB"/>
    <w:rsid w:val="007751B0"/>
    <w:rsid w:val="00780C72"/>
    <w:rsid w:val="00781180"/>
    <w:rsid w:val="00785797"/>
    <w:rsid w:val="00794511"/>
    <w:rsid w:val="00796DBA"/>
    <w:rsid w:val="007A5550"/>
    <w:rsid w:val="007B0AD2"/>
    <w:rsid w:val="007B1908"/>
    <w:rsid w:val="007B3814"/>
    <w:rsid w:val="007B62C4"/>
    <w:rsid w:val="007C32F8"/>
    <w:rsid w:val="007D0B16"/>
    <w:rsid w:val="007D4370"/>
    <w:rsid w:val="007D7B4B"/>
    <w:rsid w:val="007E44E0"/>
    <w:rsid w:val="007E4616"/>
    <w:rsid w:val="007E7161"/>
    <w:rsid w:val="007E7429"/>
    <w:rsid w:val="007E7695"/>
    <w:rsid w:val="007F1F09"/>
    <w:rsid w:val="007F237A"/>
    <w:rsid w:val="007F521E"/>
    <w:rsid w:val="00800BB5"/>
    <w:rsid w:val="008039CD"/>
    <w:rsid w:val="0080437E"/>
    <w:rsid w:val="00805C0E"/>
    <w:rsid w:val="008140BB"/>
    <w:rsid w:val="00814751"/>
    <w:rsid w:val="00814EB2"/>
    <w:rsid w:val="00816909"/>
    <w:rsid w:val="008204C9"/>
    <w:rsid w:val="00830019"/>
    <w:rsid w:val="008330F1"/>
    <w:rsid w:val="00833A69"/>
    <w:rsid w:val="00834BF8"/>
    <w:rsid w:val="0083791C"/>
    <w:rsid w:val="0084452C"/>
    <w:rsid w:val="00846E94"/>
    <w:rsid w:val="00852FCC"/>
    <w:rsid w:val="008566E6"/>
    <w:rsid w:val="00857CBD"/>
    <w:rsid w:val="008609B0"/>
    <w:rsid w:val="00860B30"/>
    <w:rsid w:val="00870468"/>
    <w:rsid w:val="00871719"/>
    <w:rsid w:val="008754F0"/>
    <w:rsid w:val="008839B3"/>
    <w:rsid w:val="008862BC"/>
    <w:rsid w:val="0089395E"/>
    <w:rsid w:val="0089531E"/>
    <w:rsid w:val="008959C9"/>
    <w:rsid w:val="008A1F58"/>
    <w:rsid w:val="008B1B89"/>
    <w:rsid w:val="008B5903"/>
    <w:rsid w:val="008C0ACF"/>
    <w:rsid w:val="008D53BF"/>
    <w:rsid w:val="008E03CF"/>
    <w:rsid w:val="008E6CC7"/>
    <w:rsid w:val="008E7AF4"/>
    <w:rsid w:val="008F1BEB"/>
    <w:rsid w:val="008F2DB5"/>
    <w:rsid w:val="008F35CC"/>
    <w:rsid w:val="00900DFE"/>
    <w:rsid w:val="00905239"/>
    <w:rsid w:val="0090711D"/>
    <w:rsid w:val="00907143"/>
    <w:rsid w:val="00913C3F"/>
    <w:rsid w:val="00915D96"/>
    <w:rsid w:val="009165E5"/>
    <w:rsid w:val="00916AFC"/>
    <w:rsid w:val="00926A20"/>
    <w:rsid w:val="00926FDA"/>
    <w:rsid w:val="00934378"/>
    <w:rsid w:val="00940664"/>
    <w:rsid w:val="00943E21"/>
    <w:rsid w:val="009456E8"/>
    <w:rsid w:val="009457BC"/>
    <w:rsid w:val="0095621E"/>
    <w:rsid w:val="00966FE5"/>
    <w:rsid w:val="00970E88"/>
    <w:rsid w:val="009720DD"/>
    <w:rsid w:val="00973E9D"/>
    <w:rsid w:val="00991C1D"/>
    <w:rsid w:val="009A3D19"/>
    <w:rsid w:val="009B1859"/>
    <w:rsid w:val="009B50F9"/>
    <w:rsid w:val="009C0C64"/>
    <w:rsid w:val="009C116E"/>
    <w:rsid w:val="009C13C5"/>
    <w:rsid w:val="009E055C"/>
    <w:rsid w:val="009E075E"/>
    <w:rsid w:val="009E0EF7"/>
    <w:rsid w:val="009E4BFE"/>
    <w:rsid w:val="009F4CDB"/>
    <w:rsid w:val="00A00330"/>
    <w:rsid w:val="00A02134"/>
    <w:rsid w:val="00A06448"/>
    <w:rsid w:val="00A13202"/>
    <w:rsid w:val="00A20D89"/>
    <w:rsid w:val="00A234B2"/>
    <w:rsid w:val="00A2490F"/>
    <w:rsid w:val="00A315F9"/>
    <w:rsid w:val="00A32B76"/>
    <w:rsid w:val="00A341A0"/>
    <w:rsid w:val="00A345BD"/>
    <w:rsid w:val="00A35B2E"/>
    <w:rsid w:val="00A37A3F"/>
    <w:rsid w:val="00A42F1A"/>
    <w:rsid w:val="00A4323A"/>
    <w:rsid w:val="00A43A76"/>
    <w:rsid w:val="00A50BB8"/>
    <w:rsid w:val="00A8002A"/>
    <w:rsid w:val="00A80C4C"/>
    <w:rsid w:val="00A82D27"/>
    <w:rsid w:val="00A83E8E"/>
    <w:rsid w:val="00A92103"/>
    <w:rsid w:val="00A9264C"/>
    <w:rsid w:val="00A94F09"/>
    <w:rsid w:val="00AA00B6"/>
    <w:rsid w:val="00AA05F3"/>
    <w:rsid w:val="00AA47AB"/>
    <w:rsid w:val="00AA7420"/>
    <w:rsid w:val="00AB2B7E"/>
    <w:rsid w:val="00AB48BC"/>
    <w:rsid w:val="00AD0FD5"/>
    <w:rsid w:val="00AD35EC"/>
    <w:rsid w:val="00AD799F"/>
    <w:rsid w:val="00AD7ADA"/>
    <w:rsid w:val="00AE37A7"/>
    <w:rsid w:val="00AF01D4"/>
    <w:rsid w:val="00AF09D3"/>
    <w:rsid w:val="00AF52D7"/>
    <w:rsid w:val="00B00D4F"/>
    <w:rsid w:val="00B07856"/>
    <w:rsid w:val="00B12E4A"/>
    <w:rsid w:val="00B13C13"/>
    <w:rsid w:val="00B1620D"/>
    <w:rsid w:val="00B17D01"/>
    <w:rsid w:val="00B17EFF"/>
    <w:rsid w:val="00B23E23"/>
    <w:rsid w:val="00B23E60"/>
    <w:rsid w:val="00B257D7"/>
    <w:rsid w:val="00B26BA4"/>
    <w:rsid w:val="00B31E17"/>
    <w:rsid w:val="00B33CB0"/>
    <w:rsid w:val="00B35B87"/>
    <w:rsid w:val="00B36459"/>
    <w:rsid w:val="00B36B73"/>
    <w:rsid w:val="00B3770D"/>
    <w:rsid w:val="00B44963"/>
    <w:rsid w:val="00B45838"/>
    <w:rsid w:val="00B45984"/>
    <w:rsid w:val="00B478AF"/>
    <w:rsid w:val="00B479D7"/>
    <w:rsid w:val="00B5139C"/>
    <w:rsid w:val="00B5374A"/>
    <w:rsid w:val="00B541F4"/>
    <w:rsid w:val="00B61730"/>
    <w:rsid w:val="00B70C5F"/>
    <w:rsid w:val="00B71670"/>
    <w:rsid w:val="00B738D7"/>
    <w:rsid w:val="00B7531F"/>
    <w:rsid w:val="00B97E0D"/>
    <w:rsid w:val="00BA1A0B"/>
    <w:rsid w:val="00BA26D2"/>
    <w:rsid w:val="00BA33F8"/>
    <w:rsid w:val="00BA6B36"/>
    <w:rsid w:val="00BA7BC4"/>
    <w:rsid w:val="00BB2492"/>
    <w:rsid w:val="00BB797E"/>
    <w:rsid w:val="00BC60B8"/>
    <w:rsid w:val="00BD0A06"/>
    <w:rsid w:val="00BD0C37"/>
    <w:rsid w:val="00BD1372"/>
    <w:rsid w:val="00BD3451"/>
    <w:rsid w:val="00BD3A51"/>
    <w:rsid w:val="00BD6847"/>
    <w:rsid w:val="00BD720F"/>
    <w:rsid w:val="00BE531F"/>
    <w:rsid w:val="00BE5A10"/>
    <w:rsid w:val="00BE61EC"/>
    <w:rsid w:val="00BF0A81"/>
    <w:rsid w:val="00BF2844"/>
    <w:rsid w:val="00BF3677"/>
    <w:rsid w:val="00BF4B63"/>
    <w:rsid w:val="00BF6509"/>
    <w:rsid w:val="00C005F2"/>
    <w:rsid w:val="00C06EE3"/>
    <w:rsid w:val="00C0781D"/>
    <w:rsid w:val="00C079B6"/>
    <w:rsid w:val="00C17F2E"/>
    <w:rsid w:val="00C32782"/>
    <w:rsid w:val="00C3353B"/>
    <w:rsid w:val="00C436D6"/>
    <w:rsid w:val="00C4601D"/>
    <w:rsid w:val="00C46036"/>
    <w:rsid w:val="00C52393"/>
    <w:rsid w:val="00C52F47"/>
    <w:rsid w:val="00C53748"/>
    <w:rsid w:val="00C6050C"/>
    <w:rsid w:val="00C6208D"/>
    <w:rsid w:val="00C62930"/>
    <w:rsid w:val="00C67B46"/>
    <w:rsid w:val="00C72516"/>
    <w:rsid w:val="00C7713A"/>
    <w:rsid w:val="00C8143A"/>
    <w:rsid w:val="00C832C4"/>
    <w:rsid w:val="00C862CB"/>
    <w:rsid w:val="00C87336"/>
    <w:rsid w:val="00C966FF"/>
    <w:rsid w:val="00CA45D3"/>
    <w:rsid w:val="00CB340F"/>
    <w:rsid w:val="00CB56E6"/>
    <w:rsid w:val="00CB70C2"/>
    <w:rsid w:val="00CC1F5A"/>
    <w:rsid w:val="00CD06FA"/>
    <w:rsid w:val="00CD233C"/>
    <w:rsid w:val="00CD350B"/>
    <w:rsid w:val="00CE362C"/>
    <w:rsid w:val="00CF2CD0"/>
    <w:rsid w:val="00CF4018"/>
    <w:rsid w:val="00CF46F8"/>
    <w:rsid w:val="00CF4C63"/>
    <w:rsid w:val="00CF4F9C"/>
    <w:rsid w:val="00D0107A"/>
    <w:rsid w:val="00D02947"/>
    <w:rsid w:val="00D1032A"/>
    <w:rsid w:val="00D12107"/>
    <w:rsid w:val="00D13AE7"/>
    <w:rsid w:val="00D2122B"/>
    <w:rsid w:val="00D237DB"/>
    <w:rsid w:val="00D314BB"/>
    <w:rsid w:val="00D330FA"/>
    <w:rsid w:val="00D44477"/>
    <w:rsid w:val="00D44723"/>
    <w:rsid w:val="00D60A3F"/>
    <w:rsid w:val="00D62519"/>
    <w:rsid w:val="00D62962"/>
    <w:rsid w:val="00D646D5"/>
    <w:rsid w:val="00D64941"/>
    <w:rsid w:val="00D65B16"/>
    <w:rsid w:val="00D73524"/>
    <w:rsid w:val="00D76074"/>
    <w:rsid w:val="00D766C0"/>
    <w:rsid w:val="00D832AA"/>
    <w:rsid w:val="00D90015"/>
    <w:rsid w:val="00D91DB5"/>
    <w:rsid w:val="00D95618"/>
    <w:rsid w:val="00DA1B72"/>
    <w:rsid w:val="00DA62CF"/>
    <w:rsid w:val="00DA7880"/>
    <w:rsid w:val="00DB2810"/>
    <w:rsid w:val="00DB5A66"/>
    <w:rsid w:val="00DC0948"/>
    <w:rsid w:val="00DC0D9B"/>
    <w:rsid w:val="00DC43A8"/>
    <w:rsid w:val="00DC5058"/>
    <w:rsid w:val="00DC6509"/>
    <w:rsid w:val="00DC6B09"/>
    <w:rsid w:val="00DD0E41"/>
    <w:rsid w:val="00DE33C9"/>
    <w:rsid w:val="00DE3F89"/>
    <w:rsid w:val="00DE58E1"/>
    <w:rsid w:val="00DE60C8"/>
    <w:rsid w:val="00DE77EB"/>
    <w:rsid w:val="00DF32B2"/>
    <w:rsid w:val="00DF4A85"/>
    <w:rsid w:val="00E01C6B"/>
    <w:rsid w:val="00E02765"/>
    <w:rsid w:val="00E055EB"/>
    <w:rsid w:val="00E10F1C"/>
    <w:rsid w:val="00E11E58"/>
    <w:rsid w:val="00E13C23"/>
    <w:rsid w:val="00E176F1"/>
    <w:rsid w:val="00E224D0"/>
    <w:rsid w:val="00E2313C"/>
    <w:rsid w:val="00E35D1F"/>
    <w:rsid w:val="00E36467"/>
    <w:rsid w:val="00E365FB"/>
    <w:rsid w:val="00E4450D"/>
    <w:rsid w:val="00E45111"/>
    <w:rsid w:val="00E51660"/>
    <w:rsid w:val="00E60457"/>
    <w:rsid w:val="00E60C86"/>
    <w:rsid w:val="00E61D27"/>
    <w:rsid w:val="00E631FE"/>
    <w:rsid w:val="00E6389F"/>
    <w:rsid w:val="00E654B2"/>
    <w:rsid w:val="00E81BDB"/>
    <w:rsid w:val="00E84F51"/>
    <w:rsid w:val="00E8611A"/>
    <w:rsid w:val="00E86146"/>
    <w:rsid w:val="00E9171E"/>
    <w:rsid w:val="00E92193"/>
    <w:rsid w:val="00E942DB"/>
    <w:rsid w:val="00E9451B"/>
    <w:rsid w:val="00E9799E"/>
    <w:rsid w:val="00E97F09"/>
    <w:rsid w:val="00EA5253"/>
    <w:rsid w:val="00EA7929"/>
    <w:rsid w:val="00EB2396"/>
    <w:rsid w:val="00EB264F"/>
    <w:rsid w:val="00EB26B9"/>
    <w:rsid w:val="00EB2C5E"/>
    <w:rsid w:val="00EC0590"/>
    <w:rsid w:val="00EC078B"/>
    <w:rsid w:val="00EC183C"/>
    <w:rsid w:val="00EC389D"/>
    <w:rsid w:val="00EC702D"/>
    <w:rsid w:val="00EC7463"/>
    <w:rsid w:val="00EC7F0A"/>
    <w:rsid w:val="00ED5056"/>
    <w:rsid w:val="00EE21DC"/>
    <w:rsid w:val="00F0143B"/>
    <w:rsid w:val="00F04B05"/>
    <w:rsid w:val="00F104CA"/>
    <w:rsid w:val="00F11052"/>
    <w:rsid w:val="00F120F3"/>
    <w:rsid w:val="00F13BF8"/>
    <w:rsid w:val="00F16711"/>
    <w:rsid w:val="00F20236"/>
    <w:rsid w:val="00F23016"/>
    <w:rsid w:val="00F25C83"/>
    <w:rsid w:val="00F2668C"/>
    <w:rsid w:val="00F323B3"/>
    <w:rsid w:val="00F347B3"/>
    <w:rsid w:val="00F362FC"/>
    <w:rsid w:val="00F417FD"/>
    <w:rsid w:val="00F57274"/>
    <w:rsid w:val="00F5763E"/>
    <w:rsid w:val="00F6361C"/>
    <w:rsid w:val="00F636D3"/>
    <w:rsid w:val="00F64B1D"/>
    <w:rsid w:val="00F65F87"/>
    <w:rsid w:val="00F66874"/>
    <w:rsid w:val="00F71263"/>
    <w:rsid w:val="00F734A2"/>
    <w:rsid w:val="00F73745"/>
    <w:rsid w:val="00F73F31"/>
    <w:rsid w:val="00F7530B"/>
    <w:rsid w:val="00F769C2"/>
    <w:rsid w:val="00F82B5E"/>
    <w:rsid w:val="00F835AF"/>
    <w:rsid w:val="00F87745"/>
    <w:rsid w:val="00F910F7"/>
    <w:rsid w:val="00F949BC"/>
    <w:rsid w:val="00FA402D"/>
    <w:rsid w:val="00FA55C8"/>
    <w:rsid w:val="00FA5D50"/>
    <w:rsid w:val="00FA60D5"/>
    <w:rsid w:val="00FA7226"/>
    <w:rsid w:val="00FB2A60"/>
    <w:rsid w:val="00FB7000"/>
    <w:rsid w:val="00FC41F1"/>
    <w:rsid w:val="00FC4B67"/>
    <w:rsid w:val="00FC6DB4"/>
    <w:rsid w:val="00FD118F"/>
    <w:rsid w:val="00FD2952"/>
    <w:rsid w:val="00FD4CDD"/>
    <w:rsid w:val="00FD5834"/>
    <w:rsid w:val="00FE6BA5"/>
    <w:rsid w:val="00FE7FF7"/>
    <w:rsid w:val="00FF1933"/>
    <w:rsid w:val="00FF2115"/>
    <w:rsid w:val="00FF2C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947D0"/>
  <w15:chartTrackingRefBased/>
  <w15:docId w15:val="{EF657F9D-F448-FB47-9328-3E5F918D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57FE"/>
  </w:style>
  <w:style w:type="paragraph" w:styleId="1">
    <w:name w:val="heading 1"/>
    <w:basedOn w:val="a"/>
    <w:next w:val="a"/>
    <w:link w:val="10"/>
    <w:uiPriority w:val="9"/>
    <w:qFormat/>
    <w:rsid w:val="00F5763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0223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5">
    <w:name w:val="heading 5"/>
    <w:basedOn w:val="a"/>
    <w:next w:val="a"/>
    <w:link w:val="50"/>
    <w:qFormat/>
    <w:rsid w:val="00707673"/>
    <w:pPr>
      <w:spacing w:before="240" w:after="60"/>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027D1"/>
    <w:pPr>
      <w:autoSpaceDE w:val="0"/>
      <w:autoSpaceDN w:val="0"/>
      <w:adjustRightInd w:val="0"/>
    </w:pPr>
    <w:rPr>
      <w:rFonts w:ascii="Times New Roman" w:hAnsi="Times New Roman" w:cs="Times New Roman"/>
      <w:color w:val="000000"/>
      <w:lang w:val="en-US"/>
    </w:rPr>
  </w:style>
  <w:style w:type="table" w:styleId="a3">
    <w:name w:val="Table Grid"/>
    <w:basedOn w:val="a1"/>
    <w:uiPriority w:val="59"/>
    <w:rsid w:val="005C5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280A11"/>
    <w:pPr>
      <w:ind w:left="720"/>
      <w:contextualSpacing/>
    </w:pPr>
  </w:style>
  <w:style w:type="character" w:styleId="a6">
    <w:name w:val="Hyperlink"/>
    <w:basedOn w:val="a0"/>
    <w:uiPriority w:val="99"/>
    <w:unhideWhenUsed/>
    <w:rsid w:val="00736D04"/>
    <w:rPr>
      <w:color w:val="0563C1" w:themeColor="hyperlink"/>
      <w:u w:val="single"/>
    </w:rPr>
  </w:style>
  <w:style w:type="character" w:customStyle="1" w:styleId="UnresolvedMention1">
    <w:name w:val="Unresolved Mention1"/>
    <w:basedOn w:val="a0"/>
    <w:uiPriority w:val="99"/>
    <w:semiHidden/>
    <w:unhideWhenUsed/>
    <w:rsid w:val="00736D04"/>
    <w:rPr>
      <w:color w:val="605E5C"/>
      <w:shd w:val="clear" w:color="auto" w:fill="E1DFDD"/>
    </w:rPr>
  </w:style>
  <w:style w:type="character" w:styleId="a7">
    <w:name w:val="FollowedHyperlink"/>
    <w:basedOn w:val="a0"/>
    <w:uiPriority w:val="99"/>
    <w:semiHidden/>
    <w:unhideWhenUsed/>
    <w:rsid w:val="00243D41"/>
    <w:rPr>
      <w:color w:val="954F72" w:themeColor="followedHyperlink"/>
      <w:u w:val="single"/>
    </w:rPr>
  </w:style>
  <w:style w:type="paragraph" w:styleId="a8">
    <w:name w:val="No Spacing"/>
    <w:uiPriority w:val="1"/>
    <w:qFormat/>
    <w:rsid w:val="007E7161"/>
    <w:rPr>
      <w:rFonts w:ascii="Calibri" w:eastAsia="Calibri" w:hAnsi="Calibri" w:cs="Times New Roman"/>
      <w:sz w:val="22"/>
      <w:szCs w:val="22"/>
    </w:rPr>
  </w:style>
  <w:style w:type="character" w:customStyle="1" w:styleId="50">
    <w:name w:val="Заголовок 5 Знак"/>
    <w:basedOn w:val="a0"/>
    <w:link w:val="5"/>
    <w:rsid w:val="00707673"/>
    <w:rPr>
      <w:rFonts w:ascii="Times New Roman" w:eastAsia="Times New Roman" w:hAnsi="Times New Roman" w:cs="Times New Roman"/>
      <w:b/>
      <w:bCs/>
      <w:i/>
      <w:iCs/>
      <w:sz w:val="26"/>
      <w:szCs w:val="26"/>
      <w:lang w:val="ru-RU" w:eastAsia="ru-RU"/>
    </w:rPr>
  </w:style>
  <w:style w:type="paragraph" w:styleId="a9">
    <w:name w:val="footer"/>
    <w:basedOn w:val="a"/>
    <w:link w:val="aa"/>
    <w:uiPriority w:val="99"/>
    <w:unhideWhenUsed/>
    <w:rsid w:val="00860B30"/>
    <w:pPr>
      <w:tabs>
        <w:tab w:val="center" w:pos="4680"/>
        <w:tab w:val="right" w:pos="9360"/>
      </w:tabs>
    </w:pPr>
  </w:style>
  <w:style w:type="character" w:customStyle="1" w:styleId="aa">
    <w:name w:val="Нижний колонтитул Знак"/>
    <w:basedOn w:val="a0"/>
    <w:link w:val="a9"/>
    <w:uiPriority w:val="99"/>
    <w:rsid w:val="00860B30"/>
  </w:style>
  <w:style w:type="character" w:styleId="ab">
    <w:name w:val="page number"/>
    <w:basedOn w:val="a0"/>
    <w:uiPriority w:val="99"/>
    <w:semiHidden/>
    <w:unhideWhenUsed/>
    <w:rsid w:val="00860B30"/>
  </w:style>
  <w:style w:type="paragraph" w:styleId="ac">
    <w:name w:val="header"/>
    <w:basedOn w:val="a"/>
    <w:link w:val="ad"/>
    <w:uiPriority w:val="99"/>
    <w:unhideWhenUsed/>
    <w:rsid w:val="00860B30"/>
    <w:pPr>
      <w:tabs>
        <w:tab w:val="center" w:pos="4680"/>
        <w:tab w:val="right" w:pos="9360"/>
      </w:tabs>
    </w:pPr>
  </w:style>
  <w:style w:type="character" w:customStyle="1" w:styleId="ad">
    <w:name w:val="Верхний колонтитул Знак"/>
    <w:basedOn w:val="a0"/>
    <w:link w:val="ac"/>
    <w:uiPriority w:val="99"/>
    <w:rsid w:val="00860B30"/>
  </w:style>
  <w:style w:type="paragraph" w:customStyle="1" w:styleId="TableParagraph">
    <w:name w:val="Table Paragraph"/>
    <w:basedOn w:val="a"/>
    <w:uiPriority w:val="1"/>
    <w:qFormat/>
    <w:rsid w:val="006C7586"/>
    <w:pPr>
      <w:widowControl w:val="0"/>
      <w:autoSpaceDE w:val="0"/>
      <w:autoSpaceDN w:val="0"/>
    </w:pPr>
    <w:rPr>
      <w:rFonts w:ascii="Times New Roman" w:eastAsia="Times New Roman" w:hAnsi="Times New Roman" w:cs="Times New Roman"/>
      <w:sz w:val="22"/>
      <w:szCs w:val="22"/>
    </w:rPr>
  </w:style>
  <w:style w:type="paragraph" w:styleId="ae">
    <w:name w:val="Normal (Web)"/>
    <w:basedOn w:val="a"/>
    <w:uiPriority w:val="99"/>
    <w:unhideWhenUsed/>
    <w:rsid w:val="00B45838"/>
    <w:pPr>
      <w:spacing w:before="100" w:beforeAutospacing="1" w:after="100" w:afterAutospacing="1"/>
    </w:pPr>
    <w:rPr>
      <w:rFonts w:ascii="Times New Roman" w:eastAsia="Times New Roman" w:hAnsi="Times New Roman" w:cs="Times New Roman"/>
    </w:rPr>
  </w:style>
  <w:style w:type="character" w:customStyle="1" w:styleId="10">
    <w:name w:val="Заголовок 1 Знак"/>
    <w:basedOn w:val="a0"/>
    <w:link w:val="1"/>
    <w:uiPriority w:val="9"/>
    <w:rsid w:val="00F5763E"/>
    <w:rPr>
      <w:rFonts w:asciiTheme="majorHAnsi" w:eastAsiaTheme="majorEastAsia" w:hAnsiTheme="majorHAnsi" w:cstheme="majorBidi"/>
      <w:color w:val="2F5496" w:themeColor="accent1" w:themeShade="BF"/>
      <w:sz w:val="32"/>
      <w:szCs w:val="32"/>
    </w:rPr>
  </w:style>
  <w:style w:type="paragraph" w:styleId="af">
    <w:name w:val="Body Text"/>
    <w:basedOn w:val="a"/>
    <w:link w:val="af0"/>
    <w:uiPriority w:val="99"/>
    <w:unhideWhenUsed/>
    <w:rsid w:val="002E418A"/>
    <w:pPr>
      <w:suppressAutoHyphens/>
      <w:jc w:val="both"/>
    </w:pPr>
    <w:rPr>
      <w:rFonts w:ascii="Times New Roman" w:eastAsia="Times New Roman" w:hAnsi="Times New Roman" w:cs="Calibri"/>
      <w:sz w:val="28"/>
      <w:szCs w:val="20"/>
      <w:lang w:eastAsia="ar-SA"/>
    </w:rPr>
  </w:style>
  <w:style w:type="character" w:customStyle="1" w:styleId="af0">
    <w:name w:val="Основной текст Знак"/>
    <w:basedOn w:val="a0"/>
    <w:link w:val="af"/>
    <w:uiPriority w:val="99"/>
    <w:rsid w:val="002E418A"/>
    <w:rPr>
      <w:rFonts w:ascii="Times New Roman" w:eastAsia="Times New Roman" w:hAnsi="Times New Roman" w:cs="Calibri"/>
      <w:sz w:val="28"/>
      <w:szCs w:val="20"/>
      <w:lang w:val="ru-RU" w:eastAsia="ar-SA"/>
    </w:rPr>
  </w:style>
  <w:style w:type="paragraph" w:styleId="af1">
    <w:name w:val="TOC Heading"/>
    <w:basedOn w:val="1"/>
    <w:next w:val="a"/>
    <w:uiPriority w:val="39"/>
    <w:unhideWhenUsed/>
    <w:qFormat/>
    <w:rsid w:val="00E4450D"/>
    <w:pPr>
      <w:spacing w:before="480" w:line="276" w:lineRule="auto"/>
      <w:outlineLvl w:val="9"/>
    </w:pPr>
    <w:rPr>
      <w:b/>
      <w:bCs/>
      <w:sz w:val="28"/>
      <w:szCs w:val="28"/>
      <w:lang w:val="en-US"/>
    </w:rPr>
  </w:style>
  <w:style w:type="paragraph" w:styleId="11">
    <w:name w:val="toc 1"/>
    <w:basedOn w:val="a"/>
    <w:next w:val="a"/>
    <w:autoRedefine/>
    <w:uiPriority w:val="39"/>
    <w:unhideWhenUsed/>
    <w:rsid w:val="00E4450D"/>
    <w:pPr>
      <w:spacing w:before="120"/>
    </w:pPr>
    <w:rPr>
      <w:rFonts w:cstheme="minorHAnsi"/>
      <w:b/>
      <w:bCs/>
      <w:i/>
      <w:iCs/>
    </w:rPr>
  </w:style>
  <w:style w:type="paragraph" w:styleId="21">
    <w:name w:val="toc 2"/>
    <w:basedOn w:val="a"/>
    <w:next w:val="a"/>
    <w:autoRedefine/>
    <w:uiPriority w:val="39"/>
    <w:unhideWhenUsed/>
    <w:rsid w:val="00E4450D"/>
    <w:pPr>
      <w:spacing w:before="120"/>
      <w:ind w:left="240"/>
    </w:pPr>
    <w:rPr>
      <w:rFonts w:cstheme="minorHAnsi"/>
      <w:b/>
      <w:bCs/>
      <w:sz w:val="22"/>
      <w:szCs w:val="22"/>
    </w:rPr>
  </w:style>
  <w:style w:type="paragraph" w:styleId="3">
    <w:name w:val="toc 3"/>
    <w:basedOn w:val="a"/>
    <w:next w:val="a"/>
    <w:autoRedefine/>
    <w:uiPriority w:val="39"/>
    <w:unhideWhenUsed/>
    <w:rsid w:val="00E4450D"/>
    <w:pPr>
      <w:ind w:left="480"/>
    </w:pPr>
    <w:rPr>
      <w:rFonts w:cstheme="minorHAnsi"/>
      <w:sz w:val="20"/>
      <w:szCs w:val="20"/>
    </w:rPr>
  </w:style>
  <w:style w:type="paragraph" w:styleId="4">
    <w:name w:val="toc 4"/>
    <w:basedOn w:val="a"/>
    <w:next w:val="a"/>
    <w:autoRedefine/>
    <w:uiPriority w:val="39"/>
    <w:semiHidden/>
    <w:unhideWhenUsed/>
    <w:rsid w:val="00E4450D"/>
    <w:pPr>
      <w:ind w:left="720"/>
    </w:pPr>
    <w:rPr>
      <w:rFonts w:cstheme="minorHAnsi"/>
      <w:sz w:val="20"/>
      <w:szCs w:val="20"/>
    </w:rPr>
  </w:style>
  <w:style w:type="paragraph" w:styleId="51">
    <w:name w:val="toc 5"/>
    <w:basedOn w:val="a"/>
    <w:next w:val="a"/>
    <w:autoRedefine/>
    <w:uiPriority w:val="39"/>
    <w:semiHidden/>
    <w:unhideWhenUsed/>
    <w:rsid w:val="00E4450D"/>
    <w:pPr>
      <w:ind w:left="960"/>
    </w:pPr>
    <w:rPr>
      <w:rFonts w:cstheme="minorHAnsi"/>
      <w:sz w:val="20"/>
      <w:szCs w:val="20"/>
    </w:rPr>
  </w:style>
  <w:style w:type="paragraph" w:styleId="6">
    <w:name w:val="toc 6"/>
    <w:basedOn w:val="a"/>
    <w:next w:val="a"/>
    <w:autoRedefine/>
    <w:uiPriority w:val="39"/>
    <w:semiHidden/>
    <w:unhideWhenUsed/>
    <w:rsid w:val="00E4450D"/>
    <w:pPr>
      <w:ind w:left="1200"/>
    </w:pPr>
    <w:rPr>
      <w:rFonts w:cstheme="minorHAnsi"/>
      <w:sz w:val="20"/>
      <w:szCs w:val="20"/>
    </w:rPr>
  </w:style>
  <w:style w:type="paragraph" w:styleId="7">
    <w:name w:val="toc 7"/>
    <w:basedOn w:val="a"/>
    <w:next w:val="a"/>
    <w:autoRedefine/>
    <w:uiPriority w:val="39"/>
    <w:semiHidden/>
    <w:unhideWhenUsed/>
    <w:rsid w:val="00E4450D"/>
    <w:pPr>
      <w:ind w:left="1440"/>
    </w:pPr>
    <w:rPr>
      <w:rFonts w:cstheme="minorHAnsi"/>
      <w:sz w:val="20"/>
      <w:szCs w:val="20"/>
    </w:rPr>
  </w:style>
  <w:style w:type="paragraph" w:styleId="8">
    <w:name w:val="toc 8"/>
    <w:basedOn w:val="a"/>
    <w:next w:val="a"/>
    <w:autoRedefine/>
    <w:uiPriority w:val="39"/>
    <w:semiHidden/>
    <w:unhideWhenUsed/>
    <w:rsid w:val="00E4450D"/>
    <w:pPr>
      <w:ind w:left="1680"/>
    </w:pPr>
    <w:rPr>
      <w:rFonts w:cstheme="minorHAnsi"/>
      <w:sz w:val="20"/>
      <w:szCs w:val="20"/>
    </w:rPr>
  </w:style>
  <w:style w:type="paragraph" w:styleId="9">
    <w:name w:val="toc 9"/>
    <w:basedOn w:val="a"/>
    <w:next w:val="a"/>
    <w:autoRedefine/>
    <w:uiPriority w:val="39"/>
    <w:semiHidden/>
    <w:unhideWhenUsed/>
    <w:rsid w:val="00E4450D"/>
    <w:pPr>
      <w:ind w:left="1920"/>
    </w:pPr>
    <w:rPr>
      <w:rFonts w:cstheme="minorHAnsi"/>
      <w:sz w:val="20"/>
      <w:szCs w:val="20"/>
    </w:rPr>
  </w:style>
  <w:style w:type="character" w:customStyle="1" w:styleId="20">
    <w:name w:val="Заголовок 2 Знак"/>
    <w:basedOn w:val="a0"/>
    <w:link w:val="2"/>
    <w:uiPriority w:val="9"/>
    <w:rsid w:val="0050223E"/>
    <w:rPr>
      <w:rFonts w:asciiTheme="majorHAnsi" w:eastAsiaTheme="majorEastAsia" w:hAnsiTheme="majorHAnsi" w:cstheme="majorBidi"/>
      <w:color w:val="2F5496" w:themeColor="accent1" w:themeShade="BF"/>
      <w:sz w:val="26"/>
      <w:szCs w:val="26"/>
    </w:rPr>
  </w:style>
  <w:style w:type="paragraph" w:customStyle="1" w:styleId="12">
    <w:name w:val="Обычный1"/>
    <w:rsid w:val="0048417F"/>
    <w:rPr>
      <w:rFonts w:ascii="Calibri" w:eastAsia="Calibri" w:hAnsi="Calibri" w:cs="Calibri"/>
      <w:sz w:val="20"/>
      <w:szCs w:val="20"/>
      <w:lang w:eastAsia="ru-RU"/>
    </w:rPr>
  </w:style>
  <w:style w:type="table" w:customStyle="1" w:styleId="TableNormal1">
    <w:name w:val="Table Normal1"/>
    <w:uiPriority w:val="2"/>
    <w:semiHidden/>
    <w:unhideWhenUsed/>
    <w:qFormat/>
    <w:rsid w:val="00B1620D"/>
    <w:pPr>
      <w:widowControl w:val="0"/>
      <w:autoSpaceDE w:val="0"/>
      <w:autoSpaceDN w:val="0"/>
    </w:pPr>
    <w:rPr>
      <w:rFonts w:ascii="Calibri" w:eastAsia="Calibri" w:hAnsi="Calibri" w:cs="Times New Roman"/>
      <w:sz w:val="22"/>
      <w:szCs w:val="22"/>
      <w:lang w:val="en-US"/>
    </w:rPr>
    <w:tblPr>
      <w:tblInd w:w="0" w:type="dxa"/>
      <w:tblCellMar>
        <w:top w:w="0" w:type="dxa"/>
        <w:left w:w="0" w:type="dxa"/>
        <w:bottom w:w="0" w:type="dxa"/>
        <w:right w:w="0" w:type="dxa"/>
      </w:tblCellMar>
    </w:tblPr>
  </w:style>
  <w:style w:type="character" w:customStyle="1" w:styleId="a5">
    <w:name w:val="Абзац списка Знак"/>
    <w:link w:val="a4"/>
    <w:uiPriority w:val="34"/>
    <w:rsid w:val="00E61D27"/>
  </w:style>
  <w:style w:type="character" w:customStyle="1" w:styleId="UnresolvedMention2">
    <w:name w:val="Unresolved Mention2"/>
    <w:basedOn w:val="a0"/>
    <w:uiPriority w:val="99"/>
    <w:semiHidden/>
    <w:unhideWhenUsed/>
    <w:rsid w:val="000D3FBA"/>
    <w:rPr>
      <w:color w:val="605E5C"/>
      <w:shd w:val="clear" w:color="auto" w:fill="E1DFDD"/>
    </w:rPr>
  </w:style>
  <w:style w:type="paragraph" w:customStyle="1" w:styleId="WW-">
    <w:name w:val="WW-Базовый"/>
    <w:rsid w:val="00FE7FF7"/>
    <w:pPr>
      <w:tabs>
        <w:tab w:val="left" w:pos="709"/>
      </w:tabs>
      <w:suppressAutoHyphens/>
      <w:spacing w:after="200" w:line="276" w:lineRule="atLeast"/>
    </w:pPr>
    <w:rPr>
      <w:rFonts w:ascii="Calibri" w:eastAsia="Lucida Sans Unicode" w:hAnsi="Calibri" w:cs="font891"/>
      <w:color w:val="00000A"/>
      <w:kern w:val="1"/>
      <w:sz w:val="22"/>
      <w:szCs w:val="22"/>
      <w:lang w:eastAsia="ar-SA"/>
    </w:rPr>
  </w:style>
  <w:style w:type="character" w:customStyle="1" w:styleId="apple-converted-space">
    <w:name w:val="apple-converted-space"/>
    <w:basedOn w:val="a0"/>
    <w:rsid w:val="00F323B3"/>
  </w:style>
  <w:style w:type="character" w:customStyle="1" w:styleId="UnresolvedMention">
    <w:name w:val="Unresolved Mention"/>
    <w:basedOn w:val="a0"/>
    <w:uiPriority w:val="99"/>
    <w:semiHidden/>
    <w:unhideWhenUsed/>
    <w:rsid w:val="00277B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95030">
      <w:bodyDiv w:val="1"/>
      <w:marLeft w:val="0"/>
      <w:marRight w:val="0"/>
      <w:marTop w:val="0"/>
      <w:marBottom w:val="0"/>
      <w:divBdr>
        <w:top w:val="none" w:sz="0" w:space="0" w:color="auto"/>
        <w:left w:val="none" w:sz="0" w:space="0" w:color="auto"/>
        <w:bottom w:val="none" w:sz="0" w:space="0" w:color="auto"/>
        <w:right w:val="none" w:sz="0" w:space="0" w:color="auto"/>
      </w:divBdr>
      <w:divsChild>
        <w:div w:id="520243405">
          <w:marLeft w:val="0"/>
          <w:marRight w:val="0"/>
          <w:marTop w:val="0"/>
          <w:marBottom w:val="0"/>
          <w:divBdr>
            <w:top w:val="none" w:sz="0" w:space="0" w:color="auto"/>
            <w:left w:val="none" w:sz="0" w:space="0" w:color="auto"/>
            <w:bottom w:val="none" w:sz="0" w:space="0" w:color="auto"/>
            <w:right w:val="none" w:sz="0" w:space="0" w:color="auto"/>
          </w:divBdr>
          <w:divsChild>
            <w:div w:id="292753236">
              <w:marLeft w:val="0"/>
              <w:marRight w:val="0"/>
              <w:marTop w:val="0"/>
              <w:marBottom w:val="0"/>
              <w:divBdr>
                <w:top w:val="none" w:sz="0" w:space="0" w:color="auto"/>
                <w:left w:val="none" w:sz="0" w:space="0" w:color="auto"/>
                <w:bottom w:val="none" w:sz="0" w:space="0" w:color="auto"/>
                <w:right w:val="none" w:sz="0" w:space="0" w:color="auto"/>
              </w:divBdr>
              <w:divsChild>
                <w:div w:id="177670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80865">
      <w:bodyDiv w:val="1"/>
      <w:marLeft w:val="0"/>
      <w:marRight w:val="0"/>
      <w:marTop w:val="0"/>
      <w:marBottom w:val="0"/>
      <w:divBdr>
        <w:top w:val="none" w:sz="0" w:space="0" w:color="auto"/>
        <w:left w:val="none" w:sz="0" w:space="0" w:color="auto"/>
        <w:bottom w:val="none" w:sz="0" w:space="0" w:color="auto"/>
        <w:right w:val="none" w:sz="0" w:space="0" w:color="auto"/>
      </w:divBdr>
      <w:divsChild>
        <w:div w:id="1735396323">
          <w:marLeft w:val="0"/>
          <w:marRight w:val="0"/>
          <w:marTop w:val="0"/>
          <w:marBottom w:val="0"/>
          <w:divBdr>
            <w:top w:val="none" w:sz="0" w:space="0" w:color="auto"/>
            <w:left w:val="none" w:sz="0" w:space="0" w:color="auto"/>
            <w:bottom w:val="none" w:sz="0" w:space="0" w:color="auto"/>
            <w:right w:val="none" w:sz="0" w:space="0" w:color="auto"/>
          </w:divBdr>
          <w:divsChild>
            <w:div w:id="326443456">
              <w:marLeft w:val="0"/>
              <w:marRight w:val="0"/>
              <w:marTop w:val="0"/>
              <w:marBottom w:val="0"/>
              <w:divBdr>
                <w:top w:val="none" w:sz="0" w:space="0" w:color="auto"/>
                <w:left w:val="none" w:sz="0" w:space="0" w:color="auto"/>
                <w:bottom w:val="none" w:sz="0" w:space="0" w:color="auto"/>
                <w:right w:val="none" w:sz="0" w:space="0" w:color="auto"/>
              </w:divBdr>
              <w:divsChild>
                <w:div w:id="446195790">
                  <w:marLeft w:val="0"/>
                  <w:marRight w:val="0"/>
                  <w:marTop w:val="0"/>
                  <w:marBottom w:val="0"/>
                  <w:divBdr>
                    <w:top w:val="none" w:sz="0" w:space="0" w:color="auto"/>
                    <w:left w:val="none" w:sz="0" w:space="0" w:color="auto"/>
                    <w:bottom w:val="none" w:sz="0" w:space="0" w:color="auto"/>
                    <w:right w:val="none" w:sz="0" w:space="0" w:color="auto"/>
                  </w:divBdr>
                  <w:divsChild>
                    <w:div w:id="2092846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26772">
      <w:bodyDiv w:val="1"/>
      <w:marLeft w:val="0"/>
      <w:marRight w:val="0"/>
      <w:marTop w:val="0"/>
      <w:marBottom w:val="0"/>
      <w:divBdr>
        <w:top w:val="none" w:sz="0" w:space="0" w:color="auto"/>
        <w:left w:val="none" w:sz="0" w:space="0" w:color="auto"/>
        <w:bottom w:val="none" w:sz="0" w:space="0" w:color="auto"/>
        <w:right w:val="none" w:sz="0" w:space="0" w:color="auto"/>
      </w:divBdr>
    </w:div>
    <w:div w:id="95834606">
      <w:bodyDiv w:val="1"/>
      <w:marLeft w:val="0"/>
      <w:marRight w:val="0"/>
      <w:marTop w:val="0"/>
      <w:marBottom w:val="0"/>
      <w:divBdr>
        <w:top w:val="none" w:sz="0" w:space="0" w:color="auto"/>
        <w:left w:val="none" w:sz="0" w:space="0" w:color="auto"/>
        <w:bottom w:val="none" w:sz="0" w:space="0" w:color="auto"/>
        <w:right w:val="none" w:sz="0" w:space="0" w:color="auto"/>
      </w:divBdr>
      <w:divsChild>
        <w:div w:id="1296330763">
          <w:marLeft w:val="0"/>
          <w:marRight w:val="0"/>
          <w:marTop w:val="0"/>
          <w:marBottom w:val="0"/>
          <w:divBdr>
            <w:top w:val="none" w:sz="0" w:space="0" w:color="auto"/>
            <w:left w:val="none" w:sz="0" w:space="0" w:color="auto"/>
            <w:bottom w:val="none" w:sz="0" w:space="0" w:color="auto"/>
            <w:right w:val="none" w:sz="0" w:space="0" w:color="auto"/>
          </w:divBdr>
          <w:divsChild>
            <w:div w:id="579026430">
              <w:marLeft w:val="0"/>
              <w:marRight w:val="0"/>
              <w:marTop w:val="0"/>
              <w:marBottom w:val="0"/>
              <w:divBdr>
                <w:top w:val="none" w:sz="0" w:space="0" w:color="auto"/>
                <w:left w:val="none" w:sz="0" w:space="0" w:color="auto"/>
                <w:bottom w:val="none" w:sz="0" w:space="0" w:color="auto"/>
                <w:right w:val="none" w:sz="0" w:space="0" w:color="auto"/>
              </w:divBdr>
              <w:divsChild>
                <w:div w:id="23208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62565">
      <w:bodyDiv w:val="1"/>
      <w:marLeft w:val="0"/>
      <w:marRight w:val="0"/>
      <w:marTop w:val="0"/>
      <w:marBottom w:val="0"/>
      <w:divBdr>
        <w:top w:val="none" w:sz="0" w:space="0" w:color="auto"/>
        <w:left w:val="none" w:sz="0" w:space="0" w:color="auto"/>
        <w:bottom w:val="none" w:sz="0" w:space="0" w:color="auto"/>
        <w:right w:val="none" w:sz="0" w:space="0" w:color="auto"/>
      </w:divBdr>
      <w:divsChild>
        <w:div w:id="868296583">
          <w:marLeft w:val="0"/>
          <w:marRight w:val="0"/>
          <w:marTop w:val="0"/>
          <w:marBottom w:val="0"/>
          <w:divBdr>
            <w:top w:val="none" w:sz="0" w:space="0" w:color="auto"/>
            <w:left w:val="none" w:sz="0" w:space="0" w:color="auto"/>
            <w:bottom w:val="none" w:sz="0" w:space="0" w:color="auto"/>
            <w:right w:val="none" w:sz="0" w:space="0" w:color="auto"/>
          </w:divBdr>
          <w:divsChild>
            <w:div w:id="1970740351">
              <w:marLeft w:val="0"/>
              <w:marRight w:val="0"/>
              <w:marTop w:val="0"/>
              <w:marBottom w:val="0"/>
              <w:divBdr>
                <w:top w:val="none" w:sz="0" w:space="0" w:color="auto"/>
                <w:left w:val="none" w:sz="0" w:space="0" w:color="auto"/>
                <w:bottom w:val="none" w:sz="0" w:space="0" w:color="auto"/>
                <w:right w:val="none" w:sz="0" w:space="0" w:color="auto"/>
              </w:divBdr>
              <w:divsChild>
                <w:div w:id="54861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6834673">
      <w:bodyDiv w:val="1"/>
      <w:marLeft w:val="0"/>
      <w:marRight w:val="0"/>
      <w:marTop w:val="0"/>
      <w:marBottom w:val="0"/>
      <w:divBdr>
        <w:top w:val="none" w:sz="0" w:space="0" w:color="auto"/>
        <w:left w:val="none" w:sz="0" w:space="0" w:color="auto"/>
        <w:bottom w:val="none" w:sz="0" w:space="0" w:color="auto"/>
        <w:right w:val="none" w:sz="0" w:space="0" w:color="auto"/>
      </w:divBdr>
      <w:divsChild>
        <w:div w:id="317661537">
          <w:marLeft w:val="0"/>
          <w:marRight w:val="0"/>
          <w:marTop w:val="0"/>
          <w:marBottom w:val="0"/>
          <w:divBdr>
            <w:top w:val="none" w:sz="0" w:space="0" w:color="auto"/>
            <w:left w:val="none" w:sz="0" w:space="0" w:color="auto"/>
            <w:bottom w:val="none" w:sz="0" w:space="0" w:color="auto"/>
            <w:right w:val="none" w:sz="0" w:space="0" w:color="auto"/>
          </w:divBdr>
          <w:divsChild>
            <w:div w:id="93672948">
              <w:marLeft w:val="0"/>
              <w:marRight w:val="0"/>
              <w:marTop w:val="0"/>
              <w:marBottom w:val="0"/>
              <w:divBdr>
                <w:top w:val="none" w:sz="0" w:space="0" w:color="auto"/>
                <w:left w:val="none" w:sz="0" w:space="0" w:color="auto"/>
                <w:bottom w:val="none" w:sz="0" w:space="0" w:color="auto"/>
                <w:right w:val="none" w:sz="0" w:space="0" w:color="auto"/>
              </w:divBdr>
              <w:divsChild>
                <w:div w:id="210340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557645">
      <w:bodyDiv w:val="1"/>
      <w:marLeft w:val="0"/>
      <w:marRight w:val="0"/>
      <w:marTop w:val="0"/>
      <w:marBottom w:val="0"/>
      <w:divBdr>
        <w:top w:val="none" w:sz="0" w:space="0" w:color="auto"/>
        <w:left w:val="none" w:sz="0" w:space="0" w:color="auto"/>
        <w:bottom w:val="none" w:sz="0" w:space="0" w:color="auto"/>
        <w:right w:val="none" w:sz="0" w:space="0" w:color="auto"/>
      </w:divBdr>
    </w:div>
    <w:div w:id="451245276">
      <w:bodyDiv w:val="1"/>
      <w:marLeft w:val="0"/>
      <w:marRight w:val="0"/>
      <w:marTop w:val="0"/>
      <w:marBottom w:val="0"/>
      <w:divBdr>
        <w:top w:val="none" w:sz="0" w:space="0" w:color="auto"/>
        <w:left w:val="none" w:sz="0" w:space="0" w:color="auto"/>
        <w:bottom w:val="none" w:sz="0" w:space="0" w:color="auto"/>
        <w:right w:val="none" w:sz="0" w:space="0" w:color="auto"/>
      </w:divBdr>
      <w:divsChild>
        <w:div w:id="1629821848">
          <w:marLeft w:val="0"/>
          <w:marRight w:val="0"/>
          <w:marTop w:val="0"/>
          <w:marBottom w:val="0"/>
          <w:divBdr>
            <w:top w:val="none" w:sz="0" w:space="0" w:color="auto"/>
            <w:left w:val="none" w:sz="0" w:space="0" w:color="auto"/>
            <w:bottom w:val="none" w:sz="0" w:space="0" w:color="auto"/>
            <w:right w:val="none" w:sz="0" w:space="0" w:color="auto"/>
          </w:divBdr>
          <w:divsChild>
            <w:div w:id="1805386514">
              <w:marLeft w:val="0"/>
              <w:marRight w:val="0"/>
              <w:marTop w:val="0"/>
              <w:marBottom w:val="0"/>
              <w:divBdr>
                <w:top w:val="none" w:sz="0" w:space="0" w:color="auto"/>
                <w:left w:val="none" w:sz="0" w:space="0" w:color="auto"/>
                <w:bottom w:val="none" w:sz="0" w:space="0" w:color="auto"/>
                <w:right w:val="none" w:sz="0" w:space="0" w:color="auto"/>
              </w:divBdr>
              <w:divsChild>
                <w:div w:id="1177840680">
                  <w:marLeft w:val="0"/>
                  <w:marRight w:val="0"/>
                  <w:marTop w:val="0"/>
                  <w:marBottom w:val="0"/>
                  <w:divBdr>
                    <w:top w:val="none" w:sz="0" w:space="0" w:color="auto"/>
                    <w:left w:val="none" w:sz="0" w:space="0" w:color="auto"/>
                    <w:bottom w:val="none" w:sz="0" w:space="0" w:color="auto"/>
                    <w:right w:val="none" w:sz="0" w:space="0" w:color="auto"/>
                  </w:divBdr>
                  <w:divsChild>
                    <w:div w:id="131721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422423">
      <w:bodyDiv w:val="1"/>
      <w:marLeft w:val="0"/>
      <w:marRight w:val="0"/>
      <w:marTop w:val="0"/>
      <w:marBottom w:val="0"/>
      <w:divBdr>
        <w:top w:val="none" w:sz="0" w:space="0" w:color="auto"/>
        <w:left w:val="none" w:sz="0" w:space="0" w:color="auto"/>
        <w:bottom w:val="none" w:sz="0" w:space="0" w:color="auto"/>
        <w:right w:val="none" w:sz="0" w:space="0" w:color="auto"/>
      </w:divBdr>
    </w:div>
    <w:div w:id="964434193">
      <w:bodyDiv w:val="1"/>
      <w:marLeft w:val="0"/>
      <w:marRight w:val="0"/>
      <w:marTop w:val="0"/>
      <w:marBottom w:val="0"/>
      <w:divBdr>
        <w:top w:val="none" w:sz="0" w:space="0" w:color="auto"/>
        <w:left w:val="none" w:sz="0" w:space="0" w:color="auto"/>
        <w:bottom w:val="none" w:sz="0" w:space="0" w:color="auto"/>
        <w:right w:val="none" w:sz="0" w:space="0" w:color="auto"/>
      </w:divBdr>
      <w:divsChild>
        <w:div w:id="1182670368">
          <w:marLeft w:val="0"/>
          <w:marRight w:val="0"/>
          <w:marTop w:val="0"/>
          <w:marBottom w:val="0"/>
          <w:divBdr>
            <w:top w:val="none" w:sz="0" w:space="0" w:color="auto"/>
            <w:left w:val="none" w:sz="0" w:space="0" w:color="auto"/>
            <w:bottom w:val="none" w:sz="0" w:space="0" w:color="auto"/>
            <w:right w:val="none" w:sz="0" w:space="0" w:color="auto"/>
          </w:divBdr>
          <w:divsChild>
            <w:div w:id="2090618200">
              <w:marLeft w:val="0"/>
              <w:marRight w:val="0"/>
              <w:marTop w:val="0"/>
              <w:marBottom w:val="0"/>
              <w:divBdr>
                <w:top w:val="none" w:sz="0" w:space="0" w:color="auto"/>
                <w:left w:val="none" w:sz="0" w:space="0" w:color="auto"/>
                <w:bottom w:val="none" w:sz="0" w:space="0" w:color="auto"/>
                <w:right w:val="none" w:sz="0" w:space="0" w:color="auto"/>
              </w:divBdr>
              <w:divsChild>
                <w:div w:id="868176675">
                  <w:marLeft w:val="0"/>
                  <w:marRight w:val="0"/>
                  <w:marTop w:val="0"/>
                  <w:marBottom w:val="0"/>
                  <w:divBdr>
                    <w:top w:val="none" w:sz="0" w:space="0" w:color="auto"/>
                    <w:left w:val="none" w:sz="0" w:space="0" w:color="auto"/>
                    <w:bottom w:val="none" w:sz="0" w:space="0" w:color="auto"/>
                    <w:right w:val="none" w:sz="0" w:space="0" w:color="auto"/>
                  </w:divBdr>
                  <w:divsChild>
                    <w:div w:id="130620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093611">
      <w:bodyDiv w:val="1"/>
      <w:marLeft w:val="0"/>
      <w:marRight w:val="0"/>
      <w:marTop w:val="0"/>
      <w:marBottom w:val="0"/>
      <w:divBdr>
        <w:top w:val="none" w:sz="0" w:space="0" w:color="auto"/>
        <w:left w:val="none" w:sz="0" w:space="0" w:color="auto"/>
        <w:bottom w:val="none" w:sz="0" w:space="0" w:color="auto"/>
        <w:right w:val="none" w:sz="0" w:space="0" w:color="auto"/>
      </w:divBdr>
      <w:divsChild>
        <w:div w:id="1932280308">
          <w:marLeft w:val="0"/>
          <w:marRight w:val="0"/>
          <w:marTop w:val="0"/>
          <w:marBottom w:val="0"/>
          <w:divBdr>
            <w:top w:val="none" w:sz="0" w:space="0" w:color="auto"/>
            <w:left w:val="none" w:sz="0" w:space="0" w:color="auto"/>
            <w:bottom w:val="none" w:sz="0" w:space="0" w:color="auto"/>
            <w:right w:val="none" w:sz="0" w:space="0" w:color="auto"/>
          </w:divBdr>
          <w:divsChild>
            <w:div w:id="1839080503">
              <w:marLeft w:val="0"/>
              <w:marRight w:val="0"/>
              <w:marTop w:val="0"/>
              <w:marBottom w:val="0"/>
              <w:divBdr>
                <w:top w:val="none" w:sz="0" w:space="0" w:color="auto"/>
                <w:left w:val="none" w:sz="0" w:space="0" w:color="auto"/>
                <w:bottom w:val="none" w:sz="0" w:space="0" w:color="auto"/>
                <w:right w:val="none" w:sz="0" w:space="0" w:color="auto"/>
              </w:divBdr>
              <w:divsChild>
                <w:div w:id="1379428342">
                  <w:marLeft w:val="0"/>
                  <w:marRight w:val="0"/>
                  <w:marTop w:val="0"/>
                  <w:marBottom w:val="0"/>
                  <w:divBdr>
                    <w:top w:val="none" w:sz="0" w:space="0" w:color="auto"/>
                    <w:left w:val="none" w:sz="0" w:space="0" w:color="auto"/>
                    <w:bottom w:val="none" w:sz="0" w:space="0" w:color="auto"/>
                    <w:right w:val="none" w:sz="0" w:space="0" w:color="auto"/>
                  </w:divBdr>
                  <w:divsChild>
                    <w:div w:id="121936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752856">
      <w:bodyDiv w:val="1"/>
      <w:marLeft w:val="0"/>
      <w:marRight w:val="0"/>
      <w:marTop w:val="0"/>
      <w:marBottom w:val="0"/>
      <w:divBdr>
        <w:top w:val="none" w:sz="0" w:space="0" w:color="auto"/>
        <w:left w:val="none" w:sz="0" w:space="0" w:color="auto"/>
        <w:bottom w:val="none" w:sz="0" w:space="0" w:color="auto"/>
        <w:right w:val="none" w:sz="0" w:space="0" w:color="auto"/>
      </w:divBdr>
      <w:divsChild>
        <w:div w:id="859898041">
          <w:marLeft w:val="0"/>
          <w:marRight w:val="0"/>
          <w:marTop w:val="0"/>
          <w:marBottom w:val="0"/>
          <w:divBdr>
            <w:top w:val="none" w:sz="0" w:space="0" w:color="auto"/>
            <w:left w:val="none" w:sz="0" w:space="0" w:color="auto"/>
            <w:bottom w:val="none" w:sz="0" w:space="0" w:color="auto"/>
            <w:right w:val="none" w:sz="0" w:space="0" w:color="auto"/>
          </w:divBdr>
          <w:divsChild>
            <w:div w:id="2140806724">
              <w:marLeft w:val="0"/>
              <w:marRight w:val="0"/>
              <w:marTop w:val="0"/>
              <w:marBottom w:val="0"/>
              <w:divBdr>
                <w:top w:val="none" w:sz="0" w:space="0" w:color="auto"/>
                <w:left w:val="none" w:sz="0" w:space="0" w:color="auto"/>
                <w:bottom w:val="none" w:sz="0" w:space="0" w:color="auto"/>
                <w:right w:val="none" w:sz="0" w:space="0" w:color="auto"/>
              </w:divBdr>
              <w:divsChild>
                <w:div w:id="71115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950701">
      <w:bodyDiv w:val="1"/>
      <w:marLeft w:val="0"/>
      <w:marRight w:val="0"/>
      <w:marTop w:val="0"/>
      <w:marBottom w:val="0"/>
      <w:divBdr>
        <w:top w:val="none" w:sz="0" w:space="0" w:color="auto"/>
        <w:left w:val="none" w:sz="0" w:space="0" w:color="auto"/>
        <w:bottom w:val="none" w:sz="0" w:space="0" w:color="auto"/>
        <w:right w:val="none" w:sz="0" w:space="0" w:color="auto"/>
      </w:divBdr>
      <w:divsChild>
        <w:div w:id="1234242756">
          <w:marLeft w:val="0"/>
          <w:marRight w:val="0"/>
          <w:marTop w:val="0"/>
          <w:marBottom w:val="0"/>
          <w:divBdr>
            <w:top w:val="none" w:sz="0" w:space="0" w:color="auto"/>
            <w:left w:val="none" w:sz="0" w:space="0" w:color="auto"/>
            <w:bottom w:val="none" w:sz="0" w:space="0" w:color="auto"/>
            <w:right w:val="none" w:sz="0" w:space="0" w:color="auto"/>
          </w:divBdr>
          <w:divsChild>
            <w:div w:id="385759414">
              <w:marLeft w:val="0"/>
              <w:marRight w:val="0"/>
              <w:marTop w:val="0"/>
              <w:marBottom w:val="0"/>
              <w:divBdr>
                <w:top w:val="none" w:sz="0" w:space="0" w:color="auto"/>
                <w:left w:val="none" w:sz="0" w:space="0" w:color="auto"/>
                <w:bottom w:val="none" w:sz="0" w:space="0" w:color="auto"/>
                <w:right w:val="none" w:sz="0" w:space="0" w:color="auto"/>
              </w:divBdr>
              <w:divsChild>
                <w:div w:id="162033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244466">
      <w:bodyDiv w:val="1"/>
      <w:marLeft w:val="0"/>
      <w:marRight w:val="0"/>
      <w:marTop w:val="0"/>
      <w:marBottom w:val="0"/>
      <w:divBdr>
        <w:top w:val="none" w:sz="0" w:space="0" w:color="auto"/>
        <w:left w:val="none" w:sz="0" w:space="0" w:color="auto"/>
        <w:bottom w:val="none" w:sz="0" w:space="0" w:color="auto"/>
        <w:right w:val="none" w:sz="0" w:space="0" w:color="auto"/>
      </w:divBdr>
      <w:divsChild>
        <w:div w:id="62802895">
          <w:marLeft w:val="0"/>
          <w:marRight w:val="0"/>
          <w:marTop w:val="0"/>
          <w:marBottom w:val="0"/>
          <w:divBdr>
            <w:top w:val="none" w:sz="0" w:space="0" w:color="auto"/>
            <w:left w:val="none" w:sz="0" w:space="0" w:color="auto"/>
            <w:bottom w:val="none" w:sz="0" w:space="0" w:color="auto"/>
            <w:right w:val="none" w:sz="0" w:space="0" w:color="auto"/>
          </w:divBdr>
          <w:divsChild>
            <w:div w:id="1953323938">
              <w:marLeft w:val="0"/>
              <w:marRight w:val="0"/>
              <w:marTop w:val="0"/>
              <w:marBottom w:val="0"/>
              <w:divBdr>
                <w:top w:val="none" w:sz="0" w:space="0" w:color="auto"/>
                <w:left w:val="none" w:sz="0" w:space="0" w:color="auto"/>
                <w:bottom w:val="none" w:sz="0" w:space="0" w:color="auto"/>
                <w:right w:val="none" w:sz="0" w:space="0" w:color="auto"/>
              </w:divBdr>
              <w:divsChild>
                <w:div w:id="252789728">
                  <w:marLeft w:val="0"/>
                  <w:marRight w:val="0"/>
                  <w:marTop w:val="0"/>
                  <w:marBottom w:val="0"/>
                  <w:divBdr>
                    <w:top w:val="none" w:sz="0" w:space="0" w:color="auto"/>
                    <w:left w:val="none" w:sz="0" w:space="0" w:color="auto"/>
                    <w:bottom w:val="none" w:sz="0" w:space="0" w:color="auto"/>
                    <w:right w:val="none" w:sz="0" w:space="0" w:color="auto"/>
                  </w:divBdr>
                  <w:divsChild>
                    <w:div w:id="96154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385254">
      <w:bodyDiv w:val="1"/>
      <w:marLeft w:val="0"/>
      <w:marRight w:val="0"/>
      <w:marTop w:val="0"/>
      <w:marBottom w:val="0"/>
      <w:divBdr>
        <w:top w:val="none" w:sz="0" w:space="0" w:color="auto"/>
        <w:left w:val="none" w:sz="0" w:space="0" w:color="auto"/>
        <w:bottom w:val="none" w:sz="0" w:space="0" w:color="auto"/>
        <w:right w:val="none" w:sz="0" w:space="0" w:color="auto"/>
      </w:divBdr>
    </w:div>
    <w:div w:id="1837500454">
      <w:bodyDiv w:val="1"/>
      <w:marLeft w:val="0"/>
      <w:marRight w:val="0"/>
      <w:marTop w:val="0"/>
      <w:marBottom w:val="0"/>
      <w:divBdr>
        <w:top w:val="none" w:sz="0" w:space="0" w:color="auto"/>
        <w:left w:val="none" w:sz="0" w:space="0" w:color="auto"/>
        <w:bottom w:val="none" w:sz="0" w:space="0" w:color="auto"/>
        <w:right w:val="none" w:sz="0" w:space="0" w:color="auto"/>
      </w:divBdr>
      <w:divsChild>
        <w:div w:id="112478146">
          <w:marLeft w:val="0"/>
          <w:marRight w:val="0"/>
          <w:marTop w:val="0"/>
          <w:marBottom w:val="0"/>
          <w:divBdr>
            <w:top w:val="none" w:sz="0" w:space="0" w:color="auto"/>
            <w:left w:val="none" w:sz="0" w:space="0" w:color="auto"/>
            <w:bottom w:val="none" w:sz="0" w:space="0" w:color="auto"/>
            <w:right w:val="none" w:sz="0" w:space="0" w:color="auto"/>
          </w:divBdr>
          <w:divsChild>
            <w:div w:id="321399107">
              <w:marLeft w:val="0"/>
              <w:marRight w:val="0"/>
              <w:marTop w:val="0"/>
              <w:marBottom w:val="0"/>
              <w:divBdr>
                <w:top w:val="none" w:sz="0" w:space="0" w:color="auto"/>
                <w:left w:val="none" w:sz="0" w:space="0" w:color="auto"/>
                <w:bottom w:val="none" w:sz="0" w:space="0" w:color="auto"/>
                <w:right w:val="none" w:sz="0" w:space="0" w:color="auto"/>
              </w:divBdr>
              <w:divsChild>
                <w:div w:id="89674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381416">
      <w:bodyDiv w:val="1"/>
      <w:marLeft w:val="0"/>
      <w:marRight w:val="0"/>
      <w:marTop w:val="0"/>
      <w:marBottom w:val="0"/>
      <w:divBdr>
        <w:top w:val="none" w:sz="0" w:space="0" w:color="auto"/>
        <w:left w:val="none" w:sz="0" w:space="0" w:color="auto"/>
        <w:bottom w:val="none" w:sz="0" w:space="0" w:color="auto"/>
        <w:right w:val="none" w:sz="0" w:space="0" w:color="auto"/>
      </w:divBdr>
      <w:divsChild>
        <w:div w:id="462889719">
          <w:marLeft w:val="0"/>
          <w:marRight w:val="0"/>
          <w:marTop w:val="0"/>
          <w:marBottom w:val="0"/>
          <w:divBdr>
            <w:top w:val="none" w:sz="0" w:space="0" w:color="auto"/>
            <w:left w:val="none" w:sz="0" w:space="0" w:color="auto"/>
            <w:bottom w:val="none" w:sz="0" w:space="0" w:color="auto"/>
            <w:right w:val="none" w:sz="0" w:space="0" w:color="auto"/>
          </w:divBdr>
          <w:divsChild>
            <w:div w:id="146439885">
              <w:marLeft w:val="0"/>
              <w:marRight w:val="0"/>
              <w:marTop w:val="0"/>
              <w:marBottom w:val="0"/>
              <w:divBdr>
                <w:top w:val="none" w:sz="0" w:space="0" w:color="auto"/>
                <w:left w:val="none" w:sz="0" w:space="0" w:color="auto"/>
                <w:bottom w:val="none" w:sz="0" w:space="0" w:color="auto"/>
                <w:right w:val="none" w:sz="0" w:space="0" w:color="auto"/>
              </w:divBdr>
              <w:divsChild>
                <w:div w:id="10687580">
                  <w:marLeft w:val="0"/>
                  <w:marRight w:val="0"/>
                  <w:marTop w:val="0"/>
                  <w:marBottom w:val="0"/>
                  <w:divBdr>
                    <w:top w:val="none" w:sz="0" w:space="0" w:color="auto"/>
                    <w:left w:val="none" w:sz="0" w:space="0" w:color="auto"/>
                    <w:bottom w:val="none" w:sz="0" w:space="0" w:color="auto"/>
                    <w:right w:val="none" w:sz="0" w:space="0" w:color="auto"/>
                  </w:divBdr>
                  <w:divsChild>
                    <w:div w:id="23548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710387">
      <w:bodyDiv w:val="1"/>
      <w:marLeft w:val="0"/>
      <w:marRight w:val="0"/>
      <w:marTop w:val="0"/>
      <w:marBottom w:val="0"/>
      <w:divBdr>
        <w:top w:val="none" w:sz="0" w:space="0" w:color="auto"/>
        <w:left w:val="none" w:sz="0" w:space="0" w:color="auto"/>
        <w:bottom w:val="none" w:sz="0" w:space="0" w:color="auto"/>
        <w:right w:val="none" w:sz="0" w:space="0" w:color="auto"/>
      </w:divBdr>
    </w:div>
    <w:div w:id="1986470038">
      <w:bodyDiv w:val="1"/>
      <w:marLeft w:val="0"/>
      <w:marRight w:val="0"/>
      <w:marTop w:val="0"/>
      <w:marBottom w:val="0"/>
      <w:divBdr>
        <w:top w:val="none" w:sz="0" w:space="0" w:color="auto"/>
        <w:left w:val="none" w:sz="0" w:space="0" w:color="auto"/>
        <w:bottom w:val="none" w:sz="0" w:space="0" w:color="auto"/>
        <w:right w:val="none" w:sz="0" w:space="0" w:color="auto"/>
      </w:divBdr>
      <w:divsChild>
        <w:div w:id="841048327">
          <w:marLeft w:val="0"/>
          <w:marRight w:val="0"/>
          <w:marTop w:val="0"/>
          <w:marBottom w:val="0"/>
          <w:divBdr>
            <w:top w:val="none" w:sz="0" w:space="0" w:color="auto"/>
            <w:left w:val="none" w:sz="0" w:space="0" w:color="auto"/>
            <w:bottom w:val="none" w:sz="0" w:space="0" w:color="auto"/>
            <w:right w:val="none" w:sz="0" w:space="0" w:color="auto"/>
          </w:divBdr>
          <w:divsChild>
            <w:div w:id="329141745">
              <w:marLeft w:val="0"/>
              <w:marRight w:val="0"/>
              <w:marTop w:val="0"/>
              <w:marBottom w:val="0"/>
              <w:divBdr>
                <w:top w:val="none" w:sz="0" w:space="0" w:color="auto"/>
                <w:left w:val="none" w:sz="0" w:space="0" w:color="auto"/>
                <w:bottom w:val="none" w:sz="0" w:space="0" w:color="auto"/>
                <w:right w:val="none" w:sz="0" w:space="0" w:color="auto"/>
              </w:divBdr>
              <w:divsChild>
                <w:div w:id="18854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475440">
      <w:bodyDiv w:val="1"/>
      <w:marLeft w:val="0"/>
      <w:marRight w:val="0"/>
      <w:marTop w:val="0"/>
      <w:marBottom w:val="0"/>
      <w:divBdr>
        <w:top w:val="none" w:sz="0" w:space="0" w:color="auto"/>
        <w:left w:val="none" w:sz="0" w:space="0" w:color="auto"/>
        <w:bottom w:val="none" w:sz="0" w:space="0" w:color="auto"/>
        <w:right w:val="none" w:sz="0" w:space="0" w:color="auto"/>
      </w:divBdr>
      <w:divsChild>
        <w:div w:id="726803882">
          <w:marLeft w:val="0"/>
          <w:marRight w:val="0"/>
          <w:marTop w:val="0"/>
          <w:marBottom w:val="0"/>
          <w:divBdr>
            <w:top w:val="none" w:sz="0" w:space="0" w:color="auto"/>
            <w:left w:val="none" w:sz="0" w:space="0" w:color="auto"/>
            <w:bottom w:val="none" w:sz="0" w:space="0" w:color="auto"/>
            <w:right w:val="none" w:sz="0" w:space="0" w:color="auto"/>
          </w:divBdr>
          <w:divsChild>
            <w:div w:id="1395153670">
              <w:marLeft w:val="0"/>
              <w:marRight w:val="0"/>
              <w:marTop w:val="0"/>
              <w:marBottom w:val="0"/>
              <w:divBdr>
                <w:top w:val="none" w:sz="0" w:space="0" w:color="auto"/>
                <w:left w:val="none" w:sz="0" w:space="0" w:color="auto"/>
                <w:bottom w:val="none" w:sz="0" w:space="0" w:color="auto"/>
                <w:right w:val="none" w:sz="0" w:space="0" w:color="auto"/>
              </w:divBdr>
              <w:divsChild>
                <w:div w:id="821431275">
                  <w:marLeft w:val="0"/>
                  <w:marRight w:val="0"/>
                  <w:marTop w:val="0"/>
                  <w:marBottom w:val="0"/>
                  <w:divBdr>
                    <w:top w:val="none" w:sz="0" w:space="0" w:color="auto"/>
                    <w:left w:val="none" w:sz="0" w:space="0" w:color="auto"/>
                    <w:bottom w:val="none" w:sz="0" w:space="0" w:color="auto"/>
                    <w:right w:val="none" w:sz="0" w:space="0" w:color="auto"/>
                  </w:divBdr>
                  <w:divsChild>
                    <w:div w:id="69319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worldfinance.com" TargetMode="External"/><Relationship Id="rId18" Type="http://schemas.openxmlformats.org/officeDocument/2006/relationships/hyperlink" Target="https://www.englishgrammar.org" TargetMode="External"/><Relationship Id="rId26" Type="http://schemas.openxmlformats.org/officeDocument/2006/relationships/hyperlink" Target="http://www.coursera.org" TargetMode="External"/><Relationship Id="rId21" Type="http://schemas.openxmlformats.org/officeDocument/2006/relationships/hyperlink" Target="http://www.g-wlearning.com/communication/9781605254722/student/" TargetMode="External"/><Relationship Id="rId34" Type="http://schemas.openxmlformats.org/officeDocument/2006/relationships/hyperlink" Target="http://www.coursera.org" TargetMode="External"/><Relationship Id="rId7" Type="http://schemas.openxmlformats.org/officeDocument/2006/relationships/endnotes" Target="endnotes.xml"/><Relationship Id="rId12" Type="http://schemas.openxmlformats.org/officeDocument/2006/relationships/hyperlink" Target="https://www.nytimes.com" TargetMode="External"/><Relationship Id="rId17" Type="http://schemas.openxmlformats.org/officeDocument/2006/relationships/hyperlink" Target="https://open.lib.umn.edu/businesscommunication/" TargetMode="External"/><Relationship Id="rId25" Type="http://schemas.openxmlformats.org/officeDocument/2006/relationships/hyperlink" Target="https://dictionary.cambridge.org" TargetMode="External"/><Relationship Id="rId33" Type="http://schemas.openxmlformats.org/officeDocument/2006/relationships/hyperlink" Target="https://www.bloomberg.com"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online.fa.ru/courses/course-v1:fa+communication+2021_fall/about" TargetMode="External"/><Relationship Id="rId20" Type="http://schemas.openxmlformats.org/officeDocument/2006/relationships/hyperlink" Target="http://www.prezi.com" TargetMode="External"/><Relationship Id="rId29" Type="http://schemas.openxmlformats.org/officeDocument/2006/relationships/hyperlink" Target="https://hstalks.com/busines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t.com" TargetMode="External"/><Relationship Id="rId24" Type="http://schemas.openxmlformats.org/officeDocument/2006/relationships/hyperlink" Target="http://www.macmillandictionary.com/" TargetMode="External"/><Relationship Id="rId32" Type="http://schemas.openxmlformats.org/officeDocument/2006/relationships/hyperlink" Target="https://www.g-wlearning.com/communication/9781605254722/student"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lib.fa.ru/fbook/ryazantceva_64077.pdf" TargetMode="External"/><Relationship Id="rId23" Type="http://schemas.openxmlformats.org/officeDocument/2006/relationships/hyperlink" Target="http://www.oxforddictionaries.com/" TargetMode="External"/><Relationship Id="rId28" Type="http://schemas.openxmlformats.org/officeDocument/2006/relationships/hyperlink" Target="http://search.ebscohost.com" TargetMode="External"/><Relationship Id="rId36" Type="http://schemas.openxmlformats.org/officeDocument/2006/relationships/footer" Target="footer2.xml"/><Relationship Id="rId10" Type="http://schemas.openxmlformats.org/officeDocument/2006/relationships/hyperlink" Target="https://www.businessinsider.com" TargetMode="External"/><Relationship Id="rId19" Type="http://schemas.openxmlformats.org/officeDocument/2006/relationships/hyperlink" Target="http://www.perfect-english-grammar.com" TargetMode="External"/><Relationship Id="rId31" Type="http://schemas.openxmlformats.org/officeDocument/2006/relationships/hyperlink" Target="https://open.lib.umn.edu/businesscommunication/" TargetMode="External"/><Relationship Id="rId4" Type="http://schemas.openxmlformats.org/officeDocument/2006/relationships/settings" Target="settings.xml"/><Relationship Id="rId9" Type="http://schemas.openxmlformats.org/officeDocument/2006/relationships/hyperlink" Target="https://www.economist.com" TargetMode="External"/><Relationship Id="rId14" Type="http://schemas.openxmlformats.org/officeDocument/2006/relationships/hyperlink" Target="https://www.redherring.com" TargetMode="External"/><Relationship Id="rId22" Type="http://schemas.openxmlformats.org/officeDocument/2006/relationships/hyperlink" Target="http://www.businessdictionary.com/" TargetMode="External"/><Relationship Id="rId27" Type="http://schemas.openxmlformats.org/officeDocument/2006/relationships/hyperlink" Target="http://ar.cnki.net/ACADREF" TargetMode="External"/><Relationship Id="rId30" Type="http://schemas.openxmlformats.org/officeDocument/2006/relationships/hyperlink" Target="https://online.fa.ru/courses/course-v1:fa+communication+2021_fall/about" TargetMode="External"/><Relationship Id="rId35" Type="http://schemas.openxmlformats.org/officeDocument/2006/relationships/footer" Target="footer1.xml"/><Relationship Id="rId8" Type="http://schemas.openxmlformats.org/officeDocument/2006/relationships/hyperlink" Target="https://www.assessme"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AA5EE-669B-4891-A9A1-3BAAF1779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10330</Words>
  <Characters>58886</Characters>
  <Application>Microsoft Office Word</Application>
  <DocSecurity>0</DocSecurity>
  <Lines>490</Lines>
  <Paragraphs>138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Шумилина Анна Юрьевна</cp:lastModifiedBy>
  <cp:revision>4</cp:revision>
  <dcterms:created xsi:type="dcterms:W3CDTF">2022-11-03T07:13:00Z</dcterms:created>
  <dcterms:modified xsi:type="dcterms:W3CDTF">2022-12-26T07:29:00Z</dcterms:modified>
</cp:coreProperties>
</file>