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CDD0C" w14:textId="77777777" w:rsidR="00DF578F" w:rsidRPr="00867F93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67F93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Педагогический (профессорско-педагогический) состав</w:t>
      </w:r>
    </w:p>
    <w:p w14:paraId="4E590800" w14:textId="65403BB7" w:rsidR="00DF578F" w:rsidRPr="00867F93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67F93">
        <w:rPr>
          <w:rFonts w:ascii="Times New Roman" w:hAnsi="Times New Roman" w:cs="Times New Roman"/>
          <w:b/>
          <w:bCs/>
          <w:sz w:val="24"/>
          <w:szCs w:val="24"/>
          <w:lang w:val="ru-RU"/>
        </w:rPr>
        <w:t>38.03.02 Менеджмент, Профиль «Менеджмент и управление бизнесом»</w:t>
      </w:r>
    </w:p>
    <w:p w14:paraId="4894BE64" w14:textId="77777777" w:rsidR="00DF578F" w:rsidRPr="00867F93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67F93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023D809E" w14:textId="779BFF05" w:rsidR="00523089" w:rsidRPr="00867F93" w:rsidRDefault="00523089">
      <w:pPr>
        <w:rPr>
          <w:rFonts w:ascii="Times New Roman" w:hAnsi="Times New Roman" w:cs="Times New Roman"/>
          <w:lang w:val="ru-RU"/>
        </w:rPr>
      </w:pPr>
    </w:p>
    <w:tbl>
      <w:tblPr>
        <w:tblStyle w:val="a3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DF578F" w:rsidRPr="00867F93" w14:paraId="0A3D47AD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5069FBA1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</w:rPr>
            </w:pPr>
            <w:r w:rsidRPr="00867F93"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E739BD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D9ED0DE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0BF99E1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7F46A7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C6162A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C4D0426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61A528AA" w14:textId="77777777" w:rsidR="00DF578F" w:rsidRPr="00867F93" w:rsidRDefault="00DF578F" w:rsidP="004804C2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867F93"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815F7EC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DD4DD5F" w14:textId="77777777" w:rsidR="00DF578F" w:rsidRPr="00867F93" w:rsidRDefault="00DF578F" w:rsidP="004804C2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867F93"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DF578F" w:rsidRPr="00867F93" w14:paraId="1CF8DBD3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6BF37A3B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A52716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8D9685C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7856485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6E06A7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020152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AF979AA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6FBD1E2F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53BF074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8463E4" w14:textId="77777777" w:rsidR="00DF578F" w:rsidRPr="00867F93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D5165E" w:rsidRPr="00867F93" w14:paraId="004ECC81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0F00BFC2" w14:textId="04CE079E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Терехов Вадим Павлович</w:t>
            </w:r>
            <w:r w:rsidRPr="00867F9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AC92582" w14:textId="6F06DACA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eastAsia="Calibri" w:hAnsi="Times New Roman" w:cs="Times New Roman"/>
              </w:rPr>
              <w:t>Доцент</w:t>
            </w:r>
            <w:proofErr w:type="spellEnd"/>
            <w:r w:rsidRPr="00867F9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1B0B044" w14:textId="75045F88" w:rsidR="00D5165E" w:rsidRPr="00867F93" w:rsidRDefault="00D5165E" w:rsidP="00D5165E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Экономическая теория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266D17B" w14:textId="43D1D0D4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eastAsia="Calibri" w:hAnsi="Times New Roman" w:cs="Times New Roman"/>
              </w:rPr>
              <w:t>Высшее</w:t>
            </w:r>
            <w:proofErr w:type="spellEnd"/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, </w:t>
            </w:r>
            <w:proofErr w:type="spellStart"/>
            <w:r w:rsidRPr="00867F93">
              <w:rPr>
                <w:rFonts w:ascii="Times New Roman" w:eastAsia="Calibri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D7F3F0A" w14:textId="6345288F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5A24E01" w14:textId="6F31E417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8084701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«Цифровые технологии и практика их применения» </w:t>
            </w:r>
          </w:p>
          <w:p w14:paraId="2098ECEC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«Теория и практика применения современных методов управления финансами организации» </w:t>
            </w:r>
          </w:p>
          <w:p w14:paraId="25C5E15E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«Основы информационной безопасности. Базовый уровень» </w:t>
            </w:r>
          </w:p>
          <w:p w14:paraId="33639F80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«Путь к интеллекту»</w:t>
            </w:r>
          </w:p>
          <w:p w14:paraId="7E976170" w14:textId="0FEACEDD" w:rsidR="00D5165E" w:rsidRPr="00867F93" w:rsidRDefault="00D5165E" w:rsidP="00D5165E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Цифровой рубль: массовый запуск и проблемы регулирования</w:t>
            </w:r>
          </w:p>
        </w:tc>
        <w:tc>
          <w:tcPr>
            <w:tcW w:w="1276" w:type="dxa"/>
          </w:tcPr>
          <w:p w14:paraId="1082072B" w14:textId="3E0EB433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759AB4D" w14:textId="5523E00B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60D8907" w14:textId="5C56E5D4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Бизнес-анализ, налоги и аудит, Финансовый менеджмент, Управление бизнесом,</w:t>
            </w: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 Финансовая разведка, управление рисками и экономическая безопасность</w:t>
            </w:r>
          </w:p>
        </w:tc>
      </w:tr>
      <w:tr w:rsidR="00D5165E" w:rsidRPr="00867F93" w14:paraId="706C56EF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6A08272F" w14:textId="1E2436A0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Феоктистова Татьяна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5D42A5D" w14:textId="1CEC3C87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76A166A" w14:textId="3F262477" w:rsidR="00D5165E" w:rsidRPr="00867F93" w:rsidRDefault="00D5165E" w:rsidP="00D5165E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Налогообложение организаций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BEAB82C" w14:textId="1DB80F93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6A85DC2" w14:textId="09D64D34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42192ED" w14:textId="617E4A3F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35A86F6" w14:textId="77777777" w:rsidR="00D5165E" w:rsidRPr="00867F93" w:rsidRDefault="00D5165E" w:rsidP="00D5165E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867F93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867F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867F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867F93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867F93">
              <w:rPr>
                <w:rFonts w:ascii="Times New Roman" w:hAnsi="Times New Roman" w:cs="Times New Roman"/>
                <w:lang w:val="ru-RU"/>
              </w:rPr>
              <w:t>)», 2023 г.</w:t>
            </w:r>
          </w:p>
          <w:p w14:paraId="170E5176" w14:textId="02F86C8E" w:rsidR="00D5165E" w:rsidRPr="00867F93" w:rsidRDefault="00D5165E" w:rsidP="00D5165E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«Создание электронных курсов: от теории к практике», 2024 г.</w:t>
            </w:r>
          </w:p>
        </w:tc>
        <w:tc>
          <w:tcPr>
            <w:tcW w:w="1276" w:type="dxa"/>
          </w:tcPr>
          <w:p w14:paraId="1B57DAA9" w14:textId="17A44830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 xml:space="preserve">«Преподаватель высшей школы», </w:t>
            </w:r>
            <w:r w:rsidRPr="00867F93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«Бухгалтерский учет, анализ и аудит»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46C411E" w14:textId="43FC2C6D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80AC676" w14:textId="22465739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Бизнес-анализ, налоги и аудит, Финансовый менеджмент, Управление бизнесом, Налоги. Бухгалтерский учет. Налоговый консалтинг</w:t>
            </w:r>
          </w:p>
        </w:tc>
      </w:tr>
      <w:tr w:rsidR="00D5165E" w:rsidRPr="00867F93" w14:paraId="2C891F29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593EBA21" w14:textId="7E38DADC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Булгакова Марина Михайловна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67757D5" w14:textId="5C160953" w:rsidR="00D5165E" w:rsidRPr="00867F93" w:rsidRDefault="00D5165E" w:rsidP="00D5165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867F93">
              <w:rPr>
                <w:rFonts w:ascii="Times New Roman" w:eastAsia="Calibri" w:hAnsi="Times New Roman" w:cs="Times New Roman"/>
              </w:rPr>
              <w:t>Доцент</w:t>
            </w:r>
            <w:proofErr w:type="spellEnd"/>
            <w:r w:rsidRPr="00867F9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B716A09" w14:textId="66311E35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Деньги, кредит, банки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8FDA514" w14:textId="676B6C61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Высшее, Экономист</w:t>
            </w:r>
            <w:r w:rsidRPr="00867F93">
              <w:rPr>
                <w:rFonts w:ascii="Times New Roman" w:hAnsi="Times New Roman" w:cs="Times New Roman"/>
                <w:lang w:val="ru-RU"/>
              </w:rPr>
              <w:t>, 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5B2A086" w14:textId="47B83A08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eastAsia="Calibri" w:hAnsi="Times New Roman" w:cs="Times New Roman"/>
              </w:rPr>
              <w:t>к.э.н</w:t>
            </w:r>
            <w:proofErr w:type="spellEnd"/>
            <w:r w:rsidRPr="00867F93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972531" w14:textId="1F6E9E66" w:rsidR="00D5165E" w:rsidRPr="00867F93" w:rsidRDefault="00D5165E" w:rsidP="00D5165E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-</w:t>
            </w:r>
          </w:p>
          <w:p w14:paraId="30C4E742" w14:textId="77777777" w:rsidR="00D5165E" w:rsidRPr="00867F93" w:rsidRDefault="00D5165E" w:rsidP="00D5165E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E7A8BF0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</w:t>
            </w:r>
          </w:p>
          <w:p w14:paraId="5E57466F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Разработка электронных курсов в СДО </w:t>
            </w:r>
            <w:r w:rsidRPr="00867F93">
              <w:rPr>
                <w:rFonts w:ascii="Times New Roman" w:eastAsia="Calibri" w:hAnsi="Times New Roman" w:cs="Times New Roman"/>
              </w:rPr>
              <w:t>Moodle</w:t>
            </w: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</w:p>
          <w:p w14:paraId="55360A45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Финансы, деньги, кредит: современные теория и практика </w:t>
            </w:r>
          </w:p>
          <w:p w14:paraId="1534D77B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Интеллектуальное обучение ИИ как инструмент педагога</w:t>
            </w:r>
          </w:p>
          <w:p w14:paraId="273B3811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Разработка учебных материалов с использование </w:t>
            </w:r>
            <w:r w:rsidRPr="00867F93">
              <w:rPr>
                <w:rFonts w:ascii="Times New Roman" w:eastAsia="Calibri" w:hAnsi="Times New Roman" w:cs="Times New Roman"/>
                <w:lang w:val="ru-RU"/>
              </w:rPr>
              <w:lastRenderedPageBreak/>
              <w:t>технологий искусственного интеллекта</w:t>
            </w:r>
          </w:p>
          <w:p w14:paraId="25E2A85D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Экосистема развития ППС ООВО под запросы цифровой экономики 2.0</w:t>
            </w:r>
          </w:p>
          <w:p w14:paraId="0361B681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eastAsia="Calibri" w:hAnsi="Times New Roman" w:cs="Times New Roman"/>
                <w:lang w:val="ru-RU"/>
              </w:rPr>
              <w:t>Киберэкономика</w:t>
            </w:r>
            <w:proofErr w:type="spellEnd"/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 и финансовая безопасность</w:t>
            </w:r>
          </w:p>
          <w:p w14:paraId="56A3279D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Современное управление проектами: реалии, перспективы, особенности финансового университета</w:t>
            </w:r>
          </w:p>
          <w:p w14:paraId="4C338714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Цифровой рубль: массовый запуск и проблемы регулирования</w:t>
            </w:r>
          </w:p>
          <w:p w14:paraId="6FD1EA52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Правовые и организационные основы профилактики коррупции</w:t>
            </w:r>
          </w:p>
          <w:p w14:paraId="0CE899C2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525F6597" w14:textId="631746BF" w:rsidR="00D5165E" w:rsidRPr="00867F93" w:rsidRDefault="00D5165E" w:rsidP="00D5165E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shd w:val="clear" w:color="auto" w:fill="FFFFFF" w:themeFill="background1"/>
              </w:rPr>
              <w:lastRenderedPageBreak/>
              <w:t>Менеджер</w:t>
            </w:r>
            <w:proofErr w:type="spellEnd"/>
            <w:r w:rsidRPr="00867F93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в </w:t>
            </w:r>
            <w:proofErr w:type="spellStart"/>
            <w:r w:rsidRPr="00867F93">
              <w:rPr>
                <w:rFonts w:ascii="Times New Roman" w:hAnsi="Times New Roman" w:cs="Times New Roman"/>
                <w:shd w:val="clear" w:color="auto" w:fill="FFFFFF" w:themeFill="background1"/>
              </w:rPr>
              <w:t>социальной</w:t>
            </w:r>
            <w:proofErr w:type="spellEnd"/>
            <w:r w:rsidRPr="00867F93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shd w:val="clear" w:color="auto" w:fill="FFFFFF" w:themeFill="background1"/>
              </w:rPr>
              <w:t>сфере</w:t>
            </w:r>
            <w:proofErr w:type="spellEnd"/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0C941F3" w14:textId="592AAAEF" w:rsidR="00D5165E" w:rsidRPr="00867F93" w:rsidRDefault="00D5165E" w:rsidP="00D5165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F93">
              <w:rPr>
                <w:rFonts w:ascii="Times New Roman" w:eastAsia="Calibri" w:hAnsi="Times New Roman" w:cs="Times New Roman"/>
              </w:rPr>
              <w:t>1</w:t>
            </w:r>
            <w:r w:rsidRPr="00867F93">
              <w:rPr>
                <w:rFonts w:ascii="Times New Roman" w:eastAsia="Calibri" w:hAnsi="Times New Roman" w:cs="Times New Roman"/>
                <w:lang w:val="ru-RU"/>
              </w:rPr>
              <w:t>5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3F3D6ED" w14:textId="05A364EE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 xml:space="preserve">Бизнес-анализ, налоги и аудит, Финансовый менеджмент, Управление бизнесом, Налоги. Бухгалтерский </w:t>
            </w: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учет. Налоговый консалтинг</w:t>
            </w:r>
          </w:p>
        </w:tc>
      </w:tr>
      <w:tr w:rsidR="00D5165E" w:rsidRPr="00867F93" w14:paraId="5D971CC1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16D9793F" w14:textId="630477AD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Федорченко Олег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00D1CBC" w14:textId="3D701D8F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eastAsia="Calibri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21430A4" w14:textId="384CFC04" w:rsidR="00D5165E" w:rsidRPr="00867F93" w:rsidRDefault="00D5165E" w:rsidP="00D5165E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Финансовый и у</w:t>
            </w:r>
            <w:r w:rsidRPr="00867F93">
              <w:rPr>
                <w:rFonts w:ascii="Times New Roman" w:eastAsia="Calibri" w:hAnsi="Times New Roman" w:cs="Times New Roman"/>
                <w:lang w:val="ru-RU"/>
              </w:rPr>
              <w:t>правленческий учет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B9ABCF9" w14:textId="34A6AF64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Высшее, Учитель географии и биологии средней школы,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A507B8B" w14:textId="79A34F77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CA0613B" w14:textId="092C74A8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983FE37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 «Актуальные вопросы образовательной деятельности в области учета и аудита»  </w:t>
            </w:r>
          </w:p>
          <w:p w14:paraId="27BC4BC3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«Разработка электронных курсов </w:t>
            </w:r>
          </w:p>
          <w:p w14:paraId="7DB35220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в СДО </w:t>
            </w:r>
            <w:r w:rsidRPr="00867F93">
              <w:rPr>
                <w:rFonts w:ascii="Times New Roman" w:eastAsia="Calibri" w:hAnsi="Times New Roman" w:cs="Times New Roman"/>
              </w:rPr>
              <w:t>Moodle</w:t>
            </w:r>
            <w:r w:rsidRPr="00867F93">
              <w:rPr>
                <w:rFonts w:ascii="Times New Roman" w:eastAsia="Calibri" w:hAnsi="Times New Roman" w:cs="Times New Roman"/>
                <w:lang w:val="ru-RU"/>
              </w:rPr>
              <w:t>»</w:t>
            </w:r>
          </w:p>
          <w:p w14:paraId="6362911B" w14:textId="77777777" w:rsidR="00D5165E" w:rsidRPr="00867F93" w:rsidRDefault="00D5165E" w:rsidP="00D5165E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«Путь к интеллекту»</w:t>
            </w:r>
          </w:p>
          <w:p w14:paraId="0FBEF731" w14:textId="57659FD5" w:rsidR="00D5165E" w:rsidRPr="00867F93" w:rsidRDefault="00D5165E" w:rsidP="00D5165E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</w:t>
            </w:r>
          </w:p>
        </w:tc>
        <w:tc>
          <w:tcPr>
            <w:tcW w:w="1276" w:type="dxa"/>
          </w:tcPr>
          <w:p w14:paraId="2C1DD5B7" w14:textId="70B1A536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F9C88D4" w14:textId="6A1C0BF7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</w:rPr>
              <w:t>2</w:t>
            </w:r>
            <w:r w:rsidRPr="00867F93"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339DB1A" w14:textId="5103EC9A" w:rsidR="00D5165E" w:rsidRPr="00867F93" w:rsidRDefault="00D5165E" w:rsidP="00D516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Бизнес-анализ, налоги и аудит, Финансовый менеджмент, Управление бизнесом, Налоги. Бухгалтерский учет. Налоговый консалтинг</w:t>
            </w: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</w:p>
        </w:tc>
      </w:tr>
      <w:tr w:rsidR="00867F93" w:rsidRPr="00867F93" w14:paraId="1671943C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653CD509" w14:textId="7D6D124D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Алексеенко Александр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9C5B167" w14:textId="5C640A0F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033B547" w14:textId="04E2C57B" w:rsidR="00867F93" w:rsidRPr="00867F93" w:rsidRDefault="00867F93" w:rsidP="00867F93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История России, Социология управления, Основы российской государственности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ABE3E1C" w14:textId="0ABEC5F8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Высшее, Учитель истории, Магистр «Государственное и муниципальное управление»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F617F6E" w14:textId="53BD7D1B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К.с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н</w:t>
            </w: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A626ED6" w14:textId="27754FA0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16D3BC9" w14:textId="77777777" w:rsidR="00867F93" w:rsidRPr="00867F93" w:rsidRDefault="00867F93" w:rsidP="00867F93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«Особенности преподавания дисциплины «Основы российской государственности» в организациях высшего образования», 2024 г.</w:t>
            </w:r>
          </w:p>
          <w:p w14:paraId="069B877B" w14:textId="77777777" w:rsidR="00867F93" w:rsidRPr="00867F93" w:rsidRDefault="00867F93" w:rsidP="00867F93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«Менеджмент и информационные технологии в государственных и муниципальных закупках», 2024 г.</w:t>
            </w:r>
          </w:p>
          <w:p w14:paraId="17A93E19" w14:textId="77777777" w:rsidR="00867F93" w:rsidRPr="00867F93" w:rsidRDefault="00867F93" w:rsidP="00867F93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«Особенности преподавания дисциплины «Путь к интеллекту», 2024 г.</w:t>
            </w:r>
          </w:p>
          <w:p w14:paraId="52BFF257" w14:textId="77777777" w:rsidR="00867F93" w:rsidRPr="00867F93" w:rsidRDefault="00867F93" w:rsidP="00867F93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Командообразование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», 2024 г.</w:t>
            </w:r>
          </w:p>
          <w:p w14:paraId="28C0C25B" w14:textId="77777777" w:rsidR="00867F93" w:rsidRPr="00867F93" w:rsidRDefault="00867F93" w:rsidP="00867F93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«Актуальные вопросы преподавания истории в системе СПО», 2024 г. </w:t>
            </w:r>
          </w:p>
          <w:p w14:paraId="05ECF33B" w14:textId="77777777" w:rsidR="00867F93" w:rsidRPr="00867F93" w:rsidRDefault="00867F93" w:rsidP="00867F93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«Устойчивое развитие региона», 2025 г. </w:t>
            </w:r>
          </w:p>
          <w:p w14:paraId="6E3BCD90" w14:textId="77777777" w:rsidR="00867F93" w:rsidRPr="00867F93" w:rsidRDefault="00867F93" w:rsidP="00867F93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«Разработка электронных курсов СДО </w:t>
            </w: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Moodle</w:t>
            </w: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», 2025 г.</w:t>
            </w:r>
          </w:p>
          <w:p w14:paraId="0EB6420B" w14:textId="77777777" w:rsidR="00867F93" w:rsidRDefault="00867F93" w:rsidP="00867F93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«Правовые и организационные основы профилактики коррупции», 2025 г. </w:t>
            </w:r>
          </w:p>
          <w:p w14:paraId="3D42D358" w14:textId="01104B3C" w:rsidR="00867F93" w:rsidRPr="00867F93" w:rsidRDefault="00867F93" w:rsidP="00867F93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274831">
              <w:rPr>
                <w:rFonts w:ascii="Times New Roman" w:hAnsi="Times New Roman" w:cs="Times New Roman"/>
                <w:lang w:val="ru-RU"/>
              </w:rPr>
              <w:t>«Гибкое мышление педагога в цифровой эпохе», 2026 г.</w:t>
            </w:r>
          </w:p>
        </w:tc>
        <w:tc>
          <w:tcPr>
            <w:tcW w:w="1276" w:type="dxa"/>
          </w:tcPr>
          <w:p w14:paraId="47B2BB5F" w14:textId="3AA86428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История России: преподавание учебной дисциплины в высшей школе, 2023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ECB14A3" w14:textId="684A0B98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FE384FC" w14:textId="39CEA185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867F93" w:rsidRPr="00867F93" w14:paraId="5F6751DE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1E508FBA" w14:textId="47173D23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Беспарточный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Борис Дмитриевич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3A68274" w14:textId="61914F0A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Профессор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5E7523C" w14:textId="1E921EFB" w:rsidR="00867F93" w:rsidRPr="00867F93" w:rsidRDefault="00867F93" w:rsidP="00867F93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Финансовый университет: история и современность, Философия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6BB4FAF" w14:textId="77777777" w:rsidR="00867F93" w:rsidRPr="00867F93" w:rsidRDefault="00867F93" w:rsidP="00867F93">
            <w:pPr>
              <w:pStyle w:val="TableParagraph"/>
              <w:jc w:val="center"/>
              <w:rPr>
                <w:color w:val="000000" w:themeColor="text1"/>
                <w:w w:val="110"/>
                <w:sz w:val="20"/>
                <w:szCs w:val="20"/>
              </w:rPr>
            </w:pPr>
            <w:r w:rsidRPr="00867F93">
              <w:rPr>
                <w:color w:val="000000" w:themeColor="text1"/>
                <w:sz w:val="20"/>
                <w:szCs w:val="20"/>
              </w:rPr>
              <w:t>Высшее,</w:t>
            </w:r>
            <w:r w:rsidRPr="00867F93">
              <w:rPr>
                <w:color w:val="000000" w:themeColor="text1"/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464ACD8B" w14:textId="3AECD7DF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w w:val="110"/>
              </w:rPr>
              <w:lastRenderedPageBreak/>
              <w:t>Юрист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EBC302D" w14:textId="2B22640C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Д.с.н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9110A7" w14:textId="6164F8A0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Профессор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9A2EAE9" w14:textId="77777777" w:rsidR="00867F93" w:rsidRPr="00867F93" w:rsidRDefault="00867F93" w:rsidP="00867F93">
            <w:pPr>
              <w:pStyle w:val="a6"/>
              <w:widowControl/>
              <w:autoSpaceDE/>
              <w:autoSpaceDN/>
              <w:contextualSpacing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867F93">
              <w:rPr>
                <w:bCs/>
                <w:color w:val="000000" w:themeColor="text1"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867F93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Все, что вы хотели знать о психологии, но гуглить было лень: основы научной психологии;</w:t>
            </w:r>
          </w:p>
          <w:p w14:paraId="7A1AF636" w14:textId="77777777" w:rsidR="00867F93" w:rsidRPr="00867F93" w:rsidRDefault="00867F93" w:rsidP="00867F93">
            <w:pPr>
              <w:pStyle w:val="a6"/>
              <w:widowControl/>
              <w:autoSpaceDE/>
              <w:autoSpaceDN/>
              <w:contextualSpacing/>
              <w:rPr>
                <w:color w:val="000000" w:themeColor="text1"/>
                <w:w w:val="110"/>
                <w:sz w:val="20"/>
                <w:szCs w:val="20"/>
              </w:rPr>
            </w:pPr>
            <w:r w:rsidRPr="00867F93">
              <w:rPr>
                <w:color w:val="000000" w:themeColor="text1"/>
                <w:w w:val="110"/>
                <w:sz w:val="20"/>
                <w:szCs w:val="20"/>
              </w:rPr>
              <w:t>Инвестиционный банкинг;</w:t>
            </w:r>
          </w:p>
          <w:p w14:paraId="5C38BC7E" w14:textId="77646256" w:rsidR="00867F93" w:rsidRPr="00867F93" w:rsidRDefault="00867F93" w:rsidP="00867F93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  <w:lastRenderedPageBreak/>
              <w:t xml:space="preserve">Разработка электронных курсов в СДО </w:t>
            </w:r>
            <w:r w:rsidRPr="00867F93">
              <w:rPr>
                <w:rFonts w:ascii="Times New Roman" w:hAnsi="Times New Roman" w:cs="Times New Roman"/>
                <w:color w:val="000000" w:themeColor="text1"/>
                <w:w w:val="110"/>
              </w:rPr>
              <w:t>Moodle</w:t>
            </w:r>
          </w:p>
        </w:tc>
        <w:tc>
          <w:tcPr>
            <w:tcW w:w="1276" w:type="dxa"/>
          </w:tcPr>
          <w:p w14:paraId="07A42836" w14:textId="611D6CA9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Педагогическая деятельность в высшем образовании и до</w:t>
            </w: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полнительном профессиональном образовании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FA74B73" w14:textId="4451E774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21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0065E96" w14:textId="300D6DBF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</w:t>
            </w: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867F93" w:rsidRPr="00867F93" w14:paraId="0999F964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19BCA664" w14:textId="0E37FB4D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lastRenderedPageBreak/>
              <w:t>Котова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Ольга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Владимировна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47FDA7" w14:textId="14B07452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867F93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5DAD9C4" w14:textId="506B1BDF" w:rsidR="00867F93" w:rsidRPr="00867F93" w:rsidRDefault="00867F93" w:rsidP="00867F93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Элективные дисциплины по физической культуре и спорту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81908B0" w14:textId="77777777" w:rsidR="00867F93" w:rsidRPr="00867F93" w:rsidRDefault="00867F93" w:rsidP="00867F93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867F93">
              <w:rPr>
                <w:color w:val="000000" w:themeColor="text1"/>
                <w:spacing w:val="-2"/>
                <w:sz w:val="20"/>
                <w:szCs w:val="20"/>
              </w:rPr>
              <w:t>Высшее,</w:t>
            </w:r>
          </w:p>
          <w:p w14:paraId="17E115D6" w14:textId="336F1723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Специалист по физической культуре и споту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10F8038" w14:textId="47D77354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К.с.н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AB6B724" w14:textId="2F7040A6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06CDFB3" w14:textId="77777777" w:rsidR="00867F93" w:rsidRPr="00867F93" w:rsidRDefault="00867F93" w:rsidP="00867F93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u-RU"/>
              </w:rPr>
              <w:t>«Организация деятельности учебных подразделений образовательных организаций высшего образования, реализующих дисциплины по физической культуре и спорту», 2023 г.</w:t>
            </w:r>
          </w:p>
          <w:p w14:paraId="0E9CAEE8" w14:textId="6BCE7CC3" w:rsidR="00867F93" w:rsidRPr="00867F93" w:rsidRDefault="00867F93" w:rsidP="00867F93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«Обучение оказанию первой помощи пострадавшим», 2024 г.</w:t>
            </w:r>
          </w:p>
        </w:tc>
        <w:tc>
          <w:tcPr>
            <w:tcW w:w="1276" w:type="dxa"/>
          </w:tcPr>
          <w:p w14:paraId="2BEEB10E" w14:textId="6B954185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F0B3774" w14:textId="5B4E7CCD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25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C5B6762" w14:textId="7F031CCE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867F93" w:rsidRPr="00867F93" w14:paraId="0DE38D8A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73011C42" w14:textId="35750652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Платонова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Марина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Леонидовна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A61341" w14:textId="65803873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4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A3D6114" w14:textId="03028A9E" w:rsidR="00867F93" w:rsidRPr="00867F93" w:rsidRDefault="00867F93" w:rsidP="00867F93">
            <w:pPr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Физическая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культура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и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спорт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FC22C81" w14:textId="138C8606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Высшее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,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Психолог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.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Преподаватель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психологии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73254D0" w14:textId="10FE579F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0EC8475" w14:textId="0874252A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AC26AC9" w14:textId="77777777" w:rsidR="00867F93" w:rsidRPr="00867F93" w:rsidRDefault="00867F93" w:rsidP="00867F93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Путь к интеллекту, 2025 г.</w:t>
            </w: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br/>
              <w:t>Опыт разработки и применения дистанционных образовательных технологий в высшем образовании (</w:t>
            </w:r>
            <w:r w:rsidRPr="00867F93">
              <w:rPr>
                <w:rFonts w:ascii="Times New Roman" w:hAnsi="Times New Roman" w:cs="Times New Roman"/>
                <w:bCs/>
                <w:color w:val="000000" w:themeColor="text1"/>
              </w:rPr>
              <w:t>Astra</w:t>
            </w: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 </w:t>
            </w:r>
            <w:r w:rsidRPr="00867F93">
              <w:rPr>
                <w:rFonts w:ascii="Times New Roman" w:hAnsi="Times New Roman" w:cs="Times New Roman"/>
                <w:bCs/>
                <w:color w:val="000000" w:themeColor="text1"/>
              </w:rPr>
              <w:t>Linux</w:t>
            </w: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, </w:t>
            </w:r>
            <w:r w:rsidRPr="00867F93">
              <w:rPr>
                <w:rFonts w:ascii="Times New Roman" w:hAnsi="Times New Roman" w:cs="Times New Roman"/>
                <w:bCs/>
                <w:color w:val="000000" w:themeColor="text1"/>
              </w:rPr>
              <w:t>Li</w:t>
            </w: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Ь</w:t>
            </w:r>
            <w:r w:rsidRPr="00867F93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proofErr w:type="spellStart"/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еОГ</w:t>
            </w:r>
            <w:proofErr w:type="spellEnd"/>
            <w:r w:rsidRPr="00867F93">
              <w:rPr>
                <w:rFonts w:ascii="Times New Roman" w:hAnsi="Times New Roman" w:cs="Times New Roman"/>
                <w:bCs/>
                <w:color w:val="000000" w:themeColor="text1"/>
              </w:rPr>
              <w:t>fi</w:t>
            </w: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се), 2025 г.</w:t>
            </w:r>
          </w:p>
          <w:p w14:paraId="3F879981" w14:textId="77777777" w:rsidR="00867F93" w:rsidRPr="00867F93" w:rsidRDefault="00867F93" w:rsidP="00867F93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5018C6B3" w14:textId="77777777" w:rsidR="00867F93" w:rsidRPr="00867F93" w:rsidRDefault="00867F93" w:rsidP="00867F93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Культура и техника публичных выступлений</w:t>
            </w:r>
          </w:p>
          <w:p w14:paraId="618B9CE3" w14:textId="77777777" w:rsidR="00867F93" w:rsidRPr="00867F93" w:rsidRDefault="00867F93" w:rsidP="00867F93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Разработка электронных курсов в СДО </w:t>
            </w:r>
            <w:r w:rsidRPr="00867F93">
              <w:rPr>
                <w:rFonts w:ascii="Times New Roman" w:hAnsi="Times New Roman" w:cs="Times New Roman"/>
                <w:bCs/>
                <w:color w:val="000000" w:themeColor="text1"/>
              </w:rPr>
              <w:t>Moodle</w:t>
            </w: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, 2025 г.</w:t>
            </w:r>
          </w:p>
          <w:p w14:paraId="4CA24EA0" w14:textId="440EA4D4" w:rsidR="00867F93" w:rsidRPr="00867F93" w:rsidRDefault="00867F93" w:rsidP="00867F93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Педагогический работник высшего образования. Введение в профессию, 2025 г.</w:t>
            </w:r>
          </w:p>
        </w:tc>
        <w:tc>
          <w:tcPr>
            <w:tcW w:w="1276" w:type="dxa"/>
          </w:tcPr>
          <w:p w14:paraId="09AF2CF7" w14:textId="00D6363B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Тренер-преподаватель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05CB53B" w14:textId="220D8801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FA16670" w14:textId="3C53C6E8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867F93" w:rsidRPr="00867F93" w14:paraId="4BE3BA92" w14:textId="77777777" w:rsidTr="00867F93">
        <w:tc>
          <w:tcPr>
            <w:tcW w:w="879" w:type="dxa"/>
            <w:tcMar>
              <w:left w:w="28" w:type="dxa"/>
              <w:right w:w="28" w:type="dxa"/>
            </w:tcMar>
          </w:tcPr>
          <w:p w14:paraId="6DB9991C" w14:textId="75027680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Ткачёва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Наталья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Ильинична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433A6EF" w14:textId="7A890847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C97D7B2" w14:textId="760F8EB1" w:rsidR="00867F93" w:rsidRPr="00867F93" w:rsidRDefault="00867F93" w:rsidP="00867F93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Основы бизнеса, Правое регулирование бизнеса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83A9C54" w14:textId="4DE202BA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Высшее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,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B8C4C75" w14:textId="728F7F18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к.с.-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х.н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5E0DC7" w14:textId="060BC0A5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BEA3669" w14:textId="77777777" w:rsidR="00867F93" w:rsidRPr="00867F93" w:rsidRDefault="00867F93" w:rsidP="00867F93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867F93">
              <w:rPr>
                <w:color w:val="000000" w:themeColor="text1"/>
                <w:sz w:val="20"/>
                <w:szCs w:val="20"/>
              </w:rPr>
              <w:t xml:space="preserve">«Искусственный интеллект в образовании: от теории к практике», 2025 г. </w:t>
            </w:r>
          </w:p>
          <w:p w14:paraId="33362406" w14:textId="77777777" w:rsidR="00867F93" w:rsidRPr="00867F93" w:rsidRDefault="00867F93" w:rsidP="00867F93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867F93">
              <w:rPr>
                <w:color w:val="000000" w:themeColor="text1"/>
                <w:sz w:val="20"/>
                <w:szCs w:val="20"/>
              </w:rPr>
              <w:t>«Правовые и организационные основы профилактики коррупции», 2025 г.</w:t>
            </w:r>
          </w:p>
          <w:p w14:paraId="3F10D7C4" w14:textId="77777777" w:rsidR="00867F93" w:rsidRPr="00867F93" w:rsidRDefault="00867F93" w:rsidP="00867F93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867F93">
              <w:rPr>
                <w:color w:val="000000" w:themeColor="text1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867F93">
              <w:rPr>
                <w:color w:val="000000" w:themeColor="text1"/>
                <w:sz w:val="20"/>
                <w:szCs w:val="20"/>
              </w:rPr>
              <w:t>Moodle</w:t>
            </w:r>
            <w:proofErr w:type="spellEnd"/>
            <w:r w:rsidRPr="00867F93">
              <w:rPr>
                <w:color w:val="000000" w:themeColor="text1"/>
                <w:sz w:val="20"/>
                <w:szCs w:val="20"/>
              </w:rPr>
              <w:t>», 2025 г.</w:t>
            </w:r>
          </w:p>
          <w:p w14:paraId="43436D13" w14:textId="04324F07" w:rsidR="00867F93" w:rsidRPr="00867F93" w:rsidRDefault="00867F93" w:rsidP="00867F93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Путь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</w:rPr>
              <w:t xml:space="preserve"> к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интеллекту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</w:rPr>
              <w:t>», 2025 г.</w:t>
            </w:r>
          </w:p>
        </w:tc>
        <w:tc>
          <w:tcPr>
            <w:tcW w:w="1276" w:type="dxa"/>
          </w:tcPr>
          <w:p w14:paraId="190E6456" w14:textId="77777777" w:rsidR="00867F93" w:rsidRPr="00867F93" w:rsidRDefault="00867F93" w:rsidP="00867F93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867F93">
              <w:rPr>
                <w:color w:val="000000" w:themeColor="text1"/>
                <w:sz w:val="20"/>
                <w:szCs w:val="20"/>
              </w:rPr>
              <w:t xml:space="preserve">Бухгалтерский учет, анализ и аудит, 2023 г. </w:t>
            </w:r>
          </w:p>
          <w:p w14:paraId="0CBC4D51" w14:textId="582BF1D6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Государственное и муниципальное управление», 2025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EEEE6FB" w14:textId="0943A4B6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E1FFAC3" w14:textId="2002FAF5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867F93" w:rsidRPr="00867F93" w14:paraId="7A6F0EE5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7A794190" w14:textId="2D625475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lastRenderedPageBreak/>
              <w:t>Тынник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Галина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Николаевна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8D518F1" w14:textId="304EE2F9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867F93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22A911E" w14:textId="5D663575" w:rsidR="00867F93" w:rsidRPr="00867F93" w:rsidRDefault="00867F93" w:rsidP="00867F93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Иностранный язык, Иностранный язык в профессиональной сфере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60E153F" w14:textId="351DC2E4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Высшее, </w:t>
            </w: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«Учитель английского и французского языков»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551FA91" w14:textId="51CA6232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К.п.н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50636B7" w14:textId="5C25E8EF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56611AF" w14:textId="77777777" w:rsidR="00867F93" w:rsidRPr="00867F93" w:rsidRDefault="00867F93" w:rsidP="00867F93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«Предупреждение и противодействие коррупции в высшей школе», 2023 г.</w:t>
            </w:r>
          </w:p>
          <w:p w14:paraId="27C13FE4" w14:textId="77777777" w:rsidR="00867F93" w:rsidRPr="00867F93" w:rsidRDefault="00867F93" w:rsidP="00867F93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Moodle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», 2024 г.</w:t>
            </w:r>
          </w:p>
          <w:p w14:paraId="3BBCD516" w14:textId="77777777" w:rsidR="00867F93" w:rsidRPr="00867F93" w:rsidRDefault="00867F93" w:rsidP="00867F93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867F93">
              <w:rPr>
                <w:rFonts w:ascii="Times New Roman" w:hAnsi="Times New Roman" w:cs="Times New Roman"/>
                <w:color w:val="000000" w:themeColor="text1"/>
              </w:rPr>
              <w:t>Astra</w:t>
            </w: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867F93">
              <w:rPr>
                <w:rFonts w:ascii="Times New Roman" w:hAnsi="Times New Roman" w:cs="Times New Roman"/>
                <w:color w:val="000000" w:themeColor="text1"/>
              </w:rPr>
              <w:t>Linux</w:t>
            </w: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Pr="00867F93">
              <w:rPr>
                <w:rFonts w:ascii="Times New Roman" w:hAnsi="Times New Roman" w:cs="Times New Roman"/>
                <w:color w:val="000000" w:themeColor="text1"/>
              </w:rPr>
              <w:t>LibreOffice</w:t>
            </w: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)», 2024</w:t>
            </w:r>
          </w:p>
          <w:p w14:paraId="56477CDD" w14:textId="77777777" w:rsidR="00867F93" w:rsidRPr="00867F93" w:rsidRDefault="00867F93" w:rsidP="00867F93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«Теория и методика обучения иностранным языкам в условиях трансформации высшего образования», 2025</w:t>
            </w:r>
          </w:p>
          <w:p w14:paraId="0F8E1C41" w14:textId="77777777" w:rsidR="00867F93" w:rsidRPr="00867F93" w:rsidRDefault="00867F93" w:rsidP="00867F93">
            <w:pPr>
              <w:rPr>
                <w:rFonts w:ascii="Times New Roman" w:eastAsiaTheme="minorHAnsi" w:hAnsi="Times New Roman" w:cs="Times New Roman"/>
                <w:color w:val="000000" w:themeColor="text1"/>
                <w:lang w:val="ru-RU" w:eastAsia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«Методика преподавания иностранного языка», 2025</w:t>
            </w:r>
          </w:p>
          <w:p w14:paraId="5A6DBA22" w14:textId="59DEA7A7" w:rsidR="00867F93" w:rsidRPr="00867F93" w:rsidRDefault="00867F93" w:rsidP="00867F93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Theme="minorHAnsi" w:hAnsi="Times New Roman" w:cs="Times New Roman"/>
                <w:color w:val="000000" w:themeColor="text1"/>
                <w:lang w:val="ru-RU" w:eastAsia="ru-RU"/>
              </w:rPr>
              <w:t xml:space="preserve">«Путь к интеллекту», </w:t>
            </w: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ФГОБУ ВО «Финансовый университет при правительстве Российской Федерации», 2025</w:t>
            </w:r>
          </w:p>
        </w:tc>
        <w:tc>
          <w:tcPr>
            <w:tcW w:w="1276" w:type="dxa"/>
          </w:tcPr>
          <w:p w14:paraId="3E8A9846" w14:textId="4DD29ACB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6007AD0" w14:textId="062CB2F7" w:rsidR="00867F93" w:rsidRPr="00867F93" w:rsidRDefault="00867F93" w:rsidP="00867F93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B745F0B" w14:textId="613D71A3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867F93" w:rsidRPr="00867F93" w14:paraId="5EC53D48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468EEED6" w14:textId="0D3D6E82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Березуцкий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Алексей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Алексеевич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46D6207" w14:textId="08C5211C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356A207" w14:textId="0D93E546" w:rsidR="00867F93" w:rsidRPr="00867F93" w:rsidRDefault="00867F93" w:rsidP="00867F93">
            <w:pPr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Безопасность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жизнедеятельности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D92A735" w14:textId="7DCF6772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Высшее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,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инженер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E256CBB" w14:textId="18C08963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CC8F88E" w14:textId="2D634FF1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4F44962" w14:textId="55FE9423" w:rsidR="00867F93" w:rsidRPr="00867F93" w:rsidRDefault="00867F93" w:rsidP="00867F93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«Учебный предмет «Основы безопасности и защиты Родины»: практико-ориентированное обучение», 2024 г.</w:t>
            </w:r>
          </w:p>
        </w:tc>
        <w:tc>
          <w:tcPr>
            <w:tcW w:w="1276" w:type="dxa"/>
          </w:tcPr>
          <w:p w14:paraId="5FAA0AB1" w14:textId="77777777" w:rsidR="00867F93" w:rsidRDefault="00867F93" w:rsidP="00867F93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867F93">
              <w:rPr>
                <w:color w:val="000000" w:themeColor="text1"/>
                <w:sz w:val="20"/>
                <w:szCs w:val="20"/>
              </w:rPr>
              <w:t xml:space="preserve">Учитель, </w:t>
            </w:r>
          </w:p>
          <w:p w14:paraId="2285D669" w14:textId="6FA5ECAA" w:rsidR="00867F93" w:rsidRPr="00867F93" w:rsidRDefault="00867F93" w:rsidP="00867F93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867F93">
              <w:rPr>
                <w:color w:val="000000" w:themeColor="text1"/>
                <w:sz w:val="20"/>
                <w:szCs w:val="20"/>
              </w:rPr>
              <w:t xml:space="preserve">2018 </w:t>
            </w:r>
            <w:r>
              <w:rPr>
                <w:color w:val="000000" w:themeColor="text1"/>
                <w:sz w:val="20"/>
                <w:szCs w:val="20"/>
              </w:rPr>
              <w:t>г.</w:t>
            </w:r>
          </w:p>
          <w:p w14:paraId="3AB020B9" w14:textId="037F4FDE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Учитель основ безопасности и защиты Родины, 2024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1E4372C" w14:textId="01323E10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B253DEA" w14:textId="79B1C9BE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867F93" w:rsidRPr="00867F93" w14:paraId="2E4342F8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4FCCD5FC" w14:textId="3495845F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Гавриков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Федор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Алексеевич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03A14CB" w14:textId="6703FE36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867F93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F3C66F8" w14:textId="1F3C4552" w:rsidR="00867F93" w:rsidRPr="00867F93" w:rsidRDefault="00867F93" w:rsidP="00867F93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Теория организации и управления изменениями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B470CEA" w14:textId="663C1D40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Высшее, </w:t>
            </w: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Учитель</w:t>
            </w:r>
            <w:r w:rsidRPr="00867F93">
              <w:rPr>
                <w:rFonts w:ascii="Times New Roman" w:hAnsi="Times New Roman" w:cs="Times New Roman"/>
                <w:color w:val="000000" w:themeColor="text1"/>
                <w:spacing w:val="-13"/>
                <w:lang w:val="ru-RU"/>
              </w:rPr>
              <w:t xml:space="preserve"> </w:t>
            </w: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истории, Менеджер государственного и муниципального управления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C7468C" w14:textId="2B3AFE83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К.и.н</w:t>
            </w:r>
            <w:proofErr w:type="spellEnd"/>
            <w:r w:rsidRPr="00867F93">
              <w:rPr>
                <w:rFonts w:ascii="Times New Roman" w:hAnsi="Times New Roman" w:cs="Times New Roman"/>
                <w:color w:val="000000" w:themeColor="text1"/>
                <w:spacing w:val="-2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AEA4506" w14:textId="1142AE66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6294B7B" w14:textId="77777777" w:rsidR="00867F93" w:rsidRPr="00867F93" w:rsidRDefault="00867F93" w:rsidP="00867F93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«Новые методики преподавания учебных занятий в университете», 2023 г. </w:t>
            </w:r>
          </w:p>
          <w:p w14:paraId="39419203" w14:textId="77777777" w:rsidR="00867F93" w:rsidRPr="00867F93" w:rsidRDefault="00867F93" w:rsidP="00867F93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«Культура речи педагогического работника», 2024 г.</w:t>
            </w:r>
          </w:p>
          <w:p w14:paraId="238B5F3F" w14:textId="77777777" w:rsidR="00867F93" w:rsidRPr="00867F93" w:rsidRDefault="00867F93" w:rsidP="00867F93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«Методика сохранения и укрепления традиционных российских духовно-нравственных ценностей и профилактика деструктивной идеологии», 2025 г.</w:t>
            </w:r>
          </w:p>
          <w:p w14:paraId="7866BAB0" w14:textId="34D1CBC7" w:rsidR="00867F93" w:rsidRPr="00867F93" w:rsidRDefault="00867F93" w:rsidP="00867F93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«Социально-психологическая профилактика профессионального выгорания сотрудника приграничного вуза», 2025 г.</w:t>
            </w:r>
          </w:p>
        </w:tc>
        <w:tc>
          <w:tcPr>
            <w:tcW w:w="1276" w:type="dxa"/>
          </w:tcPr>
          <w:p w14:paraId="1814E508" w14:textId="6F836D9A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</w:rPr>
              <w:t xml:space="preserve">Менеджмент в образовании. </w:t>
            </w:r>
            <w:proofErr w:type="spellStart"/>
            <w:r w:rsidRPr="00867F93">
              <w:rPr>
                <w:rFonts w:ascii="Times New Roman" w:hAnsi="Times New Roman" w:cs="Times New Roman"/>
                <w:color w:val="000000" w:themeColor="text1"/>
              </w:rPr>
              <w:t>Юрист</w:t>
            </w:r>
            <w:proofErr w:type="spellEnd"/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4A31761" w14:textId="39BC6E6C" w:rsidR="00867F93" w:rsidRPr="00867F93" w:rsidRDefault="00867F93" w:rsidP="00867F9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19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FC4DC46" w14:textId="398D6B09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</w:t>
            </w:r>
            <w:r w:rsidRPr="00867F93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неджмент, Цифровая трансформация управления бизнесом</w:t>
            </w:r>
          </w:p>
        </w:tc>
      </w:tr>
      <w:tr w:rsidR="00867F93" w:rsidRPr="00867F93" w14:paraId="0E3DD158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1215F7C2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Асеева Александра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FCE999A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3E797C3" w14:textId="01FD5B1D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Статистика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6B6068E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Высшее, Экономист по бухгалтерскому учету в сельском хозяйстве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2652F2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К.э.н</w:t>
            </w:r>
            <w:proofErr w:type="spellEnd"/>
            <w:r w:rsidRPr="00867F9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948F430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ECCD352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867F93">
              <w:rPr>
                <w:rFonts w:ascii="Times New Roman" w:hAnsi="Times New Roman" w:cs="Times New Roman"/>
              </w:rPr>
              <w:t>Astra</w:t>
            </w:r>
            <w:r w:rsidRPr="00867F9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67F93">
              <w:rPr>
                <w:rFonts w:ascii="Times New Roman" w:hAnsi="Times New Roman" w:cs="Times New Roman"/>
              </w:rPr>
              <w:t>Linux</w:t>
            </w:r>
            <w:r w:rsidRPr="00867F93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867F93">
              <w:rPr>
                <w:rFonts w:ascii="Times New Roman" w:hAnsi="Times New Roman" w:cs="Times New Roman"/>
              </w:rPr>
              <w:t>LibreOffice</w:t>
            </w:r>
            <w:r w:rsidRPr="00867F93">
              <w:rPr>
                <w:rFonts w:ascii="Times New Roman" w:hAnsi="Times New Roman" w:cs="Times New Roman"/>
                <w:lang w:val="ru-RU"/>
              </w:rPr>
              <w:t>»), 2024 г.</w:t>
            </w:r>
          </w:p>
          <w:p w14:paraId="02D3AA43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«Экспертное сопровождение предпринимательских команд студенческих проектов в формате «Стартап как ВКР», 2024 г.</w:t>
            </w:r>
          </w:p>
          <w:p w14:paraId="0D378C08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r w:rsidRPr="00867F93">
              <w:rPr>
                <w:rFonts w:ascii="Times New Roman" w:hAnsi="Times New Roman" w:cs="Times New Roman"/>
              </w:rPr>
              <w:t>Moodle</w:t>
            </w:r>
            <w:r w:rsidRPr="00867F93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2703D186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5889B824" w14:textId="4B491F35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366A300E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22C26BB2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Школа академического совершенства: искусственный интеллект. Базовый уровень, 2025 г.</w:t>
            </w:r>
          </w:p>
          <w:p w14:paraId="17AA40A4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Цифровой куратор: сопровождение обучающихся в цифровой образовательной среде, 2025 г.</w:t>
            </w:r>
          </w:p>
          <w:p w14:paraId="797E9729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  <w:p w14:paraId="0879F9F5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Разработка учебных материалов с использованием технологий искусственного интеллекта, 2026 г.</w:t>
            </w:r>
          </w:p>
          <w:p w14:paraId="4A76DB6F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 xml:space="preserve">Разработка образовательных </w:t>
            </w:r>
            <w:r w:rsidRPr="00867F93">
              <w:rPr>
                <w:rFonts w:ascii="Times New Roman" w:hAnsi="Times New Roman" w:cs="Times New Roman"/>
              </w:rPr>
              <w:t>VR</w:t>
            </w:r>
            <w:r w:rsidRPr="00867F93">
              <w:rPr>
                <w:rFonts w:ascii="Times New Roman" w:hAnsi="Times New Roman" w:cs="Times New Roman"/>
                <w:lang w:val="ru-RU"/>
              </w:rPr>
              <w:t xml:space="preserve">-приложений в конструкторе </w:t>
            </w:r>
            <w:proofErr w:type="spellStart"/>
            <w:r w:rsidRPr="00867F93">
              <w:rPr>
                <w:rFonts w:ascii="Times New Roman" w:hAnsi="Times New Roman" w:cs="Times New Roman"/>
              </w:rPr>
              <w:t>Varvin</w:t>
            </w:r>
            <w:proofErr w:type="spellEnd"/>
            <w:r w:rsidRPr="00867F93">
              <w:rPr>
                <w:rFonts w:ascii="Times New Roman" w:hAnsi="Times New Roman" w:cs="Times New Roman"/>
                <w:lang w:val="ru-RU"/>
              </w:rPr>
              <w:t>, 2026 г.</w:t>
            </w:r>
          </w:p>
        </w:tc>
        <w:tc>
          <w:tcPr>
            <w:tcW w:w="1276" w:type="dxa"/>
          </w:tcPr>
          <w:p w14:paraId="4CCD0A57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Экономика и управление хозяйствующими субъектами в условиях глобализации мировой экономики, 2016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1127D59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37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D5FC60D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Основы бизнеса и корпоративные финансы</w:t>
            </w:r>
          </w:p>
        </w:tc>
      </w:tr>
      <w:tr w:rsidR="00867F93" w:rsidRPr="00867F93" w14:paraId="2DE0280C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7494D0BE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Асеева Ольга Юрьевна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18F692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Старший 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4B80818" w14:textId="4EB11F58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Практикум «Деловая презентация»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31B5E62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867F93">
              <w:rPr>
                <w:rFonts w:ascii="Times New Roman" w:hAnsi="Times New Roman" w:cs="Times New Roman"/>
              </w:rPr>
              <w:t>Менеджер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008B07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BE25293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486B2BD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Актуальные вопросы повышения финансовой грамотности для специалистов по финансовому просвещению, 2024 г.</w:t>
            </w:r>
          </w:p>
          <w:p w14:paraId="5AE77D76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Прикладные аспекты бизнес-аналитики в цифровой экономике, 2024 г.</w:t>
            </w:r>
          </w:p>
          <w:p w14:paraId="7DC4EC3C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Управление бизнес-результатами современной организации, 2025 г.</w:t>
            </w:r>
          </w:p>
          <w:p w14:paraId="06A7A7DF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Коррупционные риски преподавателей образовательных организаций высшего образования и предупреждения коррупции, 2025 г.</w:t>
            </w:r>
          </w:p>
          <w:p w14:paraId="68DFC30B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 xml:space="preserve">Проектирование и реализация основных профессиональных образовательных программ высшего образования по модели практико-модульного обучения, </w:t>
            </w: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2025 г.</w:t>
            </w:r>
          </w:p>
          <w:p w14:paraId="0E83AE44" w14:textId="6B4A5D34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Обучение по оказанию первой помощи пострадавшим, 2025 г.</w:t>
            </w:r>
          </w:p>
        </w:tc>
        <w:tc>
          <w:tcPr>
            <w:tcW w:w="1276" w:type="dxa"/>
          </w:tcPr>
          <w:p w14:paraId="6CC1239E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8805816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EC02F36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 xml:space="preserve">Управление бизнесом, Финансовый менеджмент, Цифровая трансформация управления бизнесом, Бизнес-анализ, налоги и аудит, Финансовая разведка, управление </w:t>
            </w: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рисками и экономическая безопасность</w:t>
            </w:r>
          </w:p>
        </w:tc>
      </w:tr>
      <w:tr w:rsidR="00867F93" w:rsidRPr="00867F93" w14:paraId="21319DC7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0B6D30E6" w14:textId="75F52D00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 xml:space="preserve">Афанасьева Людмила </w:t>
            </w:r>
            <w:proofErr w:type="spellStart"/>
            <w:r w:rsidRPr="00867F93">
              <w:rPr>
                <w:rFonts w:ascii="Times New Roman" w:hAnsi="Times New Roman" w:cs="Times New Roman"/>
              </w:rPr>
              <w:t>Александровна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F9A78A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29D5DFB" w14:textId="64A33A2D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Управление бизнес-процессами, Количественные методы в менеджменте, Управление продуктом (</w:t>
            </w:r>
            <w:proofErr w:type="spellStart"/>
            <w:r w:rsidRPr="00867F93">
              <w:rPr>
                <w:rFonts w:ascii="Times New Roman" w:hAnsi="Times New Roman" w:cs="Times New Roman"/>
                <w:lang w:val="ru-RU"/>
              </w:rPr>
              <w:t>продакт</w:t>
            </w:r>
            <w:proofErr w:type="spellEnd"/>
            <w:r w:rsidRPr="00867F93">
              <w:rPr>
                <w:rFonts w:ascii="Times New Roman" w:hAnsi="Times New Roman" w:cs="Times New Roman"/>
                <w:lang w:val="ru-RU"/>
              </w:rPr>
              <w:t>-менеджмент)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A2B41F8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Theme="minorHAnsi" w:hAnsi="Times New Roman" w:cs="Times New Roman"/>
                <w:lang w:val="ru-RU"/>
              </w:rPr>
              <w:t>Высшее, коммерсант</w:t>
            </w:r>
            <w:r w:rsidRPr="00867F93">
              <w:rPr>
                <w:rFonts w:ascii="Times New Roman" w:eastAsiaTheme="minorHAnsi" w:hAnsi="Times New Roman" w:cs="Times New Roman"/>
              </w:rPr>
              <w:t xml:space="preserve">, </w:t>
            </w:r>
            <w:r w:rsidRPr="00867F93">
              <w:rPr>
                <w:rFonts w:ascii="Times New Roman" w:eastAsiaTheme="minorHAnsi" w:hAnsi="Times New Roman" w:cs="Times New Roman"/>
                <w:lang w:val="ru-RU"/>
              </w:rPr>
              <w:t>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88EB47C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К.э.н</w:t>
            </w:r>
            <w:proofErr w:type="spellEnd"/>
            <w:r w:rsidRPr="00867F9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5AF00BF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5BC5110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 xml:space="preserve"> «Маркетинговая стратегия в корпоративных финансах», 2024 г.</w:t>
            </w:r>
          </w:p>
          <w:p w14:paraId="547EBD0F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«Педагог среднего образования», 2024 г.</w:t>
            </w:r>
          </w:p>
          <w:p w14:paraId="1D27D82B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«Корпоративный юрист: управленческие правомочия и контроль в корпорациях. Имущественная основа деятельность корпораций», 2024 г.</w:t>
            </w:r>
          </w:p>
          <w:p w14:paraId="1C9CBCCB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 xml:space="preserve">«Визуальный анализ больших данных с применением </w:t>
            </w:r>
            <w:r w:rsidRPr="00867F93">
              <w:rPr>
                <w:rFonts w:ascii="Times New Roman" w:hAnsi="Times New Roman" w:cs="Times New Roman"/>
              </w:rPr>
              <w:t>Tableau</w:t>
            </w:r>
            <w:r w:rsidRPr="00867F93">
              <w:rPr>
                <w:rFonts w:ascii="Times New Roman" w:hAnsi="Times New Roman" w:cs="Times New Roman"/>
                <w:lang w:val="ru-RU"/>
              </w:rPr>
              <w:t xml:space="preserve"> и </w:t>
            </w:r>
            <w:r w:rsidRPr="00867F93">
              <w:rPr>
                <w:rFonts w:ascii="Times New Roman" w:hAnsi="Times New Roman" w:cs="Times New Roman"/>
              </w:rPr>
              <w:t>Power</w:t>
            </w:r>
            <w:r w:rsidRPr="00867F9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67F93">
              <w:rPr>
                <w:rFonts w:ascii="Times New Roman" w:hAnsi="Times New Roman" w:cs="Times New Roman"/>
              </w:rPr>
              <w:t>BI</w:t>
            </w:r>
            <w:r w:rsidRPr="00867F93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4403830D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 xml:space="preserve">«Интеграция научных основ и </w:t>
            </w:r>
            <w:proofErr w:type="spellStart"/>
            <w:r w:rsidRPr="00867F93">
              <w:rPr>
                <w:rFonts w:ascii="Times New Roman" w:hAnsi="Times New Roman" w:cs="Times New Roman"/>
                <w:lang w:val="ru-RU"/>
              </w:rPr>
              <w:t>практикоориентированных</w:t>
            </w:r>
            <w:proofErr w:type="spellEnd"/>
            <w:r w:rsidRPr="00867F93">
              <w:rPr>
                <w:rFonts w:ascii="Times New Roman" w:hAnsi="Times New Roman" w:cs="Times New Roman"/>
                <w:lang w:val="ru-RU"/>
              </w:rPr>
              <w:t xml:space="preserve"> подходов в преподавании учебных дисциплин «Корпоративное управление» и «Корпоративная социальная ответственность», 2024 г.</w:t>
            </w:r>
          </w:p>
          <w:p w14:paraId="55C75241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Управление персоналом и HR-менеджмент, 2024 г.</w:t>
            </w:r>
          </w:p>
          <w:p w14:paraId="5AAB5ADB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7AC97C31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2024 г.</w:t>
            </w:r>
          </w:p>
          <w:p w14:paraId="1EAE4E93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20093119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Преподаватель - Лидер – Наставник, 2025 г.</w:t>
            </w:r>
          </w:p>
          <w:p w14:paraId="1BAD61CD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658DC784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Информационные технологии и их применение в экономике данных, 2025 г.</w:t>
            </w:r>
          </w:p>
          <w:p w14:paraId="0B2C0F30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Инновационный подход к системе управления персоналом организации, 2025 г.</w:t>
            </w:r>
          </w:p>
          <w:p w14:paraId="344F5E0F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  <w:p w14:paraId="63D83313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lang w:val="ru-RU"/>
              </w:rPr>
              <w:t>Человекоцентричное</w:t>
            </w:r>
            <w:proofErr w:type="spellEnd"/>
            <w:r w:rsidRPr="00867F93">
              <w:rPr>
                <w:rFonts w:ascii="Times New Roman" w:hAnsi="Times New Roman" w:cs="Times New Roman"/>
                <w:lang w:val="ru-RU"/>
              </w:rPr>
              <w:t xml:space="preserve"> управление: компетентностный и результативные подходы, 2026 г.</w:t>
            </w:r>
          </w:p>
          <w:p w14:paraId="54B873CC" w14:textId="64FBBB91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Разработка учебных материалов с использованием технологий искусственного интеллекта, 2026 г.</w:t>
            </w:r>
          </w:p>
        </w:tc>
        <w:tc>
          <w:tcPr>
            <w:tcW w:w="1276" w:type="dxa"/>
          </w:tcPr>
          <w:p w14:paraId="433F3725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color w:val="000000"/>
                <w:lang w:val="ru-RU"/>
              </w:rPr>
              <w:t>Менеджмент</w:t>
            </w:r>
            <w:r w:rsidRPr="00867F93">
              <w:rPr>
                <w:rFonts w:ascii="Times New Roman" w:hAnsi="Times New Roman" w:cs="Times New Roman"/>
                <w:color w:val="000000"/>
              </w:rPr>
              <w:t xml:space="preserve"> в образовании</w:t>
            </w:r>
            <w:r w:rsidRPr="00867F93">
              <w:rPr>
                <w:rFonts w:ascii="Times New Roman" w:hAnsi="Times New Roman" w:cs="Times New Roman"/>
                <w:color w:val="000000"/>
                <w:lang w:val="ru-RU"/>
              </w:rPr>
              <w:t>, 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B335EB4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19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CC51E8C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Корпоративное управление, Цифровая трансформация управления бизнесом</w:t>
            </w:r>
          </w:p>
        </w:tc>
      </w:tr>
      <w:tr w:rsidR="00867F93" w:rsidRPr="00867F93" w14:paraId="5A3D0C60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077EA89F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lang w:val="ru-RU"/>
              </w:rPr>
              <w:t>Белостоцкий</w:t>
            </w:r>
            <w:proofErr w:type="spellEnd"/>
            <w:r w:rsidRPr="00867F93">
              <w:rPr>
                <w:rFonts w:ascii="Times New Roman" w:hAnsi="Times New Roman" w:cs="Times New Roman"/>
                <w:lang w:val="ru-RU"/>
              </w:rPr>
              <w:t xml:space="preserve"> Алексей Александрович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117A09F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279CAD5" w14:textId="386EAAA3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 xml:space="preserve">Информационные технологии в профессиональной деятельности, Международный менеджмент, Управление закупками и цепями поставок, </w:t>
            </w:r>
            <w:r w:rsidRPr="00867F9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lastRenderedPageBreak/>
              <w:t>Управление эффективностью и результативностью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5670367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 xml:space="preserve">Высшее, </w:t>
            </w:r>
            <w:proofErr w:type="spellStart"/>
            <w:r w:rsidRPr="00867F93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FA5ED5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К.э.н</w:t>
            </w:r>
            <w:proofErr w:type="spellEnd"/>
            <w:r w:rsidRPr="00867F9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14F81B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27EFEC6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«Разработка электронных курсов в СДО «</w:t>
            </w:r>
            <w:r w:rsidRPr="00867F93">
              <w:rPr>
                <w:rFonts w:ascii="Times New Roman" w:hAnsi="Times New Roman" w:cs="Times New Roman"/>
              </w:rPr>
              <w:t>Moodle</w:t>
            </w:r>
            <w:r w:rsidRPr="00867F93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1D00B90A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867F93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867F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867F9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867F93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867F93">
              <w:rPr>
                <w:rFonts w:ascii="Times New Roman" w:hAnsi="Times New Roman" w:cs="Times New Roman"/>
                <w:lang w:val="ru-RU"/>
              </w:rPr>
              <w:t>), 2024 г.</w:t>
            </w:r>
          </w:p>
          <w:p w14:paraId="3FC77692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Эффективность государственных и муниципальных закупок на региональном уровне, 2024 г.</w:t>
            </w:r>
          </w:p>
          <w:p w14:paraId="621C92E2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7D3BCBC1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7A049B47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Разработка программ ДПО с использованием ИИ: от идеи до реализации, 2025 г.</w:t>
            </w:r>
          </w:p>
          <w:p w14:paraId="1DC5EFDA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Специалист в сфере закупок, 2025 г.</w:t>
            </w:r>
          </w:p>
          <w:p w14:paraId="4D8F37D1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</w:tc>
        <w:tc>
          <w:tcPr>
            <w:tcW w:w="1276" w:type="dxa"/>
          </w:tcPr>
          <w:p w14:paraId="0A5D1A8E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0D073F5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7FD4496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 xml:space="preserve">Финансовая разведка, управление рисками и экономическая </w:t>
            </w: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безопасность, Бизнес-анализ, налоги и аудит, Управление бизнесом, Финансовый менеджмент, Корпоративное управление, Цифровая трансформация управления бизнесом</w:t>
            </w:r>
          </w:p>
        </w:tc>
      </w:tr>
      <w:tr w:rsidR="00867F93" w:rsidRPr="00867F93" w14:paraId="7DAC48BF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7310AF90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lastRenderedPageBreak/>
              <w:t>Бычкова</w:t>
            </w:r>
            <w:proofErr w:type="spellEnd"/>
            <w:r w:rsidRPr="00867F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</w:rPr>
              <w:t>Лариса</w:t>
            </w:r>
            <w:proofErr w:type="spellEnd"/>
            <w:r w:rsidRPr="00867F93">
              <w:rPr>
                <w:rFonts w:ascii="Times New Roman" w:hAnsi="Times New Roman" w:cs="Times New Roman"/>
              </w:rPr>
              <w:t xml:space="preserve"> </w:t>
            </w:r>
            <w:r w:rsidRPr="00867F93">
              <w:rPr>
                <w:rFonts w:ascii="Times New Roman" w:hAnsi="Times New Roman" w:cs="Times New Roman"/>
                <w:lang w:val="ru-RU"/>
              </w:rPr>
              <w:t>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22C2EB5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408B849" w14:textId="0D5E0634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Учебно-научный семинар, Проектная работа 1, Проектная работа 2, Управление интеграцией и содержанием проекта, Учебная практика: ознакомительная практика, Производственная практика: технологическая (</w:t>
            </w:r>
            <w:proofErr w:type="spellStart"/>
            <w:r w:rsidRPr="00867F93">
              <w:rPr>
                <w:rFonts w:ascii="Times New Roman" w:hAnsi="Times New Roman" w:cs="Times New Roman"/>
                <w:lang w:val="ru-RU"/>
              </w:rPr>
              <w:t>пректно</w:t>
            </w:r>
            <w:proofErr w:type="spellEnd"/>
            <w:r w:rsidRPr="00867F93">
              <w:rPr>
                <w:rFonts w:ascii="Times New Roman" w:hAnsi="Times New Roman" w:cs="Times New Roman"/>
                <w:lang w:val="ru-RU"/>
              </w:rPr>
              <w:t>-технологическая) практика, Теория и история менеджмента, Введение в специальность, Инновации и цифровая трансформация бизнеса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D929CE3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Высшее, 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C999E89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К.э.н</w:t>
            </w:r>
            <w:proofErr w:type="spellEnd"/>
            <w:r w:rsidRPr="00867F9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63C12B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9F64877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«Формирование и развитие профессиональных компетенций государственных и гражданских служащих. Миссия, видение, ценности», 2024 г.</w:t>
            </w:r>
          </w:p>
          <w:p w14:paraId="3846DFC3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«Основы противодействия коррупции в образовательных организациях» 2024 г.</w:t>
            </w:r>
          </w:p>
          <w:p w14:paraId="12031036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«Внедрение бережливых технологий в деятельность образовательных учреждений и педагогов в соответствии с ФГОС», 2024 г.</w:t>
            </w:r>
          </w:p>
          <w:p w14:paraId="1A91AF54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«Сетевые и дистанционные (электронные) формы обучения в условиях реализации ФГОС», 2024 г.</w:t>
            </w:r>
          </w:p>
          <w:p w14:paraId="61FFD679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«Информационно-коммуникационные технологии электронной информационно-образовательной среды образовательной организации», 2024 г.</w:t>
            </w:r>
          </w:p>
          <w:p w14:paraId="2ED3B933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Путь и интеллекту, 2025 г.</w:t>
            </w:r>
          </w:p>
          <w:p w14:paraId="0B7499D2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Разработка программ ДПО с использованием ИИ: от идеи до реализации, 2025 г.</w:t>
            </w:r>
          </w:p>
          <w:p w14:paraId="133DBAEC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Основы 3</w:t>
            </w:r>
            <w:r w:rsidRPr="00867F93">
              <w:rPr>
                <w:rFonts w:ascii="Times New Roman" w:hAnsi="Times New Roman" w:cs="Times New Roman"/>
              </w:rPr>
              <w:t>D</w:t>
            </w:r>
            <w:r w:rsidRPr="00867F93">
              <w:rPr>
                <w:rFonts w:ascii="Times New Roman" w:hAnsi="Times New Roman" w:cs="Times New Roman"/>
                <w:lang w:val="ru-RU"/>
              </w:rPr>
              <w:t xml:space="preserve"> моделирования и графики: практический курс, 2025 г.</w:t>
            </w:r>
          </w:p>
          <w:p w14:paraId="4238BAF6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1569574C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Корпоративная культура в Финансовом университете, 2025 г.</w:t>
            </w:r>
          </w:p>
          <w:p w14:paraId="0546AF9E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Основы информационной безопасности. Базовый уровень, 2025 г.</w:t>
            </w:r>
          </w:p>
          <w:p w14:paraId="03CBEBF0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</w:tc>
        <w:tc>
          <w:tcPr>
            <w:tcW w:w="1276" w:type="dxa"/>
          </w:tcPr>
          <w:p w14:paraId="4126F7C1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Государственное и муниципальное управление, 2016 г.</w:t>
            </w:r>
          </w:p>
          <w:p w14:paraId="0EFB8F58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Педагогическое образование: Математика в общеобразовательных организациях и организациях профессионального образования, 2021 г.</w:t>
            </w:r>
          </w:p>
          <w:p w14:paraId="63B6C97B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Педагогика в профессиональном образовании, 2022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65C5B75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02D874C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Корпоративное управление, Цифровая трансформация управления бизнесом, Государственное и муниципальное управление, Бизнес-анализ, налоги и аудит</w:t>
            </w:r>
          </w:p>
        </w:tc>
      </w:tr>
      <w:tr w:rsidR="00867F93" w:rsidRPr="00867F93" w14:paraId="72148897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556FB4EE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Васильев</w:t>
            </w:r>
            <w:r w:rsidRPr="00867F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</w:rPr>
              <w:t>Денис</w:t>
            </w:r>
            <w:proofErr w:type="spellEnd"/>
            <w:r w:rsidRPr="00867F93">
              <w:rPr>
                <w:rFonts w:ascii="Times New Roman" w:hAnsi="Times New Roman" w:cs="Times New Roman"/>
              </w:rPr>
              <w:t xml:space="preserve"> </w:t>
            </w: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97CFDE1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lastRenderedPageBreak/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B247E67" w14:textId="71ED7986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Технологии анализа больших данных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211EAD8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 xml:space="preserve">Высшее, учитель </w:t>
            </w: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физики и информатики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6B2780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</w:rPr>
              <w:lastRenderedPageBreak/>
              <w:t>К.</w:t>
            </w:r>
            <w:r w:rsidRPr="00867F93">
              <w:rPr>
                <w:rFonts w:ascii="Times New Roman" w:hAnsi="Times New Roman" w:cs="Times New Roman"/>
                <w:lang w:val="ru-RU"/>
              </w:rPr>
              <w:t>п</w:t>
            </w:r>
            <w:r w:rsidRPr="00867F93">
              <w:rPr>
                <w:rFonts w:ascii="Times New Roman" w:hAnsi="Times New Roman" w:cs="Times New Roman"/>
              </w:rPr>
              <w:t>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D73AD5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4F8D559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Подготовка одарённых школьников к олимпиадам естественно-научного цикла в целях развития обра</w:t>
            </w: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зования и формирования будущего перспективного кадрового потенциала России, 2023 г.</w:t>
            </w:r>
          </w:p>
          <w:p w14:paraId="491D7440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Информационная безопасность в профессиональной деятельности, 2023 г.</w:t>
            </w:r>
          </w:p>
          <w:p w14:paraId="0A018894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Межнациональные и межконфессиональные отношения в современной России, 2024 г.</w:t>
            </w:r>
          </w:p>
        </w:tc>
        <w:tc>
          <w:tcPr>
            <w:tcW w:w="1276" w:type="dxa"/>
          </w:tcPr>
          <w:p w14:paraId="77E15A9F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B5E8332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3DBCB57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Управление бизнесом, Циф</w:t>
            </w: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ровая трансформация управления бизнесом</w:t>
            </w:r>
          </w:p>
        </w:tc>
      </w:tr>
      <w:tr w:rsidR="00867F93" w:rsidRPr="00867F93" w14:paraId="0E371E93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18C90DB5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Демченко Алина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41F8E2D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99E41BD" w14:textId="5A544CE1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 xml:space="preserve">Теория и история менеджмента, Предпринимательство и предпринимательские проекты, Стратегический менеджмент, Тренинг </w:t>
            </w:r>
            <w:proofErr w:type="spellStart"/>
            <w:r w:rsidRPr="00867F93">
              <w:rPr>
                <w:rFonts w:ascii="Times New Roman" w:hAnsi="Times New Roman" w:cs="Times New Roman"/>
                <w:lang w:val="ru-RU"/>
              </w:rPr>
              <w:t>командообразования</w:t>
            </w:r>
            <w:proofErr w:type="spellEnd"/>
            <w:r w:rsidRPr="00867F93">
              <w:rPr>
                <w:rFonts w:ascii="Times New Roman" w:hAnsi="Times New Roman" w:cs="Times New Roman"/>
                <w:lang w:val="ru-RU"/>
              </w:rPr>
              <w:t xml:space="preserve"> и групповой работы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74CF75B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867F93">
              <w:rPr>
                <w:rFonts w:ascii="Times New Roman" w:hAnsi="Times New Roman" w:cs="Times New Roman"/>
              </w:rPr>
              <w:t>Инженер</w:t>
            </w:r>
            <w:proofErr w:type="spellEnd"/>
            <w:r w:rsidRPr="00867F93">
              <w:rPr>
                <w:rFonts w:ascii="Times New Roman" w:hAnsi="Times New Roman" w:cs="Times New Roman"/>
              </w:rPr>
              <w:t>-</w:t>
            </w:r>
            <w:r w:rsidRPr="00867F93">
              <w:rPr>
                <w:rFonts w:ascii="Times New Roman" w:hAnsi="Times New Roman" w:cs="Times New Roman"/>
                <w:lang w:val="ru-RU"/>
              </w:rPr>
              <w:t>системотехник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EBA3619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К.э.н</w:t>
            </w:r>
            <w:proofErr w:type="spellEnd"/>
            <w:r w:rsidRPr="00867F9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8BA4754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D4F513C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Формирование гражданского правосознания у школьников, 2025 г.</w:t>
            </w:r>
          </w:p>
          <w:p w14:paraId="06EC3E0C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Основы информационной безопасности. Базовый уровень, 2025 г.</w:t>
            </w:r>
          </w:p>
        </w:tc>
        <w:tc>
          <w:tcPr>
            <w:tcW w:w="1276" w:type="dxa"/>
          </w:tcPr>
          <w:p w14:paraId="3014FE45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«Экономика», 2017 г.</w:t>
            </w:r>
          </w:p>
          <w:p w14:paraId="306B617A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«Преподаватель высшей школы», 2017 г.</w:t>
            </w:r>
          </w:p>
          <w:p w14:paraId="228758F1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«Менеджмент в образовании», 2018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D6BE44D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F223423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Основы бизнеса и корпоративные финансы</w:t>
            </w:r>
          </w:p>
        </w:tc>
      </w:tr>
      <w:tr w:rsidR="00867F93" w:rsidRPr="00867F93" w14:paraId="7BD2B1CC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739CAA9E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Есенкова</w:t>
            </w:r>
            <w:proofErr w:type="spellEnd"/>
            <w:r w:rsidRPr="00867F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</w:rPr>
              <w:t>Галина</w:t>
            </w:r>
            <w:proofErr w:type="spellEnd"/>
            <w:r w:rsidRPr="00867F93">
              <w:rPr>
                <w:rFonts w:ascii="Times New Roman" w:hAnsi="Times New Roman" w:cs="Times New Roman"/>
              </w:rPr>
              <w:t xml:space="preserve"> </w:t>
            </w:r>
            <w:r w:rsidRPr="00867F93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C4A5899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Старший</w:t>
            </w:r>
            <w:proofErr w:type="spellEnd"/>
            <w:r w:rsidRPr="00867F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</w:rPr>
              <w:t>препода</w:t>
            </w:r>
            <w:proofErr w:type="spellEnd"/>
            <w:r w:rsidRPr="00867F93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867F93">
              <w:rPr>
                <w:rFonts w:ascii="Times New Roman" w:hAnsi="Times New Roman" w:cs="Times New Roman"/>
              </w:rPr>
              <w:t>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35C052" w14:textId="7DCD41A9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Анализ данных, Компьютерный практикум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81FE25B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Высшее, Учитель математики и физики средней школы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3B8B5D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95E1B25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A44224D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Прикладные аспекты бизнес-аналитики в цифровой экономике, 2024 г.</w:t>
            </w:r>
          </w:p>
          <w:p w14:paraId="42E49EDE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57AF7BA5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Цифровой куратор: сопровождение обучающихся в цифровой образовательной среде, 2025 г.</w:t>
            </w:r>
          </w:p>
          <w:p w14:paraId="02275059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39420CEC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Оказание первой помощи в образовательной организации, 2025 г.</w:t>
            </w:r>
          </w:p>
          <w:p w14:paraId="35F6821E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г.</w:t>
            </w:r>
          </w:p>
          <w:p w14:paraId="4CEA9536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5E6B0A10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Педагог в сфере подготовки кадров для цифровой трансформации, 2025 г.</w:t>
            </w:r>
          </w:p>
          <w:p w14:paraId="4B6DF2A9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Содержание и методика обучения финансовой грамотности различных категорий обучающихся, 2025 г.</w:t>
            </w:r>
          </w:p>
        </w:tc>
        <w:tc>
          <w:tcPr>
            <w:tcW w:w="1276" w:type="dxa"/>
          </w:tcPr>
          <w:p w14:paraId="540317FB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5BBE92E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4ED39E3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Цифровая трансформация управления бизнесом, государственное и муниципальное управление</w:t>
            </w:r>
          </w:p>
        </w:tc>
      </w:tr>
      <w:tr w:rsidR="00867F93" w:rsidRPr="00867F93" w14:paraId="10B425B7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41F783FD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Зарецкая</w:t>
            </w:r>
            <w:proofErr w:type="spellEnd"/>
            <w:r w:rsidRPr="00867F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</w:rPr>
              <w:t>Вера</w:t>
            </w:r>
            <w:proofErr w:type="spellEnd"/>
            <w:r w:rsidRPr="00867F93">
              <w:rPr>
                <w:rFonts w:ascii="Times New Roman" w:hAnsi="Times New Roman" w:cs="Times New Roman"/>
              </w:rPr>
              <w:t xml:space="preserve"> </w:t>
            </w:r>
            <w:r w:rsidRPr="00867F93">
              <w:rPr>
                <w:rFonts w:ascii="Times New Roman" w:hAnsi="Times New Roman" w:cs="Times New Roman"/>
                <w:lang w:val="ru-RU"/>
              </w:rPr>
              <w:t>Григорьевна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F8F4BD6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75D4328" w14:textId="573A41E2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Финансовый менеджмент, Учебно-научный семинар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FE63D61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CDA901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К.э.н</w:t>
            </w:r>
            <w:proofErr w:type="spellEnd"/>
            <w:r w:rsidRPr="00867F9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2D93B04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2B9F65F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Содержание и методика преподавания курса финансовой грамотности различным категориям учащихся, 2024 г.</w:t>
            </w:r>
          </w:p>
          <w:p w14:paraId="632D8642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Основы финансовой этики, 2024 г.</w:t>
            </w:r>
          </w:p>
          <w:p w14:paraId="6484739B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4853F526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57F08599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Интеллектуальное обучение: ИИ как инструмент педагога, 2025 г.</w:t>
            </w:r>
          </w:p>
          <w:p w14:paraId="414233C5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  <w:p w14:paraId="23C8E9B4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Финансовые рынки: управление инвестициями, 2025 г.</w:t>
            </w:r>
          </w:p>
        </w:tc>
        <w:tc>
          <w:tcPr>
            <w:tcW w:w="1276" w:type="dxa"/>
          </w:tcPr>
          <w:p w14:paraId="6DBA6FC3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Менеджмент организации, 2018г.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45E6FB9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43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5F0C4A1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 xml:space="preserve">Бизнес-анализ, налоги и аудит, Управление бизнесом, Финансовый менеджмент, Корпоративное управление, Основы бизнеса </w:t>
            </w: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и корпоративные финансы</w:t>
            </w:r>
          </w:p>
        </w:tc>
      </w:tr>
      <w:tr w:rsidR="00867F93" w:rsidRPr="00867F93" w14:paraId="121AE52D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6A178D0F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Клименко Павел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48B5F67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Зав. кафедрой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1D7BBED" w14:textId="2229D3E8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Этика бизнеса во взаимодействии со стейкхолдерами, Инвестиционный менеджмент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C512DD8" w14:textId="6908B5E0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Высшее, Экономист, 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1587A87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A617CAF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8F9384A" w14:textId="77777777" w:rsidR="00867F93" w:rsidRPr="00867F93" w:rsidRDefault="00867F93" w:rsidP="00867F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2025 г.</w:t>
            </w:r>
          </w:p>
          <w:p w14:paraId="4BF14C3E" w14:textId="77777777" w:rsidR="00867F93" w:rsidRPr="00867F93" w:rsidRDefault="00867F93" w:rsidP="00867F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0306CCCE" w14:textId="77777777" w:rsidR="00867F93" w:rsidRPr="00867F93" w:rsidRDefault="00867F93" w:rsidP="00867F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</w:tc>
        <w:tc>
          <w:tcPr>
            <w:tcW w:w="1276" w:type="dxa"/>
          </w:tcPr>
          <w:p w14:paraId="36EBABFD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A31E8C0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7BABE14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Управление бизнесом, Корпоративное управление, Финансовый менеджмент</w:t>
            </w:r>
          </w:p>
        </w:tc>
      </w:tr>
      <w:tr w:rsidR="00867F93" w:rsidRPr="00867F93" w14:paraId="40030571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24B02625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Пугач Светлана Петровна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4B41E61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CFE26E9" w14:textId="39B3371C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Введение в специальность, Маркетинг, Проектный менеджмент: базовый курс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D2790EA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EF1370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К.э.н</w:t>
            </w:r>
            <w:proofErr w:type="spellEnd"/>
            <w:r w:rsidRPr="00867F9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BC96C88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95563C4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Стратегии и методы современного управления проектами, 2024 г.</w:t>
            </w:r>
          </w:p>
          <w:p w14:paraId="7BE11F2E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067624C5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</w:tc>
        <w:tc>
          <w:tcPr>
            <w:tcW w:w="1276" w:type="dxa"/>
          </w:tcPr>
          <w:p w14:paraId="7D6D532F" w14:textId="0E3649D0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61D2610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74A148C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Корпоративное управление, Цифровая трансформация управления бизнесом</w:t>
            </w:r>
          </w:p>
        </w:tc>
      </w:tr>
      <w:tr w:rsidR="00867F93" w:rsidRPr="00867F93" w14:paraId="617DBFDC" w14:textId="77777777" w:rsidTr="004804C2">
        <w:tc>
          <w:tcPr>
            <w:tcW w:w="879" w:type="dxa"/>
            <w:tcMar>
              <w:left w:w="28" w:type="dxa"/>
              <w:right w:w="28" w:type="dxa"/>
            </w:tcMar>
          </w:tcPr>
          <w:p w14:paraId="4EF49DEF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Рудых</w:t>
            </w:r>
            <w:proofErr w:type="spellEnd"/>
            <w:r w:rsidRPr="00867F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</w:rPr>
              <w:t>Андрей</w:t>
            </w:r>
            <w:proofErr w:type="spellEnd"/>
            <w:r w:rsidRPr="00867F93">
              <w:rPr>
                <w:rFonts w:ascii="Times New Roman" w:hAnsi="Times New Roman" w:cs="Times New Roman"/>
              </w:rPr>
              <w:t xml:space="preserve"> </w:t>
            </w:r>
            <w:r w:rsidRPr="00867F93">
              <w:rPr>
                <w:rFonts w:ascii="Times New Roman" w:hAnsi="Times New Roman" w:cs="Times New Roman"/>
                <w:lang w:val="ru-RU"/>
              </w:rPr>
              <w:t>Сергеевич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95BCA85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1750AFC" w14:textId="1A061955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Технологии эконометрического моделирования и прогнозирования, Риск-менеджмент, Гибкое управление проектами, Операционный менеджмент и производственные системы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2334801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45E1BE9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</w:rPr>
              <w:t>К.э.н</w:t>
            </w:r>
            <w:proofErr w:type="spellEnd"/>
            <w:r w:rsidRPr="00867F9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61B9C5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520ABC9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216B031B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Формирование и развитие компетенций по управлению финансами в предпринимательской деятельности, 2024 г.</w:t>
            </w:r>
          </w:p>
          <w:p w14:paraId="2162E86B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Цифровые финансовые технологии и практика их применения, 2024 г.</w:t>
            </w:r>
          </w:p>
          <w:p w14:paraId="6A7B20E4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Маркетинг и современные технологии продаж в образовании, 2025 г.</w:t>
            </w:r>
          </w:p>
          <w:p w14:paraId="10A9CABC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Интеллектуальное обучение: ИИ как инструмент педагога, 2025 г.</w:t>
            </w:r>
          </w:p>
          <w:p w14:paraId="5CD34418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Современное управление проектами: реалии, перспективы, особенности Финансового университета, 2026 г.</w:t>
            </w:r>
          </w:p>
        </w:tc>
        <w:tc>
          <w:tcPr>
            <w:tcW w:w="1276" w:type="dxa"/>
          </w:tcPr>
          <w:p w14:paraId="2FE83698" w14:textId="53BA7891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  <w:bookmarkStart w:id="0" w:name="_GoBack"/>
            <w:bookmarkEnd w:id="0"/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A8331F1" w14:textId="77777777" w:rsidR="00867F93" w:rsidRPr="00867F93" w:rsidRDefault="00867F93" w:rsidP="00867F9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61FEAC2" w14:textId="77777777" w:rsidR="00867F93" w:rsidRPr="00867F93" w:rsidRDefault="00867F93" w:rsidP="00867F93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Корпоративное управление</w:t>
            </w:r>
          </w:p>
        </w:tc>
      </w:tr>
    </w:tbl>
    <w:p w14:paraId="36936A83" w14:textId="77777777" w:rsidR="00DF578F" w:rsidRPr="00867F93" w:rsidRDefault="00DF578F">
      <w:pPr>
        <w:rPr>
          <w:rFonts w:ascii="Times New Roman" w:hAnsi="Times New Roman" w:cs="Times New Roman"/>
          <w:lang w:val="ru-RU"/>
        </w:rPr>
      </w:pPr>
    </w:p>
    <w:sectPr w:rsidR="00DF578F" w:rsidRPr="00867F93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089"/>
    <w:rsid w:val="00064857"/>
    <w:rsid w:val="00086491"/>
    <w:rsid w:val="001479BA"/>
    <w:rsid w:val="00197E9E"/>
    <w:rsid w:val="001C09AA"/>
    <w:rsid w:val="0029461F"/>
    <w:rsid w:val="002A3E41"/>
    <w:rsid w:val="002E418A"/>
    <w:rsid w:val="0034726B"/>
    <w:rsid w:val="0035226F"/>
    <w:rsid w:val="00360E47"/>
    <w:rsid w:val="00363789"/>
    <w:rsid w:val="003A2A62"/>
    <w:rsid w:val="003B3BE0"/>
    <w:rsid w:val="003B6889"/>
    <w:rsid w:val="003E67AE"/>
    <w:rsid w:val="00416FDF"/>
    <w:rsid w:val="004372E4"/>
    <w:rsid w:val="0043753B"/>
    <w:rsid w:val="004724F0"/>
    <w:rsid w:val="00476EB4"/>
    <w:rsid w:val="004F2E8C"/>
    <w:rsid w:val="005037EF"/>
    <w:rsid w:val="00507834"/>
    <w:rsid w:val="00510233"/>
    <w:rsid w:val="00521856"/>
    <w:rsid w:val="00523089"/>
    <w:rsid w:val="00532FA3"/>
    <w:rsid w:val="00593867"/>
    <w:rsid w:val="00606D87"/>
    <w:rsid w:val="00654554"/>
    <w:rsid w:val="00660A87"/>
    <w:rsid w:val="00674A2E"/>
    <w:rsid w:val="00680B01"/>
    <w:rsid w:val="006D4235"/>
    <w:rsid w:val="006D6A31"/>
    <w:rsid w:val="006E2CCB"/>
    <w:rsid w:val="006E708A"/>
    <w:rsid w:val="00774283"/>
    <w:rsid w:val="007E1609"/>
    <w:rsid w:val="00815C53"/>
    <w:rsid w:val="008261AE"/>
    <w:rsid w:val="00867F93"/>
    <w:rsid w:val="00882E78"/>
    <w:rsid w:val="008C7833"/>
    <w:rsid w:val="008D128E"/>
    <w:rsid w:val="009436DC"/>
    <w:rsid w:val="0099521D"/>
    <w:rsid w:val="009C7FFD"/>
    <w:rsid w:val="00A107AA"/>
    <w:rsid w:val="00A20927"/>
    <w:rsid w:val="00A209D8"/>
    <w:rsid w:val="00A31010"/>
    <w:rsid w:val="00A56D4E"/>
    <w:rsid w:val="00A779C5"/>
    <w:rsid w:val="00AB5313"/>
    <w:rsid w:val="00AC03EA"/>
    <w:rsid w:val="00AD49EA"/>
    <w:rsid w:val="00AD7104"/>
    <w:rsid w:val="00BB72A4"/>
    <w:rsid w:val="00C26E67"/>
    <w:rsid w:val="00C27880"/>
    <w:rsid w:val="00C8223D"/>
    <w:rsid w:val="00CE17D6"/>
    <w:rsid w:val="00D5165E"/>
    <w:rsid w:val="00D60CC7"/>
    <w:rsid w:val="00DF578F"/>
    <w:rsid w:val="00E94000"/>
    <w:rsid w:val="00EB0C5B"/>
    <w:rsid w:val="00EE2F65"/>
    <w:rsid w:val="00F22B45"/>
    <w:rsid w:val="00F622CB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styleId="a6">
    <w:name w:val="List Paragraph"/>
    <w:basedOn w:val="a"/>
    <w:uiPriority w:val="34"/>
    <w:qFormat/>
    <w:rsid w:val="00D5165E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customStyle="1" w:styleId="TableParagraph">
    <w:name w:val="Table Paragraph"/>
    <w:basedOn w:val="a"/>
    <w:uiPriority w:val="1"/>
    <w:qFormat/>
    <w:rsid w:val="00867F93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customStyle="1" w:styleId="Default">
    <w:name w:val="Default"/>
    <w:rsid w:val="00867F93"/>
    <w:pPr>
      <w:autoSpaceDE w:val="0"/>
      <w:autoSpaceDN w:val="0"/>
      <w:adjustRightInd w:val="0"/>
    </w:pPr>
    <w:rPr>
      <w:rFonts w:ascii="Courier New" w:eastAsiaTheme="minorHAnsi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52EED-66F9-404C-8BE1-90B8391EC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9</Pages>
  <Words>3047</Words>
  <Characters>17372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79081</cp:lastModifiedBy>
  <cp:revision>28</cp:revision>
  <dcterms:created xsi:type="dcterms:W3CDTF">2025-04-14T12:01:00Z</dcterms:created>
  <dcterms:modified xsi:type="dcterms:W3CDTF">2026-08-28T18:19:00Z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