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5DF7C" w14:textId="18E66798" w:rsidR="00CC6C89" w:rsidRPr="001C3E0D" w:rsidRDefault="007315E7">
      <w:pPr>
        <w:jc w:val="center"/>
        <w:rPr>
          <w:b/>
          <w:sz w:val="24"/>
          <w:szCs w:val="24"/>
        </w:rPr>
      </w:pPr>
      <w:r w:rsidRPr="001C3E0D">
        <w:rPr>
          <w:b/>
          <w:sz w:val="24"/>
          <w:szCs w:val="24"/>
        </w:rPr>
        <w:t>Педагогический (профессорско-педагогический) состав</w:t>
      </w:r>
    </w:p>
    <w:p w14:paraId="5A20F4FB" w14:textId="38972B2D" w:rsidR="001A1204" w:rsidRPr="001C3E0D" w:rsidRDefault="001A1204">
      <w:pPr>
        <w:jc w:val="center"/>
        <w:rPr>
          <w:b/>
          <w:sz w:val="24"/>
          <w:szCs w:val="24"/>
        </w:rPr>
      </w:pPr>
      <w:r w:rsidRPr="001C3E0D">
        <w:rPr>
          <w:b/>
          <w:sz w:val="24"/>
          <w:szCs w:val="24"/>
        </w:rPr>
        <w:t>38.03.02 Менеджмент. Профиль «Менеджмент и управление бизнесом»</w:t>
      </w:r>
    </w:p>
    <w:p w14:paraId="723E1875" w14:textId="149AFCF1" w:rsidR="00CC6C89" w:rsidRPr="001C3E0D" w:rsidRDefault="007315E7">
      <w:pPr>
        <w:jc w:val="center"/>
        <w:rPr>
          <w:b/>
          <w:sz w:val="24"/>
          <w:szCs w:val="24"/>
        </w:rPr>
      </w:pPr>
      <w:r w:rsidRPr="001C3E0D">
        <w:rPr>
          <w:b/>
          <w:sz w:val="24"/>
          <w:szCs w:val="24"/>
        </w:rPr>
        <w:t>Информация о персональном составе педагогических работников Курского филиала Финуниверситета</w:t>
      </w:r>
    </w:p>
    <w:p w14:paraId="7C027BA9" w14:textId="77777777" w:rsidR="00CC6C89" w:rsidRPr="00424090" w:rsidRDefault="00CC6C89">
      <w:pPr>
        <w:rPr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8"/>
        <w:gridCol w:w="721"/>
        <w:gridCol w:w="2094"/>
        <w:gridCol w:w="2268"/>
        <w:gridCol w:w="708"/>
        <w:gridCol w:w="709"/>
        <w:gridCol w:w="3708"/>
        <w:gridCol w:w="1726"/>
        <w:gridCol w:w="710"/>
        <w:gridCol w:w="1928"/>
      </w:tblGrid>
      <w:tr w:rsidR="00372309" w:rsidRPr="00424090" w14:paraId="61B037DB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Должность</w:t>
            </w:r>
          </w:p>
        </w:tc>
        <w:tc>
          <w:tcPr>
            <w:tcW w:w="2094" w:type="dxa"/>
          </w:tcPr>
          <w:p w14:paraId="56BA9F3B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268" w:type="dxa"/>
          </w:tcPr>
          <w:p w14:paraId="5ECD976A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708" w:type="dxa"/>
          </w:tcPr>
          <w:p w14:paraId="29806E67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FB09E53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09466E9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69B170DB" w14:textId="021D51D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43E21559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3669C2F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1C3E0D" w:rsidRPr="00424090" w14:paraId="651EA4B3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63F61A0" w14:textId="3C1A3436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Алексеенко Александр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89106C7" w14:textId="5451CF76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EBDB6FE" w14:textId="6190C585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2268" w:type="dxa"/>
          </w:tcPr>
          <w:p w14:paraId="0F21F8AE" w14:textId="09F66F7D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708" w:type="dxa"/>
          </w:tcPr>
          <w:p w14:paraId="254DECDA" w14:textId="4E1FBEAA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9841F2B" w14:textId="32E258B3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307195CF" w14:textId="77777777" w:rsidR="001C3E0D" w:rsidRPr="00424090" w:rsidRDefault="001C3E0D" w:rsidP="001C3E0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 xml:space="preserve">«Проблемы внутренней и внешней политики в социологическом зеркале», 2023 г. </w:t>
            </w:r>
          </w:p>
          <w:p w14:paraId="108CE451" w14:textId="77777777" w:rsidR="001C3E0D" w:rsidRPr="00424090" w:rsidRDefault="001C3E0D" w:rsidP="001C3E0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81FC129" w14:textId="77777777" w:rsidR="001C3E0D" w:rsidRPr="00424090" w:rsidRDefault="001C3E0D" w:rsidP="001C3E0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4541EB2E" w14:textId="77777777" w:rsidR="001C3E0D" w:rsidRPr="00424090" w:rsidRDefault="001C3E0D" w:rsidP="001C3E0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«Особенности преподавания дисциплины «Путь к интеллекту», 2024 г.</w:t>
            </w:r>
          </w:p>
          <w:p w14:paraId="0CE820C6" w14:textId="77777777" w:rsidR="001C3E0D" w:rsidRPr="00424090" w:rsidRDefault="001C3E0D" w:rsidP="001C3E0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«</w:t>
            </w: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Командообразование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», 2024 г.</w:t>
            </w:r>
          </w:p>
          <w:p w14:paraId="1CAC8266" w14:textId="1F355DEE" w:rsidR="001C3E0D" w:rsidRPr="00424090" w:rsidRDefault="001C3E0D" w:rsidP="001C3E0D">
            <w:pPr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 xml:space="preserve">«Актуальные вопросы преподавания истории в системе СПО», 2024 г.  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1134B5D" w14:textId="51F619AA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C3EED1F" w14:textId="62660E46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18 лет 6 </w:t>
            </w:r>
            <w:proofErr w:type="spellStart"/>
            <w:r>
              <w:rPr>
                <w:color w:val="000000" w:themeColor="text1"/>
                <w:spacing w:val="-2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51BC343" w14:textId="5DC7FC72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1C3E0D" w:rsidRPr="00424090" w14:paraId="1F731FE5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3A14C2E" w14:textId="5C2C8BD0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Беспарточный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 xml:space="preserve"> Борис Дмитриевич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DF462CB" w14:textId="33FC81B5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2094" w:type="dxa"/>
          </w:tcPr>
          <w:p w14:paraId="637ED6AB" w14:textId="7908B9BE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Финансовый университет: история и современность, Философия</w:t>
            </w:r>
          </w:p>
        </w:tc>
        <w:tc>
          <w:tcPr>
            <w:tcW w:w="2268" w:type="dxa"/>
          </w:tcPr>
          <w:p w14:paraId="5ECAA8AE" w14:textId="77777777" w:rsidR="001C3E0D" w:rsidRPr="00424090" w:rsidRDefault="001C3E0D" w:rsidP="001C3E0D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Высшее,</w:t>
            </w:r>
            <w:r w:rsidRPr="00424090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13FE3E8F" w14:textId="1FB60264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w w:val="110"/>
                <w:sz w:val="20"/>
                <w:szCs w:val="20"/>
              </w:rPr>
              <w:t>Юрист</w:t>
            </w:r>
          </w:p>
        </w:tc>
        <w:tc>
          <w:tcPr>
            <w:tcW w:w="708" w:type="dxa"/>
          </w:tcPr>
          <w:p w14:paraId="1BB29EA9" w14:textId="24866E60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Д.с.н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2E7D8167" w14:textId="54452D9E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7CF3F0F1" w14:textId="77777777" w:rsidR="001C3E0D" w:rsidRPr="00424090" w:rsidRDefault="001C3E0D" w:rsidP="001C3E0D">
            <w:pPr>
              <w:pStyle w:val="a9"/>
              <w:widowControl/>
              <w:ind w:left="0"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424090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356F58FE" w14:textId="77777777" w:rsidR="001C3E0D" w:rsidRPr="00424090" w:rsidRDefault="001C3E0D" w:rsidP="001C3E0D">
            <w:pPr>
              <w:pStyle w:val="a9"/>
              <w:widowControl/>
              <w:ind w:left="0"/>
              <w:rPr>
                <w:color w:val="000000" w:themeColor="text1"/>
                <w:w w:val="110"/>
                <w:sz w:val="20"/>
                <w:szCs w:val="20"/>
              </w:rPr>
            </w:pPr>
            <w:r w:rsidRPr="00424090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1FDA1540" w14:textId="0BB5E377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w w:val="110"/>
                <w:sz w:val="20"/>
                <w:szCs w:val="20"/>
              </w:rPr>
              <w:t xml:space="preserve">Разработка электронных курсов в СДО </w:t>
            </w:r>
            <w:r w:rsidRPr="00424090">
              <w:rPr>
                <w:color w:val="000000" w:themeColor="text1"/>
                <w:w w:val="110"/>
                <w:sz w:val="20"/>
                <w:szCs w:val="20"/>
                <w:lang w:val="en-US"/>
              </w:rPr>
              <w:t>Moodle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0C6E0102" w14:textId="5BE401E1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3296B83" w14:textId="36E9D635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</w:t>
            </w:r>
            <w:r w:rsidRPr="00046FC7">
              <w:rPr>
                <w:color w:val="000000" w:themeColor="text1"/>
                <w:sz w:val="20"/>
                <w:szCs w:val="20"/>
              </w:rPr>
              <w:t xml:space="preserve"> лет</w:t>
            </w:r>
            <w:r>
              <w:rPr>
                <w:color w:val="000000" w:themeColor="text1"/>
                <w:sz w:val="20"/>
                <w:szCs w:val="20"/>
              </w:rPr>
              <w:t xml:space="preserve"> 9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70E6CDD" w14:textId="1EA5F1D2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1C3E0D" w:rsidRPr="00424090" w14:paraId="58E08F81" w14:textId="77777777" w:rsidTr="001C3E0D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6E6E467" w14:textId="3F8E8005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pacing w:val="-2"/>
                <w:sz w:val="20"/>
                <w:szCs w:val="20"/>
              </w:rPr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D535D6" w14:textId="0D68E824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1C3E0D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2094" w:type="dxa"/>
          </w:tcPr>
          <w:p w14:paraId="187F144F" w14:textId="4E4608DA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бизнеса</w:t>
            </w:r>
          </w:p>
        </w:tc>
        <w:tc>
          <w:tcPr>
            <w:tcW w:w="2268" w:type="dxa"/>
          </w:tcPr>
          <w:p w14:paraId="5E3ACBB3" w14:textId="4BC7CA51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708" w:type="dxa"/>
          </w:tcPr>
          <w:p w14:paraId="10A58A4A" w14:textId="616A6656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sz w:val="20"/>
                <w:szCs w:val="20"/>
              </w:rPr>
              <w:t>К.ф.н.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9B700D1" w14:textId="6A806897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4235D081" w14:textId="77777777" w:rsidR="001C3E0D" w:rsidRPr="001C3E0D" w:rsidRDefault="001C3E0D" w:rsidP="001C3E0D">
            <w:pPr>
              <w:widowControl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</w:t>
            </w: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lastRenderedPageBreak/>
              <w:t>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258CBAF5" w14:textId="77777777" w:rsidR="001C3E0D" w:rsidRPr="001C3E0D" w:rsidRDefault="001C3E0D" w:rsidP="001C3E0D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>Корпоративный юрист: договорные отношения в корпорации;</w:t>
            </w: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 xml:space="preserve">Защита прав и законных </w:t>
            </w:r>
            <w:proofErr w:type="gramStart"/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>интересов  участников</w:t>
            </w:r>
            <w:proofErr w:type="gramEnd"/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 </w:t>
            </w: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корпоративных отношений;</w:t>
            </w:r>
          </w:p>
          <w:p w14:paraId="3CA713CA" w14:textId="384F6625" w:rsidR="001C3E0D" w:rsidRPr="001C3E0D" w:rsidRDefault="001C3E0D" w:rsidP="001C3E0D">
            <w:pPr>
              <w:tabs>
                <w:tab w:val="num" w:pos="-57"/>
              </w:tabs>
              <w:rPr>
                <w:sz w:val="20"/>
                <w:szCs w:val="20"/>
              </w:rPr>
            </w:pP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>Преподаватель-Лидер- Наставник;</w:t>
            </w: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Правовые и организационные основы профилактики коррупции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64F6CB7B" w14:textId="77777777" w:rsidR="001C3E0D" w:rsidRPr="001C3E0D" w:rsidRDefault="001C3E0D" w:rsidP="001C3E0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lastRenderedPageBreak/>
              <w:t>Техносферная безопасность в организациях социальной сферы.</w:t>
            </w:r>
          </w:p>
          <w:p w14:paraId="6AE90F9D" w14:textId="77777777" w:rsidR="001C3E0D" w:rsidRPr="001C3E0D" w:rsidRDefault="001C3E0D" w:rsidP="001C3E0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</w:t>
            </w:r>
            <w:r w:rsidRPr="001C3E0D">
              <w:rPr>
                <w:color w:val="000000" w:themeColor="text1"/>
                <w:sz w:val="20"/>
                <w:szCs w:val="20"/>
              </w:rPr>
              <w:lastRenderedPageBreak/>
              <w:t>нии и дополнительном профессиональном образовании</w:t>
            </w:r>
          </w:p>
          <w:p w14:paraId="70AEF942" w14:textId="0A08E363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t>Специалист по государственному и муниципальному управлению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039D40C2" w14:textId="73AF8972" w:rsidR="001C3E0D" w:rsidRPr="001C3E0D" w:rsidRDefault="001C3E0D" w:rsidP="001C3E0D">
            <w:pPr>
              <w:pStyle w:val="TableParagraph"/>
              <w:spacing w:line="228" w:lineRule="exact"/>
              <w:ind w:left="174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16</w:t>
            </w:r>
            <w:r w:rsidRPr="00046FC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46FC7">
              <w:rPr>
                <w:color w:val="000000" w:themeColor="text1"/>
                <w:spacing w:val="-5"/>
                <w:sz w:val="20"/>
                <w:szCs w:val="20"/>
              </w:rPr>
              <w:t>лет</w:t>
            </w:r>
            <w:r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046FC7">
              <w:rPr>
                <w:color w:val="000000" w:themeColor="text1"/>
                <w:spacing w:val="-4"/>
                <w:sz w:val="20"/>
                <w:szCs w:val="20"/>
              </w:rPr>
              <w:t xml:space="preserve">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2C9F59E" w14:textId="2D6F2E5D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</w:t>
            </w:r>
            <w:r w:rsidRPr="001C3E0D">
              <w:rPr>
                <w:color w:val="000000" w:themeColor="text1"/>
                <w:sz w:val="20"/>
                <w:szCs w:val="20"/>
              </w:rPr>
              <w:lastRenderedPageBreak/>
              <w:t>нансовый менеджмент, Цифровая трансформация управления бизнесом</w:t>
            </w:r>
          </w:p>
        </w:tc>
      </w:tr>
      <w:tr w:rsidR="00424090" w:rsidRPr="00424090" w14:paraId="4D7F8693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9EE314A" w14:textId="4A85F77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lastRenderedPageBreak/>
              <w:t>Тынник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E5AD2B" w14:textId="1073316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2094" w:type="dxa"/>
          </w:tcPr>
          <w:p w14:paraId="6330F075" w14:textId="2E3BE7F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Иностранный язык, Иностранный язык в профессиональной сфере</w:t>
            </w:r>
          </w:p>
        </w:tc>
        <w:tc>
          <w:tcPr>
            <w:tcW w:w="2268" w:type="dxa"/>
          </w:tcPr>
          <w:p w14:paraId="6785AE4B" w14:textId="4B3F69A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424090">
              <w:rPr>
                <w:color w:val="000000" w:themeColor="text1"/>
                <w:sz w:val="20"/>
                <w:szCs w:val="20"/>
              </w:rPr>
              <w:t>«Учитель английского и французского языков»</w:t>
            </w:r>
          </w:p>
        </w:tc>
        <w:tc>
          <w:tcPr>
            <w:tcW w:w="708" w:type="dxa"/>
          </w:tcPr>
          <w:p w14:paraId="0E7C5269" w14:textId="5AC584A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К.п.н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52722D7B" w14:textId="667F226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3658CA67" w14:textId="77777777" w:rsidR="00424090" w:rsidRPr="00424090" w:rsidRDefault="00424090" w:rsidP="00424090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07598F3D" w14:textId="77777777" w:rsidR="00424090" w:rsidRPr="00424090" w:rsidRDefault="00424090" w:rsidP="00424090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>», 2024 г.</w:t>
            </w:r>
          </w:p>
          <w:p w14:paraId="0147AF63" w14:textId="67BA451B" w:rsidR="00424090" w:rsidRPr="00424090" w:rsidRDefault="00424090" w:rsidP="001C3E0D">
            <w:pPr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Astra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Linux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>)», 2024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6202B6D" w14:textId="689A3A2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FB687CB" w14:textId="534F647D" w:rsidR="00424090" w:rsidRPr="00424090" w:rsidRDefault="001C3E0D" w:rsidP="00424090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 год 6 мес.</w:t>
            </w:r>
          </w:p>
          <w:p w14:paraId="0B2ED2D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E5C1432" w14:textId="1884607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1C3E0D" w:rsidRPr="00424090" w14:paraId="0759462A" w14:textId="77777777" w:rsidTr="001C3E0D">
        <w:trPr>
          <w:trHeight w:val="841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4210624" w14:textId="7B88452D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Котова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F58738" w14:textId="35D2BA6C" w:rsidR="001C3E0D" w:rsidRPr="00424090" w:rsidRDefault="001C3E0D" w:rsidP="001C3E0D">
            <w:pPr>
              <w:jc w:val="both"/>
              <w:rPr>
                <w:color w:val="000000" w:themeColor="text1"/>
                <w:spacing w:val="-4"/>
                <w:sz w:val="20"/>
                <w:szCs w:val="20"/>
              </w:rPr>
            </w:pPr>
            <w:r w:rsidRPr="00424090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2094" w:type="dxa"/>
          </w:tcPr>
          <w:p w14:paraId="135137A7" w14:textId="70468A70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2268" w:type="dxa"/>
          </w:tcPr>
          <w:p w14:paraId="5D39D648" w14:textId="77777777" w:rsidR="001C3E0D" w:rsidRPr="00424090" w:rsidRDefault="001C3E0D" w:rsidP="001C3E0D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2DD0C002" w14:textId="0EDE8211" w:rsidR="001C3E0D" w:rsidRPr="00424090" w:rsidRDefault="001C3E0D" w:rsidP="001C3E0D">
            <w:pPr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Специалист по физической культуре и споту</w:t>
            </w:r>
          </w:p>
        </w:tc>
        <w:tc>
          <w:tcPr>
            <w:tcW w:w="708" w:type="dxa"/>
          </w:tcPr>
          <w:p w14:paraId="3C62EB5D" w14:textId="09308DF6" w:rsidR="001C3E0D" w:rsidRPr="00424090" w:rsidRDefault="001C3E0D" w:rsidP="001C3E0D">
            <w:pPr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9EC1212" w14:textId="26C2CA4B" w:rsidR="001C3E0D" w:rsidRPr="00424090" w:rsidRDefault="001C3E0D" w:rsidP="001C3E0D">
            <w:pPr>
              <w:jc w:val="both"/>
              <w:rPr>
                <w:color w:val="000000" w:themeColor="text1"/>
                <w:spacing w:val="-10"/>
                <w:sz w:val="20"/>
                <w:szCs w:val="20"/>
              </w:rPr>
            </w:pP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19D7745E" w14:textId="77777777" w:rsidR="001C3E0D" w:rsidRPr="00424090" w:rsidRDefault="001C3E0D" w:rsidP="001C3E0D">
            <w:pPr>
              <w:rPr>
                <w:bCs/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  <w:shd w:val="clear" w:color="auto" w:fill="FFFFFF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307E1ABA" w14:textId="7997FACF" w:rsidR="001C3E0D" w:rsidRPr="00424090" w:rsidRDefault="001C3E0D" w:rsidP="001C3E0D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«Обучение оказанию первой помощи пострадавшим»,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70D41168" w14:textId="567DCE09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33560C68" w14:textId="77777777" w:rsidR="001C3E0D" w:rsidRPr="00046FC7" w:rsidRDefault="001C3E0D" w:rsidP="001C3E0D">
            <w:pPr>
              <w:pStyle w:val="TableParagraph"/>
              <w:spacing w:line="228" w:lineRule="exact"/>
              <w:ind w:left="17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 года</w:t>
            </w:r>
          </w:p>
          <w:p w14:paraId="12ACB9B2" w14:textId="77777777" w:rsidR="001C3E0D" w:rsidRDefault="001C3E0D" w:rsidP="001C3E0D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075C9F55" w14:textId="0726C328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1C3E0D" w:rsidRPr="00424090" w14:paraId="15A64B99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6E57B46" w14:textId="7519930B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Платонова Марина Леонидовна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CB6E0E2" w14:textId="712B1211" w:rsidR="001C3E0D" w:rsidRPr="00424090" w:rsidRDefault="001C3E0D" w:rsidP="001C3E0D">
            <w:pPr>
              <w:jc w:val="both"/>
              <w:rPr>
                <w:color w:val="000000" w:themeColor="text1"/>
                <w:spacing w:val="-4"/>
                <w:sz w:val="20"/>
                <w:szCs w:val="20"/>
              </w:rPr>
            </w:pPr>
            <w:r w:rsidRPr="00424090">
              <w:rPr>
                <w:color w:val="000000" w:themeColor="text1"/>
                <w:spacing w:val="-4"/>
                <w:sz w:val="20"/>
                <w:szCs w:val="20"/>
              </w:rPr>
              <w:t>Преподаватель</w:t>
            </w:r>
          </w:p>
        </w:tc>
        <w:tc>
          <w:tcPr>
            <w:tcW w:w="2094" w:type="dxa"/>
          </w:tcPr>
          <w:p w14:paraId="7EDDF745" w14:textId="1C6106CC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</w:tcPr>
          <w:p w14:paraId="2464029C" w14:textId="514E73E2" w:rsidR="001C3E0D" w:rsidRPr="00424090" w:rsidRDefault="001C3E0D" w:rsidP="001C3E0D">
            <w:pPr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Высшее, Психолог. Преподаватель психологии</w:t>
            </w:r>
          </w:p>
        </w:tc>
        <w:tc>
          <w:tcPr>
            <w:tcW w:w="708" w:type="dxa"/>
          </w:tcPr>
          <w:p w14:paraId="2BC4EDEB" w14:textId="49C092A5" w:rsidR="001C3E0D" w:rsidRPr="00424090" w:rsidRDefault="001C3E0D" w:rsidP="001C3E0D">
            <w:pPr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-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CE822A5" w14:textId="7BC6B335" w:rsidR="001C3E0D" w:rsidRPr="00424090" w:rsidRDefault="001C3E0D" w:rsidP="001C3E0D">
            <w:pPr>
              <w:jc w:val="both"/>
              <w:rPr>
                <w:color w:val="000000" w:themeColor="text1"/>
                <w:spacing w:val="-10"/>
                <w:sz w:val="20"/>
                <w:szCs w:val="20"/>
              </w:rPr>
            </w:pP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3085D85A" w14:textId="10D5EE58" w:rsidR="001C3E0D" w:rsidRPr="00424090" w:rsidRDefault="001C3E0D" w:rsidP="001C3E0D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Путь к интеллекту, 202</w:t>
            </w:r>
            <w:r>
              <w:rPr>
                <w:bCs/>
                <w:color w:val="000000" w:themeColor="text1"/>
                <w:sz w:val="20"/>
                <w:szCs w:val="20"/>
              </w:rPr>
              <w:t>4</w:t>
            </w:r>
            <w:r w:rsidRPr="00424090">
              <w:rPr>
                <w:bCs/>
                <w:color w:val="000000" w:themeColor="text1"/>
                <w:sz w:val="20"/>
                <w:szCs w:val="20"/>
              </w:rPr>
              <w:t xml:space="preserve"> г.</w:t>
            </w:r>
            <w:r w:rsidRPr="00424090">
              <w:rPr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9C9C851" w14:textId="7A2563A2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Тренер-преподаватель, 2019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6D169A2C" w14:textId="076C2A80" w:rsidR="001C3E0D" w:rsidRDefault="001C3E0D" w:rsidP="001C3E0D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7258685" w14:textId="5BA732A9" w:rsidR="001C3E0D" w:rsidRPr="00424090" w:rsidRDefault="001C3E0D" w:rsidP="001C3E0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424090" w:rsidRPr="00424090" w14:paraId="146ACC90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05A8906" w14:textId="2975C0D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lastRenderedPageBreak/>
              <w:t>Березуцкий Алексей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4779EF" w14:textId="2573215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Преподаватель</w:t>
            </w:r>
          </w:p>
        </w:tc>
        <w:tc>
          <w:tcPr>
            <w:tcW w:w="2094" w:type="dxa"/>
          </w:tcPr>
          <w:p w14:paraId="7D1D75A0" w14:textId="4CD2D36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268" w:type="dxa"/>
          </w:tcPr>
          <w:p w14:paraId="6E3676FB" w14:textId="4F051D9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Высшее, инженер</w:t>
            </w:r>
          </w:p>
        </w:tc>
        <w:tc>
          <w:tcPr>
            <w:tcW w:w="708" w:type="dxa"/>
          </w:tcPr>
          <w:p w14:paraId="3A7F5EC4" w14:textId="124CF76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363481D" w14:textId="2DBC2A8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52D2623E" w14:textId="26B9079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363FCD3" w14:textId="77777777" w:rsidR="00424090" w:rsidRPr="00424090" w:rsidRDefault="00424090" w:rsidP="00424090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6C0FB8F7" w14:textId="4DE6F88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Учитель основ безопасности и защиты Родины, 2024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3237D0C5" w14:textId="1C9C3074" w:rsidR="00424090" w:rsidRPr="00424090" w:rsidRDefault="001C3E0D" w:rsidP="00424090">
            <w:pPr>
              <w:jc w:val="both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лет, 2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2250E4EB" w14:textId="7287EB4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424090" w:rsidRPr="00424090" w14:paraId="37DFA549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03664D6" w14:textId="635AA19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Гавриков Федор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1C74C3F" w14:textId="26F7108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2094" w:type="dxa"/>
          </w:tcPr>
          <w:p w14:paraId="75C4D2F1" w14:textId="6F41D49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Теория организации и управления изменениями</w:t>
            </w:r>
          </w:p>
        </w:tc>
        <w:tc>
          <w:tcPr>
            <w:tcW w:w="2268" w:type="dxa"/>
          </w:tcPr>
          <w:p w14:paraId="1ADD6163" w14:textId="4B86BFD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424090">
              <w:rPr>
                <w:color w:val="000000" w:themeColor="text1"/>
                <w:sz w:val="20"/>
                <w:szCs w:val="20"/>
              </w:rPr>
              <w:t>Учитель</w:t>
            </w:r>
            <w:r w:rsidRPr="00424090">
              <w:rPr>
                <w:color w:val="000000" w:themeColor="text1"/>
                <w:spacing w:val="-13"/>
                <w:sz w:val="20"/>
                <w:szCs w:val="20"/>
              </w:rPr>
              <w:t xml:space="preserve"> </w:t>
            </w:r>
            <w:r w:rsidRPr="00424090">
              <w:rPr>
                <w:color w:val="000000" w:themeColor="text1"/>
                <w:sz w:val="20"/>
                <w:szCs w:val="20"/>
              </w:rPr>
              <w:t>истории, Менеджер государственного и муниципального управления</w:t>
            </w:r>
          </w:p>
        </w:tc>
        <w:tc>
          <w:tcPr>
            <w:tcW w:w="708" w:type="dxa"/>
          </w:tcPr>
          <w:p w14:paraId="39EDD3EE" w14:textId="0B7A5A2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К.и.н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73E81771" w14:textId="6FE027E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566F407" w14:textId="77777777" w:rsidR="00424090" w:rsidRPr="00424090" w:rsidRDefault="00424090" w:rsidP="00424090">
            <w:pPr>
              <w:rPr>
                <w:bCs/>
                <w:color w:val="000000" w:themeColor="text1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 xml:space="preserve">«Новые методики преподавания учебных занятий в университете», 2023 г. </w:t>
            </w:r>
          </w:p>
          <w:p w14:paraId="29D83CEB" w14:textId="33202904" w:rsidR="00424090" w:rsidRPr="00424090" w:rsidRDefault="00424090" w:rsidP="001C3E0D">
            <w:pPr>
              <w:rPr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«Культура речи педагогического работника»,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67A5C861" w14:textId="47CEACC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Менеджмент в образовании. Юрист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E05163D" w14:textId="16354A87" w:rsidR="00424090" w:rsidRPr="00424090" w:rsidRDefault="001C3E0D" w:rsidP="00424090">
            <w:pPr>
              <w:jc w:val="both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 лет, 11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04331CAC" w14:textId="255967E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424090" w:rsidRPr="00424090" w14:paraId="249E8B97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D9324D7" w14:textId="7555F05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Асеева Александра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D09244" w14:textId="6139977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7DBAA608" w14:textId="229F679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Статистика</w:t>
            </w:r>
          </w:p>
        </w:tc>
        <w:tc>
          <w:tcPr>
            <w:tcW w:w="2268" w:type="dxa"/>
          </w:tcPr>
          <w:p w14:paraId="34B2DE9F" w14:textId="059AAD1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«Бухгалтерский учет и анализ хозяйственной деятельности в сельском хозяйстве», квалификация «Экономист по бухгалтерскому учету в сельском хозяйстве»</w:t>
            </w:r>
          </w:p>
        </w:tc>
        <w:tc>
          <w:tcPr>
            <w:tcW w:w="708" w:type="dxa"/>
          </w:tcPr>
          <w:p w14:paraId="7E626337" w14:textId="4EAF921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EB2FD24" w14:textId="7ABB04C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19774DEC" w14:textId="13AD505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«Современные аспекты преподавания в ВУЗе с учетом требования ФГОС», 2023 г.</w:t>
            </w:r>
          </w:p>
          <w:p w14:paraId="4599994A" w14:textId="3152FA5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r w:rsidRPr="00424090">
              <w:rPr>
                <w:sz w:val="20"/>
                <w:szCs w:val="20"/>
                <w:lang w:val="en-US"/>
              </w:rPr>
              <w:t>Astra</w:t>
            </w:r>
            <w:r w:rsidRPr="00424090">
              <w:rPr>
                <w:sz w:val="20"/>
                <w:szCs w:val="20"/>
              </w:rPr>
              <w:t xml:space="preserve"> </w:t>
            </w:r>
            <w:r w:rsidRPr="00424090">
              <w:rPr>
                <w:sz w:val="20"/>
                <w:szCs w:val="20"/>
                <w:lang w:val="en-US"/>
              </w:rPr>
              <w:t>Linux</w:t>
            </w:r>
            <w:r w:rsidRPr="00424090">
              <w:rPr>
                <w:sz w:val="20"/>
                <w:szCs w:val="20"/>
              </w:rPr>
              <w:t xml:space="preserve">, </w:t>
            </w:r>
            <w:r w:rsidRPr="00424090">
              <w:rPr>
                <w:sz w:val="20"/>
                <w:szCs w:val="20"/>
                <w:lang w:val="en-US"/>
              </w:rPr>
              <w:t>LibreOffice</w:t>
            </w:r>
            <w:r w:rsidRPr="00424090">
              <w:rPr>
                <w:sz w:val="20"/>
                <w:szCs w:val="20"/>
              </w:rPr>
              <w:t>»), 2024 г.</w:t>
            </w:r>
          </w:p>
          <w:p w14:paraId="0D3AD7A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«Экспертное сопровождение предпринимательских команд студенческих проектов в формате «Стартап как ВКР», 2024 г.</w:t>
            </w:r>
          </w:p>
          <w:p w14:paraId="4BE9B424" w14:textId="7CC8260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424090">
              <w:rPr>
                <w:sz w:val="20"/>
                <w:szCs w:val="20"/>
                <w:lang w:val="en-US"/>
              </w:rPr>
              <w:t>Moodle</w:t>
            </w:r>
            <w:r w:rsidRPr="00424090">
              <w:rPr>
                <w:sz w:val="20"/>
                <w:szCs w:val="20"/>
              </w:rPr>
              <w:t>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2F3F322" w14:textId="0869605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«Экономика и управление хозяйствующими субъектами в условиях глобализации мировой экономики», 2016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E6E7427" w14:textId="4FAE411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34 года 10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2084F8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64670CB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4D2BCE9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19669969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66465BA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66D26F5C" w14:textId="606C948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424090" w:rsidRPr="00424090" w14:paraId="2DEC8F70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1E3994C" w14:textId="2B1A954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Асеева Ольга Юрьевна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7CF7D6" w14:textId="322946C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2094" w:type="dxa"/>
          </w:tcPr>
          <w:p w14:paraId="2C3CB711" w14:textId="4AAC16C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Практикум «Деловая презентация»</w:t>
            </w:r>
          </w:p>
        </w:tc>
        <w:tc>
          <w:tcPr>
            <w:tcW w:w="2268" w:type="dxa"/>
          </w:tcPr>
          <w:p w14:paraId="3047D75A" w14:textId="5D78808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Высшее, направление подготовки «Менеджмент», квалификация «Бакалавр» и специальность «Государственное </w:t>
            </w:r>
            <w:r w:rsidRPr="00424090">
              <w:rPr>
                <w:sz w:val="20"/>
                <w:szCs w:val="20"/>
              </w:rPr>
              <w:lastRenderedPageBreak/>
              <w:t>и муниципальное управление», квалификация «Менеджер»</w:t>
            </w:r>
          </w:p>
        </w:tc>
        <w:tc>
          <w:tcPr>
            <w:tcW w:w="708" w:type="dxa"/>
          </w:tcPr>
          <w:p w14:paraId="4F1D58CF" w14:textId="4084BE6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3E4D11F" w14:textId="73B2890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389312B3" w14:textId="0199666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bookmarkStart w:id="0" w:name="_Hlk171250602"/>
            <w:r w:rsidRPr="00424090">
              <w:rPr>
                <w:sz w:val="20"/>
                <w:szCs w:val="20"/>
              </w:rPr>
              <w:t>«Прикладные аспекты бизнес-аналитики в цифровой экономике», 2024 г.</w:t>
            </w:r>
          </w:p>
          <w:p w14:paraId="7D412913" w14:textId="299D4C5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47D1CC1E" w14:textId="5A46A4B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«Инновационные и цифровые технологии </w:t>
            </w:r>
            <w:r w:rsidRPr="00424090">
              <w:rPr>
                <w:sz w:val="20"/>
                <w:szCs w:val="20"/>
              </w:rPr>
              <w:lastRenderedPageBreak/>
              <w:t>в образовании», 2023 г.</w:t>
            </w:r>
          </w:p>
          <w:p w14:paraId="56906B72" w14:textId="419ABD4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bookmarkEnd w:id="0"/>
          <w:p w14:paraId="7D76D85D" w14:textId="1C947B9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«Информационно-коммуникационные технологии в образовательной деятельности», 2023 г.</w:t>
            </w:r>
          </w:p>
          <w:p w14:paraId="535773D3" w14:textId="2EDF75D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p w14:paraId="5D035239" w14:textId="526E181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«Деловой иностранный язык», 2023 г.</w:t>
            </w:r>
          </w:p>
          <w:p w14:paraId="6376361D" w14:textId="4B154CA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424090">
              <w:rPr>
                <w:sz w:val="20"/>
                <w:szCs w:val="20"/>
                <w:lang w:val="en-US"/>
              </w:rPr>
              <w:t>Moodle</w:t>
            </w:r>
            <w:r w:rsidRPr="00424090">
              <w:rPr>
                <w:sz w:val="20"/>
                <w:szCs w:val="20"/>
              </w:rPr>
              <w:t>», 2022 г.</w:t>
            </w:r>
          </w:p>
          <w:p w14:paraId="4906D578" w14:textId="645B098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«Трансформация кадровых процессов в современных экономических условиях», 2022 г.</w:t>
            </w:r>
          </w:p>
          <w:p w14:paraId="26383BC1" w14:textId="0B3B94B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r w:rsidRPr="00424090">
              <w:rPr>
                <w:sz w:val="20"/>
                <w:szCs w:val="20"/>
                <w:lang w:val="en-US"/>
              </w:rPr>
              <w:t>Astra</w:t>
            </w:r>
            <w:r w:rsidRPr="00424090">
              <w:rPr>
                <w:sz w:val="20"/>
                <w:szCs w:val="20"/>
              </w:rPr>
              <w:t xml:space="preserve"> </w:t>
            </w:r>
            <w:r w:rsidRPr="00424090">
              <w:rPr>
                <w:sz w:val="20"/>
                <w:szCs w:val="20"/>
                <w:lang w:val="en-US"/>
              </w:rPr>
              <w:t>Linux</w:t>
            </w:r>
            <w:r w:rsidRPr="00424090">
              <w:rPr>
                <w:sz w:val="20"/>
                <w:szCs w:val="20"/>
              </w:rPr>
              <w:t xml:space="preserve">, </w:t>
            </w:r>
            <w:r w:rsidRPr="00424090">
              <w:rPr>
                <w:sz w:val="20"/>
                <w:szCs w:val="20"/>
                <w:lang w:val="en-US"/>
              </w:rPr>
              <w:t>LibreOffice</w:t>
            </w:r>
            <w:r w:rsidRPr="00424090">
              <w:rPr>
                <w:sz w:val="20"/>
                <w:szCs w:val="20"/>
              </w:rPr>
              <w:t>)», 2022 г.</w:t>
            </w:r>
          </w:p>
          <w:p w14:paraId="565928D0" w14:textId="7390473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«Методика подготовки, проведения и оценивания Всероссийского чемпионата по финансовой грамотности и предпринимательству», 2022 г.</w:t>
            </w:r>
          </w:p>
          <w:p w14:paraId="357F9B44" w14:textId="77933B6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ключевых компетенций в условиях цифровой трансформации общества», 2021 г.</w:t>
            </w:r>
          </w:p>
          <w:p w14:paraId="6C375685" w14:textId="67C5C1A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«Финансовое консультирование», 2021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1FF185D" w14:textId="290E2E1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2567EED" w14:textId="7E81759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7 лет 10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E533EC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7A9CFD56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5B502D74" w14:textId="08FF809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</w:tc>
      </w:tr>
      <w:tr w:rsidR="00424090" w:rsidRPr="00424090" w14:paraId="2EDD4DDE" w14:textId="77777777" w:rsidTr="001C3E0D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0D749064" w14:textId="4B23858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бизнес-процессами, Количественные методы в менеджменте, Управление продуктом (</w:t>
            </w:r>
            <w:proofErr w:type="spellStart"/>
            <w:r w:rsidRPr="00424090">
              <w:rPr>
                <w:sz w:val="20"/>
                <w:szCs w:val="20"/>
              </w:rPr>
              <w:t>продакт</w:t>
            </w:r>
            <w:proofErr w:type="spellEnd"/>
            <w:r w:rsidRPr="00424090">
              <w:rPr>
                <w:sz w:val="20"/>
                <w:szCs w:val="20"/>
              </w:rPr>
              <w:t>-менеджмент)</w:t>
            </w:r>
          </w:p>
        </w:tc>
        <w:tc>
          <w:tcPr>
            <w:tcW w:w="2268" w:type="dxa"/>
          </w:tcPr>
          <w:p w14:paraId="4BD3F4B7" w14:textId="7E91F11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708" w:type="dxa"/>
          </w:tcPr>
          <w:p w14:paraId="1D5FE6A7" w14:textId="1025CAA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32043CD" w14:textId="3F3285C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1ACE672" w14:textId="07171B0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4ABCEC32" w14:textId="12F4717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«Маркетинговая стратегия в корпоративных финансах», 2024 г.</w:t>
            </w:r>
          </w:p>
          <w:p w14:paraId="4CBE1919" w14:textId="5ABF1BD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«Педагог среднего образования», 2024 г.</w:t>
            </w:r>
          </w:p>
          <w:p w14:paraId="33D5B33E" w14:textId="223AD28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284A1F3A" w14:textId="2B97511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«Визуальный анализ больших данных с применением </w:t>
            </w:r>
            <w:proofErr w:type="spellStart"/>
            <w:r w:rsidRPr="00424090">
              <w:rPr>
                <w:sz w:val="20"/>
                <w:szCs w:val="20"/>
              </w:rPr>
              <w:t>Tableau</w:t>
            </w:r>
            <w:proofErr w:type="spellEnd"/>
            <w:r w:rsidRPr="00424090">
              <w:rPr>
                <w:sz w:val="20"/>
                <w:szCs w:val="20"/>
              </w:rPr>
              <w:t xml:space="preserve"> и </w:t>
            </w:r>
            <w:proofErr w:type="spellStart"/>
            <w:r w:rsidRPr="00424090">
              <w:rPr>
                <w:sz w:val="20"/>
                <w:szCs w:val="20"/>
              </w:rPr>
              <w:t>Power</w:t>
            </w:r>
            <w:proofErr w:type="spellEnd"/>
            <w:r w:rsidRPr="00424090">
              <w:rPr>
                <w:sz w:val="20"/>
                <w:szCs w:val="20"/>
              </w:rPr>
              <w:t xml:space="preserve"> BI», 2024 г.</w:t>
            </w:r>
          </w:p>
          <w:p w14:paraId="07D5CC9E" w14:textId="7295257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«Интеграция научных основ и </w:t>
            </w:r>
            <w:proofErr w:type="spellStart"/>
            <w:r w:rsidRPr="00424090">
              <w:rPr>
                <w:sz w:val="20"/>
                <w:szCs w:val="20"/>
              </w:rPr>
              <w:t>практикоориентированных</w:t>
            </w:r>
            <w:proofErr w:type="spellEnd"/>
            <w:r w:rsidRPr="00424090">
              <w:rPr>
                <w:sz w:val="20"/>
                <w:szCs w:val="20"/>
              </w:rPr>
              <w:t xml:space="preserve"> подходов в преподавании учебных дисциплин «Корпоративное </w:t>
            </w:r>
            <w:r w:rsidRPr="00424090">
              <w:rPr>
                <w:sz w:val="20"/>
                <w:szCs w:val="20"/>
              </w:rPr>
              <w:lastRenderedPageBreak/>
              <w:t>управление» и «Корпоративная социальная ответственность»,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53AAAFF8" w14:textId="0F6A130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«Преподаватель высшей школы», 2010 г.</w:t>
            </w:r>
          </w:p>
          <w:p w14:paraId="562DA744" w14:textId="59E1A21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1160778F" w14:textId="342ECA2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17 лет 8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73E52EF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40D7299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424090" w:rsidRPr="00424090" w14:paraId="0C765E52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sz w:val="20"/>
                <w:szCs w:val="20"/>
              </w:rPr>
              <w:t>Белостоцкий</w:t>
            </w:r>
            <w:proofErr w:type="spellEnd"/>
            <w:r w:rsidRPr="00424090">
              <w:rPr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004EA564" w14:textId="7FDA762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Информационные технологии в профессиональной деятельности, Технологическое предпринимательство, Международный менеджмент, Операционный менеджмент и производственные системы</w:t>
            </w:r>
          </w:p>
        </w:tc>
        <w:tc>
          <w:tcPr>
            <w:tcW w:w="2268" w:type="dxa"/>
          </w:tcPr>
          <w:p w14:paraId="642B8AC6" w14:textId="4F6F1F7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708" w:type="dxa"/>
          </w:tcPr>
          <w:p w14:paraId="7577B687" w14:textId="53098ED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CA25727" w14:textId="0D6CDCE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676DB31B" w14:textId="04FBFA6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финансовой грамотности обучающихся через организацию интерактивных форм обучения», 2021 г.</w:t>
            </w:r>
          </w:p>
          <w:p w14:paraId="767D0D77" w14:textId="16E488B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proofErr w:type="spellStart"/>
            <w:r w:rsidRPr="00424090">
              <w:rPr>
                <w:sz w:val="20"/>
                <w:szCs w:val="20"/>
              </w:rPr>
              <w:t>Astra</w:t>
            </w:r>
            <w:proofErr w:type="spellEnd"/>
            <w:r w:rsidRPr="00424090">
              <w:rPr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sz w:val="20"/>
                <w:szCs w:val="20"/>
              </w:rPr>
              <w:t>Linux</w:t>
            </w:r>
            <w:proofErr w:type="spellEnd"/>
            <w:r w:rsidRPr="00424090">
              <w:rPr>
                <w:sz w:val="20"/>
                <w:szCs w:val="20"/>
              </w:rPr>
              <w:t>, (</w:t>
            </w:r>
            <w:proofErr w:type="spellStart"/>
            <w:r w:rsidRPr="00424090">
              <w:rPr>
                <w:sz w:val="20"/>
                <w:szCs w:val="20"/>
              </w:rPr>
              <w:t>Libre</w:t>
            </w:r>
            <w:proofErr w:type="spellEnd"/>
            <w:r w:rsidRPr="00424090">
              <w:rPr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sz w:val="20"/>
                <w:szCs w:val="20"/>
              </w:rPr>
              <w:t>Office</w:t>
            </w:r>
            <w:proofErr w:type="spellEnd"/>
            <w:r w:rsidRPr="00424090">
              <w:rPr>
                <w:sz w:val="20"/>
                <w:szCs w:val="20"/>
              </w:rPr>
              <w:t>)», 2022 г.</w:t>
            </w:r>
          </w:p>
          <w:p w14:paraId="3921F26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  <w:p w14:paraId="4AF61B41" w14:textId="085ED51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«Разработка электронных курсов в СДО «</w:t>
            </w:r>
            <w:proofErr w:type="spellStart"/>
            <w:r w:rsidRPr="00424090">
              <w:rPr>
                <w:sz w:val="20"/>
                <w:szCs w:val="20"/>
              </w:rPr>
              <w:t>Moodle</w:t>
            </w:r>
            <w:proofErr w:type="spellEnd"/>
            <w:r w:rsidRPr="00424090">
              <w:rPr>
                <w:sz w:val="20"/>
                <w:szCs w:val="20"/>
              </w:rPr>
              <w:t>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5E806D45" w14:textId="7FC0B10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FECD60A" w14:textId="05A5680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19 лет 11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3F4E55C3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058F8C0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424090" w:rsidRPr="00424090" w:rsidRDefault="00424090" w:rsidP="00424090">
            <w:pPr>
              <w:jc w:val="both"/>
              <w:rPr>
                <w:color w:val="000000"/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3BDC4601" w14:textId="0F50616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424090" w:rsidRPr="00424090" w14:paraId="405E646D" w14:textId="77777777" w:rsidTr="00424090">
        <w:trPr>
          <w:trHeight w:val="699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08F059C" w14:textId="3484DDA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Бычкова Лариса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9D6E48D" w14:textId="471CFFC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40AB583" w14:textId="31AF433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Теория и история менеджмента, НИР, Инновации и цифровая трансформация бизнеса</w:t>
            </w:r>
          </w:p>
        </w:tc>
        <w:tc>
          <w:tcPr>
            <w:tcW w:w="2268" w:type="dxa"/>
          </w:tcPr>
          <w:p w14:paraId="19E23696" w14:textId="51CDE56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«Менеджмент организации», квалификация «Менеджер» и направление подготовки «Международные отношения», квалификация «Магистр»</w:t>
            </w:r>
          </w:p>
        </w:tc>
        <w:tc>
          <w:tcPr>
            <w:tcW w:w="708" w:type="dxa"/>
          </w:tcPr>
          <w:p w14:paraId="1654E3B9" w14:textId="7BC5C3B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51B0F1C5" w14:textId="24643BB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1584F838" w14:textId="7FDAEBA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«Технологии активного обучения и методика преподавания финансовой грамотности в условиях реализации ФГОС», 2022 г.</w:t>
            </w:r>
          </w:p>
          <w:p w14:paraId="29333CDC" w14:textId="7E27F6E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424090">
              <w:rPr>
                <w:sz w:val="20"/>
                <w:szCs w:val="20"/>
              </w:rPr>
              <w:t>т.ч</w:t>
            </w:r>
            <w:proofErr w:type="spellEnd"/>
            <w:r w:rsidRPr="00424090">
              <w:rPr>
                <w:sz w:val="20"/>
                <w:szCs w:val="20"/>
              </w:rPr>
              <w:t>. финансовой грамотности» 2023 г.</w:t>
            </w:r>
          </w:p>
          <w:p w14:paraId="2DB28676" w14:textId="7331648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«Цифровые технологии в управлении», 2023 г.</w:t>
            </w:r>
          </w:p>
          <w:p w14:paraId="34DD1BBC" w14:textId="06D2E36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217DBDFC" w14:textId="62A6E77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противодействия коррупции в образовательных организациях» 2024 г.</w:t>
            </w:r>
          </w:p>
          <w:p w14:paraId="6FEE3959" w14:textId="6A7755C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211AEC24" w14:textId="5ACF5F6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«Сетевые и дистанционные (электронные) формы обучения в условиях реализации ФГОС», 2024 г.</w:t>
            </w:r>
          </w:p>
          <w:p w14:paraId="0C37E9F0" w14:textId="3E48F7E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«Информационно-коммуникационные </w:t>
            </w:r>
            <w:r w:rsidRPr="00424090">
              <w:rPr>
                <w:sz w:val="20"/>
                <w:szCs w:val="20"/>
              </w:rPr>
              <w:lastRenderedPageBreak/>
              <w:t>технологии электронной информационно-образовательной среды образовательной организации»,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99A89EC" w14:textId="306F9E7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«Государственное и муниципальное управление», 2016 г.</w:t>
            </w:r>
          </w:p>
          <w:p w14:paraId="78A9FFA4" w14:textId="1B768C5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«Педагогическое образование: Математика в общеобразовательных организациях и организациях профессионального образования», 2021 г.</w:t>
            </w:r>
          </w:p>
          <w:p w14:paraId="581647B8" w14:textId="105B5B2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«Педагогика в профессиональном образовании», 2022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69CA4C23" w14:textId="117E15F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19 лет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38F1C1D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2DA55D99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3C0474E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1206605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19ABDFCD" w14:textId="77777777" w:rsidR="00424090" w:rsidRPr="00424090" w:rsidRDefault="00424090" w:rsidP="00424090">
            <w:pPr>
              <w:jc w:val="both"/>
              <w:rPr>
                <w:color w:val="000000"/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10D7C2F1" w14:textId="5914EA7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424090" w:rsidRPr="00424090" w14:paraId="5D112AD7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E508E" w14:textId="3D7E5BA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Демченко Алина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652F79" w14:textId="21FEE94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7FDB37A1" w14:textId="0FD4F30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Предпринимательство и предпринимательские проекты</w:t>
            </w:r>
          </w:p>
        </w:tc>
        <w:tc>
          <w:tcPr>
            <w:tcW w:w="2268" w:type="dxa"/>
          </w:tcPr>
          <w:p w14:paraId="17F2134D" w14:textId="6C6DCAC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«Вычислительные машины, комплексы и сети», квалификация «Инженер-системотехник» и направление подготовки «Экономика», квалификация «Магистр»</w:t>
            </w:r>
          </w:p>
        </w:tc>
        <w:tc>
          <w:tcPr>
            <w:tcW w:w="708" w:type="dxa"/>
          </w:tcPr>
          <w:p w14:paraId="3CDB3588" w14:textId="6BFE724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0A183F7" w14:textId="2C46884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68E14924" w14:textId="18A076B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«Цифровые технологии в преподавании профильных дисциплин», 2021 г.</w:t>
            </w:r>
          </w:p>
          <w:p w14:paraId="25BFD441" w14:textId="34E4586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«ИКТ в образовательной деятельности», 2022 г.</w:t>
            </w:r>
          </w:p>
          <w:p w14:paraId="4B3E83D9" w14:textId="38DB9A7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«Правовые аспекты экономической безопасности предприятия», 2023 г.</w:t>
            </w:r>
          </w:p>
          <w:p w14:paraId="38550B8D" w14:textId="68C222F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«Методы, целевые аудитории, маркетинг, инновации в образовании взрослых», 2023 г.</w:t>
            </w:r>
          </w:p>
          <w:p w14:paraId="0F50613E" w14:textId="54EB90B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«Новое в бухгалтерском учете»,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09E17A0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«Экономика», 2017 г.</w:t>
            </w:r>
          </w:p>
          <w:p w14:paraId="2D84CD26" w14:textId="45CB1E8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«Преподаватель высшей школы», 2017 г.</w:t>
            </w:r>
          </w:p>
          <w:p w14:paraId="6D5E5CE5" w14:textId="23EA59B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«Менеджмент в образовании», 2018 г. </w:t>
            </w:r>
          </w:p>
          <w:p w14:paraId="581EB321" w14:textId="77DBAF0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«Государственное и муниципальное управление», 2022 г.</w:t>
            </w:r>
          </w:p>
          <w:p w14:paraId="19AF381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20725B6" w14:textId="6478045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20 лет 7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5A51BD6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0CDCB23A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09AE145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764E389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31DD2E61" w14:textId="77777777" w:rsidR="00424090" w:rsidRPr="00424090" w:rsidRDefault="00424090" w:rsidP="00424090">
            <w:pPr>
              <w:jc w:val="both"/>
              <w:rPr>
                <w:color w:val="000000"/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2EAD44B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173EBE24" w14:textId="4831AEB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424090" w:rsidRPr="00424090" w14:paraId="0F59E5B5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6A56A0C" w14:textId="6DA4176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sz w:val="20"/>
                <w:szCs w:val="20"/>
              </w:rPr>
              <w:t>Есенкова</w:t>
            </w:r>
            <w:proofErr w:type="spellEnd"/>
            <w:r w:rsidRPr="00424090">
              <w:rPr>
                <w:sz w:val="20"/>
                <w:szCs w:val="20"/>
              </w:rPr>
              <w:t xml:space="preserve"> Галина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E2366F" w14:textId="6881F5E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2094" w:type="dxa"/>
          </w:tcPr>
          <w:p w14:paraId="7B4F25B3" w14:textId="777D0DA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Анализ данных, Компьютерный практикум</w:t>
            </w:r>
          </w:p>
        </w:tc>
        <w:tc>
          <w:tcPr>
            <w:tcW w:w="2268" w:type="dxa"/>
          </w:tcPr>
          <w:p w14:paraId="26663B04" w14:textId="055DE99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«Математика и физика», квалификация «Учитель математики и физики средней школы»</w:t>
            </w:r>
          </w:p>
        </w:tc>
        <w:tc>
          <w:tcPr>
            <w:tcW w:w="708" w:type="dxa"/>
          </w:tcPr>
          <w:p w14:paraId="3AF2CD03" w14:textId="1B73F89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FAFCDA6" w14:textId="28E5E9C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4C6CCAA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«Оказание первой помощи в образовательной организации», 2021 г.</w:t>
            </w:r>
          </w:p>
          <w:p w14:paraId="04A80F1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2021 г.</w:t>
            </w:r>
          </w:p>
          <w:p w14:paraId="3E56A5D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424090">
              <w:rPr>
                <w:sz w:val="20"/>
                <w:szCs w:val="20"/>
              </w:rPr>
              <w:t>Moodle</w:t>
            </w:r>
            <w:proofErr w:type="spellEnd"/>
            <w:r w:rsidRPr="00424090">
              <w:rPr>
                <w:sz w:val="20"/>
                <w:szCs w:val="20"/>
              </w:rPr>
              <w:t>», 2021 г.</w:t>
            </w:r>
          </w:p>
          <w:p w14:paraId="1D24F87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«Организация и осуществление образовательной деятельности педагога среднего профессионального образования», 2021 г.</w:t>
            </w:r>
          </w:p>
          <w:p w14:paraId="7E2222E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ключевых компетенций в условиях цифровой трансформации общества», 2021 г.</w:t>
            </w:r>
          </w:p>
          <w:p w14:paraId="097381D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«Педагог высшей школы», 2022 г.</w:t>
            </w:r>
          </w:p>
          <w:p w14:paraId="6291473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Школа преподавателя СПО: психолого-педагогические аспекты профессиональной деятельности, 2022 г.</w:t>
            </w:r>
          </w:p>
          <w:p w14:paraId="5955CE9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Преподавание как стиль жизни, 2022 г.</w:t>
            </w:r>
          </w:p>
          <w:p w14:paraId="5418FE6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Современные информационно-коммуникационные технологии в образовании, 2022 г.</w:t>
            </w:r>
          </w:p>
          <w:p w14:paraId="717C63B5" w14:textId="157F88C0" w:rsidR="00424090" w:rsidRPr="00424090" w:rsidRDefault="00424090" w:rsidP="00424090">
            <w:pPr>
              <w:pStyle w:val="a7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Правовые и организационные основы профилактики коррупции, 2022 г.</w:t>
            </w:r>
          </w:p>
          <w:p w14:paraId="1565309C" w14:textId="60F3C13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Инновации в педагогике, психологии, методиках преподавания в современной высшей школе, 2022 г.</w:t>
            </w:r>
          </w:p>
          <w:p w14:paraId="1CDEE23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424090">
              <w:rPr>
                <w:sz w:val="20"/>
                <w:szCs w:val="20"/>
              </w:rPr>
              <w:t>Astra</w:t>
            </w:r>
            <w:proofErr w:type="spellEnd"/>
            <w:r w:rsidRPr="00424090">
              <w:rPr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sz w:val="20"/>
                <w:szCs w:val="20"/>
              </w:rPr>
              <w:t>Linux</w:t>
            </w:r>
            <w:proofErr w:type="spellEnd"/>
            <w:r w:rsidRPr="00424090">
              <w:rPr>
                <w:sz w:val="20"/>
                <w:szCs w:val="20"/>
              </w:rPr>
              <w:t xml:space="preserve">, </w:t>
            </w:r>
            <w:proofErr w:type="spellStart"/>
            <w:r w:rsidRPr="00424090">
              <w:rPr>
                <w:sz w:val="20"/>
                <w:szCs w:val="20"/>
              </w:rPr>
              <w:t>LibreOffice</w:t>
            </w:r>
            <w:proofErr w:type="spellEnd"/>
            <w:r w:rsidRPr="00424090">
              <w:rPr>
                <w:sz w:val="20"/>
                <w:szCs w:val="20"/>
              </w:rPr>
              <w:t>), 2022 г.</w:t>
            </w:r>
          </w:p>
          <w:p w14:paraId="2DAEA0A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Электронная информационно-образовательная среда вуза на примере Финансового университета, 2022 г.</w:t>
            </w:r>
          </w:p>
          <w:p w14:paraId="5CABD1E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Деловой протокол и этикет для государственных и коммерческих организаций, 2022 г.</w:t>
            </w:r>
          </w:p>
          <w:p w14:paraId="21DB617E" w14:textId="77777777" w:rsidR="00424090" w:rsidRPr="00424090" w:rsidRDefault="00424090" w:rsidP="00424090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424090">
              <w:rPr>
                <w:sz w:val="20"/>
                <w:szCs w:val="20"/>
              </w:rPr>
              <w:t>Специфика работы со школьниками по преподаванию языков программирования (</w:t>
            </w:r>
            <w:proofErr w:type="spellStart"/>
            <w:r w:rsidRPr="00424090">
              <w:rPr>
                <w:color w:val="333333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424090">
              <w:rPr>
                <w:color w:val="333333"/>
                <w:sz w:val="20"/>
                <w:szCs w:val="20"/>
                <w:shd w:val="clear" w:color="auto" w:fill="FFFFFF"/>
              </w:rPr>
              <w:t> и др.) педагогические методики, 2022 г.</w:t>
            </w:r>
          </w:p>
          <w:p w14:paraId="534E132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Основы информационной безопасности. Базовый уровень, 2023 г.</w:t>
            </w:r>
          </w:p>
          <w:p w14:paraId="7B80712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Педагог среднего профессионального образования, 2023 г.</w:t>
            </w:r>
          </w:p>
          <w:p w14:paraId="66711FCF" w14:textId="22B62CE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Прикладные аспекты бизнес-аналитики в цифровой экономике,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CDE457B" w14:textId="051B34A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161C4E23" w14:textId="315B7C8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31 год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78F7A1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764A8B0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7972345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56EE4F02" w14:textId="2D4F114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424090" w:rsidRPr="00424090" w14:paraId="47AD1397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CA4702B" w14:textId="60F996D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sz w:val="20"/>
                <w:szCs w:val="20"/>
              </w:rPr>
              <w:t>Занина</w:t>
            </w:r>
            <w:proofErr w:type="spellEnd"/>
            <w:r w:rsidRPr="00424090">
              <w:rPr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B6FDD30" w14:textId="0C5F534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D8563CA" w14:textId="74D530F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Стратегический менеджмент</w:t>
            </w:r>
          </w:p>
        </w:tc>
        <w:tc>
          <w:tcPr>
            <w:tcW w:w="2268" w:type="dxa"/>
          </w:tcPr>
          <w:p w14:paraId="4151FED8" w14:textId="08B1668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«Налоги и налогообложение», квалификация «Специалист по налогообложению» и направление подготовки «Финансы и кредит», квалификация «Магистр»</w:t>
            </w:r>
          </w:p>
        </w:tc>
        <w:tc>
          <w:tcPr>
            <w:tcW w:w="708" w:type="dxa"/>
          </w:tcPr>
          <w:p w14:paraId="01AA82BC" w14:textId="1C17C43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56606BF" w14:textId="17471C3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569570B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«Государственное и муниципальное управление», 2021 г.</w:t>
            </w:r>
          </w:p>
          <w:p w14:paraId="353CEF8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«Руководитель в университете: личностный стиль руководителя как инструмент эффективного управления», 2022 г.</w:t>
            </w:r>
          </w:p>
          <w:p w14:paraId="7DBDE029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образовании», 2022 г.</w:t>
            </w:r>
          </w:p>
          <w:p w14:paraId="784D881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«Управление трансформацией филиала образовательной организации», 2022 г.</w:t>
            </w:r>
          </w:p>
          <w:p w14:paraId="516ADCA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«Инновационные методы преподавания в цифровую эпоху», 2023 г.</w:t>
            </w:r>
          </w:p>
          <w:p w14:paraId="361D7374" w14:textId="0B9FEE1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«Волонтеры финансового просвещения: Интеграция смыслов»,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2E2FE1A" w14:textId="0C96AFA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93AF53F" w14:textId="1E325D6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7 лет 1 месяц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6F091FB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161D279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65DF6EDD" w14:textId="2024A98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</w:tc>
      </w:tr>
      <w:tr w:rsidR="00424090" w:rsidRPr="00424090" w14:paraId="260FF66D" w14:textId="77777777" w:rsidTr="00424090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5D552A2" w14:textId="10C6F51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Зарецкая Вера Григорьевна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CFF554" w14:textId="004A746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0C03879D" w14:textId="10156AC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менеджмент, НИР</w:t>
            </w:r>
          </w:p>
        </w:tc>
        <w:tc>
          <w:tcPr>
            <w:tcW w:w="2268" w:type="dxa"/>
          </w:tcPr>
          <w:p w14:paraId="7E763B51" w14:textId="60017EE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«Экономика и организация строительства», квалификация «Экономист»</w:t>
            </w:r>
          </w:p>
        </w:tc>
        <w:tc>
          <w:tcPr>
            <w:tcW w:w="708" w:type="dxa"/>
          </w:tcPr>
          <w:p w14:paraId="18CE95DA" w14:textId="593A5EC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85796C0" w14:textId="1B3E0E6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A43616C" w14:textId="77777777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6"/>
                <w:tab w:val="left" w:pos="2439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2022 г.</w:t>
            </w:r>
          </w:p>
          <w:p w14:paraId="3D0266AE" w14:textId="77777777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«Актуальные вопросы экономической экспертизы и финансовых расследований», 2021 г.</w:t>
            </w:r>
          </w:p>
          <w:p w14:paraId="1A9F3BA4" w14:textId="14E5C4AD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Особенности организации образователь</w:t>
            </w:r>
            <w:r w:rsidRPr="00424090">
              <w:rPr>
                <w:sz w:val="20"/>
                <w:szCs w:val="20"/>
              </w:rPr>
              <w:lastRenderedPageBreak/>
              <w:t>ного процесса и доступной среды для обучающихся с инвалидностью и ограниченными возможностями здоровья в образовательной организации, 2022 г.</w:t>
            </w:r>
          </w:p>
          <w:p w14:paraId="69BFB36E" w14:textId="3498B2D9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Основы трейдинга, 2022 г.</w:t>
            </w:r>
          </w:p>
          <w:p w14:paraId="7A536D48" w14:textId="124D28E6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2022 г.</w:t>
            </w:r>
          </w:p>
          <w:p w14:paraId="6D9459B1" w14:textId="6084E81E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2021 г.</w:t>
            </w:r>
          </w:p>
          <w:p w14:paraId="6F41C2ED" w14:textId="712B4204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Основы управления проектами, 2023 г.</w:t>
            </w:r>
          </w:p>
          <w:p w14:paraId="633F1352" w14:textId="3988C707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05D52D40" w14:textId="699783B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«Менеджмент организации», 2018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E359869" w14:textId="0CD01EB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41 год 8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7B313F3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2B541ED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552F03FA" w14:textId="3BAC0F1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52CCDFD1" w14:textId="630F175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Маркетинг</w:t>
            </w:r>
          </w:p>
          <w:p w14:paraId="07B875A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4924DBC5" w14:textId="4A8717E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424090" w:rsidRPr="00424090" w14:paraId="5EAB85AA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CD872" w14:textId="165DA32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Халин Юрий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086934" w14:textId="7B658E9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40B8B6EC" w14:textId="7066169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</w:tcPr>
          <w:p w14:paraId="094E5D12" w14:textId="5122DD6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«Экономика и управление на предприятии (в машиностроении», квалификация «Экономист-менеджер», специальность «Программное обеспечение вычислительной техники и автоматизированных систем», квалификация «Инженер» и направление подготовки «Прикладная математика и информатика», квалификация «Магистр»</w:t>
            </w:r>
          </w:p>
        </w:tc>
        <w:tc>
          <w:tcPr>
            <w:tcW w:w="708" w:type="dxa"/>
          </w:tcPr>
          <w:p w14:paraId="1E552D25" w14:textId="21D9203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К.т.н.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4B1A15C" w14:textId="351035E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1374C161" w14:textId="4A356E1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предприятий», 2021 г.</w:t>
            </w:r>
          </w:p>
          <w:p w14:paraId="799316D4" w14:textId="6FE1108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операционной системы РЕД ОС», 2021 г.</w:t>
            </w:r>
          </w:p>
          <w:p w14:paraId="6D8417FE" w14:textId="0DFE5B8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«Системы искусственного интеллекта», 2022 г.</w:t>
            </w:r>
          </w:p>
          <w:p w14:paraId="7F995717" w14:textId="1CE9DE6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</w:t>
            </w:r>
            <w:proofErr w:type="spellStart"/>
            <w:r w:rsidRPr="00424090">
              <w:rPr>
                <w:sz w:val="20"/>
                <w:szCs w:val="20"/>
              </w:rPr>
              <w:t>Киберфизические</w:t>
            </w:r>
            <w:proofErr w:type="spellEnd"/>
            <w:r w:rsidRPr="00424090">
              <w:rPr>
                <w:sz w:val="20"/>
                <w:szCs w:val="20"/>
              </w:rPr>
              <w:t xml:space="preserve"> системы», 2022 г.</w:t>
            </w:r>
          </w:p>
          <w:p w14:paraId="6D8813BF" w14:textId="240711A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Практическая эконометрика на языке </w:t>
            </w:r>
            <w:r w:rsidRPr="00424090">
              <w:rPr>
                <w:sz w:val="20"/>
                <w:szCs w:val="20"/>
                <w:lang w:val="en-US"/>
              </w:rPr>
              <w:t>R</w:t>
            </w:r>
            <w:r w:rsidRPr="00424090">
              <w:rPr>
                <w:sz w:val="20"/>
                <w:szCs w:val="20"/>
              </w:rPr>
              <w:t xml:space="preserve"> и </w:t>
            </w:r>
            <w:r w:rsidRPr="00424090">
              <w:rPr>
                <w:sz w:val="20"/>
                <w:szCs w:val="20"/>
                <w:lang w:val="en-US"/>
              </w:rPr>
              <w:t>Python</w:t>
            </w:r>
            <w:r w:rsidRPr="00424090">
              <w:rPr>
                <w:sz w:val="20"/>
                <w:szCs w:val="20"/>
              </w:rPr>
              <w:t>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86A719D" w14:textId="3E3CEAB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469544D0" w14:textId="43FCA8F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15 лет 10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66587D06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6BC1438A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704908B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24A0E05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677DC2EA" w14:textId="4ACBDFB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213685" w:rsidRPr="00424090" w14:paraId="34B7870B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3392FA5" w14:textId="2AB44853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Феоктистова Татьяна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3E5ACDA" w14:textId="614773F0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Доцент</w:t>
            </w:r>
          </w:p>
        </w:tc>
        <w:tc>
          <w:tcPr>
            <w:tcW w:w="2094" w:type="dxa"/>
          </w:tcPr>
          <w:p w14:paraId="3D24EDDA" w14:textId="0D37AB96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Налогообложение организаций</w:t>
            </w:r>
          </w:p>
        </w:tc>
        <w:tc>
          <w:tcPr>
            <w:tcW w:w="2268" w:type="dxa"/>
          </w:tcPr>
          <w:p w14:paraId="4CC5A90C" w14:textId="2BBE5476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Высшее, Экономист</w:t>
            </w:r>
          </w:p>
        </w:tc>
        <w:tc>
          <w:tcPr>
            <w:tcW w:w="708" w:type="dxa"/>
          </w:tcPr>
          <w:p w14:paraId="55F31DEE" w14:textId="3FBB0AD5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6AD014DE" w14:textId="059B70AA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373DD0B9" w14:textId="77777777" w:rsidR="00213685" w:rsidRPr="009D6DC1" w:rsidRDefault="00213685" w:rsidP="00213685">
            <w:r w:rsidRPr="009D6DC1"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9D6DC1">
              <w:t>Astra</w:t>
            </w:r>
            <w:proofErr w:type="spellEnd"/>
            <w:r w:rsidRPr="009D6DC1">
              <w:t xml:space="preserve"> </w:t>
            </w:r>
            <w:proofErr w:type="spellStart"/>
            <w:r w:rsidRPr="009D6DC1">
              <w:t>Linux</w:t>
            </w:r>
            <w:proofErr w:type="spellEnd"/>
            <w:r w:rsidRPr="009D6DC1">
              <w:t xml:space="preserve">, </w:t>
            </w:r>
            <w:proofErr w:type="spellStart"/>
            <w:r w:rsidRPr="009D6DC1">
              <w:t>LibreOffice</w:t>
            </w:r>
            <w:proofErr w:type="spellEnd"/>
            <w:r w:rsidRPr="009D6DC1">
              <w:t>)», 2023 г.</w:t>
            </w:r>
          </w:p>
          <w:p w14:paraId="4BBD6795" w14:textId="597D0E11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«Создание электронных курсов: от теории к практике», 2024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C3B9E5D" w14:textId="2D91793E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«Преподаватель высшей школы», 2013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6372A74" w14:textId="1194B655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>
              <w:t>25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D6487B9" w14:textId="306C9210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213685" w:rsidRPr="00424090" w14:paraId="0CA19930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FC48BBB" w14:textId="502C302D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lastRenderedPageBreak/>
              <w:t>Федорченко Олег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23183DD" w14:textId="4A41094F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Доцент</w:t>
            </w:r>
          </w:p>
        </w:tc>
        <w:tc>
          <w:tcPr>
            <w:tcW w:w="2094" w:type="dxa"/>
          </w:tcPr>
          <w:p w14:paraId="309C83BD" w14:textId="3C0F092C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Финансовый и управленческий учет</w:t>
            </w:r>
          </w:p>
        </w:tc>
        <w:tc>
          <w:tcPr>
            <w:tcW w:w="2268" w:type="dxa"/>
          </w:tcPr>
          <w:p w14:paraId="7F76A3F3" w14:textId="27DF9EEC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Высшее, Учитель географии и биологии средней школы, Экономист</w:t>
            </w:r>
          </w:p>
        </w:tc>
        <w:tc>
          <w:tcPr>
            <w:tcW w:w="708" w:type="dxa"/>
          </w:tcPr>
          <w:p w14:paraId="057CAD9F" w14:textId="48E09794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1B1D687B" w14:textId="6B23EC6B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523E079B" w14:textId="5C31B50A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«Актуальные вопросы образовательной деятельности в области учета и аудита»,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0B6A5BE" w14:textId="79FB1752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6A013B18" w14:textId="1F2BC3A0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>
              <w:t>19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C44F616" w14:textId="04414B79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9D6DC1"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213685" w:rsidRPr="00424090" w14:paraId="2F64D64C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E7E8F32" w14:textId="57F91F72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t xml:space="preserve">Терехов Вадим Павлович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4832F3" w14:textId="0B3844FD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 xml:space="preserve">Доцент </w:t>
            </w:r>
          </w:p>
        </w:tc>
        <w:tc>
          <w:tcPr>
            <w:tcW w:w="2094" w:type="dxa"/>
          </w:tcPr>
          <w:p w14:paraId="14D7808D" w14:textId="08BB58F5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Экономическая теория</w:t>
            </w:r>
          </w:p>
        </w:tc>
        <w:tc>
          <w:tcPr>
            <w:tcW w:w="2268" w:type="dxa"/>
          </w:tcPr>
          <w:p w14:paraId="2A6B66C2" w14:textId="16506794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Высшее, Экономист</w:t>
            </w:r>
          </w:p>
        </w:tc>
        <w:tc>
          <w:tcPr>
            <w:tcW w:w="708" w:type="dxa"/>
          </w:tcPr>
          <w:p w14:paraId="7551E987" w14:textId="25A25190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6278E411" w14:textId="5F1FCF03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62558DCA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 xml:space="preserve">«Цифровые технологии и практика их применения» </w:t>
            </w:r>
          </w:p>
          <w:p w14:paraId="072D6736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73DD3A83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 xml:space="preserve">«Основы информационной безопасности. Базовый уровень» </w:t>
            </w:r>
          </w:p>
          <w:p w14:paraId="091AA0C4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>«Путь к интеллекту»</w:t>
            </w:r>
          </w:p>
          <w:p w14:paraId="52D23C1D" w14:textId="5D962557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t>Цифровой рубль: массовый запуск и проблемы регулирования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6658F980" w14:textId="642365E7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E68A2F3" w14:textId="77698A63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0F40435C" w14:textId="240E64E8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t>Бизнес-анализ, налоги и аудит, Финансовый менеджмент, Управление бизнесом,</w:t>
            </w:r>
            <w:r w:rsidRPr="00867F93">
              <w:rPr>
                <w:rFonts w:eastAsia="Calibri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213685" w:rsidRPr="00424090" w14:paraId="00690538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D274FBF" w14:textId="5741F112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Булгакова Марина Михайловна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82B25EF" w14:textId="17CA22BF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 xml:space="preserve">Доцент </w:t>
            </w:r>
          </w:p>
        </w:tc>
        <w:tc>
          <w:tcPr>
            <w:tcW w:w="2094" w:type="dxa"/>
          </w:tcPr>
          <w:p w14:paraId="7A5B099A" w14:textId="40A3BFBF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Деньги, кредит, банки</w:t>
            </w:r>
          </w:p>
        </w:tc>
        <w:tc>
          <w:tcPr>
            <w:tcW w:w="2268" w:type="dxa"/>
          </w:tcPr>
          <w:p w14:paraId="118C599A" w14:textId="64FFCB5D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t>Высшее, Экономист, Менеджер</w:t>
            </w:r>
          </w:p>
        </w:tc>
        <w:tc>
          <w:tcPr>
            <w:tcW w:w="708" w:type="dxa"/>
          </w:tcPr>
          <w:p w14:paraId="505617C6" w14:textId="4429ABD7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DB23704" w14:textId="77777777" w:rsidR="00213685" w:rsidRPr="00867F93" w:rsidRDefault="00213685" w:rsidP="00213685">
            <w:pPr>
              <w:jc w:val="center"/>
              <w:rPr>
                <w:rFonts w:eastAsia="Calibri"/>
              </w:rPr>
            </w:pPr>
            <w:r w:rsidRPr="00867F93">
              <w:rPr>
                <w:rFonts w:eastAsia="Calibri"/>
              </w:rPr>
              <w:t>-</w:t>
            </w:r>
          </w:p>
          <w:p w14:paraId="11DAF4ED" w14:textId="77777777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8F55B1D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>Менеджмент и информационные технологии в государственных и муниципальных закупках</w:t>
            </w:r>
          </w:p>
          <w:p w14:paraId="47B52606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 xml:space="preserve">Разработка электронных курсов в СДО </w:t>
            </w:r>
            <w:proofErr w:type="spellStart"/>
            <w:r w:rsidRPr="00867F93">
              <w:rPr>
                <w:rFonts w:eastAsia="Calibri"/>
              </w:rPr>
              <w:t>Moodle</w:t>
            </w:r>
            <w:proofErr w:type="spellEnd"/>
            <w:r w:rsidRPr="00867F93">
              <w:rPr>
                <w:rFonts w:eastAsia="Calibri"/>
              </w:rPr>
              <w:t xml:space="preserve"> </w:t>
            </w:r>
          </w:p>
          <w:p w14:paraId="0B80A0C1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 xml:space="preserve">Финансы, деньги, кредит: современные теория и практика </w:t>
            </w:r>
          </w:p>
          <w:p w14:paraId="60A3C728" w14:textId="77777777" w:rsidR="00213685" w:rsidRPr="00867F93" w:rsidRDefault="00213685" w:rsidP="00213685">
            <w:pPr>
              <w:rPr>
                <w:rFonts w:eastAsia="Calibri"/>
              </w:rPr>
            </w:pPr>
            <w:r w:rsidRPr="00867F93">
              <w:rPr>
                <w:rFonts w:eastAsia="Calibri"/>
              </w:rPr>
              <w:t>Интеллектуальное обучение ИИ как инструмент педагога</w:t>
            </w:r>
          </w:p>
          <w:p w14:paraId="17F2F474" w14:textId="39AE78EA" w:rsidR="00213685" w:rsidRPr="00424090" w:rsidRDefault="00213685" w:rsidP="00213685">
            <w:pPr>
              <w:rPr>
                <w:sz w:val="20"/>
                <w:szCs w:val="20"/>
              </w:rPr>
            </w:pPr>
            <w:r w:rsidRPr="00867F93">
              <w:rPr>
                <w:rFonts w:eastAsia="Calibri"/>
              </w:rPr>
              <w:t>Разработка учебных материалов с использование технологий искусственного интеллекта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5E98BD23" w14:textId="3D8C4A0F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rPr>
                <w:shd w:val="clear" w:color="auto" w:fill="FFFFFF" w:themeFill="background1"/>
              </w:rPr>
              <w:t>Менеджер в социальной сфере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249CCDFE" w14:textId="6D99802B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2E9760CB" w14:textId="49571473" w:rsidR="00213685" w:rsidRPr="00424090" w:rsidRDefault="00213685" w:rsidP="00213685">
            <w:pPr>
              <w:jc w:val="both"/>
              <w:rPr>
                <w:sz w:val="20"/>
                <w:szCs w:val="20"/>
              </w:rPr>
            </w:pPr>
            <w:r w:rsidRPr="00867F93"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</w:tbl>
    <w:p w14:paraId="7423AA20" w14:textId="77777777" w:rsidR="00CC6C89" w:rsidRPr="00424090" w:rsidRDefault="00CC6C89">
      <w:pPr>
        <w:rPr>
          <w:sz w:val="20"/>
          <w:szCs w:val="20"/>
        </w:rPr>
      </w:pPr>
      <w:bookmarkStart w:id="1" w:name="_GoBack"/>
      <w:bookmarkEnd w:id="1"/>
    </w:p>
    <w:sectPr w:rsidR="00CC6C89" w:rsidRPr="00424090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A1204"/>
    <w:rsid w:val="001C3E0D"/>
    <w:rsid w:val="001E2800"/>
    <w:rsid w:val="001F4B1E"/>
    <w:rsid w:val="00213685"/>
    <w:rsid w:val="00235CC7"/>
    <w:rsid w:val="00287CFC"/>
    <w:rsid w:val="002941BB"/>
    <w:rsid w:val="002956E4"/>
    <w:rsid w:val="003574A7"/>
    <w:rsid w:val="00372309"/>
    <w:rsid w:val="0037481B"/>
    <w:rsid w:val="003C1F5D"/>
    <w:rsid w:val="004032D9"/>
    <w:rsid w:val="00424090"/>
    <w:rsid w:val="00450109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E7297"/>
    <w:rsid w:val="00CF1BEE"/>
    <w:rsid w:val="00D108C4"/>
    <w:rsid w:val="00D31358"/>
    <w:rsid w:val="00D52530"/>
    <w:rsid w:val="00D72424"/>
    <w:rsid w:val="00DB6647"/>
    <w:rsid w:val="00DC2B9C"/>
    <w:rsid w:val="00DE4AF3"/>
    <w:rsid w:val="00E003F7"/>
    <w:rsid w:val="00E16D72"/>
    <w:rsid w:val="00E31A58"/>
    <w:rsid w:val="00E44C47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34"/>
    <w:qFormat/>
    <w:rsid w:val="00D108C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24090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9</Pages>
  <Words>2945</Words>
  <Characters>16792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34</cp:revision>
  <cp:lastPrinted>2023-12-11T13:27:00Z</cp:lastPrinted>
  <dcterms:created xsi:type="dcterms:W3CDTF">2023-10-19T14:01:00Z</dcterms:created>
  <dcterms:modified xsi:type="dcterms:W3CDTF">2026-08-29T15:57:00Z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