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CC3F8" w14:textId="77777777" w:rsidR="00A02E9E" w:rsidRPr="006E61B2" w:rsidRDefault="00A02E9E" w:rsidP="00A02E9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0926C0DD" w14:textId="14A5D49A" w:rsidR="00A02E9E" w:rsidRPr="006E61B2" w:rsidRDefault="00A02E9E" w:rsidP="00A02E9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Государственное и муниципальное управление</w:t>
      </w:r>
    </w:p>
    <w:p w14:paraId="2EC18181" w14:textId="77777777" w:rsidR="00A02E9E" w:rsidRPr="006E61B2" w:rsidRDefault="00A02E9E" w:rsidP="00A02E9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7AB247FB" w14:textId="782D375E" w:rsidR="006E61B2" w:rsidRDefault="006E61B2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A02E9E" w:rsidRPr="00245E6D" w14:paraId="5162CC08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3EB8225F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</w:rPr>
            </w:pPr>
            <w:r w:rsidRPr="00245E6D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0B7226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726FB44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D8222E9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82423A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336F09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4375615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29EE24BE" w14:textId="77777777" w:rsidR="00A02E9E" w:rsidRPr="00245E6D" w:rsidRDefault="00A02E9E" w:rsidP="00DF76F3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0460F2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307E82D" w14:textId="77777777" w:rsidR="00A02E9E" w:rsidRPr="00245E6D" w:rsidRDefault="00A02E9E" w:rsidP="00DF76F3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245E6D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A02E9E" w:rsidRPr="00245E6D" w14:paraId="3C5B394A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563A25E6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FCCBDFA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CA0D5FE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13E57A1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B4739C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8C40362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2C2B87D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332C9736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B1B993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D2916C4" w14:textId="77777777" w:rsidR="00A02E9E" w:rsidRPr="00245E6D" w:rsidRDefault="00A02E9E" w:rsidP="00DF76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CC28A9" w:rsidRPr="00245E6D" w14:paraId="6E548001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2C0BA36B" w14:textId="2253809D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Березуцкий Алексей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5891763" w14:textId="7879CDFD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75310CD" w14:textId="73E063A2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</w:rPr>
              <w:t>Безопасность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</w:rPr>
              <w:t>жизнедеятельности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8B8482A" w14:textId="025B4075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инженер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0B535DE" w14:textId="01C46CB3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E071D8" w14:textId="678AB83D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7C5066" w14:textId="4FCAE940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276" w:type="dxa"/>
          </w:tcPr>
          <w:p w14:paraId="3663206E" w14:textId="65A520B3" w:rsidR="00CC28A9" w:rsidRPr="00245E6D" w:rsidRDefault="00CC28A9" w:rsidP="00CC28A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45E6D">
              <w:rPr>
                <w:color w:val="000000" w:themeColor="text1"/>
                <w:sz w:val="20"/>
                <w:szCs w:val="20"/>
              </w:rPr>
              <w:t xml:space="preserve">Учитель, 2018 </w:t>
            </w:r>
          </w:p>
          <w:p w14:paraId="6725264E" w14:textId="13DFF02F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 основ безопасности и защиты Родины,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3B6298" w14:textId="110DF4D9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C42160B" w14:textId="5F76DE08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C28A9" w:rsidRPr="00245E6D" w14:paraId="60E61A05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3113A611" w14:textId="68558842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Беспарточный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9D6AE3E" w14:textId="34592ECF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E77916" w14:textId="491953C6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Финансовый университет: история и современность, 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Политология, 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Философия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DAF2DDA" w14:textId="77777777" w:rsidR="00CC28A9" w:rsidRPr="00245E6D" w:rsidRDefault="00CC28A9" w:rsidP="00CC28A9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245E6D">
              <w:rPr>
                <w:color w:val="000000" w:themeColor="text1"/>
                <w:sz w:val="20"/>
                <w:szCs w:val="20"/>
              </w:rPr>
              <w:t>Высшее,</w:t>
            </w:r>
            <w:r w:rsidRPr="00245E6D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1A1CFE70" w14:textId="047ED905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w w:val="110"/>
              </w:rPr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59C010" w14:textId="1158399C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Д.с.н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2A1A8D" w14:textId="00A6D045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909C31" w14:textId="77777777" w:rsidR="00CC28A9" w:rsidRPr="00245E6D" w:rsidRDefault="00CC28A9" w:rsidP="00CC28A9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245E6D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245E6D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38C4D553" w14:textId="77777777" w:rsidR="00CC28A9" w:rsidRPr="00245E6D" w:rsidRDefault="00CC28A9" w:rsidP="00CC28A9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245E6D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4D496CE9" w14:textId="7238A81B" w:rsidR="00CC28A9" w:rsidRPr="00245E6D" w:rsidRDefault="00CC28A9" w:rsidP="00CC28A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t xml:space="preserve">Разработка электронных курсов в СДО </w:t>
            </w:r>
            <w:r w:rsidRPr="00245E6D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</w:tcPr>
          <w:p w14:paraId="14E410BF" w14:textId="0295F8F7" w:rsidR="00CC28A9" w:rsidRPr="00245E6D" w:rsidRDefault="00CC28A9" w:rsidP="00CC28A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45E6D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C632AA9" w14:textId="4E7CD799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3683C82" w14:textId="2667E772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управления бизнесом»</w:t>
            </w:r>
          </w:p>
        </w:tc>
      </w:tr>
      <w:tr w:rsidR="00CC28A9" w:rsidRPr="00245E6D" w14:paraId="7C723387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1EC8602A" w14:textId="1CF4C8C9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</w:rPr>
              <w:lastRenderedPageBreak/>
              <w:t>Тынник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1DE3E8" w14:textId="75C78F53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DBCFB0B" w14:textId="0338F72A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Иностранный язык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5F7C4F0" w14:textId="351B7B32" w:rsidR="00CC28A9" w:rsidRPr="00245E6D" w:rsidRDefault="00CC28A9" w:rsidP="00CC28A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45E6D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245E6D">
              <w:rPr>
                <w:color w:val="000000" w:themeColor="text1"/>
                <w:sz w:val="20"/>
                <w:szCs w:val="20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4B136A" w14:textId="7A51F072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4349662" w14:textId="348249F7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55C48A6" w14:textId="77777777" w:rsidR="00CC28A9" w:rsidRPr="00245E6D" w:rsidRDefault="00CC28A9" w:rsidP="00CC28A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405BB975" w14:textId="77777777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245E6D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245E6D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245E6D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19E69D57" w14:textId="77777777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3F2ED24B" w14:textId="77777777" w:rsidR="00CC28A9" w:rsidRPr="00245E6D" w:rsidRDefault="00CC28A9" w:rsidP="00CC28A9">
            <w:pPr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«Методика преподавания иностранного языка», 2025</w:t>
            </w:r>
          </w:p>
          <w:p w14:paraId="0246703A" w14:textId="77777777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  <w:t xml:space="preserve">«Путь к интеллекту», 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2025</w:t>
            </w:r>
          </w:p>
          <w:p w14:paraId="507A1560" w14:textId="634C008A" w:rsidR="00CC28A9" w:rsidRPr="00245E6D" w:rsidRDefault="00CC28A9" w:rsidP="00CC28A9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245E6D">
              <w:rPr>
                <w:sz w:val="20"/>
                <w:szCs w:val="20"/>
              </w:rPr>
              <w:t>«Финансовые рынки: управление инвестициями» 2025</w:t>
            </w:r>
          </w:p>
        </w:tc>
        <w:tc>
          <w:tcPr>
            <w:tcW w:w="1276" w:type="dxa"/>
          </w:tcPr>
          <w:p w14:paraId="7692F3AA" w14:textId="75BD9310" w:rsidR="00CC28A9" w:rsidRPr="00245E6D" w:rsidRDefault="00CC28A9" w:rsidP="00CC28A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45E6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E9AC142" w14:textId="04BFB0FF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1F4EE9A" w14:textId="48F5D491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C28A9" w:rsidRPr="00245E6D" w14:paraId="65D86FBA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62CCDBDF" w14:textId="14E6800F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Платонова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Марина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1BDE30" w14:textId="69CB7D1D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027D206" w14:textId="3E8BAE2E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2B0E9F3" w14:textId="0FA60317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Преподаватель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0BEAD7" w14:textId="6ED13DCE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3D1299" w14:textId="6C3CE75E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784F1C3" w14:textId="77777777" w:rsidR="00CC28A9" w:rsidRPr="00245E6D" w:rsidRDefault="00CC28A9" w:rsidP="00CC28A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245E6D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423BC658" w14:textId="77777777" w:rsidR="00CC28A9" w:rsidRPr="00245E6D" w:rsidRDefault="00CC28A9" w:rsidP="00CC28A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0A34E53B" w14:textId="77777777" w:rsidR="00CC28A9" w:rsidRPr="00245E6D" w:rsidRDefault="00CC28A9" w:rsidP="00CC28A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2A4AB1F2" w14:textId="77777777" w:rsidR="00CC28A9" w:rsidRPr="00245E6D" w:rsidRDefault="00CC28A9" w:rsidP="00CC28A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0DFF3EEB" w14:textId="0E995C85" w:rsidR="00CC28A9" w:rsidRPr="00245E6D" w:rsidRDefault="00CC28A9" w:rsidP="00245E6D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</w:tcPr>
          <w:p w14:paraId="141D6DDA" w14:textId="2C7F185C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Тренер-преподаватель</w:t>
            </w:r>
            <w:r w:rsidRPr="00245E6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0C0BAD" w14:textId="22D6442F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128D0A1" w14:textId="110292D9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CC28A9" w:rsidRPr="00245E6D" w14:paraId="6113A002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6B07EF42" w14:textId="4DA72F3E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Емельянов Сергей Николаевич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72AEB7" w14:textId="091D4843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CA56026" w14:textId="7B27A660" w:rsidR="00CC28A9" w:rsidRPr="00245E6D" w:rsidRDefault="00CC28A9" w:rsidP="00CC28A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государственного и муниципального управления, Правовая система Российской Федерации, Конституционное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F665816" w14:textId="0E794BCA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учитель истории,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4E2C5E" w14:textId="24AC7D53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К.и.н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608ECF6" w14:textId="148FFDD4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F7778E7" w14:textId="634B0C46" w:rsidR="00CC28A9" w:rsidRPr="00245E6D" w:rsidRDefault="00CC28A9" w:rsidP="00CC28A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Информационно-коммуникативные технологии в образовании 2025</w:t>
            </w:r>
          </w:p>
        </w:tc>
        <w:tc>
          <w:tcPr>
            <w:tcW w:w="1276" w:type="dxa"/>
          </w:tcPr>
          <w:p w14:paraId="1566001A" w14:textId="77777777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51E922E" w14:textId="378865CB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0DAB30D" w14:textId="0B151F56" w:rsidR="00CC28A9" w:rsidRPr="00245E6D" w:rsidRDefault="00CC28A9" w:rsidP="00CC28A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</w:t>
            </w: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бизнесом», «ИТ-менеджмент в бизнесе»</w:t>
            </w:r>
          </w:p>
        </w:tc>
      </w:tr>
      <w:tr w:rsidR="00245E6D" w:rsidRPr="00245E6D" w14:paraId="5BD77907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730A915E" w14:textId="469B94FD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777AEF8" w14:textId="59AF90AA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580489E" w14:textId="3F4DB308" w:rsidR="00245E6D" w:rsidRPr="00245E6D" w:rsidRDefault="00245E6D" w:rsidP="00245E6D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Основы российской государственности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56EBE39" w14:textId="22DA1B9D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4846EF7" w14:textId="24622A7B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К.с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A1E6E7" w14:textId="65047F5B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896BB9E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49A89C60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6483F201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34E7F61E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</w:t>
            </w: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Командообразование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2024 г.</w:t>
            </w:r>
          </w:p>
          <w:p w14:paraId="41D9AA00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565B9851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«Устойчивое развитие региона», 2025 г. </w:t>
            </w:r>
          </w:p>
          <w:p w14:paraId="12EF3EDC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«Разработка электронных курсов СДО 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>Moodle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2025 г.</w:t>
            </w:r>
          </w:p>
          <w:p w14:paraId="7F4B32D1" w14:textId="77777777" w:rsidR="00245E6D" w:rsidRPr="00245E6D" w:rsidRDefault="00245E6D" w:rsidP="00245E6D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«Правовые и организационные основы профилактики коррупции», 2025 г. </w:t>
            </w:r>
          </w:p>
          <w:p w14:paraId="2923F859" w14:textId="02E98546" w:rsidR="00245E6D" w:rsidRPr="00245E6D" w:rsidRDefault="00245E6D" w:rsidP="00245E6D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«Гибкое мышление педагога в цифровой эпохе», 2026 г.</w:t>
            </w:r>
          </w:p>
        </w:tc>
        <w:tc>
          <w:tcPr>
            <w:tcW w:w="1276" w:type="dxa"/>
          </w:tcPr>
          <w:p w14:paraId="63FB2C4C" w14:textId="53AA7FF5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«История России: преподавание учебной дисциплины в высшей школе», 2023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5DF41C4" w14:textId="4EFBB651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EAD418" w14:textId="298E29E1" w:rsidR="00245E6D" w:rsidRPr="00245E6D" w:rsidRDefault="00245E6D" w:rsidP="00245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721B01" w:rsidRPr="00245E6D" w14:paraId="4CF74553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227AFF3E" w14:textId="456C5F32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Терехов Вадим Павлович</w:t>
            </w:r>
            <w:r w:rsidRPr="003315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9EA558" w14:textId="698CD5C2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33156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3A072B" w14:textId="5AF15016" w:rsidR="00721B01" w:rsidRPr="00245E6D" w:rsidRDefault="00721B01" w:rsidP="00721B0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Экономическая теор</w:t>
            </w:r>
            <w:bookmarkStart w:id="0" w:name="_GoBack"/>
            <w:bookmarkEnd w:id="0"/>
            <w:r w:rsidRPr="0033156A">
              <w:rPr>
                <w:rFonts w:ascii="Times New Roman" w:eastAsia="Calibri" w:hAnsi="Times New Roman" w:cs="Times New Roman"/>
                <w:lang w:val="ru-RU"/>
              </w:rPr>
              <w:t>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531F388" w14:textId="769A494F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Высшее</w:t>
            </w:r>
            <w:proofErr w:type="spellEnd"/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proofErr w:type="spellStart"/>
            <w:r w:rsidRPr="0033156A">
              <w:rPr>
                <w:rFonts w:ascii="Times New Roman" w:eastAsia="Calibri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588C5D" w14:textId="17FB5C6E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0D8B19" w14:textId="21159DD6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54E538" w14:textId="77777777" w:rsidR="00721B01" w:rsidRPr="0033156A" w:rsidRDefault="00721B01" w:rsidP="00721B0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«Цифровые технологии и практика их применения» </w:t>
            </w:r>
          </w:p>
          <w:p w14:paraId="34EA8450" w14:textId="77777777" w:rsidR="00721B01" w:rsidRPr="0033156A" w:rsidRDefault="00721B01" w:rsidP="00721B0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23E2CB47" w14:textId="77777777" w:rsidR="00721B01" w:rsidRPr="0033156A" w:rsidRDefault="00721B01" w:rsidP="00721B0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«Основы информационной безопасности. Базовый уровень» </w:t>
            </w:r>
          </w:p>
          <w:p w14:paraId="4E9D30F1" w14:textId="77777777" w:rsidR="00721B01" w:rsidRPr="0033156A" w:rsidRDefault="00721B01" w:rsidP="00721B0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6A9E2A93" w14:textId="7F6B78B2" w:rsidR="00721B01" w:rsidRPr="00245E6D" w:rsidRDefault="00721B01" w:rsidP="00721B0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</w:tc>
        <w:tc>
          <w:tcPr>
            <w:tcW w:w="1276" w:type="dxa"/>
          </w:tcPr>
          <w:p w14:paraId="50D44A34" w14:textId="59023B20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B2F8FF1" w14:textId="45A31B35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AB215B2" w14:textId="1D579F44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721B01" w:rsidRPr="00245E6D" w14:paraId="712AF99B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7F817E74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</w:rPr>
              <w:t>Бычкова</w:t>
            </w:r>
            <w:proofErr w:type="spellEnd"/>
            <w:r w:rsidRPr="00245E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245E6D">
              <w:rPr>
                <w:rFonts w:ascii="Times New Roman" w:hAnsi="Times New Roman" w:cs="Times New Roman"/>
              </w:rPr>
              <w:t xml:space="preserve"> </w:t>
            </w:r>
            <w:r w:rsidRPr="00245E6D"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DD3562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255B337" w14:textId="58B1AD2C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Теория государственного управления, Введение в специальность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CC90AD1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B0B27D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</w:rPr>
              <w:t>К.э.н</w:t>
            </w:r>
            <w:proofErr w:type="spellEnd"/>
            <w:r w:rsidRPr="00245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BC58F4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4AD3F90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156C56A0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7843F8DC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62AF0DBA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70AE7182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 xml:space="preserve">«Информационно-коммуникационные технологии </w:t>
            </w:r>
            <w:r w:rsidRPr="00245E6D">
              <w:rPr>
                <w:rFonts w:ascii="Times New Roman" w:hAnsi="Times New Roman" w:cs="Times New Roman"/>
                <w:lang w:val="ru-RU"/>
              </w:rPr>
              <w:lastRenderedPageBreak/>
              <w:t>электронной информационно-образовательной среды образовательной организации», 2024 г.</w:t>
            </w:r>
          </w:p>
          <w:p w14:paraId="6F45795E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Путь и интеллекту, 2025 г.</w:t>
            </w:r>
          </w:p>
          <w:p w14:paraId="574DEFC7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63F47D08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Основы 3</w:t>
            </w:r>
            <w:r w:rsidRPr="00245E6D">
              <w:rPr>
                <w:rFonts w:ascii="Times New Roman" w:hAnsi="Times New Roman" w:cs="Times New Roman"/>
              </w:rPr>
              <w:t>D</w:t>
            </w:r>
            <w:r w:rsidRPr="00245E6D">
              <w:rPr>
                <w:rFonts w:ascii="Times New Roman" w:hAnsi="Times New Roman" w:cs="Times New Roman"/>
                <w:lang w:val="ru-RU"/>
              </w:rPr>
              <w:t xml:space="preserve"> моделирования и графики: практический курс, 2025 г.</w:t>
            </w:r>
          </w:p>
          <w:p w14:paraId="356D90A5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4752E3A1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Корпоративная культура в Финансовом университете, 2025 г.</w:t>
            </w:r>
          </w:p>
          <w:p w14:paraId="51F38196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  <w:p w14:paraId="47C5D21E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05BF3921" w14:textId="730CA93F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13FF4E1B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lastRenderedPageBreak/>
              <w:t>Государственное и муниципальное управление, 2016 г.</w:t>
            </w:r>
          </w:p>
          <w:p w14:paraId="44640E3E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</w:t>
            </w:r>
            <w:r w:rsidRPr="00245E6D">
              <w:rPr>
                <w:rFonts w:ascii="Times New Roman" w:hAnsi="Times New Roman" w:cs="Times New Roman"/>
                <w:lang w:val="ru-RU"/>
              </w:rPr>
              <w:lastRenderedPageBreak/>
              <w:t>ганизациях и организациях профессионального образования, 2021 г.</w:t>
            </w:r>
          </w:p>
          <w:p w14:paraId="4D832F59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BC4678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lastRenderedPageBreak/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E83AF8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Корпоративное управление, Цифровая трансформация управления бизнесом, Государственное и </w:t>
            </w:r>
            <w:r w:rsidRPr="00245E6D">
              <w:rPr>
                <w:rFonts w:ascii="Times New Roman" w:hAnsi="Times New Roman" w:cs="Times New Roman"/>
                <w:lang w:val="ru-RU"/>
              </w:rPr>
              <w:lastRenderedPageBreak/>
              <w:t>муниципальное управление, Бизнес-анализ, налоги и аудит</w:t>
            </w:r>
          </w:p>
        </w:tc>
      </w:tr>
      <w:tr w:rsidR="00721B01" w:rsidRPr="00245E6D" w14:paraId="403BFC32" w14:textId="77777777" w:rsidTr="00DF76F3">
        <w:tc>
          <w:tcPr>
            <w:tcW w:w="879" w:type="dxa"/>
            <w:tcMar>
              <w:left w:w="28" w:type="dxa"/>
              <w:right w:w="28" w:type="dxa"/>
            </w:tcMar>
          </w:tcPr>
          <w:p w14:paraId="44A925A6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</w:rPr>
              <w:lastRenderedPageBreak/>
              <w:t>Есенкова</w:t>
            </w:r>
            <w:proofErr w:type="spellEnd"/>
            <w:r w:rsidRPr="00245E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245E6D">
              <w:rPr>
                <w:rFonts w:ascii="Times New Roman" w:hAnsi="Times New Roman" w:cs="Times New Roman"/>
              </w:rPr>
              <w:t xml:space="preserve"> </w:t>
            </w:r>
            <w:r w:rsidRPr="00245E6D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81632F0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5E6D">
              <w:rPr>
                <w:rFonts w:ascii="Times New Roman" w:hAnsi="Times New Roman" w:cs="Times New Roman"/>
              </w:rPr>
              <w:t>Старший</w:t>
            </w:r>
            <w:proofErr w:type="spellEnd"/>
            <w:r w:rsidRPr="00245E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5E6D">
              <w:rPr>
                <w:rFonts w:ascii="Times New Roman" w:hAnsi="Times New Roman" w:cs="Times New Roman"/>
              </w:rPr>
              <w:t>препода</w:t>
            </w:r>
            <w:proofErr w:type="spellEnd"/>
            <w:r w:rsidRPr="00245E6D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245E6D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ACEEA9" w14:textId="6FA76252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Анализ данных, Компьютерный практикум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34CC28D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D0907D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643C926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88AA6B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02FEAF21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7F9139CF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0163BC95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6A46466A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250849BF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4A01DF48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44DF9E27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 г.</w:t>
            </w:r>
          </w:p>
          <w:p w14:paraId="51C32591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Содержание и методика обучения финансовой грамотности различных категорий обучающихся, 2025 г.</w:t>
            </w:r>
          </w:p>
        </w:tc>
        <w:tc>
          <w:tcPr>
            <w:tcW w:w="1276" w:type="dxa"/>
          </w:tcPr>
          <w:p w14:paraId="46851EFE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C02BEA7" w14:textId="77777777" w:rsidR="00721B01" w:rsidRPr="00245E6D" w:rsidRDefault="00721B01" w:rsidP="00721B0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058F858" w14:textId="77777777" w:rsidR="00721B01" w:rsidRPr="00245E6D" w:rsidRDefault="00721B01" w:rsidP="00721B01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Цифровая трансформация управления бизнесом, государственное и муниципальное управление</w:t>
            </w:r>
          </w:p>
        </w:tc>
      </w:tr>
    </w:tbl>
    <w:p w14:paraId="79B20D60" w14:textId="77777777" w:rsidR="00A02E9E" w:rsidRPr="006D6A31" w:rsidRDefault="00A02E9E">
      <w:pPr>
        <w:rPr>
          <w:rFonts w:ascii="Times New Roman" w:hAnsi="Times New Roman" w:cs="Times New Roman"/>
          <w:lang w:val="ru-RU"/>
        </w:rPr>
      </w:pPr>
    </w:p>
    <w:sectPr w:rsidR="00A02E9E" w:rsidRPr="006D6A31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64857"/>
    <w:rsid w:val="00086491"/>
    <w:rsid w:val="001479BA"/>
    <w:rsid w:val="001C09AA"/>
    <w:rsid w:val="00245E6D"/>
    <w:rsid w:val="0029461F"/>
    <w:rsid w:val="002A3E41"/>
    <w:rsid w:val="002E418A"/>
    <w:rsid w:val="0034726B"/>
    <w:rsid w:val="0035226F"/>
    <w:rsid w:val="00360E47"/>
    <w:rsid w:val="00363789"/>
    <w:rsid w:val="003744DD"/>
    <w:rsid w:val="003A2A62"/>
    <w:rsid w:val="003B3BE0"/>
    <w:rsid w:val="003B6889"/>
    <w:rsid w:val="003E67AE"/>
    <w:rsid w:val="00416FDF"/>
    <w:rsid w:val="004372E4"/>
    <w:rsid w:val="0043753B"/>
    <w:rsid w:val="004724F0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4235"/>
    <w:rsid w:val="006D6A31"/>
    <w:rsid w:val="006E2CCB"/>
    <w:rsid w:val="006E61B2"/>
    <w:rsid w:val="006E708A"/>
    <w:rsid w:val="00721B01"/>
    <w:rsid w:val="00774283"/>
    <w:rsid w:val="007E1609"/>
    <w:rsid w:val="00815C53"/>
    <w:rsid w:val="00882E78"/>
    <w:rsid w:val="008A643F"/>
    <w:rsid w:val="008C7833"/>
    <w:rsid w:val="008D128E"/>
    <w:rsid w:val="009436DC"/>
    <w:rsid w:val="0099521D"/>
    <w:rsid w:val="009A5ED0"/>
    <w:rsid w:val="00A02E9E"/>
    <w:rsid w:val="00A107AA"/>
    <w:rsid w:val="00A20927"/>
    <w:rsid w:val="00A209D8"/>
    <w:rsid w:val="00A31010"/>
    <w:rsid w:val="00A56D4E"/>
    <w:rsid w:val="00A779C5"/>
    <w:rsid w:val="00AB5313"/>
    <w:rsid w:val="00AD49EA"/>
    <w:rsid w:val="00AD7104"/>
    <w:rsid w:val="00BB72A4"/>
    <w:rsid w:val="00C26E67"/>
    <w:rsid w:val="00C27880"/>
    <w:rsid w:val="00C8223D"/>
    <w:rsid w:val="00CC28A9"/>
    <w:rsid w:val="00CE17D6"/>
    <w:rsid w:val="00D60CC7"/>
    <w:rsid w:val="00E94000"/>
    <w:rsid w:val="00EB0C5B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28A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CC28A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CC28A9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F13CF-4CFE-499F-BBF0-B5D8FD151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4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29</cp:revision>
  <dcterms:created xsi:type="dcterms:W3CDTF">2025-04-14T12:01:00Z</dcterms:created>
  <dcterms:modified xsi:type="dcterms:W3CDTF">2026-08-28T17:38:00Z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