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31B1D" w14:textId="77777777" w:rsidR="001D78CF" w:rsidRPr="00CF373F" w:rsidRDefault="001D78CF" w:rsidP="00CF373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F373F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223407E5" w14:textId="5864FE46" w:rsidR="001D78CF" w:rsidRPr="00CF373F" w:rsidRDefault="001D78CF" w:rsidP="00CF373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F373F">
        <w:rPr>
          <w:rFonts w:ascii="Times New Roman" w:hAnsi="Times New Roman" w:cs="Times New Roman"/>
          <w:b/>
          <w:bCs/>
          <w:sz w:val="24"/>
          <w:szCs w:val="24"/>
          <w:lang w:val="ru-RU"/>
        </w:rPr>
        <w:t>38.03.05 Бизнес-информатика</w:t>
      </w:r>
    </w:p>
    <w:p w14:paraId="411FA64C" w14:textId="77777777" w:rsidR="001D78CF" w:rsidRPr="00CF373F" w:rsidRDefault="001D78CF" w:rsidP="00CF373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F373F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7BD46F70" w:rsidR="00523089" w:rsidRPr="00CF373F" w:rsidRDefault="00523089" w:rsidP="00CF373F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1D78CF" w:rsidRPr="006D6070" w14:paraId="5A068E4A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420FC455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1EBD0A2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EAFDC4C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BA33CC8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05F912A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5096D3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7B7210D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77BD673" w14:textId="77777777" w:rsidR="001D78CF" w:rsidRPr="00CF373F" w:rsidRDefault="001D78CF" w:rsidP="00CF373F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CF373F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4DED4BE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3944422" w14:textId="77777777" w:rsidR="001D78CF" w:rsidRPr="00CF373F" w:rsidRDefault="001D78CF" w:rsidP="00CF373F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CF373F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1D78CF" w:rsidRPr="00CF373F" w14:paraId="2EA27BC2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488D80BA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7904339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46FD1DF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0D35512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6734D29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63EB85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44F3984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E5E3B86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01E2A7E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051010F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1D78CF" w:rsidRPr="006D6070" w14:paraId="228D0E25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767AFA25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Асеева Ольга Юрьевна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6DB571F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Старший 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7AA3FDE" w14:textId="1C83FA63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Менеджмент, Информационные технологии цифрового предприятия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960E7F0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CF373F">
              <w:rPr>
                <w:rFonts w:ascii="Times New Roman" w:hAnsi="Times New Roman" w:cs="Times New Roman"/>
              </w:rPr>
              <w:t>Менеджер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5AEB630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A8FF44E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F9C15E7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bookmarkStart w:id="0" w:name="_Hlk171250602"/>
            <w:r w:rsidRPr="00CF373F">
              <w:rPr>
                <w:rFonts w:ascii="Times New Roman" w:hAnsi="Times New Roman" w:cs="Times New Roman"/>
                <w:lang w:val="ru-RU"/>
              </w:rPr>
              <w:t>«Повышение ресурсной эффективности производства на основе наилучших доступных технологий», 2023 г.</w:t>
            </w:r>
          </w:p>
          <w:p w14:paraId="4200EFEC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«Инновационные и цифровые технологии в образовании», 2023 г.</w:t>
            </w:r>
          </w:p>
          <w:p w14:paraId="390102A2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«Основы информационной безопасности. Базовый уровень», 2023 г.</w:t>
            </w:r>
          </w:p>
          <w:bookmarkEnd w:id="0"/>
          <w:p w14:paraId="76CEC8C8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«Информационно-коммуникационные технологии в образовательной деятельности», 2023 г.</w:t>
            </w:r>
          </w:p>
          <w:p w14:paraId="75F988E1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«Основы информационной безопасности. Базовый уровень», 2023 г.</w:t>
            </w:r>
          </w:p>
          <w:p w14:paraId="0105130F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«Деловой иностранный язык», 2023 г.</w:t>
            </w:r>
          </w:p>
          <w:p w14:paraId="3AB8C88B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Актуальные вопросы повышения финансовой грамотности для специалистов по финансовому просвещению, 2024 г.</w:t>
            </w:r>
          </w:p>
          <w:p w14:paraId="5DF248C6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2DEB5CA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4F0C267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35EAFDA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Маркетинг, Цифровая трансформация управления бизнесом, Бизнес-анализ, налоги и аудит, Финансовая разведка, управление рисками и экономическая безопасность</w:t>
            </w:r>
          </w:p>
        </w:tc>
      </w:tr>
      <w:tr w:rsidR="001D78CF" w:rsidRPr="006D6070" w14:paraId="2E2C1EF5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18647404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 xml:space="preserve">Афанасьева </w:t>
            </w:r>
            <w:proofErr w:type="gramStart"/>
            <w:r w:rsidRPr="00CF373F">
              <w:rPr>
                <w:rFonts w:ascii="Times New Roman" w:hAnsi="Times New Roman" w:cs="Times New Roman"/>
                <w:lang w:val="ru-RU"/>
              </w:rPr>
              <w:t xml:space="preserve">Людмила </w:t>
            </w:r>
            <w:r w:rsidRPr="00CF373F">
              <w:rPr>
                <w:rFonts w:ascii="Times New Roman" w:hAnsi="Times New Roman" w:cs="Times New Roman"/>
              </w:rPr>
              <w:t xml:space="preserve"> </w:t>
            </w:r>
            <w:r w:rsidRPr="00CF373F">
              <w:rPr>
                <w:rFonts w:ascii="Times New Roman" w:hAnsi="Times New Roman" w:cs="Times New Roman"/>
                <w:lang w:val="ru-RU"/>
              </w:rPr>
              <w:t>Александровна</w:t>
            </w:r>
            <w:proofErr w:type="gram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0C3775F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5C76103" w14:textId="0E91F1D2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Управление бизнес-процессами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CE18057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eastAsiaTheme="minorHAnsi" w:hAnsi="Times New Roman" w:cs="Times New Roman"/>
                <w:lang w:val="ru-RU"/>
              </w:rPr>
              <w:t>Высшее, коммерсант</w:t>
            </w:r>
            <w:r w:rsidRPr="00CF373F">
              <w:rPr>
                <w:rFonts w:ascii="Times New Roman" w:eastAsiaTheme="minorHAnsi" w:hAnsi="Times New Roman" w:cs="Times New Roman"/>
              </w:rPr>
              <w:t xml:space="preserve">, </w:t>
            </w:r>
            <w:r w:rsidRPr="00CF373F">
              <w:rPr>
                <w:rFonts w:ascii="Times New Roman" w:eastAsiaTheme="minorHAnsi" w:hAnsi="Times New Roman" w:cs="Times New Roman"/>
                <w:lang w:val="ru-RU"/>
              </w:rPr>
              <w:t>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0551B0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</w:rPr>
              <w:t>К.э.н</w:t>
            </w:r>
            <w:proofErr w:type="spellEnd"/>
            <w:r w:rsidRPr="00CF373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11B9CBC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B58C34B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Методика подготовки, проведения и оценивания Всероссийского чемпионата по финансовой грамотности и предпринимательству, 2023 г.</w:t>
            </w:r>
          </w:p>
          <w:p w14:paraId="1748FCC6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2023 г.</w:t>
            </w:r>
          </w:p>
          <w:p w14:paraId="6615FA64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Оказание первой помощи в образовательной организации, 2023 г.</w:t>
            </w:r>
          </w:p>
          <w:p w14:paraId="7433AC96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Путь к интеллекту, 2023г.</w:t>
            </w:r>
          </w:p>
          <w:p w14:paraId="7D70E3A9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«Качественный сравнительный анализ: практика использования в экономике и менеджменте», 2023г.</w:t>
            </w:r>
          </w:p>
          <w:p w14:paraId="6EDABD42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lastRenderedPageBreak/>
              <w:t>«Принципы и новации в построении современных моделей бизнеса», 2023г.</w:t>
            </w:r>
          </w:p>
          <w:p w14:paraId="589B7859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«Основы информационной безопасности. Базовый курс», 2023 г.</w:t>
            </w:r>
          </w:p>
          <w:p w14:paraId="5F64D369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«Маркетинговая стратегия в корпоративных финансах», 2024 г.</w:t>
            </w:r>
          </w:p>
          <w:p w14:paraId="3A0F3E42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«Педагог среднего образования», 2024 г.</w:t>
            </w:r>
          </w:p>
          <w:p w14:paraId="75D43F04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«Корпоративный юрист: управленческие правомочия и контроль в корпорациях. Имущественная основа деятельность корпораций», 2024 г.</w:t>
            </w:r>
          </w:p>
          <w:p w14:paraId="6A8282DF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 xml:space="preserve">«Визуальный анализ больших данных с применением </w:t>
            </w:r>
            <w:r w:rsidRPr="00CF373F">
              <w:rPr>
                <w:rFonts w:ascii="Times New Roman" w:hAnsi="Times New Roman" w:cs="Times New Roman"/>
              </w:rPr>
              <w:t>Tableau</w:t>
            </w:r>
            <w:r w:rsidRPr="00CF373F">
              <w:rPr>
                <w:rFonts w:ascii="Times New Roman" w:hAnsi="Times New Roman" w:cs="Times New Roman"/>
                <w:lang w:val="ru-RU"/>
              </w:rPr>
              <w:t xml:space="preserve"> и </w:t>
            </w:r>
            <w:r w:rsidRPr="00CF373F">
              <w:rPr>
                <w:rFonts w:ascii="Times New Roman" w:hAnsi="Times New Roman" w:cs="Times New Roman"/>
              </w:rPr>
              <w:t>Power</w:t>
            </w:r>
            <w:r w:rsidRPr="00CF37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F373F">
              <w:rPr>
                <w:rFonts w:ascii="Times New Roman" w:hAnsi="Times New Roman" w:cs="Times New Roman"/>
              </w:rPr>
              <w:t>BI</w:t>
            </w:r>
            <w:r w:rsidRPr="00CF373F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2BE3A01F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 xml:space="preserve">«Интеграция научных основ и </w:t>
            </w:r>
            <w:proofErr w:type="spellStart"/>
            <w:r w:rsidRPr="00CF373F">
              <w:rPr>
                <w:rFonts w:ascii="Times New Roman" w:hAnsi="Times New Roman" w:cs="Times New Roman"/>
                <w:lang w:val="ru-RU"/>
              </w:rPr>
              <w:t>практикоориентированных</w:t>
            </w:r>
            <w:proofErr w:type="spellEnd"/>
            <w:r w:rsidRPr="00CF373F">
              <w:rPr>
                <w:rFonts w:ascii="Times New Roman" w:hAnsi="Times New Roman" w:cs="Times New Roman"/>
                <w:lang w:val="ru-RU"/>
              </w:rPr>
              <w:t xml:space="preserve"> подходов в преподавании учебных дисциплин «Корпоративное управление» и «Корпоративная социальная ответственность», 2024 г.</w:t>
            </w:r>
          </w:p>
          <w:p w14:paraId="56828972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Управление персоналом и HR-менеджмент, 2024г.</w:t>
            </w:r>
          </w:p>
          <w:p w14:paraId="68DFBF7D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6AC21FE2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2024 г.</w:t>
            </w:r>
          </w:p>
          <w:p w14:paraId="344E1C82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33A88749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Преподаватель - Лидер – Наставник, 2025 г.</w:t>
            </w:r>
          </w:p>
          <w:p w14:paraId="635AD01D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Путь к интеллекту, 2025г.</w:t>
            </w:r>
          </w:p>
          <w:p w14:paraId="2DEEC526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Информационные технологии и их применение в экономике данных, 2025г.</w:t>
            </w:r>
          </w:p>
          <w:p w14:paraId="3C0E09C3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Инновационный подход к системе управления персоналом организации, 2025г.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1995835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Менеджмент</w:t>
            </w:r>
            <w:r w:rsidRPr="00CF373F">
              <w:rPr>
                <w:rFonts w:ascii="Times New Roman" w:hAnsi="Times New Roman" w:cs="Times New Roman"/>
                <w:color w:val="000000"/>
              </w:rPr>
              <w:t xml:space="preserve"> в образовании</w:t>
            </w:r>
            <w:r w:rsidRPr="00CF373F">
              <w:rPr>
                <w:rFonts w:ascii="Times New Roman" w:hAnsi="Times New Roman" w:cs="Times New Roman"/>
                <w:color w:val="000000"/>
                <w:lang w:val="ru-RU"/>
              </w:rPr>
              <w:t>, 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2D99EFA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1B4BFBB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Маркетинг, Корпоративное управление, Цифровая трансформация управления бизнесом</w:t>
            </w:r>
          </w:p>
        </w:tc>
      </w:tr>
      <w:tr w:rsidR="001D78CF" w:rsidRPr="006D6070" w14:paraId="10B54ED9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6DAC756B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lang w:val="ru-RU"/>
              </w:rPr>
              <w:t>Белостоцкий</w:t>
            </w:r>
            <w:proofErr w:type="spellEnd"/>
            <w:r w:rsidRPr="00CF373F">
              <w:rPr>
                <w:rFonts w:ascii="Times New Roman" w:hAnsi="Times New Roman" w:cs="Times New Roman"/>
                <w:lang w:val="ru-RU"/>
              </w:rPr>
              <w:t xml:space="preserve"> Алексей Александрович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21709A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9E9789E" w14:textId="2865E656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Информационные технологии в профессиональной деятельности, Информационные системы управления организацией, Экономика информационных систем, Практикум по ИТ-менеджменту, Управление информационной безопасностью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CC539D7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CF373F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548AB13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</w:rPr>
              <w:t>К.э.н</w:t>
            </w:r>
            <w:proofErr w:type="spellEnd"/>
            <w:r w:rsidRPr="00CF373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D7B3B2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1158B8F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Инновационные методы преподавания в цифровую эпоху, 2023 г.</w:t>
            </w:r>
          </w:p>
          <w:p w14:paraId="5297A2E6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 xml:space="preserve">«Опыт разработки и применения дистанционных образовательных технологий в высшем образовании </w:t>
            </w:r>
            <w:r w:rsidRPr="00CF373F">
              <w:rPr>
                <w:rFonts w:ascii="Times New Roman" w:hAnsi="Times New Roman" w:cs="Times New Roman"/>
              </w:rPr>
              <w:t>Astra</w:t>
            </w:r>
            <w:r w:rsidRPr="00CF37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F373F">
              <w:rPr>
                <w:rFonts w:ascii="Times New Roman" w:hAnsi="Times New Roman" w:cs="Times New Roman"/>
              </w:rPr>
              <w:t>Linux</w:t>
            </w:r>
            <w:r w:rsidRPr="00CF373F">
              <w:rPr>
                <w:rFonts w:ascii="Times New Roman" w:hAnsi="Times New Roman" w:cs="Times New Roman"/>
                <w:lang w:val="ru-RU"/>
              </w:rPr>
              <w:t>, (</w:t>
            </w:r>
            <w:r w:rsidRPr="00CF373F">
              <w:rPr>
                <w:rFonts w:ascii="Times New Roman" w:hAnsi="Times New Roman" w:cs="Times New Roman"/>
              </w:rPr>
              <w:t>Libre</w:t>
            </w:r>
            <w:r w:rsidRPr="00CF37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F373F">
              <w:rPr>
                <w:rFonts w:ascii="Times New Roman" w:hAnsi="Times New Roman" w:cs="Times New Roman"/>
              </w:rPr>
              <w:t>Office</w:t>
            </w:r>
            <w:r w:rsidRPr="00CF373F">
              <w:rPr>
                <w:rFonts w:ascii="Times New Roman" w:hAnsi="Times New Roman" w:cs="Times New Roman"/>
                <w:lang w:val="ru-RU"/>
              </w:rPr>
              <w:t>)», 2023 г.</w:t>
            </w:r>
          </w:p>
          <w:p w14:paraId="1E512301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Финансовый менеджмент, 2023 г.</w:t>
            </w:r>
          </w:p>
          <w:p w14:paraId="29B8A1D9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Аудит эффективности исполнения регионального бюджета, 2023 г.</w:t>
            </w:r>
          </w:p>
          <w:p w14:paraId="2B25DC6C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«Разработка электронных курсов в СДО «</w:t>
            </w:r>
            <w:r w:rsidRPr="00CF373F">
              <w:rPr>
                <w:rFonts w:ascii="Times New Roman" w:hAnsi="Times New Roman" w:cs="Times New Roman"/>
              </w:rPr>
              <w:t>Moodle</w:t>
            </w:r>
            <w:r w:rsidRPr="00CF373F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6685E5DC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 xml:space="preserve">Опыт разработки и применения дистанционных образовательных технологий в высшем образовании </w:t>
            </w:r>
            <w:r w:rsidRPr="00CF373F">
              <w:rPr>
                <w:rFonts w:ascii="Times New Roman" w:hAnsi="Times New Roman" w:cs="Times New Roman"/>
                <w:lang w:val="ru-RU"/>
              </w:rPr>
              <w:lastRenderedPageBreak/>
              <w:t>(</w:t>
            </w:r>
            <w:proofErr w:type="spellStart"/>
            <w:r w:rsidRPr="00CF373F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CF373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CF373F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CF373F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CF373F">
              <w:rPr>
                <w:rFonts w:ascii="Times New Roman" w:hAnsi="Times New Roman" w:cs="Times New Roman"/>
                <w:lang w:val="ru-RU"/>
              </w:rPr>
              <w:t>), 2024 г.</w:t>
            </w:r>
          </w:p>
          <w:p w14:paraId="39D025D4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Эффективность государственных и муниципальных закупок на региональном уровне, 2024 г.</w:t>
            </w:r>
          </w:p>
          <w:p w14:paraId="014807FE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436743CF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Путь к интеллекту, 2025г.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BA1404D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42CC90E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529D3F5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Кор</w:t>
            </w:r>
            <w:r w:rsidRPr="00CF373F">
              <w:rPr>
                <w:rFonts w:ascii="Times New Roman" w:hAnsi="Times New Roman" w:cs="Times New Roman"/>
                <w:lang w:val="ru-RU"/>
              </w:rPr>
              <w:lastRenderedPageBreak/>
              <w:t>поративное управление, Маркетинг, Цифровая трансформация управления бизнесом</w:t>
            </w:r>
          </w:p>
        </w:tc>
      </w:tr>
      <w:tr w:rsidR="001D78CF" w:rsidRPr="006D6070" w14:paraId="14059606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169EA371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</w:rPr>
              <w:lastRenderedPageBreak/>
              <w:t>Бычкова</w:t>
            </w:r>
            <w:proofErr w:type="spellEnd"/>
            <w:r w:rsidRPr="00CF37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</w:rPr>
              <w:t>Лариса</w:t>
            </w:r>
            <w:proofErr w:type="spellEnd"/>
            <w:r w:rsidRPr="00CF373F">
              <w:rPr>
                <w:rFonts w:ascii="Times New Roman" w:hAnsi="Times New Roman" w:cs="Times New Roman"/>
              </w:rPr>
              <w:t xml:space="preserve"> </w:t>
            </w:r>
            <w:r w:rsidRPr="00CF373F">
              <w:rPr>
                <w:rFonts w:ascii="Times New Roman" w:hAnsi="Times New Roman" w:cs="Times New Roman"/>
                <w:lang w:val="ru-RU"/>
              </w:rPr>
              <w:t>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EF0D9E6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8E44111" w14:textId="086A3485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Учебно-научный семинар, Введение в специальность, Учебная практика: ознакомительная практика, Производственная практика: технологическая (проектно-технологическая) практика, НИР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7A11453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Высшее, 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9958441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</w:rPr>
              <w:t>К.э.н</w:t>
            </w:r>
            <w:proofErr w:type="spellEnd"/>
            <w:r w:rsidRPr="00CF373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7FF6BC2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CD5C985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 xml:space="preserve">«Модели формирования универсальной компетенции в области экономической культуры, в </w:t>
            </w:r>
            <w:proofErr w:type="spellStart"/>
            <w:r w:rsidRPr="00CF373F">
              <w:rPr>
                <w:rFonts w:ascii="Times New Roman" w:hAnsi="Times New Roman" w:cs="Times New Roman"/>
                <w:lang w:val="ru-RU"/>
              </w:rPr>
              <w:t>т.ч</w:t>
            </w:r>
            <w:proofErr w:type="spellEnd"/>
            <w:r w:rsidRPr="00CF373F">
              <w:rPr>
                <w:rFonts w:ascii="Times New Roman" w:hAnsi="Times New Roman" w:cs="Times New Roman"/>
                <w:lang w:val="ru-RU"/>
              </w:rPr>
              <w:t>. финансовой грамотности» 2023 г.</w:t>
            </w:r>
          </w:p>
          <w:p w14:paraId="20A0B734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«Цифровые технологии в управлении», 2023 г.</w:t>
            </w:r>
          </w:p>
          <w:p w14:paraId="50A10F18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«Формирование и развитие профессиональных компетенций государственных и гражданских служащих. Миссия, видение, ценности», 2024 г.</w:t>
            </w:r>
          </w:p>
          <w:p w14:paraId="4DCCF751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«Основы противодействия коррупции в образовательных организациях» 2024 г.</w:t>
            </w:r>
          </w:p>
          <w:p w14:paraId="4B38B1F8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«Внедрение бережливых технологий в деятельность образовательных учреждений и педагогов в соответствии с ФГОС», 2024 г.</w:t>
            </w:r>
          </w:p>
          <w:p w14:paraId="5910653D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«Сетевые и дистанционные (электронные) формы обучения в условиях реализации ФГОС», 2024 г.</w:t>
            </w:r>
          </w:p>
          <w:p w14:paraId="6508AF72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«Информационно-коммуникационные технологии электронной информационно-образовательной среды образовательной организации», 2024 г.</w:t>
            </w:r>
          </w:p>
          <w:p w14:paraId="193FA3E6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Путь и интеллекту, 2025г.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97F6F38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Государственное и муниципальное управление, 2016 г.</w:t>
            </w:r>
          </w:p>
          <w:p w14:paraId="68DA87D1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Педагогическое образование: Математика в общеобразовательных организациях и организациях профессионального образования, 2021 г.</w:t>
            </w:r>
          </w:p>
          <w:p w14:paraId="229939EA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Педагогика в профессиональном образовании, 2022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B4F8971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558A02C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Маркетинг, Корпоративное управление, Цифровая трансформация управления бизнесом, Финансовая разведка, управление рисками и экономическая безопасность, Бизнес-анализ, налоги и аудит</w:t>
            </w:r>
          </w:p>
        </w:tc>
      </w:tr>
      <w:tr w:rsidR="001D78CF" w:rsidRPr="006D6070" w14:paraId="4E59EB41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35591615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Васильев</w:t>
            </w:r>
            <w:r w:rsidRPr="00CF37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</w:rPr>
              <w:t>Денис</w:t>
            </w:r>
            <w:proofErr w:type="spellEnd"/>
            <w:r w:rsidRPr="00CF373F">
              <w:rPr>
                <w:rFonts w:ascii="Times New Roman" w:hAnsi="Times New Roman" w:cs="Times New Roman"/>
              </w:rPr>
              <w:t xml:space="preserve"> </w:t>
            </w:r>
            <w:r w:rsidRPr="00CF373F">
              <w:rPr>
                <w:rFonts w:ascii="Times New Roman" w:hAnsi="Times New Roman" w:cs="Times New Roman"/>
                <w:lang w:val="ru-RU"/>
              </w:rPr>
              <w:t>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5B0FC6B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1D07813" w14:textId="6D6D8065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 xml:space="preserve">Основы анализа и визуализации данных, Управление разработкой информационных систем, Управление данными предприятия, Алгоритмы и структуры данных в языке </w:t>
            </w:r>
            <w:proofErr w:type="spellStart"/>
            <w:r w:rsidRPr="00CF373F">
              <w:rPr>
                <w:rFonts w:ascii="Times New Roman" w:hAnsi="Times New Roman" w:cs="Times New Roman"/>
                <w:lang w:val="ru-RU"/>
              </w:rPr>
              <w:t>Python</w:t>
            </w:r>
            <w:proofErr w:type="spellEnd"/>
            <w:r w:rsidRPr="00CF373F">
              <w:rPr>
                <w:rFonts w:ascii="Times New Roman" w:hAnsi="Times New Roman" w:cs="Times New Roman"/>
                <w:lang w:val="ru-RU"/>
              </w:rPr>
              <w:t>, Управление информационно-технологическими проектами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59B5DA0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Высшее, учитель физики и информатики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4638C1C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</w:rPr>
              <w:t>К.</w:t>
            </w:r>
            <w:r w:rsidRPr="00CF373F">
              <w:rPr>
                <w:rFonts w:ascii="Times New Roman" w:hAnsi="Times New Roman" w:cs="Times New Roman"/>
                <w:lang w:val="ru-RU"/>
              </w:rPr>
              <w:t>п</w:t>
            </w:r>
            <w:r w:rsidRPr="00CF373F">
              <w:rPr>
                <w:rFonts w:ascii="Times New Roman" w:hAnsi="Times New Roman" w:cs="Times New Roman"/>
              </w:rPr>
              <w:t>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02BE7F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6531468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Подготовка одарённых школьников к олимпиадам естественно-научного цикла в целях развития образования и формирования будущего перспективного кадрового потенциала России, 2023 г.</w:t>
            </w:r>
          </w:p>
          <w:p w14:paraId="4C42C6CD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Информационная безопасность в профессиональной деятельности, 2023 г.</w:t>
            </w:r>
          </w:p>
          <w:p w14:paraId="38D18B54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Межнациональные и межконфессиональные отношения в современной России, 2024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9DADBB9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C2C299D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5454AF9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Управление бизнесом, Цифровая трансформация управления бизнесом</w:t>
            </w:r>
          </w:p>
        </w:tc>
      </w:tr>
      <w:tr w:rsidR="001D78CF" w:rsidRPr="006D6070" w14:paraId="0A0CC32F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2633CC15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</w:rPr>
              <w:t>Есенкова</w:t>
            </w:r>
            <w:proofErr w:type="spellEnd"/>
            <w:r w:rsidRPr="00CF37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</w:rPr>
              <w:t>Галина</w:t>
            </w:r>
            <w:proofErr w:type="spellEnd"/>
            <w:r w:rsidRPr="00CF373F">
              <w:rPr>
                <w:rFonts w:ascii="Times New Roman" w:hAnsi="Times New Roman" w:cs="Times New Roman"/>
              </w:rPr>
              <w:t xml:space="preserve"> </w:t>
            </w:r>
            <w:r w:rsidRPr="00CF373F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C290EE2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</w:rPr>
              <w:t>Старший</w:t>
            </w:r>
            <w:proofErr w:type="spellEnd"/>
            <w:r w:rsidRPr="00CF37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</w:rPr>
              <w:t>препода</w:t>
            </w:r>
            <w:proofErr w:type="spellEnd"/>
            <w:r w:rsidRPr="00CF373F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CF373F">
              <w:rPr>
                <w:rFonts w:ascii="Times New Roman" w:hAnsi="Times New Roman" w:cs="Times New Roman"/>
              </w:rPr>
              <w:t>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E2CB1FE" w14:textId="013A316C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Теория вероятностей и математическая статистика, Математика, Программирование в среде R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3B53876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 xml:space="preserve">Высшее, Учитель математики и физики средней </w:t>
            </w:r>
            <w:r w:rsidRPr="00CF373F">
              <w:rPr>
                <w:rFonts w:ascii="Times New Roman" w:hAnsi="Times New Roman" w:cs="Times New Roman"/>
                <w:lang w:val="ru-RU"/>
              </w:rPr>
              <w:lastRenderedPageBreak/>
              <w:t>школы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A43E2E0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963ADAD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00A9AD2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Основы информационной безопасности. Базовый уровень, 2023 г.</w:t>
            </w:r>
          </w:p>
          <w:p w14:paraId="01E21D05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Педагог среднего профессионального образования, 2023 г.</w:t>
            </w:r>
          </w:p>
          <w:p w14:paraId="5A7FFB2B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 xml:space="preserve">Прикладные аспекты бизнес-аналитики в цифровой </w:t>
            </w:r>
            <w:r w:rsidRPr="00CF373F">
              <w:rPr>
                <w:rFonts w:ascii="Times New Roman" w:hAnsi="Times New Roman" w:cs="Times New Roman"/>
                <w:lang w:val="ru-RU"/>
              </w:rPr>
              <w:lastRenderedPageBreak/>
              <w:t>экономике, 2024 г.</w:t>
            </w:r>
          </w:p>
          <w:p w14:paraId="7AD37CDB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1E69E568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Цифровой куратор: сопровождение обучающихся в цифровой образовательной среде, 2025г.</w:t>
            </w:r>
          </w:p>
          <w:p w14:paraId="5F928665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133AB2B3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Оказание первой помощи в образовательной организации, 2025 г.</w:t>
            </w:r>
          </w:p>
          <w:p w14:paraId="4DE646FB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г.</w:t>
            </w:r>
          </w:p>
          <w:p w14:paraId="163DEFBE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Путь к интеллекту, 2025г.</w:t>
            </w:r>
          </w:p>
          <w:p w14:paraId="6122F65B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Педагог в сфере подготовки кадров для цифровой трансформации, 2025г.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551F2F4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3E231B8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32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79A005E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 xml:space="preserve">Финансовая разведка, управление рисками и экономическая </w:t>
            </w:r>
            <w:r w:rsidRPr="00CF373F">
              <w:rPr>
                <w:rFonts w:ascii="Times New Roman" w:hAnsi="Times New Roman" w:cs="Times New Roman"/>
                <w:lang w:val="ru-RU"/>
              </w:rPr>
              <w:lastRenderedPageBreak/>
              <w:t>безопасность, Бизнес-анализ, налоги и аудит, Управление бизнесом, Финансовый менеджмент, Цифровая трансформация управления бизнесом</w:t>
            </w:r>
          </w:p>
        </w:tc>
      </w:tr>
      <w:tr w:rsidR="001D78CF" w:rsidRPr="00CF373F" w14:paraId="3F564AC2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19B3C473" w14:textId="16E320DC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373F">
              <w:rPr>
                <w:rFonts w:ascii="Times New Roman" w:hAnsi="Times New Roman" w:cs="Times New Roman"/>
                <w:lang w:val="ru-RU"/>
              </w:rPr>
              <w:lastRenderedPageBreak/>
              <w:t>Желанов</w:t>
            </w:r>
            <w:proofErr w:type="spellEnd"/>
            <w:r w:rsidRPr="00CF373F">
              <w:rPr>
                <w:rFonts w:ascii="Times New Roman" w:hAnsi="Times New Roman" w:cs="Times New Roman"/>
                <w:lang w:val="ru-RU"/>
              </w:rPr>
              <w:t xml:space="preserve"> Алексей Леонидович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0843DA1" w14:textId="2270433C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C3D18C4" w14:textId="47D007D3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Современные технологии программирования, Корпоративные информационные системы на базе 1С Предприятие, Архитектура организации, Математические методы принятия решений, Информационно-технологическая инфраструктура организации, Основы управления информационными технологиями, Корпоративные информационные системы на базе SAR, Основы технологий интернета вещей, Интеграция информационных систем на основе XML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EEBD16D" w14:textId="12C8F7E1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Высшее, Инженер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7CDFB3E" w14:textId="42DA3E7E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К.ф.-м.н.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42C5FA7" w14:textId="6EC36AEB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87A2DA3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Информационно-коммуникационные технологии электронной информационно-образовательной среды образовательной организации, 2024 г.</w:t>
            </w:r>
          </w:p>
          <w:p w14:paraId="5235745F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Применение дистанционных технологий в образовательном процессе, 2024 г.</w:t>
            </w:r>
          </w:p>
          <w:p w14:paraId="67BE3627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Противодействие коррупции в образовательных организациях, 2024 г.</w:t>
            </w:r>
          </w:p>
          <w:p w14:paraId="055E5340" w14:textId="56C4869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Воспитательная деятельность в вузе. Организация работы с молодежью, 2025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907D262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Преподаватель высшей школы, 2010 г.</w:t>
            </w:r>
          </w:p>
          <w:p w14:paraId="0EAC7FF7" w14:textId="3C1EE918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Разработка и программирование интеллектуальных систем, 2020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AB5E5AC" w14:textId="08E1225A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23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F38C123" w14:textId="3FEF8800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Цифровая трансформация управления бизнесом</w:t>
            </w:r>
          </w:p>
        </w:tc>
      </w:tr>
      <w:tr w:rsidR="001D78CF" w:rsidRPr="006D6070" w14:paraId="3534DDF1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26A89BEC" w14:textId="77777777" w:rsidR="001D78CF" w:rsidRPr="00A73309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73309">
              <w:rPr>
                <w:rFonts w:ascii="Times New Roman" w:hAnsi="Times New Roman" w:cs="Times New Roman"/>
              </w:rPr>
              <w:t>Занина</w:t>
            </w:r>
            <w:proofErr w:type="spellEnd"/>
            <w:r w:rsidRPr="00A733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3309">
              <w:rPr>
                <w:rFonts w:ascii="Times New Roman" w:hAnsi="Times New Roman" w:cs="Times New Roman"/>
              </w:rPr>
              <w:t>Ольга</w:t>
            </w:r>
            <w:proofErr w:type="spellEnd"/>
            <w:r w:rsidRPr="00A73309">
              <w:rPr>
                <w:rFonts w:ascii="Times New Roman" w:hAnsi="Times New Roman" w:cs="Times New Roman"/>
              </w:rPr>
              <w:t xml:space="preserve"> </w:t>
            </w:r>
            <w:r w:rsidRPr="00A73309">
              <w:rPr>
                <w:rFonts w:ascii="Times New Roman" w:hAnsi="Times New Roman" w:cs="Times New Roman"/>
                <w:lang w:val="ru-RU"/>
              </w:rPr>
              <w:t>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D7268E7" w14:textId="77777777" w:rsidR="001D78CF" w:rsidRPr="00A73309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73309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92F3A4A" w14:textId="70691293" w:rsidR="001D78CF" w:rsidRPr="00A73309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A73309">
              <w:rPr>
                <w:rFonts w:ascii="Times New Roman" w:hAnsi="Times New Roman" w:cs="Times New Roman"/>
                <w:lang w:val="ru-RU"/>
              </w:rPr>
              <w:t>Технологическое предпринимательство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3DBF097" w14:textId="77777777" w:rsidR="001D78CF" w:rsidRPr="00A73309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73309">
              <w:rPr>
                <w:rFonts w:ascii="Times New Roman" w:hAnsi="Times New Roman" w:cs="Times New Roman"/>
                <w:lang w:val="ru-RU"/>
              </w:rPr>
              <w:t>Высшее, Специалист по налогообложению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7A9A42C" w14:textId="77777777" w:rsidR="001D78CF" w:rsidRPr="00A73309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73309">
              <w:rPr>
                <w:rFonts w:ascii="Times New Roman" w:hAnsi="Times New Roman" w:cs="Times New Roman"/>
              </w:rPr>
              <w:t>К.э.н</w:t>
            </w:r>
            <w:proofErr w:type="spellEnd"/>
            <w:r w:rsidRPr="00A733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20C2B96" w14:textId="77777777" w:rsidR="001D78CF" w:rsidRPr="00A73309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7330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7F10025" w14:textId="77777777" w:rsidR="001D78CF" w:rsidRPr="00A73309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A73309">
              <w:rPr>
                <w:rFonts w:ascii="Times New Roman" w:hAnsi="Times New Roman" w:cs="Times New Roman"/>
                <w:lang w:val="ru-RU"/>
              </w:rPr>
              <w:t>«Инновационные методы преподавания в цифровую эпоху», 2023 г.</w:t>
            </w:r>
          </w:p>
          <w:p w14:paraId="539F5F96" w14:textId="77777777" w:rsidR="001D78CF" w:rsidRPr="00A73309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A73309">
              <w:rPr>
                <w:rFonts w:ascii="Times New Roman" w:hAnsi="Times New Roman" w:cs="Times New Roman"/>
                <w:lang w:val="ru-RU"/>
              </w:rPr>
              <w:t>«Волонтеры финансового просвещения: Интеграция смыслов», 2023 г.</w:t>
            </w:r>
          </w:p>
          <w:p w14:paraId="2503A329" w14:textId="77777777" w:rsidR="00A73309" w:rsidRPr="00315CEE" w:rsidRDefault="00A73309" w:rsidP="00A73309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Финансовая грамотность в условиях цифровой экономики, 2024 г.</w:t>
            </w:r>
          </w:p>
          <w:p w14:paraId="179715E4" w14:textId="77777777" w:rsidR="00A73309" w:rsidRPr="00315CEE" w:rsidRDefault="00A73309" w:rsidP="00A73309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1A2F95EF" w14:textId="77777777" w:rsidR="00A73309" w:rsidRPr="00315CEE" w:rsidRDefault="00A73309" w:rsidP="00A73309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Управление персоналом и </w:t>
            </w:r>
            <w:r w:rsidRPr="00315CEE">
              <w:rPr>
                <w:rFonts w:ascii="Times New Roman" w:hAnsi="Times New Roman" w:cs="Times New Roman"/>
              </w:rPr>
              <w:t>HR</w:t>
            </w:r>
            <w:r w:rsidRPr="00315CEE">
              <w:rPr>
                <w:rFonts w:ascii="Times New Roman" w:hAnsi="Times New Roman" w:cs="Times New Roman"/>
                <w:lang w:val="ru-RU"/>
              </w:rPr>
              <w:t>-менеджмент, 2024 г.</w:t>
            </w:r>
          </w:p>
          <w:p w14:paraId="2E97BDF4" w14:textId="77777777" w:rsidR="00A73309" w:rsidRPr="00315CEE" w:rsidRDefault="00A73309" w:rsidP="00A73309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Путь к интеллекту, 2024 г.</w:t>
            </w:r>
          </w:p>
          <w:p w14:paraId="0E5F021A" w14:textId="77777777" w:rsidR="00A73309" w:rsidRPr="00315CEE" w:rsidRDefault="00A73309" w:rsidP="00A73309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Маркетинг и современные технологии продаж в об</w:t>
            </w:r>
            <w:r w:rsidRPr="00315CEE">
              <w:rPr>
                <w:rFonts w:ascii="Times New Roman" w:hAnsi="Times New Roman" w:cs="Times New Roman"/>
                <w:lang w:val="ru-RU"/>
              </w:rPr>
              <w:lastRenderedPageBreak/>
              <w:t>разовании, 2025 г.</w:t>
            </w:r>
          </w:p>
          <w:p w14:paraId="1C760670" w14:textId="4FD1B0D0" w:rsidR="001D78CF" w:rsidRPr="00A73309" w:rsidRDefault="00A73309" w:rsidP="00A73309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Финансовое просвещение в условиях меняющейся экономики: точки роста, 2025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6E1BBC5" w14:textId="2A8CF223" w:rsidR="001D78CF" w:rsidRPr="00A73309" w:rsidRDefault="00A73309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CED608A" w14:textId="77777777" w:rsidR="001D78CF" w:rsidRPr="00A73309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73309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99D5E3B" w14:textId="77777777" w:rsidR="001D78CF" w:rsidRPr="00A73309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A73309">
              <w:rPr>
                <w:rFonts w:ascii="Times New Roman" w:hAnsi="Times New Roman" w:cs="Times New Roman"/>
                <w:lang w:val="ru-RU"/>
              </w:rPr>
              <w:t xml:space="preserve">Финансовая разведка, управление рисками и экономическая безопасность, Бизнес-анализ, налоги и аудит, Цифровая трансформация управления </w:t>
            </w:r>
            <w:r w:rsidRPr="00A73309">
              <w:rPr>
                <w:rFonts w:ascii="Times New Roman" w:hAnsi="Times New Roman" w:cs="Times New Roman"/>
                <w:lang w:val="ru-RU"/>
              </w:rPr>
              <w:lastRenderedPageBreak/>
              <w:t>бизнесом, Корпоративное управление</w:t>
            </w:r>
          </w:p>
        </w:tc>
      </w:tr>
      <w:tr w:rsidR="001D78CF" w:rsidRPr="006D6070" w14:paraId="75AF0C06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3D8555AE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lastRenderedPageBreak/>
              <w:t>Пугач Светлана Петровна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F34B732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464E1D6" w14:textId="772CBDF5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Маркетинг информационных технологий, Цифровой бизнес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D38C56F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5FADC02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</w:rPr>
              <w:t>К.э.н</w:t>
            </w:r>
            <w:proofErr w:type="spellEnd"/>
            <w:r w:rsidRPr="00CF373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3D72AC5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0908C93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Стратегии и методы современного управления проектами, 2024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46DC869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2AE11EE" w14:textId="77777777" w:rsidR="001D78CF" w:rsidRPr="00CF373F" w:rsidRDefault="001D78CF" w:rsidP="00CF373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AF28A43" w14:textId="77777777" w:rsidR="001D78CF" w:rsidRPr="00CF373F" w:rsidRDefault="001D78CF" w:rsidP="00CF373F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Корпоративное управление, Маркетинг, Цифровая трансформация управления бизнесом</w:t>
            </w:r>
          </w:p>
        </w:tc>
      </w:tr>
      <w:tr w:rsidR="006D6070" w:rsidRPr="006D6070" w14:paraId="2B6AD604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3B607D68" w14:textId="57D2C5E5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Терехов Вадим Павлович</w:t>
            </w:r>
            <w:r w:rsidRPr="0033156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FB7E488" w14:textId="4BFEC5C5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eastAsia="Calibri" w:hAnsi="Times New Roman" w:cs="Times New Roman"/>
              </w:rPr>
              <w:t>Доцент</w:t>
            </w:r>
            <w:proofErr w:type="spellEnd"/>
            <w:r w:rsidRPr="0033156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CC728DF" w14:textId="07F5FFC5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>Экономическая теория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F77C968" w14:textId="0361DCF2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eastAsia="Calibri" w:hAnsi="Times New Roman" w:cs="Times New Roman"/>
              </w:rPr>
              <w:t>Высшее</w:t>
            </w:r>
            <w:proofErr w:type="spellEnd"/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, </w:t>
            </w:r>
            <w:proofErr w:type="spellStart"/>
            <w:r w:rsidRPr="0033156A">
              <w:rPr>
                <w:rFonts w:ascii="Times New Roman" w:eastAsia="Calibri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765ED2" w14:textId="5C65E21D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5204F12" w14:textId="4BA06733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3A3E23F" w14:textId="77777777" w:rsidR="006D6070" w:rsidRPr="0033156A" w:rsidRDefault="006D6070" w:rsidP="006D6070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«Цифровые технологии и практика их применения» </w:t>
            </w:r>
          </w:p>
          <w:p w14:paraId="212B791C" w14:textId="77777777" w:rsidR="006D6070" w:rsidRPr="0033156A" w:rsidRDefault="006D6070" w:rsidP="006D6070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1BD1E211" w14:textId="77777777" w:rsidR="006D6070" w:rsidRPr="0033156A" w:rsidRDefault="006D6070" w:rsidP="006D6070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«Основы информационной безопасности. Базовый уровень» </w:t>
            </w:r>
          </w:p>
          <w:p w14:paraId="5DDA772C" w14:textId="77777777" w:rsidR="006D6070" w:rsidRPr="0033156A" w:rsidRDefault="006D6070" w:rsidP="006D6070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>«Путь к интеллекту»</w:t>
            </w:r>
          </w:p>
          <w:p w14:paraId="33862288" w14:textId="211ABA63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Цифровой рубль: массовый запуск и проблемы регулирования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BE79B34" w14:textId="196D34EB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F39E947" w14:textId="072434D0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BB7209C" w14:textId="7D95286B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 Финансовая разведка, управление рисками и экономическая безопасность</w:t>
            </w:r>
          </w:p>
        </w:tc>
      </w:tr>
      <w:tr w:rsidR="006D6070" w:rsidRPr="006D6070" w14:paraId="12D80A97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0A6D8BF2" w14:textId="27890710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Федорченко Олег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79E8109" w14:textId="4EE0A915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6C8F0A2" w14:textId="317F2B95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Управленческий учет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5C42E2F" w14:textId="3450A5FB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Высшее, Учитель географии и биологии средней школы,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22CB387" w14:textId="14FC4E07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F01A28" w14:textId="2E4A0CBB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984FDC9" w14:textId="3B53C70A" w:rsidR="006D6070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«Актуальные вопросы образовательной деятельности в области учета и аудита»</w:t>
            </w:r>
          </w:p>
          <w:p w14:paraId="30D69999" w14:textId="7A14F26B" w:rsidR="006D6070" w:rsidRPr="0033156A" w:rsidRDefault="006D6070" w:rsidP="006D6070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«Разработка электронных курсов в СДО </w:t>
            </w:r>
            <w:r w:rsidRPr="0033156A">
              <w:rPr>
                <w:rFonts w:ascii="Times New Roman" w:eastAsia="Calibri" w:hAnsi="Times New Roman" w:cs="Times New Roman"/>
              </w:rPr>
              <w:t>Moodle</w:t>
            </w:r>
            <w:r w:rsidRPr="0033156A">
              <w:rPr>
                <w:rFonts w:ascii="Times New Roman" w:eastAsia="Calibri" w:hAnsi="Times New Roman" w:cs="Times New Roman"/>
                <w:lang w:val="ru-RU"/>
              </w:rPr>
              <w:t>»</w:t>
            </w:r>
          </w:p>
          <w:p w14:paraId="33CF58C0" w14:textId="77777777" w:rsidR="006D6070" w:rsidRPr="0033156A" w:rsidRDefault="006D6070" w:rsidP="006D6070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>«Путь к интеллекту»</w:t>
            </w:r>
          </w:p>
          <w:p w14:paraId="512861BF" w14:textId="4FABDCB4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53AC7E9" w14:textId="7CE13D5B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B14023A" w14:textId="2F9116ED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9A6109D" w14:textId="3EE3FA06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бизнесом, Налоги. Бухгалтерский учет. Налоговый консалтинг, Бухгалтерский учет и правовое обеспечение бизнеса</w:t>
            </w:r>
          </w:p>
        </w:tc>
      </w:tr>
      <w:tr w:rsidR="006D6070" w:rsidRPr="006D6070" w14:paraId="2F8E8EAB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55540C0D" w14:textId="637DA988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Алексеенко 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lastRenderedPageBreak/>
              <w:t>Александр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45F30E2" w14:textId="66DDB1B4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lastRenderedPageBreak/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2E2FFA2" w14:textId="2D2E0FC5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История России, Основы российской государственности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9759FCC" w14:textId="613D41DD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Высшее, Учитель 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lastRenderedPageBreak/>
              <w:t>истории, Магистр «Государственное и муниципальное управление»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0804CEC" w14:textId="06149414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lastRenderedPageBreak/>
              <w:t>К.с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н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513BE4B" w14:textId="5E81801B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91C7888" w14:textId="77777777" w:rsidR="006D6070" w:rsidRPr="00CF373F" w:rsidRDefault="006D6070" w:rsidP="006D6070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«Проблемы внутренней и внешней политики в социологическом зеркале», 2023 г. </w:t>
            </w:r>
          </w:p>
          <w:p w14:paraId="4448C263" w14:textId="77777777" w:rsidR="006D6070" w:rsidRPr="00CF373F" w:rsidRDefault="006D6070" w:rsidP="006D6070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lastRenderedPageBreak/>
              <w:t>«Особенности преподавания дисциплины «Основы российской государственности» в организациях высшего образования», 2024 г.</w:t>
            </w:r>
          </w:p>
          <w:p w14:paraId="365626A8" w14:textId="77777777" w:rsidR="006D6070" w:rsidRPr="00CF373F" w:rsidRDefault="006D6070" w:rsidP="006D6070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«Менеджмент и информационные технологии в государственных и муниципальных закупках», 2024 г.</w:t>
            </w:r>
          </w:p>
          <w:p w14:paraId="2215DAF1" w14:textId="77777777" w:rsidR="006D6070" w:rsidRPr="00CF373F" w:rsidRDefault="006D6070" w:rsidP="006D6070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«Особенности преподавания дисциплины «Путь к интеллекту», 2024 г.</w:t>
            </w:r>
          </w:p>
          <w:p w14:paraId="3B7D1635" w14:textId="77777777" w:rsidR="006D6070" w:rsidRPr="00CF373F" w:rsidRDefault="006D6070" w:rsidP="006D6070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Командообразование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», 2024 г.</w:t>
            </w:r>
          </w:p>
          <w:p w14:paraId="48C9D41B" w14:textId="77777777" w:rsidR="006D6070" w:rsidRPr="00CF373F" w:rsidRDefault="006D6070" w:rsidP="006D6070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«Актуальные вопросы преподавания истории в системе СПО», 2024 г. </w:t>
            </w:r>
          </w:p>
          <w:p w14:paraId="01DAFC62" w14:textId="77777777" w:rsidR="006D6070" w:rsidRPr="00CF373F" w:rsidRDefault="006D6070" w:rsidP="006D6070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«Устойчивое развитие региона», 2025 г. </w:t>
            </w:r>
          </w:p>
          <w:p w14:paraId="4910F6A5" w14:textId="77777777" w:rsidR="006D6070" w:rsidRPr="00CF373F" w:rsidRDefault="006D6070" w:rsidP="006D6070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«Разработка электронных курсов СДО 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Moodle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», 2025 г.</w:t>
            </w:r>
          </w:p>
          <w:p w14:paraId="217824CE" w14:textId="2AD2F6E1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«Правовые и организационные основы профилактики коррупции», 2025 г. 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928B959" w14:textId="7A55E589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lastRenderedPageBreak/>
              <w:t>Диплом о профессио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lastRenderedPageBreak/>
              <w:t>нальной переподготовке, «История России: преподавание учебной дисциплины в высшей школе», 2023, №7718002219650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A5B3BE3" w14:textId="4C53A3C4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lastRenderedPageBreak/>
              <w:t>19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91541EB" w14:textId="3FBE7EBA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«Бизнес-анализ, налоги и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6D6070" w:rsidRPr="006D6070" w14:paraId="6E7A28E4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0B03F5BD" w14:textId="0A108E53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Беспарточный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Борис Дмитриевич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1F70F4E" w14:textId="3830B715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Профессор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E12ED4A" w14:textId="3FEC6B8F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Финансовый университет: история и современность, Философия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BE71900" w14:textId="77777777" w:rsidR="006D6070" w:rsidRPr="00CF373F" w:rsidRDefault="006D6070" w:rsidP="006D6070">
            <w:pPr>
              <w:pStyle w:val="TableParagraph"/>
              <w:jc w:val="center"/>
              <w:rPr>
                <w:color w:val="000000" w:themeColor="text1"/>
                <w:w w:val="110"/>
                <w:sz w:val="20"/>
                <w:szCs w:val="20"/>
              </w:rPr>
            </w:pPr>
            <w:r w:rsidRPr="00CF373F">
              <w:rPr>
                <w:color w:val="000000" w:themeColor="text1"/>
                <w:sz w:val="20"/>
                <w:szCs w:val="20"/>
              </w:rPr>
              <w:t>Высшее,</w:t>
            </w:r>
            <w:r w:rsidRPr="00CF373F">
              <w:rPr>
                <w:color w:val="000000" w:themeColor="text1"/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6726146F" w14:textId="1BB6FCDA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w w:val="110"/>
              </w:rPr>
              <w:t>Юрист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AEADD89" w14:textId="560F07BE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Д.с.н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41AA3B" w14:textId="19A8E7FB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Профессор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FD8477F" w14:textId="77777777" w:rsidR="006D6070" w:rsidRPr="00CF373F" w:rsidRDefault="006D6070" w:rsidP="006D6070">
            <w:pPr>
              <w:pStyle w:val="a6"/>
              <w:widowControl/>
              <w:autoSpaceDE/>
              <w:autoSpaceDN/>
              <w:contextualSpacing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CF373F">
              <w:rPr>
                <w:bCs/>
                <w:color w:val="000000" w:themeColor="text1"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CF373F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психологии;</w:t>
            </w:r>
          </w:p>
          <w:p w14:paraId="273BBFA2" w14:textId="77777777" w:rsidR="006D6070" w:rsidRPr="00CF373F" w:rsidRDefault="006D6070" w:rsidP="006D6070">
            <w:pPr>
              <w:pStyle w:val="a6"/>
              <w:widowControl/>
              <w:autoSpaceDE/>
              <w:autoSpaceDN/>
              <w:contextualSpacing/>
              <w:rPr>
                <w:color w:val="000000" w:themeColor="text1"/>
                <w:w w:val="110"/>
                <w:sz w:val="20"/>
                <w:szCs w:val="20"/>
              </w:rPr>
            </w:pPr>
            <w:r w:rsidRPr="00CF373F">
              <w:rPr>
                <w:color w:val="000000" w:themeColor="text1"/>
                <w:w w:val="110"/>
                <w:sz w:val="20"/>
                <w:szCs w:val="20"/>
              </w:rPr>
              <w:t>Инвестиционный банкинг;</w:t>
            </w:r>
          </w:p>
          <w:p w14:paraId="752C94FD" w14:textId="3A33844A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  <w:t xml:space="preserve">Разработка электронных курсов в СДО </w:t>
            </w:r>
            <w:r w:rsidRPr="00CF373F">
              <w:rPr>
                <w:rFonts w:ascii="Times New Roman" w:hAnsi="Times New Roman" w:cs="Times New Roman"/>
                <w:color w:val="000000" w:themeColor="text1"/>
                <w:w w:val="110"/>
              </w:rPr>
              <w:t>Moodle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A5C9BE8" w14:textId="6566EDF0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Педагогическая деятельность в высшем образовании и дополнительном профессиональном образовании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DD5DFA2" w14:textId="38C2EEF9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0F12736" w14:textId="295697AE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6D6070" w:rsidRPr="006D6070" w14:paraId="4EA17EFC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5F7FB0C8" w14:textId="7A05C427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Котова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Ольга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Владимировна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0ADCF88" w14:textId="4A42F31F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6FF7D4E" w14:textId="0575B5EC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Элективные дисциплины по физической культуре и спорту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FD0C10E" w14:textId="77777777" w:rsidR="006D6070" w:rsidRPr="00CF373F" w:rsidRDefault="006D6070" w:rsidP="006D6070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  <w:sz w:val="20"/>
                <w:szCs w:val="20"/>
              </w:rPr>
              <w:t>Высшее,</w:t>
            </w:r>
          </w:p>
          <w:p w14:paraId="7276FE90" w14:textId="568AF0E7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Специалист по физической культуре и споту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A10C35C" w14:textId="2B48BE50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К.с.н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2393BC" w14:textId="20B9C839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242FF49" w14:textId="77777777" w:rsidR="006D6070" w:rsidRPr="00CF373F" w:rsidRDefault="006D6070" w:rsidP="006D6070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u-RU"/>
              </w:rPr>
              <w:t>«Организация деятельности учебных подразделений образовательных организаций высшего образования, реализующих дисциплины по физической культуре и спорту», 2023 г.</w:t>
            </w:r>
          </w:p>
          <w:p w14:paraId="7FE7820A" w14:textId="2F485F6C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«Обучение оказанию первой помощи пострадавшим», 2024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F74A54D" w14:textId="06818C27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8F67BEC" w14:textId="32EA6672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2FCFDCD" w14:textId="6568F8AE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6D6070" w:rsidRPr="006D6070" w14:paraId="5EA27D46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24915766" w14:textId="0719202E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Платонова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Марина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lastRenderedPageBreak/>
              <w:t>Леонидовна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D2B353" w14:textId="69F42694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4"/>
              </w:rPr>
              <w:lastRenderedPageBreak/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C367E1A" w14:textId="5678D980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Физическая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культура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и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спорт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190642B" w14:textId="753CE641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Высшее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,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Психолог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.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lastRenderedPageBreak/>
              <w:t>Преподаватель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психологии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B5F8C5B" w14:textId="3C5A34E3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lastRenderedPageBreak/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984484" w14:textId="6BABCA3E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87AAE4D" w14:textId="77777777" w:rsidR="006D6070" w:rsidRPr="00CF373F" w:rsidRDefault="006D6070" w:rsidP="006D6070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Путь к интеллекту, 2025 г.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br/>
              <w:t>Опыт разработки и применения дистанционных об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разовательных технологий в высшем образовании (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</w:rPr>
              <w:t>Astra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</w:rPr>
              <w:t>Linux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,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</w:rPr>
              <w:t>Li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Ь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proofErr w:type="spellStart"/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еОГ</w:t>
            </w:r>
            <w:proofErr w:type="spellEnd"/>
            <w:r w:rsidRPr="00CF373F">
              <w:rPr>
                <w:rFonts w:ascii="Times New Roman" w:hAnsi="Times New Roman" w:cs="Times New Roman"/>
                <w:bCs/>
                <w:color w:val="000000" w:themeColor="text1"/>
              </w:rPr>
              <w:t>fi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се), 2025 г.</w:t>
            </w:r>
          </w:p>
          <w:p w14:paraId="557D8A86" w14:textId="77777777" w:rsidR="006D6070" w:rsidRPr="00CF373F" w:rsidRDefault="006D6070" w:rsidP="006D6070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4C382C9E" w14:textId="77777777" w:rsidR="006D6070" w:rsidRPr="00CF373F" w:rsidRDefault="006D6070" w:rsidP="006D6070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Культура и техника публичных выступлений</w:t>
            </w:r>
          </w:p>
          <w:p w14:paraId="22147F7E" w14:textId="77777777" w:rsidR="006D6070" w:rsidRPr="00CF373F" w:rsidRDefault="006D6070" w:rsidP="006D6070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Разработка электронных курсов в СДО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</w:rPr>
              <w:t>Moodle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, 2025 г.</w:t>
            </w:r>
          </w:p>
          <w:p w14:paraId="7B896466" w14:textId="076BD34D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Педагогический работник высшего образования. Введение в профессию, 2025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0DDA533" w14:textId="4E95F23C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lastRenderedPageBreak/>
              <w:t>Тренер-преподавател</w:t>
            </w:r>
            <w:r w:rsidRPr="00CF373F">
              <w:rPr>
                <w:rFonts w:ascii="Times New Roman" w:hAnsi="Times New Roman" w:cs="Times New Roman"/>
                <w:color w:val="000000" w:themeColor="text1"/>
              </w:rPr>
              <w:lastRenderedPageBreak/>
              <w:t>ь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2177104" w14:textId="697AC9A7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</w:rPr>
              <w:lastRenderedPageBreak/>
              <w:t>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85777FA" w14:textId="2696EE0D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«Бизнес-анализ, налоги и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6D6070" w:rsidRPr="006D6070" w14:paraId="70BD86AC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1AACBCE6" w14:textId="1FB69EF9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lastRenderedPageBreak/>
              <w:t>Спицына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Анна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Олеговна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D78E8E" w14:textId="3BFD8CA0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  <w:vAlign w:val="center"/>
          </w:tcPr>
          <w:p w14:paraId="3B84D6F8" w14:textId="033F3B9C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Информационное право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237CBD2" w14:textId="10BC3DB8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Высшее, Юрист, Менеджер, Педагогическое образование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932E6C" w14:textId="770EFB64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К.ф.н.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68DE3E" w14:textId="6BD41C63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20A898F" w14:textId="77777777" w:rsidR="006D6070" w:rsidRPr="00CF373F" w:rsidRDefault="006D6070" w:rsidP="006D6070">
            <w:pPr>
              <w:widowControl/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Правовые основы предпринимательской деятельности; Основы информационной безопасности. Базовый уровень; Внеурочная деятельность физкультурно-спортивной направленности; Повышение эффективности государственных услуг;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организации; Проблемность кредитов: банкротство физических лиц;</w:t>
            </w:r>
          </w:p>
          <w:p w14:paraId="094BF2CB" w14:textId="77777777" w:rsidR="006D6070" w:rsidRPr="00CF373F" w:rsidRDefault="006D6070" w:rsidP="006D6070">
            <w:pPr>
              <w:widowControl/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Корпоративный юрист: договорные отношения в корпорации;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 xml:space="preserve">Защита прав и законных </w:t>
            </w:r>
            <w:proofErr w:type="gramStart"/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интересов  участников</w:t>
            </w:r>
            <w:proofErr w:type="gramEnd"/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 xml:space="preserve">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>корпоративных отношений;</w:t>
            </w:r>
          </w:p>
          <w:p w14:paraId="41ADFFEE" w14:textId="77777777" w:rsidR="006D6070" w:rsidRPr="00CF373F" w:rsidRDefault="006D6070" w:rsidP="006D6070">
            <w:pPr>
              <w:tabs>
                <w:tab w:val="num" w:pos="-57"/>
              </w:tabs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Преподаватель-Лидер- Наставник;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>Правовые и организационные основы профилактики коррупции;</w:t>
            </w:r>
          </w:p>
          <w:p w14:paraId="4B40316A" w14:textId="77777777" w:rsidR="006D6070" w:rsidRPr="00CF373F" w:rsidRDefault="006D6070" w:rsidP="006D6070">
            <w:pPr>
              <w:widowControl/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Маркетинг и современные технологии в образовании;</w:t>
            </w:r>
          </w:p>
          <w:p w14:paraId="78B4952F" w14:textId="77777777" w:rsidR="006D6070" w:rsidRPr="00CF373F" w:rsidRDefault="006D6070" w:rsidP="006D6070">
            <w:pPr>
              <w:tabs>
                <w:tab w:val="num" w:pos="-57"/>
              </w:tabs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 xml:space="preserve">Эмоциональный интеллект как системный элемент профессиональной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>компетентности преподавателя;</w:t>
            </w:r>
          </w:p>
          <w:p w14:paraId="42CC1892" w14:textId="77777777" w:rsidR="006D6070" w:rsidRPr="00CF373F" w:rsidRDefault="006D6070" w:rsidP="006D6070">
            <w:pPr>
              <w:tabs>
                <w:tab w:val="num" w:pos="-57"/>
              </w:tabs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экономики;</w:t>
            </w:r>
          </w:p>
          <w:p w14:paraId="2AD7737B" w14:textId="77777777" w:rsidR="006D6070" w:rsidRPr="00CF373F" w:rsidRDefault="006D6070" w:rsidP="006D6070">
            <w:pPr>
              <w:tabs>
                <w:tab w:val="num" w:pos="-57"/>
              </w:tabs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Путь к интеллекту;</w:t>
            </w:r>
          </w:p>
          <w:p w14:paraId="6022D7C6" w14:textId="1DACF688" w:rsidR="006D6070" w:rsidRPr="00CF373F" w:rsidRDefault="006D6070" w:rsidP="006D6070">
            <w:pPr>
              <w:tabs>
                <w:tab w:val="num" w:pos="-57"/>
              </w:tabs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Деловой протокол и этикет для государственных и коммерческих организаций</w:t>
            </w:r>
            <w:bookmarkStart w:id="1" w:name="_GoBack"/>
            <w:bookmarkEnd w:id="1"/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3BBF1174" w14:textId="77777777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Техносферная безопасность в организациях социальной сферы.</w:t>
            </w:r>
          </w:p>
          <w:p w14:paraId="1283BBAD" w14:textId="77777777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Педагогическая деятельность в высшем образовании и дополнительном профессиональном образовании</w:t>
            </w:r>
          </w:p>
          <w:p w14:paraId="33BCAC4F" w14:textId="2AA42EA7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Специалист по государственному и муниципальному управлению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  <w:vAlign w:val="center"/>
          </w:tcPr>
          <w:p w14:paraId="682B2352" w14:textId="1A00CAE7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9F6EBB6" w14:textId="717637C0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6D6070" w:rsidRPr="006D6070" w14:paraId="68B64FEA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31E4615B" w14:textId="53E8BDFC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t>Тынник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t>Галина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t>Николаевна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177B70D" w14:textId="22CD5D9E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8B64325" w14:textId="3B8D2D8C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Иностранный язык, Иностранный язык в профессиональной сфере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33A989D" w14:textId="321921B6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Высшее, 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«Учитель английского и француз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ского языков»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9FDA564" w14:textId="092F1265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lastRenderedPageBreak/>
              <w:t>К.п.н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BEA573" w14:textId="6DE166E9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B35D7A6" w14:textId="77777777" w:rsidR="006D6070" w:rsidRPr="00CF373F" w:rsidRDefault="006D6070" w:rsidP="006D607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  <w:p w14:paraId="5B9F07CB" w14:textId="77777777" w:rsidR="006D6070" w:rsidRPr="00CF373F" w:rsidRDefault="006D6070" w:rsidP="006D607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Moodle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», 2024 г.</w:t>
            </w:r>
          </w:p>
          <w:p w14:paraId="7EFAE6C3" w14:textId="77777777" w:rsidR="006D6070" w:rsidRPr="00CF373F" w:rsidRDefault="006D6070" w:rsidP="006D6070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«Опыт разработки и применения дистанционных образовательных технологий в высшем образовании (</w:t>
            </w:r>
            <w:r w:rsidRPr="00CF373F">
              <w:rPr>
                <w:rFonts w:ascii="Times New Roman" w:hAnsi="Times New Roman" w:cs="Times New Roman"/>
                <w:color w:val="000000" w:themeColor="text1"/>
              </w:rPr>
              <w:t>Astra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CF373F">
              <w:rPr>
                <w:rFonts w:ascii="Times New Roman" w:hAnsi="Times New Roman" w:cs="Times New Roman"/>
                <w:color w:val="000000" w:themeColor="text1"/>
              </w:rPr>
              <w:t>Linux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CF373F">
              <w:rPr>
                <w:rFonts w:ascii="Times New Roman" w:hAnsi="Times New Roman" w:cs="Times New Roman"/>
                <w:color w:val="000000" w:themeColor="text1"/>
              </w:rPr>
              <w:t>LibreOffice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)», 2024</w:t>
            </w:r>
          </w:p>
          <w:p w14:paraId="7A73B5E1" w14:textId="77777777" w:rsidR="006D6070" w:rsidRPr="00CF373F" w:rsidRDefault="006D6070" w:rsidP="006D6070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«Теория и методика обучения иностранным языкам в условиях трансформации высшего образования», 2025</w:t>
            </w:r>
          </w:p>
          <w:p w14:paraId="4415806F" w14:textId="77777777" w:rsidR="006D6070" w:rsidRPr="00CF373F" w:rsidRDefault="006D6070" w:rsidP="006D6070">
            <w:pPr>
              <w:rPr>
                <w:rFonts w:ascii="Times New Roman" w:eastAsiaTheme="minorHAnsi" w:hAnsi="Times New Roman" w:cs="Times New Roman"/>
                <w:color w:val="000000" w:themeColor="text1"/>
                <w:lang w:val="ru-RU" w:eastAsia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«Методика преподавания иностранного языка», 2025</w:t>
            </w:r>
          </w:p>
          <w:p w14:paraId="46DE087D" w14:textId="07ECFA5E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eastAsiaTheme="minorHAnsi" w:hAnsi="Times New Roman" w:cs="Times New Roman"/>
                <w:color w:val="000000" w:themeColor="text1"/>
                <w:lang w:val="ru-RU" w:eastAsia="ru-RU"/>
              </w:rPr>
              <w:t xml:space="preserve">«Путь к интеллекту», 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ФГОБУ ВО «Финансовый университет при правительстве Российской Федерации», 2025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EF889D6" w14:textId="294DAC09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</w:rPr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3CD9E7A" w14:textId="77777777" w:rsidR="006D6070" w:rsidRPr="00CF373F" w:rsidRDefault="006D6070" w:rsidP="006D6070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CF373F">
              <w:rPr>
                <w:color w:val="000000" w:themeColor="text1"/>
                <w:sz w:val="20"/>
                <w:szCs w:val="20"/>
              </w:rPr>
              <w:t>22</w:t>
            </w:r>
          </w:p>
          <w:p w14:paraId="2FCCBC32" w14:textId="77777777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C5CA1C1" w14:textId="2245738E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Бизнес-анализ, налоги и аудит; Финансовая разведка, 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6D6070" w:rsidRPr="006D6070" w14:paraId="4BFE9081" w14:textId="77777777" w:rsidTr="00CF373F">
        <w:tc>
          <w:tcPr>
            <w:tcW w:w="879" w:type="dxa"/>
            <w:tcMar>
              <w:left w:w="28" w:type="dxa"/>
              <w:right w:w="28" w:type="dxa"/>
            </w:tcMar>
          </w:tcPr>
          <w:p w14:paraId="3524A5F1" w14:textId="5D6EE221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lastRenderedPageBreak/>
              <w:t>Березуцкий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t>Алексей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t>Алексеевич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9FED189" w14:textId="01E5FA23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FB95D72" w14:textId="6EB9C4A3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t>Безопасность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t>жизнедеятельности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542AEBD" w14:textId="67B99CB2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Высшее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,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инженер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3657B7" w14:textId="56BD56C4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1CFACCB" w14:textId="38B691F1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724D31E" w14:textId="4F09A43D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«Учебный предмет «Основы безопасности и защиты Родины»: практико-ориентированное обучение», 2024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FEEA242" w14:textId="77777777" w:rsidR="006D6070" w:rsidRPr="00CF373F" w:rsidRDefault="006D6070" w:rsidP="006D6070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CF373F">
              <w:rPr>
                <w:color w:val="000000" w:themeColor="text1"/>
                <w:sz w:val="20"/>
                <w:szCs w:val="20"/>
              </w:rPr>
              <w:t>Учитель, 2018 г.</w:t>
            </w:r>
          </w:p>
          <w:p w14:paraId="5AC40AE7" w14:textId="40D39F9C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Учитель основ безопасности и защиты Родины, 2024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DE31410" w14:textId="119EF127" w:rsidR="006D6070" w:rsidRPr="00CF373F" w:rsidRDefault="006D6070" w:rsidP="006D60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B8582F9" w14:textId="1996119A" w:rsidR="006D6070" w:rsidRPr="00CF373F" w:rsidRDefault="006D6070" w:rsidP="006D6070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</w:tbl>
    <w:p w14:paraId="1FC42017" w14:textId="77777777" w:rsidR="001D78CF" w:rsidRPr="00CF373F" w:rsidRDefault="001D78CF" w:rsidP="00CF373F">
      <w:pPr>
        <w:rPr>
          <w:rFonts w:ascii="Times New Roman" w:hAnsi="Times New Roman" w:cs="Times New Roman"/>
          <w:lang w:val="ru-RU"/>
        </w:rPr>
      </w:pPr>
    </w:p>
    <w:sectPr w:rsidR="001D78CF" w:rsidRPr="00CF373F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089"/>
    <w:rsid w:val="00086491"/>
    <w:rsid w:val="001479BA"/>
    <w:rsid w:val="001C09AA"/>
    <w:rsid w:val="001D78CF"/>
    <w:rsid w:val="00226F4B"/>
    <w:rsid w:val="002E418A"/>
    <w:rsid w:val="0035226F"/>
    <w:rsid w:val="00360E47"/>
    <w:rsid w:val="00363789"/>
    <w:rsid w:val="003B3BE0"/>
    <w:rsid w:val="003B6889"/>
    <w:rsid w:val="003E67AE"/>
    <w:rsid w:val="00416FDF"/>
    <w:rsid w:val="0043753B"/>
    <w:rsid w:val="004724F0"/>
    <w:rsid w:val="004F2E8C"/>
    <w:rsid w:val="005037EF"/>
    <w:rsid w:val="00507834"/>
    <w:rsid w:val="00510233"/>
    <w:rsid w:val="00523089"/>
    <w:rsid w:val="00532FA3"/>
    <w:rsid w:val="00606D87"/>
    <w:rsid w:val="00654554"/>
    <w:rsid w:val="00660A87"/>
    <w:rsid w:val="00674A2E"/>
    <w:rsid w:val="00680B01"/>
    <w:rsid w:val="006D4235"/>
    <w:rsid w:val="006D6070"/>
    <w:rsid w:val="006D6A31"/>
    <w:rsid w:val="00764951"/>
    <w:rsid w:val="007E1609"/>
    <w:rsid w:val="00815C53"/>
    <w:rsid w:val="00882E78"/>
    <w:rsid w:val="008C7833"/>
    <w:rsid w:val="008D128E"/>
    <w:rsid w:val="009436DC"/>
    <w:rsid w:val="0099521D"/>
    <w:rsid w:val="00A209D8"/>
    <w:rsid w:val="00A31010"/>
    <w:rsid w:val="00A56D4E"/>
    <w:rsid w:val="00A73309"/>
    <w:rsid w:val="00A779C5"/>
    <w:rsid w:val="00AB5313"/>
    <w:rsid w:val="00BB72A4"/>
    <w:rsid w:val="00C26E67"/>
    <w:rsid w:val="00C8223D"/>
    <w:rsid w:val="00CE17D6"/>
    <w:rsid w:val="00CF373F"/>
    <w:rsid w:val="00D60CC7"/>
    <w:rsid w:val="00EB0C5B"/>
    <w:rsid w:val="00EE2F65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6495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styleId="a6">
    <w:name w:val="List Paragraph"/>
    <w:basedOn w:val="a"/>
    <w:uiPriority w:val="34"/>
    <w:qFormat/>
    <w:rsid w:val="0076495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customStyle="1" w:styleId="Default">
    <w:name w:val="Default"/>
    <w:rsid w:val="00764951"/>
    <w:pPr>
      <w:autoSpaceDE w:val="0"/>
      <w:autoSpaceDN w:val="0"/>
      <w:adjustRightInd w:val="0"/>
    </w:pPr>
    <w:rPr>
      <w:rFonts w:ascii="Courier New" w:eastAsiaTheme="minorHAnsi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E1CFA-CF55-4912-BF07-00E169E98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8</Pages>
  <Words>2492</Words>
  <Characters>14209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79081</cp:lastModifiedBy>
  <cp:revision>15</cp:revision>
  <dcterms:created xsi:type="dcterms:W3CDTF">2025-04-14T12:01:00Z</dcterms:created>
  <dcterms:modified xsi:type="dcterms:W3CDTF">2026-08-29T15:25:00Z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