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7"/>
        <w:tblW w:w="0" w:type="auto"/>
        <w:tblLook w:val="01E0"/>
      </w:tblPr>
      <w:tblGrid>
        <w:gridCol w:w="5568"/>
      </w:tblGrid>
      <w:tr w:rsidR="00185E81" w:rsidTr="00185E81">
        <w:trPr>
          <w:trHeight w:val="1064"/>
        </w:trPr>
        <w:tc>
          <w:tcPr>
            <w:tcW w:w="5568" w:type="dxa"/>
          </w:tcPr>
          <w:p w:rsidR="00185E81" w:rsidRPr="00640C0A" w:rsidRDefault="00185E81" w:rsidP="00185E81">
            <w:pPr>
              <w:spacing w:after="0" w:line="240" w:lineRule="auto"/>
              <w:ind w:firstLine="11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Руководителям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учебно-научных</w:t>
            </w:r>
            <w:proofErr w:type="gramEnd"/>
          </w:p>
          <w:p w:rsidR="00185E81" w:rsidRDefault="00185E81" w:rsidP="00185E81">
            <w:pPr>
              <w:spacing w:after="0" w:line="240" w:lineRule="auto"/>
              <w:ind w:firstLine="11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Департаментов,</w:t>
            </w:r>
          </w:p>
          <w:p w:rsidR="00185E81" w:rsidRDefault="00185E81" w:rsidP="00185E81">
            <w:pPr>
              <w:spacing w:after="0" w:line="240" w:lineRule="auto"/>
              <w:ind w:firstLine="11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деканам факультетов,</w:t>
            </w:r>
          </w:p>
          <w:p w:rsidR="00185E81" w:rsidRDefault="00185E81" w:rsidP="00185E81">
            <w:pPr>
              <w:spacing w:after="0" w:line="240" w:lineRule="auto"/>
              <w:ind w:firstLine="11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заведующим кафедрами</w:t>
            </w:r>
          </w:p>
          <w:p w:rsidR="00185E81" w:rsidRDefault="00185E81" w:rsidP="00185E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85E81" w:rsidRDefault="00185E81" w:rsidP="00185E81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185E81" w:rsidRDefault="00185E81" w:rsidP="00185E81">
      <w:pPr>
        <w:spacing w:before="120"/>
        <w:rPr>
          <w:rFonts w:ascii="Times New Roman" w:hAnsi="Times New Roman"/>
          <w:b/>
          <w:sz w:val="28"/>
          <w:szCs w:val="28"/>
          <w:lang w:val="en-US"/>
        </w:rPr>
      </w:pPr>
    </w:p>
    <w:p w:rsidR="00185E81" w:rsidRDefault="00185E81" w:rsidP="00185E81">
      <w:pPr>
        <w:spacing w:before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ИНФОРМАЦИОННОЕ ПИСЬМО      </w:t>
      </w:r>
    </w:p>
    <w:p w:rsidR="00185E81" w:rsidRPr="00640C0A" w:rsidRDefault="00640C0A" w:rsidP="00185E81">
      <w:pPr>
        <w:spacing w:before="12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04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03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2014</w:t>
      </w:r>
      <w:r w:rsidR="00185E81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="00185E8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85/34-19</w:t>
      </w:r>
    </w:p>
    <w:p w:rsidR="00185E81" w:rsidRPr="006540A4" w:rsidRDefault="00185E81" w:rsidP="006540A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F4A" w:rsidRDefault="00C62F4A" w:rsidP="006540A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5E81" w:rsidRDefault="00185E81" w:rsidP="006540A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коллеги!</w:t>
      </w:r>
    </w:p>
    <w:p w:rsidR="006540A4" w:rsidRPr="00F44BF7" w:rsidRDefault="006540A4" w:rsidP="00302CA4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2CA4" w:rsidRDefault="00BC3A88" w:rsidP="00BA77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85E81">
        <w:rPr>
          <w:rFonts w:ascii="Times New Roman" w:eastAsia="Times New Roman" w:hAnsi="Times New Roman"/>
          <w:sz w:val="28"/>
          <w:szCs w:val="28"/>
          <w:lang w:eastAsia="ru-RU"/>
        </w:rPr>
        <w:t>риказом</w:t>
      </w:r>
      <w:r w:rsidR="009359BE">
        <w:rPr>
          <w:rFonts w:ascii="Times New Roman" w:eastAsia="Times New Roman" w:hAnsi="Times New Roman"/>
          <w:sz w:val="28"/>
          <w:szCs w:val="28"/>
          <w:lang w:eastAsia="ru-RU"/>
        </w:rPr>
        <w:t xml:space="preserve"> Финуниверситета</w:t>
      </w:r>
      <w:r w:rsidR="00185E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4BF7">
        <w:rPr>
          <w:rFonts w:ascii="Times New Roman" w:eastAsia="Times New Roman" w:hAnsi="Times New Roman"/>
          <w:sz w:val="28"/>
          <w:szCs w:val="28"/>
          <w:lang w:eastAsia="ru-RU"/>
        </w:rPr>
        <w:t xml:space="preserve">от 28.02.2014 № 350/о </w:t>
      </w:r>
      <w:r w:rsidR="00185E81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организации и проведении </w:t>
      </w:r>
      <w:r w:rsidR="00185E8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185E81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Международного научного  студенческого   конгресса»   (</w:t>
      </w:r>
      <w:r w:rsidR="00E13BA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96A1E">
        <w:rPr>
          <w:rFonts w:ascii="Times New Roman" w:eastAsia="Times New Roman" w:hAnsi="Times New Roman"/>
          <w:sz w:val="28"/>
          <w:szCs w:val="28"/>
          <w:lang w:eastAsia="ru-RU"/>
        </w:rPr>
        <w:t xml:space="preserve">алее - Конгресс) </w:t>
      </w:r>
      <w:r w:rsidR="00302CA4" w:rsidRPr="001407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утверждена форма </w:t>
      </w:r>
      <w:r w:rsidR="00302CA4" w:rsidRPr="00140708">
        <w:rPr>
          <w:rFonts w:ascii="Times New Roman" w:hAnsi="Times New Roman"/>
          <w:b/>
          <w:sz w:val="28"/>
          <w:szCs w:val="28"/>
        </w:rPr>
        <w:t>Программы мероприятий второго (факультетского) этапа</w:t>
      </w:r>
      <w:r w:rsidR="00302CA4" w:rsidRPr="00140708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02C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проводимого </w:t>
      </w:r>
      <w:r w:rsidR="00302CA4" w:rsidRPr="00302CA4">
        <w:rPr>
          <w:rFonts w:ascii="Times New Roman" w:hAnsi="Times New Roman"/>
          <w:sz w:val="28"/>
          <w:szCs w:val="28"/>
        </w:rPr>
        <w:t>с 24 марта по 5  апреля 2014 года</w:t>
      </w:r>
      <w:r w:rsidR="00BA77B6">
        <w:rPr>
          <w:rFonts w:ascii="Times New Roman" w:hAnsi="Times New Roman"/>
          <w:sz w:val="28"/>
          <w:szCs w:val="28"/>
        </w:rPr>
        <w:t>.</w:t>
      </w:r>
    </w:p>
    <w:p w:rsidR="00C32209" w:rsidRPr="009359BE" w:rsidRDefault="00BA77B6" w:rsidP="001C32B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вышеуказанным приказом каждому факультету, с учетом предложений кафедр, </w:t>
      </w:r>
      <w:r w:rsidR="00105FE8" w:rsidRPr="00140708">
        <w:rPr>
          <w:rFonts w:ascii="Times New Roman" w:eastAsia="Times New Roman" w:hAnsi="Times New Roman"/>
          <w:b/>
          <w:sz w:val="28"/>
          <w:szCs w:val="28"/>
          <w:lang w:eastAsia="ru-RU"/>
        </w:rPr>
        <w:t>необходимо</w:t>
      </w:r>
      <w:r w:rsidR="00BC3A88" w:rsidRPr="00140708">
        <w:rPr>
          <w:rFonts w:ascii="Times New Roman" w:hAnsi="Times New Roman"/>
          <w:b/>
          <w:sz w:val="28"/>
          <w:szCs w:val="28"/>
        </w:rPr>
        <w:t xml:space="preserve"> </w:t>
      </w:r>
      <w:r w:rsidRPr="00140708">
        <w:rPr>
          <w:rFonts w:ascii="Times New Roman" w:hAnsi="Times New Roman"/>
          <w:b/>
          <w:sz w:val="28"/>
          <w:szCs w:val="28"/>
        </w:rPr>
        <w:t>сформировать общую программу мероприятий второго (факультетского) этапа</w:t>
      </w:r>
      <w:r w:rsidRPr="001407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9359BE">
        <w:rPr>
          <w:rFonts w:ascii="Times New Roman" w:eastAsia="Times New Roman" w:hAnsi="Times New Roman"/>
          <w:sz w:val="28"/>
          <w:szCs w:val="28"/>
          <w:lang w:eastAsia="ru-RU"/>
        </w:rPr>
        <w:t>проводимого</w:t>
      </w:r>
      <w:r w:rsidR="009359BE" w:rsidRPr="009359BE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факультетом</w:t>
      </w:r>
      <w:r w:rsidRPr="009359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59BE">
        <w:rPr>
          <w:rFonts w:ascii="Times New Roman" w:hAnsi="Times New Roman"/>
          <w:sz w:val="28"/>
          <w:szCs w:val="28"/>
        </w:rPr>
        <w:t>с 24 марта по 5  апреля 2014 года</w:t>
      </w:r>
      <w:r w:rsidR="009359BE" w:rsidRPr="009359BE">
        <w:rPr>
          <w:rFonts w:ascii="Times New Roman" w:hAnsi="Times New Roman"/>
          <w:sz w:val="28"/>
          <w:szCs w:val="28"/>
        </w:rPr>
        <w:t xml:space="preserve"> в рамках Конгресса (далее – Программа фак</w:t>
      </w:r>
      <w:r w:rsidR="009359BE">
        <w:rPr>
          <w:rFonts w:ascii="Times New Roman" w:hAnsi="Times New Roman"/>
          <w:sz w:val="28"/>
          <w:szCs w:val="28"/>
        </w:rPr>
        <w:t>у</w:t>
      </w:r>
      <w:r w:rsidR="009359BE" w:rsidRPr="009359BE">
        <w:rPr>
          <w:rFonts w:ascii="Times New Roman" w:hAnsi="Times New Roman"/>
          <w:sz w:val="28"/>
          <w:szCs w:val="28"/>
        </w:rPr>
        <w:t>льтета)</w:t>
      </w:r>
      <w:r w:rsidRPr="009359BE">
        <w:rPr>
          <w:rFonts w:ascii="Times New Roman" w:hAnsi="Times New Roman"/>
          <w:sz w:val="28"/>
          <w:szCs w:val="28"/>
        </w:rPr>
        <w:t>.</w:t>
      </w:r>
      <w:r w:rsidR="00C32209" w:rsidRPr="009359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32BC" w:rsidRDefault="00196A1E" w:rsidP="009359B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A1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32209" w:rsidRPr="00196A1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32209" w:rsidRPr="00C32209">
        <w:rPr>
          <w:rFonts w:ascii="Times New Roman" w:eastAsia="Times New Roman" w:hAnsi="Times New Roman"/>
          <w:sz w:val="28"/>
          <w:szCs w:val="28"/>
          <w:lang w:eastAsia="ru-RU"/>
        </w:rPr>
        <w:t xml:space="preserve">дписанную деканом факультета </w:t>
      </w:r>
      <w:r w:rsidR="00C32209" w:rsidRPr="00D35592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Программу</w:t>
      </w:r>
      <w:r w:rsidR="001C32BC" w:rsidRPr="00D355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5592">
        <w:rPr>
          <w:rFonts w:ascii="Times New Roman" w:eastAsia="Times New Roman" w:hAnsi="Times New Roman"/>
          <w:b/>
          <w:sz w:val="28"/>
          <w:szCs w:val="28"/>
          <w:lang w:eastAsia="ru-RU"/>
        </w:rPr>
        <w:t>факультета</w:t>
      </w:r>
      <w:r w:rsidR="00143B0A" w:rsidRPr="00D355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соответствии с прилагаемой формой</w:t>
      </w:r>
      <w:r w:rsidRPr="00D355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C3A88" w:rsidRPr="00D35592">
        <w:rPr>
          <w:rFonts w:ascii="Times New Roman" w:eastAsia="Times New Roman" w:hAnsi="Times New Roman"/>
          <w:b/>
          <w:sz w:val="28"/>
          <w:szCs w:val="28"/>
          <w:lang w:eastAsia="ru-RU"/>
        </w:rPr>
        <w:t>разместить</w:t>
      </w:r>
      <w:r w:rsidR="00BC3A88" w:rsidRPr="001C32B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странице факультет</w:t>
      </w:r>
      <w:r w:rsidR="001C32B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C3A88" w:rsidRPr="001C32B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Финансового университета</w:t>
      </w:r>
      <w:r w:rsidR="00C32209" w:rsidRPr="001C32B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BC3A88" w:rsidRPr="001C32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3A88" w:rsidRPr="00140708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направить</w:t>
      </w:r>
      <w:r w:rsidR="00794437">
        <w:rPr>
          <w:rFonts w:ascii="Times New Roman" w:eastAsia="Times New Roman" w:hAnsi="Times New Roman"/>
          <w:sz w:val="28"/>
          <w:szCs w:val="28"/>
          <w:lang w:eastAsia="ru-RU"/>
        </w:rPr>
        <w:t xml:space="preserve"> в  </w:t>
      </w:r>
      <w:r w:rsidR="00794437" w:rsidRPr="001C32BC">
        <w:rPr>
          <w:rFonts w:ascii="Times New Roman" w:eastAsia="Times New Roman" w:hAnsi="Times New Roman"/>
          <w:sz w:val="28"/>
          <w:szCs w:val="28"/>
          <w:lang w:eastAsia="ru-RU"/>
        </w:rPr>
        <w:t>Службу корпоративного портала</w:t>
      </w:r>
      <w:r w:rsidR="009359B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размещения</w:t>
      </w:r>
      <w:r w:rsidR="009359BE" w:rsidRPr="009359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59BE">
        <w:rPr>
          <w:rFonts w:ascii="Times New Roman" w:hAnsi="Times New Roman"/>
          <w:sz w:val="28"/>
          <w:szCs w:val="28"/>
        </w:rPr>
        <w:t>в</w:t>
      </w:r>
      <w:proofErr w:type="gramEnd"/>
      <w:r w:rsidR="009359BE">
        <w:rPr>
          <w:rFonts w:ascii="Times New Roman" w:hAnsi="Times New Roman"/>
          <w:sz w:val="28"/>
          <w:szCs w:val="28"/>
        </w:rPr>
        <w:t xml:space="preserve"> разделе </w:t>
      </w:r>
      <w:r w:rsidR="009359BE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9359BE" w:rsidRPr="00AB78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9BE">
        <w:rPr>
          <w:rFonts w:ascii="Times New Roman" w:eastAsia="Times New Roman" w:hAnsi="Times New Roman"/>
          <w:sz w:val="28"/>
          <w:szCs w:val="28"/>
          <w:lang w:eastAsia="ru-RU"/>
        </w:rPr>
        <w:t>МНСК</w:t>
      </w:r>
      <w:r w:rsidR="0079443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94437" w:rsidRPr="00794437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BC3A88" w:rsidRPr="001C32BC">
        <w:rPr>
          <w:rFonts w:ascii="Times New Roman" w:eastAsia="Times New Roman" w:hAnsi="Times New Roman"/>
          <w:sz w:val="28"/>
          <w:szCs w:val="28"/>
          <w:lang w:eastAsia="ru-RU"/>
        </w:rPr>
        <w:t>Научное студенческое общество (</w:t>
      </w:r>
      <w:proofErr w:type="spellStart"/>
      <w:r w:rsidR="00BC3A88" w:rsidRPr="001C32BC">
        <w:rPr>
          <w:rFonts w:ascii="Times New Roman" w:eastAsia="Times New Roman" w:hAnsi="Times New Roman"/>
          <w:sz w:val="28"/>
          <w:szCs w:val="28"/>
          <w:lang w:eastAsia="ru-RU"/>
        </w:rPr>
        <w:t>эл</w:t>
      </w:r>
      <w:proofErr w:type="gramStart"/>
      <w:r w:rsidR="00BC3A88" w:rsidRPr="001C32BC"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 w:rsidR="00BC3A88" w:rsidRPr="001C32BC">
        <w:rPr>
          <w:rFonts w:ascii="Times New Roman" w:eastAsia="Times New Roman" w:hAnsi="Times New Roman"/>
          <w:sz w:val="28"/>
          <w:szCs w:val="28"/>
          <w:lang w:eastAsia="ru-RU"/>
        </w:rPr>
        <w:t>дрес</w:t>
      </w:r>
      <w:proofErr w:type="spellEnd"/>
      <w:r w:rsidR="00BC3A88" w:rsidRPr="001C32B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4" w:history="1">
        <w:r w:rsidR="00BC3A88" w:rsidRPr="001C32BC">
          <w:rPr>
            <w:rFonts w:ascii="Times New Roman" w:eastAsia="Times New Roman" w:hAnsi="Times New Roman"/>
            <w:sz w:val="28"/>
            <w:szCs w:val="28"/>
            <w:lang w:eastAsia="ru-RU"/>
          </w:rPr>
          <w:t>finuni-nso@mail.ru</w:t>
        </w:r>
      </w:hyperlink>
      <w:r w:rsidR="001407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94437" w:rsidRPr="0031782C">
        <w:rPr>
          <w:rFonts w:ascii="Times New Roman" w:hAnsi="Times New Roman"/>
          <w:sz w:val="28"/>
          <w:szCs w:val="28"/>
        </w:rPr>
        <w:t>тел. 8-499-943 9565</w:t>
      </w:r>
      <w:r w:rsidR="00BC3A88" w:rsidRPr="001C32B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4070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C3A88" w:rsidRPr="001C32B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организационного обеспечения научной деятельности (тел. 8-499-270-4613, </w:t>
      </w:r>
      <w:proofErr w:type="spellStart"/>
      <w:r w:rsidR="00BC3A88" w:rsidRPr="001C32BC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="00BC3A88" w:rsidRPr="001C32B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="00BC3A88" w:rsidRPr="001C32BC">
          <w:rPr>
            <w:rFonts w:ascii="Times New Roman" w:eastAsia="Times New Roman" w:hAnsi="Times New Roman"/>
            <w:sz w:val="28"/>
            <w:szCs w:val="28"/>
            <w:lang w:eastAsia="ru-RU"/>
          </w:rPr>
          <w:t>nirs-fa@mail.ru</w:t>
        </w:r>
      </w:hyperlink>
      <w:r w:rsidR="00BC3A88" w:rsidRPr="001C32B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C32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4437" w:rsidRPr="0031782C" w:rsidRDefault="00827836" w:rsidP="00794437">
      <w:pPr>
        <w:tabs>
          <w:tab w:val="center" w:pos="4677"/>
          <w:tab w:val="left" w:pos="74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Приложение: на 1 листе.</w:t>
      </w:r>
    </w:p>
    <w:p w:rsidR="00794437" w:rsidRDefault="00794437" w:rsidP="00794437">
      <w:pPr>
        <w:tabs>
          <w:tab w:val="center" w:pos="4677"/>
          <w:tab w:val="left" w:pos="749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437" w:rsidRDefault="00794437" w:rsidP="00794437">
      <w:pPr>
        <w:tabs>
          <w:tab w:val="center" w:pos="4677"/>
          <w:tab w:val="left" w:pos="749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437" w:rsidRDefault="00794437" w:rsidP="00794437">
      <w:pPr>
        <w:tabs>
          <w:tab w:val="center" w:pos="4677"/>
          <w:tab w:val="left" w:pos="749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836" w:rsidRDefault="00827836" w:rsidP="00794437">
      <w:pPr>
        <w:tabs>
          <w:tab w:val="center" w:pos="4677"/>
          <w:tab w:val="left" w:pos="749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836" w:rsidRDefault="00827836" w:rsidP="00794437">
      <w:pPr>
        <w:tabs>
          <w:tab w:val="center" w:pos="4677"/>
          <w:tab w:val="left" w:pos="749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437" w:rsidRPr="0031782C" w:rsidRDefault="00794437" w:rsidP="00794437">
      <w:pPr>
        <w:tabs>
          <w:tab w:val="center" w:pos="4677"/>
          <w:tab w:val="left" w:pos="749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82C">
        <w:rPr>
          <w:rFonts w:ascii="Times New Roman" w:eastAsia="Times New Roman" w:hAnsi="Times New Roman"/>
          <w:sz w:val="28"/>
          <w:szCs w:val="28"/>
          <w:lang w:eastAsia="ru-RU"/>
        </w:rPr>
        <w:t>Оргкомитет</w:t>
      </w:r>
    </w:p>
    <w:p w:rsidR="00794437" w:rsidRPr="0031782C" w:rsidRDefault="00794437" w:rsidP="00794437">
      <w:pPr>
        <w:tabs>
          <w:tab w:val="center" w:pos="4677"/>
          <w:tab w:val="left" w:pos="7495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82C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31782C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Международного научного</w:t>
      </w:r>
    </w:p>
    <w:p w:rsidR="00794437" w:rsidRPr="0031782C" w:rsidRDefault="00794437" w:rsidP="00794437">
      <w:pPr>
        <w:tabs>
          <w:tab w:val="center" w:pos="4677"/>
          <w:tab w:val="left" w:pos="7495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82C">
        <w:rPr>
          <w:rFonts w:ascii="Times New Roman" w:eastAsia="Times New Roman" w:hAnsi="Times New Roman"/>
          <w:sz w:val="28"/>
          <w:szCs w:val="28"/>
          <w:lang w:eastAsia="ru-RU"/>
        </w:rPr>
        <w:t>студенческого конгресса</w:t>
      </w:r>
    </w:p>
    <w:p w:rsidR="00794437" w:rsidRPr="0031782C" w:rsidRDefault="00794437" w:rsidP="00794437">
      <w:pPr>
        <w:pStyle w:val="a4"/>
        <w:ind w:firstLine="0"/>
        <w:rPr>
          <w:rFonts w:ascii="Times New Roman" w:hAnsi="Times New Roman"/>
          <w:b/>
          <w:szCs w:val="24"/>
        </w:rPr>
      </w:pPr>
    </w:p>
    <w:p w:rsidR="00A302A7" w:rsidRPr="001C32BC" w:rsidRDefault="00BC3A88" w:rsidP="001C32B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44BF7" w:rsidRDefault="00F44BF7" w:rsidP="001C32B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61C" w:rsidRDefault="0075761C" w:rsidP="001C32B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61C" w:rsidRDefault="0075761C" w:rsidP="0075761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5761C" w:rsidRPr="0075761C" w:rsidRDefault="0075761C" w:rsidP="0075761C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75761C">
        <w:rPr>
          <w:rFonts w:ascii="Times New Roman" w:hAnsi="Times New Roman"/>
          <w:sz w:val="28"/>
          <w:szCs w:val="28"/>
        </w:rPr>
        <w:lastRenderedPageBreak/>
        <w:t>Приложение к письму</w:t>
      </w:r>
    </w:p>
    <w:p w:rsidR="00640C0A" w:rsidRPr="00640C0A" w:rsidRDefault="00640C0A" w:rsidP="00640C0A">
      <w:pPr>
        <w:spacing w:before="120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  <w:lang w:val="en-US"/>
        </w:rPr>
        <w:t>04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03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2014</w:t>
      </w:r>
      <w:r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85/34-19</w:t>
      </w:r>
    </w:p>
    <w:p w:rsidR="0075761C" w:rsidRPr="0075761C" w:rsidRDefault="0075761C" w:rsidP="0075761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5761C" w:rsidRDefault="0075761C" w:rsidP="0075761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5761C" w:rsidRDefault="0075761C" w:rsidP="0075761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5761C" w:rsidRDefault="0075761C" w:rsidP="0075761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5761C" w:rsidRPr="00770B3F" w:rsidRDefault="0075761C" w:rsidP="0075761C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0B3F">
        <w:rPr>
          <w:rFonts w:ascii="Times New Roman" w:hAnsi="Times New Roman"/>
          <w:b/>
          <w:sz w:val="28"/>
          <w:szCs w:val="28"/>
        </w:rPr>
        <w:t>Программа мероприятий второго (факультетского) этапа</w:t>
      </w:r>
      <w:r w:rsidRPr="00770B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5761C" w:rsidRPr="00770B3F" w:rsidRDefault="0075761C" w:rsidP="0075761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70B3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770B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Международного </w:t>
      </w:r>
      <w:proofErr w:type="gramStart"/>
      <w:r w:rsidRPr="00770B3F">
        <w:rPr>
          <w:rFonts w:ascii="Times New Roman" w:eastAsia="Times New Roman" w:hAnsi="Times New Roman"/>
          <w:b/>
          <w:sz w:val="28"/>
          <w:szCs w:val="28"/>
          <w:lang w:eastAsia="ru-RU"/>
        </w:rPr>
        <w:t>научного  студенческого</w:t>
      </w:r>
      <w:proofErr w:type="gramEnd"/>
      <w:r w:rsidRPr="00770B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конгресса</w:t>
      </w:r>
    </w:p>
    <w:p w:rsidR="0075761C" w:rsidRDefault="0075761C" w:rsidP="0075761C">
      <w:pPr>
        <w:pBdr>
          <w:bottom w:val="single" w:sz="12" w:space="1" w:color="auto"/>
        </w:pBd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5761C" w:rsidRPr="00332081" w:rsidRDefault="0075761C" w:rsidP="0075761C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332081">
        <w:rPr>
          <w:rFonts w:ascii="Times New Roman" w:hAnsi="Times New Roman"/>
          <w:sz w:val="24"/>
          <w:szCs w:val="24"/>
        </w:rPr>
        <w:t>(наименование факультета)</w:t>
      </w:r>
    </w:p>
    <w:p w:rsidR="0075761C" w:rsidRPr="00BA5BCD" w:rsidRDefault="0075761C" w:rsidP="0075761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A5BCD">
        <w:rPr>
          <w:rFonts w:ascii="Times New Roman" w:hAnsi="Times New Roman"/>
          <w:b/>
          <w:sz w:val="28"/>
          <w:szCs w:val="28"/>
        </w:rPr>
        <w:t>с 24 марта по 5  апреля 2014 года</w:t>
      </w:r>
    </w:p>
    <w:p w:rsidR="0075761C" w:rsidRPr="00E03A00" w:rsidRDefault="0075761C" w:rsidP="0075761C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5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273"/>
        <w:gridCol w:w="2127"/>
        <w:gridCol w:w="2126"/>
        <w:gridCol w:w="3225"/>
      </w:tblGrid>
      <w:tr w:rsidR="00332081" w:rsidRPr="00BC70B1" w:rsidTr="0021537A">
        <w:tc>
          <w:tcPr>
            <w:tcW w:w="670" w:type="dxa"/>
            <w:shd w:val="clear" w:color="auto" w:fill="auto"/>
          </w:tcPr>
          <w:p w:rsidR="00332081" w:rsidRPr="001E5D8A" w:rsidRDefault="00332081" w:rsidP="00332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D8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5D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E5D8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73" w:type="dxa"/>
            <w:shd w:val="clear" w:color="auto" w:fill="auto"/>
          </w:tcPr>
          <w:p w:rsidR="00332081" w:rsidRPr="001E5D8A" w:rsidRDefault="00332081" w:rsidP="00641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D8A">
              <w:rPr>
                <w:rFonts w:ascii="Times New Roman" w:hAnsi="Times New Roman"/>
                <w:b/>
                <w:sz w:val="24"/>
                <w:szCs w:val="24"/>
              </w:rPr>
              <w:t>Форма проведения мероприятия</w:t>
            </w:r>
            <w:r w:rsidRPr="001E5D8A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332081" w:rsidRPr="001E5D8A" w:rsidRDefault="00332081" w:rsidP="00332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D8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332081" w:rsidRPr="001E5D8A" w:rsidRDefault="00332081" w:rsidP="00332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D8A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                 </w:t>
            </w:r>
            <w:r w:rsidRPr="001E5D8A">
              <w:rPr>
                <w:rFonts w:ascii="Times New Roman" w:hAnsi="Times New Roman"/>
                <w:i/>
                <w:sz w:val="24"/>
                <w:szCs w:val="24"/>
              </w:rPr>
              <w:t>(дата,</w:t>
            </w:r>
            <w:r w:rsidR="0021537A">
              <w:rPr>
                <w:rFonts w:ascii="Times New Roman" w:hAnsi="Times New Roman"/>
                <w:i/>
                <w:sz w:val="24"/>
                <w:szCs w:val="24"/>
              </w:rPr>
              <w:t xml:space="preserve"> время,</w:t>
            </w:r>
            <w:r w:rsidRPr="001E5D8A">
              <w:rPr>
                <w:rFonts w:ascii="Times New Roman" w:hAnsi="Times New Roman"/>
                <w:i/>
                <w:sz w:val="24"/>
                <w:szCs w:val="24"/>
              </w:rPr>
              <w:t xml:space="preserve"> адрес, аудитория)</w:t>
            </w:r>
          </w:p>
        </w:tc>
        <w:tc>
          <w:tcPr>
            <w:tcW w:w="3225" w:type="dxa"/>
            <w:shd w:val="clear" w:color="auto" w:fill="auto"/>
          </w:tcPr>
          <w:p w:rsidR="00332081" w:rsidRPr="001E5D8A" w:rsidRDefault="00332081" w:rsidP="00A2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D8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за проведение мероприятия </w:t>
            </w:r>
            <w:r w:rsidRPr="001E5D8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1537A">
              <w:rPr>
                <w:rFonts w:ascii="Times New Roman" w:hAnsi="Times New Roman"/>
                <w:i/>
                <w:sz w:val="24"/>
                <w:szCs w:val="24"/>
              </w:rPr>
              <w:t xml:space="preserve">должность, </w:t>
            </w:r>
            <w:r w:rsidRPr="001E5D8A">
              <w:rPr>
                <w:rFonts w:ascii="Times New Roman" w:hAnsi="Times New Roman"/>
                <w:i/>
                <w:sz w:val="24"/>
                <w:szCs w:val="24"/>
              </w:rPr>
              <w:t xml:space="preserve">контактные тел., </w:t>
            </w:r>
            <w:proofErr w:type="spellStart"/>
            <w:r w:rsidRPr="001E5D8A">
              <w:rPr>
                <w:rFonts w:ascii="Times New Roman" w:hAnsi="Times New Roman"/>
                <w:i/>
                <w:sz w:val="24"/>
                <w:szCs w:val="24"/>
              </w:rPr>
              <w:t>эл</w:t>
            </w:r>
            <w:proofErr w:type="gramStart"/>
            <w:r w:rsidRPr="001E5D8A">
              <w:rPr>
                <w:rFonts w:ascii="Times New Roman" w:hAnsi="Times New Roman"/>
                <w:i/>
                <w:sz w:val="24"/>
                <w:szCs w:val="24"/>
              </w:rPr>
              <w:t>.а</w:t>
            </w:r>
            <w:proofErr w:type="gramEnd"/>
            <w:r w:rsidRPr="001E5D8A">
              <w:rPr>
                <w:rFonts w:ascii="Times New Roman" w:hAnsi="Times New Roman"/>
                <w:i/>
                <w:sz w:val="24"/>
                <w:szCs w:val="24"/>
              </w:rPr>
              <w:t>дрес</w:t>
            </w:r>
            <w:proofErr w:type="spellEnd"/>
            <w:r w:rsidR="00A2172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A2172D">
              <w:rPr>
                <w:rFonts w:ascii="Times New Roman" w:hAnsi="Times New Roman"/>
                <w:b/>
                <w:sz w:val="24"/>
                <w:szCs w:val="24"/>
              </w:rPr>
              <w:t xml:space="preserve"> и докладчики</w:t>
            </w:r>
            <w:r w:rsidR="00A2172D" w:rsidRPr="001E5D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2172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1537A" w:rsidRPr="0021537A">
              <w:rPr>
                <w:rFonts w:ascii="Times New Roman" w:hAnsi="Times New Roman"/>
                <w:i/>
                <w:sz w:val="24"/>
                <w:szCs w:val="24"/>
              </w:rPr>
              <w:t>Ф.И.О студентов., № группы; Ф</w:t>
            </w:r>
            <w:r w:rsidR="0021537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21537A" w:rsidRPr="0021537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21537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21537A" w:rsidRPr="0021537A">
              <w:rPr>
                <w:rFonts w:ascii="Times New Roman" w:hAnsi="Times New Roman"/>
                <w:i/>
                <w:sz w:val="24"/>
                <w:szCs w:val="24"/>
              </w:rPr>
              <w:t>О науч. рук.,</w:t>
            </w:r>
            <w:r w:rsidR="0021537A" w:rsidRPr="002153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уч. ст., </w:t>
            </w:r>
            <w:r w:rsidR="00A217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</w:t>
            </w:r>
            <w:r w:rsidR="0021537A" w:rsidRPr="002153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="0021537A" w:rsidRPr="002153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зв</w:t>
            </w:r>
            <w:proofErr w:type="spellEnd"/>
            <w:r w:rsidR="0021537A" w:rsidRPr="002153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должность</w:t>
            </w:r>
            <w:r w:rsidRPr="0021537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332081" w:rsidTr="0021537A">
        <w:tc>
          <w:tcPr>
            <w:tcW w:w="670" w:type="dxa"/>
            <w:shd w:val="clear" w:color="auto" w:fill="auto"/>
          </w:tcPr>
          <w:p w:rsidR="00332081" w:rsidRDefault="00332081" w:rsidP="00B1333D"/>
        </w:tc>
        <w:tc>
          <w:tcPr>
            <w:tcW w:w="2273" w:type="dxa"/>
            <w:shd w:val="clear" w:color="auto" w:fill="auto"/>
          </w:tcPr>
          <w:p w:rsidR="00332081" w:rsidRDefault="00332081" w:rsidP="00B1333D"/>
        </w:tc>
        <w:tc>
          <w:tcPr>
            <w:tcW w:w="2127" w:type="dxa"/>
            <w:shd w:val="clear" w:color="auto" w:fill="auto"/>
          </w:tcPr>
          <w:p w:rsidR="00332081" w:rsidRDefault="00332081" w:rsidP="00B1333D"/>
        </w:tc>
        <w:tc>
          <w:tcPr>
            <w:tcW w:w="2126" w:type="dxa"/>
            <w:shd w:val="clear" w:color="auto" w:fill="auto"/>
          </w:tcPr>
          <w:p w:rsidR="00332081" w:rsidRDefault="00332081" w:rsidP="00B1333D"/>
        </w:tc>
        <w:tc>
          <w:tcPr>
            <w:tcW w:w="3225" w:type="dxa"/>
            <w:shd w:val="clear" w:color="auto" w:fill="auto"/>
          </w:tcPr>
          <w:p w:rsidR="00332081" w:rsidRDefault="00332081" w:rsidP="00B1333D"/>
        </w:tc>
      </w:tr>
      <w:tr w:rsidR="00332081" w:rsidTr="0021537A">
        <w:tc>
          <w:tcPr>
            <w:tcW w:w="670" w:type="dxa"/>
            <w:shd w:val="clear" w:color="auto" w:fill="auto"/>
          </w:tcPr>
          <w:p w:rsidR="00332081" w:rsidRDefault="00332081" w:rsidP="00B1333D"/>
        </w:tc>
        <w:tc>
          <w:tcPr>
            <w:tcW w:w="2273" w:type="dxa"/>
            <w:shd w:val="clear" w:color="auto" w:fill="auto"/>
          </w:tcPr>
          <w:p w:rsidR="00332081" w:rsidRDefault="00332081" w:rsidP="00B1333D"/>
        </w:tc>
        <w:tc>
          <w:tcPr>
            <w:tcW w:w="2127" w:type="dxa"/>
            <w:shd w:val="clear" w:color="auto" w:fill="auto"/>
          </w:tcPr>
          <w:p w:rsidR="00332081" w:rsidRDefault="00332081" w:rsidP="00B1333D"/>
        </w:tc>
        <w:tc>
          <w:tcPr>
            <w:tcW w:w="2126" w:type="dxa"/>
            <w:shd w:val="clear" w:color="auto" w:fill="auto"/>
          </w:tcPr>
          <w:p w:rsidR="00332081" w:rsidRDefault="00332081" w:rsidP="00B1333D"/>
        </w:tc>
        <w:tc>
          <w:tcPr>
            <w:tcW w:w="3225" w:type="dxa"/>
            <w:shd w:val="clear" w:color="auto" w:fill="auto"/>
          </w:tcPr>
          <w:p w:rsidR="00332081" w:rsidRDefault="00332081" w:rsidP="00B1333D"/>
        </w:tc>
      </w:tr>
    </w:tbl>
    <w:p w:rsidR="00641506" w:rsidRDefault="00641506" w:rsidP="00332081">
      <w:pPr>
        <w:tabs>
          <w:tab w:val="left" w:pos="3799"/>
        </w:tabs>
        <w:rPr>
          <w:sz w:val="28"/>
          <w:szCs w:val="28"/>
        </w:rPr>
      </w:pPr>
    </w:p>
    <w:p w:rsidR="00332081" w:rsidRPr="001E5D8A" w:rsidRDefault="00332081" w:rsidP="00332081">
      <w:pPr>
        <w:tabs>
          <w:tab w:val="left" w:pos="3799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5D8A">
        <w:rPr>
          <w:rFonts w:ascii="Times New Roman" w:hAnsi="Times New Roman"/>
          <w:sz w:val="28"/>
          <w:szCs w:val="28"/>
        </w:rPr>
        <w:t>Декан факультета ________________________</w:t>
      </w:r>
      <w:r w:rsidR="00641506" w:rsidRPr="001E5D8A">
        <w:rPr>
          <w:rFonts w:ascii="Times New Roman" w:hAnsi="Times New Roman"/>
          <w:sz w:val="28"/>
          <w:szCs w:val="28"/>
        </w:rPr>
        <w:t>_______________________</w:t>
      </w:r>
      <w:r w:rsidRPr="001E5D8A">
        <w:rPr>
          <w:rFonts w:ascii="Times New Roman" w:hAnsi="Times New Roman"/>
          <w:sz w:val="28"/>
          <w:szCs w:val="28"/>
        </w:rPr>
        <w:t xml:space="preserve"> </w:t>
      </w:r>
    </w:p>
    <w:p w:rsidR="0075761C" w:rsidRPr="001E5D8A" w:rsidRDefault="0075761C" w:rsidP="0075761C">
      <w:pPr>
        <w:tabs>
          <w:tab w:val="left" w:pos="3799"/>
        </w:tabs>
        <w:rPr>
          <w:rFonts w:ascii="Times New Roman" w:hAnsi="Times New Roman"/>
          <w:sz w:val="28"/>
          <w:szCs w:val="28"/>
        </w:rPr>
      </w:pPr>
      <w:r w:rsidRPr="001E5D8A">
        <w:rPr>
          <w:rFonts w:ascii="Times New Roman" w:hAnsi="Times New Roman"/>
          <w:sz w:val="28"/>
          <w:szCs w:val="28"/>
        </w:rPr>
        <w:tab/>
      </w:r>
    </w:p>
    <w:p w:rsidR="0075761C" w:rsidRPr="001C32BC" w:rsidRDefault="0075761C" w:rsidP="001C32B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5761C" w:rsidRPr="001C32BC" w:rsidSect="00185E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719C"/>
    <w:rsid w:val="000D2D7B"/>
    <w:rsid w:val="00105FE8"/>
    <w:rsid w:val="00140708"/>
    <w:rsid w:val="00143B0A"/>
    <w:rsid w:val="00185E81"/>
    <w:rsid w:val="00196A1E"/>
    <w:rsid w:val="001C32BC"/>
    <w:rsid w:val="001E5D8A"/>
    <w:rsid w:val="0021537A"/>
    <w:rsid w:val="00272973"/>
    <w:rsid w:val="00302C44"/>
    <w:rsid w:val="00302CA4"/>
    <w:rsid w:val="00332081"/>
    <w:rsid w:val="0046719C"/>
    <w:rsid w:val="00574F42"/>
    <w:rsid w:val="00640C0A"/>
    <w:rsid w:val="00641506"/>
    <w:rsid w:val="006540A4"/>
    <w:rsid w:val="00680D89"/>
    <w:rsid w:val="006B2697"/>
    <w:rsid w:val="00706271"/>
    <w:rsid w:val="0075761C"/>
    <w:rsid w:val="00794437"/>
    <w:rsid w:val="00827836"/>
    <w:rsid w:val="008768CC"/>
    <w:rsid w:val="009359BE"/>
    <w:rsid w:val="00A2172D"/>
    <w:rsid w:val="00A302A7"/>
    <w:rsid w:val="00A31014"/>
    <w:rsid w:val="00A76F19"/>
    <w:rsid w:val="00AD0B42"/>
    <w:rsid w:val="00B015B7"/>
    <w:rsid w:val="00BA77B6"/>
    <w:rsid w:val="00BC3A88"/>
    <w:rsid w:val="00C32209"/>
    <w:rsid w:val="00C62F4A"/>
    <w:rsid w:val="00D153BF"/>
    <w:rsid w:val="00D35592"/>
    <w:rsid w:val="00E13BA5"/>
    <w:rsid w:val="00F4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3A88"/>
    <w:rPr>
      <w:color w:val="0000FF"/>
      <w:u w:val="single"/>
    </w:rPr>
  </w:style>
  <w:style w:type="paragraph" w:styleId="a4">
    <w:name w:val="Body Text Indent"/>
    <w:basedOn w:val="a"/>
    <w:link w:val="a5"/>
    <w:rsid w:val="00794437"/>
    <w:pPr>
      <w:numPr>
        <w:ilvl w:val="12"/>
      </w:numPr>
      <w:spacing w:after="0" w:line="240" w:lineRule="auto"/>
      <w:ind w:firstLine="720"/>
    </w:pPr>
    <w:rPr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94437"/>
    <w:rPr>
      <w:rFonts w:ascii="Calibri" w:eastAsia="Calibri" w:hAnsi="Calibri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3A88"/>
    <w:rPr>
      <w:color w:val="0000FF"/>
      <w:u w:val="single"/>
    </w:rPr>
  </w:style>
  <w:style w:type="paragraph" w:styleId="a4">
    <w:name w:val="Body Text Indent"/>
    <w:basedOn w:val="a"/>
    <w:link w:val="a5"/>
    <w:rsid w:val="00794437"/>
    <w:pPr>
      <w:numPr>
        <w:ilvl w:val="12"/>
      </w:numPr>
      <w:spacing w:after="0" w:line="240" w:lineRule="auto"/>
      <w:ind w:firstLine="720"/>
    </w:pPr>
    <w:rPr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94437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mailto:nirs-fa@mail.ru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finuni-nso@mail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2713E511A5A144A535D3B2E78F369C" ma:contentTypeVersion="1" ma:contentTypeDescription="Создание документа." ma:contentTypeScope="" ma:versionID="c0a9c0e1064824144124d201130382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179717-37B5-4B7E-9AE3-A7F7750CCC6F}"/>
</file>

<file path=customXml/itemProps2.xml><?xml version="1.0" encoding="utf-8"?>
<ds:datastoreItem xmlns:ds="http://schemas.openxmlformats.org/officeDocument/2006/customXml" ds:itemID="{8361856A-BB53-4EEB-8460-A0F398141010}"/>
</file>

<file path=customXml/itemProps3.xml><?xml version="1.0" encoding="utf-8"?>
<ds:datastoreItem xmlns:ds="http://schemas.openxmlformats.org/officeDocument/2006/customXml" ds:itemID="{04ADFEE2-8E86-4A77-A2E7-946BAD68C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Финансовая академия при Правительстве РФ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Светлана Михайловна</dc:creator>
  <cp:keywords/>
  <dc:description/>
  <cp:lastModifiedBy>ichernikova</cp:lastModifiedBy>
  <cp:revision>2</cp:revision>
  <cp:lastPrinted>2014-03-04T13:15:00Z</cp:lastPrinted>
  <dcterms:created xsi:type="dcterms:W3CDTF">2014-03-11T12:04:00Z</dcterms:created>
  <dcterms:modified xsi:type="dcterms:W3CDTF">2014-03-11T12:04:00Z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0x010100F12713E511A5A144A535D3B2E78F369C</vt:lpwstr>
  </property>
</Properties>
</file>