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4A65" w14:textId="77777777" w:rsidR="009D5303" w:rsidRPr="00601D37" w:rsidRDefault="009D5303" w:rsidP="007A259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18225565"/>
    </w:p>
    <w:p w14:paraId="45841074" w14:textId="77777777" w:rsidR="009D5303" w:rsidRPr="00601D37" w:rsidRDefault="009D5303" w:rsidP="007A25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601D37">
        <w:rPr>
          <w:rFonts w:ascii="Times New Roman" w:eastAsia="Times New Roman" w:hAnsi="Times New Roman" w:cs="Times New Roman"/>
          <w:b/>
          <w:caps/>
          <w:sz w:val="26"/>
          <w:szCs w:val="26"/>
        </w:rPr>
        <w:t>Программа Окружной конференции</w:t>
      </w:r>
    </w:p>
    <w:p w14:paraId="76781438" w14:textId="77777777" w:rsidR="009D5303" w:rsidRPr="00601D37" w:rsidRDefault="009D5303" w:rsidP="007A25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D37">
        <w:rPr>
          <w:rFonts w:ascii="Times New Roman" w:eastAsia="Times New Roman" w:hAnsi="Times New Roman" w:cs="Times New Roman"/>
          <w:b/>
          <w:sz w:val="26"/>
          <w:szCs w:val="26"/>
        </w:rPr>
        <w:t xml:space="preserve">«Повышение финансовой грамотности </w:t>
      </w:r>
    </w:p>
    <w:p w14:paraId="77AC9FA0" w14:textId="77777777" w:rsidR="009D5303" w:rsidRPr="00601D37" w:rsidRDefault="009D5303" w:rsidP="007A25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D37">
        <w:rPr>
          <w:rFonts w:ascii="Times New Roman" w:eastAsia="Times New Roman" w:hAnsi="Times New Roman" w:cs="Times New Roman"/>
          <w:b/>
          <w:sz w:val="26"/>
          <w:szCs w:val="26"/>
        </w:rPr>
        <w:t>в Южном федеральном округе: тренды, задачи, перспективы»</w:t>
      </w:r>
    </w:p>
    <w:p w14:paraId="3474C3EC" w14:textId="77777777" w:rsidR="009D5303" w:rsidRPr="00601D37" w:rsidRDefault="009D5303" w:rsidP="007A25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E8D05E1" w14:textId="77777777" w:rsidR="009D5303" w:rsidRPr="00601D37" w:rsidRDefault="009D5303" w:rsidP="007A25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1D3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Организаторы</w:t>
      </w:r>
      <w:r w:rsidRPr="00601D3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601D37">
        <w:rPr>
          <w:rFonts w:ascii="Times New Roman" w:eastAsia="Times New Roman" w:hAnsi="Times New Roman" w:cs="Times New Roman"/>
          <w:sz w:val="26"/>
          <w:szCs w:val="26"/>
        </w:rPr>
        <w:t>Министерство финансов Российской Федерации, Центральный банк Российской Федерации</w:t>
      </w:r>
    </w:p>
    <w:p w14:paraId="03277E14" w14:textId="77777777" w:rsidR="009D5303" w:rsidRPr="00601D37" w:rsidRDefault="009D5303" w:rsidP="007A25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1C8A21" w14:textId="5A21731B" w:rsidR="009D5303" w:rsidRPr="00601D37" w:rsidRDefault="009D5303" w:rsidP="007A25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01D37"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</w:rPr>
        <w:t>Операторы:</w:t>
      </w:r>
      <w:r w:rsidRPr="00601D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ФГБУ «Научно-исследовательский финансовый институт Министерства финансов Российской Федерации», Южное главное управление Центрального банка Российской Федерации, Ассоциация развития финансовой грамотности</w:t>
      </w:r>
      <w:r w:rsidR="007A2593" w:rsidRPr="00601D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711129" w:rsidRPr="00601D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Финансовый университет при Правительстве Российской Федерации</w:t>
      </w:r>
      <w:r w:rsidRPr="00601D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AEBC4B1" w14:textId="77777777" w:rsidR="009D5303" w:rsidRPr="00601D37" w:rsidRDefault="009D5303" w:rsidP="007A25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1E5ADB0" w14:textId="77777777" w:rsidR="009D5303" w:rsidRPr="00601D37" w:rsidRDefault="009D5303" w:rsidP="007A25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01D3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Дата и формат проведения конференции:</w:t>
      </w:r>
      <w:r w:rsidRPr="00601D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 ноября 2022 года (онлайн)</w:t>
      </w:r>
    </w:p>
    <w:p w14:paraId="13452EA7" w14:textId="77777777" w:rsidR="009D5303" w:rsidRPr="00601D37" w:rsidRDefault="009D5303" w:rsidP="007A25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8751"/>
      </w:tblGrid>
      <w:tr w:rsidR="009D5303" w:rsidRPr="00601D37" w14:paraId="346206CF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B7DEE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 – 14.30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AF552" w14:textId="77777777" w:rsidR="009D5303" w:rsidRPr="00601D37" w:rsidRDefault="009D5303" w:rsidP="007A2593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 xml:space="preserve">Пленарное заседание </w:t>
            </w:r>
          </w:p>
        </w:tc>
      </w:tr>
      <w:tr w:rsidR="009D5303" w:rsidRPr="00601D37" w14:paraId="2695D509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BF9A2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48BCC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Харнас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Анна Александровна, </w:t>
            </w:r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Дирекции финансовой грамотности ФГБУ «Научно-исследовательский финансовый институт Министерства финансов Российской Федерации» </w:t>
            </w: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(модератор) </w:t>
            </w:r>
          </w:p>
          <w:p w14:paraId="24C40A0C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представление участников пленарного заседания</w:t>
            </w:r>
          </w:p>
          <w:p w14:paraId="0FC2286F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D5303" w:rsidRPr="00601D37" w14:paraId="5C9643BC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A8246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4A69F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Котюков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Михаил Михайлович, 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Министра финансов Российской Федерации </w:t>
            </w:r>
          </w:p>
          <w:p w14:paraId="167910E2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Тема: «Приоритеты, цели и задачи повышения финансовой грамотности населения в новых условиях»</w:t>
            </w:r>
          </w:p>
          <w:p w14:paraId="3D896FE4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</w:p>
        </w:tc>
      </w:tr>
      <w:tr w:rsidR="009D5303" w:rsidRPr="00601D37" w14:paraId="43E52D46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16F32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39A38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Мамута Михаил Валерьевич, 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Совета директоров Банка России, руководитель Службы по защите прав потребителей и обеспечению доступности финансовых услуг</w:t>
            </w:r>
          </w:p>
          <w:p w14:paraId="72403400" w14:textId="77777777" w:rsidR="009D5303" w:rsidRPr="00601D37" w:rsidRDefault="009D5303" w:rsidP="007A2593">
            <w:pPr>
              <w:spacing w:after="0" w:line="240" w:lineRule="auto"/>
              <w:ind w:left="132" w:right="2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Тема: «</w:t>
            </w: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Приоритеты Банка России в области развития финансовой грамотности в контексте развития финансового рынка</w:t>
            </w: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14:paraId="2417E627" w14:textId="77777777" w:rsidR="009D5303" w:rsidRPr="00601D37" w:rsidRDefault="009D5303" w:rsidP="007A2593">
            <w:pPr>
              <w:spacing w:after="0" w:line="240" w:lineRule="auto"/>
              <w:ind w:left="132" w:right="28"/>
              <w:jc w:val="both"/>
              <w:rPr>
                <w:sz w:val="26"/>
                <w:szCs w:val="26"/>
              </w:rPr>
            </w:pPr>
          </w:p>
        </w:tc>
      </w:tr>
      <w:tr w:rsidR="009D5303" w:rsidRPr="00601D37" w14:paraId="631E17FC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6BEBB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FDFC6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Тимофеева Анна Александровна, </w:t>
            </w:r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директора </w:t>
            </w:r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Департамента государственной политики и управления в сфере общего образования </w:t>
            </w:r>
            <w:proofErr w:type="spellStart"/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Минпросвещения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</w:t>
            </w:r>
          </w:p>
          <w:p w14:paraId="64C8B8F2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Тема: «Формирование финансовой грамотности на основе обновленных ФГОС начального, основного и среднего общего образования»</w:t>
            </w:r>
          </w:p>
          <w:p w14:paraId="036C0C3C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</w:p>
        </w:tc>
      </w:tr>
      <w:tr w:rsidR="009D5303" w:rsidRPr="00601D37" w14:paraId="6EA1066E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B159C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8CD33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Кивико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Ирина Валерьевна, </w:t>
            </w:r>
            <w:r w:rsidRPr="00601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Председателя Совета министров Республики Крым – министр финансов Республики Крым</w:t>
            </w:r>
          </w:p>
          <w:p w14:paraId="5074FAF6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Тема: «Финансовое просвещение в Республике Крым»</w:t>
            </w:r>
          </w:p>
          <w:p w14:paraId="32CC9C9D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D5303" w:rsidRPr="00601D37" w14:paraId="4EDBAAAF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08A2C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17628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Гостев Александр Сергеевич,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начальника Южного главного управления Банка России</w:t>
            </w:r>
          </w:p>
          <w:p w14:paraId="525E8A89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Тема: «Реализация ключевых проектов Банка России по финансовой грамотности населения в Южном федеральном округе»</w:t>
            </w:r>
          </w:p>
          <w:p w14:paraId="0FF597D8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CEE66D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Атомас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Наталья Валерьевна,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 по связям 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общественностью</w:t>
            </w:r>
            <w:r w:rsidRPr="00601D37">
              <w:rPr>
                <w:sz w:val="26"/>
                <w:szCs w:val="26"/>
              </w:rPr>
              <w:t xml:space="preserve"> 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>Южного главного управления Банка России</w:t>
            </w:r>
          </w:p>
          <w:p w14:paraId="2B6ABCD7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Тема: «Информирован – значит вооружен! Распространение материалов по финансовой грамотности. Каналы. Партнеры. </w:t>
            </w: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Точки Роста»</w:t>
            </w:r>
          </w:p>
          <w:p w14:paraId="38DB4465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</w:p>
        </w:tc>
      </w:tr>
      <w:tr w:rsidR="009D5303" w:rsidRPr="00601D37" w14:paraId="75B486F2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FED2A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A4C2F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Харнас</w:t>
            </w:r>
            <w:proofErr w:type="spellEnd"/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Анна Александровна, </w:t>
            </w:r>
            <w:r w:rsidRPr="00601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Дирекции финансовой грамотности ФГБУ «Научно-исследовательский финансовый институт Министерства финансов Российской Федерации»</w:t>
            </w:r>
          </w:p>
          <w:p w14:paraId="61397E70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Тема: «Коммуникационные каналы и инструменты для популяризации идей финансово здорового образа жизни </w:t>
            </w: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на горизонте 2022-2023»</w:t>
            </w:r>
          </w:p>
        </w:tc>
      </w:tr>
      <w:tr w:rsidR="009D5303" w:rsidRPr="00601D37" w14:paraId="7719B9BD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9E036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B397A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Каганов Вениамин Шаевич</w:t>
            </w:r>
            <w:r w:rsidRPr="00601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генеральный директор Ассоциации развития финансовой грамотности</w:t>
            </w:r>
          </w:p>
          <w:p w14:paraId="4AA8F08F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Тема: «Выявление и масштабирование лучших практик </w:t>
            </w: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в сфере финансового просвещения»</w:t>
            </w:r>
          </w:p>
          <w:p w14:paraId="4E2185E0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</w:p>
        </w:tc>
      </w:tr>
      <w:tr w:rsidR="009D5303" w:rsidRPr="00601D37" w14:paraId="18E74837" w14:textId="77777777" w:rsidTr="007A2593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77FEC" w14:textId="77777777" w:rsidR="009D5303" w:rsidRPr="00601D37" w:rsidRDefault="009D5303" w:rsidP="007A25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348BE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Рязанский Валерий Владимирович, </w:t>
            </w:r>
            <w:r w:rsidRPr="00601D3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Президиума Общероссийской общественной организации «Союз пенсионеров России»</w:t>
            </w:r>
          </w:p>
          <w:p w14:paraId="0D3A69DB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Тема: «О работе университета третьего возраста»</w:t>
            </w:r>
          </w:p>
          <w:p w14:paraId="14FBBF51" w14:textId="77777777" w:rsidR="009D5303" w:rsidRPr="00601D37" w:rsidRDefault="009D5303" w:rsidP="007A259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5303" w:rsidRPr="00601D37" w14:paraId="16028F5D" w14:textId="77777777" w:rsidTr="007A2593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A2BE3" w14:textId="77777777" w:rsidR="009D5303" w:rsidRPr="00601D37" w:rsidRDefault="009D5303" w:rsidP="007A2593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Обмен мнениями, ответы на вопросы</w:t>
            </w:r>
          </w:p>
        </w:tc>
      </w:tr>
    </w:tbl>
    <w:p w14:paraId="3315BDD8" w14:textId="33A0D037" w:rsidR="00711129" w:rsidRPr="00601D37" w:rsidRDefault="00711129" w:rsidP="00711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8751"/>
      </w:tblGrid>
      <w:tr w:rsidR="00711129" w:rsidRPr="00601D37" w14:paraId="4A316B6A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D4DC1" w14:textId="16B7DE54" w:rsidR="00711129" w:rsidRPr="00601D37" w:rsidRDefault="00711129" w:rsidP="00711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16.00–17.30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CBD28" w14:textId="7566063F" w:rsidR="00711129" w:rsidRPr="00601D37" w:rsidRDefault="00711129" w:rsidP="00711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Pr="00601D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1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«Формы и методы повышения финансовой грамотности среди взрослого населения»</w:t>
            </w:r>
          </w:p>
        </w:tc>
      </w:tr>
      <w:tr w:rsidR="00711129" w:rsidRPr="00601D37" w14:paraId="18B9EA5F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2B113" w14:textId="77777777" w:rsidR="00711129" w:rsidRPr="00601D37" w:rsidRDefault="00711129" w:rsidP="009B14D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AA2A7" w14:textId="17329F8F" w:rsidR="00711129" w:rsidRPr="00601D37" w:rsidRDefault="00711129" w:rsidP="009B14D7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Петриченко Михаил Петрович, </w:t>
            </w:r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Института финансовой грамотности Финуниверситета </w:t>
            </w: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(модератор)</w:t>
            </w:r>
          </w:p>
          <w:p w14:paraId="7B9E5052" w14:textId="77777777" w:rsidR="00711129" w:rsidRDefault="00711129" w:rsidP="009020BF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представление спикеров секции </w:t>
            </w:r>
          </w:p>
          <w:p w14:paraId="4B15A724" w14:textId="337DC93F" w:rsidR="00AD1754" w:rsidRPr="00601D37" w:rsidRDefault="00AD1754" w:rsidP="009020BF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11129" w:rsidRPr="00601D37" w14:paraId="2461A914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0ED45" w14:textId="31ABABEC" w:rsidR="00711129" w:rsidRPr="00601D37" w:rsidRDefault="000503A1" w:rsidP="009B14D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11129"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39DFA" w14:textId="29A66D61" w:rsidR="00711129" w:rsidRPr="00601D37" w:rsidRDefault="00711129" w:rsidP="00601D37">
            <w:pPr>
              <w:pStyle w:val="a5"/>
              <w:ind w:left="132"/>
              <w:jc w:val="both"/>
              <w:rPr>
                <w:rFonts w:cs="Times New Roman"/>
                <w:i w:val="0"/>
                <w:sz w:val="26"/>
                <w:szCs w:val="26"/>
              </w:rPr>
            </w:pPr>
            <w:r w:rsidRPr="00601D37">
              <w:rPr>
                <w:rFonts w:cs="Times New Roman"/>
                <w:b/>
                <w:i w:val="0"/>
                <w:sz w:val="26"/>
                <w:szCs w:val="26"/>
              </w:rPr>
              <w:t>Брюховецкая Светлана Владимировна</w:t>
            </w:r>
            <w:r w:rsidRPr="00601D37">
              <w:rPr>
                <w:rFonts w:cs="Times New Roman"/>
                <w:i w:val="0"/>
                <w:sz w:val="26"/>
                <w:szCs w:val="26"/>
              </w:rPr>
              <w:t>, проректор по маркетингу и работе с абитуриентами Финуниверситета</w:t>
            </w:r>
          </w:p>
          <w:p w14:paraId="55F6C730" w14:textId="77777777" w:rsidR="00711129" w:rsidRDefault="00711129" w:rsidP="00711129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Тема: «Финансовое просвещение специальных категорий взрослого населения России»</w:t>
            </w:r>
          </w:p>
          <w:p w14:paraId="7FDEE0C4" w14:textId="037C6336" w:rsidR="00AD1754" w:rsidRPr="00601D37" w:rsidRDefault="00AD1754" w:rsidP="00711129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BA3944" w:rsidRPr="00601D37" w14:paraId="6E130208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1B53F" w14:textId="3303A487" w:rsidR="00BA3944" w:rsidRDefault="00BA3944" w:rsidP="007A4A9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D001D" w14:textId="22EDB8D8" w:rsidR="00BA3944" w:rsidRPr="00BA3944" w:rsidRDefault="00BA3944" w:rsidP="00BA3944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44">
              <w:rPr>
                <w:rFonts w:ascii="Times New Roman" w:hAnsi="Times New Roman" w:cs="Times New Roman"/>
                <w:b/>
                <w:sz w:val="26"/>
                <w:szCs w:val="26"/>
              </w:rPr>
              <w:t>Чернобай Ольга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BA3944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финансов Республики Крым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Республика Крым</w:t>
            </w:r>
          </w:p>
          <w:p w14:paraId="613A7315" w14:textId="77777777" w:rsidR="00BA3944" w:rsidRDefault="00BA3944" w:rsidP="00BA3944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44">
              <w:rPr>
                <w:rFonts w:ascii="Times New Roman" w:hAnsi="Times New Roman" w:cs="Times New Roman"/>
                <w:b/>
                <w:sz w:val="26"/>
                <w:szCs w:val="26"/>
              </w:rPr>
              <w:t>Тема: «</w:t>
            </w:r>
            <w:r w:rsidRPr="00BA3944">
              <w:rPr>
                <w:rFonts w:ascii="Times New Roman" w:hAnsi="Times New Roman" w:cs="Times New Roman"/>
                <w:b/>
                <w:sz w:val="26"/>
                <w:szCs w:val="26"/>
              </w:rPr>
              <w:t>Лучшие практики повышения финансовой грамотности»</w:t>
            </w:r>
          </w:p>
          <w:p w14:paraId="4482EEE1" w14:textId="14D8EE4B" w:rsidR="00BA3944" w:rsidRPr="00BA3944" w:rsidRDefault="00BA3944" w:rsidP="00BA3944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778" w:rsidRPr="00601D37" w14:paraId="779EC57C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DB74E" w14:textId="785E6B73" w:rsidR="00DC5778" w:rsidRDefault="00DC5778" w:rsidP="007A4A9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AD1DC" w14:textId="087DBED0" w:rsidR="00DC5778" w:rsidRDefault="00DC5778" w:rsidP="00DC577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(по согласованию)</w:t>
            </w:r>
          </w:p>
          <w:p w14:paraId="3F6DF00C" w14:textId="6EAA1955" w:rsidR="00DC5778" w:rsidRDefault="00DC5778" w:rsidP="007A4A92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A92" w:rsidRPr="00601D37" w14:paraId="6BE8AC69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C1A49" w14:textId="3BA2F87D" w:rsidR="007A4A92" w:rsidRDefault="007A4A92" w:rsidP="007A4A9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3ADFF" w14:textId="77777777" w:rsidR="007A4A92" w:rsidRDefault="007A4A92" w:rsidP="007A4A92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Адыгея, Республика Адыгея (по согласованию)</w:t>
            </w:r>
          </w:p>
          <w:p w14:paraId="5DD91432" w14:textId="77777777" w:rsidR="007A4A92" w:rsidRPr="00601D37" w:rsidRDefault="007A4A92" w:rsidP="007A4A92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4A92" w:rsidRPr="00601D37" w14:paraId="7D6E62A1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A144D" w14:textId="160C5846" w:rsidR="007A4A92" w:rsidRDefault="007A4A92" w:rsidP="007A4A9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323E2" w14:textId="77777777" w:rsidR="007A4A92" w:rsidRPr="00601D37" w:rsidRDefault="007A4A92" w:rsidP="007A4A92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Марцева Татьяна Геннадьевна</w:t>
            </w: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, к.э.н., доцент, ведущий научный сотрудник Новороссийского филиала Финуниверситета, Краснодарский край</w:t>
            </w:r>
          </w:p>
          <w:p w14:paraId="77A4869D" w14:textId="77777777" w:rsidR="007A4A92" w:rsidRDefault="007A4A92" w:rsidP="007A4A92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Тема: «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обучения взрослого населения: технические возможности и профессиональная направленность консультантов-методистов»</w:t>
            </w:r>
          </w:p>
          <w:p w14:paraId="3A197370" w14:textId="77777777" w:rsidR="007A4A92" w:rsidRPr="00601D37" w:rsidRDefault="007A4A92" w:rsidP="007A4A92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A6C" w:rsidRPr="00601D37" w14:paraId="4C84EBB0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DFDE8" w14:textId="6C9614D6" w:rsidR="007B1A6C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A3B1F" w14:textId="77777777" w:rsidR="007B1A6C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A6C">
              <w:rPr>
                <w:rFonts w:ascii="Times New Roman" w:hAnsi="Times New Roman" w:cs="Times New Roman"/>
                <w:b/>
                <w:sz w:val="26"/>
                <w:szCs w:val="26"/>
              </w:rPr>
              <w:t>Матюш Надежда Александровна</w:t>
            </w:r>
            <w:r w:rsidRPr="007B1A6C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департамента финансов, заместитель директора департамента управления финансов социально-культурной сферы, г. Севастополь</w:t>
            </w:r>
          </w:p>
          <w:p w14:paraId="7FD29401" w14:textId="21AAE4F6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A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</w:p>
        </w:tc>
      </w:tr>
      <w:tr w:rsidR="007B1A6C" w:rsidRPr="00601D37" w14:paraId="2989541A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F9CB6" w14:textId="104DB34F" w:rsidR="007B1A6C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49380" w14:textId="77777777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Аришин Владимир Валерьевич</w:t>
            </w: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, эксперт по созданию частного капитала, финансовый советник, г. Севастополь</w:t>
            </w:r>
          </w:p>
          <w:p w14:paraId="4EFB5903" w14:textId="77777777" w:rsidR="007B1A6C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Тема: «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планирования и учета личных финансов во время кризиса»</w:t>
            </w:r>
          </w:p>
          <w:p w14:paraId="74DBA657" w14:textId="77777777" w:rsidR="007B1A6C" w:rsidRPr="00601D37" w:rsidRDefault="007B1A6C" w:rsidP="007B1A6C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A6C" w:rsidRPr="00601D37" w14:paraId="12E2E9B7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B81C4" w14:textId="0AAEF434" w:rsidR="007B1A6C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B1EC4" w14:textId="77777777" w:rsidR="007B1A6C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 xml:space="preserve">АРФГ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EFE0A6E" w14:textId="77777777" w:rsidR="007B1A6C" w:rsidRPr="00601D37" w:rsidRDefault="007B1A6C" w:rsidP="007B1A6C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A6C" w:rsidRPr="00601D37" w14:paraId="14B17D8A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03111" w14:textId="1F1ED588" w:rsidR="007B1A6C" w:rsidRPr="00601D37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F863F" w14:textId="77777777" w:rsidR="007B1A6C" w:rsidRPr="00601D37" w:rsidRDefault="007B1A6C" w:rsidP="007B1A6C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Трофимов Дмитрий Викторович</w:t>
            </w: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, к.э.н., доцент Департамента банковского дела и монетарного регулирования, г. Москва</w:t>
            </w:r>
          </w:p>
          <w:p w14:paraId="553606D8" w14:textId="53309A5F" w:rsidR="007B1A6C" w:rsidRPr="007A4A92" w:rsidRDefault="007B1A6C" w:rsidP="007B1A6C">
            <w:pPr>
              <w:spacing w:after="0" w:line="240" w:lineRule="auto"/>
              <w:ind w:left="132" w:right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A92">
              <w:rPr>
                <w:rFonts w:ascii="Times New Roman" w:hAnsi="Times New Roman" w:cs="Times New Roman"/>
                <w:b/>
                <w:sz w:val="26"/>
                <w:szCs w:val="26"/>
              </w:rPr>
              <w:t>Тема: Активизация мошеннических действий в 2022 году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4A92">
              <w:rPr>
                <w:rFonts w:ascii="Times New Roman" w:hAnsi="Times New Roman" w:cs="Times New Roman"/>
                <w:sz w:val="26"/>
                <w:szCs w:val="26"/>
              </w:rPr>
              <w:t>(тем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будет</w:t>
            </w:r>
            <w:r w:rsidRPr="007A4A92">
              <w:rPr>
                <w:rFonts w:ascii="Times New Roman" w:hAnsi="Times New Roman" w:cs="Times New Roman"/>
                <w:sz w:val="26"/>
                <w:szCs w:val="26"/>
              </w:rPr>
              <w:t xml:space="preserve"> скорректир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ована</w:t>
            </w:r>
            <w:r w:rsidRPr="007A4A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B1A6C" w:rsidRPr="00601D37" w14:paraId="5AED634F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B9DC8" w14:textId="45917CFE" w:rsidR="007B1A6C" w:rsidRPr="00601D37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A2704" w14:textId="00C6C5D9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Петриченко Михаил Петрович, </w:t>
            </w:r>
            <w:r w:rsidRPr="00601D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Института финансовой грамотности Финуниверситета </w:t>
            </w:r>
          </w:p>
          <w:p w14:paraId="1CE7B992" w14:textId="0E2F1D98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Тема:</w:t>
            </w:r>
          </w:p>
          <w:p w14:paraId="656125A0" w14:textId="77777777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sz w:val="26"/>
                <w:szCs w:val="26"/>
              </w:rPr>
            </w:pPr>
          </w:p>
        </w:tc>
      </w:tr>
      <w:tr w:rsidR="007B1A6C" w:rsidRPr="00601D37" w14:paraId="6A540AC7" w14:textId="77777777" w:rsidTr="009B14D7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7B506" w14:textId="7DD487A4" w:rsidR="007B1A6C" w:rsidRPr="00601D37" w:rsidRDefault="007B1A6C" w:rsidP="007B1A6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8787C" w14:textId="77777777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Оглоблина Елизавета Валентиновна</w:t>
            </w: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, к.э.н., доцент, доцент Департамента мировой экономики и международного бизнеса, г. Москва</w:t>
            </w:r>
          </w:p>
          <w:p w14:paraId="39E6D74C" w14:textId="77777777" w:rsidR="007B1A6C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Тема: «</w:t>
            </w: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операций населения и банков с валютой в условиях экономической турбулентности»</w:t>
            </w:r>
          </w:p>
          <w:p w14:paraId="119DB5CC" w14:textId="571774C0" w:rsidR="007B1A6C" w:rsidRPr="00601D37" w:rsidRDefault="007B1A6C" w:rsidP="007B1A6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A6C" w:rsidRPr="00601D37" w14:paraId="51FBA086" w14:textId="77777777" w:rsidTr="009B14D7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E72EC" w14:textId="457213D2" w:rsidR="007B1A6C" w:rsidRPr="00601D37" w:rsidRDefault="007B1A6C" w:rsidP="007B1A6C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Торжественная церемония вручения сертификатов наиболее активным консультантам-методистам </w:t>
            </w:r>
          </w:p>
        </w:tc>
      </w:tr>
    </w:tbl>
    <w:p w14:paraId="3B6097B6" w14:textId="03A8F0C5" w:rsidR="00711129" w:rsidRPr="00601D37" w:rsidRDefault="00711129" w:rsidP="00711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296C45" w14:textId="672B371B" w:rsidR="00711129" w:rsidRPr="00601D37" w:rsidRDefault="00711129" w:rsidP="00711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7FEDEECF" w14:textId="77777777" w:rsidR="00711129" w:rsidRPr="00601D37" w:rsidRDefault="00711129" w:rsidP="00711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1129" w:rsidRPr="00601D37" w:rsidSect="007A2593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719D" w14:textId="77777777" w:rsidR="004015CA" w:rsidRDefault="004015CA" w:rsidP="00F43575">
      <w:pPr>
        <w:spacing w:after="0" w:line="240" w:lineRule="auto"/>
      </w:pPr>
      <w:r>
        <w:separator/>
      </w:r>
    </w:p>
  </w:endnote>
  <w:endnote w:type="continuationSeparator" w:id="0">
    <w:p w14:paraId="70E03F5A" w14:textId="77777777" w:rsidR="004015CA" w:rsidRDefault="004015CA" w:rsidP="00F4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26D6" w14:textId="77777777" w:rsidR="004015CA" w:rsidRDefault="004015CA" w:rsidP="00F43575">
      <w:pPr>
        <w:spacing w:after="0" w:line="240" w:lineRule="auto"/>
      </w:pPr>
      <w:r>
        <w:separator/>
      </w:r>
    </w:p>
  </w:footnote>
  <w:footnote w:type="continuationSeparator" w:id="0">
    <w:p w14:paraId="509224D5" w14:textId="77777777" w:rsidR="004015CA" w:rsidRDefault="004015CA" w:rsidP="00F4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2C9F"/>
    <w:multiLevelType w:val="hybridMultilevel"/>
    <w:tmpl w:val="4BBCD79A"/>
    <w:lvl w:ilvl="0" w:tplc="35F6A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2"/>
    <w:rsid w:val="00005C71"/>
    <w:rsid w:val="00017C04"/>
    <w:rsid w:val="00023F9A"/>
    <w:rsid w:val="00026DB2"/>
    <w:rsid w:val="00044EED"/>
    <w:rsid w:val="000503A1"/>
    <w:rsid w:val="00072F67"/>
    <w:rsid w:val="000749B5"/>
    <w:rsid w:val="000827AB"/>
    <w:rsid w:val="00085E47"/>
    <w:rsid w:val="000969B9"/>
    <w:rsid w:val="000B07FA"/>
    <w:rsid w:val="000C7708"/>
    <w:rsid w:val="001158F8"/>
    <w:rsid w:val="00126EC5"/>
    <w:rsid w:val="00142142"/>
    <w:rsid w:val="001459BA"/>
    <w:rsid w:val="0015647B"/>
    <w:rsid w:val="001602BA"/>
    <w:rsid w:val="0016740E"/>
    <w:rsid w:val="00173E65"/>
    <w:rsid w:val="0019208B"/>
    <w:rsid w:val="001969FB"/>
    <w:rsid w:val="001A64A0"/>
    <w:rsid w:val="001A73AB"/>
    <w:rsid w:val="001B0994"/>
    <w:rsid w:val="001B4C9E"/>
    <w:rsid w:val="001D07F9"/>
    <w:rsid w:val="001D75F0"/>
    <w:rsid w:val="001F4BF3"/>
    <w:rsid w:val="002012EF"/>
    <w:rsid w:val="00205F2C"/>
    <w:rsid w:val="00210DE6"/>
    <w:rsid w:val="00226F4A"/>
    <w:rsid w:val="002352E4"/>
    <w:rsid w:val="00236A6E"/>
    <w:rsid w:val="00243D09"/>
    <w:rsid w:val="002440BE"/>
    <w:rsid w:val="00256DC0"/>
    <w:rsid w:val="002776EE"/>
    <w:rsid w:val="00282378"/>
    <w:rsid w:val="00282524"/>
    <w:rsid w:val="00285740"/>
    <w:rsid w:val="0029143A"/>
    <w:rsid w:val="002A1714"/>
    <w:rsid w:val="002B7FAC"/>
    <w:rsid w:val="002C33DC"/>
    <w:rsid w:val="002D4FEA"/>
    <w:rsid w:val="002E2776"/>
    <w:rsid w:val="002E7714"/>
    <w:rsid w:val="00313FC4"/>
    <w:rsid w:val="00316EFE"/>
    <w:rsid w:val="00320BEE"/>
    <w:rsid w:val="003266A8"/>
    <w:rsid w:val="0034128D"/>
    <w:rsid w:val="003528EB"/>
    <w:rsid w:val="00356D54"/>
    <w:rsid w:val="00386E05"/>
    <w:rsid w:val="0039309A"/>
    <w:rsid w:val="0039527A"/>
    <w:rsid w:val="003B58F7"/>
    <w:rsid w:val="003B6F4C"/>
    <w:rsid w:val="003C12ED"/>
    <w:rsid w:val="003C6360"/>
    <w:rsid w:val="003D318B"/>
    <w:rsid w:val="003D3C5A"/>
    <w:rsid w:val="003D7657"/>
    <w:rsid w:val="003F46FF"/>
    <w:rsid w:val="004015CA"/>
    <w:rsid w:val="0040349D"/>
    <w:rsid w:val="004057BC"/>
    <w:rsid w:val="004169CA"/>
    <w:rsid w:val="004337CF"/>
    <w:rsid w:val="0044671F"/>
    <w:rsid w:val="0045198B"/>
    <w:rsid w:val="0047446E"/>
    <w:rsid w:val="00494EFB"/>
    <w:rsid w:val="004C1CE1"/>
    <w:rsid w:val="004D4CEF"/>
    <w:rsid w:val="004E2144"/>
    <w:rsid w:val="004E3401"/>
    <w:rsid w:val="004E4C6B"/>
    <w:rsid w:val="004E566E"/>
    <w:rsid w:val="004E797D"/>
    <w:rsid w:val="004F23F9"/>
    <w:rsid w:val="004F3E6C"/>
    <w:rsid w:val="00506B98"/>
    <w:rsid w:val="00523610"/>
    <w:rsid w:val="00525221"/>
    <w:rsid w:val="00527FBA"/>
    <w:rsid w:val="00530212"/>
    <w:rsid w:val="00536E1D"/>
    <w:rsid w:val="00541C7A"/>
    <w:rsid w:val="005460E7"/>
    <w:rsid w:val="00552788"/>
    <w:rsid w:val="005566BC"/>
    <w:rsid w:val="00586E91"/>
    <w:rsid w:val="00597545"/>
    <w:rsid w:val="005B2865"/>
    <w:rsid w:val="005B38A7"/>
    <w:rsid w:val="005B5A54"/>
    <w:rsid w:val="005D12CA"/>
    <w:rsid w:val="005F5730"/>
    <w:rsid w:val="00601D37"/>
    <w:rsid w:val="0060237A"/>
    <w:rsid w:val="00602477"/>
    <w:rsid w:val="006072C6"/>
    <w:rsid w:val="0061006A"/>
    <w:rsid w:val="00610A64"/>
    <w:rsid w:val="00616F01"/>
    <w:rsid w:val="00647319"/>
    <w:rsid w:val="00656703"/>
    <w:rsid w:val="00663B22"/>
    <w:rsid w:val="00677549"/>
    <w:rsid w:val="00682CA4"/>
    <w:rsid w:val="006836D9"/>
    <w:rsid w:val="0069355A"/>
    <w:rsid w:val="0069788D"/>
    <w:rsid w:val="006A4C58"/>
    <w:rsid w:val="006A52AB"/>
    <w:rsid w:val="006B4054"/>
    <w:rsid w:val="006C1F59"/>
    <w:rsid w:val="006C4C77"/>
    <w:rsid w:val="006C7DAE"/>
    <w:rsid w:val="006E340C"/>
    <w:rsid w:val="006E5A0C"/>
    <w:rsid w:val="006F53CB"/>
    <w:rsid w:val="007014D3"/>
    <w:rsid w:val="0070336B"/>
    <w:rsid w:val="00711129"/>
    <w:rsid w:val="007220B5"/>
    <w:rsid w:val="0074116F"/>
    <w:rsid w:val="007436C3"/>
    <w:rsid w:val="0075291D"/>
    <w:rsid w:val="00767950"/>
    <w:rsid w:val="00767FC1"/>
    <w:rsid w:val="007A2593"/>
    <w:rsid w:val="007A4A92"/>
    <w:rsid w:val="007B1A6C"/>
    <w:rsid w:val="007C391D"/>
    <w:rsid w:val="007E5C3F"/>
    <w:rsid w:val="007F3FDC"/>
    <w:rsid w:val="007F7B0C"/>
    <w:rsid w:val="00803F31"/>
    <w:rsid w:val="0082364C"/>
    <w:rsid w:val="00860B44"/>
    <w:rsid w:val="00866983"/>
    <w:rsid w:val="00884CB3"/>
    <w:rsid w:val="00884E41"/>
    <w:rsid w:val="008956E4"/>
    <w:rsid w:val="008C0F32"/>
    <w:rsid w:val="008D352C"/>
    <w:rsid w:val="008F0038"/>
    <w:rsid w:val="008F51A1"/>
    <w:rsid w:val="009020BF"/>
    <w:rsid w:val="00911439"/>
    <w:rsid w:val="00941EC1"/>
    <w:rsid w:val="00946BE3"/>
    <w:rsid w:val="00946EB7"/>
    <w:rsid w:val="00960C4C"/>
    <w:rsid w:val="009708FB"/>
    <w:rsid w:val="009738F2"/>
    <w:rsid w:val="009832ED"/>
    <w:rsid w:val="009952C8"/>
    <w:rsid w:val="009C360B"/>
    <w:rsid w:val="009D3085"/>
    <w:rsid w:val="009D5303"/>
    <w:rsid w:val="009D62A7"/>
    <w:rsid w:val="009D7C62"/>
    <w:rsid w:val="009E0970"/>
    <w:rsid w:val="009F7256"/>
    <w:rsid w:val="00A016E5"/>
    <w:rsid w:val="00A10C9A"/>
    <w:rsid w:val="00A179C7"/>
    <w:rsid w:val="00A23520"/>
    <w:rsid w:val="00A24E11"/>
    <w:rsid w:val="00A3462B"/>
    <w:rsid w:val="00A41E51"/>
    <w:rsid w:val="00A521F7"/>
    <w:rsid w:val="00A62B7B"/>
    <w:rsid w:val="00A6647D"/>
    <w:rsid w:val="00A77792"/>
    <w:rsid w:val="00A816A3"/>
    <w:rsid w:val="00A8447A"/>
    <w:rsid w:val="00A958D7"/>
    <w:rsid w:val="00AA127A"/>
    <w:rsid w:val="00AB6A6F"/>
    <w:rsid w:val="00AB6D98"/>
    <w:rsid w:val="00AD1754"/>
    <w:rsid w:val="00AE0A05"/>
    <w:rsid w:val="00B12884"/>
    <w:rsid w:val="00B1508D"/>
    <w:rsid w:val="00B30884"/>
    <w:rsid w:val="00B31471"/>
    <w:rsid w:val="00B41A1F"/>
    <w:rsid w:val="00B444EF"/>
    <w:rsid w:val="00B51504"/>
    <w:rsid w:val="00B610A9"/>
    <w:rsid w:val="00B725B2"/>
    <w:rsid w:val="00B84E3F"/>
    <w:rsid w:val="00B871EB"/>
    <w:rsid w:val="00BA17E4"/>
    <w:rsid w:val="00BA367D"/>
    <w:rsid w:val="00BA3944"/>
    <w:rsid w:val="00BB63A5"/>
    <w:rsid w:val="00BD1882"/>
    <w:rsid w:val="00C003A6"/>
    <w:rsid w:val="00C122E2"/>
    <w:rsid w:val="00C1648C"/>
    <w:rsid w:val="00C17546"/>
    <w:rsid w:val="00C34C91"/>
    <w:rsid w:val="00C41E86"/>
    <w:rsid w:val="00C4636E"/>
    <w:rsid w:val="00C52737"/>
    <w:rsid w:val="00C53E90"/>
    <w:rsid w:val="00C61433"/>
    <w:rsid w:val="00C6734A"/>
    <w:rsid w:val="00C67C45"/>
    <w:rsid w:val="00C71BC6"/>
    <w:rsid w:val="00C85219"/>
    <w:rsid w:val="00C9437B"/>
    <w:rsid w:val="00C94E91"/>
    <w:rsid w:val="00CB5832"/>
    <w:rsid w:val="00CB649A"/>
    <w:rsid w:val="00CB77B4"/>
    <w:rsid w:val="00D229EE"/>
    <w:rsid w:val="00D52B72"/>
    <w:rsid w:val="00D52E92"/>
    <w:rsid w:val="00D82C42"/>
    <w:rsid w:val="00D82CE1"/>
    <w:rsid w:val="00D84C1D"/>
    <w:rsid w:val="00D95192"/>
    <w:rsid w:val="00D97B9A"/>
    <w:rsid w:val="00DB044F"/>
    <w:rsid w:val="00DB3506"/>
    <w:rsid w:val="00DB460E"/>
    <w:rsid w:val="00DB4839"/>
    <w:rsid w:val="00DB675F"/>
    <w:rsid w:val="00DC5778"/>
    <w:rsid w:val="00DD5096"/>
    <w:rsid w:val="00DE7046"/>
    <w:rsid w:val="00DF295B"/>
    <w:rsid w:val="00DF3838"/>
    <w:rsid w:val="00DF78D1"/>
    <w:rsid w:val="00E0146B"/>
    <w:rsid w:val="00E0585E"/>
    <w:rsid w:val="00E144E6"/>
    <w:rsid w:val="00E354B7"/>
    <w:rsid w:val="00E47007"/>
    <w:rsid w:val="00E53961"/>
    <w:rsid w:val="00E575D4"/>
    <w:rsid w:val="00E81B4A"/>
    <w:rsid w:val="00E970DC"/>
    <w:rsid w:val="00EC147F"/>
    <w:rsid w:val="00ED47D5"/>
    <w:rsid w:val="00EE1535"/>
    <w:rsid w:val="00EE1E2C"/>
    <w:rsid w:val="00EE4300"/>
    <w:rsid w:val="00EE735F"/>
    <w:rsid w:val="00F11C91"/>
    <w:rsid w:val="00F23372"/>
    <w:rsid w:val="00F431DE"/>
    <w:rsid w:val="00F43575"/>
    <w:rsid w:val="00F5434C"/>
    <w:rsid w:val="00F57014"/>
    <w:rsid w:val="00F714E0"/>
    <w:rsid w:val="00F716F7"/>
    <w:rsid w:val="00F77DB1"/>
    <w:rsid w:val="00F9004B"/>
    <w:rsid w:val="00FD7AC4"/>
    <w:rsid w:val="00FD7FB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69F2"/>
  <w15:docId w15:val="{D9650835-E02B-4667-A629-F3035BD5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2737"/>
    <w:rPr>
      <w:b/>
      <w:bCs/>
    </w:rPr>
  </w:style>
  <w:style w:type="character" w:customStyle="1" w:styleId="layout">
    <w:name w:val="layout"/>
    <w:basedOn w:val="a0"/>
    <w:rsid w:val="00A6647D"/>
  </w:style>
  <w:style w:type="paragraph" w:styleId="a5">
    <w:name w:val="No Spacing"/>
    <w:uiPriority w:val="1"/>
    <w:qFormat/>
    <w:rsid w:val="0061006A"/>
    <w:pPr>
      <w:spacing w:after="0" w:line="240" w:lineRule="auto"/>
      <w:ind w:left="284"/>
    </w:pPr>
    <w:rPr>
      <w:rFonts w:ascii="Times New Roman" w:hAnsi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5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703"/>
    <w:rPr>
      <w:rFonts w:ascii="Segoe UI" w:hAnsi="Segoe UI" w:cs="Segoe UI"/>
      <w:sz w:val="18"/>
      <w:szCs w:val="18"/>
    </w:rPr>
  </w:style>
  <w:style w:type="character" w:styleId="a8">
    <w:name w:val="Hyperlink"/>
    <w:rsid w:val="002E2776"/>
    <w:rPr>
      <w:u w:val="single"/>
    </w:rPr>
  </w:style>
  <w:style w:type="paragraph" w:styleId="a9">
    <w:name w:val="List Paragraph"/>
    <w:basedOn w:val="a"/>
    <w:uiPriority w:val="34"/>
    <w:qFormat/>
    <w:rsid w:val="009D30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575"/>
  </w:style>
  <w:style w:type="paragraph" w:styleId="ac">
    <w:name w:val="footer"/>
    <w:basedOn w:val="a"/>
    <w:link w:val="ad"/>
    <w:uiPriority w:val="99"/>
    <w:unhideWhenUsed/>
    <w:rsid w:val="00F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66E0040559F4AB01D77C4154CD7AF" ma:contentTypeVersion="1" ma:contentTypeDescription="Создание документа." ma:contentTypeScope="" ma:versionID="4f024dcda0ba40ef69cab01ea4d87ff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D01C6-F127-4AF3-8BEA-CB3B16E5E5CC}"/>
</file>

<file path=customXml/itemProps2.xml><?xml version="1.0" encoding="utf-8"?>
<ds:datastoreItem xmlns:ds="http://schemas.openxmlformats.org/officeDocument/2006/customXml" ds:itemID="{20B4FB84-6608-4B76-9355-90E6DE850D13}"/>
</file>

<file path=customXml/itemProps3.xml><?xml version="1.0" encoding="utf-8"?>
<ds:datastoreItem xmlns:ds="http://schemas.openxmlformats.org/officeDocument/2006/customXml" ds:itemID="{6770E7D7-6E6B-46E8-8461-35A43FA5E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Минчичова Валерия Сергеевна</dc:creator>
  <cp:keywords/>
  <dc:description/>
  <cp:lastModifiedBy>Рязанова Лилия Вячеславовна</cp:lastModifiedBy>
  <cp:revision>78</cp:revision>
  <cp:lastPrinted>2022-11-11T07:12:00Z</cp:lastPrinted>
  <dcterms:created xsi:type="dcterms:W3CDTF">2022-09-21T10:15:00Z</dcterms:created>
  <dcterms:modified xsi:type="dcterms:W3CDTF">2022-11-11T13:49:00Z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0x010100C3F66E0040559F4AB01D77C4154CD7AF</vt:lpwstr>
  </property>
</Properties>
</file>