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15" w:rsidRPr="005355B8" w:rsidRDefault="00480EF2">
      <w:pPr>
        <w:rPr>
          <w:b/>
          <w:sz w:val="28"/>
          <w:szCs w:val="28"/>
        </w:rPr>
      </w:pPr>
      <w:r w:rsidRPr="005355B8">
        <w:rPr>
          <w:b/>
          <w:sz w:val="28"/>
          <w:szCs w:val="28"/>
        </w:rPr>
        <w:t xml:space="preserve">Экспертное заключение слушателей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6"/>
        <w:gridCol w:w="2532"/>
        <w:gridCol w:w="1777"/>
        <w:gridCol w:w="1903"/>
        <w:gridCol w:w="1762"/>
        <w:gridCol w:w="1793"/>
        <w:gridCol w:w="2506"/>
        <w:gridCol w:w="1700"/>
      </w:tblGrid>
      <w:tr w:rsidR="00373115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line="238" w:lineRule="auto"/>
              <w:ind w:left="9" w:right="0" w:hanging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Широта и глубина анализа </w:t>
            </w:r>
          </w:p>
          <w:p w:rsidR="00373115" w:rsidRDefault="00480EF2">
            <w:pPr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внешней и </w:t>
            </w:r>
          </w:p>
          <w:p w:rsidR="00373115" w:rsidRDefault="00480EF2">
            <w:pPr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внутренней среды компании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5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выбранной </w:t>
            </w:r>
          </w:p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стратегии </w:t>
            </w:r>
          </w:p>
          <w:p w:rsidR="00373115" w:rsidRDefault="00480EF2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5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Логика изложения </w:t>
            </w:r>
          </w:p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 </w:t>
            </w:r>
          </w:p>
          <w:p w:rsidR="00373115" w:rsidRDefault="00480EF2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5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формата </w:t>
            </w:r>
          </w:p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презентации </w:t>
            </w:r>
          </w:p>
          <w:p w:rsidR="00373115" w:rsidRDefault="00480EF2">
            <w:pPr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6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Аргументированность ответов на вопросы </w:t>
            </w:r>
          </w:p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презентации </w:t>
            </w:r>
          </w:p>
          <w:p w:rsidR="00373115" w:rsidRDefault="00480EF2">
            <w:pPr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баллов </w:t>
            </w:r>
          </w:p>
          <w:p w:rsidR="00373115" w:rsidRDefault="00480EF2">
            <w:pPr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31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МВА(Д)-9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МВА(В)-20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27,9 </w:t>
            </w:r>
          </w:p>
        </w:tc>
      </w:tr>
      <w:tr w:rsidR="00480EF2" w:rsidRPr="00480EF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3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2" w:right="0" w:firstLine="0"/>
              <w:jc w:val="left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Президенты, УБП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4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2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4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58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6,7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0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0" w:firstLine="0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33,3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МВА-34.1, 34.2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31,8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МВА-33, 35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4,7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26,2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МВА-23, 24 регион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5,9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29,5 </w:t>
            </w:r>
          </w:p>
        </w:tc>
      </w:tr>
    </w:tbl>
    <w:p w:rsidR="00373115" w:rsidRDefault="00480EF2">
      <w:pPr>
        <w:spacing w:after="218"/>
        <w:ind w:left="355" w:right="0" w:firstLine="0"/>
        <w:jc w:val="center"/>
      </w:pPr>
      <w:r>
        <w:t xml:space="preserve"> </w:t>
      </w:r>
    </w:p>
    <w:p w:rsidR="00373115" w:rsidRPr="005355B8" w:rsidRDefault="005355B8">
      <w:pPr>
        <w:ind w:right="503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</w:t>
      </w:r>
      <w:r w:rsidR="00480EF2" w:rsidRPr="005355B8">
        <w:rPr>
          <w:b/>
          <w:sz w:val="28"/>
          <w:szCs w:val="28"/>
        </w:rPr>
        <w:t xml:space="preserve">Экспертное заключение преподавателей 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2532"/>
        <w:gridCol w:w="1777"/>
        <w:gridCol w:w="1903"/>
        <w:gridCol w:w="1762"/>
        <w:gridCol w:w="1793"/>
        <w:gridCol w:w="2506"/>
        <w:gridCol w:w="1700"/>
      </w:tblGrid>
      <w:tr w:rsidR="00373115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line="238" w:lineRule="auto"/>
              <w:ind w:left="9" w:right="0" w:hanging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Широта и глубина анализа </w:t>
            </w:r>
          </w:p>
          <w:p w:rsidR="00373115" w:rsidRDefault="00480EF2">
            <w:pPr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внешней и </w:t>
            </w:r>
          </w:p>
          <w:p w:rsidR="00373115" w:rsidRDefault="00480EF2">
            <w:pPr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внутренней среды компании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5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выбранной </w:t>
            </w:r>
          </w:p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стратегии </w:t>
            </w:r>
          </w:p>
          <w:p w:rsidR="00373115" w:rsidRDefault="00480EF2">
            <w:pPr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5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Логика изложения </w:t>
            </w:r>
          </w:p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 </w:t>
            </w:r>
          </w:p>
          <w:p w:rsidR="00373115" w:rsidRDefault="00480EF2">
            <w:pPr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6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формата </w:t>
            </w:r>
          </w:p>
          <w:p w:rsidR="00373115" w:rsidRDefault="00480EF2">
            <w:pPr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презентации </w:t>
            </w:r>
          </w:p>
          <w:p w:rsidR="00373115" w:rsidRDefault="00480EF2">
            <w:pPr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spacing w:after="46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Аргументированность ответов на вопросы </w:t>
            </w:r>
          </w:p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презентации </w:t>
            </w:r>
          </w:p>
          <w:p w:rsidR="00373115" w:rsidRDefault="00480EF2">
            <w:pPr>
              <w:ind w:left="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баллов </w:t>
            </w:r>
          </w:p>
          <w:p w:rsidR="00373115" w:rsidRDefault="00480EF2">
            <w:pPr>
              <w:ind w:left="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МВА(Д)-9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32,3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МВА(В)-20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33,6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1" w:firstLine="0"/>
              <w:jc w:val="center"/>
              <w:rPr>
                <w:color w:val="FF0000"/>
              </w:rPr>
            </w:pPr>
            <w:bookmarkStart w:id="0" w:name="_GoBack" w:colFirst="0" w:colLast="7"/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2" w:right="0" w:firstLine="0"/>
              <w:jc w:val="left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Президенты, УБП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2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6,5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0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7,5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62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8,8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56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8,5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58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8,0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Pr="00480EF2" w:rsidRDefault="00480EF2">
            <w:pPr>
              <w:ind w:left="0" w:right="58" w:firstLine="0"/>
              <w:jc w:val="center"/>
              <w:rPr>
                <w:color w:val="FF0000"/>
              </w:rPr>
            </w:pPr>
            <w:r w:rsidRPr="00480EF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39,3 </w:t>
            </w:r>
          </w:p>
        </w:tc>
      </w:tr>
      <w:bookmarkEnd w:id="0"/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МВА-34.1, 34.2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7,8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7,8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38,1 </w:t>
            </w:r>
          </w:p>
        </w:tc>
      </w:tr>
      <w:tr w:rsidR="003731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МВА-33, 35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9,3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37,1 </w:t>
            </w:r>
          </w:p>
        </w:tc>
      </w:tr>
      <w:tr w:rsidR="003731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МВА-23, 24 регион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15" w:rsidRDefault="00480EF2">
            <w:pPr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33,9 </w:t>
            </w:r>
          </w:p>
        </w:tc>
      </w:tr>
    </w:tbl>
    <w:p w:rsidR="00373115" w:rsidRDefault="00480EF2">
      <w:pPr>
        <w:ind w:left="0" w:right="0" w:firstLine="0"/>
        <w:jc w:val="left"/>
      </w:pPr>
      <w:r>
        <w:t xml:space="preserve"> </w:t>
      </w:r>
    </w:p>
    <w:sectPr w:rsidR="00373115">
      <w:pgSz w:w="16838" w:h="11906" w:orient="landscape"/>
      <w:pgMar w:top="108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5"/>
    <w:rsid w:val="00373115"/>
    <w:rsid w:val="00480EF2"/>
    <w:rsid w:val="005355B8"/>
    <w:rsid w:val="009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42E"/>
  <w15:docId w15:val="{2048FD8A-7E61-443A-B483-328C7F84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5268" w:hanging="10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3509BBA5D66A4998403EB99B139946" ma:contentTypeVersion="1" ma:contentTypeDescription="Создание документа." ma:contentTypeScope="" ma:versionID="aca9a25d81b44f8e87d465f399768f2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237F9-CE92-4C3A-B268-E96864B8E43E}"/>
</file>

<file path=customXml/itemProps2.xml><?xml version="1.0" encoding="utf-8"?>
<ds:datastoreItem xmlns:ds="http://schemas.openxmlformats.org/officeDocument/2006/customXml" ds:itemID="{A1A40E9E-62F7-4F30-926A-9B3201484D99}"/>
</file>

<file path=customXml/itemProps3.xml><?xml version="1.0" encoding="utf-8"?>
<ds:datastoreItem xmlns:ds="http://schemas.openxmlformats.org/officeDocument/2006/customXml" ds:itemID="{B957395A-F700-42CB-9423-F5AD09342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 Александр Валерьевич</dc:creator>
  <cp:keywords/>
  <cp:lastModifiedBy>Конычева Юлия Дмитриевна</cp:lastModifiedBy>
  <cp:revision>4</cp:revision>
  <dcterms:created xsi:type="dcterms:W3CDTF">2018-03-29T11:02:00Z</dcterms:created>
  <dcterms:modified xsi:type="dcterms:W3CDTF">2018-03-29T11:02:00Z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0x010100423509BBA5D66A4998403EB99B139946</vt:lpwstr>
  </property>
</Properties>
</file>