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___</w:t>
      </w:r>
      <w:r w:rsidR="00B741AD">
        <w:rPr>
          <w:rFonts w:ascii="Times New Roman" w:hAnsi="Times New Roman" w:cs="Times New Roman"/>
        </w:rPr>
        <w:t>7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B741AD">
        <w:rPr>
          <w:rFonts w:ascii="Times New Roman" w:hAnsi="Times New Roman" w:cs="Times New Roman"/>
          <w:u w:val="single"/>
        </w:rPr>
        <w:t>27</w:t>
      </w:r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нижних </w:t>
      </w:r>
      <w:r w:rsidR="005029C4">
        <w:rPr>
          <w:rFonts w:ascii="Times New Roman" w:hAnsi="Times New Roman" w:cs="Times New Roman"/>
          <w:u w:val="single"/>
        </w:rPr>
        <w:t xml:space="preserve">и верхних </w:t>
      </w:r>
      <w:r w:rsidR="00FD4A78">
        <w:rPr>
          <w:rFonts w:ascii="Times New Roman" w:hAnsi="Times New Roman" w:cs="Times New Roman"/>
          <w:u w:val="single"/>
        </w:rPr>
        <w:t>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Default="00F27A6E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764BE1">
              <w:rPr>
                <w:rFonts w:ascii="Times New Roman" w:hAnsi="Times New Roman" w:cs="Times New Roman"/>
              </w:rPr>
              <w:t xml:space="preserve">ительная </w:t>
            </w:r>
            <w:r>
              <w:rPr>
                <w:rFonts w:ascii="Times New Roman" w:hAnsi="Times New Roman" w:cs="Times New Roman"/>
              </w:rPr>
              <w:t>часть</w:t>
            </w:r>
          </w:p>
          <w:p w:rsidR="00764BE1" w:rsidRPr="00764BE1" w:rsidRDefault="00764BE1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мин)</w:t>
            </w:r>
          </w:p>
        </w:tc>
        <w:tc>
          <w:tcPr>
            <w:tcW w:w="3561" w:type="dxa"/>
            <w:vAlign w:val="center"/>
          </w:tcPr>
          <w:p w:rsidR="00764BE1" w:rsidRPr="00764BE1" w:rsidRDefault="00B741AD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764BE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87EDC">
              <w:rPr>
                <w:rFonts w:ascii="Times New Roman" w:hAnsi="Times New Roman" w:cs="Times New Roman"/>
              </w:rPr>
              <w:t>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Беговые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  <w:r w:rsidRPr="00764BE1">
              <w:rPr>
                <w:rFonts w:ascii="Times New Roman" w:hAnsi="Times New Roman" w:cs="Times New Roman"/>
              </w:rPr>
              <w:t>: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в медленном темпе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высоким подниманием бедра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за хлёстом голени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прямыми ногами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приставными шагами правым/левым боком</w:t>
            </w:r>
          </w:p>
          <w:p w:rsidR="00764BE1" w:rsidRDefault="00764BE1" w:rsidP="00687EDC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спиной вперёд.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764B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764BE1" w:rsidRPr="00B741AD" w:rsidRDefault="00764BE1" w:rsidP="00764BE1">
            <w:pPr>
              <w:rPr>
                <w:rFonts w:ascii="Times New Roman" w:hAnsi="Times New Roman" w:cs="Times New Roman"/>
              </w:rPr>
            </w:pPr>
            <w:r w:rsidRPr="00B741AD">
              <w:rPr>
                <w:rFonts w:ascii="Times New Roman" w:hAnsi="Times New Roman" w:cs="Times New Roman"/>
              </w:rPr>
              <w:t>1.</w:t>
            </w:r>
            <w:r w:rsidRPr="00B741AD">
              <w:rPr>
                <w:rFonts w:ascii="Times New Roman" w:hAnsi="Times New Roman" w:cs="Times New Roman"/>
                <w:bCs/>
              </w:rPr>
              <w:t>Упражнения на мышцы груди и верхнего плечевого пояса: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сгибания и разгибания рук, в упоре лёжа (осуществить индивидуальный подбор вариантов выполнения упражнения)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 xml:space="preserve">- разгибания </w:t>
            </w:r>
            <w:r>
              <w:rPr>
                <w:rFonts w:ascii="Times New Roman" w:hAnsi="Times New Roman" w:cs="Times New Roman"/>
              </w:rPr>
              <w:t>рук в упоре на полу</w:t>
            </w:r>
            <w:r w:rsidRPr="00764BE1">
              <w:rPr>
                <w:rFonts w:ascii="Times New Roman" w:hAnsi="Times New Roman" w:cs="Times New Roman"/>
              </w:rPr>
              <w:t xml:space="preserve"> (осуществить индивидуальный подбор вариантов выполнения упражнения)</w:t>
            </w:r>
          </w:p>
          <w:p w:rsidR="00614298" w:rsidRDefault="00614298" w:rsidP="0068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Тело в упоре образует прямую линию, руки полностью разгибать, выдох на усилии.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руки полностью разгибать.</w:t>
            </w:r>
          </w:p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14298" w:rsidRDefault="00764B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298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98259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 w:rsidR="005029C4">
              <w:rPr>
                <w:rFonts w:ascii="Times New Roman" w:hAnsi="Times New Roman" w:cs="Times New Roman"/>
              </w:rPr>
              <w:t xml:space="preserve"> пауза между подходами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:rsidR="00764BE1" w:rsidRDefault="00B741AD" w:rsidP="0098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14298" w:rsidRDefault="00B741AD" w:rsidP="00B7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</w:t>
            </w:r>
          </w:p>
        </w:tc>
        <w:tc>
          <w:tcPr>
            <w:tcW w:w="1006" w:type="dxa"/>
            <w:vAlign w:val="center"/>
          </w:tcPr>
          <w:p w:rsidR="00614298" w:rsidRDefault="00B741A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:rsidR="005029C4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64BE1" w:rsidRPr="00B741AD" w:rsidRDefault="00084716" w:rsidP="00764BE1">
            <w:pPr>
              <w:rPr>
                <w:rFonts w:ascii="Times New Roman" w:hAnsi="Times New Roman" w:cs="Times New Roman"/>
              </w:rPr>
            </w:pPr>
            <w:r w:rsidRPr="00B741AD">
              <w:rPr>
                <w:rFonts w:ascii="Times New Roman" w:hAnsi="Times New Roman" w:cs="Times New Roman"/>
                <w:bCs/>
              </w:rPr>
              <w:t xml:space="preserve">3. </w:t>
            </w:r>
            <w:r w:rsidR="00764BE1" w:rsidRPr="00B741AD">
              <w:rPr>
                <w:rFonts w:ascii="Times New Roman" w:hAnsi="Times New Roman" w:cs="Times New Roman"/>
                <w:bCs/>
              </w:rPr>
              <w:t>Упражнения на мышцы ног: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приседания (осуществить индивидуальный подбор вариантов выполнения упражнения)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подъёмы на носки (осуществить индивидуальный подбор вариантов выполнения упражнения)</w:t>
            </w:r>
          </w:p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пятки не отрывать, подбородок не опускать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Спина прямая, подбородок не опускать, подниматься выше.</w:t>
            </w:r>
          </w:p>
          <w:p w:rsidR="00614298" w:rsidRDefault="00614298" w:rsidP="0050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64BE1" w:rsidRDefault="00084716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мин</w:t>
            </w:r>
          </w:p>
        </w:tc>
        <w:tc>
          <w:tcPr>
            <w:tcW w:w="1404" w:type="dxa"/>
            <w:vAlign w:val="center"/>
          </w:tcPr>
          <w:p w:rsidR="00084716" w:rsidRP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4х10-20</w:t>
            </w:r>
          </w:p>
          <w:p w:rsidR="00614298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4х20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08471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741AD" w:rsidP="00B7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B741AD" w:rsidP="00B7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B741A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</w:p>
          <w:p w:rsidR="00084716" w:rsidRDefault="00B741AD" w:rsidP="00B7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71193E" w:rsidTr="00F27A6E">
        <w:trPr>
          <w:trHeight w:val="144"/>
        </w:trPr>
        <w:tc>
          <w:tcPr>
            <w:tcW w:w="1260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расслабление и стретчинг. В конце обязательно «релаксация»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084716">
              <w:rPr>
                <w:rFonts w:ascii="Times New Roman" w:hAnsi="Times New Roman" w:cs="Times New Roman"/>
              </w:rPr>
              <w:t xml:space="preserve">верхних и </w:t>
            </w:r>
            <w:r>
              <w:rPr>
                <w:rFonts w:ascii="Times New Roman" w:hAnsi="Times New Roman" w:cs="Times New Roman"/>
              </w:rPr>
              <w:t xml:space="preserve">нижних конечностей. «Релаксация» </w:t>
            </w:r>
            <w:r w:rsidR="00784551">
              <w:rPr>
                <w:rFonts w:ascii="Times New Roman" w:hAnsi="Times New Roman" w:cs="Times New Roman"/>
              </w:rPr>
              <w:t>- ложимся на по пол или коврик и в течени</w:t>
            </w:r>
            <w:r w:rsidR="00084716">
              <w:rPr>
                <w:rFonts w:ascii="Times New Roman" w:hAnsi="Times New Roman" w:cs="Times New Roman"/>
              </w:rPr>
              <w:t xml:space="preserve">и одной минуты лежим </w:t>
            </w:r>
            <w:r w:rsidR="00084716">
              <w:rPr>
                <w:rFonts w:ascii="Times New Roman" w:hAnsi="Times New Roman" w:cs="Times New Roman"/>
              </w:rPr>
              <w:lastRenderedPageBreak/>
              <w:t>неподвижно (закрыв глаза)</w:t>
            </w:r>
          </w:p>
        </w:tc>
        <w:tc>
          <w:tcPr>
            <w:tcW w:w="1006" w:type="dxa"/>
            <w:vAlign w:val="center"/>
          </w:tcPr>
          <w:p w:rsidR="0071193E" w:rsidRDefault="00084716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bookmarkStart w:id="0" w:name="_GoBack"/>
            <w:bookmarkEnd w:id="0"/>
            <w:r w:rsidR="0071193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комплекс. и 2 минуты «релакс</w:t>
            </w:r>
            <w:r w:rsidR="00784551"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1193E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ПРОДОЛЖИТЕЛЬНОСТЬ ЗАНЯТИЯ – </w:t>
            </w:r>
            <w:r w:rsidR="00784551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2E" w:rsidRDefault="0015002E" w:rsidP="009B77CE">
      <w:pPr>
        <w:spacing w:after="0" w:line="240" w:lineRule="auto"/>
      </w:pPr>
      <w:r>
        <w:separator/>
      </w:r>
    </w:p>
  </w:endnote>
  <w:endnote w:type="continuationSeparator" w:id="1">
    <w:p w:rsidR="0015002E" w:rsidRDefault="0015002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2E" w:rsidRDefault="0015002E" w:rsidP="009B77CE">
      <w:pPr>
        <w:spacing w:after="0" w:line="240" w:lineRule="auto"/>
      </w:pPr>
      <w:r>
        <w:separator/>
      </w:r>
    </w:p>
  </w:footnote>
  <w:footnote w:type="continuationSeparator" w:id="1">
    <w:p w:rsidR="0015002E" w:rsidRDefault="0015002E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0A2"/>
    <w:multiLevelType w:val="hybridMultilevel"/>
    <w:tmpl w:val="EAC8902A"/>
    <w:lvl w:ilvl="0" w:tplc="031ED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A63"/>
    <w:multiLevelType w:val="hybridMultilevel"/>
    <w:tmpl w:val="F62A4E68"/>
    <w:lvl w:ilvl="0" w:tplc="F2B0DE7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84716"/>
    <w:rsid w:val="000C4205"/>
    <w:rsid w:val="000D0503"/>
    <w:rsid w:val="000D0859"/>
    <w:rsid w:val="000F5B7A"/>
    <w:rsid w:val="0011091C"/>
    <w:rsid w:val="00133380"/>
    <w:rsid w:val="001353EC"/>
    <w:rsid w:val="0015002E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12C0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029C4"/>
    <w:rsid w:val="00515898"/>
    <w:rsid w:val="00517704"/>
    <w:rsid w:val="005668F8"/>
    <w:rsid w:val="00596FFF"/>
    <w:rsid w:val="005E31CD"/>
    <w:rsid w:val="00614298"/>
    <w:rsid w:val="006461CE"/>
    <w:rsid w:val="006544FB"/>
    <w:rsid w:val="0065715E"/>
    <w:rsid w:val="006618A1"/>
    <w:rsid w:val="00687EDC"/>
    <w:rsid w:val="006A0EAD"/>
    <w:rsid w:val="006A4D3A"/>
    <w:rsid w:val="006C7F6E"/>
    <w:rsid w:val="006E778A"/>
    <w:rsid w:val="00701A81"/>
    <w:rsid w:val="0071193E"/>
    <w:rsid w:val="00751147"/>
    <w:rsid w:val="00760FED"/>
    <w:rsid w:val="00764BE1"/>
    <w:rsid w:val="00784551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8259E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741AD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A5F86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E0E7B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586-0A33-4769-AF89-39B7A6F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2012-10-23T06:53:00Z</cp:lastPrinted>
  <dcterms:created xsi:type="dcterms:W3CDTF">2020-11-27T05:54:00Z</dcterms:created>
  <dcterms:modified xsi:type="dcterms:W3CDTF">2020-11-27T05:54:00Z</dcterms:modified>
</cp:coreProperties>
</file>