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EA" w:rsidRPr="00FA5E1F" w:rsidRDefault="007624EA" w:rsidP="007624EA">
      <w:pPr>
        <w:spacing w:after="0" w:line="276" w:lineRule="auto"/>
        <w:jc w:val="center"/>
        <w:rPr>
          <w:rFonts w:ascii="Times New Roman" w:hAnsi="Times New Roman" w:cs="Times New Roman"/>
          <w:b/>
          <w:sz w:val="24"/>
          <w:szCs w:val="24"/>
        </w:rPr>
      </w:pPr>
      <w:r w:rsidRPr="00FA5E1F">
        <w:rPr>
          <w:rFonts w:ascii="Times New Roman" w:hAnsi="Times New Roman" w:cs="Times New Roman"/>
          <w:b/>
          <w:sz w:val="24"/>
          <w:szCs w:val="24"/>
        </w:rPr>
        <w:t>ФГОБУ ВО «Финансовый университет при Правительстве Российской Федерации»</w:t>
      </w:r>
    </w:p>
    <w:p w:rsidR="007624EA" w:rsidRDefault="007624EA" w:rsidP="007624EA">
      <w:pPr>
        <w:spacing w:after="0"/>
        <w:jc w:val="center"/>
        <w:rPr>
          <w:rFonts w:ascii="Times New Roman" w:hAnsi="Times New Roman" w:cs="Times New Roman"/>
        </w:rPr>
      </w:pPr>
      <w:r w:rsidRPr="00886F01">
        <w:rPr>
          <w:rFonts w:ascii="Times New Roman" w:hAnsi="Times New Roman" w:cs="Times New Roman"/>
          <w:noProof/>
          <w:lang w:eastAsia="ru-RU"/>
        </w:rPr>
        <w:drawing>
          <wp:anchor distT="0" distB="0" distL="114300" distR="114300" simplePos="0" relativeHeight="251659264" behindDoc="0" locked="0" layoutInCell="1" allowOverlap="1" wp14:anchorId="73003C10" wp14:editId="6B0D274C">
            <wp:simplePos x="0" y="0"/>
            <wp:positionH relativeFrom="margin">
              <wp:posOffset>47625</wp:posOffset>
            </wp:positionH>
            <wp:positionV relativeFrom="paragraph">
              <wp:posOffset>100965</wp:posOffset>
            </wp:positionV>
            <wp:extent cx="2292350" cy="829310"/>
            <wp:effectExtent l="0" t="0" r="0" b="8890"/>
            <wp:wrapSquare wrapText="bothSides"/>
            <wp:docPr id="33" name="Рисунок 33" descr="Финансовый университе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нансовый университет Лог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4EA" w:rsidRDefault="007624EA" w:rsidP="007624EA">
      <w:pPr>
        <w:spacing w:after="0"/>
        <w:jc w:val="center"/>
        <w:rPr>
          <w:rFonts w:ascii="Times New Roman" w:hAnsi="Times New Roman" w:cs="Times New Roman"/>
        </w:rPr>
      </w:pPr>
      <w:r w:rsidRPr="00886F01">
        <w:rPr>
          <w:rFonts w:ascii="Times New Roman" w:hAnsi="Times New Roman" w:cs="Times New Roman"/>
        </w:rPr>
        <w:t xml:space="preserve">ВСЕРОССИЙСКАЯ ОЛИМПИАДА ШКОЛЬНИКОВ </w:t>
      </w:r>
    </w:p>
    <w:p w:rsidR="007624EA" w:rsidRDefault="007624EA" w:rsidP="007624EA">
      <w:pPr>
        <w:spacing w:after="0"/>
        <w:ind w:left="3686"/>
        <w:jc w:val="center"/>
        <w:rPr>
          <w:rFonts w:ascii="Times New Roman" w:hAnsi="Times New Roman" w:cs="Times New Roman"/>
        </w:rPr>
      </w:pPr>
      <w:r w:rsidRPr="00886F01">
        <w:rPr>
          <w:rFonts w:ascii="Times New Roman" w:hAnsi="Times New Roman" w:cs="Times New Roman"/>
        </w:rPr>
        <w:t xml:space="preserve">«МИССИЯ ВЫПОЛНИМА. </w:t>
      </w:r>
    </w:p>
    <w:p w:rsidR="007624EA" w:rsidRDefault="007624EA" w:rsidP="007624EA">
      <w:pPr>
        <w:spacing w:after="0"/>
        <w:ind w:left="3686"/>
        <w:jc w:val="center"/>
        <w:rPr>
          <w:rFonts w:ascii="Times New Roman" w:hAnsi="Times New Roman" w:cs="Times New Roman"/>
        </w:rPr>
      </w:pPr>
      <w:r w:rsidRPr="00886F01">
        <w:rPr>
          <w:rFonts w:ascii="Times New Roman" w:hAnsi="Times New Roman" w:cs="Times New Roman"/>
        </w:rPr>
        <w:t>ТВОЕ ПРИЗВАНИЕ – ФИНАНСИСТ!»</w:t>
      </w:r>
    </w:p>
    <w:p w:rsidR="007624EA" w:rsidRDefault="007624EA" w:rsidP="007624EA">
      <w:pPr>
        <w:spacing w:after="0"/>
        <w:ind w:left="3686"/>
        <w:jc w:val="center"/>
        <w:rPr>
          <w:rFonts w:ascii="Times New Roman" w:hAnsi="Times New Roman" w:cs="Times New Roman"/>
        </w:rPr>
      </w:pPr>
      <w:r w:rsidRPr="00886F01">
        <w:rPr>
          <w:rFonts w:ascii="Times New Roman" w:hAnsi="Times New Roman" w:cs="Times New Roman"/>
        </w:rPr>
        <w:t xml:space="preserve">ПО ПРЕДМЕТУ </w:t>
      </w:r>
      <w:r w:rsidRPr="007624EA">
        <w:rPr>
          <w:rFonts w:ascii="Times New Roman" w:hAnsi="Times New Roman" w:cs="Times New Roman"/>
          <w:b/>
        </w:rPr>
        <w:t>ПРАВО</w:t>
      </w:r>
      <w:r>
        <w:rPr>
          <w:rFonts w:ascii="Times New Roman" w:hAnsi="Times New Roman" w:cs="Times New Roman"/>
        </w:rPr>
        <w:t xml:space="preserve"> </w:t>
      </w:r>
    </w:p>
    <w:p w:rsidR="007624EA" w:rsidRDefault="007624EA" w:rsidP="007624EA">
      <w:pPr>
        <w:spacing w:after="0"/>
        <w:ind w:left="3686"/>
        <w:jc w:val="center"/>
        <w:rPr>
          <w:rFonts w:ascii="Times New Roman" w:hAnsi="Times New Roman" w:cs="Times New Roman"/>
        </w:rPr>
      </w:pPr>
      <w:r>
        <w:rPr>
          <w:rFonts w:ascii="Times New Roman" w:hAnsi="Times New Roman" w:cs="Times New Roman"/>
        </w:rPr>
        <w:t>2023</w:t>
      </w:r>
      <w:r w:rsidRPr="00886F01">
        <w:rPr>
          <w:rFonts w:ascii="Times New Roman" w:hAnsi="Times New Roman" w:cs="Times New Roman"/>
        </w:rPr>
        <w:t>-20</w:t>
      </w:r>
      <w:r>
        <w:rPr>
          <w:rFonts w:ascii="Times New Roman" w:hAnsi="Times New Roman" w:cs="Times New Roman"/>
        </w:rPr>
        <w:t>24</w:t>
      </w:r>
      <w:r w:rsidRPr="00886F01">
        <w:rPr>
          <w:rFonts w:ascii="Times New Roman" w:hAnsi="Times New Roman" w:cs="Times New Roman"/>
        </w:rPr>
        <w:t xml:space="preserve"> уч. </w:t>
      </w:r>
      <w:r>
        <w:rPr>
          <w:rFonts w:ascii="Times New Roman" w:hAnsi="Times New Roman" w:cs="Times New Roman"/>
        </w:rPr>
        <w:t>г</w:t>
      </w:r>
      <w:r w:rsidRPr="00886F01">
        <w:rPr>
          <w:rFonts w:ascii="Times New Roman" w:hAnsi="Times New Roman" w:cs="Times New Roman"/>
        </w:rPr>
        <w:t>ода</w:t>
      </w:r>
    </w:p>
    <w:p w:rsidR="007624EA" w:rsidRDefault="007624EA" w:rsidP="007624EA">
      <w:pPr>
        <w:spacing w:after="0"/>
        <w:ind w:left="3686"/>
        <w:jc w:val="center"/>
        <w:rPr>
          <w:rFonts w:ascii="Times New Roman" w:hAnsi="Times New Roman" w:cs="Times New Roman"/>
          <w:b/>
          <w:bCs/>
        </w:rPr>
      </w:pPr>
    </w:p>
    <w:p w:rsidR="007624EA" w:rsidRPr="00301DED" w:rsidRDefault="007624EA" w:rsidP="007624EA">
      <w:pPr>
        <w:spacing w:after="0"/>
        <w:ind w:left="3686"/>
        <w:jc w:val="center"/>
        <w:rPr>
          <w:rFonts w:ascii="Times New Roman" w:hAnsi="Times New Roman" w:cs="Times New Roman"/>
          <w:b/>
          <w:bCs/>
        </w:rPr>
      </w:pPr>
      <w:r w:rsidRPr="002735EF">
        <w:rPr>
          <w:rFonts w:ascii="Times New Roman" w:hAnsi="Times New Roman" w:cs="Times New Roman"/>
          <w:b/>
          <w:bCs/>
        </w:rPr>
        <w:t xml:space="preserve">Вариант </w:t>
      </w:r>
      <w:r w:rsidRPr="002735EF">
        <w:rPr>
          <w:rFonts w:ascii="Times New Roman" w:hAnsi="Times New Roman" w:cs="Times New Roman"/>
          <w:b/>
          <w:bCs/>
          <w:lang w:val="en-GB"/>
        </w:rPr>
        <w:t>I</w:t>
      </w:r>
      <w:r>
        <w:rPr>
          <w:rFonts w:ascii="Times New Roman" w:hAnsi="Times New Roman" w:cs="Times New Roman"/>
          <w:b/>
          <w:bCs/>
          <w:lang w:val="en-US"/>
        </w:rPr>
        <w:t>I</w:t>
      </w:r>
    </w:p>
    <w:p w:rsidR="00FB043A" w:rsidRDefault="00FB043A" w:rsidP="00542233">
      <w:pPr>
        <w:spacing w:after="0"/>
        <w:rPr>
          <w:rFonts w:ascii="Times New Roman" w:hAnsi="Times New Roman" w:cs="Times New Roman"/>
          <w:sz w:val="24"/>
          <w:szCs w:val="24"/>
        </w:rPr>
      </w:pPr>
    </w:p>
    <w:p w:rsidR="00014E5A" w:rsidRPr="00011EE0" w:rsidRDefault="00014E5A" w:rsidP="00014E5A">
      <w:pPr>
        <w:spacing w:line="312" w:lineRule="auto"/>
        <w:jc w:val="both"/>
        <w:rPr>
          <w:rFonts w:ascii="Times New Roman" w:hAnsi="Times New Roman"/>
          <w:b/>
        </w:rPr>
      </w:pPr>
      <w:r w:rsidRPr="00011EE0">
        <w:rPr>
          <w:rFonts w:ascii="Times New Roman" w:hAnsi="Times New Roman"/>
          <w:b/>
        </w:rPr>
        <w:t>Задание №</w:t>
      </w:r>
      <w:r>
        <w:rPr>
          <w:rFonts w:ascii="Times New Roman" w:hAnsi="Times New Roman"/>
          <w:b/>
        </w:rPr>
        <w:t>1</w:t>
      </w:r>
      <w:r w:rsidRPr="00011EE0">
        <w:rPr>
          <w:rFonts w:ascii="Times New Roman" w:hAnsi="Times New Roman"/>
          <w:b/>
        </w:rPr>
        <w:t xml:space="preserve">. </w:t>
      </w:r>
      <w:r>
        <w:rPr>
          <w:rFonts w:ascii="Times New Roman" w:hAnsi="Times New Roman"/>
          <w:b/>
        </w:rPr>
        <w:t>Прочитайте условие и выполните задание по праву</w:t>
      </w:r>
      <w:r w:rsidR="00FC69CC">
        <w:rPr>
          <w:rFonts w:ascii="Times New Roman" w:hAnsi="Times New Roman"/>
          <w:b/>
        </w:rPr>
        <w:t>.</w:t>
      </w:r>
    </w:p>
    <w:p w:rsidR="00014E5A" w:rsidRDefault="00014E5A" w:rsidP="0030720F">
      <w:pPr>
        <w:spacing w:after="0" w:line="312" w:lineRule="auto"/>
        <w:ind w:firstLine="709"/>
        <w:jc w:val="both"/>
        <w:rPr>
          <w:rFonts w:ascii="Times New Roman" w:hAnsi="Times New Roman"/>
          <w:sz w:val="20"/>
          <w:szCs w:val="20"/>
        </w:rPr>
      </w:pPr>
      <w:r w:rsidRPr="00011EE0">
        <w:rPr>
          <w:rFonts w:ascii="Times New Roman" w:hAnsi="Times New Roman"/>
          <w:sz w:val="20"/>
          <w:szCs w:val="20"/>
        </w:rPr>
        <w:t>В 20</w:t>
      </w:r>
      <w:r>
        <w:rPr>
          <w:rFonts w:ascii="Times New Roman" w:hAnsi="Times New Roman"/>
          <w:sz w:val="20"/>
          <w:szCs w:val="20"/>
        </w:rPr>
        <w:t>20</w:t>
      </w:r>
      <w:r w:rsidRPr="00011EE0">
        <w:rPr>
          <w:rFonts w:ascii="Times New Roman" w:hAnsi="Times New Roman"/>
          <w:sz w:val="20"/>
          <w:szCs w:val="20"/>
        </w:rPr>
        <w:t xml:space="preserve"> году</w:t>
      </w:r>
      <w:r>
        <w:rPr>
          <w:rFonts w:ascii="Times New Roman" w:hAnsi="Times New Roman"/>
          <w:sz w:val="20"/>
          <w:szCs w:val="20"/>
        </w:rPr>
        <w:t xml:space="preserve"> представили</w:t>
      </w:r>
      <w:r w:rsidRPr="00011EE0">
        <w:rPr>
          <w:rFonts w:ascii="Times New Roman" w:hAnsi="Times New Roman"/>
          <w:sz w:val="20"/>
          <w:szCs w:val="20"/>
        </w:rPr>
        <w:t xml:space="preserve"> иностранн</w:t>
      </w:r>
      <w:r>
        <w:rPr>
          <w:rFonts w:ascii="Times New Roman" w:hAnsi="Times New Roman"/>
          <w:sz w:val="20"/>
          <w:szCs w:val="20"/>
        </w:rPr>
        <w:t>ой</w:t>
      </w:r>
      <w:r w:rsidRPr="00011EE0">
        <w:rPr>
          <w:rFonts w:ascii="Times New Roman" w:hAnsi="Times New Roman"/>
          <w:sz w:val="20"/>
          <w:szCs w:val="20"/>
        </w:rPr>
        <w:t xml:space="preserve"> </w:t>
      </w:r>
      <w:r>
        <w:rPr>
          <w:rFonts w:ascii="Times New Roman" w:hAnsi="Times New Roman"/>
          <w:sz w:val="20"/>
          <w:szCs w:val="20"/>
        </w:rPr>
        <w:t xml:space="preserve">компании </w:t>
      </w:r>
      <w:r>
        <w:rPr>
          <w:rFonts w:ascii="Times New Roman" w:hAnsi="Times New Roman"/>
          <w:sz w:val="20"/>
          <w:szCs w:val="20"/>
          <w:lang w:val="en-US"/>
        </w:rPr>
        <w:t>Dayton</w:t>
      </w:r>
      <w:r w:rsidRPr="00011EE0">
        <w:rPr>
          <w:rFonts w:ascii="Times New Roman" w:hAnsi="Times New Roman"/>
          <w:sz w:val="20"/>
          <w:szCs w:val="20"/>
        </w:rPr>
        <w:t xml:space="preserve"> </w:t>
      </w:r>
      <w:proofErr w:type="spellStart"/>
      <w:r>
        <w:rPr>
          <w:rFonts w:ascii="Times New Roman" w:hAnsi="Times New Roman"/>
          <w:sz w:val="20"/>
          <w:szCs w:val="20"/>
          <w:lang w:val="en-US"/>
        </w:rPr>
        <w:t>Inc</w:t>
      </w:r>
      <w:proofErr w:type="spellEnd"/>
      <w:r w:rsidRPr="00011EE0">
        <w:rPr>
          <w:rFonts w:ascii="Times New Roman" w:hAnsi="Times New Roman"/>
          <w:sz w:val="20"/>
          <w:szCs w:val="20"/>
        </w:rPr>
        <w:t xml:space="preserve">., </w:t>
      </w:r>
      <w:r>
        <w:rPr>
          <w:rFonts w:ascii="Times New Roman" w:hAnsi="Times New Roman"/>
          <w:sz w:val="20"/>
          <w:szCs w:val="20"/>
        </w:rPr>
        <w:t>зарегистрированной в Республике Кипр,</w:t>
      </w:r>
      <w:r w:rsidRPr="00011EE0">
        <w:rPr>
          <w:rFonts w:ascii="Times New Roman" w:hAnsi="Times New Roman"/>
          <w:sz w:val="20"/>
          <w:szCs w:val="20"/>
        </w:rPr>
        <w:t xml:space="preserve"> подписал</w:t>
      </w:r>
      <w:r>
        <w:rPr>
          <w:rFonts w:ascii="Times New Roman" w:hAnsi="Times New Roman"/>
          <w:sz w:val="20"/>
          <w:szCs w:val="20"/>
        </w:rPr>
        <w:t>и</w:t>
      </w:r>
      <w:r w:rsidRPr="00011EE0">
        <w:rPr>
          <w:rFonts w:ascii="Times New Roman" w:hAnsi="Times New Roman"/>
          <w:sz w:val="20"/>
          <w:szCs w:val="20"/>
        </w:rPr>
        <w:t xml:space="preserve"> с</w:t>
      </w:r>
      <w:r>
        <w:rPr>
          <w:rFonts w:ascii="Times New Roman" w:hAnsi="Times New Roman"/>
          <w:sz w:val="20"/>
          <w:szCs w:val="20"/>
        </w:rPr>
        <w:t xml:space="preserve"> российским юридическим лицом</w:t>
      </w:r>
      <w:r w:rsidRPr="00011EE0">
        <w:rPr>
          <w:rFonts w:ascii="Times New Roman" w:hAnsi="Times New Roman"/>
          <w:sz w:val="20"/>
          <w:szCs w:val="20"/>
        </w:rPr>
        <w:t xml:space="preserve"> ООО «</w:t>
      </w:r>
      <w:r>
        <w:rPr>
          <w:rFonts w:ascii="Times New Roman" w:hAnsi="Times New Roman"/>
          <w:sz w:val="20"/>
          <w:szCs w:val="20"/>
        </w:rPr>
        <w:t>ЭВМ-торг»</w:t>
      </w:r>
      <w:r w:rsidRPr="00011EE0">
        <w:rPr>
          <w:rFonts w:ascii="Times New Roman" w:hAnsi="Times New Roman"/>
          <w:sz w:val="20"/>
          <w:szCs w:val="20"/>
        </w:rPr>
        <w:t xml:space="preserve"> соглашение о размещении вычислительных мощностей (серверов)</w:t>
      </w:r>
      <w:r>
        <w:rPr>
          <w:rFonts w:ascii="Times New Roman" w:hAnsi="Times New Roman"/>
          <w:sz w:val="20"/>
          <w:szCs w:val="20"/>
        </w:rPr>
        <w:t xml:space="preserve"> для хранения информации и баз данных</w:t>
      </w:r>
      <w:r w:rsidRPr="00011EE0">
        <w:rPr>
          <w:rFonts w:ascii="Times New Roman" w:hAnsi="Times New Roman"/>
          <w:sz w:val="20"/>
          <w:szCs w:val="20"/>
        </w:rPr>
        <w:t xml:space="preserve"> на территории России.</w:t>
      </w:r>
      <w:r>
        <w:rPr>
          <w:rFonts w:ascii="Times New Roman" w:hAnsi="Times New Roman"/>
          <w:sz w:val="20"/>
          <w:szCs w:val="20"/>
        </w:rPr>
        <w:t xml:space="preserve"> Соглашение имело рамочный характер и должно было закрепить ключевые принципы дальнейших отношений между сторонами по сервисным договорам, а также установить денежные гарантии выполнения российской компанией своих обязательств.</w:t>
      </w:r>
    </w:p>
    <w:p w:rsidR="00014E5A" w:rsidRDefault="00014E5A" w:rsidP="0030720F">
      <w:pPr>
        <w:spacing w:after="0" w:line="312" w:lineRule="auto"/>
        <w:ind w:firstLine="709"/>
        <w:jc w:val="both"/>
        <w:rPr>
          <w:rFonts w:ascii="Times New Roman" w:hAnsi="Times New Roman"/>
          <w:sz w:val="20"/>
          <w:szCs w:val="20"/>
        </w:rPr>
      </w:pPr>
      <w:r w:rsidRPr="00011EE0">
        <w:rPr>
          <w:rFonts w:ascii="Times New Roman" w:hAnsi="Times New Roman"/>
          <w:sz w:val="20"/>
          <w:szCs w:val="20"/>
        </w:rPr>
        <w:t xml:space="preserve">Данным соглашением установлено, что </w:t>
      </w:r>
      <w:r>
        <w:rPr>
          <w:rFonts w:ascii="Times New Roman" w:hAnsi="Times New Roman"/>
          <w:sz w:val="20"/>
          <w:szCs w:val="20"/>
          <w:lang w:val="en-US"/>
        </w:rPr>
        <w:t>Dayton</w:t>
      </w:r>
      <w:r w:rsidRPr="00011EE0">
        <w:rPr>
          <w:rFonts w:ascii="Times New Roman" w:hAnsi="Times New Roman"/>
          <w:sz w:val="20"/>
          <w:szCs w:val="20"/>
        </w:rPr>
        <w:t xml:space="preserve"> </w:t>
      </w:r>
      <w:proofErr w:type="spellStart"/>
      <w:r>
        <w:rPr>
          <w:rFonts w:ascii="Times New Roman" w:hAnsi="Times New Roman"/>
          <w:sz w:val="20"/>
          <w:szCs w:val="20"/>
          <w:lang w:val="en-US"/>
        </w:rPr>
        <w:t>Inc</w:t>
      </w:r>
      <w:proofErr w:type="spellEnd"/>
      <w:r w:rsidRPr="00011EE0">
        <w:rPr>
          <w:rFonts w:ascii="Times New Roman" w:hAnsi="Times New Roman"/>
          <w:sz w:val="20"/>
          <w:szCs w:val="20"/>
        </w:rPr>
        <w:t xml:space="preserve"> переводит ООО «</w:t>
      </w:r>
      <w:r>
        <w:rPr>
          <w:rFonts w:ascii="Times New Roman" w:hAnsi="Times New Roman"/>
          <w:sz w:val="20"/>
          <w:szCs w:val="20"/>
        </w:rPr>
        <w:t>ЭВМ-торг»</w:t>
      </w:r>
      <w:r w:rsidRPr="00011EE0">
        <w:rPr>
          <w:rFonts w:ascii="Times New Roman" w:hAnsi="Times New Roman"/>
          <w:sz w:val="20"/>
          <w:szCs w:val="20"/>
        </w:rPr>
        <w:t xml:space="preserve"> в качестве задатка сумму в размере 200 </w:t>
      </w:r>
      <w:proofErr w:type="spellStart"/>
      <w:r w:rsidRPr="00011EE0">
        <w:rPr>
          <w:rFonts w:ascii="Times New Roman" w:hAnsi="Times New Roman"/>
          <w:sz w:val="20"/>
          <w:szCs w:val="20"/>
        </w:rPr>
        <w:t>биткоинов</w:t>
      </w:r>
      <w:proofErr w:type="spellEnd"/>
      <w:r>
        <w:rPr>
          <w:rFonts w:ascii="Times New Roman" w:hAnsi="Times New Roman"/>
          <w:sz w:val="20"/>
          <w:szCs w:val="20"/>
        </w:rPr>
        <w:t xml:space="preserve"> (</w:t>
      </w:r>
      <w:r>
        <w:rPr>
          <w:rFonts w:ascii="Times New Roman" w:hAnsi="Times New Roman"/>
          <w:sz w:val="20"/>
          <w:szCs w:val="20"/>
          <w:lang w:val="en-US"/>
        </w:rPr>
        <w:t>BTC</w:t>
      </w:r>
      <w:r w:rsidRPr="00011EE0">
        <w:rPr>
          <w:rFonts w:ascii="Times New Roman" w:hAnsi="Times New Roman"/>
          <w:sz w:val="20"/>
          <w:szCs w:val="20"/>
        </w:rPr>
        <w:t xml:space="preserve">) </w:t>
      </w:r>
      <w:r>
        <w:rPr>
          <w:rFonts w:ascii="Times New Roman" w:hAnsi="Times New Roman"/>
          <w:sz w:val="20"/>
          <w:szCs w:val="20"/>
        </w:rPr>
        <w:t>для гарантирования своих намерений по размещению оборудования в специально подготовленных условиях</w:t>
      </w:r>
      <w:r w:rsidRPr="00011EE0">
        <w:rPr>
          <w:rFonts w:ascii="Times New Roman" w:hAnsi="Times New Roman"/>
          <w:sz w:val="20"/>
          <w:szCs w:val="20"/>
        </w:rPr>
        <w:t xml:space="preserve">. </w:t>
      </w:r>
      <w:r>
        <w:rPr>
          <w:rFonts w:ascii="Times New Roman" w:hAnsi="Times New Roman"/>
          <w:sz w:val="20"/>
          <w:szCs w:val="20"/>
        </w:rPr>
        <w:t xml:space="preserve">Соглашением закреплено, что стороны </w:t>
      </w:r>
      <w:r w:rsidRPr="00011EE0">
        <w:rPr>
          <w:rFonts w:ascii="Times New Roman" w:hAnsi="Times New Roman"/>
          <w:sz w:val="20"/>
          <w:szCs w:val="20"/>
        </w:rPr>
        <w:t xml:space="preserve">в течение двух недель оформляют между собой сервисный договор, </w:t>
      </w:r>
      <w:r>
        <w:rPr>
          <w:rFonts w:ascii="Times New Roman" w:hAnsi="Times New Roman"/>
          <w:sz w:val="20"/>
          <w:szCs w:val="20"/>
        </w:rPr>
        <w:t>а</w:t>
      </w:r>
      <w:r w:rsidRPr="00011EE0">
        <w:rPr>
          <w:rFonts w:ascii="Times New Roman" w:hAnsi="Times New Roman"/>
          <w:sz w:val="20"/>
          <w:szCs w:val="20"/>
        </w:rPr>
        <w:t xml:space="preserve"> по факту зачисления денежных средств на банковский счет ООО «</w:t>
      </w:r>
      <w:r>
        <w:rPr>
          <w:rFonts w:ascii="Times New Roman" w:hAnsi="Times New Roman"/>
          <w:sz w:val="20"/>
          <w:szCs w:val="20"/>
        </w:rPr>
        <w:t>ЭВМ-торг» за сервисное обслуживание</w:t>
      </w:r>
      <w:r w:rsidRPr="00011EE0">
        <w:rPr>
          <w:rFonts w:ascii="Times New Roman" w:hAnsi="Times New Roman"/>
          <w:sz w:val="20"/>
          <w:szCs w:val="20"/>
        </w:rPr>
        <w:t>, последняя обязуется возвратить вс</w:t>
      </w:r>
      <w:r>
        <w:rPr>
          <w:rFonts w:ascii="Times New Roman" w:hAnsi="Times New Roman"/>
          <w:sz w:val="20"/>
          <w:szCs w:val="20"/>
        </w:rPr>
        <w:t xml:space="preserve">ю сумму задатка </w:t>
      </w:r>
      <w:r w:rsidRPr="00011EE0">
        <w:rPr>
          <w:rFonts w:ascii="Times New Roman" w:hAnsi="Times New Roman"/>
          <w:sz w:val="20"/>
          <w:szCs w:val="20"/>
        </w:rPr>
        <w:t xml:space="preserve">на </w:t>
      </w:r>
      <w:r>
        <w:rPr>
          <w:rFonts w:ascii="Times New Roman" w:hAnsi="Times New Roman"/>
          <w:sz w:val="20"/>
          <w:szCs w:val="20"/>
        </w:rPr>
        <w:t>электронный кошелек</w:t>
      </w:r>
      <w:r w:rsidRPr="00011EE0">
        <w:rPr>
          <w:rFonts w:ascii="Times New Roman" w:hAnsi="Times New Roman"/>
          <w:sz w:val="20"/>
          <w:szCs w:val="20"/>
        </w:rPr>
        <w:t xml:space="preserve"> </w:t>
      </w:r>
      <w:r>
        <w:rPr>
          <w:rFonts w:ascii="Times New Roman" w:hAnsi="Times New Roman"/>
          <w:sz w:val="20"/>
          <w:szCs w:val="20"/>
          <w:lang w:val="en-US"/>
        </w:rPr>
        <w:t>Dayton</w:t>
      </w:r>
      <w:r w:rsidRPr="00011EE0">
        <w:rPr>
          <w:rFonts w:ascii="Times New Roman" w:hAnsi="Times New Roman"/>
          <w:sz w:val="20"/>
          <w:szCs w:val="20"/>
        </w:rPr>
        <w:t xml:space="preserve"> </w:t>
      </w:r>
      <w:proofErr w:type="spellStart"/>
      <w:r>
        <w:rPr>
          <w:rFonts w:ascii="Times New Roman" w:hAnsi="Times New Roman"/>
          <w:sz w:val="20"/>
          <w:szCs w:val="20"/>
          <w:lang w:val="en-US"/>
        </w:rPr>
        <w:t>Inc</w:t>
      </w:r>
      <w:proofErr w:type="spellEnd"/>
      <w:r w:rsidRPr="00011EE0">
        <w:rPr>
          <w:rFonts w:ascii="Times New Roman" w:hAnsi="Times New Roman"/>
          <w:sz w:val="20"/>
          <w:szCs w:val="20"/>
        </w:rPr>
        <w:t>.</w:t>
      </w:r>
      <w:r>
        <w:rPr>
          <w:rFonts w:ascii="Times New Roman" w:hAnsi="Times New Roman"/>
          <w:sz w:val="20"/>
          <w:szCs w:val="20"/>
        </w:rPr>
        <w:t xml:space="preserve"> </w:t>
      </w:r>
      <w:r w:rsidRPr="00011EE0">
        <w:rPr>
          <w:rFonts w:ascii="Times New Roman" w:hAnsi="Times New Roman"/>
          <w:sz w:val="20"/>
          <w:szCs w:val="20"/>
        </w:rPr>
        <w:t xml:space="preserve">в полном объеме не позднее </w:t>
      </w:r>
      <w:r>
        <w:rPr>
          <w:rFonts w:ascii="Times New Roman" w:hAnsi="Times New Roman"/>
          <w:sz w:val="20"/>
          <w:szCs w:val="20"/>
        </w:rPr>
        <w:t>трех</w:t>
      </w:r>
      <w:r w:rsidRPr="00011EE0">
        <w:rPr>
          <w:rFonts w:ascii="Times New Roman" w:hAnsi="Times New Roman"/>
          <w:sz w:val="20"/>
          <w:szCs w:val="20"/>
        </w:rPr>
        <w:t xml:space="preserve"> дней с момента зачисления средств.</w:t>
      </w:r>
    </w:p>
    <w:p w:rsidR="00014E5A" w:rsidRDefault="00014E5A" w:rsidP="0030720F">
      <w:pPr>
        <w:spacing w:after="0" w:line="312" w:lineRule="auto"/>
        <w:ind w:firstLine="709"/>
        <w:jc w:val="both"/>
        <w:rPr>
          <w:rFonts w:ascii="Times New Roman" w:hAnsi="Times New Roman"/>
          <w:sz w:val="20"/>
          <w:szCs w:val="20"/>
        </w:rPr>
      </w:pPr>
      <w:r w:rsidRPr="00011EE0">
        <w:rPr>
          <w:rFonts w:ascii="Times New Roman" w:hAnsi="Times New Roman"/>
          <w:sz w:val="20"/>
          <w:szCs w:val="20"/>
        </w:rPr>
        <w:t xml:space="preserve">Фирма </w:t>
      </w:r>
      <w:r>
        <w:rPr>
          <w:rFonts w:ascii="Times New Roman" w:hAnsi="Times New Roman"/>
          <w:sz w:val="20"/>
          <w:szCs w:val="20"/>
          <w:lang w:val="en-US"/>
        </w:rPr>
        <w:t>Dayton</w:t>
      </w:r>
      <w:r w:rsidRPr="00011EE0">
        <w:rPr>
          <w:rFonts w:ascii="Times New Roman" w:hAnsi="Times New Roman"/>
          <w:sz w:val="20"/>
          <w:szCs w:val="20"/>
        </w:rPr>
        <w:t xml:space="preserve"> </w:t>
      </w:r>
      <w:proofErr w:type="spellStart"/>
      <w:r>
        <w:rPr>
          <w:rFonts w:ascii="Times New Roman" w:hAnsi="Times New Roman"/>
          <w:sz w:val="20"/>
          <w:szCs w:val="20"/>
          <w:lang w:val="en-US"/>
        </w:rPr>
        <w:t>Inc</w:t>
      </w:r>
      <w:proofErr w:type="spellEnd"/>
      <w:r w:rsidRPr="00011EE0">
        <w:rPr>
          <w:rFonts w:ascii="Times New Roman" w:hAnsi="Times New Roman"/>
          <w:sz w:val="20"/>
          <w:szCs w:val="20"/>
        </w:rPr>
        <w:t xml:space="preserve">. перевела 200 </w:t>
      </w:r>
      <w:proofErr w:type="spellStart"/>
      <w:r w:rsidRPr="00011EE0">
        <w:rPr>
          <w:rFonts w:ascii="Times New Roman" w:hAnsi="Times New Roman"/>
          <w:sz w:val="20"/>
          <w:szCs w:val="20"/>
        </w:rPr>
        <w:t>биткоинов</w:t>
      </w:r>
      <w:proofErr w:type="spellEnd"/>
      <w:r w:rsidRPr="00521BE1">
        <w:rPr>
          <w:rFonts w:ascii="Times New Roman" w:hAnsi="Times New Roman"/>
          <w:sz w:val="20"/>
          <w:szCs w:val="20"/>
        </w:rPr>
        <w:t xml:space="preserve"> (</w:t>
      </w:r>
      <w:r>
        <w:rPr>
          <w:rFonts w:ascii="Times New Roman" w:hAnsi="Times New Roman"/>
          <w:sz w:val="20"/>
          <w:szCs w:val="20"/>
          <w:lang w:val="en-US"/>
        </w:rPr>
        <w:t>BTC</w:t>
      </w:r>
      <w:r w:rsidRPr="00521BE1">
        <w:rPr>
          <w:rFonts w:ascii="Times New Roman" w:hAnsi="Times New Roman"/>
          <w:sz w:val="20"/>
          <w:szCs w:val="20"/>
        </w:rPr>
        <w:t>)</w:t>
      </w:r>
      <w:r w:rsidRPr="00011EE0">
        <w:rPr>
          <w:rFonts w:ascii="Times New Roman" w:hAnsi="Times New Roman"/>
          <w:sz w:val="20"/>
          <w:szCs w:val="20"/>
        </w:rPr>
        <w:t xml:space="preserve"> на </w:t>
      </w:r>
      <w:proofErr w:type="spellStart"/>
      <w:r>
        <w:rPr>
          <w:rFonts w:ascii="Times New Roman" w:hAnsi="Times New Roman"/>
          <w:sz w:val="20"/>
          <w:szCs w:val="20"/>
        </w:rPr>
        <w:t>биткоин</w:t>
      </w:r>
      <w:proofErr w:type="spellEnd"/>
      <w:r>
        <w:rPr>
          <w:rFonts w:ascii="Times New Roman" w:hAnsi="Times New Roman"/>
          <w:sz w:val="20"/>
          <w:szCs w:val="20"/>
        </w:rPr>
        <w:t>-</w:t>
      </w:r>
      <w:r w:rsidRPr="00011EE0">
        <w:rPr>
          <w:rFonts w:ascii="Times New Roman" w:hAnsi="Times New Roman"/>
          <w:sz w:val="20"/>
          <w:szCs w:val="20"/>
        </w:rPr>
        <w:t>счет (кошелек), указанный в Соглашении, что следует из электронной переписки сторон</w:t>
      </w:r>
      <w:r>
        <w:rPr>
          <w:rFonts w:ascii="Times New Roman" w:hAnsi="Times New Roman"/>
          <w:sz w:val="20"/>
          <w:szCs w:val="20"/>
        </w:rPr>
        <w:t>, однако перевела их с неизвестного кошелька, не указанного в договоре</w:t>
      </w:r>
      <w:r w:rsidRPr="00011EE0">
        <w:rPr>
          <w:rFonts w:ascii="Times New Roman" w:hAnsi="Times New Roman"/>
          <w:sz w:val="20"/>
          <w:szCs w:val="20"/>
        </w:rPr>
        <w:t>. В течение двух недель с даты заключения Соглашения сервисный договор не был заключен</w:t>
      </w:r>
      <w:r>
        <w:rPr>
          <w:rFonts w:ascii="Times New Roman" w:hAnsi="Times New Roman"/>
          <w:sz w:val="20"/>
          <w:szCs w:val="20"/>
        </w:rPr>
        <w:t xml:space="preserve"> между сторонами</w:t>
      </w:r>
      <w:r w:rsidRPr="00011EE0">
        <w:rPr>
          <w:rFonts w:ascii="Times New Roman" w:hAnsi="Times New Roman"/>
          <w:sz w:val="20"/>
          <w:szCs w:val="20"/>
        </w:rPr>
        <w:t xml:space="preserve">, в связи с чем, </w:t>
      </w:r>
      <w:r>
        <w:rPr>
          <w:rFonts w:ascii="Times New Roman" w:hAnsi="Times New Roman"/>
          <w:sz w:val="20"/>
          <w:szCs w:val="20"/>
        </w:rPr>
        <w:t xml:space="preserve">компания </w:t>
      </w:r>
      <w:r>
        <w:rPr>
          <w:rFonts w:ascii="Times New Roman" w:hAnsi="Times New Roman"/>
          <w:sz w:val="20"/>
          <w:szCs w:val="20"/>
          <w:lang w:val="en-US"/>
        </w:rPr>
        <w:t>Dayton</w:t>
      </w:r>
      <w:r w:rsidRPr="00011EE0">
        <w:rPr>
          <w:rFonts w:ascii="Times New Roman" w:hAnsi="Times New Roman"/>
          <w:sz w:val="20"/>
          <w:szCs w:val="20"/>
        </w:rPr>
        <w:t xml:space="preserve"> </w:t>
      </w:r>
      <w:proofErr w:type="spellStart"/>
      <w:r>
        <w:rPr>
          <w:rFonts w:ascii="Times New Roman" w:hAnsi="Times New Roman"/>
          <w:sz w:val="20"/>
          <w:szCs w:val="20"/>
          <w:lang w:val="en-US"/>
        </w:rPr>
        <w:t>Inc</w:t>
      </w:r>
      <w:proofErr w:type="spellEnd"/>
      <w:r w:rsidRPr="00011EE0">
        <w:rPr>
          <w:rFonts w:ascii="Times New Roman" w:hAnsi="Times New Roman"/>
          <w:sz w:val="20"/>
          <w:szCs w:val="20"/>
        </w:rPr>
        <w:t xml:space="preserve"> потребовала возврата 200 </w:t>
      </w:r>
      <w:proofErr w:type="spellStart"/>
      <w:r w:rsidRPr="00011EE0">
        <w:rPr>
          <w:rFonts w:ascii="Times New Roman" w:hAnsi="Times New Roman"/>
          <w:sz w:val="20"/>
          <w:szCs w:val="20"/>
        </w:rPr>
        <w:t>биткоинов</w:t>
      </w:r>
      <w:proofErr w:type="spellEnd"/>
      <w:r>
        <w:rPr>
          <w:rFonts w:ascii="Times New Roman" w:hAnsi="Times New Roman"/>
          <w:sz w:val="20"/>
          <w:szCs w:val="20"/>
        </w:rPr>
        <w:t xml:space="preserve"> (</w:t>
      </w:r>
      <w:r>
        <w:rPr>
          <w:rFonts w:ascii="Times New Roman" w:hAnsi="Times New Roman"/>
          <w:sz w:val="20"/>
          <w:szCs w:val="20"/>
          <w:lang w:val="en-US"/>
        </w:rPr>
        <w:t>BTC</w:t>
      </w:r>
      <w:r w:rsidRPr="00521BE1">
        <w:rPr>
          <w:rFonts w:ascii="Times New Roman" w:hAnsi="Times New Roman"/>
          <w:sz w:val="20"/>
          <w:szCs w:val="20"/>
        </w:rPr>
        <w:t>)</w:t>
      </w:r>
      <w:r w:rsidRPr="00011EE0">
        <w:rPr>
          <w:rFonts w:ascii="Times New Roman" w:hAnsi="Times New Roman"/>
          <w:sz w:val="20"/>
          <w:szCs w:val="20"/>
        </w:rPr>
        <w:t xml:space="preserve"> и направила претензию, оставленную без ответа</w:t>
      </w:r>
      <w:r w:rsidRPr="00521BE1">
        <w:rPr>
          <w:rFonts w:ascii="Times New Roman" w:hAnsi="Times New Roman"/>
          <w:sz w:val="20"/>
          <w:szCs w:val="20"/>
        </w:rPr>
        <w:t xml:space="preserve"> </w:t>
      </w:r>
      <w:r w:rsidRPr="00011EE0">
        <w:rPr>
          <w:rFonts w:ascii="Times New Roman" w:hAnsi="Times New Roman"/>
          <w:sz w:val="20"/>
          <w:szCs w:val="20"/>
        </w:rPr>
        <w:t>ООО «</w:t>
      </w:r>
      <w:r>
        <w:rPr>
          <w:rFonts w:ascii="Times New Roman" w:hAnsi="Times New Roman"/>
          <w:sz w:val="20"/>
          <w:szCs w:val="20"/>
        </w:rPr>
        <w:t>ЭВМ-торг»</w:t>
      </w:r>
      <w:r w:rsidRPr="00011EE0">
        <w:rPr>
          <w:rFonts w:ascii="Times New Roman" w:hAnsi="Times New Roman"/>
          <w:sz w:val="20"/>
          <w:szCs w:val="20"/>
        </w:rPr>
        <w:t xml:space="preserve">. В этой связи </w:t>
      </w:r>
      <w:r>
        <w:rPr>
          <w:rFonts w:ascii="Times New Roman" w:hAnsi="Times New Roman"/>
          <w:sz w:val="20"/>
          <w:szCs w:val="20"/>
        </w:rPr>
        <w:t xml:space="preserve">компания </w:t>
      </w:r>
      <w:r>
        <w:rPr>
          <w:rFonts w:ascii="Times New Roman" w:hAnsi="Times New Roman"/>
          <w:sz w:val="20"/>
          <w:szCs w:val="20"/>
          <w:lang w:val="en-US"/>
        </w:rPr>
        <w:t>Dayton</w:t>
      </w:r>
      <w:r w:rsidRPr="00011EE0">
        <w:rPr>
          <w:rFonts w:ascii="Times New Roman" w:hAnsi="Times New Roman"/>
          <w:sz w:val="20"/>
          <w:szCs w:val="20"/>
        </w:rPr>
        <w:t xml:space="preserve"> </w:t>
      </w:r>
      <w:proofErr w:type="spellStart"/>
      <w:r>
        <w:rPr>
          <w:rFonts w:ascii="Times New Roman" w:hAnsi="Times New Roman"/>
          <w:sz w:val="20"/>
          <w:szCs w:val="20"/>
          <w:lang w:val="en-US"/>
        </w:rPr>
        <w:t>Inc</w:t>
      </w:r>
      <w:proofErr w:type="spellEnd"/>
      <w:r w:rsidRPr="00521BE1">
        <w:rPr>
          <w:rFonts w:ascii="Times New Roman" w:hAnsi="Times New Roman"/>
          <w:sz w:val="20"/>
          <w:szCs w:val="20"/>
        </w:rPr>
        <w:t>.</w:t>
      </w:r>
      <w:r w:rsidRPr="00011EE0">
        <w:rPr>
          <w:rFonts w:ascii="Times New Roman" w:hAnsi="Times New Roman"/>
          <w:sz w:val="20"/>
          <w:szCs w:val="20"/>
        </w:rPr>
        <w:t xml:space="preserve"> обратилась в суд с иском о неосновательном обогащении</w:t>
      </w:r>
      <w:r>
        <w:rPr>
          <w:rFonts w:ascii="Times New Roman" w:hAnsi="Times New Roman"/>
          <w:sz w:val="20"/>
          <w:szCs w:val="20"/>
        </w:rPr>
        <w:t xml:space="preserve"> и истребовании </w:t>
      </w:r>
      <w:r w:rsidRPr="00011EE0">
        <w:rPr>
          <w:rFonts w:ascii="Times New Roman" w:hAnsi="Times New Roman"/>
          <w:sz w:val="20"/>
          <w:szCs w:val="20"/>
        </w:rPr>
        <w:t xml:space="preserve">200 </w:t>
      </w:r>
      <w:proofErr w:type="spellStart"/>
      <w:r w:rsidRPr="00011EE0">
        <w:rPr>
          <w:rFonts w:ascii="Times New Roman" w:hAnsi="Times New Roman"/>
          <w:sz w:val="20"/>
          <w:szCs w:val="20"/>
        </w:rPr>
        <w:t>биткоинов</w:t>
      </w:r>
      <w:proofErr w:type="spellEnd"/>
      <w:r w:rsidRPr="00521BE1">
        <w:rPr>
          <w:rFonts w:ascii="Times New Roman" w:hAnsi="Times New Roman"/>
          <w:sz w:val="20"/>
          <w:szCs w:val="20"/>
        </w:rPr>
        <w:t xml:space="preserve"> (</w:t>
      </w:r>
      <w:r>
        <w:rPr>
          <w:rFonts w:ascii="Times New Roman" w:hAnsi="Times New Roman"/>
          <w:sz w:val="20"/>
          <w:szCs w:val="20"/>
          <w:lang w:val="en-US"/>
        </w:rPr>
        <w:t>BTC</w:t>
      </w:r>
      <w:r w:rsidRPr="00521BE1">
        <w:rPr>
          <w:rFonts w:ascii="Times New Roman" w:hAnsi="Times New Roman"/>
          <w:sz w:val="20"/>
          <w:szCs w:val="20"/>
        </w:rPr>
        <w:t>)</w:t>
      </w:r>
      <w:r>
        <w:rPr>
          <w:rFonts w:ascii="Times New Roman" w:hAnsi="Times New Roman"/>
          <w:sz w:val="20"/>
          <w:szCs w:val="20"/>
        </w:rPr>
        <w:t xml:space="preserve"> из незаконного владения </w:t>
      </w:r>
      <w:r w:rsidRPr="00011EE0">
        <w:rPr>
          <w:rFonts w:ascii="Times New Roman" w:hAnsi="Times New Roman"/>
          <w:sz w:val="20"/>
          <w:szCs w:val="20"/>
        </w:rPr>
        <w:t>ООО «</w:t>
      </w:r>
      <w:r>
        <w:rPr>
          <w:rFonts w:ascii="Times New Roman" w:hAnsi="Times New Roman"/>
          <w:sz w:val="20"/>
          <w:szCs w:val="20"/>
        </w:rPr>
        <w:t>ЭВМ-торг»</w:t>
      </w:r>
      <w:r w:rsidRPr="00011EE0">
        <w:rPr>
          <w:rFonts w:ascii="Times New Roman" w:hAnsi="Times New Roman"/>
          <w:sz w:val="20"/>
          <w:szCs w:val="20"/>
        </w:rPr>
        <w:t>.</w:t>
      </w:r>
    </w:p>
    <w:p w:rsidR="00014E5A" w:rsidRPr="00011EE0" w:rsidRDefault="00014E5A" w:rsidP="0030720F">
      <w:pPr>
        <w:spacing w:after="0" w:line="312" w:lineRule="auto"/>
        <w:ind w:firstLine="709"/>
        <w:jc w:val="both"/>
        <w:rPr>
          <w:rFonts w:ascii="Times New Roman" w:hAnsi="Times New Roman"/>
          <w:sz w:val="20"/>
          <w:szCs w:val="20"/>
        </w:rPr>
      </w:pPr>
    </w:p>
    <w:p w:rsidR="00014E5A" w:rsidRPr="00521BE1" w:rsidRDefault="00014E5A" w:rsidP="008876FD">
      <w:pPr>
        <w:pStyle w:val="a3"/>
        <w:numPr>
          <w:ilvl w:val="0"/>
          <w:numId w:val="1"/>
        </w:numPr>
        <w:spacing w:line="276" w:lineRule="auto"/>
        <w:jc w:val="both"/>
        <w:rPr>
          <w:rFonts w:ascii="Times New Roman" w:eastAsiaTheme="minorHAnsi" w:hAnsi="Times New Roman"/>
          <w:b/>
          <w:bCs/>
          <w:sz w:val="20"/>
          <w:szCs w:val="20"/>
          <w:lang w:eastAsia="en-US"/>
        </w:rPr>
      </w:pPr>
      <w:r w:rsidRPr="00521BE1">
        <w:rPr>
          <w:rFonts w:ascii="Times New Roman" w:eastAsiaTheme="minorHAnsi" w:hAnsi="Times New Roman"/>
          <w:b/>
          <w:bCs/>
          <w:sz w:val="20"/>
          <w:szCs w:val="20"/>
          <w:lang w:eastAsia="en-US"/>
        </w:rPr>
        <w:t xml:space="preserve">Являются ли переведенные </w:t>
      </w:r>
      <w:r w:rsidRPr="00521BE1">
        <w:rPr>
          <w:rFonts w:ascii="Times New Roman" w:eastAsiaTheme="minorHAnsi" w:hAnsi="Times New Roman"/>
          <w:b/>
          <w:bCs/>
          <w:sz w:val="20"/>
          <w:szCs w:val="20"/>
          <w:lang w:val="en-US" w:eastAsia="en-US"/>
        </w:rPr>
        <w:t>Dayton</w:t>
      </w:r>
      <w:r w:rsidRPr="00521BE1">
        <w:rPr>
          <w:rFonts w:ascii="Times New Roman" w:eastAsiaTheme="minorHAnsi" w:hAnsi="Times New Roman"/>
          <w:b/>
          <w:bCs/>
          <w:sz w:val="20"/>
          <w:szCs w:val="20"/>
          <w:lang w:eastAsia="en-US"/>
        </w:rPr>
        <w:t xml:space="preserve"> </w:t>
      </w:r>
      <w:proofErr w:type="spellStart"/>
      <w:r w:rsidRPr="00521BE1">
        <w:rPr>
          <w:rFonts w:ascii="Times New Roman" w:eastAsiaTheme="minorHAnsi" w:hAnsi="Times New Roman"/>
          <w:b/>
          <w:bCs/>
          <w:sz w:val="20"/>
          <w:szCs w:val="20"/>
          <w:lang w:val="en-US" w:eastAsia="en-US"/>
        </w:rPr>
        <w:t>Inc</w:t>
      </w:r>
      <w:proofErr w:type="spellEnd"/>
      <w:r w:rsidRPr="00521BE1">
        <w:rPr>
          <w:rFonts w:ascii="Times New Roman" w:eastAsiaTheme="minorHAnsi" w:hAnsi="Times New Roman"/>
          <w:b/>
          <w:bCs/>
          <w:sz w:val="20"/>
          <w:szCs w:val="20"/>
          <w:lang w:eastAsia="en-US"/>
        </w:rPr>
        <w:t xml:space="preserve">. 200 </w:t>
      </w:r>
      <w:proofErr w:type="spellStart"/>
      <w:r w:rsidRPr="00521BE1">
        <w:rPr>
          <w:rFonts w:ascii="Times New Roman" w:eastAsiaTheme="minorHAnsi" w:hAnsi="Times New Roman"/>
          <w:b/>
          <w:bCs/>
          <w:sz w:val="20"/>
          <w:szCs w:val="20"/>
          <w:lang w:eastAsia="en-US"/>
        </w:rPr>
        <w:t>биткойнов</w:t>
      </w:r>
      <w:proofErr w:type="spellEnd"/>
      <w:r w:rsidRPr="00521BE1">
        <w:rPr>
          <w:rFonts w:ascii="Times New Roman" w:eastAsiaTheme="minorHAnsi" w:hAnsi="Times New Roman"/>
          <w:b/>
          <w:bCs/>
          <w:sz w:val="20"/>
          <w:szCs w:val="20"/>
          <w:lang w:eastAsia="en-US"/>
        </w:rPr>
        <w:t xml:space="preserve"> (</w:t>
      </w:r>
      <w:r w:rsidRPr="00521BE1">
        <w:rPr>
          <w:rFonts w:ascii="Times New Roman" w:eastAsiaTheme="minorHAnsi" w:hAnsi="Times New Roman"/>
          <w:b/>
          <w:bCs/>
          <w:sz w:val="20"/>
          <w:szCs w:val="20"/>
          <w:lang w:val="en-US" w:eastAsia="en-US"/>
        </w:rPr>
        <w:t>BTC</w:t>
      </w:r>
      <w:r w:rsidRPr="00521BE1">
        <w:rPr>
          <w:rFonts w:ascii="Times New Roman" w:eastAsiaTheme="minorHAnsi" w:hAnsi="Times New Roman"/>
          <w:b/>
          <w:bCs/>
          <w:sz w:val="20"/>
          <w:szCs w:val="20"/>
          <w:lang w:eastAsia="en-US"/>
        </w:rPr>
        <w:t xml:space="preserve">) задатком в соответствии с российским гражданским законодательством? </w:t>
      </w:r>
    </w:p>
    <w:p w:rsidR="00014E5A" w:rsidRPr="00521BE1" w:rsidRDefault="00014E5A" w:rsidP="008876FD">
      <w:pPr>
        <w:pStyle w:val="a3"/>
        <w:numPr>
          <w:ilvl w:val="0"/>
          <w:numId w:val="1"/>
        </w:numPr>
        <w:spacing w:line="276" w:lineRule="auto"/>
        <w:jc w:val="both"/>
        <w:rPr>
          <w:rFonts w:ascii="Times New Roman" w:eastAsiaTheme="minorHAnsi" w:hAnsi="Times New Roman"/>
          <w:b/>
          <w:bCs/>
          <w:sz w:val="20"/>
          <w:szCs w:val="20"/>
          <w:lang w:eastAsia="en-US"/>
        </w:rPr>
      </w:pPr>
      <w:r w:rsidRPr="00521BE1">
        <w:rPr>
          <w:rFonts w:ascii="Times New Roman" w:eastAsiaTheme="minorHAnsi" w:hAnsi="Times New Roman"/>
          <w:b/>
          <w:bCs/>
          <w:sz w:val="20"/>
          <w:szCs w:val="20"/>
          <w:lang w:eastAsia="en-US"/>
        </w:rPr>
        <w:t>Имеет ли значение, что сервисный договор</w:t>
      </w:r>
      <w:r>
        <w:rPr>
          <w:rFonts w:ascii="Times New Roman" w:eastAsiaTheme="minorHAnsi" w:hAnsi="Times New Roman"/>
          <w:b/>
          <w:bCs/>
          <w:sz w:val="20"/>
          <w:szCs w:val="20"/>
          <w:lang w:eastAsia="en-US"/>
        </w:rPr>
        <w:t xml:space="preserve"> так и</w:t>
      </w:r>
      <w:r w:rsidRPr="00521BE1">
        <w:rPr>
          <w:rFonts w:ascii="Times New Roman" w:eastAsiaTheme="minorHAnsi" w:hAnsi="Times New Roman"/>
          <w:b/>
          <w:bCs/>
          <w:sz w:val="20"/>
          <w:szCs w:val="20"/>
          <w:lang w:eastAsia="en-US"/>
        </w:rPr>
        <w:t xml:space="preserve"> не был заключен</w:t>
      </w:r>
      <w:r>
        <w:rPr>
          <w:rFonts w:ascii="Times New Roman" w:eastAsiaTheme="minorHAnsi" w:hAnsi="Times New Roman"/>
          <w:b/>
          <w:bCs/>
          <w:sz w:val="20"/>
          <w:szCs w:val="20"/>
          <w:lang w:eastAsia="en-US"/>
        </w:rPr>
        <w:t xml:space="preserve"> между сторонами, а </w:t>
      </w:r>
      <w:proofErr w:type="spellStart"/>
      <w:r>
        <w:rPr>
          <w:rFonts w:ascii="Times New Roman" w:eastAsiaTheme="minorHAnsi" w:hAnsi="Times New Roman"/>
          <w:b/>
          <w:bCs/>
          <w:sz w:val="20"/>
          <w:szCs w:val="20"/>
          <w:lang w:eastAsia="en-US"/>
        </w:rPr>
        <w:t>биткоины</w:t>
      </w:r>
      <w:proofErr w:type="spellEnd"/>
      <w:r>
        <w:rPr>
          <w:rFonts w:ascii="Times New Roman" w:eastAsiaTheme="minorHAnsi" w:hAnsi="Times New Roman"/>
          <w:b/>
          <w:bCs/>
          <w:sz w:val="20"/>
          <w:szCs w:val="20"/>
          <w:lang w:eastAsia="en-US"/>
        </w:rPr>
        <w:t xml:space="preserve"> были переведены с неизвестного кошелька</w:t>
      </w:r>
      <w:r w:rsidRPr="00521BE1">
        <w:rPr>
          <w:rFonts w:ascii="Times New Roman" w:eastAsiaTheme="minorHAnsi" w:hAnsi="Times New Roman"/>
          <w:b/>
          <w:bCs/>
          <w:sz w:val="20"/>
          <w:szCs w:val="20"/>
          <w:lang w:eastAsia="en-US"/>
        </w:rPr>
        <w:t xml:space="preserve">? </w:t>
      </w:r>
    </w:p>
    <w:p w:rsidR="00014E5A" w:rsidRDefault="00014E5A" w:rsidP="008876FD">
      <w:pPr>
        <w:pStyle w:val="a3"/>
        <w:numPr>
          <w:ilvl w:val="0"/>
          <w:numId w:val="1"/>
        </w:numPr>
        <w:spacing w:line="276" w:lineRule="auto"/>
        <w:jc w:val="both"/>
        <w:rPr>
          <w:rFonts w:ascii="Times New Roman" w:eastAsiaTheme="minorHAnsi" w:hAnsi="Times New Roman"/>
          <w:b/>
          <w:bCs/>
          <w:sz w:val="20"/>
          <w:szCs w:val="20"/>
          <w:lang w:eastAsia="en-US"/>
        </w:rPr>
      </w:pPr>
      <w:r w:rsidRPr="00521BE1">
        <w:rPr>
          <w:rFonts w:ascii="Times New Roman" w:eastAsiaTheme="minorHAnsi" w:hAnsi="Times New Roman"/>
          <w:b/>
          <w:bCs/>
          <w:sz w:val="20"/>
          <w:szCs w:val="20"/>
          <w:lang w:eastAsia="en-US"/>
        </w:rPr>
        <w:t>Возможно ли говорить о неосновательном обогащении ООО</w:t>
      </w:r>
      <w:r>
        <w:rPr>
          <w:rFonts w:ascii="Times New Roman" w:eastAsiaTheme="minorHAnsi" w:hAnsi="Times New Roman"/>
          <w:b/>
          <w:bCs/>
          <w:sz w:val="20"/>
          <w:szCs w:val="20"/>
          <w:lang w:eastAsia="en-US"/>
        </w:rPr>
        <w:t xml:space="preserve"> «ЭВМ-торг», получившего 200 </w:t>
      </w:r>
      <w:proofErr w:type="spellStart"/>
      <w:r>
        <w:rPr>
          <w:rFonts w:ascii="Times New Roman" w:eastAsiaTheme="minorHAnsi" w:hAnsi="Times New Roman"/>
          <w:b/>
          <w:bCs/>
          <w:sz w:val="20"/>
          <w:szCs w:val="20"/>
          <w:lang w:eastAsia="en-US"/>
        </w:rPr>
        <w:t>биткоинов</w:t>
      </w:r>
      <w:proofErr w:type="spellEnd"/>
      <w:r w:rsidRPr="00521BE1">
        <w:rPr>
          <w:rFonts w:ascii="Times New Roman" w:eastAsiaTheme="minorHAnsi" w:hAnsi="Times New Roman"/>
          <w:b/>
          <w:bCs/>
          <w:sz w:val="20"/>
          <w:szCs w:val="20"/>
          <w:lang w:eastAsia="en-US"/>
        </w:rPr>
        <w:t xml:space="preserve">? </w:t>
      </w:r>
      <w:r>
        <w:rPr>
          <w:rFonts w:ascii="Times New Roman" w:eastAsiaTheme="minorHAnsi" w:hAnsi="Times New Roman"/>
          <w:b/>
          <w:bCs/>
          <w:sz w:val="20"/>
          <w:szCs w:val="20"/>
          <w:lang w:eastAsia="en-US"/>
        </w:rPr>
        <w:t>Как в российском гражданском законодательстве регулируются вопросы неосновательного обогащения?</w:t>
      </w:r>
    </w:p>
    <w:p w:rsidR="00014E5A" w:rsidRPr="00521BE1" w:rsidRDefault="00014E5A" w:rsidP="008876FD">
      <w:pPr>
        <w:pStyle w:val="a3"/>
        <w:numPr>
          <w:ilvl w:val="0"/>
          <w:numId w:val="1"/>
        </w:numPr>
        <w:spacing w:line="276" w:lineRule="auto"/>
        <w:jc w:val="both"/>
        <w:rPr>
          <w:rFonts w:ascii="Times New Roman" w:eastAsiaTheme="minorHAnsi" w:hAnsi="Times New Roman"/>
          <w:b/>
          <w:bCs/>
          <w:sz w:val="20"/>
          <w:szCs w:val="20"/>
          <w:lang w:eastAsia="en-US"/>
        </w:rPr>
      </w:pPr>
      <w:r>
        <w:rPr>
          <w:rFonts w:ascii="Times New Roman" w:eastAsiaTheme="minorHAnsi" w:hAnsi="Times New Roman"/>
          <w:b/>
          <w:bCs/>
          <w:sz w:val="20"/>
          <w:szCs w:val="20"/>
          <w:lang w:eastAsia="en-US"/>
        </w:rPr>
        <w:t>Какое решение должен вынести суд? Решите дело.</w:t>
      </w:r>
    </w:p>
    <w:p w:rsidR="00AF374A" w:rsidRDefault="00AF374A" w:rsidP="00AF374A">
      <w:pPr>
        <w:jc w:val="both"/>
        <w:rPr>
          <w:rFonts w:ascii="Times New Roman" w:hAnsi="Times New Roman" w:cs="Times New Roman"/>
          <w:b/>
          <w:sz w:val="24"/>
          <w:szCs w:val="24"/>
        </w:rPr>
      </w:pPr>
    </w:p>
    <w:p w:rsidR="00AF374A" w:rsidRDefault="00AF374A" w:rsidP="00AF374A">
      <w:pPr>
        <w:jc w:val="both"/>
        <w:rPr>
          <w:rFonts w:ascii="Times New Roman" w:hAnsi="Times New Roman" w:cs="Times New Roman"/>
          <w:sz w:val="24"/>
          <w:szCs w:val="24"/>
        </w:rPr>
      </w:pPr>
      <w:r w:rsidRPr="0084315D">
        <w:rPr>
          <w:rFonts w:ascii="Times New Roman" w:hAnsi="Times New Roman" w:cs="Times New Roman"/>
          <w:b/>
          <w:sz w:val="24"/>
          <w:szCs w:val="24"/>
        </w:rPr>
        <w:t xml:space="preserve">Ответ. </w:t>
      </w:r>
      <w:r>
        <w:rPr>
          <w:rFonts w:ascii="Times New Roman" w:hAnsi="Times New Roman" w:cs="Times New Roman"/>
          <w:sz w:val="24"/>
          <w:szCs w:val="24"/>
        </w:rPr>
        <w:t xml:space="preserve">1. Относится ли расчет в </w:t>
      </w:r>
      <w:proofErr w:type="spellStart"/>
      <w:r>
        <w:rPr>
          <w:rFonts w:ascii="Times New Roman" w:hAnsi="Times New Roman" w:cs="Times New Roman"/>
          <w:sz w:val="24"/>
          <w:szCs w:val="24"/>
        </w:rPr>
        <w:t>биткойнах</w:t>
      </w:r>
      <w:proofErr w:type="spellEnd"/>
      <w:r>
        <w:rPr>
          <w:rFonts w:ascii="Times New Roman" w:hAnsi="Times New Roman" w:cs="Times New Roman"/>
          <w:sz w:val="24"/>
          <w:szCs w:val="24"/>
        </w:rPr>
        <w:t xml:space="preserve"> к задатку</w:t>
      </w:r>
      <w:r w:rsidR="006D04F4">
        <w:rPr>
          <w:rFonts w:ascii="Times New Roman" w:hAnsi="Times New Roman" w:cs="Times New Roman"/>
          <w:sz w:val="24"/>
          <w:szCs w:val="24"/>
        </w:rPr>
        <w:t>?</w:t>
      </w:r>
      <w:r>
        <w:rPr>
          <w:rFonts w:ascii="Times New Roman" w:hAnsi="Times New Roman" w:cs="Times New Roman"/>
          <w:sz w:val="24"/>
          <w:szCs w:val="24"/>
        </w:rPr>
        <w:t xml:space="preserve"> ___________</w:t>
      </w:r>
      <w:r w:rsidR="00721533">
        <w:rPr>
          <w:rFonts w:ascii="Times New Roman" w:hAnsi="Times New Roman" w:cs="Times New Roman"/>
          <w:sz w:val="24"/>
          <w:szCs w:val="24"/>
        </w:rPr>
        <w:t>_________________</w:t>
      </w:r>
      <w:r>
        <w:rPr>
          <w:rFonts w:ascii="Times New Roman" w:hAnsi="Times New Roman" w:cs="Times New Roman"/>
          <w:sz w:val="24"/>
          <w:szCs w:val="24"/>
        </w:rPr>
        <w:t>__</w:t>
      </w:r>
    </w:p>
    <w:p w:rsidR="00AF374A" w:rsidRDefault="00AF374A" w:rsidP="00AF374A">
      <w:pPr>
        <w:jc w:val="both"/>
        <w:rPr>
          <w:rFonts w:ascii="Times New Roman" w:hAnsi="Times New Roman" w:cs="Times New Roman"/>
          <w:sz w:val="24"/>
          <w:szCs w:val="24"/>
        </w:rPr>
      </w:pPr>
      <w:r>
        <w:rPr>
          <w:rFonts w:ascii="Times New Roman" w:hAnsi="Times New Roman" w:cs="Times New Roman"/>
          <w:sz w:val="24"/>
          <w:szCs w:val="24"/>
        </w:rPr>
        <w:t xml:space="preserve">2. </w:t>
      </w:r>
      <w:r w:rsidR="00286389">
        <w:rPr>
          <w:rFonts w:ascii="Times New Roman" w:hAnsi="Times New Roman" w:cs="Times New Roman"/>
          <w:sz w:val="24"/>
          <w:szCs w:val="24"/>
        </w:rPr>
        <w:t xml:space="preserve">Последствия перевода </w:t>
      </w:r>
      <w:proofErr w:type="spellStart"/>
      <w:r w:rsidR="00286389">
        <w:rPr>
          <w:rFonts w:ascii="Times New Roman" w:hAnsi="Times New Roman" w:cs="Times New Roman"/>
          <w:sz w:val="24"/>
          <w:szCs w:val="24"/>
        </w:rPr>
        <w:t>биткойна</w:t>
      </w:r>
      <w:proofErr w:type="spellEnd"/>
      <w:r w:rsidR="00286389">
        <w:rPr>
          <w:rFonts w:ascii="Times New Roman" w:hAnsi="Times New Roman" w:cs="Times New Roman"/>
          <w:sz w:val="24"/>
          <w:szCs w:val="24"/>
        </w:rPr>
        <w:t xml:space="preserve"> с неизвестного кошелька ______</w:t>
      </w:r>
      <w:r>
        <w:rPr>
          <w:rFonts w:ascii="Times New Roman" w:hAnsi="Times New Roman" w:cs="Times New Roman"/>
          <w:sz w:val="24"/>
          <w:szCs w:val="24"/>
        </w:rPr>
        <w:t>__</w:t>
      </w:r>
      <w:r w:rsidR="00C00DBB">
        <w:rPr>
          <w:rFonts w:ascii="Times New Roman" w:hAnsi="Times New Roman" w:cs="Times New Roman"/>
          <w:sz w:val="24"/>
          <w:szCs w:val="24"/>
        </w:rPr>
        <w:softHyphen/>
        <w:t>______</w:t>
      </w:r>
      <w:r>
        <w:rPr>
          <w:rFonts w:ascii="Times New Roman" w:hAnsi="Times New Roman" w:cs="Times New Roman"/>
          <w:sz w:val="24"/>
          <w:szCs w:val="24"/>
        </w:rPr>
        <w:t>__________</w:t>
      </w:r>
      <w:r w:rsidR="00286389">
        <w:rPr>
          <w:rFonts w:ascii="Times New Roman" w:hAnsi="Times New Roman" w:cs="Times New Roman"/>
          <w:sz w:val="24"/>
          <w:szCs w:val="24"/>
        </w:rPr>
        <w:t>_</w:t>
      </w:r>
    </w:p>
    <w:p w:rsidR="00AF374A" w:rsidRDefault="00AF374A" w:rsidP="00AF374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74A" w:rsidRDefault="00AF374A" w:rsidP="00AF374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86389" w:rsidRDefault="00286389" w:rsidP="00AF374A">
      <w:pPr>
        <w:jc w:val="both"/>
        <w:rPr>
          <w:rFonts w:ascii="Times New Roman" w:hAnsi="Times New Roman" w:cs="Times New Roman"/>
          <w:sz w:val="24"/>
          <w:szCs w:val="24"/>
        </w:rPr>
      </w:pPr>
      <w:r>
        <w:rPr>
          <w:rFonts w:ascii="Times New Roman" w:hAnsi="Times New Roman" w:cs="Times New Roman"/>
          <w:sz w:val="24"/>
          <w:szCs w:val="24"/>
        </w:rPr>
        <w:t>3. Необоснованная налоговая выгода _____</w:t>
      </w:r>
      <w:r w:rsidR="00C00DBB">
        <w:rPr>
          <w:rFonts w:ascii="Times New Roman" w:hAnsi="Times New Roman" w:cs="Times New Roman"/>
          <w:sz w:val="24"/>
          <w:szCs w:val="24"/>
        </w:rPr>
        <w:t>______</w:t>
      </w:r>
      <w:r>
        <w:rPr>
          <w:rFonts w:ascii="Times New Roman" w:hAnsi="Times New Roman" w:cs="Times New Roman"/>
          <w:sz w:val="24"/>
          <w:szCs w:val="24"/>
        </w:rPr>
        <w:t>__________________________________</w:t>
      </w:r>
    </w:p>
    <w:p w:rsidR="00286389" w:rsidRDefault="00286389" w:rsidP="00AF374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86389" w:rsidRDefault="00286389" w:rsidP="00AF374A">
      <w:pPr>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w:t>
      </w:r>
      <w:r w:rsidR="00244D75">
        <w:rPr>
          <w:rFonts w:ascii="Times New Roman" w:hAnsi="Times New Roman" w:cs="Times New Roman"/>
          <w:sz w:val="24"/>
          <w:szCs w:val="24"/>
        </w:rPr>
        <w:t>_</w:t>
      </w:r>
      <w:r>
        <w:rPr>
          <w:rFonts w:ascii="Times New Roman" w:hAnsi="Times New Roman" w:cs="Times New Roman"/>
          <w:sz w:val="24"/>
          <w:szCs w:val="24"/>
        </w:rPr>
        <w:t>______________</w:t>
      </w:r>
    </w:p>
    <w:p w:rsidR="00AF374A" w:rsidRPr="00286389" w:rsidRDefault="00286389" w:rsidP="00BB361C">
      <w:pPr>
        <w:rPr>
          <w:rFonts w:ascii="Times New Roman" w:hAnsi="Times New Roman"/>
        </w:rPr>
      </w:pPr>
      <w:r>
        <w:rPr>
          <w:rFonts w:ascii="Times New Roman" w:hAnsi="Times New Roman"/>
        </w:rPr>
        <w:t xml:space="preserve">3. </w:t>
      </w:r>
      <w:r w:rsidR="00AF374A" w:rsidRPr="00286389">
        <w:rPr>
          <w:rFonts w:ascii="Times New Roman" w:hAnsi="Times New Roman"/>
        </w:rPr>
        <w:t>Резолютивная часть решения суда ______________________________________</w:t>
      </w:r>
      <w:r>
        <w:rPr>
          <w:rFonts w:ascii="Times New Roman" w:hAnsi="Times New Roman"/>
        </w:rPr>
        <w:t>___</w:t>
      </w:r>
      <w:r w:rsidR="00BB361C">
        <w:rPr>
          <w:rFonts w:ascii="Times New Roman" w:hAnsi="Times New Roman"/>
        </w:rPr>
        <w:t>______</w:t>
      </w:r>
      <w:r>
        <w:rPr>
          <w:rFonts w:ascii="Times New Roman" w:hAnsi="Times New Roman"/>
        </w:rPr>
        <w:t>_____</w:t>
      </w:r>
    </w:p>
    <w:p w:rsidR="00AF374A" w:rsidRDefault="00AF374A"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F374A" w:rsidRDefault="00AF374A"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F374A" w:rsidRDefault="00AF374A"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F374A" w:rsidRDefault="00AF374A"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F374A" w:rsidRDefault="00AF374A"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F374A" w:rsidRPr="005E7029" w:rsidRDefault="00AF374A" w:rsidP="00AF374A">
      <w:pPr>
        <w:spacing w:line="240" w:lineRule="auto"/>
        <w:jc w:val="both"/>
        <w:rPr>
          <w:rFonts w:ascii="Times New Roman" w:hAnsi="Times New Roman"/>
          <w:sz w:val="24"/>
          <w:szCs w:val="24"/>
        </w:rPr>
      </w:pPr>
    </w:p>
    <w:p w:rsidR="009E2CDC" w:rsidRPr="005E7029" w:rsidRDefault="00AF374A" w:rsidP="009E2CDC">
      <w:pPr>
        <w:spacing w:line="312" w:lineRule="auto"/>
        <w:jc w:val="both"/>
        <w:rPr>
          <w:rFonts w:ascii="Times New Roman" w:hAnsi="Times New Roman"/>
          <w:b/>
          <w:color w:val="000000"/>
          <w:sz w:val="24"/>
          <w:szCs w:val="24"/>
          <w:shd w:val="clear" w:color="auto" w:fill="FFFFFF"/>
        </w:rPr>
      </w:pPr>
      <w:r w:rsidRPr="005E7029">
        <w:rPr>
          <w:rFonts w:ascii="Times New Roman" w:hAnsi="Times New Roman"/>
          <w:b/>
          <w:color w:val="000000"/>
          <w:sz w:val="24"/>
          <w:szCs w:val="24"/>
          <w:shd w:val="clear" w:color="auto" w:fill="FFFFFF"/>
        </w:rPr>
        <w:t>Задание №2.</w:t>
      </w:r>
      <w:r w:rsidR="009E2CDC" w:rsidRPr="005E7029">
        <w:rPr>
          <w:rFonts w:ascii="Times New Roman" w:hAnsi="Times New Roman"/>
          <w:b/>
          <w:color w:val="000000"/>
          <w:sz w:val="24"/>
          <w:szCs w:val="24"/>
          <w:shd w:val="clear" w:color="auto" w:fill="FFFFFF"/>
        </w:rPr>
        <w:t xml:space="preserve"> Перечислите все отличия и сходства договоров банковского счета и банковского вклада в виде таблицы. Соотнесите два этих договора и раскройте взаимосвязь банковского вклад</w:t>
      </w:r>
      <w:r w:rsidR="00342444">
        <w:rPr>
          <w:rFonts w:ascii="Times New Roman" w:hAnsi="Times New Roman"/>
          <w:b/>
          <w:color w:val="000000"/>
          <w:sz w:val="24"/>
          <w:szCs w:val="24"/>
          <w:shd w:val="clear" w:color="auto" w:fill="FFFFFF"/>
        </w:rPr>
        <w:t>а и банковского счета</w:t>
      </w:r>
      <w:r w:rsidR="009E2CDC" w:rsidRPr="005E7029">
        <w:rPr>
          <w:rFonts w:ascii="Times New Roman" w:hAnsi="Times New Roman"/>
          <w:b/>
          <w:color w:val="000000"/>
          <w:sz w:val="24"/>
          <w:szCs w:val="24"/>
          <w:shd w:val="clear" w:color="auto" w:fill="FFFFFF"/>
        </w:rPr>
        <w:t>.</w:t>
      </w:r>
    </w:p>
    <w:p w:rsidR="005E7029" w:rsidRPr="005E7029" w:rsidRDefault="005E7029" w:rsidP="009E2CDC">
      <w:pPr>
        <w:spacing w:line="312" w:lineRule="auto"/>
        <w:jc w:val="both"/>
        <w:rPr>
          <w:rFonts w:ascii="Times New Roman" w:hAnsi="Times New Roman"/>
          <w:b/>
          <w:color w:val="000000"/>
          <w:sz w:val="24"/>
          <w:szCs w:val="24"/>
          <w:shd w:val="clear" w:color="auto" w:fill="FFFFFF"/>
        </w:rPr>
      </w:pPr>
      <w:r w:rsidRPr="005E7029">
        <w:rPr>
          <w:rFonts w:ascii="Times New Roman" w:hAnsi="Times New Roman"/>
          <w:b/>
          <w:color w:val="000000"/>
          <w:sz w:val="24"/>
          <w:szCs w:val="24"/>
          <w:shd w:val="clear" w:color="auto" w:fill="FFFFFF"/>
        </w:rPr>
        <w:t xml:space="preserve">Ответ: 1. </w:t>
      </w:r>
      <w:r w:rsidRPr="005E7029">
        <w:rPr>
          <w:rFonts w:ascii="Times New Roman" w:hAnsi="Times New Roman"/>
          <w:color w:val="000000"/>
          <w:sz w:val="24"/>
          <w:szCs w:val="24"/>
          <w:shd w:val="clear" w:color="auto" w:fill="FFFFFF"/>
        </w:rPr>
        <w:t>Заполните таблицу, определив отличие и сходство договоров</w:t>
      </w:r>
    </w:p>
    <w:tbl>
      <w:tblPr>
        <w:tblStyle w:val="a5"/>
        <w:tblW w:w="0" w:type="auto"/>
        <w:tblLook w:val="04A0" w:firstRow="1" w:lastRow="0" w:firstColumn="1" w:lastColumn="0" w:noHBand="0" w:noVBand="1"/>
      </w:tblPr>
      <w:tblGrid>
        <w:gridCol w:w="4672"/>
        <w:gridCol w:w="4673"/>
      </w:tblGrid>
      <w:tr w:rsidR="007D338E" w:rsidTr="007D338E">
        <w:tc>
          <w:tcPr>
            <w:tcW w:w="4672" w:type="dxa"/>
          </w:tcPr>
          <w:p w:rsidR="007D338E" w:rsidRDefault="007D338E" w:rsidP="007D338E">
            <w:pPr>
              <w:spacing w:line="312" w:lineRule="auto"/>
              <w:jc w:val="center"/>
              <w:rPr>
                <w:rFonts w:ascii="Times New Roman" w:hAnsi="Times New Roman"/>
                <w:b/>
                <w:color w:val="000000"/>
                <w:shd w:val="clear" w:color="auto" w:fill="FFFFFF"/>
              </w:rPr>
            </w:pPr>
            <w:r>
              <w:rPr>
                <w:rFonts w:ascii="Times New Roman" w:hAnsi="Times New Roman"/>
                <w:b/>
                <w:color w:val="000000"/>
                <w:shd w:val="clear" w:color="auto" w:fill="FFFFFF"/>
              </w:rPr>
              <w:t>Договор банковского счета</w:t>
            </w:r>
          </w:p>
        </w:tc>
        <w:tc>
          <w:tcPr>
            <w:tcW w:w="4673" w:type="dxa"/>
          </w:tcPr>
          <w:p w:rsidR="007D338E" w:rsidRDefault="007D338E" w:rsidP="007D338E">
            <w:pPr>
              <w:spacing w:line="312" w:lineRule="auto"/>
              <w:jc w:val="center"/>
              <w:rPr>
                <w:rFonts w:ascii="Times New Roman" w:hAnsi="Times New Roman"/>
                <w:b/>
                <w:color w:val="000000"/>
                <w:shd w:val="clear" w:color="auto" w:fill="FFFFFF"/>
              </w:rPr>
            </w:pPr>
            <w:r>
              <w:rPr>
                <w:rFonts w:ascii="Times New Roman" w:hAnsi="Times New Roman"/>
                <w:b/>
                <w:color w:val="000000"/>
                <w:shd w:val="clear" w:color="auto" w:fill="FFFFFF"/>
              </w:rPr>
              <w:t>Договор банковского вклада</w:t>
            </w:r>
          </w:p>
        </w:tc>
      </w:tr>
      <w:tr w:rsidR="007D338E" w:rsidTr="00B7181D">
        <w:tc>
          <w:tcPr>
            <w:tcW w:w="9345" w:type="dxa"/>
            <w:gridSpan w:val="2"/>
          </w:tcPr>
          <w:p w:rsidR="007D338E" w:rsidRPr="007D338E" w:rsidRDefault="007D338E" w:rsidP="007D338E">
            <w:pPr>
              <w:spacing w:line="312" w:lineRule="auto"/>
              <w:jc w:val="center"/>
              <w:rPr>
                <w:rFonts w:ascii="Times New Roman" w:hAnsi="Times New Roman"/>
                <w:b/>
                <w:i/>
                <w:color w:val="000000"/>
                <w:shd w:val="clear" w:color="auto" w:fill="FFFFFF"/>
              </w:rPr>
            </w:pPr>
            <w:r w:rsidRPr="007D338E">
              <w:rPr>
                <w:rFonts w:ascii="Times New Roman" w:hAnsi="Times New Roman"/>
                <w:b/>
                <w:i/>
                <w:color w:val="000000"/>
                <w:shd w:val="clear" w:color="auto" w:fill="FFFFFF"/>
              </w:rPr>
              <w:t>Отличия</w:t>
            </w: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6F5DD6" w:rsidTr="00057246">
        <w:tc>
          <w:tcPr>
            <w:tcW w:w="9345" w:type="dxa"/>
            <w:gridSpan w:val="2"/>
          </w:tcPr>
          <w:p w:rsidR="006F5DD6" w:rsidRPr="006F5DD6" w:rsidRDefault="006F5DD6" w:rsidP="006F5DD6">
            <w:pPr>
              <w:spacing w:line="312" w:lineRule="auto"/>
              <w:jc w:val="center"/>
              <w:rPr>
                <w:rFonts w:ascii="Times New Roman" w:hAnsi="Times New Roman"/>
                <w:b/>
                <w:i/>
                <w:color w:val="000000"/>
                <w:shd w:val="clear" w:color="auto" w:fill="FFFFFF"/>
              </w:rPr>
            </w:pPr>
            <w:r w:rsidRPr="006F5DD6">
              <w:rPr>
                <w:rFonts w:ascii="Times New Roman" w:hAnsi="Times New Roman"/>
                <w:b/>
                <w:i/>
                <w:color w:val="000000"/>
                <w:shd w:val="clear" w:color="auto" w:fill="FFFFFF"/>
              </w:rPr>
              <w:t>Сходства</w:t>
            </w: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r w:rsidR="007D338E" w:rsidTr="007D338E">
        <w:tc>
          <w:tcPr>
            <w:tcW w:w="4672" w:type="dxa"/>
          </w:tcPr>
          <w:p w:rsidR="007D338E" w:rsidRDefault="007D338E" w:rsidP="009E2CDC">
            <w:pPr>
              <w:spacing w:line="312" w:lineRule="auto"/>
              <w:rPr>
                <w:rFonts w:ascii="Times New Roman" w:hAnsi="Times New Roman"/>
                <w:b/>
                <w:color w:val="000000"/>
                <w:shd w:val="clear" w:color="auto" w:fill="FFFFFF"/>
              </w:rPr>
            </w:pPr>
          </w:p>
        </w:tc>
        <w:tc>
          <w:tcPr>
            <w:tcW w:w="4673" w:type="dxa"/>
          </w:tcPr>
          <w:p w:rsidR="007D338E" w:rsidRDefault="007D338E" w:rsidP="009E2CDC">
            <w:pPr>
              <w:spacing w:line="312" w:lineRule="auto"/>
              <w:rPr>
                <w:rFonts w:ascii="Times New Roman" w:hAnsi="Times New Roman"/>
                <w:b/>
                <w:color w:val="000000"/>
                <w:shd w:val="clear" w:color="auto" w:fill="FFFFFF"/>
              </w:rPr>
            </w:pPr>
          </w:p>
        </w:tc>
      </w:tr>
    </w:tbl>
    <w:p w:rsidR="00AF374A" w:rsidRPr="005E7029" w:rsidRDefault="00AF374A" w:rsidP="00AF374A">
      <w:pPr>
        <w:spacing w:line="240" w:lineRule="auto"/>
        <w:jc w:val="both"/>
        <w:rPr>
          <w:rFonts w:ascii="Times New Roman" w:hAnsi="Times New Roman"/>
          <w:color w:val="000000"/>
          <w:sz w:val="24"/>
          <w:szCs w:val="24"/>
          <w:shd w:val="clear" w:color="auto" w:fill="FFFFFF"/>
        </w:rPr>
      </w:pPr>
    </w:p>
    <w:p w:rsidR="005E7029" w:rsidRDefault="005E7029" w:rsidP="00AF374A">
      <w:pPr>
        <w:spacing w:line="240" w:lineRule="auto"/>
        <w:jc w:val="both"/>
        <w:rPr>
          <w:rFonts w:ascii="Times New Roman" w:hAnsi="Times New Roman"/>
          <w:color w:val="000000"/>
          <w:sz w:val="24"/>
          <w:szCs w:val="24"/>
          <w:shd w:val="clear" w:color="auto" w:fill="FFFFFF"/>
        </w:rPr>
      </w:pPr>
      <w:r w:rsidRPr="005E7029">
        <w:rPr>
          <w:rFonts w:ascii="Times New Roman" w:hAnsi="Times New Roman"/>
          <w:color w:val="000000"/>
          <w:sz w:val="24"/>
          <w:szCs w:val="24"/>
          <w:shd w:val="clear" w:color="auto" w:fill="FFFFFF"/>
        </w:rPr>
        <w:t>2.</w:t>
      </w:r>
      <w:r w:rsidR="00A563F0">
        <w:rPr>
          <w:rFonts w:ascii="Times New Roman" w:hAnsi="Times New Roman"/>
          <w:color w:val="000000"/>
          <w:sz w:val="24"/>
          <w:szCs w:val="24"/>
          <w:shd w:val="clear" w:color="auto" w:fill="FFFFFF"/>
        </w:rPr>
        <w:t xml:space="preserve"> </w:t>
      </w:r>
      <w:r w:rsidR="00AC0EAB">
        <w:rPr>
          <w:rFonts w:ascii="Times New Roman" w:hAnsi="Times New Roman"/>
          <w:color w:val="000000"/>
          <w:sz w:val="24"/>
          <w:szCs w:val="24"/>
          <w:shd w:val="clear" w:color="auto" w:fill="FFFFFF"/>
        </w:rPr>
        <w:t xml:space="preserve">Проанализируйте и раскройте взаимосвязь между договорами </w:t>
      </w:r>
      <w:r w:rsidR="00AC0EAB">
        <w:rPr>
          <w:rFonts w:ascii="Times New Roman" w:hAnsi="Times New Roman"/>
          <w:color w:val="000000"/>
          <w:sz w:val="24"/>
          <w:szCs w:val="24"/>
          <w:shd w:val="clear" w:color="auto" w:fill="FFFFFF"/>
        </w:rPr>
        <w:softHyphen/>
        <w:t>_______</w:t>
      </w:r>
      <w:r w:rsidR="003319F2">
        <w:rPr>
          <w:rFonts w:ascii="Times New Roman" w:hAnsi="Times New Roman"/>
          <w:color w:val="000000"/>
          <w:sz w:val="24"/>
          <w:szCs w:val="24"/>
          <w:shd w:val="clear" w:color="auto" w:fill="FFFFFF"/>
        </w:rPr>
        <w:t>______________</w:t>
      </w:r>
    </w:p>
    <w:p w:rsidR="00AC0EAB" w:rsidRDefault="00AC0EAB" w:rsidP="00AF374A">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_____________________________________________________________________________</w:t>
      </w:r>
    </w:p>
    <w:p w:rsidR="00AC0EAB" w:rsidRDefault="00AC0EAB"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C0EAB" w:rsidRDefault="00AC0EAB"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C0EAB" w:rsidRDefault="00AC0EAB" w:rsidP="00AF374A">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C0EAB" w:rsidRDefault="00AC0EAB" w:rsidP="00AF374A">
      <w:pPr>
        <w:spacing w:line="240" w:lineRule="auto"/>
        <w:jc w:val="both"/>
        <w:rPr>
          <w:rFonts w:ascii="Times New Roman" w:hAnsi="Times New Roman"/>
          <w:sz w:val="24"/>
          <w:szCs w:val="24"/>
        </w:rPr>
      </w:pPr>
    </w:p>
    <w:p w:rsidR="000A7237" w:rsidRDefault="00437885" w:rsidP="00FC5CE3">
      <w:pPr>
        <w:suppressAutoHyphens/>
        <w:spacing w:line="276" w:lineRule="auto"/>
        <w:jc w:val="both"/>
        <w:rPr>
          <w:rFonts w:ascii="Times New Roman" w:hAnsi="Times New Roman"/>
          <w:b/>
        </w:rPr>
      </w:pPr>
      <w:r w:rsidRPr="000A7237">
        <w:rPr>
          <w:rFonts w:ascii="Times New Roman" w:hAnsi="Times New Roman"/>
          <w:b/>
        </w:rPr>
        <w:t xml:space="preserve">Задание №3. </w:t>
      </w:r>
      <w:r w:rsidR="000A7237" w:rsidRPr="00CB2F11">
        <w:rPr>
          <w:rFonts w:ascii="Times New Roman" w:hAnsi="Times New Roman"/>
          <w:b/>
        </w:rPr>
        <w:t>Прочитайте услов</w:t>
      </w:r>
      <w:r w:rsidR="00CD3648">
        <w:rPr>
          <w:rFonts w:ascii="Times New Roman" w:hAnsi="Times New Roman"/>
          <w:b/>
        </w:rPr>
        <w:t>ие и выполните задание по праву</w:t>
      </w:r>
      <w:r w:rsidR="004A6C4B">
        <w:rPr>
          <w:rFonts w:ascii="Times New Roman" w:hAnsi="Times New Roman"/>
          <w:b/>
        </w:rPr>
        <w:t>.</w:t>
      </w:r>
    </w:p>
    <w:p w:rsidR="000A7237" w:rsidRDefault="000A7237" w:rsidP="00FC5CE3">
      <w:pPr>
        <w:suppressAutoHyphens/>
        <w:spacing w:line="276" w:lineRule="auto"/>
        <w:jc w:val="both"/>
        <w:rPr>
          <w:rFonts w:ascii="Times New Roman" w:hAnsi="Times New Roman" w:cs="Times New Roman"/>
        </w:rPr>
      </w:pPr>
      <w:r w:rsidRPr="000A7237">
        <w:rPr>
          <w:rFonts w:ascii="Times New Roman" w:hAnsi="Times New Roman" w:cs="Times New Roman"/>
        </w:rPr>
        <w:t xml:space="preserve">На референдуме в одной из республик в составе Российской Федерации принят закон об упразднении верховного суда этой республики, а вместо него учрежден «Высший народный республиканский суд», юрисдикция которого должна была утверждаться на республиканском </w:t>
      </w:r>
      <w:r w:rsidRPr="000A7237">
        <w:rPr>
          <w:rFonts w:ascii="Times New Roman" w:hAnsi="Times New Roman" w:cs="Times New Roman"/>
        </w:rPr>
        <w:lastRenderedPageBreak/>
        <w:t>референдуме. Законом, принятом на референдуме, судьи упраздненного суда автоматически получали назначение в новый суд и прибавку к окладу за счет средств республиканского бюджета.</w:t>
      </w:r>
    </w:p>
    <w:p w:rsidR="00C822B7" w:rsidRPr="008876FD" w:rsidRDefault="00C822B7" w:rsidP="00FC5CE3">
      <w:pPr>
        <w:suppressAutoHyphens/>
        <w:spacing w:line="276" w:lineRule="auto"/>
        <w:jc w:val="both"/>
        <w:rPr>
          <w:rFonts w:ascii="Times New Roman" w:hAnsi="Times New Roman" w:cs="Times New Roman"/>
          <w:b/>
        </w:rPr>
      </w:pPr>
      <w:r w:rsidRPr="008876FD">
        <w:rPr>
          <w:rFonts w:ascii="Times New Roman" w:hAnsi="Times New Roman" w:cs="Times New Roman"/>
          <w:b/>
        </w:rPr>
        <w:t>Вопросы:</w:t>
      </w:r>
    </w:p>
    <w:p w:rsidR="00C822B7" w:rsidRPr="008876FD" w:rsidRDefault="000A7237" w:rsidP="00C822B7">
      <w:pPr>
        <w:pStyle w:val="a3"/>
        <w:numPr>
          <w:ilvl w:val="0"/>
          <w:numId w:val="3"/>
        </w:numPr>
        <w:spacing w:line="276" w:lineRule="auto"/>
        <w:jc w:val="both"/>
        <w:rPr>
          <w:rFonts w:ascii="Times New Roman" w:hAnsi="Times New Roman"/>
          <w:b/>
          <w:bCs/>
          <w:sz w:val="22"/>
          <w:szCs w:val="22"/>
        </w:rPr>
      </w:pPr>
      <w:r w:rsidRPr="008876FD">
        <w:rPr>
          <w:rFonts w:ascii="Times New Roman" w:hAnsi="Times New Roman"/>
          <w:b/>
          <w:bCs/>
          <w:sz w:val="22"/>
          <w:szCs w:val="22"/>
        </w:rPr>
        <w:t>Назовите принципы устройства судебн</w:t>
      </w:r>
      <w:r w:rsidR="00C822B7" w:rsidRPr="008876FD">
        <w:rPr>
          <w:rFonts w:ascii="Times New Roman" w:hAnsi="Times New Roman"/>
          <w:b/>
          <w:bCs/>
          <w:sz w:val="22"/>
          <w:szCs w:val="22"/>
        </w:rPr>
        <w:t>ой системы Российской Федерации</w:t>
      </w:r>
      <w:r w:rsidR="00B359DC" w:rsidRPr="008876FD">
        <w:rPr>
          <w:rFonts w:ascii="Times New Roman" w:hAnsi="Times New Roman"/>
          <w:b/>
          <w:bCs/>
          <w:sz w:val="22"/>
          <w:szCs w:val="22"/>
        </w:rPr>
        <w:t>.</w:t>
      </w:r>
    </w:p>
    <w:p w:rsidR="00B359DC" w:rsidRPr="008876FD" w:rsidRDefault="00B359DC" w:rsidP="0063154F">
      <w:pPr>
        <w:pStyle w:val="a3"/>
        <w:numPr>
          <w:ilvl w:val="0"/>
          <w:numId w:val="3"/>
        </w:numPr>
        <w:spacing w:line="276" w:lineRule="auto"/>
        <w:jc w:val="both"/>
        <w:rPr>
          <w:rFonts w:ascii="Times New Roman" w:hAnsi="Times New Roman"/>
          <w:b/>
          <w:bCs/>
          <w:sz w:val="22"/>
          <w:szCs w:val="22"/>
        </w:rPr>
      </w:pPr>
      <w:r w:rsidRPr="008876FD">
        <w:rPr>
          <w:rFonts w:ascii="Times New Roman" w:hAnsi="Times New Roman"/>
          <w:b/>
          <w:bCs/>
          <w:sz w:val="22"/>
          <w:szCs w:val="22"/>
        </w:rPr>
        <w:t xml:space="preserve">Сформулируйте </w:t>
      </w:r>
      <w:r w:rsidR="000A7237" w:rsidRPr="008876FD">
        <w:rPr>
          <w:rFonts w:ascii="Times New Roman" w:hAnsi="Times New Roman"/>
          <w:b/>
          <w:bCs/>
          <w:sz w:val="22"/>
          <w:szCs w:val="22"/>
        </w:rPr>
        <w:t>нарушенные</w:t>
      </w:r>
      <w:r w:rsidR="00676069" w:rsidRPr="008876FD">
        <w:rPr>
          <w:rFonts w:ascii="Times New Roman" w:hAnsi="Times New Roman"/>
          <w:b/>
          <w:bCs/>
          <w:sz w:val="22"/>
          <w:szCs w:val="22"/>
        </w:rPr>
        <w:t xml:space="preserve"> принципы</w:t>
      </w:r>
      <w:r w:rsidR="000A7237" w:rsidRPr="008876FD">
        <w:rPr>
          <w:rFonts w:ascii="Times New Roman" w:hAnsi="Times New Roman"/>
          <w:b/>
          <w:bCs/>
          <w:sz w:val="22"/>
          <w:szCs w:val="22"/>
        </w:rPr>
        <w:t xml:space="preserve"> принятым на референдуме законом</w:t>
      </w:r>
      <w:r w:rsidR="00676069" w:rsidRPr="008876FD">
        <w:rPr>
          <w:rFonts w:ascii="Times New Roman" w:hAnsi="Times New Roman"/>
          <w:b/>
          <w:bCs/>
          <w:sz w:val="22"/>
          <w:szCs w:val="22"/>
        </w:rPr>
        <w:t>.</w:t>
      </w:r>
    </w:p>
    <w:p w:rsidR="00676069" w:rsidRPr="008876FD" w:rsidRDefault="00676069" w:rsidP="0063154F">
      <w:pPr>
        <w:pStyle w:val="a3"/>
        <w:numPr>
          <w:ilvl w:val="0"/>
          <w:numId w:val="3"/>
        </w:numPr>
        <w:spacing w:line="276" w:lineRule="auto"/>
        <w:jc w:val="both"/>
        <w:rPr>
          <w:rFonts w:ascii="Times New Roman" w:hAnsi="Times New Roman"/>
          <w:b/>
          <w:bCs/>
          <w:sz w:val="22"/>
          <w:szCs w:val="22"/>
        </w:rPr>
      </w:pPr>
      <w:r w:rsidRPr="008876FD">
        <w:rPr>
          <w:rFonts w:ascii="Times New Roman" w:hAnsi="Times New Roman"/>
          <w:b/>
          <w:bCs/>
          <w:sz w:val="22"/>
          <w:szCs w:val="22"/>
        </w:rPr>
        <w:t>П</w:t>
      </w:r>
      <w:r w:rsidR="000A7237" w:rsidRPr="008876FD">
        <w:rPr>
          <w:rFonts w:ascii="Times New Roman" w:hAnsi="Times New Roman"/>
          <w:b/>
          <w:bCs/>
          <w:sz w:val="22"/>
          <w:szCs w:val="22"/>
        </w:rPr>
        <w:t>риведите аргументы, подтверждающих верность ответов.</w:t>
      </w:r>
    </w:p>
    <w:p w:rsidR="00676069" w:rsidRDefault="00676069" w:rsidP="00676069">
      <w:pPr>
        <w:spacing w:line="276" w:lineRule="auto"/>
        <w:jc w:val="both"/>
        <w:rPr>
          <w:rFonts w:ascii="Times New Roman" w:hAnsi="Times New Roman"/>
          <w:b/>
          <w:bCs/>
        </w:rPr>
      </w:pPr>
    </w:p>
    <w:p w:rsidR="000A7237" w:rsidRDefault="00676069" w:rsidP="00676069">
      <w:pPr>
        <w:spacing w:line="276" w:lineRule="auto"/>
        <w:jc w:val="both"/>
        <w:rPr>
          <w:rFonts w:ascii="Times New Roman" w:hAnsi="Times New Roman"/>
          <w:b/>
          <w:bCs/>
        </w:rPr>
      </w:pPr>
      <w:r>
        <w:rPr>
          <w:rFonts w:ascii="Times New Roman" w:hAnsi="Times New Roman"/>
          <w:b/>
          <w:bCs/>
        </w:rPr>
        <w:t>Ответ. 1. Принципы устройства судебной системы Российской Ф</w:t>
      </w:r>
      <w:r w:rsidR="00CA585F">
        <w:rPr>
          <w:rFonts w:ascii="Times New Roman" w:hAnsi="Times New Roman"/>
          <w:b/>
          <w:bCs/>
        </w:rPr>
        <w:t>едерации _________________</w:t>
      </w:r>
    </w:p>
    <w:p w:rsidR="00CA585F" w:rsidRDefault="00CA585F"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CA585F" w:rsidRDefault="00CA585F"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CA585F" w:rsidRDefault="00CA585F"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CA585F" w:rsidRDefault="00CA585F"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CA585F" w:rsidRDefault="00CA585F" w:rsidP="00676069">
      <w:pPr>
        <w:spacing w:line="276" w:lineRule="auto"/>
        <w:jc w:val="both"/>
        <w:rPr>
          <w:rFonts w:ascii="Times New Roman" w:hAnsi="Times New Roman"/>
          <w:b/>
          <w:bCs/>
        </w:rPr>
      </w:pPr>
      <w:r>
        <w:rPr>
          <w:rFonts w:ascii="Times New Roman" w:hAnsi="Times New Roman"/>
          <w:b/>
          <w:bCs/>
        </w:rPr>
        <w:t>2.</w:t>
      </w:r>
      <w:r w:rsidR="00DB3E97">
        <w:rPr>
          <w:rFonts w:ascii="Times New Roman" w:hAnsi="Times New Roman"/>
          <w:b/>
          <w:bCs/>
        </w:rPr>
        <w:t xml:space="preserve"> Нарушенные принципы принятым законом 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3. Аргументируйте ответы ____________________________________________________________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DB3E97" w:rsidRDefault="00DB3E97" w:rsidP="00676069">
      <w:pPr>
        <w:spacing w:line="276" w:lineRule="auto"/>
        <w:jc w:val="both"/>
        <w:rPr>
          <w:rFonts w:ascii="Times New Roman" w:hAnsi="Times New Roman"/>
          <w:b/>
          <w:bCs/>
        </w:rPr>
      </w:pPr>
      <w:r>
        <w:rPr>
          <w:rFonts w:ascii="Times New Roman" w:hAnsi="Times New Roman"/>
          <w:b/>
          <w:bCs/>
        </w:rPr>
        <w:t>_____________________________________________________________________________________</w:t>
      </w:r>
    </w:p>
    <w:p w:rsidR="00DB3E97" w:rsidRDefault="00DB3E97" w:rsidP="00676069">
      <w:pPr>
        <w:spacing w:line="276" w:lineRule="auto"/>
        <w:jc w:val="both"/>
        <w:rPr>
          <w:rFonts w:ascii="Times New Roman" w:hAnsi="Times New Roman"/>
          <w:b/>
          <w:bCs/>
        </w:rPr>
      </w:pPr>
    </w:p>
    <w:p w:rsidR="00084C4E" w:rsidRPr="006B49DC" w:rsidRDefault="00084C4E" w:rsidP="007B5996">
      <w:pPr>
        <w:spacing w:line="312" w:lineRule="auto"/>
        <w:ind w:left="-709" w:firstLine="709"/>
        <w:jc w:val="both"/>
        <w:rPr>
          <w:rFonts w:ascii="Times New Roman" w:hAnsi="Times New Roman"/>
          <w:b/>
          <w:sz w:val="24"/>
          <w:szCs w:val="24"/>
        </w:rPr>
      </w:pPr>
      <w:r w:rsidRPr="006B49DC">
        <w:rPr>
          <w:rFonts w:ascii="Times New Roman" w:hAnsi="Times New Roman"/>
          <w:b/>
          <w:sz w:val="24"/>
          <w:szCs w:val="24"/>
        </w:rPr>
        <w:t xml:space="preserve">Задание 4. </w:t>
      </w:r>
      <w:r w:rsidRPr="006B49DC">
        <w:rPr>
          <w:rFonts w:ascii="Times New Roman" w:hAnsi="Times New Roman" w:cs="Times New Roman"/>
          <w:b/>
          <w:bCs/>
          <w:sz w:val="24"/>
          <w:szCs w:val="24"/>
        </w:rPr>
        <w:t>Прочитайте представленный ниже текст и ответьте на вопросы:</w:t>
      </w:r>
    </w:p>
    <w:p w:rsidR="00084C4E" w:rsidRPr="006B49DC" w:rsidRDefault="00084C4E" w:rsidP="00886491">
      <w:pPr>
        <w:suppressAutoHyphens/>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1. О</w:t>
      </w:r>
      <w:r w:rsidRPr="006B49DC">
        <w:rPr>
          <w:rFonts w:ascii="Times New Roman" w:hAnsi="Times New Roman" w:cs="Times New Roman"/>
          <w:b/>
          <w:bCs/>
          <w:sz w:val="24"/>
          <w:szCs w:val="24"/>
        </w:rPr>
        <w:t xml:space="preserve"> каких теориях происхождения государства идёт речь в каждом из пронумерованных фрагментах текста?</w:t>
      </w:r>
    </w:p>
    <w:p w:rsidR="00084C4E" w:rsidRPr="006B49DC" w:rsidRDefault="00084C4E" w:rsidP="00886491">
      <w:pPr>
        <w:suppressAutoHyphens/>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2. Н</w:t>
      </w:r>
      <w:r w:rsidRPr="006B49DC">
        <w:rPr>
          <w:rFonts w:ascii="Times New Roman" w:hAnsi="Times New Roman" w:cs="Times New Roman"/>
          <w:b/>
          <w:bCs/>
          <w:sz w:val="24"/>
          <w:szCs w:val="24"/>
        </w:rPr>
        <w:t>азовите имена и фамилии наиболее известных представителей каждой из теорий происхождения государства, о которых идёт речь в тексте;</w:t>
      </w:r>
    </w:p>
    <w:p w:rsidR="00084C4E" w:rsidRDefault="00084C4E" w:rsidP="00886491">
      <w:pPr>
        <w:suppressAutoHyphens/>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3. П</w:t>
      </w:r>
      <w:r w:rsidRPr="006B49DC">
        <w:rPr>
          <w:rFonts w:ascii="Times New Roman" w:hAnsi="Times New Roman" w:cs="Times New Roman"/>
          <w:b/>
          <w:bCs/>
          <w:sz w:val="24"/>
          <w:szCs w:val="24"/>
        </w:rPr>
        <w:t>роиллюстрируйте примерами известных Вам исторических форм возникновения государс</w:t>
      </w:r>
      <w:r>
        <w:rPr>
          <w:rFonts w:ascii="Times New Roman" w:hAnsi="Times New Roman" w:cs="Times New Roman"/>
          <w:b/>
          <w:bCs/>
          <w:sz w:val="24"/>
          <w:szCs w:val="24"/>
        </w:rPr>
        <w:t>тва согласно каждой из теорий.</w:t>
      </w:r>
    </w:p>
    <w:p w:rsidR="00084C4E" w:rsidRDefault="00084C4E" w:rsidP="00084C4E">
      <w:pPr>
        <w:suppressAutoHyphens/>
        <w:spacing w:before="120" w:after="0" w:line="240" w:lineRule="auto"/>
        <w:jc w:val="both"/>
        <w:rPr>
          <w:rFonts w:ascii="Times New Roman" w:hAnsi="Times New Roman" w:cs="Times New Roman"/>
          <w:b/>
          <w:bCs/>
          <w:sz w:val="24"/>
          <w:szCs w:val="24"/>
        </w:rPr>
      </w:pPr>
    </w:p>
    <w:p w:rsidR="00084C4E" w:rsidRPr="006B49DC" w:rsidRDefault="00084C4E" w:rsidP="00084C4E">
      <w:pPr>
        <w:suppressAutoHyphens/>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Фрагменты для ответа на поставленные вопросы:</w:t>
      </w:r>
    </w:p>
    <w:p w:rsidR="00084C4E" w:rsidRDefault="00084C4E" w:rsidP="00577FDD">
      <w:pPr>
        <w:suppressAutoHyphens/>
        <w:spacing w:before="120" w:after="0" w:line="240" w:lineRule="auto"/>
        <w:jc w:val="both"/>
        <w:rPr>
          <w:rFonts w:ascii="Times New Roman" w:hAnsi="Times New Roman" w:cs="Times New Roman"/>
          <w:sz w:val="28"/>
          <w:szCs w:val="28"/>
        </w:rPr>
      </w:pPr>
    </w:p>
    <w:p w:rsidR="00577FDD" w:rsidRPr="000B0BFA" w:rsidRDefault="00EA4C34" w:rsidP="000B0BFA">
      <w:pPr>
        <w:suppressAutoHyphens/>
        <w:spacing w:before="120" w:after="0" w:line="276" w:lineRule="auto"/>
        <w:jc w:val="both"/>
        <w:rPr>
          <w:rFonts w:ascii="Times New Roman" w:hAnsi="Times New Roman" w:cs="Times New Roman"/>
        </w:rPr>
      </w:pPr>
      <w:r w:rsidRPr="00EA4C34">
        <w:rPr>
          <w:rFonts w:ascii="Times New Roman" w:hAnsi="Times New Roman" w:cs="Times New Roman"/>
        </w:rPr>
        <w:t>(1</w:t>
      </w:r>
      <w:r w:rsidR="00577FDD" w:rsidRPr="00EA4C34">
        <w:rPr>
          <w:rFonts w:ascii="Times New Roman" w:hAnsi="Times New Roman" w:cs="Times New Roman"/>
        </w:rPr>
        <w:t>)</w:t>
      </w:r>
      <w:r w:rsidR="00577FDD" w:rsidRPr="000B0BFA">
        <w:rPr>
          <w:rFonts w:ascii="Times New Roman" w:hAnsi="Times New Roman" w:cs="Times New Roman"/>
        </w:rPr>
        <w:t xml:space="preserve"> Теория обосновывают, что люди – существа коллективные, стремящиеся к взаимному общению, приводящему к возникновению семьи. Развитие и разрастание семьи в результате объединения людей и увеличения числа семей приводит, в конечном итоге, к образованию государства. То есть государство понимается как продукт разросшейся семьи, своеобразная большая семья. Власть </w:t>
      </w:r>
      <w:r w:rsidR="00577FDD" w:rsidRPr="000B0BFA">
        <w:rPr>
          <w:rFonts w:ascii="Times New Roman" w:hAnsi="Times New Roman" w:cs="Times New Roman"/>
        </w:rPr>
        <w:lastRenderedPageBreak/>
        <w:t xml:space="preserve">государя трактуется как продолжение власти отца (патриарха) в семье, которая выступает неограниченной. </w:t>
      </w:r>
    </w:p>
    <w:p w:rsidR="00577FDD" w:rsidRDefault="00577FDD" w:rsidP="000B0BFA">
      <w:pPr>
        <w:suppressAutoHyphens/>
        <w:spacing w:before="120" w:after="0" w:line="276" w:lineRule="auto"/>
        <w:jc w:val="both"/>
        <w:rPr>
          <w:rFonts w:ascii="Times New Roman" w:hAnsi="Times New Roman" w:cs="Times New Roman"/>
        </w:rPr>
      </w:pPr>
      <w:r w:rsidRPr="000B0BFA">
        <w:rPr>
          <w:rFonts w:ascii="Times New Roman" w:hAnsi="Times New Roman" w:cs="Times New Roman"/>
        </w:rPr>
        <w:t xml:space="preserve">Поскольку признается изначально божественное происхождение власти «патриарха», подданным предложено покорно подчиняться государю. Всякое сопротивление такой власти недопустимо. Лишь отеческая забота царя (короля и т.д.) способна обеспечить необходимые для человека условия жизни. Как в семье отец, так и государстве монарх не выбирается, а назначается, и не смещается подданными, ибо последние – его дети. </w:t>
      </w:r>
    </w:p>
    <w:p w:rsidR="00652C51" w:rsidRPr="005311F3" w:rsidRDefault="00652C51" w:rsidP="00652C51">
      <w:pPr>
        <w:suppressAutoHyphens/>
        <w:spacing w:before="120" w:after="0" w:line="276" w:lineRule="auto"/>
        <w:jc w:val="both"/>
        <w:rPr>
          <w:rFonts w:ascii="Times New Roman" w:hAnsi="Times New Roman" w:cs="Times New Roman"/>
          <w:sz w:val="24"/>
          <w:szCs w:val="24"/>
        </w:rPr>
      </w:pPr>
      <w:r w:rsidRPr="00DC1FE1">
        <w:rPr>
          <w:rFonts w:ascii="Times New Roman" w:hAnsi="Times New Roman" w:cs="Times New Roman"/>
          <w:b/>
          <w:sz w:val="24"/>
          <w:szCs w:val="24"/>
        </w:rPr>
        <w:t>Ответ.</w:t>
      </w:r>
      <w:r w:rsidRPr="005311F3">
        <w:rPr>
          <w:rFonts w:ascii="Times New Roman" w:hAnsi="Times New Roman" w:cs="Times New Roman"/>
          <w:sz w:val="24"/>
          <w:szCs w:val="24"/>
        </w:rPr>
        <w:t xml:space="preserve"> 1. </w:t>
      </w:r>
      <w:r w:rsidRPr="00875F39">
        <w:rPr>
          <w:rFonts w:ascii="Times New Roman" w:hAnsi="Times New Roman" w:cs="Times New Roman"/>
          <w:b/>
          <w:sz w:val="24"/>
          <w:szCs w:val="24"/>
        </w:rPr>
        <w:t>Название теории</w:t>
      </w:r>
      <w:r w:rsidRPr="005311F3">
        <w:rPr>
          <w:rFonts w:ascii="Times New Roman" w:hAnsi="Times New Roman" w:cs="Times New Roman"/>
          <w:sz w:val="24"/>
          <w:szCs w:val="24"/>
        </w:rPr>
        <w:t xml:space="preserve"> __</w:t>
      </w:r>
      <w:r>
        <w:rPr>
          <w:rFonts w:ascii="Times New Roman" w:hAnsi="Times New Roman" w:cs="Times New Roman"/>
          <w:sz w:val="24"/>
          <w:szCs w:val="24"/>
        </w:rPr>
        <w:t>__________</w:t>
      </w:r>
      <w:r w:rsidRPr="005311F3">
        <w:rPr>
          <w:rFonts w:ascii="Times New Roman" w:hAnsi="Times New Roman" w:cs="Times New Roman"/>
          <w:sz w:val="24"/>
          <w:szCs w:val="24"/>
        </w:rPr>
        <w:t>_____________</w:t>
      </w:r>
      <w:r>
        <w:rPr>
          <w:rFonts w:ascii="Times New Roman" w:hAnsi="Times New Roman" w:cs="Times New Roman"/>
          <w:sz w:val="24"/>
          <w:szCs w:val="24"/>
        </w:rPr>
        <w:t>__________________________</w:t>
      </w:r>
      <w:r w:rsidRPr="005311F3">
        <w:rPr>
          <w:rFonts w:ascii="Times New Roman" w:hAnsi="Times New Roman" w:cs="Times New Roman"/>
          <w:sz w:val="24"/>
          <w:szCs w:val="24"/>
        </w:rPr>
        <w:t>___</w:t>
      </w:r>
    </w:p>
    <w:p w:rsidR="00652C51" w:rsidRDefault="00652C51" w:rsidP="00652C51">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2. Имена и Фамилии представителей</w:t>
      </w:r>
      <w:r>
        <w:rPr>
          <w:rFonts w:ascii="Times New Roman" w:hAnsi="Times New Roman" w:cs="Times New Roman"/>
          <w:sz w:val="24"/>
          <w:szCs w:val="24"/>
        </w:rPr>
        <w:t xml:space="preserve"> 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3. Примеры возникновения государства по теории</w:t>
      </w:r>
      <w:r>
        <w:rPr>
          <w:rFonts w:ascii="Times New Roman" w:hAnsi="Times New Roman" w:cs="Times New Roman"/>
          <w:sz w:val="24"/>
          <w:szCs w:val="24"/>
        </w:rPr>
        <w:t xml:space="preserve"> 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Pr="0077125E"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77FDD" w:rsidRPr="000B0BFA" w:rsidRDefault="00EA4C34" w:rsidP="000B0BFA">
      <w:pPr>
        <w:suppressAutoHyphens/>
        <w:spacing w:before="120" w:after="0" w:line="276" w:lineRule="auto"/>
        <w:jc w:val="both"/>
        <w:rPr>
          <w:rFonts w:ascii="Times New Roman" w:hAnsi="Times New Roman" w:cs="Times New Roman"/>
        </w:rPr>
      </w:pPr>
      <w:r w:rsidRPr="00EA4C34">
        <w:rPr>
          <w:rFonts w:ascii="Times New Roman" w:hAnsi="Times New Roman" w:cs="Times New Roman"/>
        </w:rPr>
        <w:t>(2</w:t>
      </w:r>
      <w:r w:rsidR="00577FDD" w:rsidRPr="00EA4C34">
        <w:rPr>
          <w:rFonts w:ascii="Times New Roman" w:hAnsi="Times New Roman" w:cs="Times New Roman"/>
        </w:rPr>
        <w:t>)</w:t>
      </w:r>
      <w:r w:rsidR="00577FDD" w:rsidRPr="000B0BFA">
        <w:rPr>
          <w:rFonts w:ascii="Times New Roman" w:hAnsi="Times New Roman" w:cs="Times New Roman"/>
        </w:rPr>
        <w:t xml:space="preserve"> Государство, по мнению представителей данной теории, как и земля, является частной собственностью правителя, то есть данная теория объясняет происхождение государства из земельной собственности. Подобные правители господствуют над территорией в силу своего исконного права на собственность. В такой ситуации народ представлен в виде арендаторов земли собственника, а чиновники – в виде приказчиков правителей. </w:t>
      </w:r>
    </w:p>
    <w:p w:rsidR="00577FDD" w:rsidRPr="000B0BFA" w:rsidRDefault="00577FDD" w:rsidP="000B0BFA">
      <w:pPr>
        <w:suppressAutoHyphens/>
        <w:spacing w:before="120" w:after="0" w:line="276" w:lineRule="auto"/>
        <w:jc w:val="both"/>
        <w:rPr>
          <w:rFonts w:ascii="Times New Roman" w:hAnsi="Times New Roman" w:cs="Times New Roman"/>
        </w:rPr>
      </w:pPr>
      <w:r w:rsidRPr="000B0BFA">
        <w:rPr>
          <w:rFonts w:ascii="Times New Roman" w:hAnsi="Times New Roman" w:cs="Times New Roman"/>
        </w:rPr>
        <w:t>В соотношении понятий «власть-собственность» представители данной теории отдают приоритет собственности. Владение собственностью распространяется впоследствии и на владение территорией, что и лежит в основе возникновения государства. Право собственности на землю является первоосновой господства над территорией.</w:t>
      </w:r>
    </w:p>
    <w:p w:rsidR="00577FDD" w:rsidRDefault="00577FDD" w:rsidP="000B0BFA">
      <w:pPr>
        <w:suppressAutoHyphens/>
        <w:spacing w:before="120" w:after="0" w:line="276" w:lineRule="auto"/>
        <w:jc w:val="both"/>
        <w:rPr>
          <w:rFonts w:ascii="Times New Roman" w:hAnsi="Times New Roman" w:cs="Times New Roman"/>
        </w:rPr>
      </w:pPr>
      <w:r w:rsidRPr="000B0BFA">
        <w:rPr>
          <w:rFonts w:ascii="Times New Roman" w:hAnsi="Times New Roman" w:cs="Times New Roman"/>
        </w:rPr>
        <w:t xml:space="preserve">Государство может считаться собственностью определенного правителя, ведь он в какой-то мере владеет, пользуется и распоряжается (особенно в эпоху абсолютизма) практически всем, что находится на территории данной конкретной страны, в том числе и государственным аппаратом, обладающим силовыми свойствами. К тому же в эпоху становления того или иного государства его территория во многом определялась пространством, в котором господствовал вождь, военачальник и другой руководитель рода, племени. Государственное же хозяйство, финансы и т.п. постепенно преобразуются из частного хозяйства государя, князя. </w:t>
      </w:r>
    </w:p>
    <w:p w:rsidR="00652C51" w:rsidRPr="005311F3" w:rsidRDefault="00652C51" w:rsidP="00652C51">
      <w:pPr>
        <w:suppressAutoHyphens/>
        <w:spacing w:before="120" w:after="0" w:line="276" w:lineRule="auto"/>
        <w:jc w:val="both"/>
        <w:rPr>
          <w:rFonts w:ascii="Times New Roman" w:hAnsi="Times New Roman" w:cs="Times New Roman"/>
          <w:sz w:val="24"/>
          <w:szCs w:val="24"/>
        </w:rPr>
      </w:pPr>
      <w:r w:rsidRPr="00DC1FE1">
        <w:rPr>
          <w:rFonts w:ascii="Times New Roman" w:hAnsi="Times New Roman" w:cs="Times New Roman"/>
          <w:b/>
          <w:sz w:val="24"/>
          <w:szCs w:val="24"/>
        </w:rPr>
        <w:t>Ответ.</w:t>
      </w:r>
      <w:r w:rsidRPr="005311F3">
        <w:rPr>
          <w:rFonts w:ascii="Times New Roman" w:hAnsi="Times New Roman" w:cs="Times New Roman"/>
          <w:sz w:val="24"/>
          <w:szCs w:val="24"/>
        </w:rPr>
        <w:t xml:space="preserve"> </w:t>
      </w:r>
      <w:r w:rsidRPr="0060796C">
        <w:rPr>
          <w:rFonts w:ascii="Times New Roman" w:hAnsi="Times New Roman" w:cs="Times New Roman"/>
          <w:b/>
          <w:sz w:val="24"/>
          <w:szCs w:val="24"/>
        </w:rPr>
        <w:t>1.</w:t>
      </w:r>
      <w:r w:rsidRPr="005311F3">
        <w:rPr>
          <w:rFonts w:ascii="Times New Roman" w:hAnsi="Times New Roman" w:cs="Times New Roman"/>
          <w:sz w:val="24"/>
          <w:szCs w:val="24"/>
        </w:rPr>
        <w:t xml:space="preserve"> </w:t>
      </w:r>
      <w:r w:rsidRPr="00875F39">
        <w:rPr>
          <w:rFonts w:ascii="Times New Roman" w:hAnsi="Times New Roman" w:cs="Times New Roman"/>
          <w:b/>
          <w:sz w:val="24"/>
          <w:szCs w:val="24"/>
        </w:rPr>
        <w:t>Название теории</w:t>
      </w:r>
      <w:r w:rsidRPr="005311F3">
        <w:rPr>
          <w:rFonts w:ascii="Times New Roman" w:hAnsi="Times New Roman" w:cs="Times New Roman"/>
          <w:sz w:val="24"/>
          <w:szCs w:val="24"/>
        </w:rPr>
        <w:t xml:space="preserve"> __</w:t>
      </w:r>
      <w:r>
        <w:rPr>
          <w:rFonts w:ascii="Times New Roman" w:hAnsi="Times New Roman" w:cs="Times New Roman"/>
          <w:sz w:val="24"/>
          <w:szCs w:val="24"/>
        </w:rPr>
        <w:t>__________</w:t>
      </w:r>
      <w:r w:rsidRPr="005311F3">
        <w:rPr>
          <w:rFonts w:ascii="Times New Roman" w:hAnsi="Times New Roman" w:cs="Times New Roman"/>
          <w:sz w:val="24"/>
          <w:szCs w:val="24"/>
        </w:rPr>
        <w:t>_____________</w:t>
      </w:r>
      <w:r>
        <w:rPr>
          <w:rFonts w:ascii="Times New Roman" w:hAnsi="Times New Roman" w:cs="Times New Roman"/>
          <w:sz w:val="24"/>
          <w:szCs w:val="24"/>
        </w:rPr>
        <w:t>__________________________</w:t>
      </w:r>
      <w:r w:rsidRPr="005311F3">
        <w:rPr>
          <w:rFonts w:ascii="Times New Roman" w:hAnsi="Times New Roman" w:cs="Times New Roman"/>
          <w:sz w:val="24"/>
          <w:szCs w:val="24"/>
        </w:rPr>
        <w:t>___</w:t>
      </w:r>
    </w:p>
    <w:p w:rsidR="00652C51" w:rsidRDefault="00652C51" w:rsidP="00652C51">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2. Имена и Фамилии представителей</w:t>
      </w:r>
      <w:r>
        <w:rPr>
          <w:rFonts w:ascii="Times New Roman" w:hAnsi="Times New Roman" w:cs="Times New Roman"/>
          <w:sz w:val="24"/>
          <w:szCs w:val="24"/>
        </w:rPr>
        <w:t xml:space="preserve"> 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3. Примеры возникновения государства по теории</w:t>
      </w:r>
      <w:r>
        <w:rPr>
          <w:rFonts w:ascii="Times New Roman" w:hAnsi="Times New Roman" w:cs="Times New Roman"/>
          <w:sz w:val="24"/>
          <w:szCs w:val="24"/>
        </w:rPr>
        <w:t xml:space="preserve"> 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Pr="0077125E"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77FDD" w:rsidRPr="000B0BFA" w:rsidRDefault="00EA4C34" w:rsidP="000B0BFA">
      <w:pPr>
        <w:suppressAutoHyphens/>
        <w:spacing w:before="120" w:after="0" w:line="276" w:lineRule="auto"/>
        <w:jc w:val="both"/>
        <w:rPr>
          <w:rFonts w:ascii="Times New Roman" w:hAnsi="Times New Roman" w:cs="Times New Roman"/>
        </w:rPr>
      </w:pPr>
      <w:r w:rsidRPr="00EA4C34">
        <w:rPr>
          <w:rFonts w:ascii="Times New Roman" w:hAnsi="Times New Roman" w:cs="Times New Roman"/>
        </w:rPr>
        <w:lastRenderedPageBreak/>
        <w:t>(3</w:t>
      </w:r>
      <w:r w:rsidR="00577FDD" w:rsidRPr="00EA4C34">
        <w:rPr>
          <w:rFonts w:ascii="Times New Roman" w:hAnsi="Times New Roman" w:cs="Times New Roman"/>
        </w:rPr>
        <w:t>)</w:t>
      </w:r>
      <w:r w:rsidR="00577FDD" w:rsidRPr="000B0BFA">
        <w:rPr>
          <w:rFonts w:ascii="Times New Roman" w:hAnsi="Times New Roman" w:cs="Times New Roman"/>
        </w:rPr>
        <w:t xml:space="preserve"> Данная теория связывает появление государства с особыми свойствами человеческой психики: потребностью людей во власти над другими людьми, стремлением подчиняться, подражать. </w:t>
      </w:r>
    </w:p>
    <w:p w:rsidR="00577FDD" w:rsidRPr="000B0BFA" w:rsidRDefault="00577FDD" w:rsidP="000B0BFA">
      <w:pPr>
        <w:suppressAutoHyphens/>
        <w:spacing w:before="120" w:after="0" w:line="276" w:lineRule="auto"/>
        <w:jc w:val="both"/>
        <w:rPr>
          <w:rFonts w:ascii="Times New Roman" w:hAnsi="Times New Roman" w:cs="Times New Roman"/>
        </w:rPr>
      </w:pPr>
      <w:r w:rsidRPr="000B0BFA">
        <w:rPr>
          <w:rFonts w:ascii="Times New Roman" w:hAnsi="Times New Roman" w:cs="Times New Roman"/>
        </w:rPr>
        <w:t xml:space="preserve">Причины происхождения государства заключаются в тех способностях, которые первобытный человек приписывал племенным вождям, жрецам, шаманам, колдунам и др. Их магическая сила, психическая энергия (они делали охоту удачной, боролись с болезнями, предугадывали события и т.п.) создавали условия для зависимости сознания членов первобытного общества от вышеназванной элиты. Именно из власти, приписываемой этой элите, и возникает власть государственная. Вместе с тем, всегда существуют люди, которые не согласны с властью и проявляют агрессивные стремления, инстинкты. Для удержания в узде подобных психических начал личности и возникает государство. </w:t>
      </w:r>
    </w:p>
    <w:p w:rsidR="00577FDD" w:rsidRDefault="00577FDD" w:rsidP="000B0BFA">
      <w:pPr>
        <w:suppressAutoHyphens/>
        <w:spacing w:before="120" w:after="0" w:line="276" w:lineRule="auto"/>
        <w:jc w:val="both"/>
        <w:rPr>
          <w:rFonts w:ascii="Times New Roman" w:hAnsi="Times New Roman" w:cs="Times New Roman"/>
        </w:rPr>
      </w:pPr>
      <w:r w:rsidRPr="000B0BFA">
        <w:rPr>
          <w:rFonts w:ascii="Times New Roman" w:hAnsi="Times New Roman" w:cs="Times New Roman"/>
        </w:rPr>
        <w:t xml:space="preserve">Следовательно, государство необходимо как для удовлетворения потребностей большей части в подчинении, послушании, повиновении определенным лицам в обществе, так и для подавления агрессивных влечений некоторых индивидов. Отсюда природа государства - психологическая, коренящаяся в закономерностях человеческого сознания. Государство представители данной теории трактуют как продукт разрешения психологических противоречий между инициативными (активными личностями, способными к принятию ответственных решений, и пассивной массой, способной лишь к подражательным действиям, исполняющим данные решения. </w:t>
      </w:r>
    </w:p>
    <w:p w:rsidR="00652C51" w:rsidRPr="005311F3" w:rsidRDefault="00652C51" w:rsidP="00652C51">
      <w:pPr>
        <w:suppressAutoHyphens/>
        <w:spacing w:before="120" w:after="0" w:line="276" w:lineRule="auto"/>
        <w:jc w:val="both"/>
        <w:rPr>
          <w:rFonts w:ascii="Times New Roman" w:hAnsi="Times New Roman" w:cs="Times New Roman"/>
          <w:sz w:val="24"/>
          <w:szCs w:val="24"/>
        </w:rPr>
      </w:pPr>
      <w:r w:rsidRPr="00DC1FE1">
        <w:rPr>
          <w:rFonts w:ascii="Times New Roman" w:hAnsi="Times New Roman" w:cs="Times New Roman"/>
          <w:b/>
          <w:sz w:val="24"/>
          <w:szCs w:val="24"/>
        </w:rPr>
        <w:t>Ответ.</w:t>
      </w:r>
      <w:r w:rsidRPr="005311F3">
        <w:rPr>
          <w:rFonts w:ascii="Times New Roman" w:hAnsi="Times New Roman" w:cs="Times New Roman"/>
          <w:sz w:val="24"/>
          <w:szCs w:val="24"/>
        </w:rPr>
        <w:t xml:space="preserve"> 1. </w:t>
      </w:r>
      <w:r w:rsidRPr="00875F39">
        <w:rPr>
          <w:rFonts w:ascii="Times New Roman" w:hAnsi="Times New Roman" w:cs="Times New Roman"/>
          <w:b/>
          <w:sz w:val="24"/>
          <w:szCs w:val="24"/>
        </w:rPr>
        <w:t>Название теории</w:t>
      </w:r>
      <w:r w:rsidRPr="005311F3">
        <w:rPr>
          <w:rFonts w:ascii="Times New Roman" w:hAnsi="Times New Roman" w:cs="Times New Roman"/>
          <w:sz w:val="24"/>
          <w:szCs w:val="24"/>
        </w:rPr>
        <w:t xml:space="preserve"> __</w:t>
      </w:r>
      <w:r>
        <w:rPr>
          <w:rFonts w:ascii="Times New Roman" w:hAnsi="Times New Roman" w:cs="Times New Roman"/>
          <w:sz w:val="24"/>
          <w:szCs w:val="24"/>
        </w:rPr>
        <w:t>__________</w:t>
      </w:r>
      <w:r w:rsidRPr="005311F3">
        <w:rPr>
          <w:rFonts w:ascii="Times New Roman" w:hAnsi="Times New Roman" w:cs="Times New Roman"/>
          <w:sz w:val="24"/>
          <w:szCs w:val="24"/>
        </w:rPr>
        <w:t>_____________</w:t>
      </w:r>
      <w:r>
        <w:rPr>
          <w:rFonts w:ascii="Times New Roman" w:hAnsi="Times New Roman" w:cs="Times New Roman"/>
          <w:sz w:val="24"/>
          <w:szCs w:val="24"/>
        </w:rPr>
        <w:t>__________________________</w:t>
      </w:r>
      <w:r w:rsidRPr="005311F3">
        <w:rPr>
          <w:rFonts w:ascii="Times New Roman" w:hAnsi="Times New Roman" w:cs="Times New Roman"/>
          <w:sz w:val="24"/>
          <w:szCs w:val="24"/>
        </w:rPr>
        <w:t>___</w:t>
      </w:r>
    </w:p>
    <w:p w:rsidR="00652C51" w:rsidRDefault="00652C51" w:rsidP="00652C51">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2. Имена и Фамилии представителей</w:t>
      </w:r>
      <w:r>
        <w:rPr>
          <w:rFonts w:ascii="Times New Roman" w:hAnsi="Times New Roman" w:cs="Times New Roman"/>
          <w:sz w:val="24"/>
          <w:szCs w:val="24"/>
        </w:rPr>
        <w:t xml:space="preserve"> 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sidRPr="00875F39">
        <w:rPr>
          <w:rFonts w:ascii="Times New Roman" w:hAnsi="Times New Roman" w:cs="Times New Roman"/>
          <w:b/>
          <w:sz w:val="24"/>
          <w:szCs w:val="24"/>
        </w:rPr>
        <w:t>3. Примеры возникновения государства по теории</w:t>
      </w:r>
      <w:r>
        <w:rPr>
          <w:rFonts w:ascii="Times New Roman" w:hAnsi="Times New Roman" w:cs="Times New Roman"/>
          <w:sz w:val="24"/>
          <w:szCs w:val="24"/>
        </w:rPr>
        <w:t xml:space="preserve"> 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2C51" w:rsidRPr="0077125E" w:rsidRDefault="00652C51" w:rsidP="00652C51">
      <w:pPr>
        <w:suppressAutoHyphens/>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77FDD" w:rsidRPr="000B0BFA" w:rsidRDefault="00EA4C34" w:rsidP="000B0BFA">
      <w:pPr>
        <w:suppressAutoHyphens/>
        <w:spacing w:before="120" w:after="0" w:line="276" w:lineRule="auto"/>
        <w:jc w:val="both"/>
        <w:rPr>
          <w:rFonts w:ascii="Times New Roman" w:hAnsi="Times New Roman" w:cs="Times New Roman"/>
        </w:rPr>
      </w:pPr>
      <w:r w:rsidRPr="00EA4C34">
        <w:rPr>
          <w:rFonts w:ascii="Times New Roman" w:hAnsi="Times New Roman" w:cs="Times New Roman"/>
        </w:rPr>
        <w:t>(4</w:t>
      </w:r>
      <w:r w:rsidR="00577FDD" w:rsidRPr="00EA4C34">
        <w:rPr>
          <w:rFonts w:ascii="Times New Roman" w:hAnsi="Times New Roman" w:cs="Times New Roman"/>
        </w:rPr>
        <w:t>)</w:t>
      </w:r>
      <w:r w:rsidR="00577FDD" w:rsidRPr="000B0BFA">
        <w:rPr>
          <w:rFonts w:ascii="Times New Roman" w:hAnsi="Times New Roman" w:cs="Times New Roman"/>
        </w:rPr>
        <w:t xml:space="preserve"> Данная теория происхождения государства получила распространение в средневековье. </w:t>
      </w:r>
    </w:p>
    <w:p w:rsidR="00577FDD" w:rsidRPr="000B0BFA" w:rsidRDefault="00577FDD" w:rsidP="000B0BFA">
      <w:pPr>
        <w:suppressAutoHyphens/>
        <w:spacing w:before="120" w:after="0" w:line="276" w:lineRule="auto"/>
        <w:jc w:val="both"/>
        <w:rPr>
          <w:rFonts w:ascii="Times New Roman" w:hAnsi="Times New Roman" w:cs="Times New Roman"/>
        </w:rPr>
      </w:pPr>
      <w:r w:rsidRPr="000B0BFA">
        <w:rPr>
          <w:rFonts w:ascii="Times New Roman" w:hAnsi="Times New Roman" w:cs="Times New Roman"/>
        </w:rPr>
        <w:t xml:space="preserve">По мнению представителей данной доктрины, государство – продукт Божественной воли и Божественного разума, который управляет миром. Божественный разум лежит в основе природы, общества, миропорядка и каждого отдельного государства. Государственная власть незыблема и обязана защищать религию, от которой зависит жизнь вечная. </w:t>
      </w:r>
    </w:p>
    <w:p w:rsidR="00577FDD" w:rsidRPr="000B0BFA" w:rsidRDefault="00577FDD" w:rsidP="000B0BFA">
      <w:pPr>
        <w:suppressAutoHyphens/>
        <w:spacing w:before="120" w:after="0" w:line="276" w:lineRule="auto"/>
        <w:jc w:val="both"/>
        <w:rPr>
          <w:rFonts w:ascii="Times New Roman" w:hAnsi="Times New Roman" w:cs="Times New Roman"/>
        </w:rPr>
      </w:pPr>
      <w:r w:rsidRPr="000B0BFA">
        <w:rPr>
          <w:rFonts w:ascii="Times New Roman" w:hAnsi="Times New Roman" w:cs="Times New Roman"/>
        </w:rPr>
        <w:t xml:space="preserve">Существующее социально-экономическое и правовое неравенство людей предопределено той же божественной волей, с чем необходимо смириться и не оказывать сопротивления продолжателю на земле власти Бога. Придавая государству и государям как представителям и выразителям божественных велений ореол святости, идеологи теории поднимали их престиж, способствовали утверждению в обществе порядка, согласия и духовности. Особое место здесь уделяется «посредникам» между Богом и государственной властью – церкви и религиозным организациям. </w:t>
      </w:r>
    </w:p>
    <w:p w:rsidR="00437885" w:rsidRDefault="00437885" w:rsidP="00FC5CE3">
      <w:pPr>
        <w:spacing w:line="276" w:lineRule="auto"/>
        <w:jc w:val="both"/>
        <w:rPr>
          <w:rFonts w:ascii="Times New Roman" w:hAnsi="Times New Roman"/>
          <w:b/>
          <w:sz w:val="24"/>
          <w:szCs w:val="24"/>
        </w:rPr>
      </w:pPr>
    </w:p>
    <w:p w:rsidR="004464CC" w:rsidRDefault="00FB17E4" w:rsidP="004464CC">
      <w:pPr>
        <w:spacing w:line="312" w:lineRule="auto"/>
        <w:ind w:left="-709"/>
        <w:jc w:val="both"/>
        <w:rPr>
          <w:rFonts w:ascii="Times New Roman" w:hAnsi="Times New Roman" w:cs="Times New Roman"/>
          <w:b/>
          <w:bCs/>
        </w:rPr>
      </w:pPr>
      <w:r w:rsidRPr="00B26876">
        <w:rPr>
          <w:rFonts w:ascii="Times New Roman" w:hAnsi="Times New Roman"/>
          <w:b/>
        </w:rPr>
        <w:t xml:space="preserve">Задание №5. </w:t>
      </w:r>
      <w:r w:rsidRPr="00B26876">
        <w:rPr>
          <w:rFonts w:ascii="Times New Roman" w:hAnsi="Times New Roman" w:cs="Times New Roman"/>
          <w:b/>
          <w:bCs/>
        </w:rPr>
        <w:t>Прочитайте нижеследующий текст и выполни задание.</w:t>
      </w:r>
    </w:p>
    <w:p w:rsidR="004464CC" w:rsidRDefault="004D5DDA" w:rsidP="004464CC">
      <w:pPr>
        <w:spacing w:line="276" w:lineRule="auto"/>
        <w:ind w:left="-709"/>
        <w:jc w:val="both"/>
        <w:rPr>
          <w:rFonts w:ascii="Times New Roman" w:hAnsi="Times New Roman" w:cs="Times New Roman"/>
          <w:b/>
          <w:bCs/>
        </w:rPr>
      </w:pPr>
      <w:r w:rsidRPr="004464CC">
        <w:rPr>
          <w:rFonts w:ascii="Times New Roman" w:hAnsi="Times New Roman" w:cs="Times New Roman"/>
          <w:b/>
          <w:bCs/>
        </w:rPr>
        <w:t xml:space="preserve">Прочитайте отрывок из книги Агаты Кристи «Десять </w:t>
      </w:r>
      <w:proofErr w:type="spellStart"/>
      <w:r w:rsidRPr="004464CC">
        <w:rPr>
          <w:rFonts w:ascii="Times New Roman" w:hAnsi="Times New Roman" w:cs="Times New Roman"/>
          <w:b/>
          <w:bCs/>
        </w:rPr>
        <w:t>негритят</w:t>
      </w:r>
      <w:proofErr w:type="spellEnd"/>
      <w:r w:rsidRPr="004464CC">
        <w:rPr>
          <w:rFonts w:ascii="Times New Roman" w:hAnsi="Times New Roman" w:cs="Times New Roman"/>
          <w:b/>
          <w:bCs/>
        </w:rPr>
        <w:t xml:space="preserve">». Проанализируйте ситуацию и </w:t>
      </w:r>
      <w:r w:rsidR="004464CC" w:rsidRPr="004464CC">
        <w:rPr>
          <w:rFonts w:ascii="Times New Roman" w:hAnsi="Times New Roman" w:cs="Times New Roman"/>
          <w:b/>
          <w:bCs/>
        </w:rPr>
        <w:t>ответьте на вопрос</w:t>
      </w:r>
      <w:r w:rsidR="00C006CF">
        <w:rPr>
          <w:rFonts w:ascii="Times New Roman" w:hAnsi="Times New Roman" w:cs="Times New Roman"/>
          <w:b/>
          <w:bCs/>
        </w:rPr>
        <w:t>ы.</w:t>
      </w:r>
    </w:p>
    <w:p w:rsidR="00C006CF" w:rsidRDefault="00C006CF" w:rsidP="004464CC">
      <w:pPr>
        <w:spacing w:line="276" w:lineRule="auto"/>
        <w:ind w:left="-709"/>
        <w:jc w:val="both"/>
        <w:rPr>
          <w:rFonts w:ascii="Times New Roman" w:hAnsi="Times New Roman" w:cs="Times New Roman"/>
          <w:b/>
          <w:bCs/>
        </w:rPr>
      </w:pPr>
      <w:r>
        <w:rPr>
          <w:rFonts w:ascii="Times New Roman" w:hAnsi="Times New Roman" w:cs="Times New Roman"/>
          <w:b/>
          <w:bCs/>
        </w:rPr>
        <w:t>Вопросы:</w:t>
      </w:r>
    </w:p>
    <w:p w:rsidR="0074770A" w:rsidRPr="0074770A" w:rsidRDefault="00C006CF" w:rsidP="00C006CF">
      <w:pPr>
        <w:pStyle w:val="a3"/>
        <w:numPr>
          <w:ilvl w:val="0"/>
          <w:numId w:val="4"/>
        </w:numPr>
        <w:spacing w:line="276" w:lineRule="auto"/>
        <w:jc w:val="both"/>
        <w:rPr>
          <w:rFonts w:ascii="Times New Roman" w:hAnsi="Times New Roman"/>
          <w:b/>
          <w:bCs/>
        </w:rPr>
      </w:pPr>
      <w:r>
        <w:rPr>
          <w:rFonts w:ascii="Times New Roman" w:hAnsi="Times New Roman"/>
          <w:b/>
          <w:bCs/>
          <w:sz w:val="22"/>
          <w:szCs w:val="22"/>
        </w:rPr>
        <w:lastRenderedPageBreak/>
        <w:t>О</w:t>
      </w:r>
      <w:r w:rsidR="004D5DDA" w:rsidRPr="00C006CF">
        <w:rPr>
          <w:rFonts w:ascii="Times New Roman" w:hAnsi="Times New Roman"/>
          <w:b/>
          <w:bCs/>
          <w:sz w:val="22"/>
          <w:szCs w:val="22"/>
        </w:rPr>
        <w:t xml:space="preserve">пределите все элементы состава преступления. </w:t>
      </w:r>
    </w:p>
    <w:p w:rsidR="0074770A" w:rsidRPr="0074770A" w:rsidRDefault="004D5DDA" w:rsidP="00C006CF">
      <w:pPr>
        <w:pStyle w:val="a3"/>
        <w:numPr>
          <w:ilvl w:val="0"/>
          <w:numId w:val="4"/>
        </w:numPr>
        <w:spacing w:line="276" w:lineRule="auto"/>
        <w:jc w:val="both"/>
        <w:rPr>
          <w:rFonts w:ascii="Times New Roman" w:hAnsi="Times New Roman"/>
          <w:b/>
          <w:bCs/>
        </w:rPr>
      </w:pPr>
      <w:r w:rsidRPr="00C006CF">
        <w:rPr>
          <w:rFonts w:ascii="Times New Roman" w:hAnsi="Times New Roman"/>
          <w:b/>
          <w:bCs/>
          <w:sz w:val="22"/>
          <w:szCs w:val="22"/>
        </w:rPr>
        <w:t xml:space="preserve">В каких случаях бездействие является уголовно наказуемым? </w:t>
      </w:r>
    </w:p>
    <w:p w:rsidR="004D5DDA" w:rsidRPr="00CB0BB8" w:rsidRDefault="004D5DDA" w:rsidP="00C006CF">
      <w:pPr>
        <w:pStyle w:val="a3"/>
        <w:numPr>
          <w:ilvl w:val="0"/>
          <w:numId w:val="4"/>
        </w:numPr>
        <w:spacing w:line="276" w:lineRule="auto"/>
        <w:jc w:val="both"/>
        <w:rPr>
          <w:rFonts w:ascii="Times New Roman" w:hAnsi="Times New Roman"/>
          <w:b/>
          <w:bCs/>
        </w:rPr>
      </w:pPr>
      <w:r w:rsidRPr="00C006CF">
        <w:rPr>
          <w:rFonts w:ascii="Times New Roman" w:hAnsi="Times New Roman"/>
          <w:b/>
          <w:bCs/>
          <w:sz w:val="22"/>
          <w:szCs w:val="22"/>
        </w:rPr>
        <w:t xml:space="preserve">Есть ли основания для привлечения Веры </w:t>
      </w:r>
      <w:proofErr w:type="spellStart"/>
      <w:r w:rsidRPr="00C006CF">
        <w:rPr>
          <w:rFonts w:ascii="Times New Roman" w:hAnsi="Times New Roman"/>
          <w:b/>
          <w:bCs/>
          <w:sz w:val="22"/>
          <w:szCs w:val="22"/>
        </w:rPr>
        <w:t>Клейторн</w:t>
      </w:r>
      <w:proofErr w:type="spellEnd"/>
      <w:r w:rsidRPr="00C006CF">
        <w:rPr>
          <w:rFonts w:ascii="Times New Roman" w:hAnsi="Times New Roman"/>
          <w:b/>
          <w:bCs/>
          <w:sz w:val="22"/>
          <w:szCs w:val="22"/>
        </w:rPr>
        <w:t xml:space="preserve"> к уголовной ответственности? Ответ аргументируйте. </w:t>
      </w:r>
    </w:p>
    <w:p w:rsidR="00CB0BB8" w:rsidRDefault="00CB0BB8" w:rsidP="00CB0BB8">
      <w:pPr>
        <w:spacing w:line="276" w:lineRule="auto"/>
        <w:ind w:left="-709"/>
        <w:jc w:val="both"/>
        <w:rPr>
          <w:rFonts w:ascii="Times New Roman" w:hAnsi="Times New Roman"/>
          <w:b/>
          <w:bCs/>
        </w:rPr>
      </w:pPr>
    </w:p>
    <w:p w:rsidR="00CB0BB8" w:rsidRPr="00CB0BB8" w:rsidRDefault="00CB0BB8" w:rsidP="00CB0BB8">
      <w:pPr>
        <w:spacing w:line="276" w:lineRule="auto"/>
        <w:ind w:left="-709"/>
        <w:jc w:val="both"/>
        <w:rPr>
          <w:rFonts w:ascii="Times New Roman" w:hAnsi="Times New Roman"/>
          <w:b/>
          <w:bCs/>
        </w:rPr>
      </w:pPr>
      <w:r>
        <w:rPr>
          <w:rFonts w:ascii="Times New Roman" w:hAnsi="Times New Roman"/>
          <w:b/>
          <w:bCs/>
        </w:rPr>
        <w:t>Фрагмент текста.</w:t>
      </w:r>
    </w:p>
    <w:p w:rsidR="004D5DDA" w:rsidRPr="004464CC" w:rsidRDefault="004D5DDA" w:rsidP="004464CC">
      <w:pPr>
        <w:suppressAutoHyphens/>
        <w:spacing w:before="120" w:after="0" w:line="276" w:lineRule="auto"/>
        <w:jc w:val="both"/>
        <w:rPr>
          <w:rFonts w:ascii="Times New Roman" w:hAnsi="Times New Roman" w:cs="Times New Roman"/>
        </w:rPr>
      </w:pPr>
      <w:r w:rsidRPr="004464CC">
        <w:rPr>
          <w:rFonts w:ascii="Times New Roman" w:hAnsi="Times New Roman" w:cs="Times New Roman"/>
        </w:rPr>
        <w:t xml:space="preserve">Можно мне поплыть к острову, мисс </w:t>
      </w:r>
      <w:proofErr w:type="spellStart"/>
      <w:r w:rsidRPr="004464CC">
        <w:rPr>
          <w:rFonts w:ascii="Times New Roman" w:hAnsi="Times New Roman" w:cs="Times New Roman"/>
        </w:rPr>
        <w:t>Клейторн</w:t>
      </w:r>
      <w:proofErr w:type="spellEnd"/>
      <w:r w:rsidRPr="004464CC">
        <w:rPr>
          <w:rFonts w:ascii="Times New Roman" w:hAnsi="Times New Roman" w:cs="Times New Roman"/>
        </w:rPr>
        <w:t>? Почему мне нельзя к острову?</w:t>
      </w:r>
    </w:p>
    <w:p w:rsidR="004D5DDA" w:rsidRPr="004464CC" w:rsidRDefault="004D5DDA" w:rsidP="004464CC">
      <w:pPr>
        <w:suppressAutoHyphens/>
        <w:spacing w:before="120" w:after="0" w:line="276" w:lineRule="auto"/>
        <w:jc w:val="both"/>
        <w:rPr>
          <w:rFonts w:ascii="Times New Roman" w:hAnsi="Times New Roman" w:cs="Times New Roman"/>
        </w:rPr>
      </w:pPr>
      <w:r w:rsidRPr="004464CC">
        <w:rPr>
          <w:rFonts w:ascii="Times New Roman" w:hAnsi="Times New Roman" w:cs="Times New Roman"/>
        </w:rPr>
        <w:t xml:space="preserve">Паршивый, испорченный мальчишка! Ему бы только канючить! Подумать только: не будь его, Хьюго был бы богат… мог на ней жениться… </w:t>
      </w:r>
    </w:p>
    <w:p w:rsidR="004D5DDA" w:rsidRPr="004464CC" w:rsidRDefault="004D5DDA" w:rsidP="004464CC">
      <w:pPr>
        <w:suppressAutoHyphens/>
        <w:spacing w:before="120" w:after="0" w:line="276" w:lineRule="auto"/>
        <w:jc w:val="both"/>
        <w:rPr>
          <w:rFonts w:ascii="Times New Roman" w:hAnsi="Times New Roman" w:cs="Times New Roman"/>
        </w:rPr>
      </w:pPr>
      <w:r w:rsidRPr="004464CC">
        <w:rPr>
          <w:rFonts w:ascii="Times New Roman" w:hAnsi="Times New Roman" w:cs="Times New Roman"/>
        </w:rPr>
        <w:t xml:space="preserve">Значит, мне можно поплыть к скале, мисс </w:t>
      </w:r>
      <w:proofErr w:type="spellStart"/>
      <w:r w:rsidRPr="004464CC">
        <w:rPr>
          <w:rFonts w:ascii="Times New Roman" w:hAnsi="Times New Roman" w:cs="Times New Roman"/>
        </w:rPr>
        <w:t>Клейторн</w:t>
      </w:r>
      <w:proofErr w:type="spellEnd"/>
      <w:r w:rsidRPr="004464CC">
        <w:rPr>
          <w:rFonts w:ascii="Times New Roman" w:hAnsi="Times New Roman" w:cs="Times New Roman"/>
        </w:rPr>
        <w:t xml:space="preserve">?» </w:t>
      </w:r>
    </w:p>
    <w:p w:rsidR="004D5DDA" w:rsidRPr="004464CC" w:rsidRDefault="004D5DDA" w:rsidP="004464CC">
      <w:pPr>
        <w:suppressAutoHyphens/>
        <w:spacing w:before="120" w:after="0" w:line="276" w:lineRule="auto"/>
        <w:jc w:val="both"/>
        <w:rPr>
          <w:rFonts w:ascii="Times New Roman" w:hAnsi="Times New Roman" w:cs="Times New Roman"/>
        </w:rPr>
      </w:pPr>
      <w:r w:rsidRPr="004464CC">
        <w:rPr>
          <w:rFonts w:ascii="Times New Roman" w:hAnsi="Times New Roman" w:cs="Times New Roman"/>
        </w:rPr>
        <w:t xml:space="preserve">«Видишь ли, </w:t>
      </w:r>
      <w:proofErr w:type="spellStart"/>
      <w:r w:rsidRPr="004464CC">
        <w:rPr>
          <w:rFonts w:ascii="Times New Roman" w:hAnsi="Times New Roman" w:cs="Times New Roman"/>
        </w:rPr>
        <w:t>Сирил</w:t>
      </w:r>
      <w:proofErr w:type="spellEnd"/>
      <w:r w:rsidRPr="004464CC">
        <w:rPr>
          <w:rFonts w:ascii="Times New Roman" w:hAnsi="Times New Roman" w:cs="Times New Roman"/>
        </w:rPr>
        <w:t xml:space="preserve">, твоя мама вряд ли это разрешит. Давай сделаем так. Завтра ты поплывешь к скале. Я в это время отвлеку маму разговором. А когда она тебя хватится, ты уже будешь стоять на скале и махать ей! То-то она обрадуется!» </w:t>
      </w:r>
    </w:p>
    <w:p w:rsidR="004D5DDA" w:rsidRPr="004464CC" w:rsidRDefault="004D5DDA" w:rsidP="004464CC">
      <w:pPr>
        <w:suppressAutoHyphens/>
        <w:spacing w:before="120" w:after="0" w:line="276" w:lineRule="auto"/>
        <w:jc w:val="both"/>
        <w:rPr>
          <w:rFonts w:ascii="Times New Roman" w:hAnsi="Times New Roman" w:cs="Times New Roman"/>
        </w:rPr>
      </w:pPr>
      <w:r w:rsidRPr="004464CC">
        <w:rPr>
          <w:rFonts w:ascii="Times New Roman" w:hAnsi="Times New Roman" w:cs="Times New Roman"/>
        </w:rPr>
        <w:t xml:space="preserve">«Вы молодец, мисс </w:t>
      </w:r>
      <w:proofErr w:type="spellStart"/>
      <w:r w:rsidRPr="004464CC">
        <w:rPr>
          <w:rFonts w:ascii="Times New Roman" w:hAnsi="Times New Roman" w:cs="Times New Roman"/>
        </w:rPr>
        <w:t>Клейторн</w:t>
      </w:r>
      <w:proofErr w:type="spellEnd"/>
      <w:r w:rsidRPr="004464CC">
        <w:rPr>
          <w:rFonts w:ascii="Times New Roman" w:hAnsi="Times New Roman" w:cs="Times New Roman"/>
        </w:rPr>
        <w:t xml:space="preserve">! Ой, как здорово!» «Она обещала — завтра. Завтра Хьюго уезжает в </w:t>
      </w:r>
      <w:proofErr w:type="spellStart"/>
      <w:r w:rsidRPr="004464CC">
        <w:rPr>
          <w:rFonts w:ascii="Times New Roman" w:hAnsi="Times New Roman" w:cs="Times New Roman"/>
        </w:rPr>
        <w:t>Ньюки</w:t>
      </w:r>
      <w:proofErr w:type="spellEnd"/>
      <w:r w:rsidRPr="004464CC">
        <w:rPr>
          <w:rFonts w:ascii="Times New Roman" w:hAnsi="Times New Roman" w:cs="Times New Roman"/>
        </w:rPr>
        <w:t xml:space="preserve">. К его возвращению все будет кончено… </w:t>
      </w:r>
    </w:p>
    <w:p w:rsidR="004D5DDA" w:rsidRPr="004464CC" w:rsidRDefault="004D5DDA" w:rsidP="004464CC">
      <w:pPr>
        <w:suppressAutoHyphens/>
        <w:spacing w:before="120" w:after="0" w:line="276" w:lineRule="auto"/>
        <w:jc w:val="both"/>
        <w:rPr>
          <w:rFonts w:ascii="Times New Roman" w:hAnsi="Times New Roman" w:cs="Times New Roman"/>
        </w:rPr>
      </w:pPr>
      <w:r w:rsidRPr="004464CC">
        <w:rPr>
          <w:rFonts w:ascii="Times New Roman" w:hAnsi="Times New Roman" w:cs="Times New Roman"/>
        </w:rPr>
        <w:t xml:space="preserve">А что, если все сорвется? Что если события примут другой оборот? Что если </w:t>
      </w:r>
      <w:proofErr w:type="spellStart"/>
      <w:r w:rsidRPr="004464CC">
        <w:rPr>
          <w:rFonts w:ascii="Times New Roman" w:hAnsi="Times New Roman" w:cs="Times New Roman"/>
        </w:rPr>
        <w:t>Сирила</w:t>
      </w:r>
      <w:proofErr w:type="spellEnd"/>
      <w:r w:rsidRPr="004464CC">
        <w:rPr>
          <w:rFonts w:ascii="Times New Roman" w:hAnsi="Times New Roman" w:cs="Times New Roman"/>
        </w:rPr>
        <w:t xml:space="preserve"> успеют спасти, и он скажет: «А мисс </w:t>
      </w:r>
      <w:proofErr w:type="spellStart"/>
      <w:r w:rsidRPr="004464CC">
        <w:rPr>
          <w:rFonts w:ascii="Times New Roman" w:hAnsi="Times New Roman" w:cs="Times New Roman"/>
        </w:rPr>
        <w:t>Клейторн</w:t>
      </w:r>
      <w:proofErr w:type="spellEnd"/>
      <w:r w:rsidRPr="004464CC">
        <w:rPr>
          <w:rFonts w:ascii="Times New Roman" w:hAnsi="Times New Roman" w:cs="Times New Roman"/>
        </w:rPr>
        <w:t xml:space="preserve"> разрешила мне поплыть к скале!» </w:t>
      </w:r>
    </w:p>
    <w:p w:rsidR="004D5DDA" w:rsidRPr="004464CC" w:rsidRDefault="004D5DDA" w:rsidP="004464CC">
      <w:pPr>
        <w:suppressAutoHyphens/>
        <w:spacing w:before="120" w:after="0" w:line="276" w:lineRule="auto"/>
        <w:jc w:val="both"/>
        <w:rPr>
          <w:rFonts w:ascii="Times New Roman" w:hAnsi="Times New Roman" w:cs="Times New Roman"/>
        </w:rPr>
      </w:pPr>
      <w:r w:rsidRPr="004464CC">
        <w:rPr>
          <w:rFonts w:ascii="Times New Roman" w:hAnsi="Times New Roman" w:cs="Times New Roman"/>
        </w:rPr>
        <w:t xml:space="preserve">Ну и что? Она пойдет на риск. Если худшее и произойдет, она будет нагло все отрицать: «Как вам не стыдно, </w:t>
      </w:r>
      <w:proofErr w:type="spellStart"/>
      <w:r w:rsidRPr="004464CC">
        <w:rPr>
          <w:rFonts w:ascii="Times New Roman" w:hAnsi="Times New Roman" w:cs="Times New Roman"/>
        </w:rPr>
        <w:t>Сирил</w:t>
      </w:r>
      <w:proofErr w:type="spellEnd"/>
      <w:r w:rsidRPr="004464CC">
        <w:rPr>
          <w:rFonts w:ascii="Times New Roman" w:hAnsi="Times New Roman" w:cs="Times New Roman"/>
        </w:rPr>
        <w:t xml:space="preserve">! Я не разрешала вам ничего подобного». Никто не усомнится в ее словах. Мальчишка любил приврать. Ему не слишком-то верили. </w:t>
      </w:r>
      <w:proofErr w:type="spellStart"/>
      <w:r w:rsidRPr="004464CC">
        <w:rPr>
          <w:rFonts w:ascii="Times New Roman" w:hAnsi="Times New Roman" w:cs="Times New Roman"/>
        </w:rPr>
        <w:t>Сирил</w:t>
      </w:r>
      <w:proofErr w:type="spellEnd"/>
      <w:r w:rsidRPr="004464CC">
        <w:rPr>
          <w:rFonts w:ascii="Times New Roman" w:hAnsi="Times New Roman" w:cs="Times New Roman"/>
        </w:rPr>
        <w:t xml:space="preserve">, конечно, будет знать, что она солгала. Ну да Бог с ним… Но нет, ничего не сорвется. Она поплывет за ним. Конечно же, не успеет его догнать. И никто никогда не догадается… </w:t>
      </w:r>
    </w:p>
    <w:p w:rsidR="004D5DDA" w:rsidRPr="004464CC" w:rsidRDefault="004D5DDA" w:rsidP="004464CC">
      <w:pPr>
        <w:suppressAutoHyphens/>
        <w:spacing w:before="120" w:after="0" w:line="276" w:lineRule="auto"/>
        <w:jc w:val="both"/>
        <w:rPr>
          <w:rFonts w:ascii="Times New Roman" w:hAnsi="Times New Roman" w:cs="Times New Roman"/>
          <w:i/>
          <w:iCs/>
        </w:rPr>
      </w:pPr>
      <w:r w:rsidRPr="004464CC">
        <w:rPr>
          <w:rFonts w:ascii="Times New Roman" w:hAnsi="Times New Roman" w:cs="Times New Roman"/>
          <w:b/>
          <w:bCs/>
          <w:i/>
          <w:iCs/>
        </w:rPr>
        <w:t xml:space="preserve">Примечание: </w:t>
      </w:r>
      <w:r w:rsidRPr="004464CC">
        <w:rPr>
          <w:rFonts w:ascii="Times New Roman" w:hAnsi="Times New Roman" w:cs="Times New Roman"/>
          <w:i/>
          <w:iCs/>
        </w:rPr>
        <w:t xml:space="preserve">Вера </w:t>
      </w:r>
      <w:proofErr w:type="spellStart"/>
      <w:r w:rsidRPr="004464CC">
        <w:rPr>
          <w:rFonts w:ascii="Times New Roman" w:hAnsi="Times New Roman" w:cs="Times New Roman"/>
          <w:i/>
          <w:iCs/>
        </w:rPr>
        <w:t>Клейторн</w:t>
      </w:r>
      <w:proofErr w:type="spellEnd"/>
      <w:r w:rsidRPr="004464CC">
        <w:rPr>
          <w:rFonts w:ascii="Times New Roman" w:hAnsi="Times New Roman" w:cs="Times New Roman"/>
          <w:i/>
          <w:iCs/>
        </w:rPr>
        <w:t xml:space="preserve"> была няней </w:t>
      </w:r>
      <w:proofErr w:type="spellStart"/>
      <w:r w:rsidRPr="004464CC">
        <w:rPr>
          <w:rFonts w:ascii="Times New Roman" w:hAnsi="Times New Roman" w:cs="Times New Roman"/>
          <w:i/>
          <w:iCs/>
        </w:rPr>
        <w:t>Сирила</w:t>
      </w:r>
      <w:proofErr w:type="spellEnd"/>
      <w:r w:rsidRPr="004464CC">
        <w:rPr>
          <w:rFonts w:ascii="Times New Roman" w:hAnsi="Times New Roman" w:cs="Times New Roman"/>
          <w:i/>
          <w:iCs/>
        </w:rPr>
        <w:t>. По сюжету книги мальчик поплыл к острову и, не справившись с течением, утонул.</w:t>
      </w:r>
    </w:p>
    <w:p w:rsidR="002867FC" w:rsidRDefault="00FB17E4" w:rsidP="009B1F3A">
      <w:pPr>
        <w:spacing w:line="276" w:lineRule="auto"/>
        <w:ind w:left="-709"/>
        <w:jc w:val="both"/>
        <w:rPr>
          <w:rFonts w:ascii="Times New Roman" w:hAnsi="Times New Roman" w:cs="Times New Roman"/>
          <w:b/>
          <w:bCs/>
        </w:rPr>
      </w:pPr>
      <w:r w:rsidRPr="004464CC">
        <w:rPr>
          <w:rFonts w:ascii="Times New Roman" w:hAnsi="Times New Roman" w:cs="Times New Roman"/>
          <w:b/>
          <w:bCs/>
        </w:rPr>
        <w:t xml:space="preserve"> </w:t>
      </w:r>
    </w:p>
    <w:p w:rsidR="00014E5A" w:rsidRDefault="002867FC" w:rsidP="009B1F3A">
      <w:pPr>
        <w:spacing w:line="276" w:lineRule="auto"/>
        <w:ind w:left="-709"/>
        <w:jc w:val="both"/>
        <w:rPr>
          <w:rFonts w:ascii="Times New Roman" w:hAnsi="Times New Roman" w:cs="Times New Roman"/>
          <w:b/>
          <w:bCs/>
        </w:rPr>
      </w:pPr>
      <w:r>
        <w:rPr>
          <w:rFonts w:ascii="Times New Roman" w:hAnsi="Times New Roman" w:cs="Times New Roman"/>
          <w:b/>
          <w:bCs/>
        </w:rPr>
        <w:t>Ответ. 1. Элементы состава преступления _____________________________________________________</w:t>
      </w:r>
    </w:p>
    <w:p w:rsidR="002867FC" w:rsidRDefault="002867FC" w:rsidP="009B1F3A">
      <w:pPr>
        <w:spacing w:line="276" w:lineRule="auto"/>
        <w:ind w:left="-709"/>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w:t>
      </w:r>
    </w:p>
    <w:p w:rsidR="002867FC" w:rsidRDefault="002867FC" w:rsidP="009B1F3A">
      <w:pPr>
        <w:spacing w:line="276" w:lineRule="auto"/>
        <w:ind w:left="-709"/>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w:t>
      </w:r>
    </w:p>
    <w:p w:rsidR="002867FC" w:rsidRDefault="002867FC" w:rsidP="009B1F3A">
      <w:pPr>
        <w:spacing w:line="276" w:lineRule="auto"/>
        <w:ind w:left="-709"/>
        <w:jc w:val="both"/>
        <w:rPr>
          <w:rFonts w:ascii="Times New Roman" w:hAnsi="Times New Roman" w:cs="Times New Roman"/>
          <w:b/>
          <w:bCs/>
        </w:rPr>
      </w:pPr>
      <w:r>
        <w:rPr>
          <w:rFonts w:ascii="Times New Roman" w:hAnsi="Times New Roman" w:cs="Times New Roman"/>
          <w:b/>
          <w:bCs/>
        </w:rPr>
        <w:t xml:space="preserve">2. </w:t>
      </w:r>
      <w:r w:rsidR="00DE6792">
        <w:rPr>
          <w:rFonts w:ascii="Times New Roman" w:hAnsi="Times New Roman" w:cs="Times New Roman"/>
          <w:b/>
          <w:bCs/>
        </w:rPr>
        <w:t>Случаи бездействия, приводящие к уголовному наказанию ___________________________________</w:t>
      </w:r>
    </w:p>
    <w:p w:rsidR="00DE6792" w:rsidRDefault="00DE6792" w:rsidP="009B1F3A">
      <w:pPr>
        <w:spacing w:line="276" w:lineRule="auto"/>
        <w:ind w:left="-709"/>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w:t>
      </w:r>
    </w:p>
    <w:p w:rsidR="00DE6792" w:rsidRDefault="00DE6792" w:rsidP="009B1F3A">
      <w:pPr>
        <w:spacing w:line="276" w:lineRule="auto"/>
        <w:ind w:left="-709"/>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w:t>
      </w:r>
    </w:p>
    <w:p w:rsidR="00DE6792" w:rsidRDefault="00F0265E" w:rsidP="009B1F3A">
      <w:pPr>
        <w:spacing w:line="276" w:lineRule="auto"/>
        <w:ind w:left="-709"/>
        <w:jc w:val="both"/>
        <w:rPr>
          <w:rFonts w:ascii="Times New Roman" w:hAnsi="Times New Roman" w:cs="Times New Roman"/>
          <w:b/>
          <w:bCs/>
        </w:rPr>
      </w:pPr>
      <w:r>
        <w:rPr>
          <w:rFonts w:ascii="Times New Roman" w:hAnsi="Times New Roman" w:cs="Times New Roman"/>
          <w:b/>
          <w:bCs/>
        </w:rPr>
        <w:t xml:space="preserve">3. Основания для привлечения к уголовной ответственности </w:t>
      </w:r>
      <w:r w:rsidRPr="00C006CF">
        <w:rPr>
          <w:rFonts w:ascii="Times New Roman" w:hAnsi="Times New Roman" w:cs="Times New Roman"/>
          <w:b/>
          <w:bCs/>
        </w:rPr>
        <w:t xml:space="preserve">Веры </w:t>
      </w:r>
      <w:proofErr w:type="spellStart"/>
      <w:r w:rsidRPr="00C006CF">
        <w:rPr>
          <w:rFonts w:ascii="Times New Roman" w:hAnsi="Times New Roman" w:cs="Times New Roman"/>
          <w:b/>
          <w:bCs/>
        </w:rPr>
        <w:t>Клейторн</w:t>
      </w:r>
      <w:proofErr w:type="spellEnd"/>
      <w:r>
        <w:rPr>
          <w:rFonts w:ascii="Times New Roman" w:hAnsi="Times New Roman" w:cs="Times New Roman"/>
          <w:b/>
          <w:bCs/>
        </w:rPr>
        <w:t xml:space="preserve"> _____________________</w:t>
      </w:r>
    </w:p>
    <w:p w:rsidR="00F0265E" w:rsidRDefault="00F0265E" w:rsidP="009B1F3A">
      <w:pPr>
        <w:spacing w:line="276" w:lineRule="auto"/>
        <w:ind w:left="-709"/>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w:t>
      </w:r>
    </w:p>
    <w:p w:rsidR="00F0265E" w:rsidRDefault="00F0265E" w:rsidP="009B1F3A">
      <w:pPr>
        <w:spacing w:line="276" w:lineRule="auto"/>
        <w:ind w:left="-709"/>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w:t>
      </w:r>
    </w:p>
    <w:p w:rsidR="00F0265E" w:rsidRDefault="00F0265E" w:rsidP="009B1F3A">
      <w:pPr>
        <w:spacing w:line="276" w:lineRule="auto"/>
        <w:ind w:left="-709"/>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w:t>
      </w:r>
    </w:p>
    <w:p w:rsidR="0087395B" w:rsidRDefault="0087395B" w:rsidP="0087395B">
      <w:pPr>
        <w:spacing w:line="312" w:lineRule="auto"/>
        <w:ind w:left="-709"/>
        <w:jc w:val="both"/>
        <w:rPr>
          <w:rFonts w:ascii="Times New Roman" w:hAnsi="Times New Roman"/>
          <w:b/>
        </w:rPr>
      </w:pPr>
    </w:p>
    <w:p w:rsidR="0087395B" w:rsidRDefault="0087395B" w:rsidP="0087395B">
      <w:pPr>
        <w:spacing w:line="312" w:lineRule="auto"/>
        <w:ind w:left="-709"/>
        <w:jc w:val="both"/>
        <w:rPr>
          <w:rFonts w:ascii="Times New Roman" w:hAnsi="Times New Roman"/>
          <w:b/>
        </w:rPr>
      </w:pPr>
    </w:p>
    <w:p w:rsidR="0087395B" w:rsidRDefault="0087395B" w:rsidP="0087395B">
      <w:pPr>
        <w:spacing w:line="312" w:lineRule="auto"/>
        <w:ind w:left="-709"/>
        <w:jc w:val="both"/>
        <w:rPr>
          <w:rFonts w:ascii="Times New Roman" w:hAnsi="Times New Roman"/>
          <w:b/>
        </w:rPr>
      </w:pPr>
    </w:p>
    <w:p w:rsidR="0087395B" w:rsidRDefault="0087395B" w:rsidP="0087395B">
      <w:pPr>
        <w:spacing w:line="312" w:lineRule="auto"/>
        <w:ind w:left="-709"/>
        <w:jc w:val="both"/>
        <w:rPr>
          <w:rFonts w:ascii="Times New Roman" w:hAnsi="Times New Roman"/>
          <w:b/>
        </w:rPr>
      </w:pPr>
      <w:r>
        <w:rPr>
          <w:rFonts w:ascii="Times New Roman" w:hAnsi="Times New Roman"/>
          <w:b/>
        </w:rPr>
        <w:lastRenderedPageBreak/>
        <w:t>Задание №6</w:t>
      </w:r>
      <w:r w:rsidRPr="00B26876">
        <w:rPr>
          <w:rFonts w:ascii="Times New Roman" w:hAnsi="Times New Roman"/>
          <w:b/>
        </w:rPr>
        <w:t xml:space="preserve">. </w:t>
      </w:r>
      <w:r>
        <w:rPr>
          <w:rFonts w:ascii="Times New Roman" w:hAnsi="Times New Roman"/>
          <w:b/>
        </w:rPr>
        <w:t>Соотнесите вопросы и ответы на вопросы.</w:t>
      </w:r>
    </w:p>
    <w:tbl>
      <w:tblPr>
        <w:tblStyle w:val="a5"/>
        <w:tblW w:w="0" w:type="auto"/>
        <w:tblInd w:w="-709" w:type="dxa"/>
        <w:tblLook w:val="04A0" w:firstRow="1" w:lastRow="0" w:firstColumn="1" w:lastColumn="0" w:noHBand="0" w:noVBand="1"/>
      </w:tblPr>
      <w:tblGrid>
        <w:gridCol w:w="4672"/>
        <w:gridCol w:w="4673"/>
      </w:tblGrid>
      <w:tr w:rsidR="0087395B" w:rsidRPr="009A6B2C" w:rsidTr="00375AD6">
        <w:tc>
          <w:tcPr>
            <w:tcW w:w="4672" w:type="dxa"/>
          </w:tcPr>
          <w:p w:rsidR="0087395B" w:rsidRPr="009A6B2C" w:rsidRDefault="0087395B" w:rsidP="00375AD6">
            <w:pPr>
              <w:spacing w:line="312" w:lineRule="auto"/>
              <w:jc w:val="center"/>
              <w:rPr>
                <w:rFonts w:ascii="Times New Roman" w:hAnsi="Times New Roman" w:cs="Times New Roman"/>
                <w:b/>
                <w:bCs/>
                <w:i/>
              </w:rPr>
            </w:pPr>
            <w:r w:rsidRPr="009A6B2C">
              <w:rPr>
                <w:rFonts w:ascii="Times New Roman" w:hAnsi="Times New Roman" w:cs="Times New Roman"/>
                <w:b/>
                <w:bCs/>
                <w:i/>
              </w:rPr>
              <w:t>Вопрос</w:t>
            </w:r>
          </w:p>
        </w:tc>
        <w:tc>
          <w:tcPr>
            <w:tcW w:w="4673" w:type="dxa"/>
          </w:tcPr>
          <w:p w:rsidR="0087395B" w:rsidRPr="009A6B2C" w:rsidRDefault="0087395B" w:rsidP="00375AD6">
            <w:pPr>
              <w:spacing w:line="312" w:lineRule="auto"/>
              <w:jc w:val="center"/>
              <w:rPr>
                <w:rFonts w:ascii="Times New Roman" w:hAnsi="Times New Roman" w:cs="Times New Roman"/>
                <w:b/>
                <w:bCs/>
                <w:i/>
              </w:rPr>
            </w:pPr>
            <w:r w:rsidRPr="009A6B2C">
              <w:rPr>
                <w:rFonts w:ascii="Times New Roman" w:hAnsi="Times New Roman" w:cs="Times New Roman"/>
                <w:b/>
                <w:bCs/>
                <w:i/>
              </w:rPr>
              <w:t>Ответ</w:t>
            </w:r>
          </w:p>
        </w:tc>
      </w:tr>
      <w:tr w:rsidR="0087395B" w:rsidTr="00375AD6">
        <w:tc>
          <w:tcPr>
            <w:tcW w:w="4672" w:type="dxa"/>
          </w:tcPr>
          <w:p w:rsidR="0087395B" w:rsidRDefault="0087395B" w:rsidP="00375AD6">
            <w:pPr>
              <w:spacing w:line="312" w:lineRule="auto"/>
              <w:rPr>
                <w:rFonts w:ascii="Times New Roman" w:hAnsi="Times New Roman" w:cs="Times New Roman"/>
                <w:b/>
                <w:bCs/>
              </w:rPr>
            </w:pPr>
            <w:r>
              <w:rPr>
                <w:rFonts w:ascii="Times New Roman" w:hAnsi="Times New Roman" w:cs="Times New Roman"/>
                <w:b/>
                <w:bCs/>
              </w:rPr>
              <w:t>1.</w:t>
            </w:r>
            <w:r w:rsidR="008A6953" w:rsidRPr="00BD1B24">
              <w:rPr>
                <w:rFonts w:ascii="Times New Roman" w:hAnsi="Times New Roman"/>
              </w:rPr>
              <w:t xml:space="preserve"> Товарораспорядительный документ, подтверждающий факт заключения договора перевозки груза и принятия груза перевозчиком, удостоверяющий право его держателя распоряжаться указанным грузом.</w:t>
            </w:r>
          </w:p>
        </w:tc>
        <w:tc>
          <w:tcPr>
            <w:tcW w:w="4673" w:type="dxa"/>
          </w:tcPr>
          <w:p w:rsidR="0087395B" w:rsidRDefault="008A6953" w:rsidP="00375AD6">
            <w:pPr>
              <w:spacing w:line="312" w:lineRule="auto"/>
              <w:rPr>
                <w:rFonts w:ascii="Times New Roman" w:hAnsi="Times New Roman" w:cs="Times New Roman"/>
                <w:b/>
                <w:bCs/>
              </w:rPr>
            </w:pPr>
            <w:r>
              <w:rPr>
                <w:rFonts w:ascii="Times New Roman" w:hAnsi="Times New Roman" w:cs="Times New Roman"/>
                <w:b/>
                <w:bCs/>
              </w:rPr>
              <w:t xml:space="preserve">А. </w:t>
            </w:r>
            <w:r w:rsidR="006A0266">
              <w:rPr>
                <w:rFonts w:ascii="Times New Roman" w:hAnsi="Times New Roman" w:cs="Times New Roman"/>
                <w:b/>
                <w:bCs/>
              </w:rPr>
              <w:t>Депозит</w:t>
            </w:r>
          </w:p>
        </w:tc>
      </w:tr>
      <w:tr w:rsidR="0087395B" w:rsidTr="00375AD6">
        <w:tc>
          <w:tcPr>
            <w:tcW w:w="4672" w:type="dxa"/>
          </w:tcPr>
          <w:p w:rsidR="0087395B" w:rsidRDefault="0087395B" w:rsidP="00375AD6">
            <w:pPr>
              <w:spacing w:line="312" w:lineRule="auto"/>
              <w:rPr>
                <w:rFonts w:ascii="Times New Roman" w:hAnsi="Times New Roman" w:cs="Times New Roman"/>
                <w:b/>
                <w:bCs/>
              </w:rPr>
            </w:pPr>
            <w:r>
              <w:rPr>
                <w:rFonts w:ascii="Times New Roman" w:hAnsi="Times New Roman" w:cs="Times New Roman"/>
                <w:b/>
                <w:bCs/>
              </w:rPr>
              <w:t>2.</w:t>
            </w:r>
            <w:r w:rsidR="006A0266" w:rsidRPr="00BD1B24">
              <w:rPr>
                <w:rFonts w:ascii="Times New Roman" w:hAnsi="Times New Roman"/>
              </w:rPr>
              <w:t xml:space="preserve"> Альтернативное наименование для банковского вклада</w:t>
            </w:r>
          </w:p>
        </w:tc>
        <w:tc>
          <w:tcPr>
            <w:tcW w:w="4673" w:type="dxa"/>
          </w:tcPr>
          <w:p w:rsidR="0087395B" w:rsidRDefault="008A6953" w:rsidP="00375AD6">
            <w:pPr>
              <w:spacing w:line="312" w:lineRule="auto"/>
              <w:rPr>
                <w:rFonts w:ascii="Times New Roman" w:hAnsi="Times New Roman" w:cs="Times New Roman"/>
                <w:b/>
                <w:bCs/>
              </w:rPr>
            </w:pPr>
            <w:r>
              <w:rPr>
                <w:rFonts w:ascii="Times New Roman" w:hAnsi="Times New Roman" w:cs="Times New Roman"/>
                <w:b/>
                <w:bCs/>
              </w:rPr>
              <w:t xml:space="preserve">Б. </w:t>
            </w:r>
            <w:r w:rsidR="00427038">
              <w:rPr>
                <w:rFonts w:ascii="Times New Roman" w:hAnsi="Times New Roman" w:cs="Times New Roman"/>
                <w:b/>
                <w:bCs/>
              </w:rPr>
              <w:t>Рента</w:t>
            </w:r>
          </w:p>
        </w:tc>
      </w:tr>
      <w:tr w:rsidR="0087395B" w:rsidTr="00375AD6">
        <w:tc>
          <w:tcPr>
            <w:tcW w:w="4672" w:type="dxa"/>
          </w:tcPr>
          <w:p w:rsidR="0087395B" w:rsidRDefault="0087395B" w:rsidP="00375AD6">
            <w:pPr>
              <w:spacing w:line="312" w:lineRule="auto"/>
              <w:rPr>
                <w:rFonts w:ascii="Times New Roman" w:hAnsi="Times New Roman" w:cs="Times New Roman"/>
                <w:b/>
                <w:bCs/>
              </w:rPr>
            </w:pPr>
            <w:r>
              <w:rPr>
                <w:rFonts w:ascii="Times New Roman" w:hAnsi="Times New Roman" w:cs="Times New Roman"/>
                <w:b/>
                <w:bCs/>
              </w:rPr>
              <w:t>3.</w:t>
            </w:r>
            <w:r w:rsidR="002E36A8" w:rsidRPr="00BD1B24">
              <w:rPr>
                <w:rFonts w:ascii="Times New Roman" w:hAnsi="Times New Roman"/>
              </w:rPr>
              <w:t xml:space="preserve"> Договор, по которому арендодатель (субъект предпринимательской деятельности) обязуется предоставить арендатору движимое имущество за плату во временное владение и пользование.</w:t>
            </w:r>
          </w:p>
        </w:tc>
        <w:tc>
          <w:tcPr>
            <w:tcW w:w="4673" w:type="dxa"/>
          </w:tcPr>
          <w:p w:rsidR="0087395B" w:rsidRDefault="008A6953" w:rsidP="00375AD6">
            <w:pPr>
              <w:spacing w:line="312" w:lineRule="auto"/>
              <w:rPr>
                <w:rFonts w:ascii="Times New Roman" w:hAnsi="Times New Roman" w:cs="Times New Roman"/>
                <w:b/>
                <w:bCs/>
              </w:rPr>
            </w:pPr>
            <w:r>
              <w:rPr>
                <w:rFonts w:ascii="Times New Roman" w:hAnsi="Times New Roman" w:cs="Times New Roman"/>
                <w:b/>
                <w:bCs/>
              </w:rPr>
              <w:t xml:space="preserve">В. </w:t>
            </w:r>
            <w:r w:rsidR="00A320EC">
              <w:rPr>
                <w:rFonts w:ascii="Times New Roman" w:hAnsi="Times New Roman" w:cs="Times New Roman"/>
                <w:b/>
                <w:bCs/>
              </w:rPr>
              <w:t>Патент</w:t>
            </w:r>
          </w:p>
        </w:tc>
      </w:tr>
      <w:tr w:rsidR="0087395B" w:rsidTr="00375AD6">
        <w:tc>
          <w:tcPr>
            <w:tcW w:w="4672" w:type="dxa"/>
          </w:tcPr>
          <w:p w:rsidR="0087395B" w:rsidRDefault="0087395B" w:rsidP="00375AD6">
            <w:pPr>
              <w:spacing w:line="312" w:lineRule="auto"/>
              <w:rPr>
                <w:rFonts w:ascii="Times New Roman" w:hAnsi="Times New Roman" w:cs="Times New Roman"/>
                <w:b/>
                <w:bCs/>
              </w:rPr>
            </w:pPr>
            <w:r>
              <w:rPr>
                <w:rFonts w:ascii="Times New Roman" w:hAnsi="Times New Roman" w:cs="Times New Roman"/>
                <w:b/>
                <w:bCs/>
              </w:rPr>
              <w:t>4.</w:t>
            </w:r>
            <w:r w:rsidR="00444FF2" w:rsidRPr="00BD1B24">
              <w:rPr>
                <w:rFonts w:ascii="Times New Roman" w:hAnsi="Times New Roman"/>
              </w:rPr>
              <w:t xml:space="preserve"> </w:t>
            </w:r>
            <w:r w:rsidR="00427038" w:rsidRPr="00BD1B24">
              <w:rPr>
                <w:rFonts w:ascii="Times New Roman" w:hAnsi="Times New Roman"/>
              </w:rPr>
              <w:t>Договор, по которому одна сторона передает в собственность имущество другой стороне, которая обязуется в обмен на полученное имущество периодически выплачивать определенную денежную сумму либо предоставлять средств на его содержание в иной форме.</w:t>
            </w:r>
          </w:p>
        </w:tc>
        <w:tc>
          <w:tcPr>
            <w:tcW w:w="4673" w:type="dxa"/>
          </w:tcPr>
          <w:p w:rsidR="0087395B" w:rsidRDefault="008A6953" w:rsidP="00375AD6">
            <w:pPr>
              <w:spacing w:line="312" w:lineRule="auto"/>
              <w:rPr>
                <w:rFonts w:ascii="Times New Roman" w:hAnsi="Times New Roman" w:cs="Times New Roman"/>
                <w:b/>
                <w:bCs/>
              </w:rPr>
            </w:pPr>
            <w:r>
              <w:rPr>
                <w:rFonts w:ascii="Times New Roman" w:hAnsi="Times New Roman" w:cs="Times New Roman"/>
                <w:b/>
                <w:bCs/>
              </w:rPr>
              <w:t>Г. Коносамент</w:t>
            </w:r>
          </w:p>
        </w:tc>
      </w:tr>
      <w:tr w:rsidR="0087395B" w:rsidTr="00375AD6">
        <w:tc>
          <w:tcPr>
            <w:tcW w:w="4672" w:type="dxa"/>
          </w:tcPr>
          <w:p w:rsidR="0087395B" w:rsidRDefault="0087395B" w:rsidP="00375AD6">
            <w:pPr>
              <w:spacing w:line="312" w:lineRule="auto"/>
              <w:rPr>
                <w:rFonts w:ascii="Times New Roman" w:hAnsi="Times New Roman" w:cs="Times New Roman"/>
                <w:b/>
                <w:bCs/>
              </w:rPr>
            </w:pPr>
            <w:r>
              <w:rPr>
                <w:rFonts w:ascii="Times New Roman" w:hAnsi="Times New Roman" w:cs="Times New Roman"/>
                <w:b/>
                <w:bCs/>
              </w:rPr>
              <w:t>5.</w:t>
            </w:r>
            <w:r w:rsidR="00444FF2">
              <w:rPr>
                <w:rFonts w:ascii="Times New Roman" w:hAnsi="Times New Roman" w:cs="Times New Roman"/>
                <w:b/>
                <w:bCs/>
              </w:rPr>
              <w:t xml:space="preserve"> </w:t>
            </w:r>
            <w:r w:rsidR="00444FF2" w:rsidRPr="00BD1B24">
              <w:rPr>
                <w:rFonts w:ascii="Times New Roman" w:hAnsi="Times New Roman"/>
              </w:rPr>
              <w:t>Имущество или другие ценности, находящиеся в собственности заемщика и служащие частичным или полным обеспечением, гарантирующим погашение займа.</w:t>
            </w:r>
          </w:p>
        </w:tc>
        <w:tc>
          <w:tcPr>
            <w:tcW w:w="4673" w:type="dxa"/>
          </w:tcPr>
          <w:p w:rsidR="0087395B" w:rsidRDefault="008A6953" w:rsidP="00375AD6">
            <w:pPr>
              <w:spacing w:line="312" w:lineRule="auto"/>
              <w:rPr>
                <w:rFonts w:ascii="Times New Roman" w:hAnsi="Times New Roman" w:cs="Times New Roman"/>
                <w:b/>
                <w:bCs/>
              </w:rPr>
            </w:pPr>
            <w:r>
              <w:rPr>
                <w:rFonts w:ascii="Times New Roman" w:hAnsi="Times New Roman" w:cs="Times New Roman"/>
                <w:b/>
                <w:bCs/>
              </w:rPr>
              <w:t xml:space="preserve">Д. </w:t>
            </w:r>
            <w:r w:rsidR="005201C5">
              <w:rPr>
                <w:rFonts w:ascii="Times New Roman" w:hAnsi="Times New Roman" w:cs="Times New Roman"/>
                <w:b/>
                <w:bCs/>
              </w:rPr>
              <w:t>Залог</w:t>
            </w:r>
          </w:p>
        </w:tc>
      </w:tr>
      <w:tr w:rsidR="0087395B" w:rsidTr="00375AD6">
        <w:tc>
          <w:tcPr>
            <w:tcW w:w="4672" w:type="dxa"/>
          </w:tcPr>
          <w:p w:rsidR="0087395B" w:rsidRDefault="0087395B" w:rsidP="00375AD6">
            <w:pPr>
              <w:spacing w:line="312" w:lineRule="auto"/>
              <w:rPr>
                <w:rFonts w:ascii="Times New Roman" w:hAnsi="Times New Roman" w:cs="Times New Roman"/>
                <w:b/>
                <w:bCs/>
              </w:rPr>
            </w:pPr>
            <w:r>
              <w:rPr>
                <w:rFonts w:ascii="Times New Roman" w:hAnsi="Times New Roman" w:cs="Times New Roman"/>
                <w:b/>
                <w:bCs/>
              </w:rPr>
              <w:t>6.</w:t>
            </w:r>
            <w:r w:rsidR="00A320EC" w:rsidRPr="00BD1B24">
              <w:rPr>
                <w:rFonts w:ascii="Times New Roman" w:hAnsi="Times New Roman"/>
              </w:rPr>
              <w:t xml:space="preserve"> Охранный документ, который удостоверяет исключительные права и авторство изобретателя на инновацию.  </w:t>
            </w:r>
          </w:p>
        </w:tc>
        <w:tc>
          <w:tcPr>
            <w:tcW w:w="4673" w:type="dxa"/>
          </w:tcPr>
          <w:p w:rsidR="0087395B" w:rsidRDefault="008A6953" w:rsidP="00375AD6">
            <w:pPr>
              <w:spacing w:line="312" w:lineRule="auto"/>
              <w:rPr>
                <w:rFonts w:ascii="Times New Roman" w:hAnsi="Times New Roman" w:cs="Times New Roman"/>
                <w:b/>
                <w:bCs/>
              </w:rPr>
            </w:pPr>
            <w:r>
              <w:rPr>
                <w:rFonts w:ascii="Times New Roman" w:hAnsi="Times New Roman" w:cs="Times New Roman"/>
                <w:b/>
                <w:bCs/>
              </w:rPr>
              <w:t xml:space="preserve">Е. </w:t>
            </w:r>
            <w:r w:rsidR="002E36A8">
              <w:rPr>
                <w:rFonts w:ascii="Times New Roman" w:hAnsi="Times New Roman" w:cs="Times New Roman"/>
                <w:b/>
                <w:bCs/>
              </w:rPr>
              <w:t>Прокат</w:t>
            </w:r>
          </w:p>
        </w:tc>
      </w:tr>
    </w:tbl>
    <w:p w:rsidR="00342444" w:rsidRDefault="00342444" w:rsidP="000648DF">
      <w:pPr>
        <w:spacing w:line="276" w:lineRule="auto"/>
        <w:ind w:left="-709"/>
        <w:jc w:val="both"/>
        <w:rPr>
          <w:rFonts w:ascii="Times New Roman" w:hAnsi="Times New Roman" w:cs="Times New Roman"/>
          <w:b/>
          <w:bCs/>
        </w:rPr>
      </w:pPr>
    </w:p>
    <w:p w:rsidR="000648DF" w:rsidRDefault="000648DF" w:rsidP="000648DF">
      <w:pPr>
        <w:spacing w:line="276" w:lineRule="auto"/>
        <w:ind w:left="-709"/>
        <w:jc w:val="both"/>
        <w:rPr>
          <w:rFonts w:ascii="Times New Roman" w:hAnsi="Times New Roman" w:cs="Times New Roman"/>
          <w:b/>
          <w:bCs/>
        </w:rPr>
      </w:pPr>
      <w:r>
        <w:rPr>
          <w:rFonts w:ascii="Times New Roman" w:hAnsi="Times New Roman" w:cs="Times New Roman"/>
          <w:b/>
          <w:bCs/>
        </w:rPr>
        <w:t xml:space="preserve">Задание 7. </w:t>
      </w:r>
      <w:r w:rsidR="00FD5293">
        <w:rPr>
          <w:rFonts w:ascii="Times New Roman" w:hAnsi="Times New Roman"/>
          <w:b/>
        </w:rPr>
        <w:t>Прочитайте условие и выполните задание по праву.</w:t>
      </w:r>
    </w:p>
    <w:p w:rsidR="000648DF" w:rsidRPr="00FD5293" w:rsidRDefault="000648DF" w:rsidP="00FD5293">
      <w:pPr>
        <w:spacing w:line="276" w:lineRule="auto"/>
        <w:ind w:left="-709"/>
        <w:jc w:val="both"/>
        <w:rPr>
          <w:rFonts w:ascii="Times New Roman" w:hAnsi="Times New Roman" w:cs="Times New Roman"/>
          <w:b/>
          <w:bCs/>
        </w:rPr>
      </w:pPr>
      <w:r w:rsidRPr="00FD5293">
        <w:rPr>
          <w:rFonts w:ascii="Times New Roman" w:hAnsi="Times New Roman"/>
        </w:rPr>
        <w:t>Решением главного санитарного врача города П. директор завода «Кабель», заместитель директора, главный инженер и главный механик были подвергнуты штрафу в размере 10-кратного среднемесячного оклада каждый за превышением нормативов сброса загрязняющих веществ в находящийся рядом пруд.</w:t>
      </w:r>
    </w:p>
    <w:p w:rsidR="000648DF" w:rsidRPr="00FD5293" w:rsidRDefault="00FD5293" w:rsidP="00FD5293">
      <w:pPr>
        <w:spacing w:line="276" w:lineRule="auto"/>
        <w:ind w:left="-709"/>
        <w:jc w:val="both"/>
        <w:rPr>
          <w:rFonts w:ascii="Times New Roman" w:hAnsi="Times New Roman"/>
          <w:b/>
        </w:rPr>
      </w:pPr>
      <w:r w:rsidRPr="00FD5293">
        <w:rPr>
          <w:rFonts w:ascii="Times New Roman" w:hAnsi="Times New Roman"/>
          <w:b/>
        </w:rPr>
        <w:t>Вопрос. 1. Определите вид правонарушения и вид юридической ответственности.</w:t>
      </w:r>
    </w:p>
    <w:p w:rsidR="000648DF" w:rsidRPr="00FD5293" w:rsidRDefault="00FD5293" w:rsidP="00FD5293">
      <w:pPr>
        <w:spacing w:line="276" w:lineRule="auto"/>
        <w:ind w:left="-709"/>
        <w:jc w:val="both"/>
        <w:rPr>
          <w:rFonts w:ascii="Times New Roman" w:hAnsi="Times New Roman" w:cs="Times New Roman"/>
          <w:b/>
          <w:bCs/>
        </w:rPr>
      </w:pPr>
      <w:r w:rsidRPr="00FD5293">
        <w:rPr>
          <w:rFonts w:ascii="Times New Roman" w:hAnsi="Times New Roman"/>
          <w:b/>
        </w:rPr>
        <w:t xml:space="preserve">2. </w:t>
      </w:r>
      <w:r w:rsidR="000648DF" w:rsidRPr="00FD5293">
        <w:rPr>
          <w:rFonts w:ascii="Times New Roman" w:hAnsi="Times New Roman"/>
          <w:b/>
        </w:rPr>
        <w:t>Верно ли определены субъекты</w:t>
      </w:r>
      <w:r w:rsidRPr="00FD5293">
        <w:rPr>
          <w:rFonts w:ascii="Times New Roman" w:hAnsi="Times New Roman"/>
          <w:b/>
        </w:rPr>
        <w:t xml:space="preserve"> состава правонарушения</w:t>
      </w:r>
      <w:r w:rsidR="000648DF" w:rsidRPr="00FD5293">
        <w:rPr>
          <w:rFonts w:ascii="Times New Roman" w:hAnsi="Times New Roman"/>
          <w:b/>
        </w:rPr>
        <w:t>?</w:t>
      </w:r>
    </w:p>
    <w:p w:rsidR="002867FC" w:rsidRPr="00FD5293" w:rsidRDefault="00FD5293" w:rsidP="00FD5293">
      <w:pPr>
        <w:spacing w:line="276" w:lineRule="auto"/>
        <w:ind w:left="-709"/>
        <w:jc w:val="both"/>
        <w:rPr>
          <w:rFonts w:ascii="Times New Roman" w:hAnsi="Times New Roman" w:cs="Times New Roman"/>
          <w:b/>
          <w:bCs/>
        </w:rPr>
      </w:pPr>
      <w:r w:rsidRPr="00FD5293">
        <w:rPr>
          <w:rFonts w:ascii="Times New Roman" w:hAnsi="Times New Roman"/>
          <w:b/>
        </w:rPr>
        <w:t xml:space="preserve">3. </w:t>
      </w:r>
      <w:r w:rsidR="000648DF" w:rsidRPr="00FD5293">
        <w:rPr>
          <w:rFonts w:ascii="Times New Roman" w:hAnsi="Times New Roman"/>
          <w:b/>
        </w:rPr>
        <w:t>Определите правовые последствия деяния.</w:t>
      </w:r>
    </w:p>
    <w:p w:rsidR="00FD5293" w:rsidRPr="002F0B2E" w:rsidRDefault="00FD5293" w:rsidP="00FD5293">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 xml:space="preserve">Ответ. </w:t>
      </w:r>
      <w:r w:rsidR="002F0B2E" w:rsidRPr="002F0B2E">
        <w:rPr>
          <w:rFonts w:ascii="Times New Roman" w:hAnsi="Times New Roman" w:cs="Times New Roman"/>
          <w:b/>
          <w:bCs/>
          <w:sz w:val="24"/>
          <w:szCs w:val="24"/>
        </w:rPr>
        <w:t>1. Вид правонарушения и вид юридической ответс</w:t>
      </w:r>
      <w:r w:rsidR="002F0B2E">
        <w:rPr>
          <w:rFonts w:ascii="Times New Roman" w:hAnsi="Times New Roman" w:cs="Times New Roman"/>
          <w:b/>
          <w:bCs/>
          <w:sz w:val="24"/>
          <w:szCs w:val="24"/>
        </w:rPr>
        <w:t>твенности ______________</w:t>
      </w:r>
      <w:r w:rsidR="002F0B2E" w:rsidRPr="002F0B2E">
        <w:rPr>
          <w:rFonts w:ascii="Times New Roman" w:hAnsi="Times New Roman" w:cs="Times New Roman"/>
          <w:b/>
          <w:bCs/>
          <w:sz w:val="24"/>
          <w:szCs w:val="24"/>
        </w:rPr>
        <w:t>_______</w:t>
      </w:r>
    </w:p>
    <w:p w:rsidR="002F0B2E" w:rsidRPr="002F0B2E" w:rsidRDefault="002F0B2E" w:rsidP="00FD5293">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____________________________________________________________</w:t>
      </w:r>
      <w:r>
        <w:rPr>
          <w:rFonts w:ascii="Times New Roman" w:hAnsi="Times New Roman" w:cs="Times New Roman"/>
          <w:b/>
          <w:bCs/>
          <w:sz w:val="24"/>
          <w:szCs w:val="24"/>
        </w:rPr>
        <w:t>________</w:t>
      </w:r>
      <w:r w:rsidRPr="002F0B2E">
        <w:rPr>
          <w:rFonts w:ascii="Times New Roman" w:hAnsi="Times New Roman" w:cs="Times New Roman"/>
          <w:b/>
          <w:bCs/>
          <w:sz w:val="24"/>
          <w:szCs w:val="24"/>
        </w:rPr>
        <w:t>_______________</w:t>
      </w:r>
    </w:p>
    <w:p w:rsidR="002F0B2E" w:rsidRPr="002F0B2E" w:rsidRDefault="002F0B2E" w:rsidP="00FD5293">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2. Субъекты правонарушения _______________________________</w:t>
      </w:r>
      <w:r>
        <w:rPr>
          <w:rFonts w:ascii="Times New Roman" w:hAnsi="Times New Roman" w:cs="Times New Roman"/>
          <w:b/>
          <w:bCs/>
          <w:sz w:val="24"/>
          <w:szCs w:val="24"/>
        </w:rPr>
        <w:t>________________________</w:t>
      </w:r>
    </w:p>
    <w:p w:rsidR="002F0B2E" w:rsidRPr="002F0B2E" w:rsidRDefault="002F0B2E" w:rsidP="00FD5293">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___________________________________________________</w:t>
      </w:r>
      <w:r>
        <w:rPr>
          <w:rFonts w:ascii="Times New Roman" w:hAnsi="Times New Roman" w:cs="Times New Roman"/>
          <w:b/>
          <w:bCs/>
          <w:sz w:val="24"/>
          <w:szCs w:val="24"/>
        </w:rPr>
        <w:t>________________________</w:t>
      </w:r>
      <w:r w:rsidRPr="002F0B2E">
        <w:rPr>
          <w:rFonts w:ascii="Times New Roman" w:hAnsi="Times New Roman" w:cs="Times New Roman"/>
          <w:b/>
          <w:bCs/>
          <w:sz w:val="24"/>
          <w:szCs w:val="24"/>
        </w:rPr>
        <w:t>________</w:t>
      </w:r>
    </w:p>
    <w:p w:rsidR="002F0B2E" w:rsidRPr="002F0B2E" w:rsidRDefault="002F0B2E" w:rsidP="00FD5293">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lastRenderedPageBreak/>
        <w:t>3. Правовые последствия ____________________________________</w:t>
      </w:r>
      <w:r>
        <w:rPr>
          <w:rFonts w:ascii="Times New Roman" w:hAnsi="Times New Roman" w:cs="Times New Roman"/>
          <w:b/>
          <w:bCs/>
          <w:sz w:val="24"/>
          <w:szCs w:val="24"/>
        </w:rPr>
        <w:t>_______________________</w:t>
      </w:r>
    </w:p>
    <w:p w:rsidR="002F0B2E" w:rsidRPr="002F0B2E" w:rsidRDefault="002F0B2E" w:rsidP="00FD5293">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____________________________________________________________</w:t>
      </w:r>
      <w:r>
        <w:rPr>
          <w:rFonts w:ascii="Times New Roman" w:hAnsi="Times New Roman" w:cs="Times New Roman"/>
          <w:b/>
          <w:bCs/>
          <w:sz w:val="24"/>
          <w:szCs w:val="24"/>
        </w:rPr>
        <w:t>_______________</w:t>
      </w:r>
      <w:r w:rsidRPr="002F0B2E">
        <w:rPr>
          <w:rFonts w:ascii="Times New Roman" w:hAnsi="Times New Roman" w:cs="Times New Roman"/>
          <w:b/>
          <w:bCs/>
          <w:sz w:val="24"/>
          <w:szCs w:val="24"/>
        </w:rPr>
        <w:t>________</w:t>
      </w:r>
    </w:p>
    <w:p w:rsidR="002F0B2E" w:rsidRPr="00FD5293" w:rsidRDefault="002F0B2E" w:rsidP="00FD5293">
      <w:pPr>
        <w:spacing w:line="276" w:lineRule="auto"/>
        <w:ind w:left="-709"/>
        <w:jc w:val="both"/>
        <w:rPr>
          <w:rFonts w:ascii="Times New Roman" w:hAnsi="Times New Roman" w:cs="Times New Roman"/>
          <w:b/>
          <w:bCs/>
        </w:rPr>
      </w:pPr>
    </w:p>
    <w:p w:rsidR="00D443F5" w:rsidRPr="00D443F5" w:rsidRDefault="00B57625" w:rsidP="00D443F5">
      <w:pPr>
        <w:spacing w:line="276" w:lineRule="auto"/>
        <w:ind w:left="-709"/>
        <w:jc w:val="both"/>
        <w:rPr>
          <w:rFonts w:ascii="Times New Roman" w:hAnsi="Times New Roman" w:cs="Times New Roman"/>
          <w:b/>
          <w:bCs/>
        </w:rPr>
      </w:pPr>
      <w:r w:rsidRPr="00D443F5">
        <w:rPr>
          <w:rFonts w:ascii="Times New Roman" w:hAnsi="Times New Roman" w:cs="Times New Roman"/>
          <w:b/>
          <w:bCs/>
        </w:rPr>
        <w:t xml:space="preserve">Задание №8. </w:t>
      </w:r>
      <w:r w:rsidR="00D443F5">
        <w:rPr>
          <w:rFonts w:ascii="Times New Roman" w:hAnsi="Times New Roman"/>
          <w:b/>
        </w:rPr>
        <w:t>Прочитайте условие и выполните задание по праву.</w:t>
      </w:r>
    </w:p>
    <w:p w:rsidR="00D443F5" w:rsidRPr="00D443F5" w:rsidRDefault="00D443F5" w:rsidP="00D443F5">
      <w:pPr>
        <w:spacing w:line="276" w:lineRule="auto"/>
        <w:ind w:left="-709"/>
        <w:jc w:val="both"/>
        <w:rPr>
          <w:rFonts w:ascii="Times New Roman" w:hAnsi="Times New Roman" w:cs="Times New Roman"/>
          <w:b/>
          <w:bCs/>
        </w:rPr>
      </w:pPr>
      <w:r w:rsidRPr="00D443F5">
        <w:rPr>
          <w:rFonts w:ascii="Times New Roman" w:hAnsi="Times New Roman"/>
        </w:rPr>
        <w:t>В бюллетень на выборах Президента было включено три кандидата, но никто из них по результатам выборов не был избран на должность Президента Российской Федерации. ЦИК назначила повторное голосование по двум кандидатам, получившим наибольшее число голосов избирателей.</w:t>
      </w:r>
    </w:p>
    <w:p w:rsidR="00D443F5" w:rsidRPr="00D443F5" w:rsidRDefault="00D443F5" w:rsidP="00D443F5">
      <w:pPr>
        <w:spacing w:line="276" w:lineRule="auto"/>
        <w:ind w:left="-709"/>
        <w:jc w:val="both"/>
        <w:rPr>
          <w:rFonts w:ascii="Times New Roman" w:hAnsi="Times New Roman" w:cs="Times New Roman"/>
          <w:b/>
          <w:bCs/>
        </w:rPr>
      </w:pPr>
      <w:r w:rsidRPr="00D443F5">
        <w:rPr>
          <w:rFonts w:ascii="Times New Roman" w:hAnsi="Times New Roman"/>
          <w:b/>
        </w:rPr>
        <w:t>Вопросы. 1. Кто организует выборы Президента Российской Федерации?</w:t>
      </w:r>
    </w:p>
    <w:p w:rsidR="00D443F5" w:rsidRPr="00D443F5" w:rsidRDefault="00D443F5" w:rsidP="00D443F5">
      <w:pPr>
        <w:spacing w:line="276" w:lineRule="auto"/>
        <w:ind w:left="-709"/>
        <w:jc w:val="both"/>
        <w:rPr>
          <w:rFonts w:ascii="Times New Roman" w:hAnsi="Times New Roman" w:cs="Times New Roman"/>
          <w:b/>
          <w:bCs/>
        </w:rPr>
      </w:pPr>
      <w:r w:rsidRPr="00D443F5">
        <w:rPr>
          <w:rFonts w:ascii="Times New Roman" w:hAnsi="Times New Roman"/>
          <w:b/>
        </w:rPr>
        <w:t>2. Каким образом в данном случае должны проходить выборы Президента Российской Федерации?</w:t>
      </w:r>
    </w:p>
    <w:p w:rsidR="00D443F5" w:rsidRPr="00D443F5" w:rsidRDefault="00D443F5" w:rsidP="00D443F5">
      <w:pPr>
        <w:spacing w:line="276" w:lineRule="auto"/>
        <w:ind w:left="-709"/>
        <w:jc w:val="both"/>
        <w:rPr>
          <w:rFonts w:ascii="Times New Roman" w:hAnsi="Times New Roman" w:cs="Times New Roman"/>
          <w:b/>
          <w:bCs/>
        </w:rPr>
      </w:pPr>
      <w:r w:rsidRPr="00D443F5">
        <w:rPr>
          <w:rFonts w:ascii="Times New Roman" w:hAnsi="Times New Roman"/>
          <w:b/>
        </w:rPr>
        <w:t>3. Может ли проводиться голосование по одной кандидатуре?</w:t>
      </w:r>
    </w:p>
    <w:p w:rsidR="00D443F5" w:rsidRPr="002F0B2E" w:rsidRDefault="00D443F5" w:rsidP="00D443F5">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Ответ. 1. Вид правонарушения и вид юридической ответс</w:t>
      </w:r>
      <w:r>
        <w:rPr>
          <w:rFonts w:ascii="Times New Roman" w:hAnsi="Times New Roman" w:cs="Times New Roman"/>
          <w:b/>
          <w:bCs/>
          <w:sz w:val="24"/>
          <w:szCs w:val="24"/>
        </w:rPr>
        <w:t>твенности ______________</w:t>
      </w:r>
      <w:r w:rsidRPr="002F0B2E">
        <w:rPr>
          <w:rFonts w:ascii="Times New Roman" w:hAnsi="Times New Roman" w:cs="Times New Roman"/>
          <w:b/>
          <w:bCs/>
          <w:sz w:val="24"/>
          <w:szCs w:val="24"/>
        </w:rPr>
        <w:t>_______</w:t>
      </w:r>
    </w:p>
    <w:p w:rsidR="00D443F5" w:rsidRPr="002F0B2E" w:rsidRDefault="00D443F5" w:rsidP="00D443F5">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____________________________________________________________</w:t>
      </w:r>
      <w:r>
        <w:rPr>
          <w:rFonts w:ascii="Times New Roman" w:hAnsi="Times New Roman" w:cs="Times New Roman"/>
          <w:b/>
          <w:bCs/>
          <w:sz w:val="24"/>
          <w:szCs w:val="24"/>
        </w:rPr>
        <w:t>________</w:t>
      </w:r>
      <w:r w:rsidRPr="002F0B2E">
        <w:rPr>
          <w:rFonts w:ascii="Times New Roman" w:hAnsi="Times New Roman" w:cs="Times New Roman"/>
          <w:b/>
          <w:bCs/>
          <w:sz w:val="24"/>
          <w:szCs w:val="24"/>
        </w:rPr>
        <w:t>_______________</w:t>
      </w:r>
    </w:p>
    <w:p w:rsidR="00D443F5" w:rsidRPr="002F0B2E" w:rsidRDefault="00D443F5" w:rsidP="00D443F5">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2. Субъекты правонарушения _______________________________</w:t>
      </w:r>
      <w:r>
        <w:rPr>
          <w:rFonts w:ascii="Times New Roman" w:hAnsi="Times New Roman" w:cs="Times New Roman"/>
          <w:b/>
          <w:bCs/>
          <w:sz w:val="24"/>
          <w:szCs w:val="24"/>
        </w:rPr>
        <w:t>________________________</w:t>
      </w:r>
    </w:p>
    <w:p w:rsidR="00D443F5" w:rsidRPr="002F0B2E" w:rsidRDefault="00D443F5" w:rsidP="00D443F5">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___________________________________________________</w:t>
      </w:r>
      <w:r>
        <w:rPr>
          <w:rFonts w:ascii="Times New Roman" w:hAnsi="Times New Roman" w:cs="Times New Roman"/>
          <w:b/>
          <w:bCs/>
          <w:sz w:val="24"/>
          <w:szCs w:val="24"/>
        </w:rPr>
        <w:t>________________________</w:t>
      </w:r>
      <w:r w:rsidRPr="002F0B2E">
        <w:rPr>
          <w:rFonts w:ascii="Times New Roman" w:hAnsi="Times New Roman" w:cs="Times New Roman"/>
          <w:b/>
          <w:bCs/>
          <w:sz w:val="24"/>
          <w:szCs w:val="24"/>
        </w:rPr>
        <w:t>________</w:t>
      </w:r>
    </w:p>
    <w:p w:rsidR="00D443F5" w:rsidRPr="002F0B2E" w:rsidRDefault="00D443F5" w:rsidP="00D443F5">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3. Правовые последствия ____________________________________</w:t>
      </w:r>
      <w:r>
        <w:rPr>
          <w:rFonts w:ascii="Times New Roman" w:hAnsi="Times New Roman" w:cs="Times New Roman"/>
          <w:b/>
          <w:bCs/>
          <w:sz w:val="24"/>
          <w:szCs w:val="24"/>
        </w:rPr>
        <w:t>_______________________</w:t>
      </w:r>
    </w:p>
    <w:p w:rsidR="007758B4" w:rsidRDefault="00D443F5" w:rsidP="007758B4">
      <w:pPr>
        <w:spacing w:line="276" w:lineRule="auto"/>
        <w:ind w:left="-709"/>
        <w:jc w:val="both"/>
        <w:rPr>
          <w:rFonts w:ascii="Times New Roman" w:hAnsi="Times New Roman" w:cs="Times New Roman"/>
          <w:b/>
          <w:bCs/>
          <w:sz w:val="24"/>
          <w:szCs w:val="24"/>
        </w:rPr>
      </w:pPr>
      <w:r w:rsidRPr="002F0B2E">
        <w:rPr>
          <w:rFonts w:ascii="Times New Roman" w:hAnsi="Times New Roman" w:cs="Times New Roman"/>
          <w:b/>
          <w:bCs/>
          <w:sz w:val="24"/>
          <w:szCs w:val="24"/>
        </w:rPr>
        <w:t>____________________________________________________________</w:t>
      </w:r>
      <w:r>
        <w:rPr>
          <w:rFonts w:ascii="Times New Roman" w:hAnsi="Times New Roman" w:cs="Times New Roman"/>
          <w:b/>
          <w:bCs/>
          <w:sz w:val="24"/>
          <w:szCs w:val="24"/>
        </w:rPr>
        <w:t>_______________</w:t>
      </w:r>
      <w:r w:rsidRPr="002F0B2E">
        <w:rPr>
          <w:rFonts w:ascii="Times New Roman" w:hAnsi="Times New Roman" w:cs="Times New Roman"/>
          <w:b/>
          <w:bCs/>
          <w:sz w:val="24"/>
          <w:szCs w:val="24"/>
        </w:rPr>
        <w:t>________</w:t>
      </w:r>
    </w:p>
    <w:p w:rsidR="007758B4" w:rsidRPr="007758B4" w:rsidRDefault="007758B4" w:rsidP="007758B4">
      <w:pPr>
        <w:spacing w:line="276" w:lineRule="auto"/>
        <w:ind w:left="-709"/>
        <w:jc w:val="both"/>
        <w:rPr>
          <w:rFonts w:ascii="Times New Roman" w:hAnsi="Times New Roman" w:cs="Times New Roman"/>
          <w:b/>
          <w:bCs/>
        </w:rPr>
      </w:pPr>
      <w:r w:rsidRPr="007758B4">
        <w:rPr>
          <w:rFonts w:ascii="Times New Roman" w:eastAsia="Calibri" w:hAnsi="Times New Roman" w:cs="Times New Roman"/>
          <w:b/>
        </w:rPr>
        <w:t>Задание №</w:t>
      </w:r>
      <w:r w:rsidRPr="00307303">
        <w:rPr>
          <w:rFonts w:ascii="Times New Roman" w:eastAsia="Calibri" w:hAnsi="Times New Roman" w:cs="Times New Roman"/>
          <w:b/>
        </w:rPr>
        <w:t>9</w:t>
      </w:r>
      <w:r w:rsidRPr="007758B4">
        <w:rPr>
          <w:rFonts w:ascii="Times New Roman" w:eastAsia="Calibri" w:hAnsi="Times New Roman" w:cs="Times New Roman"/>
          <w:b/>
        </w:rPr>
        <w:t>. Прочитайте условие и выполните предложенные задания.</w:t>
      </w:r>
    </w:p>
    <w:p w:rsidR="00307303" w:rsidRDefault="007758B4" w:rsidP="00307303">
      <w:pPr>
        <w:spacing w:after="0" w:line="276" w:lineRule="auto"/>
        <w:ind w:left="360"/>
        <w:jc w:val="both"/>
        <w:rPr>
          <w:rFonts w:ascii="Times New Roman" w:eastAsia="Calibri" w:hAnsi="Times New Roman" w:cs="Times New Roman"/>
          <w:b/>
        </w:rPr>
      </w:pPr>
      <w:r w:rsidRPr="007758B4">
        <w:rPr>
          <w:rFonts w:ascii="Times New Roman" w:eastAsia="Calibri" w:hAnsi="Times New Roman" w:cs="Times New Roman"/>
          <w:b/>
          <w:u w:val="single"/>
        </w:rPr>
        <w:t>Условие:</w:t>
      </w:r>
      <w:r w:rsidRPr="007758B4">
        <w:rPr>
          <w:rFonts w:ascii="Times New Roman" w:eastAsia="Calibri" w:hAnsi="Times New Roman" w:cs="Times New Roman"/>
          <w:b/>
        </w:rPr>
        <w:t xml:space="preserve"> </w:t>
      </w:r>
    </w:p>
    <w:p w:rsidR="007758B4" w:rsidRPr="007758B4" w:rsidRDefault="007758B4" w:rsidP="00915D90">
      <w:pPr>
        <w:spacing w:after="0" w:line="360" w:lineRule="auto"/>
        <w:ind w:left="360"/>
        <w:jc w:val="both"/>
        <w:rPr>
          <w:rFonts w:ascii="Times New Roman" w:eastAsia="Calibri" w:hAnsi="Times New Roman" w:cs="Times New Roman"/>
          <w:b/>
        </w:rPr>
      </w:pPr>
      <w:r w:rsidRPr="007758B4">
        <w:rPr>
          <w:rFonts w:ascii="Times New Roman" w:eastAsia="Calibri" w:hAnsi="Times New Roman" w:cs="Times New Roman"/>
        </w:rPr>
        <w:t>Михайлова Мария Олеговна успешно прошла собеседование и явилась в отдел кадров ООО «Арфа» для оформления трудовых отношений. Вы являетесь знакомым юристом Михайловой, она обратилась к вам с просьбой проверить трудовой договор, вам необходимо:</w:t>
      </w:r>
    </w:p>
    <w:p w:rsidR="007758B4" w:rsidRPr="007758B4" w:rsidRDefault="007758B4" w:rsidP="00915D90">
      <w:pPr>
        <w:numPr>
          <w:ilvl w:val="0"/>
          <w:numId w:val="9"/>
        </w:numPr>
        <w:spacing w:after="0" w:line="360" w:lineRule="auto"/>
        <w:contextualSpacing/>
        <w:jc w:val="both"/>
        <w:rPr>
          <w:rFonts w:ascii="Times New Roman" w:eastAsia="Calibri" w:hAnsi="Times New Roman" w:cs="Times New Roman"/>
        </w:rPr>
      </w:pPr>
      <w:bookmarkStart w:id="0" w:name="_Hlk154338988"/>
      <w:r w:rsidRPr="007758B4">
        <w:rPr>
          <w:rFonts w:ascii="Times New Roman" w:eastAsia="Calibri" w:hAnsi="Times New Roman" w:cs="Times New Roman"/>
        </w:rPr>
        <w:t>Определить все ли реквизиты и условия (данные) договора прописаны? Определите, каких условий (данных) не хватает и следует указать;</w:t>
      </w:r>
    </w:p>
    <w:p w:rsidR="007758B4" w:rsidRPr="007758B4" w:rsidRDefault="007758B4" w:rsidP="00915D90">
      <w:pPr>
        <w:numPr>
          <w:ilvl w:val="0"/>
          <w:numId w:val="9"/>
        </w:numPr>
        <w:spacing w:after="0" w:line="360" w:lineRule="auto"/>
        <w:contextualSpacing/>
        <w:jc w:val="both"/>
        <w:rPr>
          <w:rFonts w:ascii="Times New Roman" w:eastAsia="Calibri" w:hAnsi="Times New Roman" w:cs="Times New Roman"/>
        </w:rPr>
      </w:pPr>
      <w:r w:rsidRPr="007758B4">
        <w:rPr>
          <w:rFonts w:ascii="Times New Roman" w:eastAsia="Calibri" w:hAnsi="Times New Roman" w:cs="Times New Roman"/>
        </w:rPr>
        <w:t xml:space="preserve">Дайте характеристику понятию «дата начала работы»? Ответ обоснуйте. </w:t>
      </w:r>
    </w:p>
    <w:bookmarkEnd w:id="0"/>
    <w:p w:rsidR="007758B4" w:rsidRPr="007758B4" w:rsidRDefault="007758B4" w:rsidP="00915D90">
      <w:pPr>
        <w:spacing w:after="0" w:line="360" w:lineRule="auto"/>
        <w:ind w:left="720"/>
        <w:contextualSpacing/>
        <w:jc w:val="both"/>
        <w:rPr>
          <w:rFonts w:ascii="Times New Roman" w:eastAsia="Calibri" w:hAnsi="Times New Roman" w:cs="Times New Roman"/>
        </w:rPr>
      </w:pPr>
    </w:p>
    <w:tbl>
      <w:tblPr>
        <w:tblW w:w="4929"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212"/>
      </w:tblGrid>
      <w:tr w:rsidR="007758B4" w:rsidRPr="007758B4" w:rsidTr="00531D47">
        <w:trPr>
          <w:trHeight w:val="7606"/>
        </w:trPr>
        <w:tc>
          <w:tcPr>
            <w:tcW w:w="5000" w:type="pct"/>
            <w:tcMar>
              <w:top w:w="180" w:type="dxa"/>
              <w:left w:w="0" w:type="dxa"/>
              <w:bottom w:w="180" w:type="dxa"/>
              <w:right w:w="0" w:type="dxa"/>
            </w:tcMar>
          </w:tcPr>
          <w:p w:rsidR="007758B4" w:rsidRPr="007758B4" w:rsidRDefault="007758B4" w:rsidP="007758B4">
            <w:pPr>
              <w:widowControl w:val="0"/>
              <w:autoSpaceDE w:val="0"/>
              <w:autoSpaceDN w:val="0"/>
              <w:adjustRightInd w:val="0"/>
              <w:spacing w:after="0" w:line="240" w:lineRule="auto"/>
              <w:jc w:val="center"/>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lastRenderedPageBreak/>
              <w:t>Трудовой договор</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Общество с ограниченной ответственностью "Арфа", именуемое в дальнейшем "Работодатель", в лице генерального директора Сергеева Антона Владимировича, действующего на основании Доверенности от 25.01.2023года №17 с одной стороны и Михайлова Мария Олеговна, именуемая в дальнейшем «Работник» с другой стороны заключили настоящий договор о нижеследующем.</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7758B4" w:rsidRPr="007758B4" w:rsidRDefault="007758B4" w:rsidP="007758B4">
            <w:pPr>
              <w:widowControl w:val="0"/>
              <w:numPr>
                <w:ilvl w:val="0"/>
                <w:numId w:val="17"/>
              </w:numPr>
              <w:autoSpaceDE w:val="0"/>
              <w:autoSpaceDN w:val="0"/>
              <w:adjustRightInd w:val="0"/>
              <w:spacing w:after="0" w:line="240" w:lineRule="auto"/>
              <w:jc w:val="center"/>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ОБЩИЕ ПОЛОЖЕНИЯ</w:t>
            </w:r>
          </w:p>
          <w:p w:rsidR="007758B4" w:rsidRPr="007758B4" w:rsidRDefault="007758B4" w:rsidP="007758B4">
            <w:pPr>
              <w:widowControl w:val="0"/>
              <w:autoSpaceDE w:val="0"/>
              <w:autoSpaceDN w:val="0"/>
              <w:adjustRightInd w:val="0"/>
              <w:spacing w:after="0" w:line="240" w:lineRule="auto"/>
              <w:jc w:val="center"/>
              <w:rPr>
                <w:rFonts w:ascii="Arial" w:eastAsia="Times New Roman" w:hAnsi="Arial" w:cs="Arial"/>
                <w:sz w:val="20"/>
                <w:szCs w:val="20"/>
                <w:lang w:eastAsia="ru-RU"/>
                <w14:ligatures w14:val="standardContextual"/>
              </w:rPr>
            </w:pPr>
          </w:p>
          <w:p w:rsidR="007758B4" w:rsidRPr="007758B4" w:rsidRDefault="007758B4" w:rsidP="007758B4">
            <w:pPr>
              <w:widowControl w:val="0"/>
              <w:numPr>
                <w:ilvl w:val="1"/>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 xml:space="preserve">По настоящему трудовому договору Работодатель предоставляет работнику работу по должности менеджера по качеству </w:t>
            </w:r>
            <w:proofErr w:type="gramStart"/>
            <w:r w:rsidRPr="007758B4">
              <w:rPr>
                <w:rFonts w:ascii="Arial" w:eastAsia="Times New Roman" w:hAnsi="Arial" w:cs="Arial"/>
                <w:sz w:val="20"/>
                <w:szCs w:val="20"/>
                <w:lang w:eastAsia="ru-RU"/>
                <w14:ligatures w14:val="standardContextual"/>
              </w:rPr>
              <w:t>в структурном подразделений</w:t>
            </w:r>
            <w:proofErr w:type="gramEnd"/>
            <w:r w:rsidRPr="007758B4">
              <w:rPr>
                <w:rFonts w:ascii="Arial" w:eastAsia="Times New Roman" w:hAnsi="Arial" w:cs="Arial"/>
                <w:sz w:val="20"/>
                <w:szCs w:val="20"/>
                <w:lang w:eastAsia="ru-RU"/>
                <w14:ligatures w14:val="standardContextual"/>
              </w:rPr>
              <w:t xml:space="preserve"> Департамента оценки качества продукции, а Работник обязуется лично выполнять указанную работу в соответствии с условиями настоящего договора и должностной инструкцией.</w:t>
            </w:r>
          </w:p>
          <w:p w:rsidR="007758B4" w:rsidRPr="007758B4" w:rsidRDefault="007758B4" w:rsidP="007758B4">
            <w:pPr>
              <w:widowControl w:val="0"/>
              <w:numPr>
                <w:ilvl w:val="1"/>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Место работы Работника – г. Москва.</w:t>
            </w:r>
          </w:p>
          <w:p w:rsidR="007758B4" w:rsidRPr="007758B4" w:rsidRDefault="007758B4" w:rsidP="007758B4">
            <w:pPr>
              <w:widowControl w:val="0"/>
              <w:numPr>
                <w:ilvl w:val="1"/>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Договор заключен на неопределенный срок.</w:t>
            </w:r>
          </w:p>
          <w:p w:rsidR="007758B4" w:rsidRPr="007758B4" w:rsidRDefault="007758B4" w:rsidP="007758B4">
            <w:pPr>
              <w:widowControl w:val="0"/>
              <w:numPr>
                <w:ilvl w:val="1"/>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Условия труда на рабочем месте нормальные, что подтверждается отчетом о проведении специальной оценки условий труда от 27.03.2023 №12.</w:t>
            </w:r>
          </w:p>
          <w:p w:rsidR="007758B4" w:rsidRPr="007758B4" w:rsidRDefault="007758B4" w:rsidP="007758B4">
            <w:pPr>
              <w:widowControl w:val="0"/>
              <w:numPr>
                <w:ilvl w:val="1"/>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Работа по настоящему договору является для работника основной.</w:t>
            </w:r>
          </w:p>
          <w:p w:rsidR="007758B4" w:rsidRPr="007758B4" w:rsidRDefault="007758B4" w:rsidP="007758B4">
            <w:pPr>
              <w:widowControl w:val="0"/>
              <w:numPr>
                <w:ilvl w:val="1"/>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 xml:space="preserve">В целях проверки соответствия Работника, поручаемой работе, устанавливается испытательный срок: 3 месяца. </w:t>
            </w:r>
          </w:p>
          <w:p w:rsidR="007758B4" w:rsidRPr="007758B4" w:rsidRDefault="007758B4" w:rsidP="007758B4">
            <w:pPr>
              <w:widowControl w:val="0"/>
              <w:numPr>
                <w:ilvl w:val="1"/>
                <w:numId w:val="17"/>
              </w:numPr>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В период действия трудового договора Работодатель обеспечивает предоставление Работнику государственных гарантий, предусмотренных трудовым законодательством.</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94"/>
            </w:tblGrid>
            <w:tr w:rsidR="007758B4" w:rsidRPr="007758B4" w:rsidTr="00DD6B18">
              <w:tc>
                <w:tcPr>
                  <w:tcW w:w="4803" w:type="dxa"/>
                </w:tcPr>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РАБОТОДАТЕЛЬ</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Общество с ограниченной ответственностью "Арфа"</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(ООО "Арфа")</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Адрес (место нахождения):</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121345, г. Москва, ул. Осенняя, д. 8</w:t>
                  </w:r>
                </w:p>
                <w:p w:rsidR="007758B4" w:rsidRPr="007758B4" w:rsidRDefault="007758B4" w:rsidP="007758B4">
                  <w:pPr>
                    <w:widowControl w:val="0"/>
                    <w:autoSpaceDE w:val="0"/>
                    <w:autoSpaceDN w:val="0"/>
                    <w:adjustRightInd w:val="0"/>
                    <w:jc w:val="both"/>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ИНН 987654321</w:t>
                  </w:r>
                </w:p>
                <w:p w:rsidR="007758B4" w:rsidRPr="007758B4" w:rsidRDefault="007758B4" w:rsidP="007758B4">
                  <w:pPr>
                    <w:widowControl w:val="0"/>
                    <w:autoSpaceDE w:val="0"/>
                    <w:autoSpaceDN w:val="0"/>
                    <w:adjustRightInd w:val="0"/>
                    <w:jc w:val="both"/>
                    <w:rPr>
                      <w:rFonts w:ascii="Arial" w:eastAsia="Times New Roman" w:hAnsi="Arial" w:cs="Arial"/>
                      <w:sz w:val="20"/>
                      <w:szCs w:val="20"/>
                      <w14:ligatures w14:val="standardContextual"/>
                    </w:rPr>
                  </w:pPr>
                </w:p>
              </w:tc>
              <w:tc>
                <w:tcPr>
                  <w:tcW w:w="4804" w:type="dxa"/>
                </w:tcPr>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РАБОТНИК</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Михайлова Мария Олеговна</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Паспорт: 31 64 N 654321</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выдан 01.02.2023</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отделом УФМС России по Энской обл. в Энском районе</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Код подразделения: 123-456</w:t>
                  </w:r>
                </w:p>
                <w:p w:rsidR="007758B4" w:rsidRPr="007758B4" w:rsidRDefault="007758B4" w:rsidP="007758B4">
                  <w:pPr>
                    <w:widowControl w:val="0"/>
                    <w:autoSpaceDE w:val="0"/>
                    <w:autoSpaceDN w:val="0"/>
                    <w:adjustRightInd w:val="0"/>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Место жительства:</w:t>
                  </w:r>
                </w:p>
                <w:p w:rsidR="007758B4" w:rsidRPr="007758B4" w:rsidRDefault="007758B4" w:rsidP="007758B4">
                  <w:pPr>
                    <w:widowControl w:val="0"/>
                    <w:autoSpaceDE w:val="0"/>
                    <w:autoSpaceDN w:val="0"/>
                    <w:adjustRightInd w:val="0"/>
                    <w:jc w:val="both"/>
                    <w:rPr>
                      <w:rFonts w:ascii="Arial" w:eastAsia="Times New Roman" w:hAnsi="Arial" w:cs="Arial"/>
                      <w:sz w:val="20"/>
                      <w:szCs w:val="20"/>
                      <w14:ligatures w14:val="standardContextual"/>
                    </w:rPr>
                  </w:pPr>
                  <w:r w:rsidRPr="007758B4">
                    <w:rPr>
                      <w:rFonts w:ascii="Arial" w:eastAsia="Times New Roman" w:hAnsi="Arial" w:cs="Arial"/>
                      <w:sz w:val="20"/>
                      <w:szCs w:val="20"/>
                      <w14:ligatures w14:val="standardContextual"/>
                    </w:rPr>
                    <w:t>г. Москва, ул. Южная, д. 1</w:t>
                  </w:r>
                </w:p>
              </w:tc>
            </w:tr>
          </w:tbl>
          <w:p w:rsidR="007758B4" w:rsidRPr="007758B4" w:rsidRDefault="007758B4" w:rsidP="007758B4">
            <w:pPr>
              <w:widowControl w:val="0"/>
              <w:autoSpaceDE w:val="0"/>
              <w:autoSpaceDN w:val="0"/>
              <w:adjustRightInd w:val="0"/>
              <w:spacing w:after="0" w:line="240" w:lineRule="auto"/>
              <w:rPr>
                <w:rFonts w:ascii="Arial" w:eastAsia="Times New Roman" w:hAnsi="Arial" w:cs="Arial"/>
                <w:sz w:val="20"/>
                <w:szCs w:val="20"/>
                <w:lang w:eastAsia="ru-RU"/>
                <w14:ligatures w14:val="standardContextual"/>
              </w:rPr>
            </w:pPr>
          </w:p>
        </w:tc>
      </w:tr>
    </w:tbl>
    <w:p w:rsidR="007758B4" w:rsidRPr="007758B4" w:rsidRDefault="007758B4" w:rsidP="007758B4">
      <w:pPr>
        <w:spacing w:after="0" w:line="276" w:lineRule="auto"/>
        <w:ind w:left="360"/>
        <w:jc w:val="both"/>
        <w:rPr>
          <w:rFonts w:ascii="Times New Roman" w:eastAsia="Calibri" w:hAnsi="Times New Roman" w:cs="Times New Roman"/>
          <w:b/>
          <w:sz w:val="20"/>
          <w:szCs w:val="20"/>
        </w:rPr>
      </w:pPr>
    </w:p>
    <w:p w:rsidR="007758B4" w:rsidRPr="007758B4" w:rsidRDefault="007758B4" w:rsidP="007758B4">
      <w:pPr>
        <w:autoSpaceDE w:val="0"/>
        <w:autoSpaceDN w:val="0"/>
        <w:adjustRightInd w:val="0"/>
        <w:spacing w:after="0" w:line="276" w:lineRule="auto"/>
        <w:jc w:val="both"/>
        <w:rPr>
          <w:rFonts w:ascii="Times New Roman" w:eastAsia="Calibri" w:hAnsi="Times New Roman" w:cs="Times New Roman"/>
          <w:iCs/>
          <w:sz w:val="20"/>
          <w:szCs w:val="20"/>
        </w:rPr>
      </w:pPr>
    </w:p>
    <w:p w:rsidR="007758B4" w:rsidRPr="007758B4" w:rsidRDefault="007758B4" w:rsidP="007758B4">
      <w:pPr>
        <w:autoSpaceDE w:val="0"/>
        <w:autoSpaceDN w:val="0"/>
        <w:adjustRightInd w:val="0"/>
        <w:spacing w:after="0" w:line="240" w:lineRule="auto"/>
        <w:ind w:left="284" w:firstLine="567"/>
        <w:contextualSpacing/>
        <w:jc w:val="both"/>
        <w:rPr>
          <w:rFonts w:ascii="Times New Roman" w:eastAsia="Calibri" w:hAnsi="Times New Roman" w:cs="Times New Roman"/>
          <w:b/>
          <w:bCs/>
          <w:iCs/>
        </w:rPr>
      </w:pPr>
      <w:r w:rsidRPr="007758B4">
        <w:rPr>
          <w:rFonts w:ascii="Times New Roman" w:eastAsia="Calibri" w:hAnsi="Times New Roman" w:cs="Times New Roman"/>
          <w:b/>
          <w:bCs/>
          <w:iCs/>
        </w:rPr>
        <w:t xml:space="preserve">ОТВЕТ: </w:t>
      </w:r>
    </w:p>
    <w:p w:rsidR="00307303" w:rsidRDefault="007758B4" w:rsidP="007758B4">
      <w:pPr>
        <w:numPr>
          <w:ilvl w:val="0"/>
          <w:numId w:val="15"/>
        </w:numPr>
        <w:tabs>
          <w:tab w:val="left" w:pos="567"/>
          <w:tab w:val="left" w:pos="851"/>
        </w:tabs>
        <w:autoSpaceDE w:val="0"/>
        <w:autoSpaceDN w:val="0"/>
        <w:adjustRightInd w:val="0"/>
        <w:spacing w:after="0" w:line="240" w:lineRule="auto"/>
        <w:contextualSpacing/>
        <w:jc w:val="both"/>
        <w:rPr>
          <w:rFonts w:ascii="Times New Roman" w:eastAsia="Calibri" w:hAnsi="Times New Roman" w:cs="Times New Roman"/>
          <w:b/>
        </w:rPr>
      </w:pPr>
      <w:r w:rsidRPr="007758B4">
        <w:rPr>
          <w:rFonts w:ascii="Times New Roman" w:eastAsia="Calibri" w:hAnsi="Times New Roman" w:cs="Times New Roman"/>
          <w:b/>
        </w:rPr>
        <w:t xml:space="preserve">Каких условий (данных) не хватает и следует указать </w:t>
      </w:r>
      <w:r w:rsidR="00307303">
        <w:rPr>
          <w:rFonts w:ascii="Times New Roman" w:eastAsia="Calibri" w:hAnsi="Times New Roman" w:cs="Times New Roman"/>
          <w:b/>
        </w:rPr>
        <w:t xml:space="preserve"> </w:t>
      </w:r>
    </w:p>
    <w:p w:rsidR="007758B4" w:rsidRPr="007758B4" w:rsidRDefault="00307303" w:rsidP="00307303">
      <w:pPr>
        <w:tabs>
          <w:tab w:val="left" w:pos="567"/>
          <w:tab w:val="left" w:pos="851"/>
        </w:tabs>
        <w:autoSpaceDE w:val="0"/>
        <w:autoSpaceDN w:val="0"/>
        <w:adjustRightInd w:val="0"/>
        <w:spacing w:after="0" w:line="240" w:lineRule="auto"/>
        <w:ind w:left="720"/>
        <w:contextualSpacing/>
        <w:jc w:val="both"/>
        <w:rPr>
          <w:rFonts w:ascii="Times New Roman" w:eastAsia="Calibri" w:hAnsi="Times New Roman" w:cs="Times New Roman"/>
          <w:b/>
        </w:rPr>
      </w:pPr>
      <w:r>
        <w:rPr>
          <w:rFonts w:ascii="Times New Roman" w:eastAsia="Calibri" w:hAnsi="Times New Roman" w:cs="Times New Roman"/>
          <w:b/>
        </w:rPr>
        <w:t>_____________________</w:t>
      </w:r>
      <w:r w:rsidR="007758B4" w:rsidRPr="007758B4">
        <w:rPr>
          <w:rFonts w:ascii="Times New Roman" w:eastAsia="Calibri" w:hAnsi="Times New Roman" w:cs="Times New Roman"/>
          <w:b/>
        </w:rPr>
        <w:t>__________________________________</w:t>
      </w:r>
    </w:p>
    <w:p w:rsidR="007758B4" w:rsidRPr="007758B4" w:rsidRDefault="007758B4" w:rsidP="007758B4">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
        </w:rPr>
      </w:pPr>
    </w:p>
    <w:p w:rsidR="00307303" w:rsidRDefault="007758B4" w:rsidP="007758B4">
      <w:pPr>
        <w:numPr>
          <w:ilvl w:val="0"/>
          <w:numId w:val="15"/>
        </w:numPr>
        <w:tabs>
          <w:tab w:val="left" w:pos="567"/>
          <w:tab w:val="left" w:pos="709"/>
        </w:tabs>
        <w:autoSpaceDE w:val="0"/>
        <w:autoSpaceDN w:val="0"/>
        <w:adjustRightInd w:val="0"/>
        <w:spacing w:after="0" w:line="240" w:lineRule="auto"/>
        <w:contextualSpacing/>
        <w:jc w:val="both"/>
        <w:rPr>
          <w:rFonts w:ascii="Times New Roman" w:eastAsia="Calibri" w:hAnsi="Times New Roman" w:cs="Times New Roman"/>
          <w:b/>
        </w:rPr>
      </w:pPr>
      <w:r w:rsidRPr="007758B4">
        <w:rPr>
          <w:rFonts w:ascii="Times New Roman" w:eastAsia="Calibri" w:hAnsi="Times New Roman" w:cs="Times New Roman"/>
          <w:b/>
        </w:rPr>
        <w:t>Дайте характеристику понятию «дата начала работы</w:t>
      </w:r>
      <w:r w:rsidR="00307303">
        <w:rPr>
          <w:rFonts w:ascii="Times New Roman" w:eastAsia="Calibri" w:hAnsi="Times New Roman" w:cs="Times New Roman"/>
          <w:b/>
        </w:rPr>
        <w:t>»</w:t>
      </w:r>
      <w:r w:rsidRPr="007758B4">
        <w:rPr>
          <w:rFonts w:ascii="Times New Roman" w:eastAsia="Calibri" w:hAnsi="Times New Roman" w:cs="Times New Roman"/>
          <w:b/>
        </w:rPr>
        <w:t xml:space="preserve"> </w:t>
      </w:r>
    </w:p>
    <w:p w:rsidR="007758B4" w:rsidRPr="007758B4" w:rsidRDefault="007758B4" w:rsidP="00307303">
      <w:pPr>
        <w:tabs>
          <w:tab w:val="left" w:pos="567"/>
          <w:tab w:val="left" w:pos="709"/>
        </w:tabs>
        <w:autoSpaceDE w:val="0"/>
        <w:autoSpaceDN w:val="0"/>
        <w:adjustRightInd w:val="0"/>
        <w:spacing w:after="0" w:line="240" w:lineRule="auto"/>
        <w:ind w:left="360"/>
        <w:contextualSpacing/>
        <w:jc w:val="both"/>
        <w:rPr>
          <w:rFonts w:ascii="Times New Roman" w:eastAsia="Calibri" w:hAnsi="Times New Roman" w:cs="Times New Roman"/>
          <w:b/>
        </w:rPr>
      </w:pPr>
    </w:p>
    <w:p w:rsidR="007758B4" w:rsidRPr="007758B4" w:rsidRDefault="007758B4" w:rsidP="007758B4">
      <w:pPr>
        <w:spacing w:after="0" w:line="276" w:lineRule="auto"/>
        <w:jc w:val="both"/>
        <w:rPr>
          <w:rFonts w:ascii="Times New Roman" w:eastAsia="Calibri" w:hAnsi="Times New Roman" w:cs="Times New Roman"/>
          <w:bCs/>
        </w:rPr>
      </w:pPr>
    </w:p>
    <w:p w:rsidR="007758B4" w:rsidRPr="007758B4" w:rsidRDefault="007758B4" w:rsidP="007758B4">
      <w:pPr>
        <w:spacing w:after="0" w:line="276" w:lineRule="auto"/>
        <w:ind w:left="360"/>
        <w:jc w:val="both"/>
        <w:rPr>
          <w:rFonts w:ascii="Times New Roman" w:eastAsia="Calibri" w:hAnsi="Times New Roman" w:cs="Times New Roman"/>
          <w:b/>
          <w:u w:val="single"/>
        </w:rPr>
      </w:pPr>
    </w:p>
    <w:p w:rsidR="007758B4" w:rsidRPr="007758B4" w:rsidRDefault="007758B4" w:rsidP="007758B4">
      <w:pPr>
        <w:autoSpaceDE w:val="0"/>
        <w:autoSpaceDN w:val="0"/>
        <w:adjustRightInd w:val="0"/>
        <w:spacing w:after="0" w:line="312" w:lineRule="auto"/>
        <w:jc w:val="both"/>
        <w:rPr>
          <w:rFonts w:ascii="Times New Roman" w:eastAsia="Calibri" w:hAnsi="Times New Roman" w:cs="Times New Roman"/>
          <w:b/>
          <w:bCs/>
          <w:color w:val="000000"/>
        </w:rPr>
      </w:pPr>
      <w:r w:rsidRPr="007758B4">
        <w:rPr>
          <w:rFonts w:ascii="Times New Roman" w:eastAsia="Calibri" w:hAnsi="Times New Roman" w:cs="Times New Roman"/>
          <w:b/>
          <w:color w:val="000000"/>
          <w:shd w:val="clear" w:color="auto" w:fill="FDFEFF"/>
        </w:rPr>
        <w:t>Задание №</w:t>
      </w:r>
      <w:r w:rsidRPr="00307303">
        <w:rPr>
          <w:rFonts w:ascii="Times New Roman" w:eastAsia="Calibri" w:hAnsi="Times New Roman" w:cs="Times New Roman"/>
          <w:b/>
          <w:color w:val="000000"/>
          <w:shd w:val="clear" w:color="auto" w:fill="FDFEFF"/>
        </w:rPr>
        <w:t>10</w:t>
      </w:r>
      <w:r w:rsidRPr="007758B4">
        <w:rPr>
          <w:rFonts w:ascii="Times New Roman" w:eastAsia="Calibri" w:hAnsi="Times New Roman" w:cs="Times New Roman"/>
          <w:b/>
          <w:color w:val="000000"/>
          <w:shd w:val="clear" w:color="auto" w:fill="FDFEFF"/>
        </w:rPr>
        <w:t xml:space="preserve">. </w:t>
      </w:r>
      <w:r w:rsidRPr="007758B4">
        <w:rPr>
          <w:rFonts w:ascii="Times New Roman" w:eastAsia="Calibri" w:hAnsi="Times New Roman" w:cs="Times New Roman"/>
          <w:b/>
          <w:bCs/>
          <w:color w:val="000000"/>
        </w:rPr>
        <w:t>Прочитайте условие и выполните предложенные задания.</w:t>
      </w:r>
    </w:p>
    <w:p w:rsidR="007758B4" w:rsidRPr="007758B4" w:rsidRDefault="007758B4" w:rsidP="007758B4">
      <w:pPr>
        <w:spacing w:after="0" w:line="276" w:lineRule="auto"/>
        <w:ind w:left="360"/>
        <w:jc w:val="both"/>
        <w:rPr>
          <w:rFonts w:ascii="Times New Roman" w:eastAsia="Calibri" w:hAnsi="Times New Roman" w:cs="Times New Roman"/>
        </w:rPr>
      </w:pPr>
      <w:r w:rsidRPr="007758B4">
        <w:rPr>
          <w:rFonts w:ascii="Times New Roman" w:eastAsia="Calibri" w:hAnsi="Times New Roman" w:cs="Times New Roman"/>
        </w:rPr>
        <w:t xml:space="preserve">Условие: Работница Волкова Л.Л. находясь в отпуске по уходу за ребенком обратилась за консультацией. В отделе кадров </w:t>
      </w:r>
      <w:proofErr w:type="gramStart"/>
      <w:r w:rsidRPr="007758B4">
        <w:rPr>
          <w:rFonts w:ascii="Times New Roman" w:eastAsia="Calibri" w:hAnsi="Times New Roman" w:cs="Times New Roman"/>
        </w:rPr>
        <w:t>ей  сообщили</w:t>
      </w:r>
      <w:proofErr w:type="gramEnd"/>
      <w:r w:rsidRPr="007758B4">
        <w:rPr>
          <w:rFonts w:ascii="Times New Roman" w:eastAsia="Calibri" w:hAnsi="Times New Roman" w:cs="Times New Roman"/>
        </w:rPr>
        <w:t>, что в период отпуска по уходу за ребенком до полутора лет за сотрудником сохраняется и должность и место работы. А вот при использовании полного отпуска до 3 лет сохраняется только место работы.</w:t>
      </w:r>
    </w:p>
    <w:p w:rsidR="007758B4" w:rsidRPr="007758B4" w:rsidRDefault="007758B4" w:rsidP="007758B4">
      <w:pPr>
        <w:spacing w:after="0" w:line="276" w:lineRule="auto"/>
        <w:ind w:left="360"/>
        <w:jc w:val="both"/>
        <w:rPr>
          <w:rFonts w:ascii="Times New Roman" w:eastAsia="Calibri" w:hAnsi="Times New Roman" w:cs="Times New Roman"/>
        </w:rPr>
      </w:pPr>
      <w:r w:rsidRPr="007758B4">
        <w:rPr>
          <w:rFonts w:ascii="Times New Roman" w:eastAsia="Calibri" w:hAnsi="Times New Roman" w:cs="Times New Roman"/>
        </w:rPr>
        <w:t>Вы являетесь юристом ООО «Пегас» и Вам необходимо ответить:</w:t>
      </w:r>
    </w:p>
    <w:p w:rsidR="007758B4" w:rsidRPr="007758B4" w:rsidRDefault="007758B4" w:rsidP="007758B4">
      <w:pPr>
        <w:numPr>
          <w:ilvl w:val="0"/>
          <w:numId w:val="14"/>
        </w:numPr>
        <w:spacing w:after="0" w:line="276" w:lineRule="auto"/>
        <w:contextualSpacing/>
        <w:jc w:val="both"/>
        <w:rPr>
          <w:rFonts w:ascii="Times New Roman" w:eastAsia="Calibri" w:hAnsi="Times New Roman" w:cs="Times New Roman"/>
        </w:rPr>
      </w:pPr>
      <w:r w:rsidRPr="007758B4">
        <w:rPr>
          <w:rFonts w:ascii="Times New Roman" w:eastAsia="Calibri" w:hAnsi="Times New Roman" w:cs="Times New Roman"/>
        </w:rPr>
        <w:t xml:space="preserve">Как вы считаете, отдел кадров предоставил достоверную информацию? </w:t>
      </w:r>
    </w:p>
    <w:p w:rsidR="007758B4" w:rsidRPr="007758B4" w:rsidRDefault="007758B4" w:rsidP="007758B4">
      <w:pPr>
        <w:numPr>
          <w:ilvl w:val="0"/>
          <w:numId w:val="14"/>
        </w:numPr>
        <w:spacing w:after="0" w:line="276" w:lineRule="auto"/>
        <w:contextualSpacing/>
        <w:jc w:val="both"/>
        <w:rPr>
          <w:rFonts w:ascii="Times New Roman" w:eastAsia="Calibri" w:hAnsi="Times New Roman" w:cs="Times New Roman"/>
        </w:rPr>
      </w:pPr>
      <w:r w:rsidRPr="007758B4">
        <w:rPr>
          <w:rFonts w:ascii="Times New Roman" w:eastAsia="Calibri" w:hAnsi="Times New Roman" w:cs="Times New Roman"/>
        </w:rPr>
        <w:t xml:space="preserve">Может ли Волкова Л.Л.  </w:t>
      </w:r>
      <w:proofErr w:type="gramStart"/>
      <w:r w:rsidRPr="007758B4">
        <w:rPr>
          <w:rFonts w:ascii="Times New Roman" w:eastAsia="Calibri" w:hAnsi="Times New Roman" w:cs="Times New Roman"/>
        </w:rPr>
        <w:t>использовать  отпуск</w:t>
      </w:r>
      <w:proofErr w:type="gramEnd"/>
      <w:r w:rsidRPr="007758B4">
        <w:rPr>
          <w:rFonts w:ascii="Times New Roman" w:eastAsia="Calibri" w:hAnsi="Times New Roman" w:cs="Times New Roman"/>
        </w:rPr>
        <w:t xml:space="preserve"> до 3 лет не потеряв место работы и должность?</w:t>
      </w:r>
    </w:p>
    <w:p w:rsidR="007758B4" w:rsidRPr="007758B4" w:rsidRDefault="007758B4" w:rsidP="007758B4">
      <w:pPr>
        <w:spacing w:after="0" w:line="276" w:lineRule="auto"/>
        <w:ind w:left="360"/>
        <w:jc w:val="both"/>
        <w:rPr>
          <w:rFonts w:ascii="Times New Roman" w:eastAsia="Calibri" w:hAnsi="Times New Roman" w:cs="Times New Roman"/>
          <w:b/>
        </w:rPr>
      </w:pPr>
    </w:p>
    <w:p w:rsidR="007758B4" w:rsidRPr="007758B4" w:rsidRDefault="007758B4" w:rsidP="007758B4">
      <w:pPr>
        <w:spacing w:after="0" w:line="276" w:lineRule="auto"/>
        <w:jc w:val="both"/>
        <w:rPr>
          <w:rFonts w:ascii="Times New Roman" w:eastAsia="Calibri" w:hAnsi="Times New Roman" w:cs="Times New Roman"/>
          <w:b/>
        </w:rPr>
      </w:pPr>
      <w:r w:rsidRPr="007758B4">
        <w:rPr>
          <w:rFonts w:ascii="Times New Roman" w:eastAsia="Calibri" w:hAnsi="Times New Roman" w:cs="Times New Roman"/>
          <w:b/>
        </w:rPr>
        <w:t xml:space="preserve">Задание </w:t>
      </w:r>
      <w:r w:rsidRPr="00307303">
        <w:rPr>
          <w:rFonts w:ascii="Times New Roman" w:eastAsia="Calibri" w:hAnsi="Times New Roman" w:cs="Times New Roman"/>
          <w:b/>
        </w:rPr>
        <w:t>11</w:t>
      </w:r>
      <w:r w:rsidRPr="007758B4">
        <w:rPr>
          <w:rFonts w:ascii="Times New Roman" w:eastAsia="Calibri" w:hAnsi="Times New Roman" w:cs="Times New Roman"/>
          <w:b/>
        </w:rPr>
        <w:t>. Прочитайте условие и выполните задание.</w:t>
      </w:r>
    </w:p>
    <w:p w:rsidR="007758B4" w:rsidRPr="007758B4" w:rsidRDefault="007758B4" w:rsidP="007758B4">
      <w:pPr>
        <w:spacing w:after="0" w:line="312" w:lineRule="auto"/>
        <w:ind w:firstLine="708"/>
        <w:jc w:val="both"/>
        <w:rPr>
          <w:rFonts w:ascii="Times New Roman" w:eastAsia="Calibri" w:hAnsi="Times New Roman" w:cs="Times New Roman"/>
          <w:b/>
          <w:bCs/>
        </w:rPr>
      </w:pPr>
      <w:r w:rsidRPr="007758B4">
        <w:rPr>
          <w:rFonts w:ascii="Times New Roman" w:eastAsia="Calibri" w:hAnsi="Times New Roman" w:cs="Times New Roman"/>
          <w:b/>
          <w:bCs/>
          <w:u w:val="single"/>
        </w:rPr>
        <w:t>Условие:</w:t>
      </w:r>
      <w:r w:rsidRPr="007758B4">
        <w:rPr>
          <w:rFonts w:ascii="Times New Roman" w:eastAsia="Calibri" w:hAnsi="Times New Roman" w:cs="Times New Roman"/>
          <w:b/>
          <w:bCs/>
        </w:rPr>
        <w:t xml:space="preserve"> изучите доверенность и ответьте на вопросы после текста доверенности</w:t>
      </w:r>
    </w:p>
    <w:p w:rsidR="007758B4" w:rsidRPr="007758B4" w:rsidRDefault="007758B4" w:rsidP="007758B4">
      <w:pPr>
        <w:tabs>
          <w:tab w:val="left" w:pos="9498"/>
        </w:tabs>
        <w:spacing w:after="0" w:line="240" w:lineRule="auto"/>
        <w:jc w:val="center"/>
        <w:rPr>
          <w:rFonts w:ascii="Times New Roman" w:eastAsia="Times New Roman" w:hAnsi="Times New Roman" w:cs="Times New Roman"/>
          <w:color w:val="000000"/>
          <w:sz w:val="24"/>
          <w:szCs w:val="24"/>
          <w:lang w:eastAsia="ru-RU"/>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0"/>
      </w:tblGrid>
      <w:tr w:rsidR="007758B4" w:rsidRPr="007758B4" w:rsidTr="00DD6B18">
        <w:trPr>
          <w:trHeight w:val="3050"/>
        </w:trPr>
        <w:tc>
          <w:tcPr>
            <w:tcW w:w="9340" w:type="dxa"/>
          </w:tcPr>
          <w:p w:rsidR="007758B4" w:rsidRPr="007758B4" w:rsidRDefault="007758B4" w:rsidP="007758B4">
            <w:pPr>
              <w:tabs>
                <w:tab w:val="left" w:pos="9498"/>
              </w:tabs>
              <w:autoSpaceDE w:val="0"/>
              <w:autoSpaceDN w:val="0"/>
              <w:adjustRightInd w:val="0"/>
              <w:spacing w:after="0" w:line="240" w:lineRule="auto"/>
              <w:ind w:right="139"/>
              <w:jc w:val="center"/>
              <w:rPr>
                <w:rFonts w:ascii="Arial" w:eastAsia="Calibri" w:hAnsi="Arial" w:cs="Arial"/>
                <w:b/>
                <w:bCs/>
                <w:sz w:val="20"/>
                <w:szCs w:val="20"/>
              </w:rPr>
            </w:pPr>
            <w:r w:rsidRPr="007758B4">
              <w:rPr>
                <w:rFonts w:ascii="Arial" w:eastAsia="Calibri" w:hAnsi="Arial" w:cs="Arial"/>
                <w:b/>
                <w:bCs/>
                <w:sz w:val="20"/>
                <w:szCs w:val="20"/>
              </w:rPr>
              <w:lastRenderedPageBreak/>
              <w:t>ДОВЕРЕННОСТЬ</w:t>
            </w:r>
          </w:p>
          <w:p w:rsidR="007758B4" w:rsidRPr="007758B4" w:rsidRDefault="007758B4" w:rsidP="007758B4">
            <w:pPr>
              <w:tabs>
                <w:tab w:val="left" w:pos="9498"/>
              </w:tabs>
              <w:autoSpaceDE w:val="0"/>
              <w:autoSpaceDN w:val="0"/>
              <w:adjustRightInd w:val="0"/>
              <w:spacing w:after="0" w:line="240" w:lineRule="auto"/>
              <w:ind w:right="139"/>
              <w:jc w:val="center"/>
              <w:rPr>
                <w:rFonts w:ascii="Arial" w:eastAsia="Calibri" w:hAnsi="Arial" w:cs="Arial"/>
                <w:sz w:val="20"/>
                <w:szCs w:val="20"/>
              </w:rPr>
            </w:pPr>
          </w:p>
          <w:p w:rsidR="007758B4" w:rsidRPr="007758B4" w:rsidRDefault="007758B4" w:rsidP="007758B4">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7758B4">
              <w:rPr>
                <w:rFonts w:ascii="Arial" w:eastAsia="Calibri" w:hAnsi="Arial" w:cs="Arial"/>
                <w:sz w:val="20"/>
                <w:szCs w:val="20"/>
              </w:rPr>
              <w:t xml:space="preserve">Я в Горохова Анастасия Леонидовна, проживающая по адресу: 123371 г. Москва, ул. Скульптора Махового дом 13, квартира 1, паспорт </w:t>
            </w:r>
            <w:proofErr w:type="gramStart"/>
            <w:r w:rsidRPr="007758B4">
              <w:rPr>
                <w:rFonts w:ascii="Arial" w:eastAsia="Calibri" w:hAnsi="Arial" w:cs="Arial"/>
                <w:sz w:val="20"/>
                <w:szCs w:val="20"/>
              </w:rPr>
              <w:t>выдан  ОВД</w:t>
            </w:r>
            <w:proofErr w:type="gramEnd"/>
            <w:r w:rsidRPr="007758B4">
              <w:rPr>
                <w:rFonts w:ascii="Arial" w:eastAsia="Calibri" w:hAnsi="Arial" w:cs="Arial"/>
                <w:sz w:val="20"/>
                <w:szCs w:val="20"/>
              </w:rPr>
              <w:t xml:space="preserve"> «Ново-Переделкино г. Москва. 11.11. 2020 года доверяю Поповой Наталье Алексеевне, проживающей по адресу, 127093, г. Москва, ул. </w:t>
            </w:r>
            <w:proofErr w:type="spellStart"/>
            <w:r w:rsidRPr="007758B4">
              <w:rPr>
                <w:rFonts w:ascii="Arial" w:eastAsia="Calibri" w:hAnsi="Arial" w:cs="Arial"/>
                <w:sz w:val="20"/>
                <w:szCs w:val="20"/>
              </w:rPr>
              <w:t>Лукинская</w:t>
            </w:r>
            <w:proofErr w:type="spellEnd"/>
            <w:r w:rsidRPr="007758B4">
              <w:rPr>
                <w:rFonts w:ascii="Arial" w:eastAsia="Calibri" w:hAnsi="Arial" w:cs="Arial"/>
                <w:sz w:val="20"/>
                <w:szCs w:val="20"/>
              </w:rPr>
              <w:t>, д.1, квартира 201, паспорт №4541 323323 выдан ОВД Ново- Переделкино г. Москва. 17.03.2021 года получить в почтовом отделении №141 Краснопресненского района г. Москвы денежный перевод, пришедший на моё имя, в сумме 12 555 рублей.</w:t>
            </w:r>
          </w:p>
          <w:p w:rsidR="007758B4" w:rsidRPr="007758B4" w:rsidRDefault="007758B4" w:rsidP="007758B4">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p>
          <w:p w:rsidR="007758B4" w:rsidRPr="007758B4" w:rsidRDefault="007758B4" w:rsidP="007758B4">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7758B4">
              <w:rPr>
                <w:rFonts w:ascii="Arial" w:eastAsia="Calibri" w:hAnsi="Arial" w:cs="Arial"/>
                <w:sz w:val="20"/>
                <w:szCs w:val="20"/>
              </w:rPr>
              <w:t>25.07.2022                                  ___________ Горохова В.В.</w:t>
            </w:r>
          </w:p>
          <w:p w:rsidR="007758B4" w:rsidRPr="007758B4" w:rsidRDefault="007758B4" w:rsidP="007758B4">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7758B4">
              <w:rPr>
                <w:rFonts w:ascii="Arial" w:eastAsia="Calibri" w:hAnsi="Arial" w:cs="Arial"/>
                <w:sz w:val="20"/>
                <w:szCs w:val="20"/>
              </w:rPr>
              <w:t>Подписи Гороховой А.Л. удостоверяю.</w:t>
            </w:r>
          </w:p>
          <w:p w:rsidR="007758B4" w:rsidRPr="007758B4" w:rsidRDefault="007758B4" w:rsidP="007758B4">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7758B4">
              <w:rPr>
                <w:rFonts w:ascii="Arial" w:eastAsia="Calibri" w:hAnsi="Arial" w:cs="Arial"/>
                <w:sz w:val="20"/>
                <w:szCs w:val="20"/>
              </w:rPr>
              <w:t xml:space="preserve">Начальника РЭО №77 Западного </w:t>
            </w:r>
          </w:p>
          <w:p w:rsidR="007758B4" w:rsidRPr="007758B4" w:rsidRDefault="007758B4" w:rsidP="007758B4">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7758B4">
              <w:rPr>
                <w:rFonts w:ascii="Arial" w:eastAsia="Calibri" w:hAnsi="Arial" w:cs="Arial"/>
                <w:sz w:val="20"/>
                <w:szCs w:val="20"/>
              </w:rPr>
              <w:t>административного общества г. Москвы    ____________ Лавров А.А.</w:t>
            </w:r>
          </w:p>
          <w:p w:rsidR="007758B4" w:rsidRPr="007758B4" w:rsidRDefault="007758B4" w:rsidP="007758B4">
            <w:pPr>
              <w:tabs>
                <w:tab w:val="left" w:pos="9498"/>
              </w:tabs>
              <w:autoSpaceDE w:val="0"/>
              <w:autoSpaceDN w:val="0"/>
              <w:adjustRightInd w:val="0"/>
              <w:spacing w:after="0" w:line="240" w:lineRule="auto"/>
              <w:ind w:right="139" w:firstLine="567"/>
              <w:jc w:val="both"/>
              <w:rPr>
                <w:rFonts w:ascii="Arial" w:eastAsia="Calibri" w:hAnsi="Arial" w:cs="Arial"/>
                <w:sz w:val="20"/>
                <w:szCs w:val="20"/>
              </w:rPr>
            </w:pPr>
            <w:r w:rsidRPr="007758B4">
              <w:rPr>
                <w:rFonts w:ascii="Arial" w:eastAsia="Calibri" w:hAnsi="Arial" w:cs="Arial"/>
                <w:sz w:val="20"/>
                <w:szCs w:val="20"/>
              </w:rPr>
              <w:t>22.07.2022</w:t>
            </w:r>
          </w:p>
        </w:tc>
      </w:tr>
    </w:tbl>
    <w:p w:rsidR="007758B4" w:rsidRPr="007758B4" w:rsidRDefault="007758B4" w:rsidP="007758B4">
      <w:pPr>
        <w:rPr>
          <w:rFonts w:ascii="Times New Roman" w:eastAsia="Calibri" w:hAnsi="Times New Roman" w:cs="Times New Roman"/>
          <w:b/>
          <w:bCs/>
          <w:sz w:val="20"/>
          <w:szCs w:val="20"/>
          <w:u w:val="single"/>
        </w:rPr>
      </w:pPr>
    </w:p>
    <w:p w:rsidR="007758B4" w:rsidRPr="007758B4" w:rsidRDefault="007758B4" w:rsidP="007758B4">
      <w:pPr>
        <w:rPr>
          <w:rFonts w:ascii="Times New Roman" w:eastAsia="Calibri" w:hAnsi="Times New Roman" w:cs="Times New Roman"/>
          <w:bCs/>
          <w:sz w:val="20"/>
          <w:szCs w:val="20"/>
          <w:u w:val="single"/>
        </w:rPr>
      </w:pPr>
      <w:r w:rsidRPr="007758B4">
        <w:rPr>
          <w:rFonts w:ascii="Times New Roman" w:eastAsia="Calibri" w:hAnsi="Times New Roman" w:cs="Times New Roman"/>
          <w:bCs/>
          <w:sz w:val="20"/>
          <w:szCs w:val="20"/>
          <w:u w:val="single"/>
        </w:rPr>
        <w:t>Требуется указать:</w:t>
      </w:r>
    </w:p>
    <w:p w:rsidR="007758B4" w:rsidRPr="007758B4" w:rsidRDefault="007758B4" w:rsidP="007758B4">
      <w:pPr>
        <w:numPr>
          <w:ilvl w:val="0"/>
          <w:numId w:val="10"/>
        </w:numPr>
        <w:contextualSpacing/>
        <w:rPr>
          <w:rFonts w:ascii="Times New Roman" w:eastAsia="Calibri" w:hAnsi="Times New Roman" w:cs="Times New Roman"/>
          <w:bCs/>
          <w:sz w:val="20"/>
          <w:szCs w:val="20"/>
        </w:rPr>
      </w:pPr>
      <w:r w:rsidRPr="007758B4">
        <w:rPr>
          <w:rFonts w:ascii="Times New Roman" w:eastAsia="Calibri" w:hAnsi="Times New Roman" w:cs="Times New Roman"/>
          <w:bCs/>
          <w:sz w:val="20"/>
          <w:szCs w:val="20"/>
        </w:rPr>
        <w:t>Все ли реквизиты доверенности указаны? Укажите, каких данных не хватает.</w:t>
      </w:r>
    </w:p>
    <w:p w:rsidR="007758B4" w:rsidRPr="007758B4" w:rsidRDefault="007758B4" w:rsidP="007758B4">
      <w:pPr>
        <w:numPr>
          <w:ilvl w:val="0"/>
          <w:numId w:val="10"/>
        </w:numPr>
        <w:contextualSpacing/>
        <w:jc w:val="both"/>
        <w:rPr>
          <w:rFonts w:ascii="Times New Roman" w:eastAsia="Calibri" w:hAnsi="Times New Roman" w:cs="Times New Roman"/>
          <w:bCs/>
          <w:sz w:val="20"/>
          <w:szCs w:val="20"/>
        </w:rPr>
      </w:pPr>
      <w:r w:rsidRPr="007758B4">
        <w:rPr>
          <w:rFonts w:ascii="Times New Roman" w:eastAsia="Calibri" w:hAnsi="Times New Roman" w:cs="Times New Roman"/>
          <w:bCs/>
          <w:sz w:val="20"/>
          <w:szCs w:val="20"/>
        </w:rPr>
        <w:t>Можно ли оформить доверенность по страховому свидетельству? Ответ обоснуйте</w:t>
      </w:r>
    </w:p>
    <w:p w:rsidR="007758B4" w:rsidRPr="007758B4" w:rsidRDefault="007758B4" w:rsidP="007758B4">
      <w:pPr>
        <w:rPr>
          <w:rFonts w:ascii="Times New Roman" w:eastAsia="Calibri" w:hAnsi="Times New Roman" w:cs="Times New Roman"/>
          <w:sz w:val="20"/>
          <w:szCs w:val="20"/>
        </w:rPr>
      </w:pPr>
    </w:p>
    <w:p w:rsidR="007758B4" w:rsidRPr="007758B4" w:rsidRDefault="007758B4" w:rsidP="007758B4">
      <w:pPr>
        <w:rPr>
          <w:rFonts w:ascii="Times New Roman" w:eastAsia="Calibri" w:hAnsi="Times New Roman" w:cs="Times New Roman"/>
          <w:sz w:val="20"/>
          <w:szCs w:val="20"/>
        </w:rPr>
      </w:pPr>
      <w:r w:rsidRPr="007758B4">
        <w:rPr>
          <w:rFonts w:ascii="Times New Roman" w:eastAsia="Calibri" w:hAnsi="Times New Roman" w:cs="Times New Roman"/>
          <w:sz w:val="20"/>
          <w:szCs w:val="20"/>
        </w:rPr>
        <w:t>ОТВЕТ:</w:t>
      </w:r>
    </w:p>
    <w:p w:rsidR="007758B4" w:rsidRPr="007758B4" w:rsidRDefault="007758B4" w:rsidP="007758B4">
      <w:pPr>
        <w:numPr>
          <w:ilvl w:val="0"/>
          <w:numId w:val="13"/>
        </w:numPr>
        <w:spacing w:line="480" w:lineRule="auto"/>
        <w:ind w:left="714" w:hanging="357"/>
        <w:contextualSpacing/>
        <w:rPr>
          <w:rFonts w:ascii="Times New Roman" w:eastAsia="Calibri" w:hAnsi="Times New Roman" w:cs="Times New Roman"/>
          <w:bCs/>
          <w:sz w:val="20"/>
          <w:szCs w:val="20"/>
        </w:rPr>
      </w:pPr>
      <w:r w:rsidRPr="007758B4">
        <w:rPr>
          <w:rFonts w:ascii="Times New Roman" w:eastAsia="Calibri" w:hAnsi="Times New Roman" w:cs="Times New Roman"/>
          <w:bCs/>
          <w:sz w:val="20"/>
          <w:szCs w:val="20"/>
        </w:rPr>
        <w:t>______________________________________________________________________________________</w:t>
      </w:r>
    </w:p>
    <w:p w:rsidR="007758B4" w:rsidRPr="007758B4" w:rsidRDefault="007758B4" w:rsidP="007758B4">
      <w:pPr>
        <w:numPr>
          <w:ilvl w:val="0"/>
          <w:numId w:val="13"/>
        </w:numPr>
        <w:spacing w:line="480" w:lineRule="auto"/>
        <w:ind w:left="714" w:hanging="357"/>
        <w:contextualSpacing/>
        <w:rPr>
          <w:rFonts w:ascii="Times New Roman" w:eastAsia="Calibri" w:hAnsi="Times New Roman" w:cs="Times New Roman"/>
          <w:bCs/>
          <w:sz w:val="20"/>
          <w:szCs w:val="20"/>
        </w:rPr>
      </w:pPr>
      <w:r w:rsidRPr="007758B4">
        <w:rPr>
          <w:rFonts w:ascii="Times New Roman" w:eastAsia="Calibri" w:hAnsi="Times New Roman" w:cs="Times New Roman"/>
          <w:bCs/>
          <w:sz w:val="20"/>
          <w:szCs w:val="20"/>
        </w:rPr>
        <w:t>______________________________________________________________________________________</w:t>
      </w:r>
    </w:p>
    <w:p w:rsidR="007758B4" w:rsidRPr="007758B4" w:rsidRDefault="007758B4" w:rsidP="007758B4">
      <w:pPr>
        <w:spacing w:after="0" w:line="312" w:lineRule="auto"/>
        <w:jc w:val="both"/>
        <w:rPr>
          <w:rFonts w:ascii="Times New Roman" w:eastAsia="Calibri" w:hAnsi="Times New Roman" w:cs="Times New Roman"/>
          <w:b/>
        </w:rPr>
      </w:pPr>
      <w:r w:rsidRPr="007758B4">
        <w:rPr>
          <w:rFonts w:ascii="Times New Roman" w:eastAsia="Calibri" w:hAnsi="Times New Roman" w:cs="Times New Roman"/>
          <w:b/>
          <w:color w:val="000000"/>
          <w:shd w:val="clear" w:color="auto" w:fill="FFFFFF"/>
        </w:rPr>
        <w:t>Задание №</w:t>
      </w:r>
      <w:r>
        <w:rPr>
          <w:rFonts w:ascii="Times New Roman" w:eastAsia="Calibri" w:hAnsi="Times New Roman" w:cs="Times New Roman"/>
          <w:b/>
          <w:color w:val="000000"/>
          <w:shd w:val="clear" w:color="auto" w:fill="FFFFFF"/>
        </w:rPr>
        <w:t>12</w:t>
      </w:r>
      <w:r w:rsidRPr="007758B4">
        <w:rPr>
          <w:rFonts w:ascii="Times New Roman" w:eastAsia="Calibri" w:hAnsi="Times New Roman" w:cs="Times New Roman"/>
          <w:b/>
          <w:color w:val="000000"/>
          <w:shd w:val="clear" w:color="auto" w:fill="FFFFFF"/>
        </w:rPr>
        <w:t>.</w:t>
      </w:r>
      <w:r w:rsidRPr="007758B4">
        <w:rPr>
          <w:rFonts w:ascii="Times New Roman" w:eastAsia="Calibri" w:hAnsi="Times New Roman" w:cs="Times New Roman"/>
          <w:b/>
          <w:color w:val="000000"/>
          <w:sz w:val="20"/>
          <w:szCs w:val="20"/>
          <w:shd w:val="clear" w:color="auto" w:fill="FFFFFF"/>
        </w:rPr>
        <w:t xml:space="preserve"> </w:t>
      </w:r>
      <w:r w:rsidRPr="007758B4">
        <w:rPr>
          <w:rFonts w:ascii="Times New Roman" w:eastAsia="Calibri" w:hAnsi="Times New Roman" w:cs="Times New Roman"/>
          <w:b/>
        </w:rPr>
        <w:t>Прочитайте условие и ответьте на вопросы.</w:t>
      </w:r>
    </w:p>
    <w:p w:rsidR="007758B4" w:rsidRPr="007758B4" w:rsidRDefault="007758B4" w:rsidP="007758B4">
      <w:pPr>
        <w:spacing w:after="0" w:line="312" w:lineRule="auto"/>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u w:val="single"/>
          <w:shd w:val="clear" w:color="auto" w:fill="FFFFFF"/>
        </w:rPr>
        <w:t>Условие:</w:t>
      </w:r>
      <w:r w:rsidRPr="007758B4">
        <w:rPr>
          <w:rFonts w:ascii="Times New Roman" w:eastAsia="Calibri" w:hAnsi="Times New Roman" w:cs="Times New Roman"/>
          <w:color w:val="000000"/>
          <w:shd w:val="clear" w:color="auto" w:fill="FFFFFF"/>
        </w:rPr>
        <w:t xml:space="preserve"> </w:t>
      </w:r>
    </w:p>
    <w:p w:rsidR="007758B4" w:rsidRPr="007758B4" w:rsidRDefault="007758B4" w:rsidP="007758B4">
      <w:pPr>
        <w:spacing w:after="0" w:line="312" w:lineRule="auto"/>
        <w:jc w:val="both"/>
        <w:rPr>
          <w:rFonts w:ascii="Times New Roman" w:eastAsia="Calibri" w:hAnsi="Times New Roman" w:cs="Times New Roman"/>
          <w:bCs/>
          <w:u w:val="single"/>
        </w:rPr>
      </w:pPr>
      <w:r w:rsidRPr="007758B4">
        <w:rPr>
          <w:rFonts w:ascii="Times New Roman" w:eastAsia="Calibri" w:hAnsi="Times New Roman" w:cs="Times New Roman"/>
          <w:color w:val="000000"/>
          <w:shd w:val="clear" w:color="auto" w:fill="FFFFFF"/>
        </w:rPr>
        <w:t xml:space="preserve">Сергей, как и многие подростки увлекается </w:t>
      </w:r>
      <w:proofErr w:type="spellStart"/>
      <w:r w:rsidRPr="007758B4">
        <w:rPr>
          <w:rFonts w:ascii="Times New Roman" w:eastAsia="Calibri" w:hAnsi="Times New Roman" w:cs="Times New Roman"/>
          <w:color w:val="000000"/>
          <w:shd w:val="clear" w:color="auto" w:fill="FFFFFF"/>
        </w:rPr>
        <w:t>блогерством</w:t>
      </w:r>
      <w:proofErr w:type="spellEnd"/>
      <w:r w:rsidRPr="007758B4">
        <w:rPr>
          <w:rFonts w:ascii="Times New Roman" w:eastAsia="Calibri" w:hAnsi="Times New Roman" w:cs="Times New Roman"/>
          <w:color w:val="000000"/>
          <w:shd w:val="clear" w:color="auto" w:fill="FFFFFF"/>
        </w:rPr>
        <w:t xml:space="preserve">, к 16 годам он стал успешным </w:t>
      </w:r>
      <w:proofErr w:type="spellStart"/>
      <w:r w:rsidRPr="007758B4">
        <w:rPr>
          <w:rFonts w:ascii="Times New Roman" w:eastAsia="Calibri" w:hAnsi="Times New Roman" w:cs="Times New Roman"/>
          <w:color w:val="000000"/>
          <w:shd w:val="clear" w:color="auto" w:fill="FFFFFF"/>
        </w:rPr>
        <w:t>блогером-миллионником</w:t>
      </w:r>
      <w:proofErr w:type="spellEnd"/>
      <w:r w:rsidRPr="007758B4">
        <w:rPr>
          <w:rFonts w:ascii="Times New Roman" w:eastAsia="Calibri" w:hAnsi="Times New Roman" w:cs="Times New Roman"/>
          <w:color w:val="000000"/>
          <w:shd w:val="clear" w:color="auto" w:fill="FFFFFF"/>
        </w:rPr>
        <w:t xml:space="preserve"> и зарегистрировал ИП. Чтобы избавить родителей от необходимости всюду с ним ходить, заверять рекламные контракты он решил стать независимым. Родители не возражали. Сергей вместе со своими родителями отправился в структуры опеки и подал заявление на эмансипацию. </w:t>
      </w:r>
    </w:p>
    <w:p w:rsidR="007758B4" w:rsidRPr="007758B4" w:rsidRDefault="007758B4" w:rsidP="007758B4">
      <w:pPr>
        <w:rPr>
          <w:rFonts w:ascii="Times New Roman" w:eastAsia="Calibri" w:hAnsi="Times New Roman" w:cs="Times New Roman"/>
          <w:bCs/>
          <w:u w:val="single"/>
        </w:rPr>
      </w:pPr>
      <w:r w:rsidRPr="007758B4">
        <w:rPr>
          <w:rFonts w:ascii="Times New Roman" w:eastAsia="Calibri" w:hAnsi="Times New Roman" w:cs="Times New Roman"/>
          <w:bCs/>
          <w:u w:val="single"/>
        </w:rPr>
        <w:t>Требуется ответить на вопросы:</w:t>
      </w:r>
    </w:p>
    <w:p w:rsidR="007758B4" w:rsidRPr="007758B4" w:rsidRDefault="007758B4" w:rsidP="007758B4">
      <w:pPr>
        <w:numPr>
          <w:ilvl w:val="0"/>
          <w:numId w:val="16"/>
        </w:numPr>
        <w:spacing w:after="0" w:line="312" w:lineRule="auto"/>
        <w:contextualSpacing/>
        <w:jc w:val="both"/>
        <w:rPr>
          <w:rFonts w:ascii="Times New Roman" w:eastAsia="Calibri" w:hAnsi="Times New Roman" w:cs="Times New Roman"/>
          <w:color w:val="000000"/>
          <w:shd w:val="clear" w:color="auto" w:fill="FFFFFF"/>
        </w:rPr>
      </w:pPr>
      <w:bookmarkStart w:id="1" w:name="_Hlk154347410"/>
      <w:r w:rsidRPr="007758B4">
        <w:rPr>
          <w:rFonts w:ascii="Times New Roman" w:eastAsia="Calibri" w:hAnsi="Times New Roman" w:cs="Times New Roman"/>
          <w:color w:val="000000"/>
          <w:shd w:val="clear" w:color="auto" w:fill="FFFFFF"/>
        </w:rPr>
        <w:t xml:space="preserve">Что вы понимаете под эмансипацией? </w:t>
      </w:r>
    </w:p>
    <w:p w:rsidR="007758B4" w:rsidRPr="007758B4" w:rsidRDefault="007758B4" w:rsidP="007758B4">
      <w:pPr>
        <w:numPr>
          <w:ilvl w:val="0"/>
          <w:numId w:val="16"/>
        </w:numPr>
        <w:spacing w:after="0" w:line="312" w:lineRule="auto"/>
        <w:contextualSpacing/>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Несут ли родителей ответственность по обязательствам эмансипированного несовершеннолетнего?</w:t>
      </w:r>
    </w:p>
    <w:p w:rsidR="007758B4" w:rsidRPr="007758B4" w:rsidRDefault="007758B4" w:rsidP="007758B4">
      <w:pPr>
        <w:numPr>
          <w:ilvl w:val="0"/>
          <w:numId w:val="16"/>
        </w:numPr>
        <w:spacing w:after="0" w:line="312" w:lineRule="auto"/>
        <w:contextualSpacing/>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Каким документом Сергей может подтвердить постоянный доход?</w:t>
      </w:r>
      <w:bookmarkEnd w:id="1"/>
    </w:p>
    <w:p w:rsidR="007758B4" w:rsidRPr="007758B4" w:rsidRDefault="007758B4" w:rsidP="007758B4">
      <w:pPr>
        <w:spacing w:after="0" w:line="312" w:lineRule="auto"/>
        <w:ind w:left="720"/>
        <w:contextualSpacing/>
        <w:jc w:val="both"/>
        <w:rPr>
          <w:rFonts w:ascii="Times New Roman" w:eastAsia="Calibri" w:hAnsi="Times New Roman" w:cs="Times New Roman"/>
          <w:b/>
          <w:color w:val="000000"/>
          <w:sz w:val="20"/>
          <w:szCs w:val="20"/>
          <w:shd w:val="clear" w:color="auto" w:fill="FFFFFF"/>
        </w:rPr>
      </w:pPr>
    </w:p>
    <w:p w:rsidR="007758B4" w:rsidRPr="007758B4" w:rsidRDefault="007758B4" w:rsidP="007758B4">
      <w:pPr>
        <w:spacing w:after="0" w:line="312" w:lineRule="auto"/>
        <w:jc w:val="both"/>
        <w:rPr>
          <w:rFonts w:ascii="Times New Roman" w:eastAsia="Calibri" w:hAnsi="Times New Roman" w:cs="Times New Roman"/>
          <w:b/>
        </w:rPr>
      </w:pPr>
      <w:r w:rsidRPr="007758B4">
        <w:rPr>
          <w:rFonts w:ascii="Times New Roman" w:eastAsia="Calibri" w:hAnsi="Times New Roman" w:cs="Times New Roman"/>
          <w:b/>
          <w:color w:val="000000"/>
          <w:shd w:val="clear" w:color="auto" w:fill="FFFFFF"/>
        </w:rPr>
        <w:t>Задание №</w:t>
      </w:r>
      <w:r>
        <w:rPr>
          <w:rFonts w:ascii="Times New Roman" w:eastAsia="Calibri" w:hAnsi="Times New Roman" w:cs="Times New Roman"/>
          <w:b/>
          <w:color w:val="000000"/>
          <w:shd w:val="clear" w:color="auto" w:fill="FFFFFF"/>
        </w:rPr>
        <w:t>13</w:t>
      </w:r>
      <w:r w:rsidRPr="007758B4">
        <w:rPr>
          <w:rFonts w:ascii="Times New Roman" w:eastAsia="Calibri" w:hAnsi="Times New Roman" w:cs="Times New Roman"/>
          <w:b/>
          <w:color w:val="000000"/>
          <w:shd w:val="clear" w:color="auto" w:fill="FFFFFF"/>
        </w:rPr>
        <w:t>.</w:t>
      </w:r>
      <w:r w:rsidRPr="007758B4">
        <w:rPr>
          <w:rFonts w:ascii="Times New Roman" w:eastAsia="Calibri" w:hAnsi="Times New Roman" w:cs="Times New Roman"/>
          <w:b/>
          <w:color w:val="000000"/>
          <w:sz w:val="20"/>
          <w:szCs w:val="20"/>
          <w:shd w:val="clear" w:color="auto" w:fill="FFFFFF"/>
        </w:rPr>
        <w:t xml:space="preserve"> </w:t>
      </w:r>
      <w:r w:rsidRPr="007758B4">
        <w:rPr>
          <w:rFonts w:ascii="Times New Roman" w:eastAsia="Calibri" w:hAnsi="Times New Roman" w:cs="Times New Roman"/>
          <w:b/>
        </w:rPr>
        <w:t>Прочитайте условие и выполните задание по праву.</w:t>
      </w:r>
    </w:p>
    <w:p w:rsidR="007758B4" w:rsidRPr="007758B4" w:rsidRDefault="007758B4" w:rsidP="007758B4">
      <w:pPr>
        <w:spacing w:after="0" w:line="312" w:lineRule="auto"/>
        <w:jc w:val="both"/>
        <w:rPr>
          <w:rFonts w:ascii="Times New Roman" w:eastAsia="Calibri" w:hAnsi="Times New Roman" w:cs="Times New Roman"/>
          <w:b/>
        </w:rPr>
      </w:pPr>
      <w:r w:rsidRPr="007758B4">
        <w:rPr>
          <w:rFonts w:ascii="Times New Roman" w:eastAsia="Calibri" w:hAnsi="Times New Roman" w:cs="Times New Roman"/>
          <w:b/>
        </w:rPr>
        <w:t xml:space="preserve">Условие: изучите договор и </w:t>
      </w:r>
      <w:bookmarkStart w:id="2" w:name="_GoBack"/>
      <w:bookmarkEnd w:id="2"/>
      <w:r w:rsidRPr="007758B4">
        <w:rPr>
          <w:rFonts w:ascii="Times New Roman" w:eastAsia="Calibri" w:hAnsi="Times New Roman" w:cs="Times New Roman"/>
          <w:b/>
        </w:rPr>
        <w:t xml:space="preserve">ответьте на вопросы ниже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7758B4" w:rsidRPr="007758B4" w:rsidTr="00DD6B18">
        <w:trPr>
          <w:trHeight w:val="3163"/>
        </w:trPr>
        <w:tc>
          <w:tcPr>
            <w:tcW w:w="9582" w:type="dxa"/>
          </w:tcPr>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lastRenderedPageBreak/>
              <w:t>ДОГОВОР</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от 11.10.2023 N 6/1</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1. ПРЕДМЕТ ДОГОВОРА</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 xml:space="preserve">1.1. По настоящему договору </w:t>
            </w:r>
            <w:proofErr w:type="spellStart"/>
            <w:r w:rsidRPr="007758B4">
              <w:rPr>
                <w:rFonts w:ascii="Arial" w:eastAsia="Times New Roman" w:hAnsi="Arial" w:cs="Arial"/>
                <w:sz w:val="20"/>
                <w:szCs w:val="20"/>
                <w:lang w:eastAsia="ru-RU"/>
                <w14:ligatures w14:val="standardContextual"/>
              </w:rPr>
              <w:t>Наймодатель</w:t>
            </w:r>
            <w:proofErr w:type="spellEnd"/>
            <w:r w:rsidRPr="007758B4">
              <w:rPr>
                <w:rFonts w:ascii="Arial" w:eastAsia="Times New Roman" w:hAnsi="Arial" w:cs="Arial"/>
                <w:sz w:val="20"/>
                <w:szCs w:val="20"/>
                <w:lang w:eastAsia="ru-RU"/>
                <w14:ligatures w14:val="standardContextual"/>
              </w:rPr>
              <w:t xml:space="preserve"> предоставляет принадлежащую ему на праве собственности квартиру Нанимателю за выплату во владение и пользование для проживания в ней.</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1.2. Указанное жилое помещение находится по адресу: г. Москва, ул. Красная, дом. 8, кор.1, кв. 451.</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 xml:space="preserve">1.2. </w:t>
            </w:r>
            <w:proofErr w:type="spellStart"/>
            <w:r w:rsidRPr="007758B4">
              <w:rPr>
                <w:rFonts w:ascii="Arial" w:eastAsia="Times New Roman" w:hAnsi="Arial" w:cs="Arial"/>
                <w:sz w:val="20"/>
                <w:szCs w:val="20"/>
                <w:lang w:eastAsia="ru-RU"/>
                <w14:ligatures w14:val="standardContextual"/>
              </w:rPr>
              <w:t>Наймодатель</w:t>
            </w:r>
            <w:proofErr w:type="spellEnd"/>
            <w:r w:rsidRPr="007758B4">
              <w:rPr>
                <w:rFonts w:ascii="Arial" w:eastAsia="Times New Roman" w:hAnsi="Arial" w:cs="Arial"/>
                <w:sz w:val="20"/>
                <w:szCs w:val="20"/>
                <w:lang w:eastAsia="ru-RU"/>
                <w14:ligatures w14:val="standardContextual"/>
              </w:rPr>
              <w:t xml:space="preserve"> предоставляет Нанимателю во временное пользование находящиеся в квартире предметы мебели и бытовую технику.</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r w:rsidRPr="007758B4">
              <w:rPr>
                <w:rFonts w:ascii="Arial" w:eastAsia="Times New Roman" w:hAnsi="Arial" w:cs="Arial"/>
                <w:sz w:val="20"/>
                <w:szCs w:val="20"/>
                <w:lang w:eastAsia="ru-RU"/>
                <w14:ligatures w14:val="standardContextual"/>
              </w:rPr>
              <w:t>1.3. Наниматель используют жилое помещение в течение всего срока найма в соответствии с его целевым назначением (для проживания).</w:t>
            </w:r>
          </w:p>
          <w:p w:rsidR="007758B4" w:rsidRPr="007758B4" w:rsidRDefault="007758B4" w:rsidP="007758B4">
            <w:pPr>
              <w:widowControl w:val="0"/>
              <w:autoSpaceDE w:val="0"/>
              <w:autoSpaceDN w:val="0"/>
              <w:adjustRightInd w:val="0"/>
              <w:spacing w:after="0" w:line="240" w:lineRule="auto"/>
              <w:jc w:val="both"/>
              <w:rPr>
                <w:rFonts w:ascii="Arial" w:eastAsia="Times New Roman" w:hAnsi="Arial" w:cs="Arial"/>
                <w:sz w:val="20"/>
                <w:szCs w:val="20"/>
                <w:lang w:eastAsia="ru-RU"/>
                <w14:ligatures w14:val="standardContextual"/>
              </w:rPr>
            </w:pPr>
          </w:p>
        </w:tc>
      </w:tr>
    </w:tbl>
    <w:p w:rsidR="007758B4" w:rsidRPr="007758B4" w:rsidRDefault="007758B4" w:rsidP="007758B4">
      <w:pPr>
        <w:tabs>
          <w:tab w:val="left" w:pos="9498"/>
        </w:tabs>
        <w:autoSpaceDE w:val="0"/>
        <w:autoSpaceDN w:val="0"/>
        <w:adjustRightInd w:val="0"/>
        <w:spacing w:after="0" w:line="240" w:lineRule="auto"/>
        <w:ind w:right="139"/>
        <w:jc w:val="center"/>
        <w:rPr>
          <w:rFonts w:ascii="Arial" w:eastAsia="Calibri" w:hAnsi="Arial" w:cs="Arial"/>
          <w:sz w:val="20"/>
          <w:szCs w:val="20"/>
        </w:rPr>
      </w:pPr>
    </w:p>
    <w:p w:rsidR="007758B4" w:rsidRPr="007758B4" w:rsidRDefault="007758B4" w:rsidP="007758B4">
      <w:pPr>
        <w:spacing w:after="0" w:line="276" w:lineRule="auto"/>
        <w:jc w:val="both"/>
        <w:rPr>
          <w:rFonts w:ascii="Times New Roman" w:eastAsia="Calibri" w:hAnsi="Times New Roman" w:cs="Times New Roman"/>
        </w:rPr>
      </w:pPr>
      <w:r w:rsidRPr="007758B4">
        <w:rPr>
          <w:rFonts w:ascii="Times New Roman" w:eastAsia="Calibri" w:hAnsi="Times New Roman" w:cs="Times New Roman"/>
          <w:u w:val="single"/>
        </w:rPr>
        <w:t xml:space="preserve">Требуется </w:t>
      </w:r>
      <w:r w:rsidRPr="007758B4">
        <w:rPr>
          <w:rFonts w:ascii="Times New Roman" w:eastAsia="Calibri" w:hAnsi="Times New Roman" w:cs="Times New Roman"/>
        </w:rPr>
        <w:t>на основе сформулированных в задании условий ответить на следующие вопросы:</w:t>
      </w:r>
    </w:p>
    <w:p w:rsidR="007758B4" w:rsidRPr="007758B4" w:rsidRDefault="007758B4" w:rsidP="007758B4">
      <w:pPr>
        <w:spacing w:after="0" w:line="276" w:lineRule="auto"/>
        <w:jc w:val="both"/>
        <w:rPr>
          <w:rFonts w:ascii="Times New Roman" w:eastAsia="Calibri" w:hAnsi="Times New Roman" w:cs="Times New Roman"/>
          <w:bCs/>
        </w:rPr>
      </w:pPr>
    </w:p>
    <w:p w:rsidR="007758B4" w:rsidRPr="007758B4" w:rsidRDefault="007758B4" w:rsidP="007758B4">
      <w:pPr>
        <w:widowControl w:val="0"/>
        <w:numPr>
          <w:ilvl w:val="0"/>
          <w:numId w:val="11"/>
        </w:numPr>
        <w:autoSpaceDE w:val="0"/>
        <w:autoSpaceDN w:val="0"/>
        <w:adjustRightInd w:val="0"/>
        <w:spacing w:after="0" w:line="276" w:lineRule="auto"/>
        <w:contextualSpacing/>
        <w:rPr>
          <w:rFonts w:ascii="Times New Roman" w:eastAsia="Calibri" w:hAnsi="Times New Roman" w:cs="Times New Roman"/>
          <w:bCs/>
        </w:rPr>
      </w:pPr>
      <w:r w:rsidRPr="007758B4">
        <w:rPr>
          <w:rFonts w:ascii="Times New Roman" w:eastAsia="Calibri" w:hAnsi="Times New Roman" w:cs="Times New Roman"/>
          <w:bCs/>
        </w:rPr>
        <w:t>Какой вид договора заключили стороны? (Напишите его полное название)</w:t>
      </w:r>
    </w:p>
    <w:p w:rsidR="007758B4" w:rsidRPr="007758B4" w:rsidRDefault="007758B4" w:rsidP="007758B4">
      <w:pPr>
        <w:widowControl w:val="0"/>
        <w:numPr>
          <w:ilvl w:val="0"/>
          <w:numId w:val="11"/>
        </w:numPr>
        <w:autoSpaceDE w:val="0"/>
        <w:autoSpaceDN w:val="0"/>
        <w:adjustRightInd w:val="0"/>
        <w:spacing w:after="0" w:line="276" w:lineRule="auto"/>
        <w:contextualSpacing/>
        <w:jc w:val="both"/>
        <w:rPr>
          <w:rFonts w:ascii="Times New Roman" w:eastAsia="Calibri" w:hAnsi="Times New Roman" w:cs="Times New Roman"/>
          <w:bCs/>
        </w:rPr>
      </w:pPr>
      <w:r w:rsidRPr="007758B4">
        <w:rPr>
          <w:rFonts w:ascii="Times New Roman" w:eastAsia="Calibri" w:hAnsi="Times New Roman" w:cs="Times New Roman"/>
          <w:bCs/>
        </w:rPr>
        <w:t>Перечислите существенные условия договора, часть которого указан выше? Свой ответ обоснуйте.</w:t>
      </w:r>
    </w:p>
    <w:p w:rsidR="007758B4" w:rsidRPr="007758B4" w:rsidRDefault="007758B4" w:rsidP="007758B4">
      <w:pPr>
        <w:widowControl w:val="0"/>
        <w:numPr>
          <w:ilvl w:val="0"/>
          <w:numId w:val="11"/>
        </w:numPr>
        <w:autoSpaceDE w:val="0"/>
        <w:autoSpaceDN w:val="0"/>
        <w:adjustRightInd w:val="0"/>
        <w:spacing w:after="0" w:line="276" w:lineRule="auto"/>
        <w:contextualSpacing/>
        <w:jc w:val="both"/>
        <w:rPr>
          <w:rFonts w:ascii="Times New Roman" w:eastAsia="Calibri" w:hAnsi="Times New Roman" w:cs="Times New Roman"/>
          <w:bCs/>
        </w:rPr>
      </w:pPr>
      <w:r w:rsidRPr="007758B4">
        <w:rPr>
          <w:rFonts w:ascii="Times New Roman" w:eastAsia="Calibri" w:hAnsi="Times New Roman" w:cs="Times New Roman"/>
          <w:bCs/>
        </w:rPr>
        <w:t>Как вы считаете, чем отличается указанный выше договор от договора аренды? Свой ответ обоснуйте.</w:t>
      </w:r>
    </w:p>
    <w:p w:rsidR="007758B4" w:rsidRPr="007758B4" w:rsidRDefault="007758B4" w:rsidP="007758B4">
      <w:pPr>
        <w:widowControl w:val="0"/>
        <w:autoSpaceDE w:val="0"/>
        <w:autoSpaceDN w:val="0"/>
        <w:adjustRightInd w:val="0"/>
        <w:spacing w:after="0" w:line="276" w:lineRule="auto"/>
        <w:ind w:left="720"/>
        <w:contextualSpacing/>
        <w:jc w:val="both"/>
        <w:rPr>
          <w:rFonts w:ascii="Times New Roman" w:eastAsia="Calibri" w:hAnsi="Times New Roman" w:cs="Times New Roman"/>
          <w:bCs/>
        </w:rPr>
      </w:pPr>
    </w:p>
    <w:p w:rsidR="007758B4" w:rsidRPr="007758B4" w:rsidRDefault="007758B4" w:rsidP="007758B4">
      <w:pPr>
        <w:widowControl w:val="0"/>
        <w:autoSpaceDE w:val="0"/>
        <w:autoSpaceDN w:val="0"/>
        <w:adjustRightInd w:val="0"/>
        <w:spacing w:line="360" w:lineRule="auto"/>
        <w:rPr>
          <w:rFonts w:ascii="Times New Roman" w:eastAsia="Calibri" w:hAnsi="Times New Roman" w:cs="Times New Roman"/>
        </w:rPr>
      </w:pPr>
      <w:r w:rsidRPr="007758B4">
        <w:rPr>
          <w:rFonts w:ascii="Times New Roman" w:eastAsia="Calibri" w:hAnsi="Times New Roman" w:cs="Times New Roman"/>
        </w:rPr>
        <w:t>ОТВЕТ:</w:t>
      </w:r>
    </w:p>
    <w:p w:rsidR="007758B4" w:rsidRPr="007758B4" w:rsidRDefault="007758B4" w:rsidP="007758B4">
      <w:pPr>
        <w:spacing w:after="0" w:line="276" w:lineRule="auto"/>
        <w:jc w:val="both"/>
        <w:rPr>
          <w:rFonts w:ascii="Times New Roman" w:eastAsia="Calibri" w:hAnsi="Times New Roman" w:cs="Times New Roman"/>
          <w:b/>
          <w:color w:val="000000"/>
          <w:sz w:val="20"/>
          <w:szCs w:val="20"/>
          <w:shd w:val="clear" w:color="auto" w:fill="FFFFFF"/>
        </w:rPr>
      </w:pPr>
      <w:r w:rsidRPr="007758B4">
        <w:rPr>
          <w:rFonts w:ascii="Times New Roman" w:eastAsia="Calibri" w:hAnsi="Times New Roman" w:cs="Times New Roman"/>
          <w:b/>
          <w:color w:val="000000"/>
          <w:shd w:val="clear" w:color="auto" w:fill="FFFFFF"/>
        </w:rPr>
        <w:t>Задание №</w:t>
      </w:r>
      <w:r>
        <w:rPr>
          <w:rFonts w:ascii="Times New Roman" w:eastAsia="Calibri" w:hAnsi="Times New Roman" w:cs="Times New Roman"/>
          <w:b/>
          <w:color w:val="000000"/>
          <w:shd w:val="clear" w:color="auto" w:fill="FFFFFF"/>
        </w:rPr>
        <w:t>14</w:t>
      </w:r>
      <w:r w:rsidRPr="007758B4">
        <w:rPr>
          <w:rFonts w:ascii="Times New Roman" w:eastAsia="Calibri" w:hAnsi="Times New Roman" w:cs="Times New Roman"/>
          <w:b/>
          <w:color w:val="000000"/>
          <w:shd w:val="clear" w:color="auto" w:fill="FFFFFF"/>
        </w:rPr>
        <w:t>.</w:t>
      </w:r>
      <w:r w:rsidRPr="007758B4">
        <w:rPr>
          <w:rFonts w:ascii="Times New Roman" w:eastAsia="Calibri" w:hAnsi="Times New Roman" w:cs="Times New Roman"/>
          <w:b/>
          <w:color w:val="000000"/>
          <w:sz w:val="20"/>
          <w:szCs w:val="20"/>
          <w:shd w:val="clear" w:color="auto" w:fill="FFFFFF"/>
        </w:rPr>
        <w:t xml:space="preserve"> </w:t>
      </w:r>
    </w:p>
    <w:p w:rsidR="007758B4" w:rsidRPr="007758B4" w:rsidRDefault="007758B4" w:rsidP="007758B4">
      <w:pPr>
        <w:spacing w:after="0" w:line="180" w:lineRule="atLeast"/>
        <w:ind w:firstLine="540"/>
        <w:jc w:val="both"/>
        <w:rPr>
          <w:rFonts w:ascii="Times New Roman" w:eastAsia="Times New Roman" w:hAnsi="Times New Roman" w:cs="Times New Roman"/>
          <w:color w:val="000000"/>
          <w:shd w:val="clear" w:color="auto" w:fill="FFFFFF"/>
          <w:lang w:eastAsia="ru-RU"/>
        </w:rPr>
      </w:pPr>
      <w:r w:rsidRPr="007758B4">
        <w:rPr>
          <w:rFonts w:ascii="Times New Roman" w:eastAsia="Times New Roman" w:hAnsi="Times New Roman" w:cs="Times New Roman"/>
          <w:color w:val="000000"/>
          <w:shd w:val="clear" w:color="auto" w:fill="FFFFFF"/>
          <w:lang w:eastAsia="ru-RU"/>
        </w:rPr>
        <w:t>Студент Соколов Артем решил приобрести ноутбук в интернет-магазине с доставкой.</w:t>
      </w:r>
    </w:p>
    <w:p w:rsidR="007758B4" w:rsidRPr="007758B4" w:rsidRDefault="007758B4" w:rsidP="007758B4">
      <w:pPr>
        <w:spacing w:after="0" w:line="276" w:lineRule="auto"/>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Необходимо:</w:t>
      </w:r>
    </w:p>
    <w:p w:rsidR="007758B4" w:rsidRPr="007758B4" w:rsidRDefault="007758B4" w:rsidP="007758B4">
      <w:pPr>
        <w:numPr>
          <w:ilvl w:val="0"/>
          <w:numId w:val="12"/>
        </w:numPr>
        <w:spacing w:after="0" w:line="276" w:lineRule="auto"/>
        <w:contextualSpacing/>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Указать какой договор необходимо заключить и в какой форме?</w:t>
      </w:r>
    </w:p>
    <w:p w:rsidR="007758B4" w:rsidRPr="007758B4" w:rsidRDefault="007758B4" w:rsidP="007758B4">
      <w:pPr>
        <w:numPr>
          <w:ilvl w:val="0"/>
          <w:numId w:val="12"/>
        </w:numPr>
        <w:spacing w:after="0" w:line="276" w:lineRule="auto"/>
        <w:contextualSpacing/>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Какие условия необходимо указать в данном договоре?</w:t>
      </w:r>
    </w:p>
    <w:p w:rsidR="007758B4" w:rsidRPr="007758B4" w:rsidRDefault="007758B4" w:rsidP="007758B4">
      <w:pPr>
        <w:numPr>
          <w:ilvl w:val="0"/>
          <w:numId w:val="12"/>
        </w:numPr>
        <w:spacing w:after="0" w:line="276" w:lineRule="auto"/>
        <w:contextualSpacing/>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На основании какого нормативного акта Соколов сможет вернуть или обменять товар ненадлежащего качества?</w:t>
      </w:r>
    </w:p>
    <w:p w:rsidR="007758B4" w:rsidRPr="007758B4" w:rsidRDefault="007758B4" w:rsidP="007758B4">
      <w:pPr>
        <w:spacing w:after="0" w:line="276" w:lineRule="auto"/>
        <w:jc w:val="both"/>
        <w:rPr>
          <w:rFonts w:ascii="Times New Roman" w:eastAsia="Calibri" w:hAnsi="Times New Roman" w:cs="Times New Roman"/>
          <w:b/>
          <w:color w:val="000000"/>
          <w:sz w:val="20"/>
          <w:szCs w:val="20"/>
          <w:shd w:val="clear" w:color="auto" w:fill="FFFFFF"/>
        </w:rPr>
      </w:pPr>
    </w:p>
    <w:p w:rsidR="007758B4" w:rsidRPr="007758B4" w:rsidRDefault="007758B4" w:rsidP="007758B4">
      <w:pPr>
        <w:spacing w:after="0" w:line="276" w:lineRule="auto"/>
        <w:jc w:val="both"/>
        <w:rPr>
          <w:rFonts w:ascii="Times New Roman" w:eastAsia="Calibri" w:hAnsi="Times New Roman" w:cs="Times New Roman"/>
          <w:b/>
          <w:color w:val="000000"/>
          <w:sz w:val="20"/>
          <w:szCs w:val="20"/>
          <w:shd w:val="clear" w:color="auto" w:fill="FFFFFF"/>
        </w:rPr>
      </w:pPr>
    </w:p>
    <w:p w:rsidR="007758B4" w:rsidRPr="007758B4" w:rsidRDefault="007758B4" w:rsidP="007758B4">
      <w:pPr>
        <w:spacing w:after="0" w:line="276" w:lineRule="auto"/>
        <w:jc w:val="both"/>
        <w:rPr>
          <w:rFonts w:ascii="Times New Roman" w:eastAsia="Calibri" w:hAnsi="Times New Roman" w:cs="Times New Roman"/>
          <w:b/>
          <w:color w:val="000000"/>
          <w:sz w:val="20"/>
          <w:szCs w:val="20"/>
          <w:shd w:val="clear" w:color="auto" w:fill="FFFFFF"/>
        </w:rPr>
      </w:pPr>
      <w:r w:rsidRPr="007758B4">
        <w:rPr>
          <w:rFonts w:ascii="Times New Roman" w:eastAsia="Calibri" w:hAnsi="Times New Roman" w:cs="Times New Roman"/>
          <w:b/>
          <w:color w:val="000000"/>
          <w:shd w:val="clear" w:color="auto" w:fill="FFFFFF"/>
        </w:rPr>
        <w:t>Задание №</w:t>
      </w:r>
      <w:r>
        <w:rPr>
          <w:rFonts w:ascii="Times New Roman" w:eastAsia="Calibri" w:hAnsi="Times New Roman" w:cs="Times New Roman"/>
          <w:b/>
          <w:color w:val="000000"/>
          <w:shd w:val="clear" w:color="auto" w:fill="FFFFFF"/>
        </w:rPr>
        <w:t>15</w:t>
      </w:r>
      <w:r w:rsidRPr="007758B4">
        <w:rPr>
          <w:rFonts w:ascii="Times New Roman" w:eastAsia="Calibri" w:hAnsi="Times New Roman" w:cs="Times New Roman"/>
          <w:b/>
          <w:color w:val="000000"/>
          <w:shd w:val="clear" w:color="auto" w:fill="FFFFFF"/>
        </w:rPr>
        <w:t xml:space="preserve">. </w:t>
      </w:r>
      <w:r w:rsidRPr="007758B4">
        <w:rPr>
          <w:rFonts w:ascii="Times New Roman" w:eastAsia="Calibri" w:hAnsi="Times New Roman" w:cs="Times New Roman"/>
          <w:b/>
          <w:color w:val="000000"/>
          <w:sz w:val="20"/>
          <w:szCs w:val="20"/>
          <w:shd w:val="clear" w:color="auto" w:fill="FFFFFF"/>
        </w:rPr>
        <w:t xml:space="preserve">В представленной таблице содержится состав известных российских и советских юристов и адвокатов. </w:t>
      </w:r>
    </w:p>
    <w:p w:rsidR="007758B4" w:rsidRPr="007758B4" w:rsidRDefault="007758B4" w:rsidP="007758B4">
      <w:pPr>
        <w:spacing w:after="0" w:line="276" w:lineRule="auto"/>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Необходимо:</w:t>
      </w:r>
    </w:p>
    <w:p w:rsidR="007758B4" w:rsidRPr="007758B4" w:rsidRDefault="007758B4" w:rsidP="007758B4">
      <w:pPr>
        <w:numPr>
          <w:ilvl w:val="0"/>
          <w:numId w:val="12"/>
        </w:numPr>
        <w:spacing w:after="0" w:line="276" w:lineRule="auto"/>
        <w:contextualSpacing/>
        <w:jc w:val="both"/>
        <w:rPr>
          <w:rFonts w:ascii="Times New Roman" w:eastAsia="Calibri" w:hAnsi="Times New Roman" w:cs="Times New Roman"/>
          <w:color w:val="000000"/>
          <w:shd w:val="clear" w:color="auto" w:fill="FFFFFF"/>
        </w:rPr>
      </w:pPr>
      <w:r w:rsidRPr="007758B4">
        <w:rPr>
          <w:rFonts w:ascii="Times New Roman" w:eastAsia="Calibri" w:hAnsi="Times New Roman" w:cs="Times New Roman"/>
          <w:color w:val="000000"/>
          <w:shd w:val="clear" w:color="auto" w:fill="FFFFFF"/>
        </w:rPr>
        <w:t>Вписать в таблицу фамилии и имена известных юристов, авторов указанных трудов.</w:t>
      </w:r>
    </w:p>
    <w:p w:rsidR="007758B4" w:rsidRPr="007758B4" w:rsidRDefault="007758B4" w:rsidP="007758B4">
      <w:pPr>
        <w:spacing w:after="0" w:line="276" w:lineRule="auto"/>
        <w:ind w:left="720"/>
        <w:contextualSpacing/>
        <w:jc w:val="both"/>
        <w:rPr>
          <w:rFonts w:ascii="Times New Roman" w:eastAsia="Calibri" w:hAnsi="Times New Roman" w:cs="Times New Roman"/>
          <w:b/>
          <w:color w:val="000000"/>
          <w:sz w:val="20"/>
          <w:szCs w:val="20"/>
          <w:shd w:val="clear" w:color="auto" w:fill="FFFFFF"/>
        </w:rPr>
      </w:pPr>
    </w:p>
    <w:tbl>
      <w:tblPr>
        <w:tblStyle w:val="1"/>
        <w:tblW w:w="0" w:type="auto"/>
        <w:tblLook w:val="04A0" w:firstRow="1" w:lastRow="0" w:firstColumn="1" w:lastColumn="0" w:noHBand="0" w:noVBand="1"/>
      </w:tblPr>
      <w:tblGrid>
        <w:gridCol w:w="704"/>
        <w:gridCol w:w="2977"/>
        <w:gridCol w:w="5245"/>
      </w:tblGrid>
      <w:tr w:rsidR="007758B4" w:rsidRPr="007758B4" w:rsidTr="00DD6B18">
        <w:trPr>
          <w:trHeight w:val="503"/>
        </w:trPr>
        <w:tc>
          <w:tcPr>
            <w:tcW w:w="704" w:type="dxa"/>
          </w:tcPr>
          <w:p w:rsidR="007758B4" w:rsidRPr="007758B4" w:rsidRDefault="007758B4" w:rsidP="007758B4">
            <w:pPr>
              <w:jc w:val="center"/>
              <w:rPr>
                <w:rFonts w:ascii="Times New Roman" w:eastAsia="Calibri" w:hAnsi="Times New Roman"/>
                <w:b/>
                <w:sz w:val="20"/>
                <w:szCs w:val="20"/>
              </w:rPr>
            </w:pPr>
          </w:p>
        </w:tc>
        <w:tc>
          <w:tcPr>
            <w:tcW w:w="2977" w:type="dxa"/>
          </w:tcPr>
          <w:p w:rsidR="007758B4" w:rsidRPr="007758B4" w:rsidRDefault="007758B4" w:rsidP="007758B4">
            <w:pPr>
              <w:jc w:val="center"/>
              <w:rPr>
                <w:rFonts w:ascii="Times New Roman" w:eastAsia="Calibri" w:hAnsi="Times New Roman"/>
                <w:b/>
                <w:sz w:val="20"/>
                <w:szCs w:val="20"/>
              </w:rPr>
            </w:pPr>
            <w:r w:rsidRPr="007758B4">
              <w:rPr>
                <w:rFonts w:ascii="Times New Roman" w:eastAsia="Calibri" w:hAnsi="Times New Roman"/>
                <w:b/>
                <w:sz w:val="20"/>
                <w:szCs w:val="20"/>
              </w:rPr>
              <w:t>Изображение кандидатов</w:t>
            </w:r>
          </w:p>
        </w:tc>
        <w:tc>
          <w:tcPr>
            <w:tcW w:w="5245" w:type="dxa"/>
          </w:tcPr>
          <w:p w:rsidR="007758B4" w:rsidRPr="007758B4" w:rsidRDefault="007758B4" w:rsidP="007758B4">
            <w:pPr>
              <w:jc w:val="center"/>
              <w:rPr>
                <w:rFonts w:ascii="Times New Roman" w:eastAsia="Calibri" w:hAnsi="Times New Roman"/>
                <w:b/>
                <w:sz w:val="20"/>
                <w:szCs w:val="20"/>
              </w:rPr>
            </w:pPr>
            <w:r w:rsidRPr="007758B4">
              <w:rPr>
                <w:rFonts w:ascii="Times New Roman" w:eastAsia="Calibri" w:hAnsi="Times New Roman"/>
                <w:b/>
                <w:sz w:val="20"/>
                <w:szCs w:val="20"/>
              </w:rPr>
              <w:t xml:space="preserve">Фамилия имя </w:t>
            </w:r>
          </w:p>
        </w:tc>
      </w:tr>
      <w:tr w:rsidR="007758B4" w:rsidRPr="007758B4" w:rsidTr="00DD6B18">
        <w:trPr>
          <w:trHeight w:val="1778"/>
        </w:trPr>
        <w:tc>
          <w:tcPr>
            <w:tcW w:w="704" w:type="dxa"/>
          </w:tcPr>
          <w:p w:rsidR="007758B4" w:rsidRPr="007758B4" w:rsidRDefault="007758B4" w:rsidP="007758B4">
            <w:pPr>
              <w:jc w:val="both"/>
              <w:rPr>
                <w:rFonts w:ascii="Times New Roman" w:eastAsia="Calibri" w:hAnsi="Times New Roman"/>
                <w:sz w:val="20"/>
                <w:szCs w:val="20"/>
              </w:rPr>
            </w:pPr>
          </w:p>
        </w:tc>
        <w:tc>
          <w:tcPr>
            <w:tcW w:w="2977" w:type="dxa"/>
          </w:tcPr>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 xml:space="preserve">  </w:t>
            </w:r>
            <w:r w:rsidRPr="007758B4">
              <w:rPr>
                <w:rFonts w:ascii="Times New Roman" w:eastAsia="Calibri" w:hAnsi="Times New Roman"/>
                <w:noProof/>
                <w:sz w:val="20"/>
                <w:szCs w:val="20"/>
                <w:lang w:eastAsia="ru-RU"/>
              </w:rPr>
              <w:drawing>
                <wp:inline distT="0" distB="0" distL="0" distR="0" wp14:anchorId="573327C5" wp14:editId="60899DF6">
                  <wp:extent cx="883920" cy="11398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1139825"/>
                          </a:xfrm>
                          <a:prstGeom prst="rect">
                            <a:avLst/>
                          </a:prstGeom>
                          <a:noFill/>
                        </pic:spPr>
                      </pic:pic>
                    </a:graphicData>
                  </a:graphic>
                </wp:inline>
              </w:drawing>
            </w:r>
          </w:p>
        </w:tc>
        <w:tc>
          <w:tcPr>
            <w:tcW w:w="5245" w:type="dxa"/>
          </w:tcPr>
          <w:p w:rsidR="007758B4" w:rsidRPr="007758B4" w:rsidRDefault="007758B4" w:rsidP="007758B4">
            <w:pPr>
              <w:jc w:val="both"/>
              <w:rPr>
                <w:rFonts w:ascii="Times New Roman" w:eastAsia="Calibri" w:hAnsi="Times New Roman"/>
                <w:sz w:val="20"/>
                <w:szCs w:val="20"/>
              </w:rPr>
            </w:pP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____________________________</w:t>
            </w: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«История философии права»</w:t>
            </w:r>
          </w:p>
        </w:tc>
      </w:tr>
      <w:tr w:rsidR="007758B4" w:rsidRPr="007758B4" w:rsidTr="00DD6B18">
        <w:tc>
          <w:tcPr>
            <w:tcW w:w="704" w:type="dxa"/>
          </w:tcPr>
          <w:p w:rsidR="007758B4" w:rsidRPr="007758B4" w:rsidRDefault="007758B4" w:rsidP="007758B4">
            <w:pPr>
              <w:jc w:val="both"/>
              <w:rPr>
                <w:rFonts w:ascii="Times New Roman" w:eastAsia="Calibri" w:hAnsi="Times New Roman"/>
                <w:sz w:val="20"/>
                <w:szCs w:val="20"/>
              </w:rPr>
            </w:pPr>
          </w:p>
        </w:tc>
        <w:tc>
          <w:tcPr>
            <w:tcW w:w="2977" w:type="dxa"/>
          </w:tcPr>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 xml:space="preserve"> </w:t>
            </w:r>
            <w:r w:rsidRPr="007758B4">
              <w:rPr>
                <w:rFonts w:ascii="Times New Roman" w:eastAsia="Calibri" w:hAnsi="Times New Roman"/>
                <w:noProof/>
                <w:sz w:val="20"/>
                <w:szCs w:val="20"/>
                <w:lang w:eastAsia="ru-RU"/>
              </w:rPr>
              <w:drawing>
                <wp:inline distT="0" distB="0" distL="0" distR="0" wp14:anchorId="1A7DC7B4" wp14:editId="6662F5FE">
                  <wp:extent cx="906449" cy="1176020"/>
                  <wp:effectExtent l="0" t="0" r="825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6087"/>
                          <a:stretch/>
                        </pic:blipFill>
                        <pic:spPr bwMode="auto">
                          <a:xfrm>
                            <a:off x="0" y="0"/>
                            <a:ext cx="908059" cy="1178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5" w:type="dxa"/>
          </w:tcPr>
          <w:p w:rsidR="007758B4" w:rsidRPr="007758B4" w:rsidRDefault="007758B4" w:rsidP="007758B4">
            <w:pPr>
              <w:jc w:val="both"/>
              <w:rPr>
                <w:rFonts w:ascii="Times New Roman" w:eastAsia="Calibri" w:hAnsi="Times New Roman"/>
                <w:sz w:val="20"/>
                <w:szCs w:val="20"/>
              </w:rPr>
            </w:pP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____________________________</w:t>
            </w: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«Рецепция Римского права»</w:t>
            </w:r>
          </w:p>
        </w:tc>
      </w:tr>
      <w:tr w:rsidR="007758B4" w:rsidRPr="007758B4" w:rsidTr="00DD6B18">
        <w:tc>
          <w:tcPr>
            <w:tcW w:w="704" w:type="dxa"/>
          </w:tcPr>
          <w:p w:rsidR="007758B4" w:rsidRPr="007758B4" w:rsidRDefault="007758B4" w:rsidP="007758B4">
            <w:pPr>
              <w:jc w:val="both"/>
              <w:rPr>
                <w:rFonts w:ascii="Times New Roman" w:eastAsia="Calibri" w:hAnsi="Times New Roman"/>
                <w:sz w:val="20"/>
                <w:szCs w:val="20"/>
              </w:rPr>
            </w:pPr>
          </w:p>
        </w:tc>
        <w:tc>
          <w:tcPr>
            <w:tcW w:w="2977" w:type="dxa"/>
          </w:tcPr>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 xml:space="preserve"> </w:t>
            </w:r>
            <w:r w:rsidRPr="007758B4">
              <w:rPr>
                <w:rFonts w:ascii="Times New Roman" w:eastAsia="Calibri" w:hAnsi="Times New Roman"/>
                <w:noProof/>
                <w:sz w:val="20"/>
                <w:szCs w:val="20"/>
                <w:lang w:eastAsia="ru-RU"/>
              </w:rPr>
              <w:drawing>
                <wp:inline distT="0" distB="0" distL="0" distR="0" wp14:anchorId="7D83F48D" wp14:editId="4A49B8E9">
                  <wp:extent cx="914400" cy="121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pic:spPr>
                      </pic:pic>
                    </a:graphicData>
                  </a:graphic>
                </wp:inline>
              </w:drawing>
            </w:r>
          </w:p>
        </w:tc>
        <w:tc>
          <w:tcPr>
            <w:tcW w:w="5245" w:type="dxa"/>
          </w:tcPr>
          <w:p w:rsidR="007758B4" w:rsidRPr="007758B4" w:rsidRDefault="007758B4" w:rsidP="007758B4">
            <w:pPr>
              <w:jc w:val="both"/>
              <w:rPr>
                <w:rFonts w:ascii="Times New Roman" w:eastAsia="Calibri" w:hAnsi="Times New Roman"/>
                <w:sz w:val="20"/>
                <w:szCs w:val="20"/>
              </w:rPr>
            </w:pP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____________________________</w:t>
            </w: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«Обозрение исторических сведений о своде законов»</w:t>
            </w:r>
          </w:p>
        </w:tc>
      </w:tr>
      <w:tr w:rsidR="007758B4" w:rsidRPr="007758B4" w:rsidTr="00DD6B18">
        <w:tc>
          <w:tcPr>
            <w:tcW w:w="704" w:type="dxa"/>
          </w:tcPr>
          <w:p w:rsidR="007758B4" w:rsidRPr="007758B4" w:rsidRDefault="007758B4" w:rsidP="007758B4">
            <w:pPr>
              <w:jc w:val="both"/>
              <w:rPr>
                <w:rFonts w:ascii="Times New Roman" w:eastAsia="Calibri" w:hAnsi="Times New Roman"/>
                <w:sz w:val="20"/>
                <w:szCs w:val="20"/>
              </w:rPr>
            </w:pPr>
          </w:p>
        </w:tc>
        <w:tc>
          <w:tcPr>
            <w:tcW w:w="2977" w:type="dxa"/>
          </w:tcPr>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 xml:space="preserve"> </w:t>
            </w:r>
            <w:r w:rsidRPr="007758B4">
              <w:rPr>
                <w:rFonts w:ascii="Times New Roman" w:eastAsia="Calibri" w:hAnsi="Times New Roman"/>
                <w:noProof/>
                <w:sz w:val="20"/>
                <w:szCs w:val="20"/>
                <w:lang w:eastAsia="ru-RU"/>
              </w:rPr>
              <w:drawing>
                <wp:inline distT="0" distB="0" distL="0" distR="0" wp14:anchorId="0947ADDF" wp14:editId="1DE5F4B8">
                  <wp:extent cx="883920" cy="11093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09345"/>
                          </a:xfrm>
                          <a:prstGeom prst="rect">
                            <a:avLst/>
                          </a:prstGeom>
                          <a:noFill/>
                        </pic:spPr>
                      </pic:pic>
                    </a:graphicData>
                  </a:graphic>
                </wp:inline>
              </w:drawing>
            </w:r>
          </w:p>
        </w:tc>
        <w:tc>
          <w:tcPr>
            <w:tcW w:w="5245" w:type="dxa"/>
          </w:tcPr>
          <w:p w:rsidR="007758B4" w:rsidRPr="007758B4" w:rsidRDefault="007758B4" w:rsidP="007758B4">
            <w:pPr>
              <w:jc w:val="both"/>
              <w:rPr>
                <w:rFonts w:ascii="Times New Roman" w:eastAsia="Calibri" w:hAnsi="Times New Roman"/>
                <w:sz w:val="20"/>
                <w:szCs w:val="20"/>
              </w:rPr>
            </w:pP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____________________________</w:t>
            </w:r>
          </w:p>
          <w:p w:rsidR="007758B4" w:rsidRPr="007758B4" w:rsidRDefault="007758B4" w:rsidP="007758B4">
            <w:pPr>
              <w:jc w:val="both"/>
              <w:rPr>
                <w:rFonts w:ascii="Times New Roman" w:eastAsia="Calibri" w:hAnsi="Times New Roman"/>
                <w:sz w:val="20"/>
                <w:szCs w:val="20"/>
              </w:rPr>
            </w:pPr>
            <w:r w:rsidRPr="007758B4">
              <w:rPr>
                <w:rFonts w:ascii="Times New Roman" w:eastAsia="Calibri" w:hAnsi="Times New Roman"/>
                <w:sz w:val="20"/>
                <w:szCs w:val="20"/>
              </w:rPr>
              <w:t>«Неизвестная Конституция»</w:t>
            </w:r>
          </w:p>
        </w:tc>
      </w:tr>
    </w:tbl>
    <w:p w:rsidR="007758B4" w:rsidRPr="007758B4" w:rsidRDefault="007758B4" w:rsidP="007758B4">
      <w:pPr>
        <w:rPr>
          <w:rFonts w:ascii="Calibri" w:eastAsia="Calibri" w:hAnsi="Calibri" w:cs="Times New Roman"/>
        </w:rPr>
      </w:pPr>
    </w:p>
    <w:p w:rsidR="009B1F3A" w:rsidRPr="004464CC" w:rsidRDefault="009B1F3A" w:rsidP="009B1F3A">
      <w:pPr>
        <w:spacing w:line="276" w:lineRule="auto"/>
        <w:ind w:left="-709"/>
        <w:jc w:val="both"/>
        <w:rPr>
          <w:rFonts w:ascii="Times New Roman" w:hAnsi="Times New Roman" w:cs="Times New Roman"/>
        </w:rPr>
      </w:pPr>
    </w:p>
    <w:sectPr w:rsidR="009B1F3A" w:rsidRPr="00446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EDAD4"/>
    <w:multiLevelType w:val="singleLevel"/>
    <w:tmpl w:val="E61EDAD4"/>
    <w:lvl w:ilvl="0">
      <w:start w:val="1"/>
      <w:numFmt w:val="decimal"/>
      <w:suff w:val="space"/>
      <w:lvlText w:val="%1."/>
      <w:lvlJc w:val="left"/>
    </w:lvl>
  </w:abstractNum>
  <w:abstractNum w:abstractNumId="1" w15:restartNumberingAfterBreak="0">
    <w:nsid w:val="02937FF2"/>
    <w:multiLevelType w:val="hybridMultilevel"/>
    <w:tmpl w:val="1C36ADE8"/>
    <w:lvl w:ilvl="0" w:tplc="26C4AD3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35661"/>
    <w:multiLevelType w:val="hybridMultilevel"/>
    <w:tmpl w:val="CF4AE93A"/>
    <w:lvl w:ilvl="0" w:tplc="D0E2F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8764C7"/>
    <w:multiLevelType w:val="hybridMultilevel"/>
    <w:tmpl w:val="E16E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32F0D"/>
    <w:multiLevelType w:val="hybridMultilevel"/>
    <w:tmpl w:val="177C4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80579"/>
    <w:multiLevelType w:val="singleLevel"/>
    <w:tmpl w:val="0FF80579"/>
    <w:lvl w:ilvl="0">
      <w:start w:val="1"/>
      <w:numFmt w:val="decimal"/>
      <w:suff w:val="space"/>
      <w:lvlText w:val="%1."/>
      <w:lvlJc w:val="left"/>
    </w:lvl>
  </w:abstractNum>
  <w:abstractNum w:abstractNumId="6" w15:restartNumberingAfterBreak="0">
    <w:nsid w:val="1339B930"/>
    <w:multiLevelType w:val="singleLevel"/>
    <w:tmpl w:val="1339B930"/>
    <w:lvl w:ilvl="0">
      <w:start w:val="1"/>
      <w:numFmt w:val="decimal"/>
      <w:suff w:val="space"/>
      <w:lvlText w:val="%1."/>
      <w:lvlJc w:val="left"/>
    </w:lvl>
  </w:abstractNum>
  <w:abstractNum w:abstractNumId="7" w15:restartNumberingAfterBreak="0">
    <w:nsid w:val="1AAD0433"/>
    <w:multiLevelType w:val="multilevel"/>
    <w:tmpl w:val="AFFC0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5E6D17"/>
    <w:multiLevelType w:val="hybridMultilevel"/>
    <w:tmpl w:val="987A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E70A56"/>
    <w:multiLevelType w:val="hybridMultilevel"/>
    <w:tmpl w:val="6E2C0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87466"/>
    <w:multiLevelType w:val="hybridMultilevel"/>
    <w:tmpl w:val="D766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A77C62"/>
    <w:multiLevelType w:val="hybridMultilevel"/>
    <w:tmpl w:val="1A0C95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45179"/>
    <w:multiLevelType w:val="hybridMultilevel"/>
    <w:tmpl w:val="0C44F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862E47"/>
    <w:multiLevelType w:val="singleLevel"/>
    <w:tmpl w:val="54862E47"/>
    <w:lvl w:ilvl="0">
      <w:start w:val="1"/>
      <w:numFmt w:val="decimal"/>
      <w:suff w:val="space"/>
      <w:lvlText w:val="%1."/>
      <w:lvlJc w:val="left"/>
    </w:lvl>
  </w:abstractNum>
  <w:abstractNum w:abstractNumId="14" w15:restartNumberingAfterBreak="0">
    <w:nsid w:val="59A02405"/>
    <w:multiLevelType w:val="hybridMultilevel"/>
    <w:tmpl w:val="67DCC4D2"/>
    <w:lvl w:ilvl="0" w:tplc="E884CEEA">
      <w:start w:val="3"/>
      <w:numFmt w:val="decimal"/>
      <w:lvlText w:val="%1."/>
      <w:lvlJc w:val="left"/>
      <w:pPr>
        <w:ind w:left="1068" w:hanging="360"/>
      </w:pPr>
      <w:rPr>
        <w:rFonts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835387"/>
    <w:multiLevelType w:val="hybridMultilevel"/>
    <w:tmpl w:val="CBA8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193042"/>
    <w:multiLevelType w:val="hybridMultilevel"/>
    <w:tmpl w:val="BDCA94BE"/>
    <w:lvl w:ilvl="0" w:tplc="05EEF7D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
  </w:num>
  <w:num w:numId="2">
    <w:abstractNumId w:val="14"/>
  </w:num>
  <w:num w:numId="3">
    <w:abstractNumId w:val="1"/>
  </w:num>
  <w:num w:numId="4">
    <w:abstractNumId w:val="16"/>
  </w:num>
  <w:num w:numId="5">
    <w:abstractNumId w:val="0"/>
  </w:num>
  <w:num w:numId="6">
    <w:abstractNumId w:val="6"/>
  </w:num>
  <w:num w:numId="7">
    <w:abstractNumId w:val="13"/>
  </w:num>
  <w:num w:numId="8">
    <w:abstractNumId w:val="5"/>
  </w:num>
  <w:num w:numId="9">
    <w:abstractNumId w:val="12"/>
  </w:num>
  <w:num w:numId="10">
    <w:abstractNumId w:val="9"/>
  </w:num>
  <w:num w:numId="11">
    <w:abstractNumId w:val="3"/>
  </w:num>
  <w:num w:numId="12">
    <w:abstractNumId w:val="10"/>
  </w:num>
  <w:num w:numId="13">
    <w:abstractNumId w:val="11"/>
  </w:num>
  <w:num w:numId="14">
    <w:abstractNumId w:val="8"/>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A5"/>
    <w:rsid w:val="00014E5A"/>
    <w:rsid w:val="000648DF"/>
    <w:rsid w:val="00084C4E"/>
    <w:rsid w:val="000A7237"/>
    <w:rsid w:val="000B0BFA"/>
    <w:rsid w:val="000B1428"/>
    <w:rsid w:val="00244D75"/>
    <w:rsid w:val="00286389"/>
    <w:rsid w:val="002867FC"/>
    <w:rsid w:val="002E36A8"/>
    <w:rsid w:val="002F0B2E"/>
    <w:rsid w:val="0030720F"/>
    <w:rsid w:val="00307303"/>
    <w:rsid w:val="003319F2"/>
    <w:rsid w:val="00342444"/>
    <w:rsid w:val="00427038"/>
    <w:rsid w:val="00437885"/>
    <w:rsid w:val="00444FF2"/>
    <w:rsid w:val="004464CC"/>
    <w:rsid w:val="00473B3E"/>
    <w:rsid w:val="004A6C4B"/>
    <w:rsid w:val="004D5DDA"/>
    <w:rsid w:val="005201C5"/>
    <w:rsid w:val="00531D47"/>
    <w:rsid w:val="00542233"/>
    <w:rsid w:val="00577FDD"/>
    <w:rsid w:val="005E7029"/>
    <w:rsid w:val="005F3E38"/>
    <w:rsid w:val="0060796C"/>
    <w:rsid w:val="00652C51"/>
    <w:rsid w:val="00656DC7"/>
    <w:rsid w:val="00676069"/>
    <w:rsid w:val="0068594D"/>
    <w:rsid w:val="006A0266"/>
    <w:rsid w:val="006D04F4"/>
    <w:rsid w:val="006F5DD6"/>
    <w:rsid w:val="00721533"/>
    <w:rsid w:val="007242FC"/>
    <w:rsid w:val="007455AD"/>
    <w:rsid w:val="0074770A"/>
    <w:rsid w:val="007624EA"/>
    <w:rsid w:val="007758B4"/>
    <w:rsid w:val="007B5996"/>
    <w:rsid w:val="007C23A7"/>
    <w:rsid w:val="007D338E"/>
    <w:rsid w:val="007D672A"/>
    <w:rsid w:val="0087395B"/>
    <w:rsid w:val="00886491"/>
    <w:rsid w:val="008876FD"/>
    <w:rsid w:val="008A1B06"/>
    <w:rsid w:val="008A6953"/>
    <w:rsid w:val="00915D90"/>
    <w:rsid w:val="009750C4"/>
    <w:rsid w:val="009B1F3A"/>
    <w:rsid w:val="009E2CDC"/>
    <w:rsid w:val="00A320EC"/>
    <w:rsid w:val="00A5576E"/>
    <w:rsid w:val="00A563F0"/>
    <w:rsid w:val="00A70263"/>
    <w:rsid w:val="00AC0EAB"/>
    <w:rsid w:val="00AF374A"/>
    <w:rsid w:val="00B359DC"/>
    <w:rsid w:val="00B57625"/>
    <w:rsid w:val="00BB361C"/>
    <w:rsid w:val="00C006CF"/>
    <w:rsid w:val="00C00DBB"/>
    <w:rsid w:val="00C822B7"/>
    <w:rsid w:val="00CA5284"/>
    <w:rsid w:val="00CA585F"/>
    <w:rsid w:val="00CB0BB8"/>
    <w:rsid w:val="00CD3648"/>
    <w:rsid w:val="00CE39F7"/>
    <w:rsid w:val="00D443F5"/>
    <w:rsid w:val="00D86516"/>
    <w:rsid w:val="00DB3E97"/>
    <w:rsid w:val="00DE6792"/>
    <w:rsid w:val="00EA4C34"/>
    <w:rsid w:val="00F0265E"/>
    <w:rsid w:val="00F93F04"/>
    <w:rsid w:val="00F959A5"/>
    <w:rsid w:val="00FB043A"/>
    <w:rsid w:val="00FB17E4"/>
    <w:rsid w:val="00FC5CE3"/>
    <w:rsid w:val="00FC69CC"/>
    <w:rsid w:val="00FD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91E92-6F3E-4AF4-9061-30FEACAE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4E5A"/>
    <w:pPr>
      <w:spacing w:after="0" w:line="240" w:lineRule="auto"/>
      <w:ind w:left="720"/>
      <w:contextualSpacing/>
    </w:pPr>
    <w:rPr>
      <w:rFonts w:ascii="Cambria" w:eastAsia="MS Mincho" w:hAnsi="Cambria" w:cs="Times New Roman"/>
      <w:sz w:val="24"/>
      <w:szCs w:val="24"/>
      <w:lang w:eastAsia="ru-RU"/>
    </w:rPr>
  </w:style>
  <w:style w:type="character" w:customStyle="1" w:styleId="a4">
    <w:name w:val="Абзац списка Знак"/>
    <w:link w:val="a3"/>
    <w:uiPriority w:val="34"/>
    <w:rsid w:val="00014E5A"/>
    <w:rPr>
      <w:rFonts w:ascii="Cambria" w:eastAsia="MS Mincho" w:hAnsi="Cambria" w:cs="Times New Roman"/>
      <w:sz w:val="24"/>
      <w:szCs w:val="24"/>
      <w:lang w:eastAsia="ru-RU"/>
    </w:rPr>
  </w:style>
  <w:style w:type="table" w:styleId="a5">
    <w:name w:val="Table Grid"/>
    <w:basedOn w:val="a1"/>
    <w:uiPriority w:val="59"/>
    <w:rsid w:val="007D338E"/>
    <w:pPr>
      <w:spacing w:beforeAutospacing="1"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77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C4EEB-8B90-479F-8CF7-1F6085DBF283}"/>
</file>

<file path=customXml/itemProps2.xml><?xml version="1.0" encoding="utf-8"?>
<ds:datastoreItem xmlns:ds="http://schemas.openxmlformats.org/officeDocument/2006/customXml" ds:itemID="{555AF263-59EC-49CD-A53F-B0C0DD746C85}"/>
</file>

<file path=customXml/itemProps3.xml><?xml version="1.0" encoding="utf-8"?>
<ds:datastoreItem xmlns:ds="http://schemas.openxmlformats.org/officeDocument/2006/customXml" ds:itemID="{D3FCE104-B9EF-4926-8989-61EA4FBF1980}"/>
</file>

<file path=docProps/app.xml><?xml version="1.0" encoding="utf-8"?>
<Properties xmlns="http://schemas.openxmlformats.org/officeDocument/2006/extended-properties" xmlns:vt="http://schemas.openxmlformats.org/officeDocument/2006/docPropsVTypes">
  <Template>Normal</Template>
  <TotalTime>3</TotalTime>
  <Pages>12</Pages>
  <Words>3813</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Головченко Оксана Николаевна</dc:creator>
  <cp:keywords/>
  <dc:description/>
  <cp:lastModifiedBy>Дугужева Муминат Хатизовна</cp:lastModifiedBy>
  <cp:revision>4</cp:revision>
  <dcterms:created xsi:type="dcterms:W3CDTF">2023-12-25T11:08:00Z</dcterms:created>
  <dcterms:modified xsi:type="dcterms:W3CDTF">2023-12-26T09:53:00Z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0x010100846CFDFEA850594D98199F27CDAD490C</vt:lpwstr>
  </property>
</Properties>
</file>