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FE" w:rsidRPr="00CD3182" w:rsidRDefault="007C3F2A">
      <w:pPr>
        <w:snapToGrid w:val="0"/>
        <w:spacing w:after="2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8-9 класс</w:t>
      </w:r>
      <w:r w:rsidR="00BE3E0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.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Вариант </w:t>
      </w:r>
      <w:r w:rsidRPr="00CD318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>2</w:t>
      </w: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1 (10 баллов) </w:t>
      </w:r>
    </w:p>
    <w:p w:rsidR="003236FE" w:rsidRPr="00CD3182" w:rsidRDefault="007C3F2A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CD318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Зайцы играли в прятки. Изначально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четыре</w:t>
      </w:r>
      <w:r w:rsidRPr="00CD318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зайца искали всех остальных. Если зайца находят, то он сам начинает искать. Всех зайцев нашли, и они начали обсуждать свои успехи. Оказалось, 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103</w:t>
      </w:r>
      <w:r w:rsidRPr="00CD318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зайц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а</w:t>
      </w:r>
      <w:r w:rsidRPr="00CD318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никого не нашли, а остальные нашли по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четыре</w:t>
      </w:r>
      <w:r w:rsidRPr="00CD3182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зайца (одного зайца всегда находит ровно один другой заяц). Сколько всего было зайцев?</w:t>
      </w:r>
    </w:p>
    <w:p w:rsidR="009B44EB" w:rsidRDefault="009B44EB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  <w:r w:rsidRPr="00C22589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Ответ: 1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bidi="ar"/>
        </w:rPr>
        <w:t>36</w:t>
      </w:r>
      <w:r w:rsidRPr="00C22589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.</w:t>
      </w:r>
    </w:p>
    <w:p w:rsidR="009B44EB" w:rsidRPr="00376F8B" w:rsidRDefault="009B44EB" w:rsidP="009B44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9B44EB" w:rsidTr="00BB41A0">
        <w:tc>
          <w:tcPr>
            <w:tcW w:w="7083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B44EB" w:rsidTr="00BB41A0">
        <w:tc>
          <w:tcPr>
            <w:tcW w:w="7083" w:type="dxa"/>
          </w:tcPr>
          <w:p w:rsidR="009B44EB" w:rsidRDefault="009B44EB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9B44EB" w:rsidRPr="001105B4" w:rsidRDefault="009B44EB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4EB" w:rsidTr="00BB41A0">
        <w:tc>
          <w:tcPr>
            <w:tcW w:w="7083" w:type="dxa"/>
          </w:tcPr>
          <w:p w:rsidR="009B44EB" w:rsidRPr="002E7F8E" w:rsidRDefault="009B44EB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неполное</w:t>
            </w:r>
          </w:p>
        </w:tc>
        <w:tc>
          <w:tcPr>
            <w:tcW w:w="1134" w:type="dxa"/>
          </w:tcPr>
          <w:p w:rsidR="009B44EB" w:rsidRPr="001105B4" w:rsidRDefault="009B44EB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9B44EB" w:rsidRPr="002E7F8E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9B44EB" w:rsidRPr="00FA5070" w:rsidTr="00BB41A0">
        <w:tc>
          <w:tcPr>
            <w:tcW w:w="7083" w:type="dxa"/>
          </w:tcPr>
          <w:p w:rsidR="009B44EB" w:rsidRDefault="009B44EB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верном ходе решения допущены арифметические ошибки</w:t>
            </w:r>
          </w:p>
        </w:tc>
        <w:tc>
          <w:tcPr>
            <w:tcW w:w="1134" w:type="dxa"/>
          </w:tcPr>
          <w:p w:rsidR="009B44EB" w:rsidRPr="00FA5070" w:rsidRDefault="009B44EB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9B44EB" w:rsidRPr="00FA5070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</w:tr>
      <w:tr w:rsidR="009B44EB" w:rsidTr="00BB41A0">
        <w:tc>
          <w:tcPr>
            <w:tcW w:w="7083" w:type="dxa"/>
          </w:tcPr>
          <w:p w:rsidR="009B44EB" w:rsidRPr="002E7F8E" w:rsidRDefault="009B44EB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содержит ошибки</w:t>
            </w:r>
          </w:p>
        </w:tc>
        <w:tc>
          <w:tcPr>
            <w:tcW w:w="1134" w:type="dxa"/>
          </w:tcPr>
          <w:p w:rsidR="009B44EB" w:rsidRPr="001105B4" w:rsidRDefault="009B44EB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4EB" w:rsidRPr="00FA5070" w:rsidTr="00BB41A0">
        <w:tc>
          <w:tcPr>
            <w:tcW w:w="7083" w:type="dxa"/>
          </w:tcPr>
          <w:p w:rsidR="009B44EB" w:rsidRDefault="009B44EB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9B44EB" w:rsidRPr="00FA5070" w:rsidRDefault="009B44EB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9B44EB" w:rsidRDefault="009B44EB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D3182" w:rsidRPr="00CD3182" w:rsidRDefault="00CD3182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2 (10 баллов) </w:t>
      </w:r>
    </w:p>
    <w:p w:rsidR="003236FE" w:rsidRPr="009A48EC" w:rsidRDefault="007C3F2A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очереди стояло </w:t>
      </w:r>
      <m:oMath>
        <m:r>
          <w:rPr>
            <w:rFonts w:ascii="Cambria Math" w:eastAsia="SimSun" w:hAnsi="Cambria Math" w:cs="Times New Roman"/>
            <w:color w:val="000000"/>
            <w:sz w:val="28"/>
            <w:szCs w:val="28"/>
            <w:lang w:bidi="ar"/>
          </w:rPr>
          <m:t>n</m:t>
        </m:r>
      </m:oMath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людей, каждый из них получил талон со своим номером в очереди (от 1 до </w:t>
      </w:r>
      <m:oMath>
        <m:r>
          <w:rPr>
            <w:rFonts w:ascii="Cambria Math" w:eastAsia="SimSun" w:hAnsi="Cambria Math" w:cs="Times New Roman"/>
            <w:color w:val="000000"/>
            <w:sz w:val="28"/>
            <w:szCs w:val="28"/>
            <w:lang w:bidi="ar"/>
          </w:rPr>
          <m:t>n</m:t>
        </m:r>
      </m:oMath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). Гриша влез внутрь очереди без талона. Он сразу заметил несколько фактов:</w:t>
      </w:r>
    </w:p>
    <w:p w:rsidR="003236FE" w:rsidRPr="009A48EC" w:rsidRDefault="007C3F2A">
      <w:pPr>
        <w:numPr>
          <w:ilvl w:val="0"/>
          <w:numId w:val="1"/>
        </w:numPr>
        <w:ind w:leftChars="300" w:left="6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Человек с талоном номер 100 стоял сзади.</w:t>
      </w:r>
    </w:p>
    <w:p w:rsidR="003236FE" w:rsidRPr="009A48EC" w:rsidRDefault="007C3F2A">
      <w:pPr>
        <w:numPr>
          <w:ilvl w:val="0"/>
          <w:numId w:val="1"/>
        </w:numPr>
        <w:ind w:leftChars="300" w:left="6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Спереди от Гриши количество людей на 31 больше, чем сзади.</w:t>
      </w:r>
    </w:p>
    <w:p w:rsidR="003236FE" w:rsidRPr="009A48EC" w:rsidRDefault="007C3F2A">
      <w:pPr>
        <w:numPr>
          <w:ilvl w:val="0"/>
          <w:numId w:val="1"/>
        </w:numPr>
        <w:ind w:leftChars="300" w:left="6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Общее количество цифр на талонах у людей сзади на 25% больше, чем общее количество цифр на талонах у людей спереди Гриши.</w:t>
      </w:r>
    </w:p>
    <w:p w:rsidR="003236FE" w:rsidRPr="009A48EC" w:rsidRDefault="007C3F2A">
      <w:pPr>
        <w:spacing w:after="2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9A48EC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После этого Гришу заметили и отправили в самый конец очереди. За это время кроме Гриши в очереди люди не уходили и никак не менялись. Сколько людей было в очереди перед приходом Гриши?</w:t>
      </w:r>
    </w:p>
    <w:p w:rsidR="00CD3182" w:rsidRPr="0079232C" w:rsidRDefault="004572C4">
      <w:pPr>
        <w:spacing w:after="240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</w:pPr>
      <w:r w:rsidRPr="0079232C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Ответ</w:t>
      </w:r>
      <w:r w:rsidR="0079232C" w:rsidRPr="0079232C">
        <w:rPr>
          <w:rFonts w:ascii="Times New Roman" w:eastAsia="SimSun" w:hAnsi="Times New Roman" w:cs="Times New Roman"/>
          <w:b/>
          <w:color w:val="000000"/>
          <w:sz w:val="28"/>
          <w:szCs w:val="28"/>
          <w:lang w:bidi="ar"/>
        </w:rPr>
        <w:t xml:space="preserve">: </w:t>
      </w:r>
      <w:r w:rsidRPr="0079232C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Решений нет</w:t>
      </w:r>
      <w:r w:rsidR="00C977A6" w:rsidRPr="0079232C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.</w:t>
      </w:r>
    </w:p>
    <w:p w:rsidR="00592EC6" w:rsidRPr="00376F8B" w:rsidRDefault="00592EC6" w:rsidP="00592E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592EC6" w:rsidRPr="00592EC6" w:rsidTr="00BB41A0">
        <w:tc>
          <w:tcPr>
            <w:tcW w:w="7083" w:type="dxa"/>
          </w:tcPr>
          <w:p w:rsidR="00592EC6" w:rsidRP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критерия</w:t>
            </w:r>
          </w:p>
        </w:tc>
        <w:tc>
          <w:tcPr>
            <w:tcW w:w="1134" w:type="dxa"/>
          </w:tcPr>
          <w:p w:rsidR="00592EC6" w:rsidRP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128" w:type="dxa"/>
          </w:tcPr>
          <w:p w:rsidR="00592EC6" w:rsidRP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592EC6" w:rsidTr="00BB41A0">
        <w:tc>
          <w:tcPr>
            <w:tcW w:w="7083" w:type="dxa"/>
          </w:tcPr>
          <w:p w:rsidR="00592EC6" w:rsidRPr="00592EC6" w:rsidRDefault="00592EC6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получен и обоснован вывод об отсутствии решений</w:t>
            </w:r>
          </w:p>
        </w:tc>
        <w:tc>
          <w:tcPr>
            <w:tcW w:w="1134" w:type="dxa"/>
          </w:tcPr>
          <w:p w:rsidR="00592EC6" w:rsidRPr="001105B4" w:rsidRDefault="00592EC6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2EC6" w:rsidRPr="00592EC6" w:rsidTr="00BB41A0">
        <w:tc>
          <w:tcPr>
            <w:tcW w:w="7083" w:type="dxa"/>
          </w:tcPr>
          <w:p w:rsidR="00592EC6" w:rsidRPr="00592EC6" w:rsidRDefault="00592EC6" w:rsidP="00592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Составлены и решены уравнения, получен ответ 210</w:t>
            </w:r>
          </w:p>
        </w:tc>
        <w:tc>
          <w:tcPr>
            <w:tcW w:w="1134" w:type="dxa"/>
          </w:tcPr>
          <w:p w:rsidR="00592EC6" w:rsidRPr="00592EC6" w:rsidRDefault="00592EC6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+.</w:t>
            </w:r>
          </w:p>
        </w:tc>
        <w:tc>
          <w:tcPr>
            <w:tcW w:w="1128" w:type="dxa"/>
          </w:tcPr>
          <w:p w:rsidR="00592EC6" w:rsidRP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92EC6" w:rsidTr="00BB41A0">
        <w:tc>
          <w:tcPr>
            <w:tcW w:w="7083" w:type="dxa"/>
          </w:tcPr>
          <w:p w:rsidR="00592EC6" w:rsidRPr="002E7F8E" w:rsidRDefault="00592EC6" w:rsidP="00592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 вывод об отсутствии решений, но обоснование содержит пробелы</w:t>
            </w:r>
          </w:p>
        </w:tc>
        <w:tc>
          <w:tcPr>
            <w:tcW w:w="1134" w:type="dxa"/>
          </w:tcPr>
          <w:p w:rsidR="00592EC6" w:rsidRPr="001105B4" w:rsidRDefault="00592EC6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592EC6" w:rsidRPr="002E7F8E" w:rsidRDefault="00592EC6" w:rsidP="00592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92EC6" w:rsidRPr="00FA5070" w:rsidTr="00BB41A0">
        <w:tc>
          <w:tcPr>
            <w:tcW w:w="7083" w:type="dxa"/>
          </w:tcPr>
          <w:p w:rsidR="00592EC6" w:rsidRDefault="00592EC6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продвижения в решении (найдено количество цифр на талонах у людей, стоящих впереди или позади Гриши и т.п.)</w:t>
            </w:r>
          </w:p>
        </w:tc>
        <w:tc>
          <w:tcPr>
            <w:tcW w:w="1134" w:type="dxa"/>
          </w:tcPr>
          <w:p w:rsidR="00592EC6" w:rsidRPr="00FA5070" w:rsidRDefault="00592EC6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592EC6" w:rsidRPr="00FA5070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</w:tr>
      <w:tr w:rsidR="00592EC6" w:rsidRPr="00FA5070" w:rsidTr="00BB41A0">
        <w:tc>
          <w:tcPr>
            <w:tcW w:w="7083" w:type="dxa"/>
          </w:tcPr>
          <w:p w:rsidR="00592EC6" w:rsidRDefault="00592EC6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592EC6" w:rsidRPr="00FA5070" w:rsidRDefault="00592EC6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592EC6" w:rsidRDefault="00592EC6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92EC6" w:rsidRPr="00CD3182" w:rsidRDefault="00592EC6">
      <w:pPr>
        <w:spacing w:after="2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3 (12 баллов) </w:t>
      </w:r>
    </w:p>
    <w:p w:rsidR="003236FE" w:rsidRPr="00CD3182" w:rsidRDefault="007C3F2A">
      <w:pPr>
        <w:snapToGrid w:val="0"/>
        <w:spacing w:after="1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cs="Times New Roman"/>
          <w:w w:val="105"/>
          <w:sz w:val="28"/>
          <w:lang w:val="ru-RU"/>
        </w:rPr>
        <w:lastRenderedPageBreak/>
        <w:t>Сумма</w:t>
      </w:r>
      <w:r w:rsidRPr="00CD3182">
        <w:rPr>
          <w:rFonts w:ascii="Times New Roman" w:hAnsi="Times New Roman" w:cs="Times New Roman"/>
          <w:w w:val="105"/>
          <w:sz w:val="28"/>
          <w:lang w:val="ru-RU"/>
        </w:rPr>
        <w:t xml:space="preserve"> кубов двух целых чисел равна простому числу </w:t>
      </w:r>
      <m:oMath>
        <m:r>
          <w:rPr>
            <w:rFonts w:ascii="Cambria Math" w:hAnsi="Cambria Math" w:cs="Times New Roman"/>
            <w:w w:val="105"/>
            <w:sz w:val="28"/>
          </w:rPr>
          <m:t>p</m:t>
        </m:r>
      </m:oMath>
      <w:r w:rsidRPr="00CD3182">
        <w:rPr>
          <w:rFonts w:ascii="Times New Roman" w:hAnsi="Times New Roman" w:cs="Times New Roman"/>
          <w:w w:val="105"/>
          <w:sz w:val="28"/>
          <w:lang w:val="ru-RU"/>
        </w:rPr>
        <w:t>. Найдите их произведение.</w:t>
      </w:r>
    </w:p>
    <w:p w:rsidR="00E74AFD" w:rsidRPr="00C977A6" w:rsidRDefault="00E74AFD" w:rsidP="00C977A6">
      <w:pPr>
        <w:jc w:val="both"/>
        <w:rPr>
          <w:rFonts w:ascii="Times New Roman" w:hAnsi="Times New Roman" w:cs="Times New Roman"/>
          <w:b/>
          <w:w w:val="105"/>
          <w:sz w:val="28"/>
          <w:lang w:val="ru-RU"/>
        </w:rPr>
      </w:pPr>
      <w:r w:rsidRPr="00C977A6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 xml:space="preserve">Ответ: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lang w:val="ru-RU"/>
          </w:rPr>
          <m:t>1</m:t>
        </m:r>
      </m:oMath>
      <w:r w:rsidRPr="00C977A6">
        <w:rPr>
          <w:rFonts w:ascii="Times New Roman" w:hAnsi="Times New Roman" w:cs="Times New Roman"/>
          <w:b/>
          <w:w w:val="105"/>
          <w:sz w:val="28"/>
          <w:lang w:val="ru-RU"/>
        </w:rPr>
        <w:t xml:space="preserve">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w w:val="105"/>
                <w:sz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w w:val="105"/>
                <w:sz w:val="28"/>
                <w:lang w:val="ru-RU"/>
              </w:rPr>
              <m:t>1-p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w w:val="105"/>
                <w:sz w:val="28"/>
                <w:lang w:val="ru-RU"/>
              </w:rPr>
              <m:t>3</m:t>
            </m:r>
          </m:den>
        </m:f>
      </m:oMath>
      <w:r w:rsidRPr="00C977A6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bidi="ar"/>
        </w:rPr>
        <w:t>.</w:t>
      </w:r>
    </w:p>
    <w:p w:rsidR="00E74AFD" w:rsidRPr="00C95530" w:rsidRDefault="00E74AFD" w:rsidP="00E74A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74AFD" w:rsidRPr="00E74AFD" w:rsidTr="00BB41A0">
        <w:tc>
          <w:tcPr>
            <w:tcW w:w="7083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критерия</w:t>
            </w:r>
          </w:p>
        </w:tc>
        <w:tc>
          <w:tcPr>
            <w:tcW w:w="1134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128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E74AFD" w:rsidRP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A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28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4AFD" w:rsidRP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Разобраны все возможные случаи, но обоснование содержит пробелы</w:t>
            </w:r>
          </w:p>
        </w:tc>
        <w:tc>
          <w:tcPr>
            <w:tcW w:w="1134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±</w:t>
            </w:r>
          </w:p>
        </w:tc>
        <w:tc>
          <w:tcPr>
            <w:tcW w:w="1128" w:type="dxa"/>
          </w:tcPr>
          <w:p w:rsidR="00E74AFD" w:rsidRP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</w:tr>
      <w:tr w:rsidR="00E74AFD" w:rsidRPr="00C95530" w:rsidTr="00BB41A0">
        <w:tc>
          <w:tcPr>
            <w:tcW w:w="7083" w:type="dxa"/>
          </w:tcPr>
          <w:p w:rsidR="00E74AFD" w:rsidRPr="002E7F8E" w:rsidRDefault="00E74AFD" w:rsidP="00E7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из случаев не разобран</w:t>
            </w:r>
          </w:p>
        </w:tc>
        <w:tc>
          <w:tcPr>
            <w:tcW w:w="1134" w:type="dxa"/>
          </w:tcPr>
          <w:p w:rsidR="00E74AFD" w:rsidRPr="00C95530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±</w:t>
            </w:r>
          </w:p>
        </w:tc>
        <w:tc>
          <w:tcPr>
            <w:tcW w:w="1128" w:type="dxa"/>
          </w:tcPr>
          <w:p w:rsidR="00E74AFD" w:rsidRPr="002E7F8E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E7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задаче имеется существенное продвижение, но ответ не найден. 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74AFD" w:rsidRPr="00FA5070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</w:tr>
      <w:tr w:rsidR="00E74AFD" w:rsidRPr="003C7728" w:rsidTr="00BB41A0">
        <w:tc>
          <w:tcPr>
            <w:tcW w:w="7083" w:type="dxa"/>
          </w:tcPr>
          <w:p w:rsidR="00E74AFD" w:rsidRPr="002E7F8E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продвижение в решении задачи</w:t>
            </w:r>
          </w:p>
        </w:tc>
        <w:tc>
          <w:tcPr>
            <w:tcW w:w="1134" w:type="dxa"/>
          </w:tcPr>
          <w:p w:rsidR="00E74AFD" w:rsidRPr="003C7728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74AFD" w:rsidRPr="003C7728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3C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отсутствует или содержит существенные ошибки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74AFD" w:rsidRPr="00CD3182" w:rsidRDefault="00E74AFD" w:rsidP="00CD3182">
      <w:pPr>
        <w:snapToGrid w:val="0"/>
        <w:spacing w:after="120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bidi="ar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4 (12 баллов) </w:t>
      </w:r>
    </w:p>
    <w:p w:rsidR="003236FE" w:rsidRDefault="007C3F2A">
      <w:pPr>
        <w:snapToGrid w:val="0"/>
        <w:spacing w:after="120"/>
        <w:jc w:val="both"/>
        <w:rPr>
          <w:rFonts w:ascii="Times New Roman" w:hAnsi="Times New Roman" w:cs="Times New Roman"/>
          <w:w w:val="105"/>
          <w:sz w:val="28"/>
          <w:lang w:val="ru-RU"/>
        </w:rPr>
      </w:pPr>
      <w:r w:rsidRPr="00CD3182">
        <w:rPr>
          <w:rFonts w:ascii="Times New Roman" w:hAnsi="Times New Roman" w:cs="Times New Roman"/>
          <w:w w:val="105"/>
          <w:sz w:val="28"/>
          <w:lang w:val="ru-RU"/>
        </w:rPr>
        <w:t>В университете учатся 202</w:t>
      </w:r>
      <w:r>
        <w:rPr>
          <w:rFonts w:ascii="Times New Roman" w:hAnsi="Times New Roman" w:cs="Times New Roman"/>
          <w:w w:val="105"/>
          <w:sz w:val="28"/>
          <w:lang w:val="ru-RU"/>
        </w:rPr>
        <w:t>5</w:t>
      </w:r>
      <w:r w:rsidRPr="00CD3182">
        <w:rPr>
          <w:rFonts w:ascii="Times New Roman" w:hAnsi="Times New Roman" w:cs="Times New Roman"/>
          <w:w w:val="105"/>
          <w:sz w:val="28"/>
          <w:lang w:val="ru-RU"/>
        </w:rPr>
        <w:t xml:space="preserve"> студент</w:t>
      </w:r>
      <w:r>
        <w:rPr>
          <w:rFonts w:ascii="Times New Roman" w:hAnsi="Times New Roman" w:cs="Times New Roman"/>
          <w:w w:val="105"/>
          <w:sz w:val="28"/>
          <w:lang w:val="ru-RU"/>
        </w:rPr>
        <w:t>ов</w:t>
      </w:r>
      <w:r w:rsidRPr="00CD3182">
        <w:rPr>
          <w:rFonts w:ascii="Times New Roman" w:hAnsi="Times New Roman" w:cs="Times New Roman"/>
          <w:w w:val="105"/>
          <w:sz w:val="28"/>
          <w:lang w:val="ru-RU"/>
        </w:rPr>
        <w:t>, причём некоторые из них дружат друг с другом (все дружбы взаимны). Могло ли оказаться так, что любые два студента имеют ровно одного общего знакомого среди остальных студентов?</w:t>
      </w:r>
    </w:p>
    <w:p w:rsidR="00E74AFD" w:rsidRPr="00C977A6" w:rsidRDefault="00E74AFD" w:rsidP="00E74AF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7A6">
        <w:rPr>
          <w:rFonts w:ascii="Times New Roman" w:hAnsi="Times New Roman" w:cs="Times New Roman"/>
          <w:b/>
          <w:sz w:val="28"/>
          <w:szCs w:val="28"/>
          <w:lang w:val="ru-RU"/>
        </w:rPr>
        <w:t>Ответ. Да.</w:t>
      </w:r>
    </w:p>
    <w:p w:rsidR="00E74AFD" w:rsidRPr="00C95530" w:rsidRDefault="00E74AFD" w:rsidP="00E74A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74AFD" w:rsidTr="00BB41A0">
        <w:tc>
          <w:tcPr>
            <w:tcW w:w="7083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 и обоснован верный ответ</w:t>
            </w:r>
          </w:p>
        </w:tc>
        <w:tc>
          <w:tcPr>
            <w:tcW w:w="1134" w:type="dxa"/>
          </w:tcPr>
          <w:p w:rsidR="00E74AFD" w:rsidRPr="001105B4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4AFD" w:rsidRPr="00C9553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 верный ответ, но обоснование содержит небольшие пробелы</w:t>
            </w:r>
          </w:p>
        </w:tc>
        <w:tc>
          <w:tcPr>
            <w:tcW w:w="1134" w:type="dxa"/>
          </w:tcPr>
          <w:p w:rsidR="00E74AFD" w:rsidRPr="00C95530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E74AFD" w:rsidRPr="00C95530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не найден и/или не обоснован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74AFD" w:rsidRPr="006C6A0B" w:rsidRDefault="00E74AFD" w:rsidP="00E74AFD">
      <w:pPr>
        <w:snapToGrid w:val="0"/>
        <w:spacing w:after="120"/>
        <w:jc w:val="both"/>
        <w:rPr>
          <w:rFonts w:ascii="Times New Roman" w:hAnsi="Times New Roman" w:cs="Times New Roman"/>
          <w:w w:val="105"/>
          <w:sz w:val="28"/>
          <w:lang w:val="ru-RU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5 (12 баллов) </w:t>
      </w:r>
    </w:p>
    <w:p w:rsidR="003236FE" w:rsidRPr="00CD3182" w:rsidRDefault="007C3F2A">
      <w:pPr>
        <w:pStyle w:val="a9"/>
        <w:tabs>
          <w:tab w:val="left" w:pos="654"/>
        </w:tabs>
        <w:spacing w:line="378" w:lineRule="exact"/>
        <w:ind w:left="0"/>
        <w:rPr>
          <w:rFonts w:ascii="Times New Roman" w:hAnsi="Times New Roman" w:cs="Times New Roman"/>
          <w:spacing w:val="36"/>
          <w:sz w:val="28"/>
          <w:lang w:val="ru-RU"/>
        </w:rPr>
      </w:pPr>
      <w:r w:rsidRPr="00CD3182">
        <w:rPr>
          <w:rFonts w:ascii="Times New Roman" w:hAnsi="Times New Roman" w:cs="Times New Roman"/>
          <w:sz w:val="28"/>
          <w:lang w:val="ru-RU"/>
        </w:rPr>
        <w:t>Ненулевые</w:t>
      </w:r>
      <w:r w:rsidRPr="00CD318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>числа</w:t>
      </w:r>
      <w:r w:rsidRPr="00CD318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m:oMath>
        <m:r>
          <w:rPr>
            <w:rFonts w:ascii="Cambria Math" w:hAnsi="Cambria Math" w:cs="Times New Roman"/>
            <w:spacing w:val="36"/>
            <w:sz w:val="28"/>
          </w:rPr>
          <m:t>a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, </m:t>
        </m:r>
        <m:r>
          <w:rPr>
            <w:rFonts w:ascii="Cambria Math" w:hAnsi="Cambria Math" w:cs="Times New Roman"/>
            <w:spacing w:val="36"/>
            <w:sz w:val="28"/>
          </w:rPr>
          <m:t>b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, </m:t>
        </m:r>
        <m:r>
          <w:rPr>
            <w:rFonts w:ascii="Cambria Math" w:hAnsi="Cambria Math" w:cs="Times New Roman"/>
            <w:spacing w:val="36"/>
            <w:sz w:val="28"/>
          </w:rPr>
          <m:t>c</m:t>
        </m:r>
      </m:oMath>
      <w:r w:rsidRPr="00CD318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>таковы,</w:t>
      </w:r>
      <w:r w:rsidRPr="00CD3182">
        <w:rPr>
          <w:rFonts w:ascii="Times New Roman" w:hAnsi="Times New Roman" w:cs="Times New Roman"/>
          <w:spacing w:val="35"/>
          <w:sz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>что</w:t>
      </w:r>
      <w:r w:rsidRPr="00CD318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a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b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+</m:t>
        </m:r>
        <m:r>
          <w:rPr>
            <w:rFonts w:ascii="Cambria Math" w:hAnsi="Cambria Math" w:cs="Times New Roman"/>
            <w:spacing w:val="36"/>
            <w:sz w:val="28"/>
          </w:rPr>
          <m:t>bc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 xml:space="preserve">=0 </m:t>
        </m:r>
      </m:oMath>
      <w:r w:rsidRPr="00CD3182">
        <w:rPr>
          <w:rFonts w:ascii="Times New Roman" w:hAnsi="Times New Roman" w:cs="Times New Roman"/>
          <w:sz w:val="28"/>
          <w:lang w:val="ru-RU"/>
        </w:rPr>
        <w:t>и</w:t>
      </w:r>
      <w:r w:rsidRPr="00CD3182">
        <w:rPr>
          <w:rFonts w:ascii="Times New Roman" w:hAnsi="Times New Roman" w:cs="Times New Roman"/>
          <w:spacing w:val="36"/>
          <w:sz w:val="28"/>
          <w:lang w:val="ru-RU"/>
        </w:rPr>
        <w:t xml:space="preserve"> </w:t>
      </w:r>
    </w:p>
    <w:p w:rsidR="003236FE" w:rsidRDefault="00CF6E6D">
      <w:pPr>
        <w:pStyle w:val="a9"/>
        <w:tabs>
          <w:tab w:val="left" w:pos="654"/>
        </w:tabs>
        <w:spacing w:line="378" w:lineRule="exact"/>
        <w:ind w:left="0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b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36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36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pacing w:val="36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36"/>
            <w:sz w:val="28"/>
            <w:lang w:val="ru-RU"/>
          </w:rPr>
          <m:t>+</m:t>
        </m:r>
        <m:r>
          <w:rPr>
            <w:rFonts w:ascii="Cambria Math" w:hAnsi="Cambria Math" w:cs="Times New Roman"/>
            <w:spacing w:val="36"/>
            <w:sz w:val="28"/>
          </w:rPr>
          <m:t>ca</m:t>
        </m:r>
        <m:r>
          <w:rPr>
            <w:rFonts w:ascii="Cambria Math" w:hAnsi="Cambria Math" w:cs="Times New Roman"/>
            <w:spacing w:val="36"/>
            <w:sz w:val="28"/>
            <w:lang w:val="ru-RU"/>
          </w:rPr>
          <m:t>=0</m:t>
        </m:r>
      </m:oMath>
      <w:r w:rsidR="007C3F2A">
        <w:rPr>
          <w:rFonts w:ascii="Times New Roman" w:hAnsi="Cambria Math" w:cs="Times New Roman"/>
          <w:spacing w:val="36"/>
          <w:sz w:val="28"/>
          <w:lang w:val="ru-RU"/>
        </w:rPr>
        <w:t xml:space="preserve">. </w:t>
      </w:r>
      <w:r w:rsidR="007C3F2A" w:rsidRPr="00CD3182">
        <w:rPr>
          <w:rFonts w:ascii="Times New Roman" w:hAnsi="Times New Roman" w:cs="Times New Roman"/>
          <w:sz w:val="28"/>
          <w:lang w:val="ru-RU"/>
        </w:rPr>
        <w:t>Докажите,</w:t>
      </w:r>
      <w:r w:rsidR="007C3F2A">
        <w:rPr>
          <w:rFonts w:ascii="Times New Roman" w:hAnsi="Times New Roman" w:cs="Times New Roman"/>
          <w:sz w:val="28"/>
          <w:lang w:val="ru-RU"/>
        </w:rPr>
        <w:t xml:space="preserve"> </w:t>
      </w:r>
      <w:r w:rsidR="007C3F2A" w:rsidRPr="00CD3182">
        <w:rPr>
          <w:rFonts w:ascii="Times New Roman" w:hAnsi="Times New Roman" w:cs="Times New Roman"/>
          <w:w w:val="105"/>
          <w:sz w:val="28"/>
          <w:lang w:val="ru-RU"/>
        </w:rPr>
        <w:t>что</w:t>
      </w:r>
      <w:r w:rsidR="007C3F2A" w:rsidRPr="00CD3182">
        <w:rPr>
          <w:rFonts w:ascii="Times New Roman" w:hAnsi="Times New Roman" w:cs="Times New Roman"/>
          <w:spacing w:val="16"/>
          <w:w w:val="105"/>
          <w:sz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pacing w:val="16"/>
                <w:w w:val="105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16"/>
                <w:w w:val="105"/>
                <w:sz w:val="28"/>
              </w:rPr>
              <m:t>a</m:t>
            </m:r>
          </m:e>
          <m:sup>
            <m:r>
              <w:rPr>
                <w:rFonts w:ascii="Cambria Math" w:hAnsi="Cambria Math" w:cs="Times New Roman"/>
                <w:spacing w:val="16"/>
                <w:w w:val="105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pacing w:val="16"/>
                <w:w w:val="105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pacing w:val="16"/>
                <w:w w:val="105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pacing w:val="16"/>
                <w:w w:val="105"/>
                <w:sz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-</m:t>
        </m:r>
        <m:r>
          <w:rPr>
            <w:rFonts w:ascii="Cambria Math" w:hAnsi="Cambria Math" w:cs="Times New Roman"/>
            <w:spacing w:val="16"/>
            <w:w w:val="105"/>
            <w:sz w:val="28"/>
          </w:rPr>
          <m:t>ab</m:t>
        </m:r>
        <m:r>
          <w:rPr>
            <w:rFonts w:ascii="Cambria Math" w:hAnsi="Cambria Math" w:cs="Times New Roman"/>
            <w:spacing w:val="16"/>
            <w:w w:val="105"/>
            <w:sz w:val="28"/>
            <w:lang w:val="ru-RU"/>
          </w:rPr>
          <m:t>=0</m:t>
        </m:r>
      </m:oMath>
      <w:r w:rsidR="007C3F2A">
        <w:rPr>
          <w:rFonts w:ascii="Times New Roman" w:hAnsi="Cambria Math" w:cs="Times New Roman"/>
          <w:spacing w:val="16"/>
          <w:w w:val="105"/>
          <w:sz w:val="28"/>
          <w:lang w:val="ru-RU"/>
        </w:rPr>
        <w:t>.</w:t>
      </w:r>
    </w:p>
    <w:p w:rsidR="00E74AFD" w:rsidRPr="00C95530" w:rsidRDefault="00E74AFD" w:rsidP="00E74A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74AFD" w:rsidTr="00BB41A0">
        <w:tc>
          <w:tcPr>
            <w:tcW w:w="7083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E74AFD" w:rsidRPr="001105B4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доказательство не приведено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A28BD" w:rsidRDefault="007A28BD">
      <w:pPr>
        <w:snapToGrid w:val="0"/>
        <w:spacing w:before="120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6 (14 баллов) </w:t>
      </w:r>
    </w:p>
    <w:p w:rsidR="003236FE" w:rsidRPr="00C977A6" w:rsidRDefault="007C3F2A" w:rsidP="00C977A6">
      <w:pPr>
        <w:snapToGrid w:val="0"/>
        <w:spacing w:after="120"/>
        <w:jc w:val="both"/>
        <w:rPr>
          <w:rFonts w:ascii="Times New Roman" w:hAnsi="Times New Roman" w:cs="Times New Roman"/>
          <w:i/>
          <w:w w:val="115"/>
          <w:sz w:val="28"/>
          <w:szCs w:val="28"/>
          <w:lang w:val="ru-RU"/>
        </w:rPr>
      </w:pPr>
      <w:r w:rsidRPr="00CD3182">
        <w:rPr>
          <w:rFonts w:ascii="Times New Roman" w:hAnsi="Times New Roman" w:cs="Times New Roman"/>
          <w:sz w:val="28"/>
          <w:lang w:val="ru-RU"/>
        </w:rPr>
        <w:t>В выпуклом пятиугольнике</w:t>
      </w:r>
      <w:r w:rsidRPr="00CD318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5"/>
            <w:sz w:val="28"/>
            <w:szCs w:val="28"/>
          </w:rPr>
          <m:t>ABCDE</m:t>
        </m:r>
        <m:r>
          <w:rPr>
            <w:rFonts w:ascii="Cambria Math" w:hAnsi="Cambria Math" w:cs="Times New Roman"/>
            <w:w w:val="115"/>
            <w:sz w:val="28"/>
            <w:szCs w:val="28"/>
            <w:lang w:val="ru-RU"/>
          </w:rPr>
          <m:t xml:space="preserve"> 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w w:val="115"/>
            <w:sz w:val="28"/>
            <w:szCs w:val="28"/>
          </w:rPr>
          <m:t>DEA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DAC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CBA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и</w:t>
      </w:r>
      <w:r w:rsidRPr="00CD318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∠</m:t>
        </m:r>
        <m:r>
          <w:rPr>
            <w:rFonts w:ascii="Cambria Math" w:hAnsi="Cambria Math" w:cs="Times New Roman"/>
            <w:w w:val="115"/>
            <w:sz w:val="28"/>
            <w:szCs w:val="28"/>
          </w:rPr>
          <m:t>ADE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=∠</m:t>
        </m:r>
        <m:r>
          <w:rPr>
            <w:rFonts w:ascii="Cambria Math" w:hAnsi="Cambria Math" w:cs="Times New Roman"/>
            <w:w w:val="115"/>
            <w:sz w:val="28"/>
            <w:szCs w:val="28"/>
          </w:rPr>
          <m:t>ACB</m:t>
        </m:r>
        <m:r>
          <m:rPr>
            <m:sty m:val="p"/>
          </m:rPr>
          <w:rPr>
            <w:rFonts w:ascii="Cambria Math" w:hAnsi="Cambria Math" w:cs="Times New Roman"/>
            <w:w w:val="115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w w:val="115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w w:val="115"/>
                <w:sz w:val="28"/>
                <w:szCs w:val="28"/>
                <w:lang w:val="ru-RU"/>
              </w:rPr>
              <m:t>90</m:t>
            </m:r>
          </m:e>
          <m:sup>
            <m:r>
              <w:rPr>
                <w:rFonts w:ascii="Cambria Math" w:hAnsi="Cambria Math" w:cs="Times New Roman"/>
                <w:w w:val="115"/>
                <w:sz w:val="28"/>
                <w:szCs w:val="28"/>
                <w:lang w:val="ru-RU"/>
              </w:rPr>
              <m:t>0</m:t>
            </m:r>
          </m:sup>
        </m:sSup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w w:val="11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>Докажите, что прямая</w:t>
      </w:r>
      <w:r w:rsidRPr="00CD3182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0"/>
            <w:sz w:val="28"/>
            <w:szCs w:val="28"/>
          </w:rPr>
          <m:t>BE</m:t>
        </m:r>
      </m:oMath>
      <w:r w:rsidRPr="00CD3182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 xml:space="preserve">проходит через центр описанной </w:t>
      </w:r>
      <w:r>
        <w:rPr>
          <w:rFonts w:ascii="Times New Roman" w:hAnsi="Times New Roman" w:cs="Times New Roman"/>
          <w:sz w:val="28"/>
          <w:lang w:val="ru-RU"/>
        </w:rPr>
        <w:t xml:space="preserve">около </w:t>
      </w:r>
      <w:r w:rsidRPr="00CD3182">
        <w:rPr>
          <w:rFonts w:ascii="Times New Roman" w:hAnsi="Times New Roman" w:cs="Times New Roman"/>
          <w:sz w:val="28"/>
          <w:lang w:val="ru-RU"/>
        </w:rPr>
        <w:t>треугольника</w:t>
      </w:r>
      <w:r w:rsidRPr="00CD3182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w w:val="115"/>
            <w:sz w:val="28"/>
            <w:szCs w:val="28"/>
          </w:rPr>
          <m:t>ACD</m:t>
        </m:r>
      </m:oMath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lang w:val="ru-RU"/>
        </w:rPr>
        <w:t>окружности</w:t>
      </w:r>
      <w:r w:rsidRPr="00CD3182">
        <w:rPr>
          <w:rFonts w:ascii="Times New Roman" w:hAnsi="Times New Roman" w:cs="Times New Roman"/>
          <w:w w:val="115"/>
          <w:sz w:val="28"/>
          <w:szCs w:val="28"/>
          <w:lang w:val="ru-RU"/>
        </w:rPr>
        <w:t>.</w:t>
      </w:r>
    </w:p>
    <w:p w:rsidR="00E74AFD" w:rsidRPr="00C95530" w:rsidRDefault="00E74AFD" w:rsidP="00E74A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74AFD" w:rsidTr="00BB41A0">
        <w:tc>
          <w:tcPr>
            <w:tcW w:w="7083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E74AFD" w:rsidRPr="001105B4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74AFD" w:rsidRPr="008D4058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Приведено доказательство, но в нем имеются пробелы.</w:t>
            </w:r>
          </w:p>
        </w:tc>
        <w:tc>
          <w:tcPr>
            <w:tcW w:w="1134" w:type="dxa"/>
          </w:tcPr>
          <w:p w:rsidR="00E74AFD" w:rsidRPr="008D4058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E74AFD" w:rsidRPr="008D4058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Полное доказательство не приведено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74AFD" w:rsidRPr="00441A4F" w:rsidRDefault="00E74AFD" w:rsidP="00E74AFD">
      <w:pPr>
        <w:tabs>
          <w:tab w:val="left" w:pos="1605"/>
        </w:tabs>
        <w:snapToGrid w:val="0"/>
        <w:spacing w:after="120"/>
        <w:ind w:firstLine="851"/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bidi="ar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Задание 7 (14 баллов) </w:t>
      </w:r>
    </w:p>
    <w:p w:rsidR="003236FE" w:rsidRPr="006D3340" w:rsidRDefault="007C3F2A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CD3182">
        <w:rPr>
          <w:rFonts w:ascii="Times New Roman" w:hAnsi="Times New Roman" w:cs="Times New Roman"/>
          <w:sz w:val="28"/>
          <w:szCs w:val="28"/>
          <w:lang w:val="ru-RU"/>
        </w:rPr>
        <w:t>Изначально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написано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>2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CD318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CD318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прибавил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CD318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3182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чис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лу на доске,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CD318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 xml:space="preserve">прибавил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2∙3</m:t>
        </m:r>
      </m:oMath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написанному</w:t>
      </w:r>
      <w:r w:rsidRPr="00CD31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49"/>
          <w:sz w:val="28"/>
          <w:szCs w:val="28"/>
        </w:rPr>
        <w:t>k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>-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Волк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прибавлял</w:t>
      </w:r>
      <w:r w:rsidRPr="00CD318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числу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доске</w:t>
      </w:r>
      <w:r w:rsidRPr="00CD318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произведение</w:t>
      </w:r>
      <w:r w:rsidRPr="00CD31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 xml:space="preserve"> простых</w:t>
      </w:r>
      <w:r w:rsidRPr="00CD318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чисел.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Найдите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 xml:space="preserve">натуральные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такие,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55"/>
          <w:sz w:val="28"/>
          <w:szCs w:val="28"/>
        </w:rPr>
        <w:t>n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-ого</w:t>
      </w:r>
      <w:r w:rsidRPr="00CD318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>прибавления</w:t>
      </w:r>
      <w:r w:rsidRPr="00CD3182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D3182">
        <w:rPr>
          <w:rFonts w:ascii="Times New Roman" w:hAnsi="Times New Roman" w:cs="Times New Roman"/>
          <w:w w:val="105"/>
          <w:sz w:val="28"/>
          <w:szCs w:val="28"/>
          <w:lang w:val="ru-RU"/>
        </w:rPr>
        <w:t>доске</w:t>
      </w:r>
      <w:r w:rsidRPr="00CD3182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sz w:val="28"/>
          <w:szCs w:val="28"/>
          <w:lang w:val="ru-RU"/>
        </w:rPr>
        <w:t>оказалась</w:t>
      </w:r>
      <w:r w:rsidRPr="00CD318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sz w:val="28"/>
          <w:szCs w:val="28"/>
          <w:lang w:val="ru-RU"/>
        </w:rPr>
        <w:t>написана степень</w:t>
      </w:r>
      <w:r w:rsidRPr="00CD318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sz w:val="28"/>
          <w:szCs w:val="28"/>
          <w:lang w:val="ru-RU"/>
        </w:rPr>
        <w:t>двойки.</w:t>
      </w:r>
    </w:p>
    <w:p w:rsidR="00E74AFD" w:rsidRDefault="00E74AFD" w:rsidP="00E74AFD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3E5DE2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 w:rsidRPr="00C977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n=1.</m:t>
        </m:r>
      </m:oMath>
      <w:r w:rsidRPr="008234C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E74AFD" w:rsidRPr="00C95530" w:rsidRDefault="00E74AFD" w:rsidP="00E74A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E74AFD" w:rsidTr="00BB41A0">
        <w:tc>
          <w:tcPr>
            <w:tcW w:w="7083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4AFD" w:rsidTr="00BB41A0">
        <w:tc>
          <w:tcPr>
            <w:tcW w:w="7083" w:type="dxa"/>
          </w:tcPr>
          <w:p w:rsidR="00E74AFD" w:rsidRPr="00281CE9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E74AFD" w:rsidRPr="001105B4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74AFD" w:rsidRPr="00580AD8" w:rsidTr="00BB41A0">
        <w:tc>
          <w:tcPr>
            <w:tcW w:w="7083" w:type="dxa"/>
          </w:tcPr>
          <w:p w:rsidR="00E74AFD" w:rsidRPr="00281CE9" w:rsidRDefault="00E74AFD" w:rsidP="00E7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Приведено значение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n=1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 но доказательство того, что другие значения не подходят</w:t>
            </w:r>
            <w:r w:rsidR="0012118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содержит пробелы</w:t>
            </w:r>
          </w:p>
        </w:tc>
        <w:tc>
          <w:tcPr>
            <w:tcW w:w="1134" w:type="dxa"/>
          </w:tcPr>
          <w:p w:rsidR="00E74AFD" w:rsidRPr="00580AD8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E74AFD" w:rsidRPr="00580AD8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</w:tr>
      <w:tr w:rsidR="00E74AFD" w:rsidRPr="008D4058" w:rsidTr="00BB41A0">
        <w:tc>
          <w:tcPr>
            <w:tcW w:w="7083" w:type="dxa"/>
          </w:tcPr>
          <w:p w:rsidR="00E74AFD" w:rsidRPr="00281CE9" w:rsidRDefault="00E74AFD" w:rsidP="00E7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Приведено значение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n=1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12118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 доказательство того, что другие значения не подходят, содержит существенные пробелы</w:t>
            </w:r>
          </w:p>
        </w:tc>
        <w:tc>
          <w:tcPr>
            <w:tcW w:w="1134" w:type="dxa"/>
          </w:tcPr>
          <w:p w:rsidR="00E74AFD" w:rsidRPr="008D4058" w:rsidRDefault="00E74AFD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74AFD" w:rsidRPr="008D4058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4AFD" w:rsidRPr="00FA5070" w:rsidTr="00BB41A0">
        <w:tc>
          <w:tcPr>
            <w:tcW w:w="7083" w:type="dxa"/>
          </w:tcPr>
          <w:p w:rsidR="00E74AFD" w:rsidRDefault="00E74AFD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 приведено или содержит существенные ошибки</w:t>
            </w:r>
          </w:p>
        </w:tc>
        <w:tc>
          <w:tcPr>
            <w:tcW w:w="1134" w:type="dxa"/>
          </w:tcPr>
          <w:p w:rsidR="00E74AFD" w:rsidRPr="00FA5070" w:rsidRDefault="00E74AFD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E74AFD" w:rsidRDefault="00E74AFD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D3340" w:rsidRPr="00B85FEC" w:rsidRDefault="006D3340" w:rsidP="006D3340">
      <w:pPr>
        <w:pStyle w:val="a9"/>
        <w:tabs>
          <w:tab w:val="left" w:pos="680"/>
        </w:tabs>
        <w:spacing w:before="3" w:line="252" w:lineRule="auto"/>
        <w:ind w:left="0" w:right="113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3236FE" w:rsidRDefault="007C3F2A">
      <w:pPr>
        <w:snapToGrid w:val="0"/>
        <w:spacing w:after="12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Задача 8 (16 баллов) </w:t>
      </w:r>
    </w:p>
    <w:p w:rsidR="003236FE" w:rsidRDefault="007C3F2A">
      <w:pPr>
        <w:pStyle w:val="a6"/>
        <w:spacing w:before="20" w:line="252" w:lineRule="auto"/>
        <w:ind w:left="0" w:right="113" w:firstLine="0"/>
        <w:rPr>
          <w:rFonts w:ascii="Times New Roman" w:hAnsi="Times New Roman" w:cs="Times New Roman"/>
          <w:w w:val="105"/>
          <w:lang w:val="ru-RU"/>
        </w:rPr>
      </w:pPr>
      <w:r w:rsidRPr="00CD3182">
        <w:rPr>
          <w:rFonts w:ascii="Times New Roman" w:hAnsi="Times New Roman" w:cs="Times New Roman"/>
          <w:w w:val="105"/>
          <w:lang w:val="ru-RU"/>
        </w:rPr>
        <w:t xml:space="preserve">В каждой клетке таблицы </w:t>
      </w:r>
      <w:r>
        <w:rPr>
          <w:rFonts w:ascii="Times New Roman" w:hAnsi="Times New Roman" w:cs="Times New Roman"/>
          <w:w w:val="105"/>
          <w:lang w:val="ru-RU"/>
        </w:rPr>
        <w:t>9</w:t>
      </w:r>
      <w:r w:rsidRPr="00CD3182">
        <w:rPr>
          <w:rFonts w:ascii="Times New Roman" w:hAnsi="Times New Roman" w:cs="Times New Roman"/>
          <w:w w:val="105"/>
          <w:lang w:val="ru-RU"/>
        </w:rPr>
        <w:t>×</w:t>
      </w:r>
      <w:r>
        <w:rPr>
          <w:rFonts w:ascii="Times New Roman" w:hAnsi="Times New Roman" w:cs="Times New Roman"/>
          <w:w w:val="105"/>
          <w:lang w:val="ru-RU"/>
        </w:rPr>
        <w:t>9</w:t>
      </w:r>
      <w:r w:rsidRPr="00CD3182">
        <w:rPr>
          <w:rFonts w:ascii="Times New Roman" w:hAnsi="Times New Roman" w:cs="Times New Roman"/>
          <w:w w:val="105"/>
          <w:lang w:val="ru-RU"/>
        </w:rPr>
        <w:t xml:space="preserve"> стоит целое число. При каком наибольшем</w:t>
      </w:r>
      <w:r w:rsidRPr="00CD3182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натуральном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42"/>
          <w:w w:val="105"/>
        </w:rPr>
        <w:t>k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можно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гарантированно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утверждать,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что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из</w:t>
      </w:r>
      <w:r w:rsidRPr="00CD3182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этой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таблицы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можно</w:t>
      </w:r>
      <w:r w:rsidRPr="00CD3182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по линиям сетки вырезать связную фигуру (возможно, даже всю таблицу), сумма чисел</w:t>
      </w:r>
      <w:r w:rsidRPr="00CD3182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внутри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которой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делится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на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w w:val="105"/>
        </w:rPr>
        <w:t>k</w:t>
      </w:r>
      <w:r w:rsidRPr="00CD3182">
        <w:rPr>
          <w:rFonts w:ascii="Times New Roman" w:hAnsi="Times New Roman" w:cs="Times New Roman"/>
          <w:w w:val="105"/>
          <w:lang w:val="ru-RU"/>
        </w:rPr>
        <w:t>?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Связной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фигурой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будем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называть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такое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множество</w:t>
      </w:r>
      <w:r w:rsidRPr="00CD3182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клеток,</w:t>
      </w:r>
      <w:r w:rsidRPr="00CD318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что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от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каждой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из</w:t>
      </w:r>
      <w:r w:rsidRPr="00CD318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них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можно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добраться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до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любой</w:t>
      </w:r>
      <w:r w:rsidRPr="00CD3182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другой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клетки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этого</w:t>
      </w:r>
      <w:r w:rsidRPr="00CD3182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множества,</w:t>
      </w:r>
      <w:r w:rsidRPr="00CD3182">
        <w:rPr>
          <w:rFonts w:ascii="Times New Roman" w:hAnsi="Times New Roman" w:cs="Times New Roman"/>
          <w:spacing w:val="-71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перемещаясь</w:t>
      </w:r>
      <w:r w:rsidRPr="00CD318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каждый</w:t>
      </w:r>
      <w:r w:rsidRPr="00CD318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раз</w:t>
      </w:r>
      <w:r w:rsidRPr="00CD318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только</w:t>
      </w:r>
      <w:r w:rsidRPr="00CD318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в</w:t>
      </w:r>
      <w:r w:rsidRPr="00CD3182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CD3182">
        <w:rPr>
          <w:rFonts w:ascii="Times New Roman" w:hAnsi="Times New Roman" w:cs="Times New Roman"/>
          <w:w w:val="105"/>
          <w:lang w:val="ru-RU"/>
        </w:rPr>
        <w:t>соседнюю</w:t>
      </w:r>
      <w:r w:rsidRPr="00CD3182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B44EB">
        <w:rPr>
          <w:rFonts w:ascii="Times New Roman" w:hAnsi="Times New Roman" w:cs="Times New Roman"/>
          <w:w w:val="105"/>
          <w:lang w:val="ru-RU"/>
        </w:rPr>
        <w:t>по</w:t>
      </w:r>
      <w:r w:rsidRPr="009B44EB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B44EB">
        <w:rPr>
          <w:rFonts w:ascii="Times New Roman" w:hAnsi="Times New Roman" w:cs="Times New Roman"/>
          <w:w w:val="105"/>
          <w:lang w:val="ru-RU"/>
        </w:rPr>
        <w:t>стороне</w:t>
      </w:r>
      <w:r w:rsidRPr="009B44EB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B44EB">
        <w:rPr>
          <w:rFonts w:ascii="Times New Roman" w:hAnsi="Times New Roman" w:cs="Times New Roman"/>
          <w:w w:val="105"/>
          <w:lang w:val="ru-RU"/>
        </w:rPr>
        <w:t>клетку</w:t>
      </w:r>
      <w:r w:rsidRPr="009B44EB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9B44EB">
        <w:rPr>
          <w:rFonts w:ascii="Times New Roman" w:hAnsi="Times New Roman" w:cs="Times New Roman"/>
          <w:w w:val="105"/>
          <w:lang w:val="ru-RU"/>
        </w:rPr>
        <w:t>этого</w:t>
      </w:r>
      <w:r w:rsidRPr="009B44EB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9B44EB">
        <w:rPr>
          <w:rFonts w:ascii="Times New Roman" w:hAnsi="Times New Roman" w:cs="Times New Roman"/>
          <w:w w:val="105"/>
          <w:lang w:val="ru-RU"/>
        </w:rPr>
        <w:t>множества.</w:t>
      </w:r>
    </w:p>
    <w:p w:rsidR="00BF7585" w:rsidRPr="00CF6E6D" w:rsidRDefault="00BF7585" w:rsidP="00BF7585">
      <w:pPr>
        <w:rPr>
          <w:b/>
          <w:sz w:val="28"/>
          <w:szCs w:val="28"/>
          <w:lang w:val="ru-RU"/>
        </w:rPr>
      </w:pPr>
      <w:r w:rsidRPr="00CF6E6D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 w:rsidR="0079232C" w:rsidRPr="00CF6E6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CF6E6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</w:rPr>
          <m:t>k</m:t>
        </m:r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=</m:t>
        </m:r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81</m:t>
        </m:r>
        <m:r>
          <m:rPr>
            <m:sty m:val="bi"/>
          </m:rPr>
          <w:rPr>
            <w:rFonts w:ascii="Cambria Math" w:hAnsi="Cambria Math" w:cs="Times New Roman"/>
            <w:w w:val="105"/>
            <w:sz w:val="28"/>
            <w:szCs w:val="28"/>
            <w:lang w:val="ru-RU"/>
          </w:rPr>
          <m:t>.</m:t>
        </m:r>
      </m:oMath>
      <w:r w:rsidRPr="00CF6E6D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</w:p>
    <w:p w:rsidR="00BF7585" w:rsidRPr="00C95530" w:rsidRDefault="00BF7585" w:rsidP="00BF75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BF7585" w:rsidRPr="00C977A6" w:rsidTr="00BB41A0">
        <w:tc>
          <w:tcPr>
            <w:tcW w:w="7083" w:type="dxa"/>
          </w:tcPr>
          <w:p w:rsidR="00BF7585" w:rsidRPr="00C977A6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0"/>
            <w:r w:rsidRPr="00C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критерия</w:t>
            </w:r>
          </w:p>
        </w:tc>
        <w:tc>
          <w:tcPr>
            <w:tcW w:w="1134" w:type="dxa"/>
          </w:tcPr>
          <w:p w:rsidR="00BF7585" w:rsidRPr="00C977A6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128" w:type="dxa"/>
          </w:tcPr>
          <w:p w:rsidR="00BF7585" w:rsidRPr="00C977A6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BF7585" w:rsidRPr="00C977A6" w:rsidTr="00BB41A0">
        <w:tc>
          <w:tcPr>
            <w:tcW w:w="7083" w:type="dxa"/>
          </w:tcPr>
          <w:p w:rsidR="00BF7585" w:rsidRPr="00281CE9" w:rsidRDefault="00BF7585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решена полностью</w:t>
            </w:r>
          </w:p>
        </w:tc>
        <w:tc>
          <w:tcPr>
            <w:tcW w:w="1134" w:type="dxa"/>
          </w:tcPr>
          <w:p w:rsidR="00BF7585" w:rsidRPr="00C977A6" w:rsidRDefault="00BF7585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7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28" w:type="dxa"/>
          </w:tcPr>
          <w:p w:rsidR="00BF7585" w:rsidRPr="00C977A6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F7585" w:rsidRPr="00580AD8" w:rsidTr="00BB41A0">
        <w:tc>
          <w:tcPr>
            <w:tcW w:w="7083" w:type="dxa"/>
          </w:tcPr>
          <w:p w:rsidR="00BF7585" w:rsidRPr="00695045" w:rsidRDefault="00BF7585" w:rsidP="00BF7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Приведены значения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ru-RU"/>
                </w:rPr>
                <m:t>k=81</m:t>
              </m:r>
            </m:oMath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и пример для этого случая, но не доказано,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81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 подходит</w:t>
            </w:r>
          </w:p>
        </w:tc>
        <w:tc>
          <w:tcPr>
            <w:tcW w:w="1134" w:type="dxa"/>
          </w:tcPr>
          <w:p w:rsidR="00BF7585" w:rsidRPr="00580AD8" w:rsidRDefault="00BF7585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BF7585" w:rsidRPr="00580AD8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F7585" w:rsidRPr="008D4058" w:rsidTr="00BB41A0">
        <w:tc>
          <w:tcPr>
            <w:tcW w:w="7083" w:type="dxa"/>
          </w:tcPr>
          <w:p w:rsidR="00BF7585" w:rsidRPr="00695045" w:rsidRDefault="00BF7585" w:rsidP="00BF7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Доказано, что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81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не подходит, но пример для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81</w:t>
            </w:r>
            <w:r w:rsidRPr="0069504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 приведен</w:t>
            </w:r>
          </w:p>
        </w:tc>
        <w:tc>
          <w:tcPr>
            <w:tcW w:w="1134" w:type="dxa"/>
          </w:tcPr>
          <w:p w:rsidR="00BF7585" w:rsidRPr="008D4058" w:rsidRDefault="00BF7585" w:rsidP="00BB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BF7585" w:rsidRPr="008D4058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F7585" w:rsidRPr="00FA5070" w:rsidTr="00BB41A0">
        <w:tc>
          <w:tcPr>
            <w:tcW w:w="7083" w:type="dxa"/>
          </w:tcPr>
          <w:p w:rsidR="00BF7585" w:rsidRDefault="00BF7585" w:rsidP="00BB4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 приведено или содержит существенные ошибки</w:t>
            </w:r>
          </w:p>
        </w:tc>
        <w:tc>
          <w:tcPr>
            <w:tcW w:w="1134" w:type="dxa"/>
          </w:tcPr>
          <w:p w:rsidR="00BF7585" w:rsidRPr="00FA5070" w:rsidRDefault="00BF7585" w:rsidP="00BB41A0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128" w:type="dxa"/>
          </w:tcPr>
          <w:p w:rsidR="00BF7585" w:rsidRDefault="00BF7585" w:rsidP="00BB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bookmarkEnd w:id="0"/>
    </w:tbl>
    <w:p w:rsidR="00BF7585" w:rsidRDefault="00BF7585" w:rsidP="00BF7585">
      <w:pPr>
        <w:pStyle w:val="a9"/>
        <w:tabs>
          <w:tab w:val="left" w:pos="680"/>
        </w:tabs>
        <w:spacing w:before="3" w:line="252" w:lineRule="auto"/>
        <w:ind w:left="0" w:right="113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6D3340" w:rsidRPr="006D3340" w:rsidRDefault="006D3340">
      <w:pPr>
        <w:spacing w:after="2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3236FE" w:rsidRDefault="003236FE">
      <w:pPr>
        <w:rPr>
          <w:sz w:val="28"/>
          <w:szCs w:val="28"/>
          <w:lang w:val="ru-RU"/>
        </w:rPr>
      </w:pPr>
    </w:p>
    <w:sectPr w:rsidR="003236FE">
      <w:pgSz w:w="11906" w:h="16838"/>
      <w:pgMar w:top="1240" w:right="1106" w:bottom="144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14" w:rsidRDefault="00262E14">
      <w:r>
        <w:separator/>
      </w:r>
    </w:p>
  </w:endnote>
  <w:endnote w:type="continuationSeparator" w:id="0">
    <w:p w:rsidR="00262E14" w:rsidRDefault="002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14" w:rsidRDefault="00262E14">
      <w:r>
        <w:separator/>
      </w:r>
    </w:p>
  </w:footnote>
  <w:footnote w:type="continuationSeparator" w:id="0">
    <w:p w:rsidR="00262E14" w:rsidRDefault="0026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2DB"/>
    <w:multiLevelType w:val="hybridMultilevel"/>
    <w:tmpl w:val="F888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FFB0"/>
    <w:multiLevelType w:val="singleLevel"/>
    <w:tmpl w:val="2067FFB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E844B7C"/>
    <w:multiLevelType w:val="hybridMultilevel"/>
    <w:tmpl w:val="5538D472"/>
    <w:lvl w:ilvl="0" w:tplc="7F50BCB0">
      <w:numFmt w:val="bullet"/>
      <w:suff w:val="space"/>
      <w:lvlText w:val="–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0944754">
      <w:numFmt w:val="bullet"/>
      <w:lvlText w:val="•"/>
      <w:lvlJc w:val="left"/>
      <w:pPr>
        <w:ind w:left="1208" w:hanging="247"/>
      </w:pPr>
      <w:rPr>
        <w:rFonts w:hint="default"/>
        <w:lang w:val="ru-RU" w:eastAsia="en-US" w:bidi="ar-SA"/>
      </w:rPr>
    </w:lvl>
    <w:lvl w:ilvl="2" w:tplc="EF4AAB6C">
      <w:numFmt w:val="bullet"/>
      <w:lvlText w:val="•"/>
      <w:lvlJc w:val="left"/>
      <w:pPr>
        <w:ind w:left="2296" w:hanging="247"/>
      </w:pPr>
      <w:rPr>
        <w:rFonts w:hint="default"/>
        <w:lang w:val="ru-RU" w:eastAsia="en-US" w:bidi="ar-SA"/>
      </w:rPr>
    </w:lvl>
    <w:lvl w:ilvl="3" w:tplc="EC68EE20">
      <w:numFmt w:val="bullet"/>
      <w:lvlText w:val="•"/>
      <w:lvlJc w:val="left"/>
      <w:pPr>
        <w:ind w:left="3384" w:hanging="247"/>
      </w:pPr>
      <w:rPr>
        <w:rFonts w:hint="default"/>
        <w:lang w:val="ru-RU" w:eastAsia="en-US" w:bidi="ar-SA"/>
      </w:rPr>
    </w:lvl>
    <w:lvl w:ilvl="4" w:tplc="040EE814">
      <w:numFmt w:val="bullet"/>
      <w:lvlText w:val="•"/>
      <w:lvlJc w:val="left"/>
      <w:pPr>
        <w:ind w:left="4472" w:hanging="247"/>
      </w:pPr>
      <w:rPr>
        <w:rFonts w:hint="default"/>
        <w:lang w:val="ru-RU" w:eastAsia="en-US" w:bidi="ar-SA"/>
      </w:rPr>
    </w:lvl>
    <w:lvl w:ilvl="5" w:tplc="ED020B2E">
      <w:numFmt w:val="bullet"/>
      <w:lvlText w:val="•"/>
      <w:lvlJc w:val="left"/>
      <w:pPr>
        <w:ind w:left="5560" w:hanging="247"/>
      </w:pPr>
      <w:rPr>
        <w:rFonts w:hint="default"/>
        <w:lang w:val="ru-RU" w:eastAsia="en-US" w:bidi="ar-SA"/>
      </w:rPr>
    </w:lvl>
    <w:lvl w:ilvl="6" w:tplc="5B044124">
      <w:numFmt w:val="bullet"/>
      <w:lvlText w:val="•"/>
      <w:lvlJc w:val="left"/>
      <w:pPr>
        <w:ind w:left="6648" w:hanging="247"/>
      </w:pPr>
      <w:rPr>
        <w:rFonts w:hint="default"/>
        <w:lang w:val="ru-RU" w:eastAsia="en-US" w:bidi="ar-SA"/>
      </w:rPr>
    </w:lvl>
    <w:lvl w:ilvl="7" w:tplc="5DA05DC4">
      <w:numFmt w:val="bullet"/>
      <w:lvlText w:val="•"/>
      <w:lvlJc w:val="left"/>
      <w:pPr>
        <w:ind w:left="7736" w:hanging="247"/>
      </w:pPr>
      <w:rPr>
        <w:rFonts w:hint="default"/>
        <w:lang w:val="ru-RU" w:eastAsia="en-US" w:bidi="ar-SA"/>
      </w:rPr>
    </w:lvl>
    <w:lvl w:ilvl="8" w:tplc="9098AEF6">
      <w:numFmt w:val="bullet"/>
      <w:lvlText w:val="•"/>
      <w:lvlJc w:val="left"/>
      <w:pPr>
        <w:ind w:left="8824" w:hanging="247"/>
      </w:pPr>
      <w:rPr>
        <w:rFonts w:hint="default"/>
        <w:lang w:val="ru-RU" w:eastAsia="en-US" w:bidi="ar-SA"/>
      </w:rPr>
    </w:lvl>
  </w:abstractNum>
  <w:abstractNum w:abstractNumId="3" w15:restartNumberingAfterBreak="0">
    <w:nsid w:val="393740F7"/>
    <w:multiLevelType w:val="hybridMultilevel"/>
    <w:tmpl w:val="F202BDC4"/>
    <w:lvl w:ilvl="0" w:tplc="9940A5F0">
      <w:start w:val="3"/>
      <w:numFmt w:val="decimal"/>
      <w:lvlText w:val="%1)"/>
      <w:lvlJc w:val="left"/>
      <w:pPr>
        <w:ind w:left="685" w:hanging="334"/>
      </w:pPr>
      <w:rPr>
        <w:rFonts w:ascii="Times New Roman" w:eastAsia="Times New Roman" w:hAnsi="Times New Roman" w:cs="Times New Roman" w:hint="default"/>
        <w:spacing w:val="-1"/>
        <w:w w:val="104"/>
        <w:sz w:val="28"/>
        <w:szCs w:val="28"/>
        <w:lang w:val="ru-RU" w:eastAsia="en-US" w:bidi="ar-SA"/>
      </w:rPr>
    </w:lvl>
    <w:lvl w:ilvl="1" w:tplc="808E45F0">
      <w:numFmt w:val="bullet"/>
      <w:lvlText w:val="•"/>
      <w:lvlJc w:val="left"/>
      <w:pPr>
        <w:ind w:left="1712" w:hanging="334"/>
      </w:pPr>
      <w:rPr>
        <w:rFonts w:hint="default"/>
        <w:lang w:val="ru-RU" w:eastAsia="en-US" w:bidi="ar-SA"/>
      </w:rPr>
    </w:lvl>
    <w:lvl w:ilvl="2" w:tplc="71903D6C">
      <w:numFmt w:val="bullet"/>
      <w:lvlText w:val="•"/>
      <w:lvlJc w:val="left"/>
      <w:pPr>
        <w:ind w:left="2744" w:hanging="334"/>
      </w:pPr>
      <w:rPr>
        <w:rFonts w:hint="default"/>
        <w:lang w:val="ru-RU" w:eastAsia="en-US" w:bidi="ar-SA"/>
      </w:rPr>
    </w:lvl>
    <w:lvl w:ilvl="3" w:tplc="BD329F74">
      <w:numFmt w:val="bullet"/>
      <w:lvlText w:val="•"/>
      <w:lvlJc w:val="left"/>
      <w:pPr>
        <w:ind w:left="3776" w:hanging="334"/>
      </w:pPr>
      <w:rPr>
        <w:rFonts w:hint="default"/>
        <w:lang w:val="ru-RU" w:eastAsia="en-US" w:bidi="ar-SA"/>
      </w:rPr>
    </w:lvl>
    <w:lvl w:ilvl="4" w:tplc="C31C8D70">
      <w:numFmt w:val="bullet"/>
      <w:lvlText w:val="•"/>
      <w:lvlJc w:val="left"/>
      <w:pPr>
        <w:ind w:left="4808" w:hanging="334"/>
      </w:pPr>
      <w:rPr>
        <w:rFonts w:hint="default"/>
        <w:lang w:val="ru-RU" w:eastAsia="en-US" w:bidi="ar-SA"/>
      </w:rPr>
    </w:lvl>
    <w:lvl w:ilvl="5" w:tplc="976EDA04">
      <w:numFmt w:val="bullet"/>
      <w:lvlText w:val="•"/>
      <w:lvlJc w:val="left"/>
      <w:pPr>
        <w:ind w:left="5840" w:hanging="334"/>
      </w:pPr>
      <w:rPr>
        <w:rFonts w:hint="default"/>
        <w:lang w:val="ru-RU" w:eastAsia="en-US" w:bidi="ar-SA"/>
      </w:rPr>
    </w:lvl>
    <w:lvl w:ilvl="6" w:tplc="7466E466">
      <w:numFmt w:val="bullet"/>
      <w:lvlText w:val="•"/>
      <w:lvlJc w:val="left"/>
      <w:pPr>
        <w:ind w:left="6872" w:hanging="334"/>
      </w:pPr>
      <w:rPr>
        <w:rFonts w:hint="default"/>
        <w:lang w:val="ru-RU" w:eastAsia="en-US" w:bidi="ar-SA"/>
      </w:rPr>
    </w:lvl>
    <w:lvl w:ilvl="7" w:tplc="A0F6AC58">
      <w:numFmt w:val="bullet"/>
      <w:lvlText w:val="•"/>
      <w:lvlJc w:val="left"/>
      <w:pPr>
        <w:ind w:left="7904" w:hanging="334"/>
      </w:pPr>
      <w:rPr>
        <w:rFonts w:hint="default"/>
        <w:lang w:val="ru-RU" w:eastAsia="en-US" w:bidi="ar-SA"/>
      </w:rPr>
    </w:lvl>
    <w:lvl w:ilvl="8" w:tplc="21E48A3E">
      <w:numFmt w:val="bullet"/>
      <w:lvlText w:val="•"/>
      <w:lvlJc w:val="left"/>
      <w:pPr>
        <w:ind w:left="8936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44C44AC6"/>
    <w:multiLevelType w:val="hybridMultilevel"/>
    <w:tmpl w:val="9C304956"/>
    <w:lvl w:ilvl="0" w:tplc="CC126E8A">
      <w:start w:val="1"/>
      <w:numFmt w:val="decimal"/>
      <w:lvlText w:val="%1)"/>
      <w:lvlJc w:val="left"/>
      <w:pPr>
        <w:ind w:left="446" w:hanging="334"/>
      </w:pPr>
      <w:rPr>
        <w:rFonts w:ascii="Times New Roman" w:eastAsia="Times New Roman" w:hAnsi="Times New Roman" w:cs="Times New Roman" w:hint="default"/>
        <w:spacing w:val="-1"/>
        <w:w w:val="104"/>
        <w:sz w:val="28"/>
        <w:szCs w:val="28"/>
        <w:lang w:val="ru-RU" w:eastAsia="en-US" w:bidi="ar-SA"/>
      </w:rPr>
    </w:lvl>
    <w:lvl w:ilvl="1" w:tplc="08A62118">
      <w:start w:val="1"/>
      <w:numFmt w:val="decimal"/>
      <w:lvlText w:val="%2."/>
      <w:lvlJc w:val="left"/>
      <w:pPr>
        <w:ind w:left="112" w:hanging="331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8"/>
        <w:szCs w:val="28"/>
        <w:lang w:val="ru-RU" w:eastAsia="en-US" w:bidi="ar-SA"/>
      </w:rPr>
    </w:lvl>
    <w:lvl w:ilvl="2" w:tplc="1DDAAB5E">
      <w:start w:val="1"/>
      <w:numFmt w:val="decimal"/>
      <w:lvlText w:val="%3."/>
      <w:lvlJc w:val="left"/>
      <w:pPr>
        <w:ind w:left="112" w:hanging="289"/>
      </w:pPr>
      <w:rPr>
        <w:rFonts w:ascii="Times New Roman" w:eastAsia="Times New Roman" w:hAnsi="Times New Roman" w:cs="Times New Roman" w:hint="default"/>
        <w:spacing w:val="-1"/>
        <w:w w:val="101"/>
        <w:sz w:val="28"/>
        <w:szCs w:val="28"/>
        <w:lang w:val="ru-RU" w:eastAsia="en-US" w:bidi="ar-SA"/>
      </w:rPr>
    </w:lvl>
    <w:lvl w:ilvl="3" w:tplc="D0C01338">
      <w:numFmt w:val="bullet"/>
      <w:lvlText w:val="•"/>
      <w:lvlJc w:val="left"/>
      <w:pPr>
        <w:ind w:left="2786" w:hanging="289"/>
      </w:pPr>
      <w:rPr>
        <w:rFonts w:hint="default"/>
        <w:lang w:val="ru-RU" w:eastAsia="en-US" w:bidi="ar-SA"/>
      </w:rPr>
    </w:lvl>
    <w:lvl w:ilvl="4" w:tplc="995834F0">
      <w:numFmt w:val="bullet"/>
      <w:lvlText w:val="•"/>
      <w:lvlJc w:val="left"/>
      <w:pPr>
        <w:ind w:left="3960" w:hanging="289"/>
      </w:pPr>
      <w:rPr>
        <w:rFonts w:hint="default"/>
        <w:lang w:val="ru-RU" w:eastAsia="en-US" w:bidi="ar-SA"/>
      </w:rPr>
    </w:lvl>
    <w:lvl w:ilvl="5" w:tplc="66EE3A6E">
      <w:numFmt w:val="bullet"/>
      <w:lvlText w:val="•"/>
      <w:lvlJc w:val="left"/>
      <w:pPr>
        <w:ind w:left="5133" w:hanging="289"/>
      </w:pPr>
      <w:rPr>
        <w:rFonts w:hint="default"/>
        <w:lang w:val="ru-RU" w:eastAsia="en-US" w:bidi="ar-SA"/>
      </w:rPr>
    </w:lvl>
    <w:lvl w:ilvl="6" w:tplc="0AAE08C0">
      <w:numFmt w:val="bullet"/>
      <w:lvlText w:val="•"/>
      <w:lvlJc w:val="left"/>
      <w:pPr>
        <w:ind w:left="6306" w:hanging="289"/>
      </w:pPr>
      <w:rPr>
        <w:rFonts w:hint="default"/>
        <w:lang w:val="ru-RU" w:eastAsia="en-US" w:bidi="ar-SA"/>
      </w:rPr>
    </w:lvl>
    <w:lvl w:ilvl="7" w:tplc="21868EC0">
      <w:numFmt w:val="bullet"/>
      <w:lvlText w:val="•"/>
      <w:lvlJc w:val="left"/>
      <w:pPr>
        <w:ind w:left="7480" w:hanging="289"/>
      </w:pPr>
      <w:rPr>
        <w:rFonts w:hint="default"/>
        <w:lang w:val="ru-RU" w:eastAsia="en-US" w:bidi="ar-SA"/>
      </w:rPr>
    </w:lvl>
    <w:lvl w:ilvl="8" w:tplc="D5B04EE8">
      <w:numFmt w:val="bullet"/>
      <w:lvlText w:val="•"/>
      <w:lvlJc w:val="left"/>
      <w:pPr>
        <w:ind w:left="8653" w:hanging="2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B83936"/>
    <w:rsid w:val="00047485"/>
    <w:rsid w:val="000631B9"/>
    <w:rsid w:val="00087B7D"/>
    <w:rsid w:val="00121180"/>
    <w:rsid w:val="001679E9"/>
    <w:rsid w:val="001B3CCE"/>
    <w:rsid w:val="001E0F12"/>
    <w:rsid w:val="00205A0C"/>
    <w:rsid w:val="00240F73"/>
    <w:rsid w:val="00241792"/>
    <w:rsid w:val="00262E14"/>
    <w:rsid w:val="00275FE9"/>
    <w:rsid w:val="00285E4E"/>
    <w:rsid w:val="002A795B"/>
    <w:rsid w:val="002B26FD"/>
    <w:rsid w:val="002D30EF"/>
    <w:rsid w:val="002F2E70"/>
    <w:rsid w:val="003175AF"/>
    <w:rsid w:val="003236FE"/>
    <w:rsid w:val="003412F6"/>
    <w:rsid w:val="00380CE8"/>
    <w:rsid w:val="00390496"/>
    <w:rsid w:val="003C23D1"/>
    <w:rsid w:val="00434C7E"/>
    <w:rsid w:val="004572C4"/>
    <w:rsid w:val="00492609"/>
    <w:rsid w:val="00560397"/>
    <w:rsid w:val="00592EC6"/>
    <w:rsid w:val="005E1E40"/>
    <w:rsid w:val="00606894"/>
    <w:rsid w:val="006C67C2"/>
    <w:rsid w:val="006D3340"/>
    <w:rsid w:val="006D3402"/>
    <w:rsid w:val="006E0086"/>
    <w:rsid w:val="006E3E2E"/>
    <w:rsid w:val="00703226"/>
    <w:rsid w:val="00703AF2"/>
    <w:rsid w:val="007231DA"/>
    <w:rsid w:val="00746F30"/>
    <w:rsid w:val="00766FC3"/>
    <w:rsid w:val="007804C2"/>
    <w:rsid w:val="0079232C"/>
    <w:rsid w:val="00793298"/>
    <w:rsid w:val="007A28BD"/>
    <w:rsid w:val="007C151C"/>
    <w:rsid w:val="007C3F2A"/>
    <w:rsid w:val="00831D54"/>
    <w:rsid w:val="00850E1E"/>
    <w:rsid w:val="00857257"/>
    <w:rsid w:val="00870773"/>
    <w:rsid w:val="008939E6"/>
    <w:rsid w:val="008C5499"/>
    <w:rsid w:val="00943CAD"/>
    <w:rsid w:val="009704C8"/>
    <w:rsid w:val="0097050B"/>
    <w:rsid w:val="009A18BD"/>
    <w:rsid w:val="009A48EC"/>
    <w:rsid w:val="009B44EB"/>
    <w:rsid w:val="009B4A74"/>
    <w:rsid w:val="009E234A"/>
    <w:rsid w:val="009F41A4"/>
    <w:rsid w:val="00A218CC"/>
    <w:rsid w:val="00A50631"/>
    <w:rsid w:val="00A55828"/>
    <w:rsid w:val="00A6786C"/>
    <w:rsid w:val="00A75D7F"/>
    <w:rsid w:val="00A86304"/>
    <w:rsid w:val="00AC6420"/>
    <w:rsid w:val="00AF2AD3"/>
    <w:rsid w:val="00B06863"/>
    <w:rsid w:val="00B0735F"/>
    <w:rsid w:val="00B221F4"/>
    <w:rsid w:val="00B4099F"/>
    <w:rsid w:val="00B85FEC"/>
    <w:rsid w:val="00B960C5"/>
    <w:rsid w:val="00BC19C6"/>
    <w:rsid w:val="00BE3E0B"/>
    <w:rsid w:val="00BF7585"/>
    <w:rsid w:val="00C94057"/>
    <w:rsid w:val="00C977A6"/>
    <w:rsid w:val="00CA52D3"/>
    <w:rsid w:val="00CB50D8"/>
    <w:rsid w:val="00CC264E"/>
    <w:rsid w:val="00CD3182"/>
    <w:rsid w:val="00CD734B"/>
    <w:rsid w:val="00CE3ED7"/>
    <w:rsid w:val="00CE7B20"/>
    <w:rsid w:val="00CF6E6D"/>
    <w:rsid w:val="00D00CE5"/>
    <w:rsid w:val="00D01C4C"/>
    <w:rsid w:val="00D27EA6"/>
    <w:rsid w:val="00D347F8"/>
    <w:rsid w:val="00D639A0"/>
    <w:rsid w:val="00D63F2B"/>
    <w:rsid w:val="00D71201"/>
    <w:rsid w:val="00D86802"/>
    <w:rsid w:val="00D94877"/>
    <w:rsid w:val="00DA7534"/>
    <w:rsid w:val="00DB1872"/>
    <w:rsid w:val="00DB5972"/>
    <w:rsid w:val="00E30C81"/>
    <w:rsid w:val="00E51FCE"/>
    <w:rsid w:val="00E74AFD"/>
    <w:rsid w:val="00EA18BF"/>
    <w:rsid w:val="00F15AB0"/>
    <w:rsid w:val="00F360C5"/>
    <w:rsid w:val="00FA747B"/>
    <w:rsid w:val="00FC2A59"/>
    <w:rsid w:val="00FD075A"/>
    <w:rsid w:val="07E17557"/>
    <w:rsid w:val="08896D5B"/>
    <w:rsid w:val="0DD26D65"/>
    <w:rsid w:val="11C07066"/>
    <w:rsid w:val="13BC06F9"/>
    <w:rsid w:val="1B666A72"/>
    <w:rsid w:val="1D2B4713"/>
    <w:rsid w:val="20665CFA"/>
    <w:rsid w:val="2168529F"/>
    <w:rsid w:val="21895120"/>
    <w:rsid w:val="24B83936"/>
    <w:rsid w:val="258F27E0"/>
    <w:rsid w:val="26A06086"/>
    <w:rsid w:val="2DD65871"/>
    <w:rsid w:val="2F006161"/>
    <w:rsid w:val="367120C1"/>
    <w:rsid w:val="37267D49"/>
    <w:rsid w:val="3C992381"/>
    <w:rsid w:val="428F35BB"/>
    <w:rsid w:val="52A0271D"/>
    <w:rsid w:val="52F75CF1"/>
    <w:rsid w:val="5339431A"/>
    <w:rsid w:val="580F2A5E"/>
    <w:rsid w:val="62815640"/>
    <w:rsid w:val="71F55680"/>
    <w:rsid w:val="723659A2"/>
    <w:rsid w:val="78DB1787"/>
    <w:rsid w:val="7F2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F02EA"/>
  <w15:docId w15:val="{2640C307-3F53-461F-AD53-23451B5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Body Text"/>
    <w:basedOn w:val="a"/>
    <w:uiPriority w:val="1"/>
    <w:qFormat/>
    <w:pPr>
      <w:ind w:left="112" w:firstLine="239"/>
      <w:jc w:val="both"/>
    </w:pPr>
    <w:rPr>
      <w:sz w:val="28"/>
      <w:szCs w:val="2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imesNewRomanPS-BoldMT" w:eastAsia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styleId="aa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96C0420F-0797-41A5-9068-8E4F0B729D3C}"/>
</file>

<file path=customXml/itemProps3.xml><?xml version="1.0" encoding="utf-8"?>
<ds:datastoreItem xmlns:ds="http://schemas.openxmlformats.org/officeDocument/2006/customXml" ds:itemID="{C4810E95-9A22-4178-B962-C833912E5300}"/>
</file>

<file path=customXml/itemProps4.xml><?xml version="1.0" encoding="utf-8"?>
<ds:datastoreItem xmlns:ds="http://schemas.openxmlformats.org/officeDocument/2006/customXml" ds:itemID="{5CD0321B-7E20-4C8E-B692-F102584ED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vg-fe</dc:creator>
  <cp:lastModifiedBy>Утакаева Ирина Хайрлыевна</cp:lastModifiedBy>
  <cp:revision>3</cp:revision>
  <cp:lastPrinted>2023-01-25T15:43:00Z</cp:lastPrinted>
  <dcterms:created xsi:type="dcterms:W3CDTF">2024-02-19T07:12:00Z</dcterms:created>
  <dcterms:modified xsi:type="dcterms:W3CDTF">2024-02-19T07:42:00Z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BCC62E6A4DB642D4A834C265580E0127_13</vt:lpwstr>
  </property>
  <property fmtid="{D5CDD505-2E9C-101B-9397-08002B2CF9AE}" pid="4" name="ContentTypeId">
    <vt:lpwstr>0x010100846CFDFEA850594D98199F27CDAD490C</vt:lpwstr>
  </property>
</Properties>
</file>