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D516B26" w:rsidR="002B6751" w:rsidRPr="00C75E74" w:rsidRDefault="0056120F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7F00B0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2CFE8" wp14:editId="284DD434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8CB52" w14:textId="77777777" w:rsidR="000712DC" w:rsidRDefault="000712DC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6CAE8" w14:textId="77777777" w:rsidR="00585BEF" w:rsidRPr="00C25A78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4D767156" w14:textId="77777777" w:rsidR="00EA49A3" w:rsidRPr="00C25A78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432F7E1" w14:textId="1BC32E8C" w:rsidR="00FF3FA6" w:rsidRPr="00C25A78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25A78">
        <w:rPr>
          <w:sz w:val="26"/>
          <w:szCs w:val="26"/>
        </w:rPr>
        <w:t>С</w:t>
      </w:r>
      <w:r w:rsidR="00585BEF" w:rsidRPr="00C25A78">
        <w:rPr>
          <w:sz w:val="26"/>
          <w:szCs w:val="26"/>
        </w:rPr>
        <w:t xml:space="preserve">ообщаем о проведении </w:t>
      </w:r>
      <w:r w:rsidR="002A40AC" w:rsidRPr="00C25A78">
        <w:rPr>
          <w:sz w:val="26"/>
          <w:szCs w:val="26"/>
        </w:rPr>
        <w:t>вебинара</w:t>
      </w:r>
      <w:r w:rsidR="00585BEF" w:rsidRPr="00C25A78">
        <w:rPr>
          <w:sz w:val="26"/>
          <w:szCs w:val="26"/>
        </w:rPr>
        <w:t xml:space="preserve"> по теме: «</w:t>
      </w:r>
      <w:r w:rsidR="00EA49A3" w:rsidRPr="00C25A78">
        <w:rPr>
          <w:b/>
          <w:bCs/>
          <w:sz w:val="26"/>
          <w:szCs w:val="26"/>
        </w:rPr>
        <w:t xml:space="preserve">Применение формата XBRL </w:t>
      </w:r>
      <w:r w:rsidR="00EA49A3" w:rsidRPr="00C25A78">
        <w:rPr>
          <w:b/>
          <w:sz w:val="26"/>
          <w:szCs w:val="26"/>
        </w:rPr>
        <w:t xml:space="preserve">для </w:t>
      </w:r>
      <w:r w:rsidR="009C25F1">
        <w:rPr>
          <w:b/>
          <w:sz w:val="26"/>
          <w:szCs w:val="26"/>
        </w:rPr>
        <w:t>БКИ</w:t>
      </w:r>
      <w:r w:rsidR="00EA49A3" w:rsidRPr="00C25A78">
        <w:rPr>
          <w:b/>
          <w:sz w:val="26"/>
          <w:szCs w:val="26"/>
        </w:rPr>
        <w:t>:</w:t>
      </w:r>
      <w:r w:rsidR="00EA49A3" w:rsidRPr="00C25A78">
        <w:rPr>
          <w:b/>
          <w:bCs/>
          <w:sz w:val="26"/>
          <w:szCs w:val="26"/>
        </w:rPr>
        <w:t xml:space="preserve"> о</w:t>
      </w:r>
      <w:r w:rsidR="00D945C8" w:rsidRPr="00C25A78">
        <w:rPr>
          <w:b/>
          <w:bCs/>
          <w:sz w:val="26"/>
          <w:szCs w:val="26"/>
        </w:rPr>
        <w:t>сновные изменения в отчетности НСО</w:t>
      </w:r>
      <w:r w:rsidR="00AE0F15" w:rsidRPr="00C25A78">
        <w:rPr>
          <w:b/>
          <w:bCs/>
          <w:sz w:val="26"/>
          <w:szCs w:val="26"/>
        </w:rPr>
        <w:t xml:space="preserve"> и БФО</w:t>
      </w:r>
      <w:r w:rsidR="00885D24" w:rsidRPr="00C25A78">
        <w:rPr>
          <w:b/>
          <w:bCs/>
          <w:sz w:val="26"/>
          <w:szCs w:val="26"/>
        </w:rPr>
        <w:t xml:space="preserve"> в </w:t>
      </w:r>
      <w:r w:rsidR="00C25A78" w:rsidRPr="00C25A78">
        <w:rPr>
          <w:b/>
          <w:bCs/>
          <w:sz w:val="26"/>
          <w:szCs w:val="26"/>
        </w:rPr>
        <w:t>т</w:t>
      </w:r>
      <w:r w:rsidR="00885D24" w:rsidRPr="00C25A78">
        <w:rPr>
          <w:b/>
          <w:bCs/>
          <w:sz w:val="26"/>
          <w:szCs w:val="26"/>
        </w:rPr>
        <w:t xml:space="preserve">аксономии </w:t>
      </w:r>
      <w:r w:rsidR="009C25F1">
        <w:rPr>
          <w:b/>
          <w:bCs/>
          <w:sz w:val="26"/>
          <w:szCs w:val="26"/>
        </w:rPr>
        <w:t>версии 4.3</w:t>
      </w:r>
      <w:r w:rsidR="00585BEF" w:rsidRPr="00C25A78">
        <w:rPr>
          <w:sz w:val="26"/>
          <w:szCs w:val="26"/>
        </w:rPr>
        <w:t xml:space="preserve">» с участием сотрудников Департамента </w:t>
      </w:r>
      <w:r w:rsidR="00072565" w:rsidRPr="00C25A78">
        <w:rPr>
          <w:bCs/>
          <w:sz w:val="26"/>
          <w:szCs w:val="26"/>
        </w:rPr>
        <w:t xml:space="preserve">управления данными </w:t>
      </w:r>
      <w:r w:rsidR="00585BEF" w:rsidRPr="00C25A78">
        <w:rPr>
          <w:rStyle w:val="a4"/>
          <w:b w:val="0"/>
          <w:sz w:val="26"/>
          <w:szCs w:val="26"/>
        </w:rPr>
        <w:t>Банка России.</w:t>
      </w:r>
    </w:p>
    <w:p w14:paraId="425C4529" w14:textId="77777777" w:rsidR="00585BEF" w:rsidRPr="00C25A78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8D6083D" w14:textId="55322B26" w:rsidR="00425468" w:rsidRPr="00C25A78" w:rsidRDefault="00585BEF" w:rsidP="00C75E7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25A78">
        <w:rPr>
          <w:sz w:val="26"/>
          <w:szCs w:val="26"/>
        </w:rPr>
        <w:t xml:space="preserve">Дата проведения </w:t>
      </w:r>
      <w:proofErr w:type="spellStart"/>
      <w:r w:rsidR="002A40AC" w:rsidRPr="00C25A78">
        <w:rPr>
          <w:sz w:val="26"/>
          <w:szCs w:val="26"/>
        </w:rPr>
        <w:t>веби</w:t>
      </w:r>
      <w:r w:rsidRPr="00C25A78">
        <w:rPr>
          <w:sz w:val="26"/>
          <w:szCs w:val="26"/>
        </w:rPr>
        <w:t>нара</w:t>
      </w:r>
      <w:proofErr w:type="spellEnd"/>
      <w:r w:rsidR="00E40E8D">
        <w:rPr>
          <w:sz w:val="26"/>
          <w:szCs w:val="26"/>
        </w:rPr>
        <w:t xml:space="preserve"> переносится с </w:t>
      </w:r>
      <w:r w:rsidR="009C25F1">
        <w:rPr>
          <w:b/>
          <w:bCs/>
          <w:sz w:val="26"/>
          <w:szCs w:val="26"/>
        </w:rPr>
        <w:t xml:space="preserve">25 </w:t>
      </w:r>
      <w:r w:rsidR="00C25A78" w:rsidRPr="00C25A78">
        <w:rPr>
          <w:b/>
          <w:bCs/>
          <w:sz w:val="26"/>
          <w:szCs w:val="26"/>
        </w:rPr>
        <w:t>ноябр</w:t>
      </w:r>
      <w:r w:rsidR="00C02C6B" w:rsidRPr="00C25A78">
        <w:rPr>
          <w:b/>
          <w:bCs/>
          <w:sz w:val="26"/>
          <w:szCs w:val="26"/>
        </w:rPr>
        <w:t>я</w:t>
      </w:r>
      <w:r w:rsidR="00E40E8D">
        <w:rPr>
          <w:b/>
          <w:bCs/>
          <w:sz w:val="26"/>
          <w:szCs w:val="26"/>
        </w:rPr>
        <w:t xml:space="preserve"> на 2 декабря </w:t>
      </w:r>
      <w:r w:rsidR="005B7402" w:rsidRPr="00C25A78">
        <w:rPr>
          <w:bCs/>
          <w:sz w:val="26"/>
          <w:szCs w:val="26"/>
        </w:rPr>
        <w:t>(</w:t>
      </w:r>
      <w:r w:rsidR="00C25A78" w:rsidRPr="00C25A78">
        <w:rPr>
          <w:bCs/>
          <w:sz w:val="26"/>
          <w:szCs w:val="26"/>
        </w:rPr>
        <w:t>четверг</w:t>
      </w:r>
      <w:r w:rsidR="005B7402" w:rsidRPr="00C25A78">
        <w:rPr>
          <w:bCs/>
          <w:sz w:val="26"/>
          <w:szCs w:val="26"/>
        </w:rPr>
        <w:t>)</w:t>
      </w:r>
      <w:r w:rsidR="005B7402" w:rsidRPr="00C25A78">
        <w:rPr>
          <w:b/>
          <w:bCs/>
          <w:sz w:val="26"/>
          <w:szCs w:val="26"/>
        </w:rPr>
        <w:t xml:space="preserve"> в 19-00</w:t>
      </w:r>
      <w:r w:rsidR="00425468" w:rsidRPr="00C25A78">
        <w:rPr>
          <w:b/>
          <w:sz w:val="26"/>
          <w:szCs w:val="26"/>
        </w:rPr>
        <w:t>.</w:t>
      </w:r>
    </w:p>
    <w:p w14:paraId="7A4E020E" w14:textId="15A1D6A7" w:rsidR="00885D24" w:rsidRPr="00C25A78" w:rsidRDefault="002A40AC" w:rsidP="00885D2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25A78">
        <w:rPr>
          <w:sz w:val="26"/>
          <w:szCs w:val="26"/>
        </w:rPr>
        <w:t>Организатор</w:t>
      </w:r>
      <w:r w:rsidR="00585BEF" w:rsidRPr="00C25A78">
        <w:rPr>
          <w:sz w:val="26"/>
          <w:szCs w:val="26"/>
        </w:rPr>
        <w:t xml:space="preserve">: </w:t>
      </w:r>
      <w:r w:rsidR="00585BEF" w:rsidRPr="00C25A78">
        <w:rPr>
          <w:b/>
          <w:sz w:val="26"/>
          <w:szCs w:val="26"/>
        </w:rPr>
        <w:t>Финансовый у</w:t>
      </w:r>
      <w:r w:rsidR="005616A1" w:rsidRPr="00C25A78">
        <w:rPr>
          <w:b/>
          <w:sz w:val="26"/>
          <w:szCs w:val="26"/>
        </w:rPr>
        <w:t>ниверситет при Правительстве РФ</w:t>
      </w:r>
      <w:r w:rsidR="00425468" w:rsidRPr="00C25A78">
        <w:rPr>
          <w:b/>
          <w:sz w:val="26"/>
          <w:szCs w:val="26"/>
        </w:rPr>
        <w:t>.</w:t>
      </w:r>
    </w:p>
    <w:p w14:paraId="0547566C" w14:textId="110DC282" w:rsidR="00585BEF" w:rsidRPr="00C25A78" w:rsidRDefault="00585BEF" w:rsidP="00C75E7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25A78">
        <w:rPr>
          <w:sz w:val="26"/>
          <w:szCs w:val="26"/>
        </w:rPr>
        <w:br/>
        <w:t xml:space="preserve">На </w:t>
      </w:r>
      <w:proofErr w:type="spellStart"/>
      <w:r w:rsidR="002A40AC" w:rsidRPr="00C25A78">
        <w:rPr>
          <w:sz w:val="26"/>
          <w:szCs w:val="26"/>
        </w:rPr>
        <w:t>веби</w:t>
      </w:r>
      <w:r w:rsidRPr="00C25A78">
        <w:rPr>
          <w:sz w:val="26"/>
          <w:szCs w:val="26"/>
        </w:rPr>
        <w:t>наре</w:t>
      </w:r>
      <w:proofErr w:type="spellEnd"/>
      <w:r w:rsidRPr="00C25A78">
        <w:rPr>
          <w:sz w:val="26"/>
          <w:szCs w:val="26"/>
        </w:rPr>
        <w:t xml:space="preserve"> будут рассмотрены следующие вопросы:</w:t>
      </w:r>
    </w:p>
    <w:p w14:paraId="4F89C27E" w14:textId="77777777" w:rsidR="00C75E74" w:rsidRPr="00C25A78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9CA2C" w14:textId="7C11B967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>1. Новые нормативные требования в части подготовки и формирования отчетных данных</w:t>
      </w:r>
      <w:r w:rsidRPr="00C25A78">
        <w:rPr>
          <w:rFonts w:ascii="Times New Roman" w:hAnsi="Times New Roman" w:cs="Times New Roman"/>
          <w:sz w:val="26"/>
          <w:szCs w:val="26"/>
        </w:rPr>
        <w:t>:</w:t>
      </w:r>
    </w:p>
    <w:p w14:paraId="753DA717" w14:textId="75A6FF9D" w:rsidR="00C75E74" w:rsidRPr="00C25A78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основные нововведения</w:t>
      </w:r>
      <w:r w:rsidR="00EA49A3" w:rsidRPr="00C25A78">
        <w:rPr>
          <w:rFonts w:ascii="Times New Roman" w:hAnsi="Times New Roman" w:cs="Times New Roman"/>
          <w:sz w:val="26"/>
          <w:szCs w:val="26"/>
        </w:rPr>
        <w:t>;</w:t>
      </w:r>
    </w:p>
    <w:p w14:paraId="59400488" w14:textId="1E21D42B" w:rsidR="00C75E74" w:rsidRPr="00C25A78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</w:t>
      </w:r>
      <w:r w:rsidR="00EA49A3" w:rsidRPr="00C25A78">
        <w:rPr>
          <w:rFonts w:ascii="Times New Roman" w:hAnsi="Times New Roman" w:cs="Times New Roman"/>
          <w:sz w:val="26"/>
          <w:szCs w:val="26"/>
        </w:rPr>
        <w:t>.</w:t>
      </w:r>
    </w:p>
    <w:p w14:paraId="72F74DF6" w14:textId="77777777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76CFAE" w14:textId="3AB242DD" w:rsidR="00C75E74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>2. 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 xml:space="preserve">Обзор ключевых изменений в таксономии </w:t>
      </w:r>
      <w:r w:rsidR="00C75E74"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  <w:r w:rsidR="00C25A78" w:rsidRPr="00C25A78">
        <w:rPr>
          <w:rFonts w:ascii="Times New Roman" w:hAnsi="Times New Roman" w:cs="Times New Roman"/>
          <w:b/>
          <w:sz w:val="26"/>
          <w:szCs w:val="26"/>
        </w:rPr>
        <w:t xml:space="preserve"> (версия 4.</w:t>
      </w:r>
      <w:r w:rsidR="009C25F1">
        <w:rPr>
          <w:rFonts w:ascii="Times New Roman" w:hAnsi="Times New Roman" w:cs="Times New Roman"/>
          <w:b/>
          <w:sz w:val="26"/>
          <w:szCs w:val="26"/>
        </w:rPr>
        <w:t>3</w:t>
      </w:r>
      <w:r w:rsidR="00C25A78" w:rsidRPr="00C25A78">
        <w:rPr>
          <w:rFonts w:ascii="Times New Roman" w:hAnsi="Times New Roman" w:cs="Times New Roman"/>
          <w:b/>
          <w:sz w:val="26"/>
          <w:szCs w:val="26"/>
        </w:rPr>
        <w:t>)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>: модуль</w:t>
      </w:r>
      <w:r w:rsidR="00E04BF3" w:rsidRPr="00C25A78">
        <w:rPr>
          <w:rFonts w:ascii="Times New Roman" w:hAnsi="Times New Roman" w:cs="Times New Roman"/>
          <w:b/>
          <w:sz w:val="26"/>
          <w:szCs w:val="26"/>
        </w:rPr>
        <w:t xml:space="preserve"> надзорной отчетности</w:t>
      </w:r>
      <w:r w:rsidR="005C2C32">
        <w:rPr>
          <w:rFonts w:ascii="Times New Roman" w:hAnsi="Times New Roman" w:cs="Times New Roman"/>
          <w:b/>
          <w:sz w:val="26"/>
          <w:szCs w:val="26"/>
        </w:rPr>
        <w:t>:</w:t>
      </w:r>
    </w:p>
    <w:p w14:paraId="4A3D7670" w14:textId="5DC43BB6" w:rsidR="005C2C32" w:rsidRDefault="005C2C32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C32">
        <w:rPr>
          <w:rFonts w:ascii="Times New Roman" w:hAnsi="Times New Roman" w:cs="Times New Roman"/>
          <w:sz w:val="26"/>
          <w:szCs w:val="26"/>
        </w:rPr>
        <w:t>- изменения в таксономии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0684502" w14:textId="65D5FFD3" w:rsidR="009C25F1" w:rsidRDefault="005C2C32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22D54" w:rsidRPr="00822D54">
        <w:rPr>
          <w:rFonts w:ascii="Times New Roman" w:hAnsi="Times New Roman" w:cs="Times New Roman"/>
          <w:sz w:val="26"/>
          <w:szCs w:val="26"/>
        </w:rPr>
        <w:t xml:space="preserve">наиболее часто встречающиеся ошибки, выявленные по результатам </w:t>
      </w:r>
      <w:r w:rsidR="00822D54">
        <w:rPr>
          <w:rFonts w:ascii="Times New Roman" w:hAnsi="Times New Roman" w:cs="Times New Roman"/>
          <w:sz w:val="26"/>
          <w:szCs w:val="26"/>
        </w:rPr>
        <w:t xml:space="preserve">пилотного сбора отчетности </w:t>
      </w:r>
      <w:r w:rsidR="00822D54" w:rsidRPr="00822D54">
        <w:rPr>
          <w:rFonts w:ascii="Times New Roman" w:hAnsi="Times New Roman" w:cs="Times New Roman"/>
          <w:sz w:val="26"/>
          <w:szCs w:val="26"/>
        </w:rPr>
        <w:t>в соотве</w:t>
      </w:r>
      <w:r w:rsidR="00822D54">
        <w:rPr>
          <w:rFonts w:ascii="Times New Roman" w:hAnsi="Times New Roman" w:cs="Times New Roman"/>
          <w:sz w:val="26"/>
          <w:szCs w:val="26"/>
        </w:rPr>
        <w:t>тствии</w:t>
      </w:r>
      <w:bookmarkStart w:id="0" w:name="_GoBack"/>
      <w:r w:rsidR="00822D54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822D54">
        <w:rPr>
          <w:rFonts w:ascii="Times New Roman" w:hAnsi="Times New Roman" w:cs="Times New Roman"/>
          <w:sz w:val="26"/>
          <w:szCs w:val="26"/>
        </w:rPr>
        <w:t>с таксономией (версия 4.3</w:t>
      </w:r>
      <w:r w:rsidR="00822D54" w:rsidRPr="00822D54">
        <w:rPr>
          <w:rFonts w:ascii="Times New Roman" w:hAnsi="Times New Roman" w:cs="Times New Roman"/>
          <w:sz w:val="26"/>
          <w:szCs w:val="26"/>
        </w:rPr>
        <w:t>).</w:t>
      </w:r>
    </w:p>
    <w:p w14:paraId="4CB85E4C" w14:textId="77777777" w:rsidR="00822D54" w:rsidRPr="00822D54" w:rsidRDefault="00822D5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1551EB" w14:textId="33BC8894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  <w:r w:rsidR="00C25A78" w:rsidRPr="00C25A78">
        <w:rPr>
          <w:rFonts w:ascii="Times New Roman" w:hAnsi="Times New Roman" w:cs="Times New Roman"/>
          <w:b/>
          <w:sz w:val="26"/>
          <w:szCs w:val="26"/>
        </w:rPr>
        <w:t xml:space="preserve"> (версия 4.3)</w:t>
      </w:r>
      <w:r w:rsidRPr="00C25A78">
        <w:rPr>
          <w:rFonts w:ascii="Times New Roman" w:hAnsi="Times New Roman" w:cs="Times New Roman"/>
          <w:b/>
          <w:sz w:val="26"/>
          <w:szCs w:val="26"/>
        </w:rPr>
        <w:t>: модуль бухгалтерской (финансовой) отчетности</w:t>
      </w:r>
    </w:p>
    <w:p w14:paraId="51723C12" w14:textId="77777777" w:rsidR="0056120F" w:rsidRPr="00C25A78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9432BD" w14:textId="09ABEB79" w:rsidR="00C75E74" w:rsidRPr="00C25A78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1CCB1613" w14:textId="77777777" w:rsidR="003C4697" w:rsidRPr="00C25A78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B2838" w14:textId="77777777" w:rsidR="00585BEF" w:rsidRPr="00C25A78" w:rsidRDefault="00585BEF" w:rsidP="00DE73B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25A78">
        <w:rPr>
          <w:b/>
          <w:color w:val="000000"/>
          <w:sz w:val="26"/>
          <w:szCs w:val="26"/>
        </w:rPr>
        <w:t>Спикеры:</w:t>
      </w:r>
    </w:p>
    <w:p w14:paraId="4D4A8951" w14:textId="77777777" w:rsidR="00DE73BC" w:rsidRPr="00DE73BC" w:rsidRDefault="00DE73BC" w:rsidP="006F7DBE">
      <w:pPr>
        <w:pStyle w:val="msonormalmailrucssattributepostfix"/>
        <w:spacing w:after="0"/>
        <w:jc w:val="both"/>
        <w:rPr>
          <w:bCs/>
          <w:color w:val="000000"/>
          <w:sz w:val="26"/>
          <w:szCs w:val="26"/>
        </w:rPr>
      </w:pPr>
      <w:proofErr w:type="spellStart"/>
      <w:r w:rsidRPr="00DE73BC">
        <w:rPr>
          <w:b/>
          <w:color w:val="000000"/>
          <w:sz w:val="26"/>
          <w:szCs w:val="26"/>
        </w:rPr>
        <w:t>Кормановская</w:t>
      </w:r>
      <w:proofErr w:type="spellEnd"/>
      <w:r w:rsidRPr="00DE73BC">
        <w:rPr>
          <w:b/>
          <w:color w:val="000000"/>
          <w:sz w:val="26"/>
          <w:szCs w:val="26"/>
        </w:rPr>
        <w:t xml:space="preserve"> Марина Юрьевна </w:t>
      </w:r>
      <w:r w:rsidRPr="00DE73BC">
        <w:rPr>
          <w:color w:val="000000"/>
          <w:sz w:val="26"/>
          <w:szCs w:val="26"/>
        </w:rPr>
        <w:t xml:space="preserve">– консультант отдела методологии сбора и обработки отчетности </w:t>
      </w:r>
      <w:proofErr w:type="spellStart"/>
      <w:r w:rsidRPr="00DE73BC">
        <w:rPr>
          <w:color w:val="000000"/>
          <w:sz w:val="26"/>
          <w:szCs w:val="26"/>
        </w:rPr>
        <w:t>некредитных</w:t>
      </w:r>
      <w:proofErr w:type="spellEnd"/>
      <w:r w:rsidRPr="00DE73BC">
        <w:rPr>
          <w:color w:val="000000"/>
          <w:sz w:val="26"/>
          <w:szCs w:val="26"/>
        </w:rPr>
        <w:t xml:space="preserve"> финансовых организаций Управления методологического обеспечения сбора и обработки отчетности </w:t>
      </w:r>
      <w:r w:rsidRPr="00DE73BC">
        <w:rPr>
          <w:bCs/>
          <w:color w:val="000000"/>
          <w:sz w:val="26"/>
          <w:szCs w:val="26"/>
        </w:rPr>
        <w:t>Департамента управления данными Банка России.</w:t>
      </w:r>
    </w:p>
    <w:p w14:paraId="2720B413" w14:textId="77777777" w:rsidR="00E86CD3" w:rsidRPr="00E86CD3" w:rsidRDefault="00E86CD3" w:rsidP="00E86CD3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E86CD3">
        <w:rPr>
          <w:b/>
          <w:bCs/>
          <w:sz w:val="26"/>
          <w:szCs w:val="26"/>
        </w:rPr>
        <w:t>Мифтахутдинова</w:t>
      </w:r>
      <w:proofErr w:type="spellEnd"/>
      <w:r w:rsidRPr="00E86CD3">
        <w:rPr>
          <w:b/>
          <w:bCs/>
          <w:sz w:val="26"/>
          <w:szCs w:val="26"/>
        </w:rPr>
        <w:t xml:space="preserve"> </w:t>
      </w:r>
      <w:proofErr w:type="spellStart"/>
      <w:r w:rsidRPr="00E86CD3">
        <w:rPr>
          <w:b/>
          <w:bCs/>
          <w:sz w:val="26"/>
          <w:szCs w:val="26"/>
        </w:rPr>
        <w:t>Камила</w:t>
      </w:r>
      <w:proofErr w:type="spellEnd"/>
      <w:r w:rsidRPr="00E86CD3">
        <w:rPr>
          <w:b/>
          <w:bCs/>
          <w:sz w:val="26"/>
          <w:szCs w:val="26"/>
        </w:rPr>
        <w:t xml:space="preserve"> Вадимовна – </w:t>
      </w:r>
      <w:r w:rsidRPr="00E86CD3">
        <w:rPr>
          <w:bCs/>
          <w:sz w:val="26"/>
          <w:szCs w:val="26"/>
        </w:rPr>
        <w:t>главный 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29E050B2" w14:textId="77777777" w:rsidR="000712DC" w:rsidRPr="00DE73BC" w:rsidRDefault="000712DC" w:rsidP="000712DC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Захарова Ольга Николаевна</w:t>
      </w:r>
      <w:r w:rsidRPr="00C25A78">
        <w:rPr>
          <w:b/>
          <w:bCs/>
          <w:sz w:val="26"/>
          <w:szCs w:val="26"/>
        </w:rPr>
        <w:t xml:space="preserve"> </w:t>
      </w:r>
      <w:r w:rsidRPr="00C25A78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 xml:space="preserve">ведущий </w:t>
      </w:r>
      <w:r w:rsidRPr="00C25A78">
        <w:rPr>
          <w:bCs/>
          <w:sz w:val="26"/>
          <w:szCs w:val="26"/>
        </w:rPr>
        <w:t xml:space="preserve">экономист </w:t>
      </w:r>
      <w:r w:rsidRPr="00DE73BC">
        <w:rPr>
          <w:bCs/>
          <w:sz w:val="26"/>
          <w:szCs w:val="26"/>
        </w:rPr>
        <w:t xml:space="preserve">отдела таксономии </w:t>
      </w:r>
      <w:proofErr w:type="spellStart"/>
      <w:r w:rsidRPr="00DE73BC">
        <w:rPr>
          <w:bCs/>
          <w:sz w:val="26"/>
          <w:szCs w:val="26"/>
        </w:rPr>
        <w:t>надзорно</w:t>
      </w:r>
      <w:proofErr w:type="spellEnd"/>
      <w:r w:rsidRPr="00DE73BC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783E4726" w14:textId="77777777" w:rsidR="00E86CD3" w:rsidRDefault="00DE73BC" w:rsidP="00E86CD3">
      <w:pPr>
        <w:pStyle w:val="a5"/>
        <w:spacing w:before="0" w:beforeAutospacing="0" w:after="0" w:afterAutospacing="0"/>
        <w:jc w:val="both"/>
        <w:rPr>
          <w:b/>
          <w:bCs/>
        </w:rPr>
      </w:pPr>
      <w:r w:rsidRPr="00DE73BC">
        <w:rPr>
          <w:b/>
          <w:bCs/>
          <w:sz w:val="26"/>
          <w:szCs w:val="26"/>
        </w:rPr>
        <w:t>Рубан Инна Александровна</w:t>
      </w:r>
      <w:r w:rsidRPr="00DE73BC">
        <w:rPr>
          <w:bCs/>
          <w:sz w:val="26"/>
          <w:szCs w:val="26"/>
        </w:rPr>
        <w:t xml:space="preserve"> – </w:t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</w:r>
      <w:r w:rsidRPr="00DE73BC">
        <w:rPr>
          <w:bCs/>
          <w:sz w:val="26"/>
          <w:szCs w:val="26"/>
        </w:rPr>
        <w:softHyphen/>
        <w:t xml:space="preserve">ведущий экономист отдела таксономии </w:t>
      </w:r>
      <w:proofErr w:type="spellStart"/>
      <w:r w:rsidRPr="00DE73BC">
        <w:rPr>
          <w:bCs/>
          <w:sz w:val="26"/>
          <w:szCs w:val="26"/>
        </w:rPr>
        <w:t>надзорно</w:t>
      </w:r>
      <w:proofErr w:type="spellEnd"/>
      <w:r w:rsidRPr="00DE73BC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  <w:r w:rsidR="00E86CD3" w:rsidRPr="00E86CD3">
        <w:rPr>
          <w:b/>
          <w:bCs/>
        </w:rPr>
        <w:t xml:space="preserve"> </w:t>
      </w:r>
    </w:p>
    <w:p w14:paraId="6D2FC270" w14:textId="7C2372E9" w:rsidR="00EC446F" w:rsidRPr="00C25A78" w:rsidRDefault="00EC446F" w:rsidP="00DE73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2FF7E116" w14:textId="7F7DC86E" w:rsidR="009B6B4F" w:rsidRPr="00C25A78" w:rsidRDefault="009B6B4F" w:rsidP="00DE73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25A78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5382D245" w14:textId="38343AD7" w:rsidR="009B6B4F" w:rsidRPr="00C25A78" w:rsidRDefault="009B6B4F" w:rsidP="00DE73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25A78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25A78">
        <w:rPr>
          <w:sz w:val="26"/>
          <w:szCs w:val="26"/>
          <w:lang w:eastAsia="en-US"/>
        </w:rPr>
        <w:t>ИксБиАрЭл</w:t>
      </w:r>
      <w:proofErr w:type="spellEnd"/>
      <w:r w:rsidRPr="00C25A78">
        <w:rPr>
          <w:sz w:val="26"/>
          <w:szCs w:val="26"/>
          <w:lang w:eastAsia="en-US"/>
        </w:rPr>
        <w:t xml:space="preserve">» на все </w:t>
      </w:r>
      <w:proofErr w:type="spellStart"/>
      <w:r w:rsidR="0078113D" w:rsidRPr="00C25A78">
        <w:rPr>
          <w:sz w:val="26"/>
          <w:szCs w:val="26"/>
          <w:lang w:eastAsia="en-US"/>
        </w:rPr>
        <w:t>вебинары</w:t>
      </w:r>
      <w:proofErr w:type="spellEnd"/>
      <w:r w:rsidRPr="00C25A78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C25A78">
        <w:rPr>
          <w:sz w:val="26"/>
          <w:szCs w:val="26"/>
          <w:lang w:eastAsia="en-US"/>
        </w:rPr>
        <w:t>10% (пользователь) или 20% (привилегированный пользователь).</w:t>
      </w:r>
      <w:r w:rsidRPr="00C25A78">
        <w:rPr>
          <w:sz w:val="26"/>
          <w:szCs w:val="26"/>
          <w:lang w:eastAsia="en-US"/>
        </w:rPr>
        <w:t xml:space="preserve"> По итогам прохождения </w:t>
      </w:r>
      <w:r w:rsidR="0078113D" w:rsidRPr="00C25A78">
        <w:rPr>
          <w:sz w:val="26"/>
          <w:szCs w:val="26"/>
          <w:lang w:eastAsia="en-US"/>
        </w:rPr>
        <w:t>вебинара</w:t>
      </w:r>
      <w:r w:rsidRPr="00C25A78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5CC993A1" w14:textId="48A5173F" w:rsidR="009B6B4F" w:rsidRPr="00C25A78" w:rsidRDefault="009B6B4F" w:rsidP="00DE73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25A78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78113D" w:rsidRPr="00C25A78">
        <w:rPr>
          <w:sz w:val="26"/>
          <w:szCs w:val="26"/>
          <w:lang w:eastAsia="en-US"/>
        </w:rPr>
        <w:t>веб</w:t>
      </w:r>
      <w:r w:rsidRPr="00C25A78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61A5E0CA" w14:textId="77777777" w:rsidR="00461469" w:rsidRPr="00C25A78" w:rsidRDefault="00461469" w:rsidP="00DE73BC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14:paraId="3C317D47" w14:textId="50822D81" w:rsidR="009B6B4F" w:rsidRPr="00C25A78" w:rsidRDefault="009B6B4F" w:rsidP="009B6B4F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C25A78">
        <w:rPr>
          <w:b/>
          <w:sz w:val="26"/>
          <w:szCs w:val="26"/>
          <w:lang w:eastAsia="en-US"/>
        </w:rPr>
        <w:t xml:space="preserve">Регистрация на </w:t>
      </w:r>
      <w:r w:rsidR="0078113D" w:rsidRPr="00C25A78">
        <w:rPr>
          <w:b/>
          <w:sz w:val="26"/>
          <w:szCs w:val="26"/>
          <w:lang w:eastAsia="en-US"/>
        </w:rPr>
        <w:t>вебинар</w:t>
      </w:r>
      <w:r w:rsidRPr="00C25A78">
        <w:rPr>
          <w:b/>
          <w:sz w:val="26"/>
          <w:szCs w:val="26"/>
          <w:lang w:eastAsia="en-US"/>
        </w:rPr>
        <w:t xml:space="preserve">: </w:t>
      </w:r>
    </w:p>
    <w:p w14:paraId="03F43747" w14:textId="091869FA" w:rsidR="00C6355F" w:rsidRPr="00C25A78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25A78">
        <w:rPr>
          <w:b/>
          <w:sz w:val="26"/>
          <w:szCs w:val="26"/>
          <w:lang w:eastAsia="en-US"/>
        </w:rPr>
        <w:t>Надежда Чурсина</w:t>
      </w:r>
      <w:r w:rsidRPr="00C25A78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C25A78">
        <w:rPr>
          <w:sz w:val="26"/>
          <w:szCs w:val="26"/>
          <w:lang w:eastAsia="en-US"/>
        </w:rPr>
        <w:t>ИксБиАрЭл</w:t>
      </w:r>
      <w:proofErr w:type="spellEnd"/>
      <w:r w:rsidRPr="00C25A78">
        <w:rPr>
          <w:sz w:val="26"/>
          <w:szCs w:val="26"/>
          <w:lang w:eastAsia="en-US"/>
        </w:rPr>
        <w:t xml:space="preserve">», тел.: 8 (495) 699-43-94; </w:t>
      </w:r>
      <w:hyperlink r:id="rId6" w:history="1">
        <w:r w:rsidRPr="00C25A78">
          <w:rPr>
            <w:rStyle w:val="a3"/>
            <w:sz w:val="26"/>
            <w:szCs w:val="26"/>
          </w:rPr>
          <w:t>chursinann@xbrl.ru</w:t>
        </w:r>
      </w:hyperlink>
    </w:p>
    <w:sectPr w:rsidR="00C6355F" w:rsidRPr="00C25A7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54761"/>
    <w:rsid w:val="000600A9"/>
    <w:rsid w:val="00065C69"/>
    <w:rsid w:val="000712DC"/>
    <w:rsid w:val="00072565"/>
    <w:rsid w:val="000B62FF"/>
    <w:rsid w:val="001A1A49"/>
    <w:rsid w:val="001C69C3"/>
    <w:rsid w:val="002668E6"/>
    <w:rsid w:val="002A40AC"/>
    <w:rsid w:val="002B6751"/>
    <w:rsid w:val="002C2C1F"/>
    <w:rsid w:val="003B3251"/>
    <w:rsid w:val="003B6AD3"/>
    <w:rsid w:val="003C4697"/>
    <w:rsid w:val="00425468"/>
    <w:rsid w:val="00461469"/>
    <w:rsid w:val="00522ED9"/>
    <w:rsid w:val="00537BD1"/>
    <w:rsid w:val="0056120F"/>
    <w:rsid w:val="005616A1"/>
    <w:rsid w:val="00585BEF"/>
    <w:rsid w:val="00592D3E"/>
    <w:rsid w:val="005B7402"/>
    <w:rsid w:val="005C2C32"/>
    <w:rsid w:val="005F61F0"/>
    <w:rsid w:val="006101A3"/>
    <w:rsid w:val="00682C1E"/>
    <w:rsid w:val="006B70B3"/>
    <w:rsid w:val="006F5426"/>
    <w:rsid w:val="006F7DBE"/>
    <w:rsid w:val="00746712"/>
    <w:rsid w:val="0078113D"/>
    <w:rsid w:val="007B4780"/>
    <w:rsid w:val="007C5E21"/>
    <w:rsid w:val="007D0B00"/>
    <w:rsid w:val="007F02F1"/>
    <w:rsid w:val="00822D54"/>
    <w:rsid w:val="008830A7"/>
    <w:rsid w:val="00885D24"/>
    <w:rsid w:val="008E688D"/>
    <w:rsid w:val="008F702F"/>
    <w:rsid w:val="00916E44"/>
    <w:rsid w:val="0093600C"/>
    <w:rsid w:val="009B6B4F"/>
    <w:rsid w:val="009C25F1"/>
    <w:rsid w:val="00A169F8"/>
    <w:rsid w:val="00AD6FC0"/>
    <w:rsid w:val="00AE0F15"/>
    <w:rsid w:val="00B03DFC"/>
    <w:rsid w:val="00B10AF7"/>
    <w:rsid w:val="00B176CD"/>
    <w:rsid w:val="00BF6588"/>
    <w:rsid w:val="00C02C6B"/>
    <w:rsid w:val="00C25A78"/>
    <w:rsid w:val="00C6355F"/>
    <w:rsid w:val="00C75E74"/>
    <w:rsid w:val="00C92D49"/>
    <w:rsid w:val="00CE0171"/>
    <w:rsid w:val="00D44E62"/>
    <w:rsid w:val="00D945C8"/>
    <w:rsid w:val="00DB6A4C"/>
    <w:rsid w:val="00DE73BC"/>
    <w:rsid w:val="00E04BF3"/>
    <w:rsid w:val="00E40E8D"/>
    <w:rsid w:val="00E466B9"/>
    <w:rsid w:val="00E61F7D"/>
    <w:rsid w:val="00E64FCC"/>
    <w:rsid w:val="00E86CD3"/>
    <w:rsid w:val="00EA49A3"/>
    <w:rsid w:val="00EC446F"/>
    <w:rsid w:val="00F07D69"/>
    <w:rsid w:val="00FE1F48"/>
    <w:rsid w:val="00FE47EE"/>
    <w:rsid w:val="00FF23BD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220D3-8E1B-429F-9CCB-FD4673838C64}"/>
</file>

<file path=customXml/itemProps2.xml><?xml version="1.0" encoding="utf-8"?>
<ds:datastoreItem xmlns:ds="http://schemas.openxmlformats.org/officeDocument/2006/customXml" ds:itemID="{F910583B-B6BA-425E-B5BC-1AC29DDCB1D1}"/>
</file>

<file path=customXml/itemProps3.xml><?xml version="1.0" encoding="utf-8"?>
<ds:datastoreItem xmlns:ds="http://schemas.openxmlformats.org/officeDocument/2006/customXml" ds:itemID="{04CA33E3-83DD-4A83-AEF8-8598056A5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2019-10-31T11:54:00Z</cp:lastPrinted>
  <dcterms:created xsi:type="dcterms:W3CDTF">2020-09-25T11:31:00Z</dcterms:created>
  <dcterms:modified xsi:type="dcterms:W3CDTF">2021-11-24T12:22:00Z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