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</w:t>
      </w:r>
    </w:p>
    <w:p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высшего образования</w:t>
      </w:r>
    </w:p>
    <w:p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«ФИНАНСОВЫЙ УНИВЕРСИТЕТ ПРИ ПРАВИТЕЛЬСТВЕ</w:t>
      </w:r>
    </w:p>
    <w:p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ФЕДЕРАЦИИ»</w:t>
      </w:r>
    </w:p>
    <w:p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5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(Финансовый университет)</w:t>
      </w:r>
    </w:p>
    <w:p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Hlk503523255"/>
      <w:r w:rsidRPr="005852C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Департамент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корпоративных финансов и корпоративного управления</w:t>
      </w:r>
      <w:bookmarkEnd w:id="0"/>
    </w:p>
    <w:p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7477" w:rsidRPr="005852CE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7477" w:rsidRDefault="00AD4A8E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Черникова Л.И.</w:t>
      </w:r>
    </w:p>
    <w:p w:rsid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852C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Методические указания по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выполнению</w:t>
      </w:r>
      <w:r w:rsidRPr="005852C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и защите курсовой работы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(2)</w:t>
      </w:r>
    </w:p>
    <w:p w:rsid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27477" w:rsidRPr="005852CE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27477" w:rsidRP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7477">
        <w:rPr>
          <w:rFonts w:ascii="Times New Roman" w:hAnsi="Times New Roman" w:cs="Times New Roman"/>
          <w:color w:val="000000"/>
          <w:sz w:val="28"/>
          <w:szCs w:val="28"/>
        </w:rPr>
        <w:t>Для студентов, обучающихся по направлению</w:t>
      </w:r>
    </w:p>
    <w:p w:rsidR="00B27477" w:rsidRPr="00B27477" w:rsidRDefault="00B27477" w:rsidP="00B27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77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38.03.01«Экономика», профиль «Корпоративные финансы»</w:t>
      </w:r>
    </w:p>
    <w:p w:rsidR="00B27477" w:rsidRP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7477">
        <w:rPr>
          <w:rFonts w:ascii="Times New Roman" w:hAnsi="Times New Roman" w:cs="Times New Roman"/>
          <w:color w:val="000000"/>
          <w:sz w:val="28"/>
          <w:szCs w:val="28"/>
        </w:rPr>
        <w:t>(программа подготовки бакалавров)</w:t>
      </w:r>
    </w:p>
    <w:p w:rsidR="00B27477" w:rsidRP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477" w:rsidRPr="00B27477" w:rsidRDefault="00B27477" w:rsidP="00B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6E45D2" w:rsidRDefault="006E45D2" w:rsidP="006E45D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Одобрено Советом учебно-научного департамента </w:t>
      </w:r>
    </w:p>
    <w:p w:rsidR="006E45D2" w:rsidRDefault="006E45D2" w:rsidP="006E45D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корпоративных финансов и корпоративного управления</w:t>
      </w:r>
    </w:p>
    <w:p w:rsidR="006E45D2" w:rsidRDefault="006E45D2" w:rsidP="006E45D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 8 от 16.01.2018 г.</w:t>
      </w:r>
    </w:p>
    <w:p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Москва 2018</w:t>
      </w:r>
    </w:p>
    <w:p w:rsidR="005852CE" w:rsidRPr="005852CE" w:rsidRDefault="005852CE" w:rsidP="0058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5D2" w:rsidRDefault="006E45D2">
      <w:pPr>
        <w:rPr>
          <w:rFonts w:ascii="Times New Roman" w:hAnsi="Times New Roman" w:cs="Times New Roman"/>
          <w:b/>
          <w:sz w:val="28"/>
          <w:szCs w:val="28"/>
        </w:rPr>
      </w:pPr>
    </w:p>
    <w:p w:rsidR="006E45D2" w:rsidRDefault="006E45D2">
      <w:pPr>
        <w:rPr>
          <w:rFonts w:ascii="Times New Roman" w:hAnsi="Times New Roman" w:cs="Times New Roman"/>
          <w:b/>
          <w:sz w:val="28"/>
          <w:szCs w:val="28"/>
        </w:rPr>
      </w:pPr>
    </w:p>
    <w:p w:rsidR="00583192" w:rsidRDefault="00583192" w:rsidP="006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267D9" w:rsidRPr="00B116DC" w:rsidRDefault="001267D9" w:rsidP="00B116DC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6DC">
        <w:rPr>
          <w:rFonts w:ascii="Times New Roman" w:hAnsi="Times New Roman" w:cs="Times New Roman"/>
          <w:sz w:val="28"/>
          <w:szCs w:val="28"/>
        </w:rPr>
        <w:t>Общие положения</w:t>
      </w:r>
      <w:r w:rsidR="00B116DC" w:rsidRPr="00B116DC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FB077F" w:rsidRPr="00B116DC">
        <w:rPr>
          <w:rFonts w:ascii="Times New Roman" w:hAnsi="Times New Roman" w:cs="Times New Roman"/>
          <w:sz w:val="28"/>
          <w:szCs w:val="28"/>
        </w:rPr>
        <w:t>……</w:t>
      </w:r>
      <w:r w:rsidR="00B116DC" w:rsidRPr="00B116DC">
        <w:rPr>
          <w:rFonts w:ascii="Times New Roman" w:hAnsi="Times New Roman" w:cs="Times New Roman"/>
          <w:sz w:val="28"/>
          <w:szCs w:val="28"/>
        </w:rPr>
        <w:t>…………</w:t>
      </w:r>
      <w:r w:rsidR="00DC6374">
        <w:rPr>
          <w:rFonts w:ascii="Times New Roman" w:hAnsi="Times New Roman" w:cs="Times New Roman"/>
          <w:sz w:val="28"/>
          <w:szCs w:val="28"/>
        </w:rPr>
        <w:t>………..</w:t>
      </w:r>
      <w:r w:rsidR="00B116DC" w:rsidRPr="00B116DC">
        <w:rPr>
          <w:rFonts w:ascii="Times New Roman" w:hAnsi="Times New Roman" w:cs="Times New Roman"/>
          <w:sz w:val="28"/>
          <w:szCs w:val="28"/>
        </w:rPr>
        <w:t>4</w:t>
      </w:r>
    </w:p>
    <w:p w:rsidR="00B116DC" w:rsidRPr="00B116DC" w:rsidRDefault="00B116DC" w:rsidP="00B116DC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6DC">
        <w:rPr>
          <w:rFonts w:ascii="Times New Roman" w:hAnsi="Times New Roman" w:cs="Times New Roman"/>
          <w:sz w:val="28"/>
          <w:szCs w:val="28"/>
        </w:rPr>
        <w:t>Примерная тематика курсов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16D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ы………………………</w:t>
      </w:r>
      <w:r w:rsidR="00FB077F">
        <w:rPr>
          <w:rFonts w:ascii="Times New Roman" w:hAnsi="Times New Roman" w:cs="Times New Roman"/>
          <w:sz w:val="28"/>
          <w:szCs w:val="28"/>
        </w:rPr>
        <w:t>…………</w:t>
      </w:r>
      <w:r w:rsidR="00DC6374">
        <w:rPr>
          <w:rFonts w:ascii="Times New Roman" w:hAnsi="Times New Roman" w:cs="Times New Roman"/>
          <w:sz w:val="28"/>
          <w:szCs w:val="28"/>
        </w:rPr>
        <w:t>……..5</w:t>
      </w:r>
    </w:p>
    <w:p w:rsidR="00B116DC" w:rsidRPr="00B116DC" w:rsidRDefault="00B116DC" w:rsidP="00B116DC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6DC">
        <w:rPr>
          <w:rFonts w:ascii="Times New Roman" w:hAnsi="Times New Roman" w:cs="Times New Roman"/>
          <w:sz w:val="28"/>
          <w:szCs w:val="28"/>
        </w:rPr>
        <w:t>Руководство курсовой работой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B077F">
        <w:rPr>
          <w:rFonts w:ascii="Times New Roman" w:hAnsi="Times New Roman" w:cs="Times New Roman"/>
          <w:sz w:val="28"/>
          <w:szCs w:val="28"/>
        </w:rPr>
        <w:t>……</w:t>
      </w:r>
      <w:r w:rsidR="00DC6374">
        <w:rPr>
          <w:rFonts w:ascii="Times New Roman" w:hAnsi="Times New Roman" w:cs="Times New Roman"/>
          <w:sz w:val="28"/>
          <w:szCs w:val="28"/>
        </w:rPr>
        <w:t>………6</w:t>
      </w:r>
    </w:p>
    <w:p w:rsidR="00B116DC" w:rsidRPr="00B116DC" w:rsidRDefault="00B116DC" w:rsidP="0028585A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6DC">
        <w:rPr>
          <w:rFonts w:ascii="Times New Roman" w:hAnsi="Times New Roman" w:cs="Times New Roman"/>
          <w:sz w:val="28"/>
          <w:szCs w:val="28"/>
        </w:rPr>
        <w:t>Структура и порядок выполнения курсовой работы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FB077F">
        <w:rPr>
          <w:rFonts w:ascii="Times New Roman" w:hAnsi="Times New Roman" w:cs="Times New Roman"/>
          <w:sz w:val="28"/>
          <w:szCs w:val="28"/>
        </w:rPr>
        <w:t>……</w:t>
      </w:r>
      <w:r w:rsidR="0028585A">
        <w:rPr>
          <w:rFonts w:ascii="Times New Roman" w:hAnsi="Times New Roman" w:cs="Times New Roman"/>
          <w:sz w:val="28"/>
          <w:szCs w:val="28"/>
        </w:rPr>
        <w:t>…</w:t>
      </w:r>
      <w:r w:rsidR="00DC6374">
        <w:rPr>
          <w:rFonts w:ascii="Times New Roman" w:hAnsi="Times New Roman" w:cs="Times New Roman"/>
          <w:sz w:val="28"/>
          <w:szCs w:val="28"/>
        </w:rPr>
        <w:t>……..7</w:t>
      </w:r>
    </w:p>
    <w:p w:rsidR="00B116DC" w:rsidRPr="00B116DC" w:rsidRDefault="00B116DC" w:rsidP="00B116DC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6DC">
        <w:rPr>
          <w:rFonts w:ascii="Times New Roman" w:hAnsi="Times New Roman" w:cs="Times New Roman"/>
          <w:sz w:val="28"/>
          <w:szCs w:val="28"/>
        </w:rPr>
        <w:t>Защита курсовой работы</w:t>
      </w:r>
      <w:r w:rsidR="00DC6374">
        <w:rPr>
          <w:rFonts w:ascii="Times New Roman" w:hAnsi="Times New Roman" w:cs="Times New Roman"/>
          <w:sz w:val="28"/>
          <w:szCs w:val="28"/>
        </w:rPr>
        <w:t>………………………………………………………..8</w:t>
      </w:r>
    </w:p>
    <w:p w:rsidR="00B116DC" w:rsidRDefault="00B116DC" w:rsidP="00B116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6DC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B077F">
        <w:rPr>
          <w:rFonts w:ascii="Times New Roman" w:hAnsi="Times New Roman" w:cs="Times New Roman"/>
          <w:sz w:val="28"/>
          <w:szCs w:val="28"/>
        </w:rPr>
        <w:t>……</w:t>
      </w:r>
      <w:r w:rsidR="00DC6374">
        <w:rPr>
          <w:rFonts w:ascii="Times New Roman" w:hAnsi="Times New Roman" w:cs="Times New Roman"/>
          <w:sz w:val="28"/>
          <w:szCs w:val="28"/>
        </w:rPr>
        <w:t>……..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DC6374">
        <w:rPr>
          <w:rFonts w:ascii="Times New Roman" w:hAnsi="Times New Roman" w:cs="Times New Roman"/>
          <w:sz w:val="28"/>
          <w:szCs w:val="28"/>
        </w:rPr>
        <w:t>0</w:t>
      </w:r>
    </w:p>
    <w:p w:rsidR="00583192" w:rsidRDefault="00583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1A7B" w:rsidRDefault="009A0192" w:rsidP="00D10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677A11" w:rsidRPr="00677A11">
        <w:rPr>
          <w:rFonts w:ascii="Times New Roman" w:hAnsi="Times New Roman" w:cs="Times New Roman"/>
          <w:sz w:val="28"/>
          <w:szCs w:val="28"/>
        </w:rPr>
        <w:t>.</w:t>
      </w:r>
      <w:r w:rsidR="000C1A7B" w:rsidRPr="00677A11">
        <w:rPr>
          <w:rFonts w:ascii="Times New Roman" w:hAnsi="Times New Roman" w:cs="Times New Roman"/>
          <w:sz w:val="28"/>
          <w:szCs w:val="28"/>
        </w:rPr>
        <w:t>О</w:t>
      </w:r>
      <w:r w:rsidR="00677A11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8B1C6B" w:rsidRDefault="008B1C6B" w:rsidP="00D10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A8E" w:rsidRPr="00B27477" w:rsidRDefault="008B1C6B" w:rsidP="00AD4A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1C6B">
        <w:rPr>
          <w:rFonts w:ascii="Times New Roman" w:hAnsi="Times New Roman" w:cs="Times New Roman"/>
          <w:sz w:val="28"/>
          <w:szCs w:val="28"/>
        </w:rPr>
        <w:t>ыполнение студентами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(</w:t>
      </w:r>
      <w:r w:rsidR="00B274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предусмотрено учебным планом в </w:t>
      </w:r>
      <w:r w:rsidRPr="008B1C6B">
        <w:rPr>
          <w:rFonts w:ascii="Times New Roman" w:hAnsi="Times New Roman" w:cs="Times New Roman"/>
          <w:sz w:val="28"/>
          <w:szCs w:val="28"/>
        </w:rPr>
        <w:t>6-м семестре</w:t>
      </w:r>
      <w:r w:rsidR="00B116DC">
        <w:rPr>
          <w:rFonts w:ascii="Times New Roman" w:hAnsi="Times New Roman" w:cs="Times New Roman"/>
          <w:sz w:val="28"/>
          <w:szCs w:val="28"/>
        </w:rPr>
        <w:t xml:space="preserve"> для </w:t>
      </w:r>
      <w:r w:rsidR="00B116DC" w:rsidRPr="00B116DC">
        <w:rPr>
          <w:rFonts w:ascii="Times New Roman" w:hAnsi="Times New Roman" w:cs="Times New Roman"/>
          <w:sz w:val="28"/>
          <w:szCs w:val="28"/>
        </w:rPr>
        <w:t>студентов, обучающихся по направлению</w:t>
      </w:r>
      <w:r w:rsidR="00FB077F">
        <w:rPr>
          <w:rFonts w:ascii="Times New Roman" w:hAnsi="Times New Roman" w:cs="Times New Roman"/>
          <w:sz w:val="28"/>
          <w:szCs w:val="28"/>
        </w:rPr>
        <w:t xml:space="preserve"> </w:t>
      </w:r>
      <w:r w:rsidR="00AD4A8E" w:rsidRPr="00B27477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38.03.01«Экономика», профиль «Корпоративные финансы»</w:t>
      </w:r>
    </w:p>
    <w:p w:rsidR="008B1C6B" w:rsidRPr="00AD4A8E" w:rsidRDefault="00AD4A8E" w:rsidP="00AD4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477">
        <w:rPr>
          <w:rFonts w:ascii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рограмма подготовки бакалавров)</w:t>
      </w:r>
    </w:p>
    <w:p w:rsidR="008B1C6B" w:rsidRDefault="008B1C6B" w:rsidP="00AD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6B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proofErr w:type="gramStart"/>
      <w:r w:rsidRPr="008B1C6B">
        <w:rPr>
          <w:rFonts w:ascii="Times New Roman" w:hAnsi="Times New Roman" w:cs="Times New Roman"/>
          <w:sz w:val="28"/>
          <w:szCs w:val="28"/>
        </w:rPr>
        <w:t>является итоговой работой студента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изучения дисциплин и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отражать полученные за этот период знания, умения и владения студентом в соответствии с установленными компетенциями</w:t>
      </w:r>
      <w:r w:rsidR="00C85A3C">
        <w:rPr>
          <w:rFonts w:ascii="Times New Roman" w:hAnsi="Times New Roman" w:cs="Times New Roman"/>
          <w:sz w:val="28"/>
          <w:szCs w:val="28"/>
        </w:rPr>
        <w:t xml:space="preserve"> профиля:</w:t>
      </w:r>
    </w:p>
    <w:p w:rsidR="008B1C6B" w:rsidRPr="008B1C6B" w:rsidRDefault="008B1C6B" w:rsidP="00AD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6B">
        <w:rPr>
          <w:rFonts w:ascii="Times New Roman" w:hAnsi="Times New Roman" w:cs="Times New Roman"/>
          <w:sz w:val="28"/>
          <w:szCs w:val="28"/>
        </w:rPr>
        <w:t>ПКП-1</w:t>
      </w:r>
      <w:r w:rsidRPr="008B1C6B">
        <w:rPr>
          <w:rFonts w:ascii="Times New Roman" w:hAnsi="Times New Roman" w:cs="Times New Roman"/>
          <w:sz w:val="28"/>
          <w:szCs w:val="28"/>
        </w:rPr>
        <w:tab/>
      </w:r>
      <w:r w:rsidR="0028585A" w:rsidRPr="0028585A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252EAE">
        <w:rPr>
          <w:rFonts w:ascii="Times New Roman" w:hAnsi="Times New Roman" w:cs="Times New Roman"/>
          <w:sz w:val="28"/>
          <w:szCs w:val="28"/>
        </w:rPr>
        <w:t>анализировать финансовую информацию организаций, рассчитывать финансовые показатели, используя современные методы и технологии оценки стоимости и эффективности бизнеса</w:t>
      </w:r>
      <w:r w:rsidR="0028585A">
        <w:rPr>
          <w:rFonts w:ascii="Times New Roman" w:hAnsi="Times New Roman" w:cs="Times New Roman"/>
          <w:sz w:val="28"/>
          <w:szCs w:val="28"/>
        </w:rPr>
        <w:t>.</w:t>
      </w:r>
    </w:p>
    <w:p w:rsidR="0028585A" w:rsidRDefault="008B1C6B" w:rsidP="008B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6B">
        <w:rPr>
          <w:rFonts w:ascii="Times New Roman" w:hAnsi="Times New Roman" w:cs="Times New Roman"/>
          <w:sz w:val="28"/>
          <w:szCs w:val="28"/>
        </w:rPr>
        <w:t>ПКП-2</w:t>
      </w:r>
      <w:r w:rsidRPr="008B1C6B">
        <w:rPr>
          <w:rFonts w:ascii="Times New Roman" w:hAnsi="Times New Roman" w:cs="Times New Roman"/>
          <w:sz w:val="28"/>
          <w:szCs w:val="28"/>
        </w:rPr>
        <w:tab/>
      </w:r>
      <w:r w:rsidR="0028585A" w:rsidRPr="0028585A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252EAE">
        <w:rPr>
          <w:rFonts w:ascii="Times New Roman" w:hAnsi="Times New Roman" w:cs="Times New Roman"/>
          <w:sz w:val="28"/>
          <w:szCs w:val="28"/>
        </w:rPr>
        <w:t xml:space="preserve">решать финансово-экономические задачи, проводить расчеты с использованием современных технических средств и информационных технологий в корпоративных финансах. </w:t>
      </w:r>
    </w:p>
    <w:p w:rsidR="0028585A" w:rsidRDefault="008B1C6B" w:rsidP="008B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ПКП-4 </w:t>
      </w:r>
      <w:r w:rsidR="00252EAE">
        <w:rPr>
          <w:rFonts w:ascii="Times New Roman" w:hAnsi="Times New Roman" w:cs="Times New Roman"/>
          <w:sz w:val="28"/>
          <w:szCs w:val="28"/>
        </w:rPr>
        <w:t>способность принимать обоснованные финансовые и инвестиционные решения в соответствии с современной нормативно-правовой базой Российской Федерации, направленные на рост стоимости организации</w:t>
      </w:r>
      <w:r w:rsidR="0028585A">
        <w:rPr>
          <w:rFonts w:ascii="Times New Roman" w:hAnsi="Times New Roman" w:cs="Times New Roman"/>
          <w:sz w:val="28"/>
          <w:szCs w:val="28"/>
        </w:rPr>
        <w:t>.</w:t>
      </w:r>
    </w:p>
    <w:p w:rsidR="00252EAE" w:rsidRDefault="00252EAE" w:rsidP="007C3927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СЛК – 1 способность и готовность к продолжению образования и к самообразованию.</w:t>
      </w:r>
    </w:p>
    <w:p w:rsidR="00252EAE" w:rsidRDefault="00252EAE" w:rsidP="007C3927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СЛК – 3 способность предлагать и обосновывать варианты управленческих решений.</w:t>
      </w:r>
    </w:p>
    <w:p w:rsidR="00252EAE" w:rsidRDefault="00252EAE" w:rsidP="007C3927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– 3 способность к подготовке целей и задач исследований, выбору оптимальных путей и методов их достижения.</w:t>
      </w:r>
    </w:p>
    <w:p w:rsidR="007C3927" w:rsidRDefault="007C3927" w:rsidP="007C3927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(</w:t>
      </w:r>
      <w:r w:rsidR="00B274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стать составной частью выпускной квалификационной работы.</w:t>
      </w:r>
    </w:p>
    <w:p w:rsidR="00DC6374" w:rsidRDefault="00DC6374" w:rsidP="007C3927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374" w:rsidRDefault="00DC6374" w:rsidP="007C3927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D5A" w:rsidRDefault="009A0192" w:rsidP="004F2EAD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4F2EAD" w:rsidRPr="004F2EAD">
        <w:rPr>
          <w:rFonts w:ascii="Times New Roman" w:hAnsi="Times New Roman" w:cs="Times New Roman"/>
          <w:sz w:val="28"/>
          <w:szCs w:val="28"/>
        </w:rPr>
        <w:t>.</w:t>
      </w:r>
      <w:r w:rsidR="00D93A8A">
        <w:rPr>
          <w:rFonts w:ascii="Times New Roman" w:hAnsi="Times New Roman" w:cs="Times New Roman"/>
          <w:sz w:val="28"/>
          <w:szCs w:val="28"/>
        </w:rPr>
        <w:t xml:space="preserve"> ПРИМЕРНАЯ ТЕМАТИКА КУРСОВОЙ РАБОТЫ (</w:t>
      </w:r>
      <w:r w:rsidR="00B27477">
        <w:rPr>
          <w:rFonts w:ascii="Times New Roman" w:hAnsi="Times New Roman" w:cs="Times New Roman"/>
          <w:sz w:val="28"/>
          <w:szCs w:val="28"/>
        </w:rPr>
        <w:t>2</w:t>
      </w:r>
      <w:r w:rsidR="00D93A8A">
        <w:rPr>
          <w:rFonts w:ascii="Times New Roman" w:hAnsi="Times New Roman" w:cs="Times New Roman"/>
          <w:sz w:val="28"/>
          <w:szCs w:val="28"/>
        </w:rPr>
        <w:t>)</w:t>
      </w:r>
    </w:p>
    <w:p w:rsidR="00384D85" w:rsidRPr="00AD4A8E" w:rsidRDefault="003316BA" w:rsidP="00AD4A8E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 xml:space="preserve">Темы курсовых работ предлагаются студентам на выбор. </w:t>
      </w:r>
      <w:r w:rsidR="009A0192" w:rsidRPr="00AD4A8E">
        <w:rPr>
          <w:rFonts w:ascii="Times New Roman" w:hAnsi="Times New Roman" w:cs="Times New Roman"/>
          <w:sz w:val="28"/>
          <w:szCs w:val="28"/>
        </w:rPr>
        <w:t>Д</w:t>
      </w:r>
      <w:r w:rsidR="00384D85" w:rsidRPr="00AD4A8E">
        <w:rPr>
          <w:rFonts w:ascii="Times New Roman" w:hAnsi="Times New Roman" w:cs="Times New Roman"/>
          <w:sz w:val="28"/>
          <w:szCs w:val="28"/>
        </w:rPr>
        <w:t xml:space="preserve">опускается выполнение курсовой работы </w:t>
      </w:r>
      <w:r w:rsidR="00361485" w:rsidRPr="00AD4A8E">
        <w:rPr>
          <w:rFonts w:ascii="Times New Roman" w:hAnsi="Times New Roman" w:cs="Times New Roman"/>
          <w:sz w:val="28"/>
          <w:szCs w:val="28"/>
        </w:rPr>
        <w:t>по одной теме группой студентов.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Сущность, алгоритм и проблемы применения доходного подхода к оценке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Сравнительный подход в оценке бизнеса и особенности его применения в российской практике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bCs/>
          <w:sz w:val="28"/>
          <w:szCs w:val="28"/>
        </w:rPr>
        <w:t>Специфика и проблемы определения ликвидационной стоимости бизнеса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Особенности применения сравнительного подхода к оценке недвижимости в российской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Метод капитализации дохода при оценке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Метод рынка капитала в оценке стоимости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Метод отраслевых коэффициентов в оценке стоимости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Специфика применения метода чистых активов при оценке стоимости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Обоснование выбора ценовых мультипликаторов в методе рынка капитала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Метод ликвидационной стоимости: сущность и специфика применения при оценке компании на стадии банкротства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 xml:space="preserve">Определение ставки дисконтирования по модели </w:t>
      </w:r>
      <w:r w:rsidRPr="00AD4A8E">
        <w:rPr>
          <w:rFonts w:ascii="Times New Roman" w:hAnsi="Times New Roman" w:cs="Times New Roman"/>
          <w:sz w:val="28"/>
          <w:szCs w:val="28"/>
          <w:lang w:val="en-US"/>
        </w:rPr>
        <w:t>CAPM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Особенности применения кумулятивного метода для расчета ставки дисконтирования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Методы определения остаточной стоимости при оценке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Расчет ставки дисконтирования на основе средневзвешенной стоимости капитала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Модели денежных потоков, виды, сравнительная характеристика и специфика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Практические аспекты расчета стоимости бизнеса на основе рыночных мультипликаторов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lastRenderedPageBreak/>
        <w:t xml:space="preserve">Алгоритм оценки стоимости бизнеса методом </w:t>
      </w:r>
      <w:r w:rsidRPr="00AD4A8E">
        <w:rPr>
          <w:rFonts w:ascii="Times New Roman" w:hAnsi="Times New Roman" w:cs="Times New Roman"/>
          <w:sz w:val="28"/>
          <w:szCs w:val="28"/>
          <w:lang w:val="en-US"/>
        </w:rPr>
        <w:t>DCF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Сущность и специфика применения метода капитализации к оценке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Оценка стоимости машин и оборудования в составе имущественного комплекса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Применение метода компании-аналога при оценке российских компаний: современные проблемы и пути их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Платежеспособность и ликвидность: влияние факторов и методы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 xml:space="preserve">Ключевые финансовые показатели и их использование в </w:t>
      </w:r>
      <w:proofErr w:type="spellStart"/>
      <w:r w:rsidRPr="00AD4A8E">
        <w:rPr>
          <w:rFonts w:ascii="Times New Roman" w:hAnsi="Times New Roman" w:cs="Times New Roman"/>
          <w:sz w:val="28"/>
          <w:szCs w:val="28"/>
        </w:rPr>
        <w:t>стоимостно</w:t>
      </w:r>
      <w:proofErr w:type="spellEnd"/>
      <w:r w:rsidRPr="00AD4A8E">
        <w:rPr>
          <w:rFonts w:ascii="Times New Roman" w:hAnsi="Times New Roman" w:cs="Times New Roman"/>
          <w:sz w:val="28"/>
          <w:szCs w:val="28"/>
        </w:rPr>
        <w:t>-ориентированном управлении корпорацией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Управление долгосрочными источниками финансирования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Собственный капитал компании и методы оценки его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Заемный капитал компании и методы оценки его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Рациональное сочетание доходности и риска как основа эффективного бизнеса.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Методы рефинансирования дебиторской задолженности и их влияние на финансовые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Использование операционного анализа в управлении текущими затратами и прибылью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Финансирование инновационных проектов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8E" w:rsidRPr="00AD4A8E" w:rsidRDefault="00AD4A8E" w:rsidP="00AD4A8E">
      <w:pPr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Оценка эффективности управления денежными потоками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0BC" w:rsidRPr="00AD4A8E" w:rsidRDefault="006248B9" w:rsidP="00AD4A8E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05632" w:rsidRPr="00AD4A8E">
        <w:rPr>
          <w:rFonts w:ascii="Times New Roman" w:hAnsi="Times New Roman" w:cs="Times New Roman"/>
          <w:sz w:val="28"/>
          <w:szCs w:val="28"/>
        </w:rPr>
        <w:t xml:space="preserve">. РУКОВОДСТВО КУРСОВОЙ РАБОТОЙ </w:t>
      </w:r>
    </w:p>
    <w:p w:rsidR="00C050BC" w:rsidRPr="00AD4A8E" w:rsidRDefault="00B116DC" w:rsidP="00AD4A8E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1</w:t>
      </w:r>
      <w:r w:rsidR="00C050BC" w:rsidRPr="00AD4A8E">
        <w:rPr>
          <w:rFonts w:ascii="Times New Roman" w:hAnsi="Times New Roman" w:cs="Times New Roman"/>
          <w:sz w:val="28"/>
          <w:szCs w:val="28"/>
        </w:rPr>
        <w:t xml:space="preserve">. </w:t>
      </w:r>
      <w:r w:rsidR="00B74897" w:rsidRPr="00AD4A8E">
        <w:rPr>
          <w:rFonts w:ascii="Times New Roman" w:hAnsi="Times New Roman" w:cs="Times New Roman"/>
          <w:sz w:val="28"/>
          <w:szCs w:val="28"/>
        </w:rPr>
        <w:t>Назначение р</w:t>
      </w:r>
      <w:r w:rsidR="00C050BC" w:rsidRPr="00AD4A8E">
        <w:rPr>
          <w:rFonts w:ascii="Times New Roman" w:hAnsi="Times New Roman" w:cs="Times New Roman"/>
          <w:sz w:val="28"/>
          <w:szCs w:val="28"/>
        </w:rPr>
        <w:t>уковод</w:t>
      </w:r>
      <w:r w:rsidR="00B74897" w:rsidRPr="00AD4A8E">
        <w:rPr>
          <w:rFonts w:ascii="Times New Roman" w:hAnsi="Times New Roman" w:cs="Times New Roman"/>
          <w:sz w:val="28"/>
          <w:szCs w:val="28"/>
        </w:rPr>
        <w:t xml:space="preserve">ителей </w:t>
      </w:r>
      <w:r w:rsidR="00C050BC" w:rsidRPr="00AD4A8E">
        <w:rPr>
          <w:rFonts w:ascii="Times New Roman" w:hAnsi="Times New Roman" w:cs="Times New Roman"/>
          <w:sz w:val="28"/>
          <w:szCs w:val="28"/>
        </w:rPr>
        <w:t>курсовой работы осуществля</w:t>
      </w:r>
      <w:r w:rsidR="00B74897" w:rsidRPr="00AD4A8E">
        <w:rPr>
          <w:rFonts w:ascii="Times New Roman" w:hAnsi="Times New Roman" w:cs="Times New Roman"/>
          <w:sz w:val="28"/>
          <w:szCs w:val="28"/>
        </w:rPr>
        <w:t>ется из числа</w:t>
      </w:r>
      <w:r w:rsidR="00511532" w:rsidRPr="00AD4A8E">
        <w:rPr>
          <w:rFonts w:ascii="Times New Roman" w:hAnsi="Times New Roman" w:cs="Times New Roman"/>
          <w:sz w:val="28"/>
          <w:szCs w:val="28"/>
        </w:rPr>
        <w:t xml:space="preserve"> </w:t>
      </w:r>
      <w:r w:rsidR="00C050BC" w:rsidRPr="00AD4A8E">
        <w:rPr>
          <w:rFonts w:ascii="Times New Roman" w:hAnsi="Times New Roman" w:cs="Times New Roman"/>
          <w:sz w:val="28"/>
          <w:szCs w:val="28"/>
        </w:rPr>
        <w:t>преподавател</w:t>
      </w:r>
      <w:r w:rsidR="00B74897" w:rsidRPr="00AD4A8E">
        <w:rPr>
          <w:rFonts w:ascii="Times New Roman" w:hAnsi="Times New Roman" w:cs="Times New Roman"/>
          <w:sz w:val="28"/>
          <w:szCs w:val="28"/>
        </w:rPr>
        <w:t>ей</w:t>
      </w:r>
      <w:r w:rsidR="00511532" w:rsidRPr="00AD4A8E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B83BC5" w:rsidRPr="00AD4A8E">
        <w:rPr>
          <w:rFonts w:ascii="Times New Roman" w:hAnsi="Times New Roman" w:cs="Times New Roman"/>
          <w:sz w:val="28"/>
          <w:szCs w:val="28"/>
        </w:rPr>
        <w:t>: профессор</w:t>
      </w:r>
      <w:r w:rsidR="00B74897" w:rsidRPr="00AD4A8E">
        <w:rPr>
          <w:rFonts w:ascii="Times New Roman" w:hAnsi="Times New Roman" w:cs="Times New Roman"/>
          <w:sz w:val="28"/>
          <w:szCs w:val="28"/>
        </w:rPr>
        <w:t>ов</w:t>
      </w:r>
      <w:r w:rsidR="00B83BC5" w:rsidRPr="00AD4A8E">
        <w:rPr>
          <w:rFonts w:ascii="Times New Roman" w:hAnsi="Times New Roman" w:cs="Times New Roman"/>
          <w:sz w:val="28"/>
          <w:szCs w:val="28"/>
        </w:rPr>
        <w:t>, доцент</w:t>
      </w:r>
      <w:r w:rsidR="00B74897" w:rsidRPr="00AD4A8E">
        <w:rPr>
          <w:rFonts w:ascii="Times New Roman" w:hAnsi="Times New Roman" w:cs="Times New Roman"/>
          <w:sz w:val="28"/>
          <w:szCs w:val="28"/>
        </w:rPr>
        <w:t xml:space="preserve">ов, </w:t>
      </w:r>
      <w:r w:rsidR="00B83BC5" w:rsidRPr="00AD4A8E">
        <w:rPr>
          <w:rFonts w:ascii="Times New Roman" w:hAnsi="Times New Roman" w:cs="Times New Roman"/>
          <w:sz w:val="28"/>
          <w:szCs w:val="28"/>
        </w:rPr>
        <w:t>старши</w:t>
      </w:r>
      <w:r w:rsidR="00B74897" w:rsidRPr="00AD4A8E">
        <w:rPr>
          <w:rFonts w:ascii="Times New Roman" w:hAnsi="Times New Roman" w:cs="Times New Roman"/>
          <w:sz w:val="28"/>
          <w:szCs w:val="28"/>
        </w:rPr>
        <w:t>х</w:t>
      </w:r>
      <w:r w:rsidR="00B83BC5" w:rsidRPr="00AD4A8E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B74897" w:rsidRPr="00AD4A8E">
        <w:rPr>
          <w:rFonts w:ascii="Times New Roman" w:hAnsi="Times New Roman" w:cs="Times New Roman"/>
          <w:sz w:val="28"/>
          <w:szCs w:val="28"/>
        </w:rPr>
        <w:t>ей</w:t>
      </w:r>
      <w:r w:rsidR="00C050BC" w:rsidRPr="00AD4A8E">
        <w:rPr>
          <w:rFonts w:ascii="Times New Roman" w:hAnsi="Times New Roman" w:cs="Times New Roman"/>
          <w:sz w:val="28"/>
          <w:szCs w:val="28"/>
        </w:rPr>
        <w:t>.</w:t>
      </w:r>
    </w:p>
    <w:p w:rsidR="00C050BC" w:rsidRPr="00AD4A8E" w:rsidRDefault="00B116DC" w:rsidP="00AD4A8E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2</w:t>
      </w:r>
      <w:r w:rsidR="00C050BC" w:rsidRPr="00AD4A8E">
        <w:rPr>
          <w:rFonts w:ascii="Times New Roman" w:hAnsi="Times New Roman" w:cs="Times New Roman"/>
          <w:sz w:val="28"/>
          <w:szCs w:val="28"/>
        </w:rPr>
        <w:t>. Основными функциями руководителя курсовой работы</w:t>
      </w:r>
      <w:r w:rsidR="00B27477" w:rsidRPr="00AD4A8E">
        <w:rPr>
          <w:rFonts w:ascii="Times New Roman" w:hAnsi="Times New Roman" w:cs="Times New Roman"/>
          <w:sz w:val="28"/>
          <w:szCs w:val="28"/>
        </w:rPr>
        <w:t xml:space="preserve"> </w:t>
      </w:r>
      <w:r w:rsidR="00C050BC" w:rsidRPr="00AD4A8E">
        <w:rPr>
          <w:rFonts w:ascii="Times New Roman" w:hAnsi="Times New Roman" w:cs="Times New Roman"/>
          <w:sz w:val="28"/>
          <w:szCs w:val="28"/>
        </w:rPr>
        <w:t>являются:</w:t>
      </w:r>
    </w:p>
    <w:p w:rsidR="00C050BC" w:rsidRPr="00AD4A8E" w:rsidRDefault="00C050BC" w:rsidP="00AD4A8E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консультирование по вопросам содержания и последовательности выполнения курсовой работы;</w:t>
      </w:r>
    </w:p>
    <w:p w:rsidR="00BE05AE" w:rsidRPr="00AD4A8E" w:rsidRDefault="00BE05AE" w:rsidP="00AD4A8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рекомендаци</w:t>
      </w:r>
      <w:r w:rsidR="00EB4B9B" w:rsidRPr="00AD4A8E">
        <w:rPr>
          <w:rFonts w:ascii="Times New Roman" w:hAnsi="Times New Roman" w:cs="Times New Roman"/>
          <w:sz w:val="28"/>
          <w:szCs w:val="28"/>
        </w:rPr>
        <w:t>и</w:t>
      </w:r>
      <w:r w:rsidRPr="00AD4A8E">
        <w:rPr>
          <w:rFonts w:ascii="Times New Roman" w:hAnsi="Times New Roman" w:cs="Times New Roman"/>
          <w:sz w:val="28"/>
          <w:szCs w:val="28"/>
        </w:rPr>
        <w:t xml:space="preserve"> студенту в подборе необходимой литературы и </w:t>
      </w:r>
      <w:r w:rsidRPr="00AD4A8E">
        <w:rPr>
          <w:rFonts w:ascii="Times New Roman" w:hAnsi="Times New Roman" w:cs="Times New Roman"/>
          <w:sz w:val="28"/>
          <w:szCs w:val="28"/>
        </w:rPr>
        <w:lastRenderedPageBreak/>
        <w:t>фактического материала;</w:t>
      </w:r>
    </w:p>
    <w:p w:rsidR="00C050BC" w:rsidRPr="00AD4A8E" w:rsidRDefault="00C050BC" w:rsidP="00AD4A8E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контроль хода выполнения курсовой работы;</w:t>
      </w:r>
    </w:p>
    <w:p w:rsidR="00C050BC" w:rsidRPr="00AD4A8E" w:rsidRDefault="00C050BC" w:rsidP="00AD4A8E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</w:rPr>
        <w:t>подготовка письменного отзыва на курсовую работу</w:t>
      </w:r>
      <w:r w:rsidR="00B27477" w:rsidRPr="00AD4A8E">
        <w:rPr>
          <w:rFonts w:ascii="Times New Roman" w:hAnsi="Times New Roman" w:cs="Times New Roman"/>
          <w:sz w:val="28"/>
          <w:szCs w:val="28"/>
        </w:rPr>
        <w:t xml:space="preserve"> </w:t>
      </w:r>
      <w:r w:rsidR="00BE05AE" w:rsidRPr="00AD4A8E">
        <w:rPr>
          <w:rFonts w:ascii="Times New Roman" w:hAnsi="Times New Roman" w:cs="Times New Roman"/>
          <w:sz w:val="28"/>
          <w:szCs w:val="28"/>
        </w:rPr>
        <w:t>с указанием</w:t>
      </w:r>
      <w:r w:rsidR="00B27477" w:rsidRPr="00AD4A8E">
        <w:rPr>
          <w:rFonts w:ascii="Times New Roman" w:hAnsi="Times New Roman" w:cs="Times New Roman"/>
          <w:sz w:val="28"/>
          <w:szCs w:val="28"/>
        </w:rPr>
        <w:t xml:space="preserve"> </w:t>
      </w:r>
      <w:r w:rsidR="00BE05AE" w:rsidRPr="00AD4A8E">
        <w:rPr>
          <w:rFonts w:ascii="Times New Roman" w:hAnsi="Times New Roman" w:cs="Times New Roman"/>
          <w:sz w:val="28"/>
          <w:szCs w:val="28"/>
        </w:rPr>
        <w:t xml:space="preserve">предварительной </w:t>
      </w:r>
      <w:r w:rsidRPr="00AD4A8E">
        <w:rPr>
          <w:rFonts w:ascii="Times New Roman" w:hAnsi="Times New Roman" w:cs="Times New Roman"/>
          <w:sz w:val="28"/>
          <w:szCs w:val="28"/>
        </w:rPr>
        <w:t>оценк</w:t>
      </w:r>
      <w:r w:rsidR="00BE05AE" w:rsidRPr="00AD4A8E">
        <w:rPr>
          <w:rFonts w:ascii="Times New Roman" w:hAnsi="Times New Roman" w:cs="Times New Roman"/>
          <w:sz w:val="28"/>
          <w:szCs w:val="28"/>
        </w:rPr>
        <w:t>и</w:t>
      </w:r>
      <w:r w:rsidR="008C2A8D" w:rsidRPr="00AD4A8E">
        <w:rPr>
          <w:rFonts w:ascii="Times New Roman" w:hAnsi="Times New Roman" w:cs="Times New Roman"/>
          <w:sz w:val="28"/>
          <w:szCs w:val="28"/>
        </w:rPr>
        <w:t xml:space="preserve"> (</w:t>
      </w:r>
      <w:r w:rsidR="00E52D22" w:rsidRPr="00AD4A8E">
        <w:rPr>
          <w:rFonts w:ascii="Times New Roman" w:hAnsi="Times New Roman" w:cs="Times New Roman"/>
          <w:sz w:val="28"/>
          <w:szCs w:val="28"/>
        </w:rPr>
        <w:t>примерная</w:t>
      </w:r>
      <w:r w:rsidR="008C2A8D" w:rsidRPr="00AD4A8E">
        <w:rPr>
          <w:rFonts w:ascii="Times New Roman" w:hAnsi="Times New Roman" w:cs="Times New Roman"/>
          <w:sz w:val="28"/>
          <w:szCs w:val="28"/>
        </w:rPr>
        <w:t xml:space="preserve"> форм</w:t>
      </w:r>
      <w:r w:rsidR="00E52D22" w:rsidRPr="00AD4A8E">
        <w:rPr>
          <w:rFonts w:ascii="Times New Roman" w:hAnsi="Times New Roman" w:cs="Times New Roman"/>
          <w:sz w:val="28"/>
          <w:szCs w:val="28"/>
        </w:rPr>
        <w:t>ы</w:t>
      </w:r>
      <w:r w:rsidR="008C2A8D" w:rsidRPr="00AD4A8E">
        <w:rPr>
          <w:rFonts w:ascii="Times New Roman" w:hAnsi="Times New Roman" w:cs="Times New Roman"/>
          <w:sz w:val="28"/>
          <w:szCs w:val="28"/>
        </w:rPr>
        <w:t xml:space="preserve"> отзыва </w:t>
      </w:r>
      <w:r w:rsidR="00A814A2" w:rsidRPr="00AD4A8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C2A8D" w:rsidRPr="00AD4A8E">
        <w:rPr>
          <w:rFonts w:ascii="Times New Roman" w:hAnsi="Times New Roman" w:cs="Times New Roman"/>
          <w:sz w:val="28"/>
          <w:szCs w:val="28"/>
        </w:rPr>
        <w:t xml:space="preserve">содержится в приложении </w:t>
      </w:r>
      <w:r w:rsidR="00E52D22" w:rsidRPr="00AD4A8E">
        <w:rPr>
          <w:rFonts w:ascii="Times New Roman" w:hAnsi="Times New Roman" w:cs="Times New Roman"/>
          <w:sz w:val="28"/>
          <w:szCs w:val="28"/>
        </w:rPr>
        <w:t>1</w:t>
      </w:r>
      <w:r w:rsidR="008C2A8D" w:rsidRPr="00AD4A8E">
        <w:rPr>
          <w:rFonts w:ascii="Times New Roman" w:hAnsi="Times New Roman" w:cs="Times New Roman"/>
          <w:sz w:val="28"/>
          <w:szCs w:val="28"/>
        </w:rPr>
        <w:t>)</w:t>
      </w:r>
      <w:r w:rsidRPr="00AD4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D1F" w:rsidRPr="00AD4A8E" w:rsidRDefault="006248B9" w:rsidP="00AD4A8E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F7D1F" w:rsidRPr="00AD4A8E">
        <w:rPr>
          <w:rFonts w:ascii="Times New Roman" w:hAnsi="Times New Roman" w:cs="Times New Roman"/>
          <w:sz w:val="28"/>
          <w:szCs w:val="28"/>
        </w:rPr>
        <w:t xml:space="preserve">. СТРУКТУРА И ПОРЯДОК ВЫПОЛНЕНИЯ КУРСОВОЙ РАБОТЫ </w:t>
      </w:r>
    </w:p>
    <w:p w:rsidR="005A5DAE" w:rsidRDefault="00B116DC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5DAE">
        <w:rPr>
          <w:rFonts w:ascii="Times New Roman" w:hAnsi="Times New Roman" w:cs="Times New Roman"/>
          <w:sz w:val="28"/>
          <w:szCs w:val="28"/>
        </w:rPr>
        <w:t xml:space="preserve">. </w:t>
      </w:r>
      <w:r w:rsidR="00B74897">
        <w:rPr>
          <w:rFonts w:ascii="Times New Roman" w:hAnsi="Times New Roman" w:cs="Times New Roman"/>
          <w:sz w:val="28"/>
          <w:szCs w:val="28"/>
        </w:rPr>
        <w:t>К</w:t>
      </w:r>
      <w:r w:rsidR="005A5DAE">
        <w:rPr>
          <w:rFonts w:ascii="Times New Roman" w:hAnsi="Times New Roman" w:cs="Times New Roman"/>
          <w:sz w:val="28"/>
          <w:szCs w:val="28"/>
        </w:rPr>
        <w:t>урсов</w:t>
      </w:r>
      <w:r w:rsidR="00B74897">
        <w:rPr>
          <w:rFonts w:ascii="Times New Roman" w:hAnsi="Times New Roman" w:cs="Times New Roman"/>
          <w:sz w:val="28"/>
          <w:szCs w:val="28"/>
        </w:rPr>
        <w:t>ая</w:t>
      </w:r>
      <w:r w:rsidR="005A5DA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74897">
        <w:rPr>
          <w:rFonts w:ascii="Times New Roman" w:hAnsi="Times New Roman" w:cs="Times New Roman"/>
          <w:sz w:val="28"/>
          <w:szCs w:val="28"/>
        </w:rPr>
        <w:t>а</w:t>
      </w:r>
      <w:r w:rsidR="005A5DA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74897">
        <w:rPr>
          <w:rFonts w:ascii="Times New Roman" w:hAnsi="Times New Roman" w:cs="Times New Roman"/>
          <w:sz w:val="28"/>
          <w:szCs w:val="28"/>
        </w:rPr>
        <w:t>а</w:t>
      </w:r>
      <w:r w:rsidR="005A5DAE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5A5DAE" w:rsidRDefault="0085064C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в котором обосновывается</w:t>
      </w:r>
      <w:r w:rsidR="00511532">
        <w:rPr>
          <w:rFonts w:ascii="Times New Roman" w:hAnsi="Times New Roman" w:cs="Times New Roman"/>
          <w:sz w:val="28"/>
          <w:szCs w:val="28"/>
        </w:rPr>
        <w:t xml:space="preserve"> </w:t>
      </w:r>
      <w:r w:rsidR="005A5DAE">
        <w:rPr>
          <w:rFonts w:ascii="Times New Roman" w:hAnsi="Times New Roman" w:cs="Times New Roman"/>
          <w:sz w:val="28"/>
          <w:szCs w:val="28"/>
        </w:rPr>
        <w:t>актуальност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5DAE">
        <w:rPr>
          <w:rFonts w:ascii="Times New Roman" w:hAnsi="Times New Roman" w:cs="Times New Roman"/>
          <w:sz w:val="28"/>
          <w:szCs w:val="28"/>
        </w:rPr>
        <w:t xml:space="preserve"> темы, </w:t>
      </w:r>
      <w:r>
        <w:rPr>
          <w:rFonts w:ascii="Times New Roman" w:hAnsi="Times New Roman" w:cs="Times New Roman"/>
          <w:sz w:val="28"/>
          <w:szCs w:val="28"/>
        </w:rPr>
        <w:t xml:space="preserve">формулируются </w:t>
      </w:r>
      <w:r w:rsidR="005A5DAE">
        <w:rPr>
          <w:rFonts w:ascii="Times New Roman" w:hAnsi="Times New Roman" w:cs="Times New Roman"/>
          <w:sz w:val="28"/>
          <w:szCs w:val="28"/>
        </w:rPr>
        <w:t>цели и задач</w:t>
      </w:r>
      <w:r>
        <w:rPr>
          <w:rFonts w:ascii="Times New Roman" w:hAnsi="Times New Roman" w:cs="Times New Roman"/>
          <w:sz w:val="28"/>
          <w:szCs w:val="28"/>
        </w:rPr>
        <w:t>и работы</w:t>
      </w:r>
      <w:r w:rsidR="005A5DAE">
        <w:rPr>
          <w:rFonts w:ascii="Times New Roman" w:hAnsi="Times New Roman" w:cs="Times New Roman"/>
          <w:sz w:val="28"/>
          <w:szCs w:val="28"/>
        </w:rPr>
        <w:t>;</w:t>
      </w:r>
    </w:p>
    <w:p w:rsidR="0085064C" w:rsidRDefault="0085064C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часть, которая обычно состоит из двух </w:t>
      </w:r>
      <w:r w:rsidR="00BE05A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5DAE" w:rsidRPr="00585D89" w:rsidRDefault="0085064C" w:rsidP="00B116DC">
      <w:pPr>
        <w:pStyle w:val="a3"/>
        <w:numPr>
          <w:ilvl w:val="0"/>
          <w:numId w:val="7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5D89">
        <w:rPr>
          <w:rFonts w:ascii="Times New Roman" w:hAnsi="Times New Roman" w:cs="Times New Roman"/>
          <w:sz w:val="28"/>
          <w:szCs w:val="28"/>
        </w:rPr>
        <w:t>в перво</w:t>
      </w:r>
      <w:r w:rsidR="00BE05AE">
        <w:rPr>
          <w:rFonts w:ascii="Times New Roman" w:hAnsi="Times New Roman" w:cs="Times New Roman"/>
          <w:sz w:val="28"/>
          <w:szCs w:val="28"/>
        </w:rPr>
        <w:t>й</w:t>
      </w:r>
      <w:r w:rsidR="00B27477">
        <w:rPr>
          <w:rFonts w:ascii="Times New Roman" w:hAnsi="Times New Roman" w:cs="Times New Roman"/>
          <w:sz w:val="28"/>
          <w:szCs w:val="28"/>
        </w:rPr>
        <w:t xml:space="preserve"> </w:t>
      </w:r>
      <w:r w:rsidR="00BE05AE">
        <w:rPr>
          <w:rFonts w:ascii="Times New Roman" w:hAnsi="Times New Roman" w:cs="Times New Roman"/>
          <w:sz w:val="28"/>
          <w:szCs w:val="28"/>
        </w:rPr>
        <w:t>главе</w:t>
      </w:r>
      <w:r w:rsidRPr="00585D89">
        <w:rPr>
          <w:rFonts w:ascii="Times New Roman" w:hAnsi="Times New Roman" w:cs="Times New Roman"/>
          <w:sz w:val="28"/>
          <w:szCs w:val="28"/>
        </w:rPr>
        <w:t xml:space="preserve"> содержатся теоретические основы разрабатываемой темы, </w:t>
      </w:r>
      <w:r w:rsidR="00B116DC">
        <w:rPr>
          <w:rFonts w:ascii="Times New Roman" w:hAnsi="Times New Roman" w:cs="Times New Roman"/>
          <w:sz w:val="28"/>
          <w:szCs w:val="28"/>
        </w:rPr>
        <w:t>аналитический обзор теоретических, фундаментальных и законодательных базовых положений, регламентирующих основу исследования по теме, а также</w:t>
      </w:r>
      <w:r w:rsidR="00B27477">
        <w:rPr>
          <w:rFonts w:ascii="Times New Roman" w:hAnsi="Times New Roman" w:cs="Times New Roman"/>
          <w:sz w:val="28"/>
          <w:szCs w:val="28"/>
        </w:rPr>
        <w:t xml:space="preserve"> </w:t>
      </w:r>
      <w:r w:rsidR="005A5DAE" w:rsidRPr="00585D89">
        <w:rPr>
          <w:rFonts w:ascii="Times New Roman" w:hAnsi="Times New Roman" w:cs="Times New Roman"/>
          <w:sz w:val="28"/>
          <w:szCs w:val="28"/>
        </w:rPr>
        <w:t>характеристику объекта и или (предмета) исследования</w:t>
      </w:r>
      <w:r w:rsidRPr="00585D89">
        <w:rPr>
          <w:rFonts w:ascii="Times New Roman" w:hAnsi="Times New Roman" w:cs="Times New Roman"/>
          <w:sz w:val="28"/>
          <w:szCs w:val="28"/>
        </w:rPr>
        <w:t xml:space="preserve">, </w:t>
      </w:r>
      <w:r w:rsidR="005A5DAE" w:rsidRPr="00585D89">
        <w:rPr>
          <w:rFonts w:ascii="Times New Roman" w:hAnsi="Times New Roman" w:cs="Times New Roman"/>
          <w:sz w:val="28"/>
          <w:szCs w:val="28"/>
        </w:rPr>
        <w:t>описание методики</w:t>
      </w:r>
      <w:r w:rsidR="00511532">
        <w:rPr>
          <w:rFonts w:ascii="Times New Roman" w:hAnsi="Times New Roman" w:cs="Times New Roman"/>
          <w:sz w:val="28"/>
          <w:szCs w:val="28"/>
        </w:rPr>
        <w:t xml:space="preserve"> </w:t>
      </w:r>
      <w:r w:rsidR="005A5DAE" w:rsidRPr="00585D89">
        <w:rPr>
          <w:rFonts w:ascii="Times New Roman" w:hAnsi="Times New Roman" w:cs="Times New Roman"/>
          <w:sz w:val="28"/>
          <w:szCs w:val="28"/>
        </w:rPr>
        <w:t>исследования, включая инструментальные средства для сбора и обработки данных в соответствии с поставленными задачами;</w:t>
      </w:r>
    </w:p>
    <w:p w:rsidR="005A5DAE" w:rsidRPr="00585D89" w:rsidRDefault="0085064C" w:rsidP="00B116DC">
      <w:pPr>
        <w:pStyle w:val="a3"/>
        <w:numPr>
          <w:ilvl w:val="0"/>
          <w:numId w:val="7"/>
        </w:num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5D89">
        <w:rPr>
          <w:rFonts w:ascii="Times New Roman" w:hAnsi="Times New Roman" w:cs="Times New Roman"/>
          <w:sz w:val="28"/>
          <w:szCs w:val="28"/>
        </w:rPr>
        <w:t>во второ</w:t>
      </w:r>
      <w:r w:rsidR="00BE05AE">
        <w:rPr>
          <w:rFonts w:ascii="Times New Roman" w:hAnsi="Times New Roman" w:cs="Times New Roman"/>
          <w:sz w:val="28"/>
          <w:szCs w:val="28"/>
        </w:rPr>
        <w:t>й</w:t>
      </w:r>
      <w:r w:rsidR="00B27477">
        <w:rPr>
          <w:rFonts w:ascii="Times New Roman" w:hAnsi="Times New Roman" w:cs="Times New Roman"/>
          <w:sz w:val="28"/>
          <w:szCs w:val="28"/>
        </w:rPr>
        <w:t xml:space="preserve"> </w:t>
      </w:r>
      <w:r w:rsidR="00BE05AE">
        <w:rPr>
          <w:rFonts w:ascii="Times New Roman" w:hAnsi="Times New Roman" w:cs="Times New Roman"/>
          <w:sz w:val="28"/>
          <w:szCs w:val="28"/>
        </w:rPr>
        <w:t>главе</w:t>
      </w:r>
      <w:r w:rsidRPr="00585D89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585D89" w:rsidRPr="00585D89">
        <w:rPr>
          <w:rFonts w:ascii="Times New Roman" w:hAnsi="Times New Roman" w:cs="Times New Roman"/>
          <w:sz w:val="28"/>
          <w:szCs w:val="28"/>
        </w:rPr>
        <w:t>и</w:t>
      </w:r>
      <w:r w:rsidRPr="00585D89">
        <w:rPr>
          <w:rFonts w:ascii="Times New Roman" w:hAnsi="Times New Roman" w:cs="Times New Roman"/>
          <w:sz w:val="28"/>
          <w:szCs w:val="28"/>
        </w:rPr>
        <w:t>тся</w:t>
      </w:r>
      <w:r w:rsidR="00B27477">
        <w:rPr>
          <w:rFonts w:ascii="Times New Roman" w:hAnsi="Times New Roman" w:cs="Times New Roman"/>
          <w:sz w:val="28"/>
          <w:szCs w:val="28"/>
        </w:rPr>
        <w:t xml:space="preserve"> </w:t>
      </w:r>
      <w:r w:rsidR="00B116DC">
        <w:rPr>
          <w:rFonts w:ascii="Times New Roman" w:hAnsi="Times New Roman" w:cs="Times New Roman"/>
          <w:sz w:val="28"/>
          <w:szCs w:val="28"/>
        </w:rPr>
        <w:t xml:space="preserve">практико-ориентированный </w:t>
      </w:r>
      <w:r w:rsidR="00585D89" w:rsidRPr="00585D8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A5DAE" w:rsidRPr="00585D89">
        <w:rPr>
          <w:rFonts w:ascii="Times New Roman" w:hAnsi="Times New Roman" w:cs="Times New Roman"/>
          <w:sz w:val="28"/>
          <w:szCs w:val="28"/>
        </w:rPr>
        <w:t>результат</w:t>
      </w:r>
      <w:r w:rsidR="00585D89" w:rsidRPr="00585D89">
        <w:rPr>
          <w:rFonts w:ascii="Times New Roman" w:hAnsi="Times New Roman" w:cs="Times New Roman"/>
          <w:sz w:val="28"/>
          <w:szCs w:val="28"/>
        </w:rPr>
        <w:t>ов</w:t>
      </w:r>
      <w:r w:rsidR="005A5DAE" w:rsidRPr="00585D8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585D89" w:rsidRPr="00585D89">
        <w:rPr>
          <w:rFonts w:ascii="Times New Roman" w:hAnsi="Times New Roman" w:cs="Times New Roman"/>
          <w:sz w:val="28"/>
          <w:szCs w:val="28"/>
        </w:rPr>
        <w:t xml:space="preserve"> с</w:t>
      </w:r>
      <w:r w:rsidR="00B27477">
        <w:rPr>
          <w:rFonts w:ascii="Times New Roman" w:hAnsi="Times New Roman" w:cs="Times New Roman"/>
          <w:sz w:val="28"/>
          <w:szCs w:val="28"/>
        </w:rPr>
        <w:t xml:space="preserve"> </w:t>
      </w:r>
      <w:r w:rsidR="005A5DAE" w:rsidRPr="00585D89">
        <w:rPr>
          <w:rFonts w:ascii="Times New Roman" w:hAnsi="Times New Roman" w:cs="Times New Roman"/>
          <w:sz w:val="28"/>
          <w:szCs w:val="28"/>
        </w:rPr>
        <w:t xml:space="preserve">использованием современных </w:t>
      </w:r>
      <w:r w:rsidR="006248B9">
        <w:rPr>
          <w:rFonts w:ascii="Times New Roman" w:hAnsi="Times New Roman" w:cs="Times New Roman"/>
          <w:sz w:val="28"/>
          <w:szCs w:val="28"/>
        </w:rPr>
        <w:t xml:space="preserve">математических методов, </w:t>
      </w:r>
      <w:r w:rsidR="005A5DAE" w:rsidRPr="00585D89">
        <w:rPr>
          <w:rFonts w:ascii="Times New Roman" w:hAnsi="Times New Roman" w:cs="Times New Roman"/>
          <w:sz w:val="28"/>
          <w:szCs w:val="28"/>
        </w:rPr>
        <w:t>информационных (компьютерных) технологий</w:t>
      </w:r>
      <w:r w:rsidR="00585D89" w:rsidRPr="00585D89">
        <w:rPr>
          <w:rFonts w:ascii="Times New Roman" w:hAnsi="Times New Roman" w:cs="Times New Roman"/>
          <w:sz w:val="28"/>
          <w:szCs w:val="28"/>
        </w:rPr>
        <w:t xml:space="preserve"> (графиков, диаграмм и т.п.)</w:t>
      </w:r>
      <w:r w:rsidR="005A5DAE" w:rsidRPr="00585D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D89" w:rsidRDefault="00585D89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в котором содержатся </w:t>
      </w:r>
      <w:r w:rsidR="005A5DAE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5DA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рекомендации относительно практического применения материалов работы;</w:t>
      </w:r>
    </w:p>
    <w:p w:rsidR="00B22525" w:rsidRDefault="00585D89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используемых </w:t>
      </w:r>
      <w:r w:rsidR="00C31F5C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B22525">
        <w:rPr>
          <w:rFonts w:ascii="Times New Roman" w:hAnsi="Times New Roman" w:cs="Times New Roman"/>
          <w:sz w:val="28"/>
          <w:szCs w:val="28"/>
        </w:rPr>
        <w:t>;</w:t>
      </w:r>
    </w:p>
    <w:p w:rsidR="005A5DAE" w:rsidRDefault="00B22525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5A5DAE">
        <w:rPr>
          <w:rFonts w:ascii="Times New Roman" w:hAnsi="Times New Roman" w:cs="Times New Roman"/>
          <w:sz w:val="28"/>
          <w:szCs w:val="28"/>
        </w:rPr>
        <w:t>.</w:t>
      </w:r>
    </w:p>
    <w:p w:rsidR="002649B4" w:rsidRDefault="00B22525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курсовой работы</w:t>
      </w:r>
      <w:r w:rsidR="0051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приложений составляет </w:t>
      </w:r>
      <w:r w:rsidR="00BE05AE">
        <w:rPr>
          <w:rFonts w:ascii="Times New Roman" w:hAnsi="Times New Roman" w:cs="Times New Roman"/>
          <w:sz w:val="28"/>
          <w:szCs w:val="28"/>
        </w:rPr>
        <w:t>как минимум</w:t>
      </w:r>
      <w:r w:rsidR="0051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39C1">
        <w:rPr>
          <w:rFonts w:ascii="Times New Roman" w:hAnsi="Times New Roman" w:cs="Times New Roman"/>
          <w:sz w:val="28"/>
          <w:szCs w:val="28"/>
        </w:rPr>
        <w:t>5-30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A056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C61" w:rsidRDefault="00B116DC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C61" w:rsidRPr="00790C61">
        <w:rPr>
          <w:rFonts w:ascii="Times New Roman" w:hAnsi="Times New Roman" w:cs="Times New Roman"/>
          <w:sz w:val="28"/>
          <w:szCs w:val="28"/>
        </w:rPr>
        <w:t>.</w:t>
      </w:r>
      <w:r w:rsidR="00A05632">
        <w:rPr>
          <w:rFonts w:ascii="Times New Roman" w:hAnsi="Times New Roman" w:cs="Times New Roman"/>
          <w:sz w:val="28"/>
          <w:szCs w:val="28"/>
        </w:rPr>
        <w:t xml:space="preserve"> Курсовая работа</w:t>
      </w:r>
      <w:r w:rsidR="00790C61">
        <w:rPr>
          <w:rFonts w:ascii="Times New Roman" w:hAnsi="Times New Roman" w:cs="Times New Roman"/>
          <w:sz w:val="28"/>
          <w:szCs w:val="28"/>
        </w:rPr>
        <w:t xml:space="preserve">, оформленная в соответствии с   требованиями (см. </w:t>
      </w:r>
      <w:r w:rsidR="00E52D22">
        <w:rPr>
          <w:rFonts w:ascii="Times New Roman" w:hAnsi="Times New Roman" w:cs="Times New Roman"/>
          <w:sz w:val="28"/>
          <w:szCs w:val="28"/>
        </w:rPr>
        <w:t>п</w:t>
      </w:r>
      <w:r w:rsidR="00790C61">
        <w:rPr>
          <w:rFonts w:ascii="Times New Roman" w:hAnsi="Times New Roman" w:cs="Times New Roman"/>
          <w:sz w:val="28"/>
          <w:szCs w:val="28"/>
        </w:rPr>
        <w:t>риложение</w:t>
      </w:r>
      <w:proofErr w:type="gramStart"/>
      <w:r w:rsidR="00E52D2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90C61">
        <w:rPr>
          <w:rFonts w:ascii="Times New Roman" w:hAnsi="Times New Roman" w:cs="Times New Roman"/>
          <w:sz w:val="28"/>
          <w:szCs w:val="28"/>
        </w:rPr>
        <w:t xml:space="preserve">), </w:t>
      </w:r>
      <w:r w:rsidR="00A05632">
        <w:rPr>
          <w:rFonts w:ascii="Times New Roman" w:hAnsi="Times New Roman" w:cs="Times New Roman"/>
          <w:sz w:val="28"/>
          <w:szCs w:val="28"/>
        </w:rPr>
        <w:t>размещается на портале</w:t>
      </w:r>
      <w:r w:rsidR="00790C61">
        <w:rPr>
          <w:rFonts w:ascii="Times New Roman" w:hAnsi="Times New Roman" w:cs="Times New Roman"/>
          <w:sz w:val="28"/>
          <w:szCs w:val="28"/>
        </w:rPr>
        <w:t xml:space="preserve"> не позднее чем </w:t>
      </w:r>
      <w:r w:rsidR="00790C61" w:rsidRPr="00DE5863">
        <w:rPr>
          <w:rFonts w:ascii="Times New Roman" w:hAnsi="Times New Roman" w:cs="Times New Roman"/>
          <w:sz w:val="28"/>
          <w:szCs w:val="28"/>
        </w:rPr>
        <w:t xml:space="preserve">за три недели до </w:t>
      </w:r>
      <w:r w:rsidR="00BE05AE" w:rsidRPr="00DE5863">
        <w:rPr>
          <w:rFonts w:ascii="Times New Roman" w:hAnsi="Times New Roman" w:cs="Times New Roman"/>
          <w:sz w:val="28"/>
          <w:szCs w:val="28"/>
        </w:rPr>
        <w:t>установленно</w:t>
      </w:r>
      <w:r w:rsidR="00A05632" w:rsidRPr="00DE5863">
        <w:rPr>
          <w:rFonts w:ascii="Times New Roman" w:hAnsi="Times New Roman" w:cs="Times New Roman"/>
          <w:sz w:val="28"/>
          <w:szCs w:val="28"/>
        </w:rPr>
        <w:t>го срока защиты курсовой работы</w:t>
      </w:r>
      <w:r w:rsidR="00790C61">
        <w:rPr>
          <w:rFonts w:ascii="Times New Roman" w:hAnsi="Times New Roman" w:cs="Times New Roman"/>
          <w:sz w:val="28"/>
          <w:szCs w:val="28"/>
        </w:rPr>
        <w:t>, в</w:t>
      </w:r>
      <w:r w:rsidR="00BE05AE">
        <w:rPr>
          <w:rFonts w:ascii="Times New Roman" w:hAnsi="Times New Roman" w:cs="Times New Roman"/>
          <w:sz w:val="28"/>
          <w:szCs w:val="28"/>
        </w:rPr>
        <w:t xml:space="preserve"> котором, в</w:t>
      </w:r>
      <w:r w:rsidR="00790C6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90C61">
        <w:rPr>
          <w:rFonts w:ascii="Times New Roman" w:hAnsi="Times New Roman" w:cs="Times New Roman"/>
          <w:sz w:val="28"/>
          <w:szCs w:val="28"/>
        </w:rPr>
        <w:lastRenderedPageBreak/>
        <w:t xml:space="preserve">учебным планом на текущий год, запланировано выполнение курсовой работы.  </w:t>
      </w:r>
    </w:p>
    <w:p w:rsidR="00CF4347" w:rsidRDefault="00B116DC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6F4">
        <w:rPr>
          <w:rFonts w:ascii="Times New Roman" w:hAnsi="Times New Roman" w:cs="Times New Roman"/>
          <w:sz w:val="28"/>
          <w:szCs w:val="28"/>
        </w:rPr>
        <w:t>.</w:t>
      </w:r>
      <w:r w:rsidR="00CF4347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gramStart"/>
      <w:r w:rsidR="00CF4347">
        <w:rPr>
          <w:rFonts w:ascii="Times New Roman" w:hAnsi="Times New Roman" w:cs="Times New Roman"/>
          <w:sz w:val="28"/>
          <w:szCs w:val="28"/>
        </w:rPr>
        <w:t>проверяет курсовую работу и составляет</w:t>
      </w:r>
      <w:proofErr w:type="gramEnd"/>
      <w:r w:rsidR="00CF4347">
        <w:rPr>
          <w:rFonts w:ascii="Times New Roman" w:hAnsi="Times New Roman" w:cs="Times New Roman"/>
          <w:sz w:val="28"/>
          <w:szCs w:val="28"/>
        </w:rPr>
        <w:t xml:space="preserve"> о ней</w:t>
      </w:r>
      <w:r w:rsidR="00511532">
        <w:rPr>
          <w:rFonts w:ascii="Times New Roman" w:hAnsi="Times New Roman" w:cs="Times New Roman"/>
          <w:sz w:val="28"/>
          <w:szCs w:val="28"/>
        </w:rPr>
        <w:t xml:space="preserve"> </w:t>
      </w:r>
      <w:r w:rsidR="00CF4347">
        <w:rPr>
          <w:rFonts w:ascii="Times New Roman" w:hAnsi="Times New Roman" w:cs="Times New Roman"/>
          <w:sz w:val="28"/>
          <w:szCs w:val="28"/>
        </w:rPr>
        <w:t>письменный отзыв</w:t>
      </w:r>
      <w:r w:rsidR="00BE71E1">
        <w:rPr>
          <w:rFonts w:ascii="Times New Roman" w:hAnsi="Times New Roman" w:cs="Times New Roman"/>
          <w:sz w:val="28"/>
          <w:szCs w:val="28"/>
        </w:rPr>
        <w:t>,</w:t>
      </w:r>
      <w:r w:rsidR="00D02509">
        <w:rPr>
          <w:rFonts w:ascii="Times New Roman" w:hAnsi="Times New Roman" w:cs="Times New Roman"/>
          <w:sz w:val="28"/>
          <w:szCs w:val="28"/>
        </w:rPr>
        <w:t xml:space="preserve"> и при условии положительной оценки допускает </w:t>
      </w:r>
      <w:r w:rsidR="002D525F">
        <w:rPr>
          <w:rFonts w:ascii="Times New Roman" w:hAnsi="Times New Roman" w:cs="Times New Roman"/>
          <w:sz w:val="28"/>
          <w:szCs w:val="28"/>
        </w:rPr>
        <w:t xml:space="preserve">курсовую </w:t>
      </w:r>
      <w:r w:rsidR="00D02509">
        <w:rPr>
          <w:rFonts w:ascii="Times New Roman" w:hAnsi="Times New Roman" w:cs="Times New Roman"/>
          <w:sz w:val="28"/>
          <w:szCs w:val="28"/>
        </w:rPr>
        <w:t>работу к защите</w:t>
      </w:r>
      <w:r w:rsidR="00CF4347">
        <w:rPr>
          <w:rFonts w:ascii="Times New Roman" w:hAnsi="Times New Roman" w:cs="Times New Roman"/>
          <w:sz w:val="28"/>
          <w:szCs w:val="28"/>
        </w:rPr>
        <w:t>.</w:t>
      </w:r>
      <w:r w:rsidR="00A05632">
        <w:rPr>
          <w:rFonts w:ascii="Times New Roman" w:hAnsi="Times New Roman" w:cs="Times New Roman"/>
          <w:sz w:val="28"/>
          <w:szCs w:val="28"/>
        </w:rPr>
        <w:t xml:space="preserve"> Отзыв размещается на портале. В случае не готовности работы, студент </w:t>
      </w:r>
      <w:proofErr w:type="gramStart"/>
      <w:r w:rsidR="00A05632">
        <w:rPr>
          <w:rFonts w:ascii="Times New Roman" w:hAnsi="Times New Roman" w:cs="Times New Roman"/>
          <w:sz w:val="28"/>
          <w:szCs w:val="28"/>
        </w:rPr>
        <w:t>устраняет указанные в отзыве замечания и вывешивает</w:t>
      </w:r>
      <w:proofErr w:type="gramEnd"/>
      <w:r w:rsidR="00A05632">
        <w:rPr>
          <w:rFonts w:ascii="Times New Roman" w:hAnsi="Times New Roman" w:cs="Times New Roman"/>
          <w:sz w:val="28"/>
          <w:szCs w:val="28"/>
        </w:rPr>
        <w:t xml:space="preserve"> на портал новый вариант работы, который подлежит повторной оценке руководителя.</w:t>
      </w:r>
    </w:p>
    <w:p w:rsidR="00C77A29" w:rsidRDefault="00B116DC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0BC" w:rsidRPr="00B97DBC">
        <w:rPr>
          <w:rFonts w:ascii="Times New Roman" w:hAnsi="Times New Roman" w:cs="Times New Roman"/>
          <w:sz w:val="28"/>
          <w:szCs w:val="28"/>
        </w:rPr>
        <w:t>.</w:t>
      </w:r>
      <w:r w:rsidR="00C050BC">
        <w:rPr>
          <w:rFonts w:ascii="Times New Roman" w:hAnsi="Times New Roman" w:cs="Times New Roman"/>
          <w:sz w:val="28"/>
          <w:szCs w:val="28"/>
        </w:rPr>
        <w:t xml:space="preserve"> Курсовая работа </w:t>
      </w:r>
      <w:r w:rsidR="00580D62">
        <w:rPr>
          <w:rFonts w:ascii="Times New Roman" w:hAnsi="Times New Roman" w:cs="Times New Roman"/>
          <w:sz w:val="28"/>
          <w:szCs w:val="28"/>
        </w:rPr>
        <w:t xml:space="preserve">в обязательном порядке проверяется </w:t>
      </w:r>
      <w:r w:rsidR="00C77A29">
        <w:rPr>
          <w:rFonts w:ascii="Times New Roman" w:hAnsi="Times New Roman" w:cs="Times New Roman"/>
          <w:sz w:val="28"/>
          <w:szCs w:val="28"/>
        </w:rPr>
        <w:t>руководителем курсовой работы</w:t>
      </w:r>
      <w:r w:rsidR="00511532">
        <w:rPr>
          <w:rFonts w:ascii="Times New Roman" w:hAnsi="Times New Roman" w:cs="Times New Roman"/>
          <w:sz w:val="28"/>
          <w:szCs w:val="28"/>
        </w:rPr>
        <w:t xml:space="preserve"> </w:t>
      </w:r>
      <w:r w:rsidR="00580D62">
        <w:rPr>
          <w:rFonts w:ascii="Times New Roman" w:hAnsi="Times New Roman" w:cs="Times New Roman"/>
          <w:sz w:val="28"/>
          <w:szCs w:val="28"/>
        </w:rPr>
        <w:t>в системе «</w:t>
      </w:r>
      <w:proofErr w:type="spellStart"/>
      <w:r w:rsidR="00580D62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580D62">
        <w:rPr>
          <w:rFonts w:ascii="Times New Roman" w:hAnsi="Times New Roman" w:cs="Times New Roman"/>
          <w:sz w:val="28"/>
          <w:szCs w:val="28"/>
        </w:rPr>
        <w:t>».</w:t>
      </w:r>
    </w:p>
    <w:p w:rsidR="00C050BC" w:rsidRDefault="00024178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11532"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511532">
        <w:rPr>
          <w:rFonts w:ascii="Times New Roman" w:hAnsi="Times New Roman" w:cs="Times New Roman"/>
          <w:sz w:val="28"/>
          <w:szCs w:val="28"/>
        </w:rPr>
        <w:t xml:space="preserve"> </w:t>
      </w:r>
      <w:r w:rsidRPr="0051153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9453B" w:rsidRPr="00511532">
        <w:rPr>
          <w:rFonts w:ascii="Times New Roman" w:hAnsi="Times New Roman" w:cs="Times New Roman"/>
          <w:sz w:val="28"/>
          <w:szCs w:val="28"/>
        </w:rPr>
        <w:t>2</w:t>
      </w:r>
      <w:r w:rsidR="00CF52D6" w:rsidRPr="00511532">
        <w:rPr>
          <w:rFonts w:ascii="Times New Roman" w:hAnsi="Times New Roman" w:cs="Times New Roman"/>
          <w:sz w:val="28"/>
          <w:szCs w:val="28"/>
        </w:rPr>
        <w:t>5%</w:t>
      </w:r>
      <w:r w:rsidR="00511532">
        <w:rPr>
          <w:rFonts w:ascii="Times New Roman" w:hAnsi="Times New Roman" w:cs="Times New Roman"/>
          <w:sz w:val="28"/>
          <w:szCs w:val="28"/>
        </w:rPr>
        <w:t xml:space="preserve"> </w:t>
      </w:r>
      <w:r w:rsidR="00BE05AE" w:rsidRPr="00C77A29">
        <w:rPr>
          <w:rFonts w:ascii="Times New Roman" w:hAnsi="Times New Roman" w:cs="Times New Roman"/>
          <w:sz w:val="28"/>
          <w:szCs w:val="28"/>
        </w:rPr>
        <w:t xml:space="preserve">неправомерных </w:t>
      </w:r>
      <w:r w:rsidR="00CF52D6" w:rsidRPr="00C77A29">
        <w:rPr>
          <w:rFonts w:ascii="Times New Roman" w:hAnsi="Times New Roman" w:cs="Times New Roman"/>
          <w:sz w:val="28"/>
          <w:szCs w:val="28"/>
        </w:rPr>
        <w:t xml:space="preserve">заимствований в объеме </w:t>
      </w:r>
      <w:r w:rsidR="00E636CD" w:rsidRPr="00C77A29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CF52D6" w:rsidRPr="00C77A29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C77A29" w:rsidRPr="00C77A29">
        <w:rPr>
          <w:rFonts w:ascii="Times New Roman" w:hAnsi="Times New Roman" w:cs="Times New Roman"/>
          <w:sz w:val="28"/>
          <w:szCs w:val="28"/>
        </w:rPr>
        <w:t xml:space="preserve">руководитель возвращает </w:t>
      </w:r>
      <w:r w:rsidR="00CF52D6" w:rsidRPr="00C77A29">
        <w:rPr>
          <w:rFonts w:ascii="Times New Roman" w:hAnsi="Times New Roman" w:cs="Times New Roman"/>
          <w:sz w:val="28"/>
          <w:szCs w:val="28"/>
        </w:rPr>
        <w:t>курсов</w:t>
      </w:r>
      <w:r w:rsidR="00C77A29" w:rsidRPr="00C77A29">
        <w:rPr>
          <w:rFonts w:ascii="Times New Roman" w:hAnsi="Times New Roman" w:cs="Times New Roman"/>
          <w:sz w:val="28"/>
          <w:szCs w:val="28"/>
        </w:rPr>
        <w:t xml:space="preserve">ую </w:t>
      </w:r>
      <w:r w:rsidR="00CF52D6" w:rsidRPr="00C77A29">
        <w:rPr>
          <w:rFonts w:ascii="Times New Roman" w:hAnsi="Times New Roman" w:cs="Times New Roman"/>
          <w:sz w:val="28"/>
          <w:szCs w:val="28"/>
        </w:rPr>
        <w:t>работ</w:t>
      </w:r>
      <w:r w:rsidR="00C77A29" w:rsidRPr="00C77A29">
        <w:rPr>
          <w:rFonts w:ascii="Times New Roman" w:hAnsi="Times New Roman" w:cs="Times New Roman"/>
          <w:sz w:val="28"/>
          <w:szCs w:val="28"/>
        </w:rPr>
        <w:t>у</w:t>
      </w:r>
      <w:r w:rsidR="00B27477">
        <w:rPr>
          <w:rFonts w:ascii="Times New Roman" w:hAnsi="Times New Roman" w:cs="Times New Roman"/>
          <w:sz w:val="28"/>
          <w:szCs w:val="28"/>
        </w:rPr>
        <w:t xml:space="preserve"> </w:t>
      </w:r>
      <w:r w:rsidR="00CF52D6" w:rsidRPr="00C77A29">
        <w:rPr>
          <w:rFonts w:ascii="Times New Roman" w:hAnsi="Times New Roman" w:cs="Times New Roman"/>
          <w:sz w:val="28"/>
          <w:szCs w:val="28"/>
        </w:rPr>
        <w:t>на доработку.</w:t>
      </w:r>
    </w:p>
    <w:p w:rsidR="00AE27CC" w:rsidRDefault="00B76510" w:rsidP="00BF7D1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E27CC">
        <w:rPr>
          <w:rFonts w:ascii="Times New Roman" w:hAnsi="Times New Roman" w:cs="Times New Roman"/>
          <w:sz w:val="28"/>
          <w:szCs w:val="28"/>
        </w:rPr>
        <w:t xml:space="preserve">. ЗАЩИТА КУРСОВОЙ РАБОТЫ </w:t>
      </w:r>
    </w:p>
    <w:p w:rsidR="00E636CD" w:rsidRPr="007C7C10" w:rsidRDefault="00B116DC" w:rsidP="00BF7D1F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6CD">
        <w:rPr>
          <w:rFonts w:ascii="Times New Roman" w:hAnsi="Times New Roman" w:cs="Times New Roman"/>
          <w:sz w:val="28"/>
          <w:szCs w:val="28"/>
        </w:rPr>
        <w:t>.</w:t>
      </w:r>
      <w:r w:rsidR="00F72359">
        <w:rPr>
          <w:rFonts w:ascii="Times New Roman" w:hAnsi="Times New Roman" w:cs="Times New Roman"/>
          <w:sz w:val="28"/>
          <w:szCs w:val="28"/>
        </w:rPr>
        <w:t xml:space="preserve"> Завершающим этапом выполнения студентом курсовой работы является ее (его) защита.</w:t>
      </w:r>
      <w:r w:rsidR="009C77B2">
        <w:rPr>
          <w:rFonts w:ascii="Times New Roman" w:hAnsi="Times New Roman" w:cs="Times New Roman"/>
          <w:sz w:val="28"/>
          <w:szCs w:val="28"/>
        </w:rPr>
        <w:t xml:space="preserve"> Студент обязан явиться на защиту курсовой работы в назначенное руководителем время.</w:t>
      </w:r>
    </w:p>
    <w:p w:rsidR="00AE27CC" w:rsidRDefault="00B116DC" w:rsidP="00AE27C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259A">
        <w:rPr>
          <w:rFonts w:ascii="Times New Roman" w:hAnsi="Times New Roman" w:cs="Times New Roman"/>
          <w:sz w:val="28"/>
          <w:szCs w:val="28"/>
        </w:rPr>
        <w:t>. Результат защиты курсовой работы</w:t>
      </w:r>
      <w:r w:rsidR="00511532">
        <w:rPr>
          <w:rFonts w:ascii="Times New Roman" w:hAnsi="Times New Roman" w:cs="Times New Roman"/>
          <w:sz w:val="28"/>
          <w:szCs w:val="28"/>
        </w:rPr>
        <w:t xml:space="preserve"> </w:t>
      </w:r>
      <w:r w:rsidR="0079259A">
        <w:rPr>
          <w:rFonts w:ascii="Times New Roman" w:hAnsi="Times New Roman" w:cs="Times New Roman"/>
          <w:sz w:val="28"/>
          <w:szCs w:val="28"/>
        </w:rPr>
        <w:t xml:space="preserve">студента оценивается по </w:t>
      </w:r>
      <w:proofErr w:type="spellStart"/>
      <w:r w:rsidR="0079259A">
        <w:rPr>
          <w:rFonts w:ascii="Times New Roman" w:hAnsi="Times New Roman" w:cs="Times New Roman"/>
          <w:sz w:val="28"/>
          <w:szCs w:val="28"/>
        </w:rPr>
        <w:t>бал</w:t>
      </w:r>
      <w:r w:rsidR="00B76510">
        <w:rPr>
          <w:rFonts w:ascii="Times New Roman" w:hAnsi="Times New Roman" w:cs="Times New Roman"/>
          <w:sz w:val="28"/>
          <w:szCs w:val="28"/>
        </w:rPr>
        <w:t>л</w:t>
      </w:r>
      <w:r w:rsidR="0079259A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="00B76510">
        <w:rPr>
          <w:rFonts w:ascii="Times New Roman" w:hAnsi="Times New Roman" w:cs="Times New Roman"/>
          <w:sz w:val="28"/>
          <w:szCs w:val="28"/>
        </w:rPr>
        <w:t>-рейтинговой</w:t>
      </w:r>
      <w:r w:rsidR="00511532">
        <w:rPr>
          <w:rFonts w:ascii="Times New Roman" w:hAnsi="Times New Roman" w:cs="Times New Roman"/>
          <w:sz w:val="28"/>
          <w:szCs w:val="28"/>
        </w:rPr>
        <w:t xml:space="preserve"> </w:t>
      </w:r>
      <w:r w:rsidR="00B76510">
        <w:rPr>
          <w:rFonts w:ascii="Times New Roman" w:hAnsi="Times New Roman" w:cs="Times New Roman"/>
          <w:sz w:val="28"/>
          <w:szCs w:val="28"/>
        </w:rPr>
        <w:t xml:space="preserve">и </w:t>
      </w:r>
      <w:r w:rsidR="0079259A">
        <w:rPr>
          <w:rFonts w:ascii="Times New Roman" w:hAnsi="Times New Roman" w:cs="Times New Roman"/>
          <w:sz w:val="28"/>
          <w:szCs w:val="28"/>
        </w:rPr>
        <w:t>пятибалльной системам.</w:t>
      </w:r>
    </w:p>
    <w:p w:rsidR="00A05632" w:rsidRDefault="00C95A49" w:rsidP="0079259A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68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80052">
        <w:rPr>
          <w:rFonts w:ascii="Times New Roman" w:hAnsi="Times New Roman" w:cs="Times New Roman"/>
          <w:sz w:val="28"/>
          <w:szCs w:val="28"/>
        </w:rPr>
        <w:t xml:space="preserve">(«отлично», «хорошо», «удовлетворительно») </w:t>
      </w:r>
      <w:r w:rsidRPr="007D2668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A05632">
        <w:rPr>
          <w:rFonts w:ascii="Times New Roman" w:hAnsi="Times New Roman" w:cs="Times New Roman"/>
          <w:sz w:val="28"/>
          <w:szCs w:val="28"/>
        </w:rPr>
        <w:t>на портале в соответствующей ведомости.</w:t>
      </w:r>
    </w:p>
    <w:p w:rsidR="00B609B4" w:rsidRDefault="00B116DC" w:rsidP="0079259A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9B4" w:rsidRPr="00B76510">
        <w:rPr>
          <w:rFonts w:ascii="Times New Roman" w:hAnsi="Times New Roman" w:cs="Times New Roman"/>
          <w:sz w:val="28"/>
          <w:szCs w:val="28"/>
        </w:rPr>
        <w:t>. В случае несогласия студента с оценкой курсовой работы</w:t>
      </w:r>
      <w:r w:rsidR="00511532">
        <w:rPr>
          <w:rFonts w:ascii="Times New Roman" w:hAnsi="Times New Roman" w:cs="Times New Roman"/>
          <w:sz w:val="28"/>
          <w:szCs w:val="28"/>
        </w:rPr>
        <w:t xml:space="preserve"> </w:t>
      </w:r>
      <w:r w:rsidR="00B609B4" w:rsidRPr="00B76510">
        <w:rPr>
          <w:rFonts w:ascii="Times New Roman" w:hAnsi="Times New Roman" w:cs="Times New Roman"/>
          <w:sz w:val="28"/>
          <w:szCs w:val="28"/>
        </w:rPr>
        <w:t xml:space="preserve">руководителем, он подает апелляцию на имя </w:t>
      </w:r>
      <w:r w:rsidR="00A05632">
        <w:rPr>
          <w:rFonts w:ascii="Times New Roman" w:hAnsi="Times New Roman" w:cs="Times New Roman"/>
          <w:sz w:val="28"/>
          <w:szCs w:val="28"/>
        </w:rPr>
        <w:t>руководителя департамента</w:t>
      </w:r>
      <w:r w:rsidR="00D946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946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4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64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94648">
        <w:rPr>
          <w:rFonts w:ascii="Times New Roman" w:hAnsi="Times New Roman" w:cs="Times New Roman"/>
          <w:sz w:val="28"/>
          <w:szCs w:val="28"/>
        </w:rPr>
        <w:t xml:space="preserve"> работает руководитель курсовой работы, в течение трех календарных дней, следующих за датой защиты</w:t>
      </w:r>
      <w:r w:rsidR="00B609B4" w:rsidRPr="00B76510">
        <w:rPr>
          <w:rFonts w:ascii="Times New Roman" w:hAnsi="Times New Roman" w:cs="Times New Roman"/>
          <w:sz w:val="28"/>
          <w:szCs w:val="28"/>
        </w:rPr>
        <w:t xml:space="preserve">. Повторная защита курсовой работы   проводится в присутствии апелляционной комиссии, </w:t>
      </w:r>
      <w:r w:rsidR="00D02509" w:rsidRPr="00B76510">
        <w:rPr>
          <w:rFonts w:ascii="Times New Roman" w:hAnsi="Times New Roman" w:cs="Times New Roman"/>
          <w:sz w:val="28"/>
          <w:szCs w:val="28"/>
        </w:rPr>
        <w:t xml:space="preserve">созданной из </w:t>
      </w:r>
      <w:r w:rsidR="00B76510" w:rsidRPr="00B76510">
        <w:rPr>
          <w:rFonts w:ascii="Times New Roman" w:hAnsi="Times New Roman" w:cs="Times New Roman"/>
          <w:sz w:val="28"/>
          <w:szCs w:val="28"/>
        </w:rPr>
        <w:t xml:space="preserve">трех </w:t>
      </w:r>
      <w:r w:rsidR="00D02509" w:rsidRPr="00B76510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B609B4" w:rsidRPr="00B76510">
        <w:rPr>
          <w:rFonts w:ascii="Times New Roman" w:hAnsi="Times New Roman" w:cs="Times New Roman"/>
          <w:sz w:val="28"/>
          <w:szCs w:val="28"/>
        </w:rPr>
        <w:t>ка</w:t>
      </w:r>
      <w:r w:rsidR="00D02509" w:rsidRPr="00B76510">
        <w:rPr>
          <w:rFonts w:ascii="Times New Roman" w:hAnsi="Times New Roman" w:cs="Times New Roman"/>
          <w:sz w:val="28"/>
          <w:szCs w:val="28"/>
        </w:rPr>
        <w:t>федры, в течение пяти рабочих дней после поступления заявления студента.</w:t>
      </w:r>
    </w:p>
    <w:p w:rsidR="00EB0157" w:rsidRDefault="00B116DC" w:rsidP="00AB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B0157" w:rsidRPr="00164B79">
        <w:rPr>
          <w:rFonts w:ascii="Times New Roman" w:hAnsi="Times New Roman" w:cs="Times New Roman"/>
          <w:sz w:val="28"/>
          <w:szCs w:val="28"/>
        </w:rPr>
        <w:t>. Студент, не выполнивший в срок курсовую работу или получивший неудовлетворительную оценку на защите, не допускается к сдаче экзамена по соответствующей дисциплине.</w:t>
      </w:r>
    </w:p>
    <w:p w:rsidR="00B116DC" w:rsidRDefault="00B116DC" w:rsidP="00CA6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B68" w:rsidRPr="00AB5B68">
        <w:rPr>
          <w:rFonts w:ascii="Times New Roman" w:hAnsi="Times New Roman" w:cs="Times New Roman"/>
          <w:sz w:val="28"/>
          <w:szCs w:val="28"/>
        </w:rPr>
        <w:t xml:space="preserve">.Студент, не защитивший курсовую работу в установленный срок, должен подготовить и защитить курсовую работу в период ликвидации академической задолженности.  </w:t>
      </w:r>
    </w:p>
    <w:p w:rsidR="00C32BB6" w:rsidRDefault="00B116DC" w:rsidP="005115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32BB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32BB6" w:rsidRPr="006D434F" w:rsidRDefault="00C32BB6" w:rsidP="002D4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</w:t>
      </w:r>
      <w:r w:rsidRPr="006D434F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C32BB6" w:rsidRDefault="00C32BB6" w:rsidP="002D4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D434F">
        <w:rPr>
          <w:rFonts w:ascii="Times New Roman" w:hAnsi="Times New Roman" w:cs="Times New Roman"/>
          <w:sz w:val="28"/>
          <w:szCs w:val="28"/>
        </w:rPr>
        <w:t>урсовой  работе</w:t>
      </w:r>
    </w:p>
    <w:p w:rsidR="00C32BB6" w:rsidRPr="006D434F" w:rsidRDefault="00C32BB6" w:rsidP="002D4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34F">
        <w:rPr>
          <w:rFonts w:ascii="Times New Roman" w:hAnsi="Times New Roman" w:cs="Times New Roman"/>
          <w:sz w:val="28"/>
          <w:szCs w:val="28"/>
        </w:rPr>
        <w:t xml:space="preserve">студентов, обучающихся </w:t>
      </w:r>
    </w:p>
    <w:p w:rsidR="00C32BB6" w:rsidRDefault="00C32BB6" w:rsidP="002D4B1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434F">
        <w:rPr>
          <w:rFonts w:ascii="Times New Roman" w:hAnsi="Times New Roman" w:cs="Times New Roman"/>
          <w:sz w:val="28"/>
          <w:szCs w:val="28"/>
        </w:rPr>
        <w:t xml:space="preserve">по программам подготовки </w:t>
      </w:r>
    </w:p>
    <w:p w:rsidR="00C32BB6" w:rsidRDefault="00C32BB6" w:rsidP="002D4B1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434F">
        <w:rPr>
          <w:rFonts w:ascii="Times New Roman" w:hAnsi="Times New Roman" w:cs="Times New Roman"/>
          <w:sz w:val="28"/>
          <w:szCs w:val="28"/>
        </w:rPr>
        <w:t xml:space="preserve">бакалавров </w:t>
      </w:r>
      <w:proofErr w:type="gramStart"/>
      <w:r w:rsidRPr="006D43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B6" w:rsidRDefault="00C32BB6" w:rsidP="002D4B1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434F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6D434F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</w:p>
    <w:p w:rsidR="00C32BB6" w:rsidRDefault="00C32BB6" w:rsidP="002D4B10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2BB6" w:rsidRPr="006D434F" w:rsidRDefault="00C32BB6" w:rsidP="00C32BB6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BB6" w:rsidRDefault="00C32BB6" w:rsidP="00C32BB6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отзыва руководителя</w:t>
      </w:r>
    </w:p>
    <w:p w:rsidR="00C32BB6" w:rsidRDefault="00C32BB6" w:rsidP="00C32BB6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BB6" w:rsidRDefault="00C32BB6" w:rsidP="00C32BB6">
      <w:pPr>
        <w:pStyle w:val="af"/>
        <w:widowControl/>
        <w:spacing w:line="240" w:lineRule="auto"/>
        <w:ind w:right="-1418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Федеральное государственное образовательное бюджетное учреждение  </w:t>
      </w:r>
    </w:p>
    <w:p w:rsidR="00C32BB6" w:rsidRDefault="00C32BB6" w:rsidP="00C32BB6">
      <w:pPr>
        <w:pStyle w:val="af"/>
        <w:widowControl/>
        <w:spacing w:line="240" w:lineRule="auto"/>
        <w:ind w:left="1418" w:right="-1418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 высшего профессионального образования</w:t>
      </w:r>
    </w:p>
    <w:p w:rsidR="00C32BB6" w:rsidRDefault="00C32BB6" w:rsidP="00511532">
      <w:pPr>
        <w:pStyle w:val="af"/>
        <w:widowControl/>
        <w:spacing w:line="240" w:lineRule="auto"/>
        <w:ind w:right="-1418"/>
        <w:jc w:val="left"/>
        <w:rPr>
          <w:sz w:val="24"/>
          <w:szCs w:val="24"/>
        </w:rPr>
      </w:pPr>
    </w:p>
    <w:p w:rsidR="00C32BB6" w:rsidRDefault="00C32BB6" w:rsidP="00511532">
      <w:pPr>
        <w:pStyle w:val="af"/>
        <w:widowControl/>
        <w:spacing w:line="240" w:lineRule="auto"/>
        <w:ind w:right="-1418"/>
        <w:rPr>
          <w:szCs w:val="28"/>
        </w:rPr>
      </w:pPr>
      <w:r>
        <w:rPr>
          <w:szCs w:val="28"/>
        </w:rPr>
        <w:t>«ФИНАНСОВЫЙ УНИВЕРСИТЕТ ПРИ ПРАВИТЕЛЬСТВЕ</w:t>
      </w:r>
    </w:p>
    <w:p w:rsidR="00C32BB6" w:rsidRDefault="00C32BB6" w:rsidP="00511532">
      <w:pPr>
        <w:pStyle w:val="af"/>
        <w:widowControl/>
        <w:spacing w:line="240" w:lineRule="auto"/>
        <w:ind w:right="-1418"/>
        <w:rPr>
          <w:szCs w:val="28"/>
        </w:rPr>
      </w:pPr>
      <w:r>
        <w:rPr>
          <w:szCs w:val="28"/>
        </w:rPr>
        <w:t>РОССИЙСКОЙ ФЕДЕРАЦИИ»</w:t>
      </w:r>
    </w:p>
    <w:p w:rsidR="00C32BB6" w:rsidRDefault="00B27477" w:rsidP="00511532">
      <w:pPr>
        <w:pStyle w:val="af"/>
        <w:widowControl/>
        <w:spacing w:line="240" w:lineRule="auto"/>
        <w:ind w:right="-1418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Финуниверситет</w:t>
      </w:r>
      <w:proofErr w:type="spellEnd"/>
      <w:r w:rsidR="00C32BB6">
        <w:rPr>
          <w:szCs w:val="28"/>
        </w:rPr>
        <w:t>)</w:t>
      </w:r>
    </w:p>
    <w:p w:rsidR="00C32BB6" w:rsidRPr="00C819C9" w:rsidRDefault="0099453B" w:rsidP="0099453B">
      <w:pPr>
        <w:pStyle w:val="af"/>
        <w:widowControl/>
        <w:spacing w:line="240" w:lineRule="auto"/>
        <w:ind w:left="1418" w:right="-1418" w:hanging="1418"/>
        <w:jc w:val="left"/>
        <w:rPr>
          <w:szCs w:val="28"/>
        </w:rPr>
      </w:pPr>
      <w:r w:rsidRPr="00C819C9">
        <w:rPr>
          <w:szCs w:val="28"/>
        </w:rPr>
        <w:t>Департамент корпоративных финансов и корпоративного управления</w:t>
      </w:r>
    </w:p>
    <w:p w:rsidR="00C32BB6" w:rsidRDefault="00C32BB6" w:rsidP="00C32BB6">
      <w:pPr>
        <w:pStyle w:val="af"/>
        <w:widowControl/>
        <w:spacing w:line="240" w:lineRule="auto"/>
        <w:ind w:left="1418" w:right="-1418" w:firstLine="708"/>
        <w:jc w:val="left"/>
        <w:rPr>
          <w:szCs w:val="28"/>
        </w:rPr>
      </w:pPr>
    </w:p>
    <w:p w:rsidR="00C32BB6" w:rsidRDefault="00C32BB6" w:rsidP="00C32BB6">
      <w:pPr>
        <w:pStyle w:val="af"/>
        <w:widowControl/>
        <w:spacing w:line="240" w:lineRule="auto"/>
        <w:ind w:left="1418" w:right="-1418" w:firstLine="708"/>
        <w:jc w:val="left"/>
        <w:rPr>
          <w:sz w:val="24"/>
          <w:szCs w:val="24"/>
        </w:rPr>
      </w:pPr>
      <w:r>
        <w:rPr>
          <w:szCs w:val="28"/>
        </w:rPr>
        <w:t xml:space="preserve">ОТЗЫВ   </w:t>
      </w:r>
      <w:r>
        <w:rPr>
          <w:sz w:val="24"/>
          <w:szCs w:val="24"/>
        </w:rPr>
        <w:t>НА КУРСОВУЮ РАБОТ</w:t>
      </w:r>
      <w:proofErr w:type="gramStart"/>
      <w:r>
        <w:rPr>
          <w:sz w:val="24"/>
          <w:szCs w:val="24"/>
        </w:rPr>
        <w:t>У</w:t>
      </w:r>
      <w:r w:rsidR="00A84D47">
        <w:rPr>
          <w:sz w:val="24"/>
          <w:szCs w:val="24"/>
        </w:rPr>
        <w:t>(</w:t>
      </w:r>
      <w:proofErr w:type="gramEnd"/>
      <w:r w:rsidR="00A84D47">
        <w:rPr>
          <w:sz w:val="24"/>
          <w:szCs w:val="24"/>
        </w:rPr>
        <w:t>ПРОЕКТ)</w:t>
      </w:r>
    </w:p>
    <w:p w:rsidR="00C32BB6" w:rsidRDefault="00C32BB6" w:rsidP="00C32BB6">
      <w:pPr>
        <w:pStyle w:val="af"/>
        <w:widowControl/>
        <w:spacing w:line="240" w:lineRule="auto"/>
        <w:ind w:right="-1418"/>
        <w:jc w:val="left"/>
        <w:rPr>
          <w:sz w:val="24"/>
          <w:szCs w:val="24"/>
        </w:rPr>
      </w:pPr>
      <w:r>
        <w:rPr>
          <w:b w:val="0"/>
          <w:szCs w:val="28"/>
        </w:rPr>
        <w:t xml:space="preserve"> Студента</w:t>
      </w:r>
      <w:r>
        <w:rPr>
          <w:sz w:val="24"/>
          <w:szCs w:val="24"/>
        </w:rPr>
        <w:t>_____________________________________________</w:t>
      </w:r>
      <w:r>
        <w:rPr>
          <w:b w:val="0"/>
          <w:sz w:val="24"/>
          <w:szCs w:val="24"/>
        </w:rPr>
        <w:t>гр</w:t>
      </w:r>
      <w:r>
        <w:rPr>
          <w:sz w:val="24"/>
          <w:szCs w:val="24"/>
        </w:rPr>
        <w:t>.___________________</w:t>
      </w:r>
    </w:p>
    <w:p w:rsidR="00C32BB6" w:rsidRDefault="00C32BB6" w:rsidP="00C32BB6">
      <w:pPr>
        <w:pStyle w:val="af"/>
        <w:widowControl/>
        <w:spacing w:line="240" w:lineRule="auto"/>
        <w:ind w:left="1418" w:right="-1418"/>
        <w:jc w:val="left"/>
        <w:rPr>
          <w:sz w:val="24"/>
          <w:szCs w:val="24"/>
        </w:rPr>
      </w:pPr>
    </w:p>
    <w:p w:rsidR="00C32BB6" w:rsidRDefault="00C32BB6" w:rsidP="00C32BB6">
      <w:pPr>
        <w:pStyle w:val="af"/>
        <w:widowControl/>
        <w:spacing w:line="240" w:lineRule="auto"/>
        <w:ind w:right="-1418"/>
        <w:jc w:val="left"/>
        <w:rPr>
          <w:szCs w:val="28"/>
        </w:rPr>
      </w:pPr>
      <w:r>
        <w:rPr>
          <w:szCs w:val="28"/>
        </w:rPr>
        <w:t>Тема _____________________________________________________________</w:t>
      </w:r>
    </w:p>
    <w:p w:rsidR="00C32BB6" w:rsidRDefault="00C32BB6" w:rsidP="00C32BB6">
      <w:pPr>
        <w:pStyle w:val="af"/>
        <w:widowControl/>
        <w:spacing w:line="240" w:lineRule="auto"/>
        <w:ind w:right="-1418"/>
        <w:jc w:val="lef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32BB6" w:rsidRDefault="00C32BB6" w:rsidP="00C32BB6">
      <w:pPr>
        <w:pStyle w:val="af"/>
        <w:widowControl/>
        <w:spacing w:line="240" w:lineRule="auto"/>
        <w:ind w:left="1418" w:right="-1418"/>
        <w:jc w:val="left"/>
        <w:rPr>
          <w:szCs w:val="28"/>
        </w:rPr>
      </w:pPr>
    </w:p>
    <w:p w:rsidR="00C32BB6" w:rsidRDefault="00B27477" w:rsidP="00C32BB6">
      <w:pPr>
        <w:pStyle w:val="af"/>
        <w:widowControl/>
        <w:spacing w:line="240" w:lineRule="auto"/>
        <w:ind w:right="-1418"/>
        <w:jc w:val="left"/>
        <w:rPr>
          <w:szCs w:val="28"/>
        </w:rPr>
      </w:pPr>
      <w:r>
        <w:rPr>
          <w:szCs w:val="28"/>
        </w:rPr>
        <w:t>Руководитель: _</w:t>
      </w:r>
      <w:r w:rsidR="00C32BB6">
        <w:rPr>
          <w:szCs w:val="28"/>
        </w:rPr>
        <w:t>__________________________________________</w:t>
      </w:r>
    </w:p>
    <w:p w:rsidR="00C32BB6" w:rsidRDefault="00C32BB6" w:rsidP="00C32BB6">
      <w:pPr>
        <w:pStyle w:val="af"/>
        <w:widowControl/>
        <w:spacing w:line="240" w:lineRule="auto"/>
        <w:ind w:left="1418" w:right="-1418"/>
        <w:jc w:val="lef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31"/>
        <w:gridCol w:w="4491"/>
        <w:gridCol w:w="90"/>
        <w:gridCol w:w="1304"/>
        <w:gridCol w:w="40"/>
        <w:gridCol w:w="1524"/>
      </w:tblGrid>
      <w:tr w:rsidR="00C32BB6" w:rsidTr="000C1834"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критерия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Показатель критерия,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позволяющий его оценить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в максимальный балл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Максим.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мальный</w:t>
            </w:r>
            <w:proofErr w:type="spellEnd"/>
          </w:p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Факт.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аллческий</w:t>
            </w:r>
            <w:proofErr w:type="spellEnd"/>
          </w:p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C32BB6" w:rsidTr="000C1834"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32BB6" w:rsidTr="000C1834">
        <w:tc>
          <w:tcPr>
            <w:tcW w:w="3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0C1834">
            <w:pPr>
              <w:pStyle w:val="af"/>
              <w:widowControl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Pr="009B6388">
              <w:rPr>
                <w:szCs w:val="28"/>
              </w:rPr>
              <w:t>.</w:t>
            </w:r>
            <w:r>
              <w:rPr>
                <w:szCs w:val="28"/>
              </w:rPr>
              <w:t xml:space="preserve">Подготовительный этап выполнения </w:t>
            </w:r>
          </w:p>
          <w:p w:rsidR="00C32BB6" w:rsidRDefault="00C32BB6" w:rsidP="000C1834">
            <w:pPr>
              <w:pStyle w:val="af"/>
              <w:widowControl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курсовой работы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C32BB6" w:rsidTr="000C1834"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Выбор темы,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составление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библиографии </w:t>
            </w:r>
          </w:p>
          <w:p w:rsidR="00C32BB6" w:rsidRDefault="00B27477" w:rsidP="005852CE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 плана</w:t>
            </w:r>
            <w:r w:rsidR="00C32BB6">
              <w:rPr>
                <w:b w:val="0"/>
                <w:szCs w:val="28"/>
              </w:rPr>
              <w:t xml:space="preserve"> </w:t>
            </w:r>
            <w:proofErr w:type="gramStart"/>
            <w:r w:rsidR="00C32BB6">
              <w:rPr>
                <w:b w:val="0"/>
                <w:szCs w:val="28"/>
              </w:rPr>
              <w:t>в</w:t>
            </w:r>
            <w:proofErr w:type="gramEnd"/>
          </w:p>
          <w:p w:rsidR="00C32BB6" w:rsidRDefault="00C32BB6" w:rsidP="005852CE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установленные</w:t>
            </w:r>
            <w:proofErr w:type="gramEnd"/>
          </w:p>
          <w:p w:rsidR="00C32BB6" w:rsidRDefault="00C32BB6" w:rsidP="005852CE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сроки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Курсовая работа</w:t>
            </w:r>
            <w:r w:rsidR="00B27477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должна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состоять из введения, </w:t>
            </w:r>
          </w:p>
          <w:p w:rsidR="00C32BB6" w:rsidRDefault="00F0191E" w:rsidP="005852CE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двух</w:t>
            </w:r>
            <w:r w:rsidR="00C32BB6">
              <w:rPr>
                <w:b w:val="0"/>
                <w:szCs w:val="28"/>
              </w:rPr>
              <w:t xml:space="preserve"> глав, заключения, списка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использованной литературы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 приложений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jc w:val="both"/>
              <w:rPr>
                <w:szCs w:val="28"/>
              </w:rPr>
            </w:pPr>
          </w:p>
        </w:tc>
      </w:tr>
      <w:tr w:rsidR="00C32BB6" w:rsidTr="000C1834">
        <w:tc>
          <w:tcPr>
            <w:tcW w:w="3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7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 Общая характеристика курсовой работы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C32BB6" w:rsidTr="000C1834"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Полнота 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раскрытия темы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7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Тема курсовой работы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должна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быть полностью </w:t>
            </w:r>
            <w:proofErr w:type="gramStart"/>
            <w:r>
              <w:rPr>
                <w:b w:val="0"/>
                <w:szCs w:val="28"/>
              </w:rPr>
              <w:t>раскрыта</w:t>
            </w:r>
            <w:proofErr w:type="gramEnd"/>
            <w:r>
              <w:rPr>
                <w:b w:val="0"/>
                <w:szCs w:val="28"/>
              </w:rPr>
              <w:t xml:space="preserve">: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подробно рассмотрены все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аспекты данной темы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14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C32BB6" w:rsidTr="000C1834"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Логичность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составления </w:t>
            </w:r>
          </w:p>
          <w:p w:rsidR="000C1834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плана,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изложения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основных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вопросов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Все вопросы должны быть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рассмотрены логично, в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соответствии</w:t>
            </w:r>
            <w:proofErr w:type="gramEnd"/>
            <w:r>
              <w:rPr>
                <w:b w:val="0"/>
                <w:szCs w:val="28"/>
              </w:rPr>
              <w:t xml:space="preserve"> с </w:t>
            </w:r>
            <w:r w:rsidR="00B27477">
              <w:rPr>
                <w:b w:val="0"/>
                <w:szCs w:val="28"/>
              </w:rPr>
              <w:t>определенной последовательностью</w:t>
            </w:r>
            <w:r>
              <w:rPr>
                <w:b w:val="0"/>
                <w:szCs w:val="28"/>
              </w:rPr>
              <w:t xml:space="preserve"> и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взаимосвязью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C32BB6" w:rsidTr="000C1834">
        <w:tc>
          <w:tcPr>
            <w:tcW w:w="3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0A3AE7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. Наличие </w:t>
            </w:r>
            <w:r w:rsidR="00B27477">
              <w:rPr>
                <w:szCs w:val="28"/>
              </w:rPr>
              <w:t>элементов анализа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C32BB6" w:rsidTr="000C1834"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Наличие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дискуссионных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вопросов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7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 </w:t>
            </w:r>
            <w:r w:rsidR="00A84D47">
              <w:rPr>
                <w:b w:val="0"/>
                <w:szCs w:val="28"/>
              </w:rPr>
              <w:t xml:space="preserve">курсовой </w:t>
            </w:r>
            <w:r>
              <w:rPr>
                <w:b w:val="0"/>
                <w:szCs w:val="28"/>
              </w:rPr>
              <w:t xml:space="preserve">работе </w:t>
            </w:r>
          </w:p>
          <w:p w:rsidR="00A84D47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должно быть отражено знание  </w:t>
            </w:r>
          </w:p>
          <w:p w:rsidR="000C1834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автором различных точек зрения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рассматриваемой теме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C32BB6" w:rsidTr="000C1834"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Наличие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аргументирован</w:t>
            </w:r>
          </w:p>
          <w:p w:rsidR="000C1834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ной точки </w:t>
            </w:r>
          </w:p>
          <w:p w:rsidR="00C32BB6" w:rsidRDefault="00C32BB6" w:rsidP="000C1834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зрения</w:t>
            </w:r>
            <w:r w:rsidR="00B27477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автора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7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 </w:t>
            </w:r>
            <w:r w:rsidR="00A84D47">
              <w:rPr>
                <w:b w:val="0"/>
                <w:szCs w:val="28"/>
              </w:rPr>
              <w:t xml:space="preserve">курсовой </w:t>
            </w:r>
            <w:r>
              <w:rPr>
                <w:b w:val="0"/>
                <w:szCs w:val="28"/>
              </w:rPr>
              <w:t xml:space="preserve">работе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должно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присутствовать собственное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мнение автора, оно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аргументировано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C32BB6" w:rsidTr="000C1834"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Знание и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отражение </w:t>
            </w:r>
            <w:proofErr w:type="gramStart"/>
            <w:r>
              <w:rPr>
                <w:b w:val="0"/>
                <w:szCs w:val="28"/>
              </w:rPr>
              <w:t>в</w:t>
            </w:r>
            <w:proofErr w:type="gramEnd"/>
            <w:r>
              <w:rPr>
                <w:b w:val="0"/>
                <w:szCs w:val="28"/>
              </w:rPr>
              <w:t xml:space="preserve"> </w:t>
            </w:r>
          </w:p>
          <w:p w:rsidR="000C1834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работе </w:t>
            </w:r>
          </w:p>
          <w:p w:rsidR="000C1834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изменений </w:t>
            </w:r>
          </w:p>
          <w:p w:rsidR="000C1834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законодательст</w:t>
            </w:r>
            <w:proofErr w:type="spellEnd"/>
            <w:r w:rsidR="000C1834">
              <w:rPr>
                <w:b w:val="0"/>
                <w:szCs w:val="28"/>
              </w:rPr>
              <w:t>-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ва</w:t>
            </w:r>
            <w:proofErr w:type="spellEnd"/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7" w:rsidRDefault="00A84D47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Курсовая р</w:t>
            </w:r>
            <w:r w:rsidR="00C32BB6">
              <w:rPr>
                <w:b w:val="0"/>
                <w:szCs w:val="28"/>
              </w:rPr>
              <w:t xml:space="preserve">абота должна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быть </w:t>
            </w:r>
            <w:proofErr w:type="gramStart"/>
            <w:r>
              <w:rPr>
                <w:b w:val="0"/>
                <w:szCs w:val="28"/>
              </w:rPr>
              <w:t>подготовлена</w:t>
            </w:r>
            <w:proofErr w:type="gramEnd"/>
            <w:r>
              <w:rPr>
                <w:b w:val="0"/>
                <w:szCs w:val="28"/>
              </w:rPr>
              <w:t xml:space="preserve"> с учетом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последних изменений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законодательства </w:t>
            </w:r>
            <w:proofErr w:type="gramStart"/>
            <w:r>
              <w:rPr>
                <w:b w:val="0"/>
                <w:szCs w:val="28"/>
              </w:rPr>
              <w:t>по</w:t>
            </w:r>
            <w:proofErr w:type="gramEnd"/>
            <w:r>
              <w:rPr>
                <w:b w:val="0"/>
                <w:szCs w:val="28"/>
              </w:rPr>
              <w:t xml:space="preserve">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рассматриваемой теме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C32BB6" w:rsidTr="000C1834">
        <w:tc>
          <w:tcPr>
            <w:tcW w:w="3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>. Оформление курсовой работы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и соблюдения сроков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C32BB6" w:rsidTr="000C1834"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Аккуратность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оформления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A84D47" w:rsidP="00B27477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Курсовая р</w:t>
            </w:r>
            <w:r w:rsidR="00C32BB6">
              <w:rPr>
                <w:b w:val="0"/>
                <w:szCs w:val="28"/>
              </w:rPr>
              <w:t>абота</w:t>
            </w:r>
            <w:r w:rsidR="00B27477">
              <w:rPr>
                <w:b w:val="0"/>
                <w:szCs w:val="28"/>
              </w:rPr>
              <w:t xml:space="preserve"> </w:t>
            </w:r>
            <w:r w:rsidR="00C32BB6">
              <w:rPr>
                <w:b w:val="0"/>
                <w:szCs w:val="28"/>
              </w:rPr>
              <w:t>должна быть аккуратно</w:t>
            </w:r>
            <w:r w:rsidR="00B27477">
              <w:rPr>
                <w:b w:val="0"/>
                <w:szCs w:val="28"/>
              </w:rPr>
              <w:t xml:space="preserve"> </w:t>
            </w:r>
            <w:r w:rsidR="00C32BB6">
              <w:rPr>
                <w:b w:val="0"/>
                <w:szCs w:val="28"/>
              </w:rPr>
              <w:t>оформлена (с соблюдением предъявляемых требований)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jc w:val="both"/>
              <w:rPr>
                <w:szCs w:val="28"/>
              </w:rPr>
            </w:pPr>
          </w:p>
        </w:tc>
      </w:tr>
      <w:tr w:rsidR="00C32BB6" w:rsidTr="000C1834"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Правильность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оформления</w:t>
            </w:r>
          </w:p>
          <w:p w:rsidR="00A84D47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курсовой </w:t>
            </w:r>
          </w:p>
          <w:p w:rsidR="00A84D47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работы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7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 </w:t>
            </w:r>
            <w:r w:rsidR="00A84D47">
              <w:rPr>
                <w:b w:val="0"/>
                <w:szCs w:val="28"/>
              </w:rPr>
              <w:t xml:space="preserve">курсовой </w:t>
            </w:r>
            <w:r>
              <w:rPr>
                <w:b w:val="0"/>
                <w:szCs w:val="28"/>
              </w:rPr>
              <w:t xml:space="preserve">работе </w:t>
            </w:r>
          </w:p>
          <w:p w:rsidR="00A84D47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должны быть</w:t>
            </w:r>
            <w:r w:rsidR="00B27477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правильно </w:t>
            </w:r>
          </w:p>
          <w:p w:rsidR="00A84D47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оформлены</w:t>
            </w:r>
            <w:r w:rsidR="00B27477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цитаты, список </w:t>
            </w:r>
          </w:p>
          <w:p w:rsidR="00C32BB6" w:rsidRDefault="00C32BB6" w:rsidP="00A84D47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использованной литературы </w:t>
            </w:r>
            <w:r w:rsidR="000C1834">
              <w:rPr>
                <w:b w:val="0"/>
                <w:szCs w:val="28"/>
              </w:rPr>
              <w:t>и</w:t>
            </w:r>
            <w:r>
              <w:rPr>
                <w:b w:val="0"/>
                <w:szCs w:val="28"/>
              </w:rPr>
              <w:t xml:space="preserve"> т.д.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C32BB6" w:rsidTr="000C1834"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Сроки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представления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7" w:rsidRDefault="00A84D47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Курсовая р</w:t>
            </w:r>
            <w:r w:rsidR="00C32BB6">
              <w:rPr>
                <w:b w:val="0"/>
                <w:szCs w:val="28"/>
              </w:rPr>
              <w:t>абота должна</w:t>
            </w:r>
          </w:p>
          <w:p w:rsidR="000C1834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быть </w:t>
            </w:r>
            <w:proofErr w:type="gramStart"/>
            <w:r>
              <w:rPr>
                <w:b w:val="0"/>
                <w:szCs w:val="28"/>
              </w:rPr>
              <w:t>представлена</w:t>
            </w:r>
            <w:proofErr w:type="gramEnd"/>
            <w:r>
              <w:rPr>
                <w:b w:val="0"/>
                <w:szCs w:val="28"/>
              </w:rPr>
              <w:t xml:space="preserve"> в</w:t>
            </w:r>
            <w:r w:rsidR="000C1834">
              <w:rPr>
                <w:b w:val="0"/>
                <w:szCs w:val="28"/>
              </w:rPr>
              <w:t xml:space="preserve"> установленные</w:t>
            </w:r>
          </w:p>
          <w:p w:rsidR="00C32BB6" w:rsidRDefault="00C32BB6" w:rsidP="000C1834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сроки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15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C32BB6" w:rsidTr="000C1834">
        <w:tc>
          <w:tcPr>
            <w:tcW w:w="3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B27477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.Замечания по</w:t>
            </w:r>
            <w:r w:rsidR="00C32BB6">
              <w:rPr>
                <w:szCs w:val="28"/>
              </w:rPr>
              <w:t xml:space="preserve"> курсовой работе</w:t>
            </w:r>
            <w:r w:rsidR="00A84D47">
              <w:rPr>
                <w:szCs w:val="28"/>
              </w:rPr>
              <w:t xml:space="preserve"> (проекту)</w:t>
            </w:r>
            <w:r w:rsidR="00C32BB6">
              <w:rPr>
                <w:szCs w:val="28"/>
              </w:rPr>
              <w:t xml:space="preserve"> и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>предварительная оценка работы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 w:val="24"/>
                <w:szCs w:val="24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 w:val="24"/>
                <w:szCs w:val="24"/>
              </w:rPr>
            </w:pPr>
          </w:p>
        </w:tc>
      </w:tr>
      <w:tr w:rsidR="00C32BB6" w:rsidTr="00F0191E">
        <w:trPr>
          <w:trHeight w:val="70"/>
        </w:trPr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Замечания </w:t>
            </w:r>
            <w:proofErr w:type="gramStart"/>
            <w:r>
              <w:rPr>
                <w:b w:val="0"/>
                <w:szCs w:val="28"/>
              </w:rPr>
              <w:t>по</w:t>
            </w:r>
            <w:proofErr w:type="gramEnd"/>
            <w:r>
              <w:rPr>
                <w:b w:val="0"/>
                <w:szCs w:val="28"/>
              </w:rPr>
              <w:t xml:space="preserve">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тексту работы</w:t>
            </w:r>
          </w:p>
        </w:tc>
        <w:tc>
          <w:tcPr>
            <w:tcW w:w="3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F0191E">
            <w:pPr>
              <w:pStyle w:val="af"/>
              <w:widowControl/>
              <w:pBdr>
                <w:bottom w:val="single" w:sz="12" w:space="1" w:color="auto"/>
              </w:pBdr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См. замечания на стр.</w:t>
            </w:r>
          </w:p>
          <w:p w:rsidR="00C32BB6" w:rsidRDefault="00C32BB6" w:rsidP="00F0191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Общие </w:t>
            </w:r>
            <w:r w:rsidR="00B27477">
              <w:rPr>
                <w:b w:val="0"/>
                <w:szCs w:val="28"/>
              </w:rPr>
              <w:t>замечания руководителя</w:t>
            </w:r>
            <w:r>
              <w:rPr>
                <w:b w:val="0"/>
                <w:szCs w:val="28"/>
              </w:rPr>
              <w:t>:</w:t>
            </w:r>
          </w:p>
        </w:tc>
      </w:tr>
      <w:tr w:rsidR="00C32BB6" w:rsidTr="000C1834"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DC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lastRenderedPageBreak/>
              <w:t>Предваритель</w:t>
            </w:r>
            <w:proofErr w:type="spellEnd"/>
            <w:r w:rsidR="002116DC">
              <w:rPr>
                <w:b w:val="0"/>
                <w:szCs w:val="28"/>
              </w:rPr>
              <w:t>-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ная</w:t>
            </w:r>
            <w:proofErr w:type="spellEnd"/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оценка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86</w:t>
            </w:r>
            <w:r w:rsidRPr="00D23D80">
              <w:rPr>
                <w:b w:val="0"/>
                <w:szCs w:val="28"/>
              </w:rPr>
              <w:t xml:space="preserve"> – </w:t>
            </w:r>
            <w:r>
              <w:rPr>
                <w:b w:val="0"/>
                <w:szCs w:val="28"/>
              </w:rPr>
              <w:t>100 баллов – «отлично»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70</w:t>
            </w:r>
            <w:r w:rsidRPr="00D23D80">
              <w:rPr>
                <w:b w:val="0"/>
                <w:szCs w:val="28"/>
              </w:rPr>
              <w:t xml:space="preserve"> – </w:t>
            </w:r>
            <w:r>
              <w:rPr>
                <w:b w:val="0"/>
                <w:szCs w:val="28"/>
              </w:rPr>
              <w:t>85 баллов – «хорошо»</w:t>
            </w:r>
          </w:p>
          <w:p w:rsidR="00C32BB6" w:rsidRPr="0067261E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 –69 баллов – «удовлетворительно»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менее 50 – «неудовлетворительно»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C32BB6" w:rsidTr="000C1834"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Время и место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защиты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C32BB6" w:rsidTr="000C1834">
        <w:tc>
          <w:tcPr>
            <w:tcW w:w="3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VI</w:t>
            </w:r>
            <w:r>
              <w:rPr>
                <w:szCs w:val="28"/>
              </w:rPr>
              <w:t>. Защита курсовой работы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C32BB6" w:rsidTr="000C1834"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Вопросы, которые необходимо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подготовить к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защите</w:t>
            </w:r>
          </w:p>
        </w:tc>
        <w:tc>
          <w:tcPr>
            <w:tcW w:w="2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C32BB6" w:rsidTr="000C1834">
        <w:trPr>
          <w:trHeight w:val="1267"/>
        </w:trPr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proofErr w:type="spellStart"/>
            <w:proofErr w:type="gramStart"/>
            <w:r>
              <w:rPr>
                <w:b w:val="0"/>
                <w:szCs w:val="28"/>
              </w:rPr>
              <w:t>Дополнитель</w:t>
            </w:r>
            <w:r w:rsidR="002116D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ные</w:t>
            </w:r>
            <w:proofErr w:type="spellEnd"/>
            <w:proofErr w:type="gramEnd"/>
          </w:p>
          <w:p w:rsidR="00C32BB6" w:rsidRDefault="00C32BB6" w:rsidP="005852CE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вопросы,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заданные</w:t>
            </w:r>
            <w:proofErr w:type="gramEnd"/>
            <w:r>
              <w:rPr>
                <w:b w:val="0"/>
                <w:szCs w:val="28"/>
              </w:rPr>
              <w:t xml:space="preserve">  </w:t>
            </w:r>
          </w:p>
          <w:p w:rsidR="00C32BB6" w:rsidRDefault="00C32BB6" w:rsidP="005852CE">
            <w:pPr>
              <w:pStyle w:val="af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 защите</w:t>
            </w:r>
          </w:p>
        </w:tc>
        <w:tc>
          <w:tcPr>
            <w:tcW w:w="2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jc w:val="left"/>
              <w:rPr>
                <w:szCs w:val="28"/>
              </w:rPr>
            </w:pPr>
          </w:p>
        </w:tc>
      </w:tr>
      <w:tr w:rsidR="00C32BB6" w:rsidTr="000C1834">
        <w:tc>
          <w:tcPr>
            <w:tcW w:w="3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pStyle w:val="af"/>
              <w:widowControl/>
              <w:spacing w:line="240" w:lineRule="auto"/>
              <w:ind w:right="-1418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VII</w:t>
            </w:r>
            <w:r>
              <w:rPr>
                <w:szCs w:val="28"/>
              </w:rPr>
              <w:t>. Оценка с учетом защиты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Default="00C32BB6" w:rsidP="005852CE">
            <w:pPr>
              <w:pStyle w:val="af"/>
              <w:widowControl/>
              <w:spacing w:line="240" w:lineRule="auto"/>
              <w:ind w:left="1418" w:right="-1418"/>
              <w:jc w:val="left"/>
              <w:rPr>
                <w:szCs w:val="28"/>
              </w:rPr>
            </w:pPr>
          </w:p>
        </w:tc>
      </w:tr>
      <w:tr w:rsidR="00C32BB6" w:rsidRPr="008C2A8D" w:rsidTr="000C1834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6" w:rsidRDefault="00C32BB6" w:rsidP="005852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C2A8D">
              <w:rPr>
                <w:rFonts w:ascii="Times New Roman" w:hAnsi="Times New Roman" w:cs="Times New Roman"/>
                <w:sz w:val="28"/>
              </w:rPr>
              <w:t xml:space="preserve">Дата и подпись </w:t>
            </w:r>
          </w:p>
          <w:p w:rsidR="00C32BB6" w:rsidRPr="008C2A8D" w:rsidRDefault="00C32BB6" w:rsidP="005852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C2A8D">
              <w:rPr>
                <w:rFonts w:ascii="Times New Roman" w:hAnsi="Times New Roman" w:cs="Times New Roman"/>
                <w:sz w:val="28"/>
              </w:rPr>
              <w:t>руководителя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Pr="008C2A8D" w:rsidRDefault="00C32BB6" w:rsidP="005852CE">
            <w:pPr>
              <w:widowControl w:val="0"/>
              <w:ind w:left="1418" w:right="-1418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Pr="008C2A8D" w:rsidRDefault="00C32BB6" w:rsidP="005852CE">
            <w:pPr>
              <w:widowControl w:val="0"/>
              <w:ind w:left="1418" w:right="-1418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6" w:rsidRPr="008C2A8D" w:rsidRDefault="00C32BB6" w:rsidP="005852CE">
            <w:pPr>
              <w:widowControl w:val="0"/>
              <w:ind w:left="1418" w:right="-1418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32BB6" w:rsidRDefault="00C32BB6" w:rsidP="00C32BB6">
      <w:pPr>
        <w:spacing w:line="360" w:lineRule="auto"/>
        <w:ind w:right="-1418"/>
        <w:jc w:val="both"/>
        <w:rPr>
          <w:kern w:val="24"/>
          <w:sz w:val="28"/>
          <w:szCs w:val="28"/>
        </w:rPr>
      </w:pPr>
    </w:p>
    <w:p w:rsidR="00C32BB6" w:rsidRDefault="00C32BB6" w:rsidP="00C32BB6"/>
    <w:p w:rsidR="00C32BB6" w:rsidRDefault="00C32BB6" w:rsidP="00C32BB6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BB6" w:rsidRDefault="00C32BB6" w:rsidP="00C32BB6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BB6" w:rsidRDefault="00C32BB6" w:rsidP="00E25041">
      <w:pPr>
        <w:rPr>
          <w:rFonts w:ascii="Times New Roman" w:hAnsi="Times New Roman" w:cs="Times New Roman"/>
          <w:sz w:val="28"/>
          <w:szCs w:val="28"/>
        </w:rPr>
      </w:pPr>
    </w:p>
    <w:p w:rsidR="00C32BB6" w:rsidRDefault="00C32BB6" w:rsidP="00E25041">
      <w:pPr>
        <w:rPr>
          <w:rFonts w:ascii="Times New Roman" w:hAnsi="Times New Roman" w:cs="Times New Roman"/>
          <w:sz w:val="28"/>
          <w:szCs w:val="28"/>
        </w:rPr>
      </w:pPr>
    </w:p>
    <w:p w:rsidR="00C32BB6" w:rsidRDefault="00C32BB6" w:rsidP="00E25041">
      <w:pPr>
        <w:rPr>
          <w:rFonts w:ascii="Times New Roman" w:hAnsi="Times New Roman" w:cs="Times New Roman"/>
          <w:sz w:val="28"/>
          <w:szCs w:val="28"/>
        </w:rPr>
      </w:pPr>
    </w:p>
    <w:p w:rsidR="00C32BB6" w:rsidRDefault="00C32BB6" w:rsidP="00E25041">
      <w:pPr>
        <w:rPr>
          <w:rFonts w:ascii="Times New Roman" w:hAnsi="Times New Roman" w:cs="Times New Roman"/>
          <w:sz w:val="28"/>
          <w:szCs w:val="28"/>
        </w:rPr>
      </w:pPr>
    </w:p>
    <w:p w:rsidR="00C32BB6" w:rsidRDefault="00C32BB6" w:rsidP="00E25041">
      <w:pPr>
        <w:rPr>
          <w:rFonts w:ascii="Times New Roman" w:hAnsi="Times New Roman" w:cs="Times New Roman"/>
          <w:sz w:val="28"/>
          <w:szCs w:val="28"/>
        </w:rPr>
      </w:pPr>
    </w:p>
    <w:p w:rsidR="00F0191E" w:rsidRDefault="00F0191E" w:rsidP="00E25041">
      <w:pPr>
        <w:rPr>
          <w:rFonts w:ascii="Times New Roman" w:hAnsi="Times New Roman" w:cs="Times New Roman"/>
          <w:sz w:val="28"/>
          <w:szCs w:val="28"/>
        </w:rPr>
      </w:pPr>
    </w:p>
    <w:p w:rsidR="00F0191E" w:rsidRDefault="00F0191E" w:rsidP="00E25041">
      <w:pPr>
        <w:rPr>
          <w:rFonts w:ascii="Times New Roman" w:hAnsi="Times New Roman" w:cs="Times New Roman"/>
          <w:sz w:val="28"/>
          <w:szCs w:val="28"/>
        </w:rPr>
      </w:pPr>
    </w:p>
    <w:p w:rsidR="00F0191E" w:rsidRDefault="00F0191E" w:rsidP="00E25041">
      <w:pPr>
        <w:rPr>
          <w:rFonts w:ascii="Times New Roman" w:hAnsi="Times New Roman" w:cs="Times New Roman"/>
          <w:sz w:val="28"/>
          <w:szCs w:val="28"/>
        </w:rPr>
      </w:pPr>
    </w:p>
    <w:p w:rsidR="00F0191E" w:rsidRDefault="00F0191E" w:rsidP="00E25041">
      <w:pPr>
        <w:rPr>
          <w:rFonts w:ascii="Times New Roman" w:hAnsi="Times New Roman" w:cs="Times New Roman"/>
          <w:sz w:val="28"/>
          <w:szCs w:val="28"/>
        </w:rPr>
      </w:pPr>
    </w:p>
    <w:p w:rsidR="00BD1462" w:rsidRDefault="00BD1462" w:rsidP="00E25041">
      <w:pPr>
        <w:rPr>
          <w:rFonts w:ascii="Times New Roman" w:hAnsi="Times New Roman" w:cs="Times New Roman"/>
          <w:sz w:val="28"/>
          <w:szCs w:val="28"/>
        </w:rPr>
      </w:pPr>
    </w:p>
    <w:p w:rsidR="006D434F" w:rsidRDefault="007C3927" w:rsidP="00B11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E52D22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7C3927" w:rsidRPr="006D434F" w:rsidRDefault="006D434F" w:rsidP="00B11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D434F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6D434F" w:rsidRDefault="006D434F" w:rsidP="00B11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D434F">
        <w:rPr>
          <w:rFonts w:ascii="Times New Roman" w:hAnsi="Times New Roman" w:cs="Times New Roman"/>
          <w:sz w:val="28"/>
          <w:szCs w:val="28"/>
        </w:rPr>
        <w:t>урсовой</w:t>
      </w:r>
      <w:r w:rsidR="00B27477">
        <w:rPr>
          <w:rFonts w:ascii="Times New Roman" w:hAnsi="Times New Roman" w:cs="Times New Roman"/>
          <w:sz w:val="28"/>
          <w:szCs w:val="28"/>
        </w:rPr>
        <w:t xml:space="preserve"> </w:t>
      </w:r>
      <w:r w:rsidRPr="006D434F">
        <w:rPr>
          <w:rFonts w:ascii="Times New Roman" w:hAnsi="Times New Roman" w:cs="Times New Roman"/>
          <w:sz w:val="28"/>
          <w:szCs w:val="28"/>
        </w:rPr>
        <w:t xml:space="preserve">работе  </w:t>
      </w:r>
    </w:p>
    <w:p w:rsidR="006D434F" w:rsidRPr="006D434F" w:rsidRDefault="006D434F" w:rsidP="00B11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34F">
        <w:rPr>
          <w:rFonts w:ascii="Times New Roman" w:hAnsi="Times New Roman" w:cs="Times New Roman"/>
          <w:sz w:val="28"/>
          <w:szCs w:val="28"/>
        </w:rPr>
        <w:t xml:space="preserve">студентов, обучающихся </w:t>
      </w:r>
    </w:p>
    <w:p w:rsidR="006D434F" w:rsidRDefault="006D434F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434F">
        <w:rPr>
          <w:rFonts w:ascii="Times New Roman" w:hAnsi="Times New Roman" w:cs="Times New Roman"/>
          <w:sz w:val="28"/>
          <w:szCs w:val="28"/>
        </w:rPr>
        <w:t xml:space="preserve">по программам подготовки </w:t>
      </w:r>
    </w:p>
    <w:p w:rsidR="006D434F" w:rsidRDefault="006D434F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434F">
        <w:rPr>
          <w:rFonts w:ascii="Times New Roman" w:hAnsi="Times New Roman" w:cs="Times New Roman"/>
          <w:sz w:val="28"/>
          <w:szCs w:val="28"/>
        </w:rPr>
        <w:t xml:space="preserve">бакалавров </w:t>
      </w:r>
      <w:proofErr w:type="gramStart"/>
      <w:r w:rsidRPr="006D43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4F" w:rsidRPr="006D434F" w:rsidRDefault="006D434F" w:rsidP="00B116DC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434F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6D434F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</w:p>
    <w:p w:rsidR="008F502E" w:rsidRDefault="008F502E" w:rsidP="00C12A68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2672C" w:rsidRPr="0044455D" w:rsidRDefault="00E52D22" w:rsidP="00C12A68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Требования к </w:t>
      </w:r>
      <w:r w:rsidR="00C12A68" w:rsidRPr="00C12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оф</w:t>
      </w:r>
      <w:r w:rsidR="008222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</w:t>
      </w:r>
      <w:r w:rsidR="00C12A68" w:rsidRPr="00C12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рмлени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</w:t>
      </w:r>
      <w:r w:rsidR="00C12A68" w:rsidRPr="00C12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курсовой работы</w:t>
      </w:r>
    </w:p>
    <w:p w:rsidR="00EA77E3" w:rsidRPr="0044455D" w:rsidRDefault="00EA77E3" w:rsidP="00C12A68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77E3" w:rsidRDefault="00EA77E3" w:rsidP="00EA77E3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титульном листе курсовой работы  указывается наименование университета, </w:t>
      </w:r>
      <w:r w:rsidR="00C819C9" w:rsidRPr="00C819C9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99453B" w:rsidRPr="00C819C9">
        <w:rPr>
          <w:rFonts w:ascii="Times New Roman" w:hAnsi="Times New Roman" w:cs="Times New Roman"/>
          <w:noProof/>
          <w:sz w:val="28"/>
          <w:szCs w:val="28"/>
          <w:lang w:eastAsia="ru-RU"/>
        </w:rPr>
        <w:t>епартамента</w:t>
      </w:r>
      <w:r w:rsidRPr="00C819C9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группы, название темы курсовой работы, фамилия и инициалы автора работы и руководителя, год написания работы.</w:t>
      </w:r>
    </w:p>
    <w:p w:rsidR="00EA77E3" w:rsidRPr="00EA77E3" w:rsidRDefault="00EA77E3" w:rsidP="00EA77E3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втором листе приводится содержание курсовой работы .   </w:t>
      </w:r>
    </w:p>
    <w:p w:rsidR="008F502E" w:rsidRPr="008F502E" w:rsidRDefault="008F502E" w:rsidP="00EA7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курсовой работы</w:t>
      </w:r>
      <w:r w:rsidR="00B2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производиться по общим правилам </w:t>
      </w:r>
      <w:r w:rsidRPr="008F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 7.32-2001 «Отчет о научно-исследовательской работе. Структура и правила оформления».</w:t>
      </w:r>
    </w:p>
    <w:p w:rsidR="008F502E" w:rsidRPr="008F502E" w:rsidRDefault="008F502E" w:rsidP="00EA7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Научно-справочный аппарат оформляется в соответствии с ГОСТами: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</w:t>
      </w:r>
      <w:proofErr w:type="gramStart"/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Постановлением Государственного комитета Российской Федерации по стандартизации и метрологии от 25.11.2003 № 332-ст);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</w:t>
      </w:r>
      <w:proofErr w:type="gramStart"/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Постановлением Государственного комитета Российской Федерации по стандартизации и метрологии от 06.10.2000 № 253-ст)</w:t>
      </w:r>
      <w:r w:rsidR="006D4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</w:t>
      </w:r>
      <w:proofErr w:type="gramStart"/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Постановлением 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комитета Российской Федерации по стандартизации и метрологии от 04.09.2001 № 369-ст).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дословном использовании материала для подтверждения важной мысли или существенного положения используется цитирование. В этом случае необходима ссылка на источник, откуда приводится цитата, оформленная в соответствии с национальным стандартом Российской Федерации ГОСТ </w:t>
      </w:r>
      <w:proofErr w:type="gramStart"/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7.0.5-2008 «Система стандартов по информации, библиотечному и издательскому делу. Библиографическая ссылка. Общие требования и правила составления» (</w:t>
      </w:r>
      <w:proofErr w:type="gramStart"/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и введен</w:t>
      </w:r>
      <w:proofErr w:type="gramEnd"/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Приказом Федерального агентства по техническому регулированию и метрологии от 28 апреля </w:t>
      </w:r>
      <w:smartTag w:uri="urn:schemas-microsoft-com:office:smarttags" w:element="metricconverter">
        <w:smartTagPr>
          <w:attr w:name="ProductID" w:val="2008 г"/>
        </w:smartTagPr>
        <w:r w:rsidRPr="008F5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95-ст).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  <w:r w:rsidR="00B2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оформлена на одной стороне листа бумаги формата А4, содержит, примерно, 1800 знаков на странице (включая пробелы и знаки препинания). Допускается представлять таблицы и иллюстрации на листах бумаги формата не более А3. Текст следует печатать через 1,5 интервала, шрифт </w:t>
      </w:r>
      <w:proofErr w:type="spellStart"/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– 14, в таблицах – 12, в подстрочных сносках – 10. Подчеркивание слов и выделение их курсивом не допускается. 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Страницы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излагается текст, должны иметь поля: </w:t>
      </w:r>
    </w:p>
    <w:p w:rsidR="008F502E" w:rsidRPr="008F502E" w:rsidRDefault="008F502E" w:rsidP="008F5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страницы: верхнее </w:t>
      </w:r>
      <w:r w:rsidR="00250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50304">
        <w:rPr>
          <w:rFonts w:ascii="Times New Roman" w:eastAsia="Times New Roman" w:hAnsi="Times New Roman" w:cs="Times New Roman"/>
          <w:sz w:val="28"/>
          <w:szCs w:val="28"/>
          <w:lang w:eastAsia="ru-RU"/>
        </w:rPr>
        <w:t>0 мм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нижнее </w:t>
      </w:r>
      <w:r w:rsidR="00250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50304">
        <w:rPr>
          <w:rFonts w:ascii="Times New Roman" w:eastAsia="Times New Roman" w:hAnsi="Times New Roman" w:cs="Times New Roman"/>
          <w:sz w:val="28"/>
          <w:szCs w:val="28"/>
          <w:lang w:eastAsia="ru-RU"/>
        </w:rPr>
        <w:t>0 мм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левое </w:t>
      </w:r>
      <w:r w:rsidR="00250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–20 мм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правое </w:t>
      </w:r>
      <w:r w:rsidR="00250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304">
        <w:rPr>
          <w:rFonts w:ascii="Times New Roman" w:eastAsia="Times New Roman" w:hAnsi="Times New Roman" w:cs="Times New Roman"/>
          <w:sz w:val="28"/>
          <w:szCs w:val="28"/>
          <w:lang w:eastAsia="ru-RU"/>
        </w:rPr>
        <w:t>0 мм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502E" w:rsidRPr="008F502E" w:rsidRDefault="008F502E" w:rsidP="008F5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колонтитулы: верхний - 2; нижний - 1,25</w:t>
      </w:r>
      <w:r w:rsidR="0044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Названия 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</w:t>
      </w:r>
      <w:r w:rsidR="00DD42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 w:rsidR="00DD4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2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47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E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DD42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</w:t>
      </w:r>
      <w:r w:rsidR="00E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  <w:r w:rsidR="00DD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E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ИСПОЛЬЗОВАННЫХ ИСТОЧНИКОВ И ИНТЕРНЕТ-РЕСУРСОВ</w:t>
      </w:r>
      <w:r w:rsidR="00DD424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2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«ПРИЛОЖЕНИЕ» 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заголовками, печатаются прописными буквами, а названия параграфов (подзаголовки) – строчными буквами (кроме первой прописной). Заголовки и подзаголовки при печатании текста письменной работы на принтере  выделяются полужирным шрифтом.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Заголовки, подзаголовки и подстрочные сноски</w:t>
      </w:r>
      <w:r w:rsidRPr="008F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(состоящие из нескольких строк) печатаются через одинарный интервал.</w:t>
      </w:r>
    </w:p>
    <w:p w:rsidR="008F502E" w:rsidRPr="00EB0157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Абзацный отступ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соответствовать 1,25 см и быть одинаковым по </w:t>
      </w:r>
      <w:r w:rsidRPr="00E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работе.</w:t>
      </w:r>
    </w:p>
    <w:p w:rsidR="00EB0157" w:rsidRPr="00EB0157" w:rsidRDefault="008F502E" w:rsidP="00EB0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Нумерация разделов</w:t>
      </w:r>
      <w:r w:rsidRPr="00E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арабскими цифрами</w:t>
      </w:r>
      <w:r w:rsidR="00EB0157" w:rsidRPr="00EB0157">
        <w:rPr>
          <w:rFonts w:ascii="Times New Roman" w:hAnsi="Times New Roman" w:cs="Times New Roman"/>
          <w:sz w:val="28"/>
          <w:szCs w:val="28"/>
        </w:rPr>
        <w:t>, а именно:</w:t>
      </w:r>
    </w:p>
    <w:p w:rsidR="00EB0157" w:rsidRPr="00EB0157" w:rsidRDefault="00EB0157" w:rsidP="00EB0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57">
        <w:rPr>
          <w:rFonts w:ascii="Times New Roman" w:hAnsi="Times New Roman" w:cs="Times New Roman"/>
          <w:b/>
          <w:sz w:val="28"/>
          <w:szCs w:val="28"/>
        </w:rPr>
        <w:t>Пример</w:t>
      </w:r>
      <w:r w:rsidRPr="00EB0157">
        <w:rPr>
          <w:rFonts w:ascii="Times New Roman" w:hAnsi="Times New Roman" w:cs="Times New Roman"/>
          <w:sz w:val="28"/>
          <w:szCs w:val="28"/>
        </w:rPr>
        <w:t xml:space="preserve"> – 1. Понятие и виды сделок</w:t>
      </w:r>
    </w:p>
    <w:p w:rsidR="00EB0157" w:rsidRPr="00EB0157" w:rsidRDefault="00EB0157" w:rsidP="00EB0157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57">
        <w:rPr>
          <w:rFonts w:ascii="Times New Roman" w:hAnsi="Times New Roman" w:cs="Times New Roman"/>
          <w:sz w:val="28"/>
          <w:szCs w:val="28"/>
        </w:rPr>
        <w:t xml:space="preserve"> Понятие сделки </w:t>
      </w:r>
    </w:p>
    <w:p w:rsidR="00EB0157" w:rsidRPr="00EB0157" w:rsidRDefault="00EB0157" w:rsidP="00EB0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57">
        <w:rPr>
          <w:rFonts w:ascii="Times New Roman" w:hAnsi="Times New Roman" w:cs="Times New Roman"/>
          <w:sz w:val="28"/>
          <w:szCs w:val="28"/>
        </w:rPr>
        <w:t xml:space="preserve">Главы делятся на параграфы и нумеруются арабскими цифрами, а именно:  </w:t>
      </w:r>
    </w:p>
    <w:p w:rsidR="00EB0157" w:rsidRPr="00EB0157" w:rsidRDefault="00EB0157" w:rsidP="00EB0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57">
        <w:rPr>
          <w:rFonts w:ascii="Times New Roman" w:hAnsi="Times New Roman" w:cs="Times New Roman"/>
          <w:b/>
          <w:sz w:val="28"/>
          <w:szCs w:val="28"/>
        </w:rPr>
        <w:t>Пример</w:t>
      </w:r>
      <w:r w:rsidRPr="00EB0157">
        <w:rPr>
          <w:rFonts w:ascii="Times New Roman" w:hAnsi="Times New Roman" w:cs="Times New Roman"/>
          <w:sz w:val="28"/>
          <w:szCs w:val="28"/>
        </w:rPr>
        <w:t xml:space="preserve"> – Глава 1. Понятие и виды сделок</w:t>
      </w:r>
    </w:p>
    <w:p w:rsidR="00EB0157" w:rsidRPr="00EB0157" w:rsidRDefault="00EB0157" w:rsidP="00EB0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57">
        <w:rPr>
          <w:rFonts w:ascii="Times New Roman" w:hAnsi="Times New Roman" w:cs="Times New Roman"/>
          <w:sz w:val="28"/>
          <w:szCs w:val="28"/>
        </w:rPr>
        <w:t xml:space="preserve">                 1.1. Понятие сделки  </w:t>
      </w:r>
    </w:p>
    <w:p w:rsidR="00EB0157" w:rsidRPr="00EB0157" w:rsidRDefault="00EB0157" w:rsidP="00EB0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57">
        <w:rPr>
          <w:rFonts w:ascii="Times New Roman" w:hAnsi="Times New Roman" w:cs="Times New Roman"/>
          <w:sz w:val="28"/>
          <w:szCs w:val="28"/>
        </w:rPr>
        <w:t>Параграфы (разделы) должны иметь нумерацию в пределах каждой главы (раздела), а главы (разделы) – в пределах всего текста работы.</w:t>
      </w:r>
    </w:p>
    <w:p w:rsidR="00EB0157" w:rsidRPr="00EA77E3" w:rsidRDefault="00EB0157" w:rsidP="00EB0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57">
        <w:rPr>
          <w:rFonts w:ascii="Times New Roman" w:hAnsi="Times New Roman" w:cs="Times New Roman"/>
          <w:sz w:val="28"/>
          <w:szCs w:val="28"/>
        </w:rPr>
        <w:t>Если глава содержит только один параграф (что нежелательно), то нумеровать его не нужно.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Нумерация страниц 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курсовой работы должны нумероваться арабскими цифрами, нумерация должна быть сквозная, по всему тексту работы. Номер страницы проставляют в центре нижней части листа без точки.  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включается в общую нумерацию страниц работы, однако номер страницы на нем не ставится</w:t>
      </w:r>
      <w:r w:rsidR="00580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работе имеются иллюстрации и таблицы на отдельном листе, то они включаются в общую нумерацию страниц работы.  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главу работы следует начинать с нового листа.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начинать с нового листа не нужно.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Иллюстрации и таблицы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работе имеются схемы, таблицы, графики, диаграммы, фотоснимки,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– 1,2,3, и т.д., либо внутри каждой главы – 1.1,1.2, и т.д.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наличии </w:t>
      </w:r>
      <w:r w:rsidR="00DD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таблицы ее наименование (краткое и точное) должно располагаться над таблицей  без абзацного отступа в одну строку</w:t>
      </w:r>
      <w:r w:rsidR="00FA3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Таблицу, как и рисунок, располагать непосредственно после текста, в котором она упоминаются впервые, или на следующей странице. Таблицы в тексте следует нумеровать сквозной нумерацией арабскими цифрами по всему тексту или в рамках главы (2.1 и т.д.). Если таблица вынесена в приложение, то она нумеруется отдельно арабскими цифрами с добавлением перед номером слова «Приложение» - Приложение 1. </w:t>
      </w:r>
    </w:p>
    <w:p w:rsid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таблица имеет заголовок, то он пишется с прописной буквы, и точка в конце не ставится. Разрывать таблицу и переносить часть ее на другую страницу можно только в том случае, если целиком не умещается на одной странице. При этом на другую страницу переносится и шапка таблицы, а также заголовок "Продолжение таблицы".</w:t>
      </w:r>
    </w:p>
    <w:p w:rsidR="00FA34DE" w:rsidRPr="00FA34DE" w:rsidRDefault="00FA34DE" w:rsidP="00FA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оформления таблицы:</w:t>
      </w:r>
    </w:p>
    <w:p w:rsidR="00FA34DE" w:rsidRPr="00C819C9" w:rsidRDefault="00FA34DE" w:rsidP="00994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F0191E" w:rsidRPr="00C819C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8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2463"/>
        <w:gridCol w:w="2417"/>
      </w:tblGrid>
      <w:tr w:rsidR="00E52D22" w:rsidRPr="00E52D22" w:rsidTr="00E52D22">
        <w:trPr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4DE" w:rsidRPr="00E52D22" w:rsidRDefault="00FA34DE" w:rsidP="00FA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4DE" w:rsidRPr="00E52D22" w:rsidRDefault="00FA34DE" w:rsidP="00FA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4DE" w:rsidRPr="00E52D22" w:rsidRDefault="00FA34DE" w:rsidP="00FA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Зарплата, руб.</w:t>
            </w:r>
          </w:p>
        </w:tc>
      </w:tr>
      <w:tr w:rsidR="00E52D22" w:rsidRPr="00E52D22" w:rsidTr="00E52D22">
        <w:trPr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4DE" w:rsidRPr="00E52D22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4DE" w:rsidRPr="00E52D22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4DE" w:rsidRPr="00E52D22" w:rsidRDefault="00FA34DE" w:rsidP="00F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E52D22" w:rsidRPr="00E52D22" w:rsidTr="00E52D22">
        <w:trPr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4DE" w:rsidRPr="00E52D22" w:rsidRDefault="00FA34DE" w:rsidP="00FA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4DE" w:rsidRPr="00E52D22" w:rsidRDefault="00FA34DE" w:rsidP="00FA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4DE" w:rsidRPr="00E52D22" w:rsidRDefault="00FA34DE" w:rsidP="00FA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2500</w:t>
            </w:r>
          </w:p>
        </w:tc>
      </w:tr>
      <w:tr w:rsidR="00E52D22" w:rsidRPr="00E52D22" w:rsidTr="00E52D22">
        <w:trPr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4DE" w:rsidRPr="00E52D22" w:rsidRDefault="00FA34DE" w:rsidP="00FA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Исполнительный директор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4DE" w:rsidRPr="00E52D22" w:rsidRDefault="00FA34DE" w:rsidP="00FA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4DE" w:rsidRPr="00E52D22" w:rsidRDefault="00FA34DE" w:rsidP="00FA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</w:tr>
      <w:tr w:rsidR="00E52D22" w:rsidRPr="00E52D22" w:rsidTr="00E52D22">
        <w:trPr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4DE" w:rsidRPr="00E52D22" w:rsidRDefault="00FA34DE" w:rsidP="00FA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4DE" w:rsidRPr="00E52D22" w:rsidRDefault="00FA34DE" w:rsidP="00FA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4DE" w:rsidRPr="00E52D22" w:rsidRDefault="00FA34DE" w:rsidP="00FA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</w:tr>
      <w:tr w:rsidR="00E52D22" w:rsidRPr="00E52D22" w:rsidTr="00E52D22">
        <w:trPr>
          <w:tblCellSpacing w:w="0" w:type="dxa"/>
        </w:trPr>
        <w:tc>
          <w:tcPr>
            <w:tcW w:w="247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34DE" w:rsidRPr="00E52D22" w:rsidRDefault="00FA34DE" w:rsidP="00FA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2D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34DE" w:rsidRPr="00E52D22" w:rsidRDefault="00FA34DE" w:rsidP="00FA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34DE" w:rsidRPr="00E52D22" w:rsidRDefault="00FA34DE" w:rsidP="00FA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A34DE" w:rsidRDefault="00FA34D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3B" w:rsidRPr="00C819C9" w:rsidRDefault="0099453B" w:rsidP="00994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номер рисунка указывается под рисунком.</w:t>
      </w:r>
    </w:p>
    <w:p w:rsidR="008F502E" w:rsidRPr="008F502E" w:rsidRDefault="008F502E" w:rsidP="008F502E">
      <w:pPr>
        <w:spacing w:after="0" w:line="360" w:lineRule="auto"/>
        <w:ind w:left="24"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F502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Ссылки и сноски</w:t>
      </w:r>
    </w:p>
    <w:p w:rsidR="008F502E" w:rsidRPr="008F502E" w:rsidRDefault="008F502E" w:rsidP="008F502E">
      <w:pPr>
        <w:spacing w:after="0" w:line="360" w:lineRule="auto"/>
        <w:ind w:left="2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50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87A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курсовых</w:t>
      </w:r>
      <w:r w:rsidRPr="008F50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работах использ</w:t>
      </w:r>
      <w:r w:rsidR="00F019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уются</w:t>
      </w:r>
      <w:r w:rsidRPr="008F50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ссылки в форме подстрочных сносок.</w:t>
      </w:r>
    </w:p>
    <w:p w:rsid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Подстрочные сноски оформляются внизу страницы, на которой расположен текст, например, цитата. Для этого в конце текста (цитаты) ставится цифра или звездочка, обозначающая порядковый номер сноски на данной странице. </w:t>
      </w:r>
      <w:r w:rsidR="00487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</w:p>
    <w:p w:rsidR="00EB0157" w:rsidRPr="00EB0157" w:rsidRDefault="00EB0157" w:rsidP="00EB0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57">
        <w:rPr>
          <w:rFonts w:ascii="Times New Roman" w:hAnsi="Times New Roman" w:cs="Times New Roman"/>
          <w:sz w:val="28"/>
          <w:szCs w:val="28"/>
        </w:rPr>
        <w:t xml:space="preserve">«Накачка мировой экономики деньгами усилилась, когда в </w:t>
      </w:r>
      <w:smartTag w:uri="urn:schemas-microsoft-com:office:smarttags" w:element="metricconverter">
        <w:smartTagPr>
          <w:attr w:name="ProductID" w:val="1999 г"/>
        </w:smartTagPr>
        <w:r w:rsidRPr="00EB0157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EB0157">
        <w:rPr>
          <w:rFonts w:ascii="Times New Roman" w:hAnsi="Times New Roman" w:cs="Times New Roman"/>
          <w:sz w:val="28"/>
          <w:szCs w:val="28"/>
        </w:rPr>
        <w:t xml:space="preserve">. администрация США сняла ограничения на запрет банкам, венчурным, пенсионным и другим фондам заниматься инвестициями, выпуском ипотечных бумаг, игрой на валютных биржах и фондовых рынках, другими </w:t>
      </w:r>
      <w:proofErr w:type="spellStart"/>
      <w:r w:rsidRPr="00EB0157">
        <w:rPr>
          <w:rFonts w:ascii="Times New Roman" w:hAnsi="Times New Roman" w:cs="Times New Roman"/>
          <w:sz w:val="28"/>
          <w:szCs w:val="28"/>
        </w:rPr>
        <w:t>высокорискованными</w:t>
      </w:r>
      <w:proofErr w:type="spellEnd"/>
      <w:r w:rsidRPr="00EB0157">
        <w:rPr>
          <w:rFonts w:ascii="Times New Roman" w:hAnsi="Times New Roman" w:cs="Times New Roman"/>
          <w:sz w:val="28"/>
          <w:szCs w:val="28"/>
        </w:rPr>
        <w:t xml:space="preserve">, но приносящими максимальные прибыли спекулятивными операциями. Неконтролируемый рост денежной массы привел к тому, что с </w:t>
      </w:r>
      <w:smartTag w:uri="urn:schemas-microsoft-com:office:smarttags" w:element="metricconverter">
        <w:smartTagPr>
          <w:attr w:name="ProductID" w:val="2006 г"/>
        </w:smartTagPr>
        <w:r w:rsidRPr="00EB015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EB0157">
        <w:rPr>
          <w:rFonts w:ascii="Times New Roman" w:hAnsi="Times New Roman" w:cs="Times New Roman"/>
          <w:sz w:val="28"/>
          <w:szCs w:val="28"/>
        </w:rPr>
        <w:t>. ФРС США вообще перестал контролировать ее общий индекс».</w:t>
      </w:r>
      <w:r w:rsidRPr="00EB0157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B0157" w:rsidRPr="00EB0157" w:rsidRDefault="00EB0157" w:rsidP="00EB0157">
      <w:pPr>
        <w:spacing w:line="360" w:lineRule="auto"/>
        <w:jc w:val="both"/>
        <w:rPr>
          <w:rFonts w:ascii="Times New Roman" w:hAnsi="Times New Roman" w:cs="Times New Roman"/>
        </w:rPr>
      </w:pPr>
      <w:r w:rsidRPr="00EB0157">
        <w:rPr>
          <w:rFonts w:ascii="Times New Roman" w:hAnsi="Times New Roman" w:cs="Times New Roman"/>
          <w:i/>
          <w:iCs/>
        </w:rPr>
        <w:t>____________________</w:t>
      </w:r>
    </w:p>
    <w:p w:rsidR="00EB0157" w:rsidRDefault="00EB0157" w:rsidP="00EB015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B0157">
        <w:rPr>
          <w:rFonts w:ascii="Times New Roman" w:hAnsi="Times New Roman" w:cs="Times New Roman"/>
          <w:iCs/>
          <w:vertAlign w:val="superscript"/>
        </w:rPr>
        <w:t>1.</w:t>
      </w:r>
      <w:r w:rsidRPr="00EB0157">
        <w:rPr>
          <w:rFonts w:ascii="Times New Roman" w:hAnsi="Times New Roman" w:cs="Times New Roman"/>
        </w:rPr>
        <w:t xml:space="preserve">Бушуев В.В. Финансовые кризисы и </w:t>
      </w:r>
      <w:proofErr w:type="spellStart"/>
      <w:r w:rsidRPr="00EB0157">
        <w:rPr>
          <w:rFonts w:ascii="Times New Roman" w:hAnsi="Times New Roman" w:cs="Times New Roman"/>
        </w:rPr>
        <w:t>волантильность</w:t>
      </w:r>
      <w:proofErr w:type="spellEnd"/>
      <w:r w:rsidRPr="00EB0157">
        <w:rPr>
          <w:rFonts w:ascii="Times New Roman" w:hAnsi="Times New Roman" w:cs="Times New Roman"/>
        </w:rPr>
        <w:t xml:space="preserve"> нефтяного рынка // Мировой кризис и глобальные перспективы энергетических рынков. (Материалы совместного заседания Ученых советов Института мировой экономики и международных отношений РАН и Фонда «Институт энергетики и финансов». 22 мая </w:t>
      </w:r>
      <w:smartTag w:uri="urn:schemas-microsoft-com:office:smarttags" w:element="metricconverter">
        <w:smartTagPr>
          <w:attr w:name="ProductID" w:val="2009 г"/>
        </w:smartTagPr>
        <w:r w:rsidRPr="00EB0157">
          <w:rPr>
            <w:rFonts w:ascii="Times New Roman" w:hAnsi="Times New Roman" w:cs="Times New Roman"/>
          </w:rPr>
          <w:t>2009 г</w:t>
        </w:r>
      </w:smartTag>
      <w:r w:rsidRPr="00EB0157">
        <w:rPr>
          <w:rFonts w:ascii="Times New Roman" w:hAnsi="Times New Roman" w:cs="Times New Roman"/>
        </w:rPr>
        <w:t xml:space="preserve">.) / </w:t>
      </w:r>
      <w:proofErr w:type="spellStart"/>
      <w:r w:rsidRPr="00EB0157">
        <w:rPr>
          <w:rFonts w:ascii="Times New Roman" w:hAnsi="Times New Roman" w:cs="Times New Roman"/>
        </w:rPr>
        <w:t>Сост.инауч.ред</w:t>
      </w:r>
      <w:proofErr w:type="spellEnd"/>
      <w:r w:rsidRPr="00EB0157">
        <w:rPr>
          <w:rFonts w:ascii="Times New Roman" w:hAnsi="Times New Roman" w:cs="Times New Roman"/>
        </w:rPr>
        <w:t xml:space="preserve">. С. В. Чебанов. — М.: ИМЭМО РАН, 2009. С. 67. </w:t>
      </w:r>
    </w:p>
    <w:p w:rsidR="00EB0157" w:rsidRPr="00EB0157" w:rsidRDefault="00EB0157" w:rsidP="00EB01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1"/>
      <w:bookmarkEnd w:id="2"/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подстрочных сносок может быть сквозной по всему тексту письменной работы. </w:t>
      </w:r>
    </w:p>
    <w:p w:rsidR="00512102" w:rsidRPr="00512102" w:rsidRDefault="00512102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главы, рисунки, таблицы должны начинаться со строчной буквы</w:t>
      </w:r>
      <w:r w:rsidR="0043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см. рис.2.5….., результаты приведены в табл.3.1….</w:t>
      </w:r>
    </w:p>
    <w:p w:rsidR="00DD4247" w:rsidRDefault="00512102" w:rsidP="00DD4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8F502E" w:rsidRPr="008F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итирование</w:t>
      </w:r>
    </w:p>
    <w:p w:rsidR="008F502E" w:rsidRPr="008F502E" w:rsidRDefault="008F502E" w:rsidP="00DD4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цитировании необходимо соблюдать следующие правила:</w:t>
      </w:r>
    </w:p>
    <w:p w:rsidR="008F502E" w:rsidRPr="008F502E" w:rsidRDefault="002649B4" w:rsidP="0026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502E"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цитаты заключается в кавычки</w:t>
      </w:r>
      <w:r w:rsidR="00487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02E"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приводится в той грамматической форме, в какой он дан в источнике, с сохранением особенностей авторского написания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502E" w:rsidRPr="008F502E" w:rsidRDefault="002649B4" w:rsidP="0026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F502E"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итирование должно быть полным, без произвольного сокращения цитируемого фрагмента и без искажения смысла. Пропуск слов, </w:t>
      </w:r>
      <w:r w:rsidR="008F502E"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предложений, абзацев при цитировании допускается, если не влечет искажение всего фрагмента, и обозначается многоточием, которое ставится на место пропуска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502E" w:rsidRPr="008F502E" w:rsidRDefault="002649B4" w:rsidP="0026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502E"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цитата включается в текст, то первое слово пишется со строчной буквы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A4A" w:rsidRPr="00EB0157" w:rsidRDefault="002649B4" w:rsidP="004D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502E" w:rsidRP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 </w:t>
      </w:r>
    </w:p>
    <w:p w:rsidR="008F502E" w:rsidRPr="008F502E" w:rsidRDefault="008F502E" w:rsidP="002649B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  <w:r w:rsidR="00DD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</w:t>
      </w:r>
      <w:r w:rsidR="00A6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D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нтернет-ресурсов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заключения, начиная с новой страницы, необходимо поместить список использованных источников</w:t>
      </w:r>
      <w:r w:rsidR="00EB01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Интернет-ресурсов</w:t>
      </w:r>
      <w:r w:rsidRPr="008F5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F502E" w:rsidRPr="008F502E" w:rsidRDefault="008F502E" w:rsidP="008F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Список использованных источников должен содержать подробную информацию о каждом использованном источнике. Такая информация различна в зависимости от вида источника. </w:t>
      </w:r>
    </w:p>
    <w:p w:rsidR="000E65BB" w:rsidRPr="00AD4A8E" w:rsidRDefault="008F502E" w:rsidP="00AD4A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5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любом случае, основой оформления списка использованных источников является библиог</w:t>
      </w:r>
      <w:r w:rsidR="00AD4A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рафическое описание источников.</w:t>
      </w:r>
    </w:p>
    <w:p w:rsidR="00EB0157" w:rsidRPr="00AD4A8E" w:rsidRDefault="00EB0157" w:rsidP="00AD4A8E">
      <w:pPr>
        <w:pStyle w:val="a9"/>
        <w:spacing w:after="0" w:line="360" w:lineRule="auto"/>
        <w:ind w:firstLine="709"/>
        <w:jc w:val="both"/>
        <w:rPr>
          <w:rStyle w:val="ad"/>
          <w:b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>Образцы библиографических описаний произведений печати в списках литературы</w:t>
      </w:r>
    </w:p>
    <w:p w:rsidR="00EB0157" w:rsidRDefault="00EB0157" w:rsidP="007F4529">
      <w:pPr>
        <w:pStyle w:val="a9"/>
        <w:spacing w:after="0"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1. Описание книги одного автора</w:t>
      </w:r>
    </w:p>
    <w:p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Вахрин</w:t>
      </w:r>
      <w:proofErr w:type="spellEnd"/>
      <w:r>
        <w:rPr>
          <w:sz w:val="28"/>
          <w:szCs w:val="28"/>
        </w:rPr>
        <w:t xml:space="preserve">, П. Методика подготовки и процедура защиты дипломных работ по финансовым и экономическим специальностям: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 /П. </w:t>
      </w:r>
      <w:proofErr w:type="spellStart"/>
      <w:r>
        <w:rPr>
          <w:sz w:val="28"/>
          <w:szCs w:val="28"/>
        </w:rPr>
        <w:t>Вахрин</w:t>
      </w:r>
      <w:proofErr w:type="spellEnd"/>
      <w:r>
        <w:rPr>
          <w:sz w:val="28"/>
          <w:szCs w:val="28"/>
        </w:rPr>
        <w:t>. - М.: Маркетинг, 2000. - 135 с.</w:t>
      </w:r>
    </w:p>
    <w:p w:rsidR="00EB0157" w:rsidRDefault="00EB0157" w:rsidP="00AD4A8E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Тягунов, С. И. Логика как искусство мышления: Учеб. пособие / С. И. Тягунов. - СПб.:</w:t>
      </w:r>
      <w:r w:rsidR="00AD4A8E">
        <w:rPr>
          <w:sz w:val="28"/>
          <w:szCs w:val="28"/>
        </w:rPr>
        <w:t xml:space="preserve"> Изд-во </w:t>
      </w:r>
      <w:proofErr w:type="spellStart"/>
      <w:r w:rsidR="00AD4A8E">
        <w:rPr>
          <w:sz w:val="28"/>
          <w:szCs w:val="28"/>
        </w:rPr>
        <w:t>СПбГУЭФ</w:t>
      </w:r>
      <w:proofErr w:type="spellEnd"/>
      <w:r w:rsidR="00AD4A8E">
        <w:rPr>
          <w:sz w:val="28"/>
          <w:szCs w:val="28"/>
        </w:rPr>
        <w:t>, 2000. - 107 с.</w:t>
      </w:r>
    </w:p>
    <w:p w:rsidR="00EB0157" w:rsidRPr="002A19D4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A19D4">
        <w:rPr>
          <w:rStyle w:val="ad"/>
          <w:b/>
          <w:bCs/>
          <w:sz w:val="28"/>
          <w:szCs w:val="28"/>
        </w:rPr>
        <w:t>2. Описание книги 2, 3-х авторов</w:t>
      </w:r>
    </w:p>
    <w:p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Мокальская</w:t>
      </w:r>
      <w:proofErr w:type="spellEnd"/>
      <w:r>
        <w:rPr>
          <w:sz w:val="28"/>
          <w:szCs w:val="28"/>
        </w:rPr>
        <w:t xml:space="preserve">, М.Л. Самоучитель по бухгалтерскому учету: Руководителям, предпринимателям, акционерам, бухгалтерам, студентам, слушателям курсов бухучета / М.Л. </w:t>
      </w:r>
      <w:proofErr w:type="spellStart"/>
      <w:r>
        <w:rPr>
          <w:sz w:val="28"/>
          <w:szCs w:val="28"/>
        </w:rPr>
        <w:t>Мокальская</w:t>
      </w:r>
      <w:proofErr w:type="spellEnd"/>
      <w:r>
        <w:rPr>
          <w:sz w:val="28"/>
          <w:szCs w:val="28"/>
        </w:rPr>
        <w:t>, А.Ю. Денисов. - М.: Финансы и статистика, 1993. - 245 с.</w:t>
      </w:r>
    </w:p>
    <w:p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Булатов, А.С. Экономика: Учеб. для вузов / А.С. Булатов, </w:t>
      </w:r>
      <w:proofErr w:type="spellStart"/>
      <w:r>
        <w:rPr>
          <w:sz w:val="28"/>
          <w:szCs w:val="28"/>
        </w:rPr>
        <w:t>И.И.Большакова</w:t>
      </w:r>
      <w:proofErr w:type="spellEnd"/>
      <w:r>
        <w:rPr>
          <w:sz w:val="28"/>
          <w:szCs w:val="28"/>
        </w:rPr>
        <w:t>, В.В. Виноградов; Под ред. А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Булатова</w:t>
      </w:r>
      <w:r>
        <w:rPr>
          <w:sz w:val="28"/>
          <w:szCs w:val="28"/>
          <w:lang w:val="en-US"/>
        </w:rPr>
        <w:t xml:space="preserve">. - 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 xml:space="preserve">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  <w:lang w:val="en-US"/>
        </w:rPr>
        <w:t xml:space="preserve">, 1999. - 894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</w:t>
      </w:r>
    </w:p>
    <w:p w:rsidR="00EB0157" w:rsidRPr="002A19D4" w:rsidRDefault="00EB0157" w:rsidP="00AD4A8E">
      <w:pPr>
        <w:pStyle w:val="a9"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Eckhouse</w:t>
      </w:r>
      <w:proofErr w:type="spellEnd"/>
      <w:r>
        <w:rPr>
          <w:sz w:val="28"/>
          <w:szCs w:val="28"/>
          <w:lang w:val="en-US"/>
        </w:rPr>
        <w:t xml:space="preserve">, R.H. Minicomputer systems. Organization, programming and application / R.H. </w:t>
      </w:r>
      <w:proofErr w:type="spellStart"/>
      <w:r>
        <w:rPr>
          <w:sz w:val="28"/>
          <w:szCs w:val="28"/>
          <w:lang w:val="en-US"/>
        </w:rPr>
        <w:t>Eckhouse</w:t>
      </w:r>
      <w:proofErr w:type="spellEnd"/>
      <w:r>
        <w:rPr>
          <w:sz w:val="28"/>
          <w:szCs w:val="28"/>
          <w:lang w:val="en-US"/>
        </w:rPr>
        <w:t xml:space="preserve">, H.R. Morris. -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  <w:lang w:val="en-US"/>
            </w:rPr>
            <w:t>New York</w:t>
          </w:r>
        </w:smartTag>
      </w:smartTag>
      <w:r w:rsidR="00AD4A8E">
        <w:rPr>
          <w:sz w:val="28"/>
          <w:szCs w:val="28"/>
          <w:lang w:val="en-US"/>
        </w:rPr>
        <w:t>, 1999. - 491 p.</w:t>
      </w:r>
    </w:p>
    <w:p w:rsidR="00EB0157" w:rsidRPr="002A19D4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A19D4">
        <w:rPr>
          <w:rStyle w:val="ad"/>
          <w:b/>
          <w:bCs/>
          <w:sz w:val="28"/>
          <w:szCs w:val="28"/>
        </w:rPr>
        <w:t>3. Описание книги 4-х и более авторов</w:t>
      </w:r>
    </w:p>
    <w:p w:rsidR="00EB0157" w:rsidRDefault="00EB0157" w:rsidP="00AD4A8E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Производственный менеджмент / С.Д. </w:t>
      </w:r>
      <w:proofErr w:type="spellStart"/>
      <w:r>
        <w:rPr>
          <w:sz w:val="28"/>
          <w:szCs w:val="28"/>
        </w:rPr>
        <w:t>Ильенкова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, Г.А. </w:t>
      </w:r>
      <w:proofErr w:type="spellStart"/>
      <w:r>
        <w:rPr>
          <w:sz w:val="28"/>
          <w:szCs w:val="28"/>
        </w:rPr>
        <w:t>Горбовцов</w:t>
      </w:r>
      <w:proofErr w:type="spellEnd"/>
      <w:r>
        <w:rPr>
          <w:sz w:val="28"/>
          <w:szCs w:val="28"/>
        </w:rPr>
        <w:t xml:space="preserve">; Под ред. С.Д. </w:t>
      </w:r>
      <w:proofErr w:type="spellStart"/>
      <w:r>
        <w:rPr>
          <w:sz w:val="28"/>
          <w:szCs w:val="28"/>
        </w:rPr>
        <w:t>Ильенкова</w:t>
      </w:r>
      <w:proofErr w:type="spellEnd"/>
      <w:r>
        <w:rPr>
          <w:sz w:val="28"/>
          <w:szCs w:val="28"/>
        </w:rPr>
        <w:t>. - М.: ЮНИТИ, 2000. - 583с</w:t>
      </w:r>
      <w:r w:rsidR="00AD4A8E">
        <w:rPr>
          <w:sz w:val="28"/>
          <w:szCs w:val="28"/>
        </w:rPr>
        <w:t>.</w:t>
      </w:r>
    </w:p>
    <w:p w:rsidR="00EB0157" w:rsidRPr="002A19D4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A19D4">
        <w:rPr>
          <w:rStyle w:val="ad"/>
          <w:b/>
          <w:bCs/>
          <w:sz w:val="28"/>
          <w:szCs w:val="28"/>
        </w:rPr>
        <w:t>4. Описание статей из газет, журналов и сборников</w:t>
      </w:r>
    </w:p>
    <w:p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Федоров, В.Н. Управление электроприводами кузнечно-прессового оборудования/В.Н. Федоров // Сб. науч. тр. института /</w:t>
      </w:r>
      <w:proofErr w:type="spellStart"/>
      <w:r>
        <w:rPr>
          <w:sz w:val="28"/>
          <w:szCs w:val="28"/>
        </w:rPr>
        <w:t>ВоГТУ</w:t>
      </w:r>
      <w:proofErr w:type="spellEnd"/>
      <w:r>
        <w:rPr>
          <w:sz w:val="28"/>
          <w:szCs w:val="28"/>
        </w:rPr>
        <w:t>. Т. 1. - Вологда, 1997. - С. 65-72.</w:t>
      </w:r>
    </w:p>
    <w:p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Зиненко, В.И. Охрана природы в городе / </w:t>
      </w:r>
      <w:proofErr w:type="spellStart"/>
      <w:r>
        <w:rPr>
          <w:sz w:val="28"/>
          <w:szCs w:val="28"/>
        </w:rPr>
        <w:t>В.И.Зиненко</w:t>
      </w:r>
      <w:proofErr w:type="spellEnd"/>
      <w:r>
        <w:rPr>
          <w:sz w:val="28"/>
          <w:szCs w:val="28"/>
        </w:rPr>
        <w:t xml:space="preserve"> // Знание-сила. - 2002 .- № 3. - С. 6-14.</w:t>
      </w:r>
    </w:p>
    <w:p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Сенаторов, А. Япония: коалиционный выбор либерал-демократов / </w:t>
      </w:r>
      <w:proofErr w:type="spellStart"/>
      <w:r>
        <w:rPr>
          <w:sz w:val="28"/>
          <w:szCs w:val="28"/>
        </w:rPr>
        <w:t>А.Сенаторов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И.Цветов</w:t>
      </w:r>
      <w:proofErr w:type="spellEnd"/>
      <w:r>
        <w:rPr>
          <w:sz w:val="28"/>
          <w:szCs w:val="28"/>
        </w:rPr>
        <w:t xml:space="preserve"> // Проблемы Дальнего Востока. - 2000. - № 1. - С.30-41.</w:t>
      </w:r>
    </w:p>
    <w:p w:rsidR="00EB0157" w:rsidRDefault="00EB0157" w:rsidP="00AD4A8E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Балабанов, И.Т. Анализ расчета рентабельности продукции / </w:t>
      </w:r>
      <w:proofErr w:type="spellStart"/>
      <w:r>
        <w:rPr>
          <w:sz w:val="28"/>
          <w:szCs w:val="28"/>
        </w:rPr>
        <w:t>И.Т.Балабанов</w:t>
      </w:r>
      <w:proofErr w:type="spellEnd"/>
      <w:r>
        <w:rPr>
          <w:sz w:val="28"/>
          <w:szCs w:val="28"/>
        </w:rPr>
        <w:t xml:space="preserve">, В.Н. Степанов, Е.В. </w:t>
      </w:r>
      <w:proofErr w:type="spellStart"/>
      <w:r>
        <w:rPr>
          <w:sz w:val="28"/>
          <w:szCs w:val="28"/>
        </w:rPr>
        <w:t>Эйшбиц</w:t>
      </w:r>
      <w:proofErr w:type="spellEnd"/>
      <w:r>
        <w:rPr>
          <w:sz w:val="28"/>
          <w:szCs w:val="28"/>
        </w:rPr>
        <w:t xml:space="preserve"> // Бухгалтерский </w:t>
      </w:r>
      <w:r w:rsidR="00AD4A8E">
        <w:rPr>
          <w:sz w:val="28"/>
          <w:szCs w:val="28"/>
        </w:rPr>
        <w:t>учет. - 1996. - № 3. - С.30-34.</w:t>
      </w:r>
    </w:p>
    <w:p w:rsidR="00EB0157" w:rsidRPr="002A19D4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A19D4">
        <w:rPr>
          <w:rStyle w:val="ad"/>
          <w:b/>
          <w:bCs/>
          <w:sz w:val="28"/>
          <w:szCs w:val="28"/>
        </w:rPr>
        <w:t>5. Описание нормативно-правовых актов</w:t>
      </w:r>
    </w:p>
    <w:p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государственной судебно-экспертной деятельности в Российской Федерации: </w:t>
      </w:r>
      <w:proofErr w:type="spellStart"/>
      <w:r>
        <w:rPr>
          <w:sz w:val="28"/>
          <w:szCs w:val="28"/>
        </w:rPr>
        <w:t>Федер.закон</w:t>
      </w:r>
      <w:proofErr w:type="spellEnd"/>
      <w:r>
        <w:rPr>
          <w:sz w:val="28"/>
          <w:szCs w:val="28"/>
        </w:rPr>
        <w:t xml:space="preserve"> от 31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№ 73-Ф3 // Ведомости </w:t>
      </w:r>
      <w:proofErr w:type="spellStart"/>
      <w:r>
        <w:rPr>
          <w:sz w:val="28"/>
          <w:szCs w:val="28"/>
        </w:rPr>
        <w:t>Федер.Собр.Рос.Федерации</w:t>
      </w:r>
      <w:proofErr w:type="spellEnd"/>
      <w:r>
        <w:rPr>
          <w:sz w:val="28"/>
          <w:szCs w:val="28"/>
        </w:rPr>
        <w:t>. - 2001. - N 17. - С. 11-28.</w:t>
      </w:r>
    </w:p>
    <w:p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борьбе с международным терроризмом: Постановление Гос. Думы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 xml:space="preserve">. 20 сент.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1865 //Собр. законодательства Рос. Федерации. - 2001. - № 40. - С. 8541-8543.</w:t>
      </w:r>
    </w:p>
    <w:p w:rsidR="00EB0157" w:rsidRDefault="00EB0157" w:rsidP="00AD4A8E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разработке финансовой политики предприятия: Приказ от 1 октября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 № 118 / Мин-во экономики РФ //Экономика и жизнь. - 1</w:t>
      </w:r>
      <w:r w:rsidR="00AD4A8E">
        <w:rPr>
          <w:sz w:val="28"/>
          <w:szCs w:val="28"/>
        </w:rPr>
        <w:t>998 . - № 2. - С. 5-6.</w:t>
      </w:r>
    </w:p>
    <w:p w:rsidR="00EB0157" w:rsidRDefault="00EB0157" w:rsidP="007F4529">
      <w:pPr>
        <w:pStyle w:val="a9"/>
        <w:spacing w:after="0" w:line="360" w:lineRule="auto"/>
        <w:ind w:firstLine="709"/>
        <w:jc w:val="both"/>
        <w:rPr>
          <w:rStyle w:val="ad"/>
          <w:b/>
          <w:bCs/>
          <w:sz w:val="28"/>
          <w:szCs w:val="28"/>
        </w:rPr>
      </w:pPr>
      <w:r w:rsidRPr="002A19D4">
        <w:rPr>
          <w:rStyle w:val="ad"/>
          <w:b/>
          <w:bCs/>
          <w:sz w:val="28"/>
          <w:szCs w:val="28"/>
        </w:rPr>
        <w:lastRenderedPageBreak/>
        <w:t>6. Описание диссертаций, авторефератов диссертаций, депонированных рукописей</w:t>
      </w:r>
    </w:p>
    <w:p w:rsidR="00EB0157" w:rsidRPr="002A19D4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</w:p>
    <w:p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Данилов, Г.В. Регулирование взаимодействий субъектов инвестиционного процесса: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наук: 05.13.10 / Г. В. Данилов. С.-</w:t>
      </w:r>
      <w:proofErr w:type="spellStart"/>
      <w:r>
        <w:rPr>
          <w:sz w:val="28"/>
          <w:szCs w:val="28"/>
        </w:rPr>
        <w:t>Петерб</w:t>
      </w:r>
      <w:proofErr w:type="spellEnd"/>
      <w:r>
        <w:rPr>
          <w:sz w:val="28"/>
          <w:szCs w:val="28"/>
        </w:rPr>
        <w:t>. гос. ун-т экономики и финансов. -СПб.,1999. - 138с.</w:t>
      </w:r>
    </w:p>
    <w:p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Данилов, Г.В. Регулирование взаимодействий субъектов инвестиционного процесса: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наук: 05.13.10/</w:t>
      </w:r>
      <w:proofErr w:type="spellStart"/>
      <w:r>
        <w:rPr>
          <w:sz w:val="28"/>
          <w:szCs w:val="28"/>
        </w:rPr>
        <w:t>Г.В.Данилов</w:t>
      </w:r>
      <w:proofErr w:type="spellEnd"/>
      <w:r>
        <w:rPr>
          <w:sz w:val="28"/>
          <w:szCs w:val="28"/>
        </w:rPr>
        <w:t>. С.-</w:t>
      </w:r>
      <w:proofErr w:type="spellStart"/>
      <w:r>
        <w:rPr>
          <w:sz w:val="28"/>
          <w:szCs w:val="28"/>
        </w:rPr>
        <w:t>Петерб</w:t>
      </w:r>
      <w:proofErr w:type="spellEnd"/>
      <w:r>
        <w:rPr>
          <w:sz w:val="28"/>
          <w:szCs w:val="28"/>
        </w:rPr>
        <w:t>. гос. ун-т экономики и финансов. - СПб., 1999. - 16с.</w:t>
      </w:r>
    </w:p>
    <w:p w:rsidR="00EB0157" w:rsidRDefault="00EB0157" w:rsidP="00AD4A8E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Викулина</w:t>
      </w:r>
      <w:proofErr w:type="spellEnd"/>
      <w:r>
        <w:rPr>
          <w:sz w:val="28"/>
          <w:szCs w:val="28"/>
        </w:rPr>
        <w:t xml:space="preserve">, Т.Д. Трансформация доходов населения и их государственное регулирования в переходной экономике / </w:t>
      </w:r>
      <w:proofErr w:type="spellStart"/>
      <w:r>
        <w:rPr>
          <w:sz w:val="28"/>
          <w:szCs w:val="28"/>
        </w:rPr>
        <w:t>Т.Д.Викулина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С.В.Днепрова</w:t>
      </w:r>
      <w:proofErr w:type="spellEnd"/>
      <w:r>
        <w:rPr>
          <w:sz w:val="28"/>
          <w:szCs w:val="28"/>
        </w:rPr>
        <w:t>; С.-</w:t>
      </w:r>
      <w:proofErr w:type="spellStart"/>
      <w:r>
        <w:rPr>
          <w:sz w:val="28"/>
          <w:szCs w:val="28"/>
        </w:rPr>
        <w:t>Петерб</w:t>
      </w:r>
      <w:proofErr w:type="spellEnd"/>
      <w:r>
        <w:rPr>
          <w:sz w:val="28"/>
          <w:szCs w:val="28"/>
        </w:rPr>
        <w:t xml:space="preserve">. гос. ун-т экономики и финансов. - СПб., 1998. - 214с. -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>.</w:t>
      </w:r>
      <w:r w:rsidR="00AD4A8E">
        <w:rPr>
          <w:sz w:val="28"/>
          <w:szCs w:val="28"/>
        </w:rPr>
        <w:t xml:space="preserve"> В ИНИОН РАН 06.10.98, N 53913.</w:t>
      </w:r>
    </w:p>
    <w:p w:rsidR="00EB0157" w:rsidRPr="00AD4A8E" w:rsidRDefault="007F4529" w:rsidP="00AD4A8E">
      <w:pPr>
        <w:pStyle w:val="a9"/>
        <w:spacing w:after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rStyle w:val="ad"/>
          <w:b/>
          <w:bCs/>
          <w:sz w:val="28"/>
          <w:szCs w:val="28"/>
        </w:rPr>
        <w:t>7.</w:t>
      </w:r>
      <w:r w:rsidR="00EB0157" w:rsidRPr="002A19D4">
        <w:rPr>
          <w:rStyle w:val="ad"/>
          <w:b/>
          <w:bCs/>
          <w:sz w:val="28"/>
          <w:szCs w:val="28"/>
        </w:rPr>
        <w:t>Оптические диски и дискеты, другие ресурсы локального доступа</w:t>
      </w:r>
    </w:p>
    <w:p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шаг за шагом: </w:t>
      </w:r>
      <w:r w:rsidR="00AD4A8E">
        <w:rPr>
          <w:sz w:val="28"/>
          <w:szCs w:val="28"/>
        </w:rPr>
        <w:t>Учебник. -</w:t>
      </w:r>
      <w:r>
        <w:rPr>
          <w:sz w:val="28"/>
          <w:szCs w:val="28"/>
        </w:rPr>
        <w:t xml:space="preserve"> Электрон. дан. и </w:t>
      </w:r>
      <w:proofErr w:type="spellStart"/>
      <w:r>
        <w:rPr>
          <w:sz w:val="28"/>
          <w:szCs w:val="28"/>
        </w:rPr>
        <w:t>прогр</w:t>
      </w:r>
      <w:proofErr w:type="spellEnd"/>
      <w:r>
        <w:rPr>
          <w:sz w:val="28"/>
          <w:szCs w:val="28"/>
        </w:rPr>
        <w:t>.- СПб.:</w:t>
      </w:r>
      <w:proofErr w:type="spellStart"/>
      <w:r>
        <w:rPr>
          <w:sz w:val="28"/>
          <w:szCs w:val="28"/>
        </w:rPr>
        <w:t>ПитерКом</w:t>
      </w:r>
      <w:proofErr w:type="spellEnd"/>
      <w:r>
        <w:rPr>
          <w:sz w:val="28"/>
          <w:szCs w:val="28"/>
        </w:rPr>
        <w:t>, 1997.- 1 электрон. опт. диск (CD-ROM).</w:t>
      </w:r>
    </w:p>
    <w:p w:rsidR="00EB0157" w:rsidRDefault="00EB0157" w:rsidP="00AD4A8E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Цветков, В.Я. Компьютерная графика: рабочая программа/ В.Я. Цветко</w:t>
      </w:r>
      <w:r w:rsidR="00AD4A8E">
        <w:rPr>
          <w:sz w:val="28"/>
          <w:szCs w:val="28"/>
        </w:rPr>
        <w:t>в.-М.:</w:t>
      </w:r>
      <w:proofErr w:type="spellStart"/>
      <w:r w:rsidR="00AD4A8E">
        <w:rPr>
          <w:sz w:val="28"/>
          <w:szCs w:val="28"/>
        </w:rPr>
        <w:t>МИИГАиК</w:t>
      </w:r>
      <w:proofErr w:type="spellEnd"/>
      <w:r w:rsidR="00AD4A8E">
        <w:rPr>
          <w:sz w:val="28"/>
          <w:szCs w:val="28"/>
        </w:rPr>
        <w:t>, 1999.-1 дискета.</w:t>
      </w:r>
    </w:p>
    <w:p w:rsidR="00EB0157" w:rsidRPr="002A19D4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A19D4">
        <w:rPr>
          <w:rStyle w:val="ad"/>
          <w:b/>
          <w:bCs/>
          <w:sz w:val="28"/>
          <w:szCs w:val="28"/>
        </w:rPr>
        <w:t>8.Электронные ресурсы</w:t>
      </w:r>
    </w:p>
    <w:p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Бахтин М.М. Творчество Франсуа Рабле и народная культура средневековья и Ренессанса. – 2-е изд. – М.: </w:t>
      </w: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>. лит., 1990. – 543 с. [Электронный ресурс]. URL: http://www.philosophy.ru/library/bahtin/rable.html#_ftn1 (дата об-ращения: 05.10.2008).</w:t>
      </w:r>
    </w:p>
    <w:p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Новикова С.С. Социология: история, основы, институционализация в России. – М.: Московский психолого-социальный институт; Воронеж: Изд-во НПО «МОДЭК», 2000. – 464 с. [Электронный ресурс]. Систем. требования: Архиватор RAR. – URL: </w:t>
      </w:r>
      <w:r>
        <w:rPr>
          <w:sz w:val="28"/>
          <w:szCs w:val="28"/>
        </w:rPr>
        <w:lastRenderedPageBreak/>
        <w:t>http://ihtik.lib.ru/edu_21sept2007/edu_21sept2007_685.rar (дата обращения: 17.05.2007).</w:t>
      </w:r>
    </w:p>
    <w:p w:rsidR="00EB0157" w:rsidRDefault="00EB0157" w:rsidP="007F4529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Панасюк А.Ю. Имидж: определение центрального понятия в </w:t>
      </w:r>
      <w:proofErr w:type="spellStart"/>
      <w:r>
        <w:rPr>
          <w:sz w:val="28"/>
          <w:szCs w:val="28"/>
        </w:rPr>
        <w:t>имиджелогии</w:t>
      </w:r>
      <w:proofErr w:type="spellEnd"/>
      <w:r>
        <w:rPr>
          <w:sz w:val="28"/>
          <w:szCs w:val="28"/>
        </w:rPr>
        <w:t xml:space="preserve"> // Академия </w:t>
      </w:r>
      <w:proofErr w:type="spellStart"/>
      <w:r>
        <w:rPr>
          <w:sz w:val="28"/>
          <w:szCs w:val="28"/>
        </w:rPr>
        <w:t>имиджелогии</w:t>
      </w:r>
      <w:proofErr w:type="spellEnd"/>
      <w:r>
        <w:rPr>
          <w:sz w:val="28"/>
          <w:szCs w:val="28"/>
        </w:rPr>
        <w:t>. – 2004. – 26 марта [Электронный ресурс]. URL: http://academim.org/art/pan1_2.html (дата обращения: 17.04.2008).</w:t>
      </w:r>
    </w:p>
    <w:p w:rsidR="000E65BB" w:rsidRPr="000E65BB" w:rsidRDefault="000E65BB" w:rsidP="000E65BB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0E65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Общие требования к приложениям</w:t>
      </w:r>
    </w:p>
    <w:p w:rsidR="000E65BB" w:rsidRPr="000E65BB" w:rsidRDefault="000E65BB" w:rsidP="000E65B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0E65BB">
        <w:rPr>
          <w:sz w:val="28"/>
          <w:szCs w:val="28"/>
        </w:rPr>
        <w:t xml:space="preserve">Приложения – дополнительные к основному тексту материалы справочного, документального, иллюстративного или другого характера. </w:t>
      </w:r>
    </w:p>
    <w:p w:rsidR="000E65BB" w:rsidRPr="000E65BB" w:rsidRDefault="000E65BB" w:rsidP="000E65B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0E65BB">
        <w:rPr>
          <w:sz w:val="28"/>
          <w:szCs w:val="28"/>
        </w:rPr>
        <w:t>Приложения размещаются в конце работы, после списка использованной литературы в порядке их упоминания в тексте. Каждое приложение должно начинаться с нового листа</w:t>
      </w:r>
      <w:r w:rsidR="00487A4A">
        <w:rPr>
          <w:sz w:val="28"/>
          <w:szCs w:val="28"/>
        </w:rPr>
        <w:t>,</w:t>
      </w:r>
      <w:r w:rsidRPr="000E65BB">
        <w:rPr>
          <w:sz w:val="28"/>
          <w:szCs w:val="28"/>
        </w:rPr>
        <w:t xml:space="preserve"> и иметь тематический заголовок и общий заголовок «Приложение №____». </w:t>
      </w:r>
    </w:p>
    <w:p w:rsidR="000E65BB" w:rsidRPr="000E65BB" w:rsidRDefault="000E65BB" w:rsidP="000E65B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0E65BB">
        <w:rPr>
          <w:sz w:val="28"/>
          <w:szCs w:val="28"/>
        </w:rPr>
        <w:t>Если приложение представляет собой отдельный рисунок или таблицу, то оно оформляется в соответствии с требованиями, предъявляемыми к иллюстрациям, таблицам.</w:t>
      </w:r>
    </w:p>
    <w:p w:rsidR="000E65BB" w:rsidRPr="000E65BB" w:rsidRDefault="000E65BB" w:rsidP="000E65B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0E65BB">
        <w:rPr>
          <w:sz w:val="28"/>
          <w:szCs w:val="28"/>
        </w:rPr>
        <w:t>Иллюстрации и таблицы нумеруются в пределах каждого приложения в отдельности. Например: рис. 3.1 (первый рисунок третьего приложения), таблица 1.1 (первая таблица первого приложения).</w:t>
      </w:r>
    </w:p>
    <w:p w:rsidR="000E65BB" w:rsidRPr="000E65BB" w:rsidRDefault="000E65BB" w:rsidP="000E65B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0E65BB">
        <w:rPr>
          <w:sz w:val="28"/>
          <w:szCs w:val="28"/>
        </w:rPr>
        <w:t>Приложения могут оформляться отдельной брошюрой. В этом случае на титульном листе брошюры указывается: Приложение к курсовой работе, и далее приводится название работы и автор.</w:t>
      </w:r>
    </w:p>
    <w:p w:rsidR="000E65BB" w:rsidRPr="000E65BB" w:rsidRDefault="000E65BB" w:rsidP="000E65B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</w:p>
    <w:p w:rsidR="007C3927" w:rsidRPr="000E65BB" w:rsidRDefault="007C3927" w:rsidP="007F452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927" w:rsidRPr="000E65BB" w:rsidRDefault="007C3927" w:rsidP="007F452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927" w:rsidRDefault="007C3927" w:rsidP="007F452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68" w:rsidRDefault="00AB5B68" w:rsidP="007F452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68" w:rsidRDefault="00AB5B68" w:rsidP="007F452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68" w:rsidRDefault="00AB5B68" w:rsidP="007F452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68" w:rsidRDefault="00AB5B68" w:rsidP="007F452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68" w:rsidRDefault="00AB5B68" w:rsidP="007F452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68" w:rsidRDefault="00AB5B68" w:rsidP="007F4529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D5" w:rsidRDefault="005D5AD5"/>
    <w:sectPr w:rsidR="005D5AD5" w:rsidSect="006E45D2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52" w:rsidRDefault="00125252" w:rsidP="00A33C79">
      <w:pPr>
        <w:spacing w:after="0" w:line="240" w:lineRule="auto"/>
      </w:pPr>
      <w:r>
        <w:separator/>
      </w:r>
    </w:p>
  </w:endnote>
  <w:endnote w:type="continuationSeparator" w:id="0">
    <w:p w:rsidR="00125252" w:rsidRDefault="00125252" w:rsidP="00A3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52" w:rsidRDefault="00125252" w:rsidP="00A33C79">
      <w:pPr>
        <w:spacing w:after="0" w:line="240" w:lineRule="auto"/>
      </w:pPr>
      <w:r>
        <w:separator/>
      </w:r>
    </w:p>
  </w:footnote>
  <w:footnote w:type="continuationSeparator" w:id="0">
    <w:p w:rsidR="00125252" w:rsidRDefault="00125252" w:rsidP="00A3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94580"/>
    </w:sdtPr>
    <w:sdtEndPr/>
    <w:sdtContent>
      <w:p w:rsidR="00B27477" w:rsidRDefault="00B274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374">
          <w:rPr>
            <w:noProof/>
          </w:rPr>
          <w:t>3</w:t>
        </w:r>
        <w:r>
          <w:fldChar w:fldCharType="end"/>
        </w:r>
      </w:p>
    </w:sdtContent>
  </w:sdt>
  <w:p w:rsidR="00B27477" w:rsidRDefault="00B274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53"/>
    <w:multiLevelType w:val="hybridMultilevel"/>
    <w:tmpl w:val="5630F2AE"/>
    <w:lvl w:ilvl="0" w:tplc="879A8952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B96830"/>
    <w:multiLevelType w:val="hybridMultilevel"/>
    <w:tmpl w:val="845A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7C8D"/>
    <w:multiLevelType w:val="hybridMultilevel"/>
    <w:tmpl w:val="EDC40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C749F"/>
    <w:multiLevelType w:val="hybridMultilevel"/>
    <w:tmpl w:val="B91290F8"/>
    <w:lvl w:ilvl="0" w:tplc="DD6E3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C84599"/>
    <w:multiLevelType w:val="multilevel"/>
    <w:tmpl w:val="9F5AE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2528FF"/>
    <w:multiLevelType w:val="multilevel"/>
    <w:tmpl w:val="02CE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F66E2"/>
    <w:multiLevelType w:val="multilevel"/>
    <w:tmpl w:val="665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03B99"/>
    <w:multiLevelType w:val="hybridMultilevel"/>
    <w:tmpl w:val="3AEE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91C51"/>
    <w:multiLevelType w:val="hybridMultilevel"/>
    <w:tmpl w:val="14264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10">
    <w:nsid w:val="48680AB2"/>
    <w:multiLevelType w:val="hybridMultilevel"/>
    <w:tmpl w:val="FAE0FB80"/>
    <w:lvl w:ilvl="0" w:tplc="E844226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4A2A5F58"/>
    <w:multiLevelType w:val="multilevel"/>
    <w:tmpl w:val="165E7A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542D6A"/>
    <w:multiLevelType w:val="multilevel"/>
    <w:tmpl w:val="F8C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3B4412"/>
    <w:multiLevelType w:val="multilevel"/>
    <w:tmpl w:val="BFE8CA3E"/>
    <w:lvl w:ilvl="0">
      <w:start w:val="1"/>
      <w:numFmt w:val="decimal"/>
      <w:lvlText w:val="%1."/>
      <w:lvlJc w:val="left"/>
      <w:pPr>
        <w:ind w:left="744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029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461" w:hanging="504"/>
      </w:pPr>
    </w:lvl>
    <w:lvl w:ilvl="3">
      <w:start w:val="1"/>
      <w:numFmt w:val="decimal"/>
      <w:lvlText w:val="%1.%2.%3.%4."/>
      <w:lvlJc w:val="left"/>
      <w:pPr>
        <w:ind w:left="7965" w:hanging="648"/>
      </w:pPr>
    </w:lvl>
    <w:lvl w:ilvl="4">
      <w:start w:val="1"/>
      <w:numFmt w:val="decimal"/>
      <w:lvlText w:val="%1.%2.%3.%4.%5."/>
      <w:lvlJc w:val="left"/>
      <w:pPr>
        <w:ind w:left="8469" w:hanging="792"/>
      </w:pPr>
    </w:lvl>
    <w:lvl w:ilvl="5">
      <w:start w:val="1"/>
      <w:numFmt w:val="decimal"/>
      <w:lvlText w:val="%1.%2.%3.%4.%5.%6."/>
      <w:lvlJc w:val="left"/>
      <w:pPr>
        <w:ind w:left="8973" w:hanging="936"/>
      </w:pPr>
    </w:lvl>
    <w:lvl w:ilvl="6">
      <w:start w:val="1"/>
      <w:numFmt w:val="decimal"/>
      <w:lvlText w:val="%1.%2.%3.%4.%5.%6.%7."/>
      <w:lvlJc w:val="left"/>
      <w:pPr>
        <w:ind w:left="9477" w:hanging="1080"/>
      </w:pPr>
    </w:lvl>
    <w:lvl w:ilvl="7">
      <w:start w:val="1"/>
      <w:numFmt w:val="decimal"/>
      <w:lvlText w:val="%1.%2.%3.%4.%5.%6.%7.%8."/>
      <w:lvlJc w:val="left"/>
      <w:pPr>
        <w:ind w:left="9981" w:hanging="1224"/>
      </w:pPr>
    </w:lvl>
    <w:lvl w:ilvl="8">
      <w:start w:val="1"/>
      <w:numFmt w:val="decimal"/>
      <w:lvlText w:val="%1.%2.%3.%4.%5.%6.%7.%8.%9."/>
      <w:lvlJc w:val="left"/>
      <w:pPr>
        <w:ind w:left="10557" w:hanging="1440"/>
      </w:pPr>
    </w:lvl>
  </w:abstractNum>
  <w:abstractNum w:abstractNumId="14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66260A2"/>
    <w:multiLevelType w:val="hybridMultilevel"/>
    <w:tmpl w:val="133C353A"/>
    <w:lvl w:ilvl="0" w:tplc="A9B4D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4"/>
  </w:num>
  <w:num w:numId="5">
    <w:abstractNumId w:val="14"/>
  </w:num>
  <w:num w:numId="6">
    <w:abstractNumId w:val="11"/>
  </w:num>
  <w:num w:numId="7">
    <w:abstractNumId w:val="2"/>
  </w:num>
  <w:num w:numId="8">
    <w:abstractNumId w:val="8"/>
  </w:num>
  <w:num w:numId="9">
    <w:abstractNumId w:val="15"/>
  </w:num>
  <w:num w:numId="10">
    <w:abstractNumId w:val="6"/>
  </w:num>
  <w:num w:numId="11">
    <w:abstractNumId w:val="12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18"/>
    <w:rsid w:val="00017A22"/>
    <w:rsid w:val="00023FEA"/>
    <w:rsid w:val="00024178"/>
    <w:rsid w:val="00025599"/>
    <w:rsid w:val="000263BF"/>
    <w:rsid w:val="00052E74"/>
    <w:rsid w:val="00056000"/>
    <w:rsid w:val="0006136F"/>
    <w:rsid w:val="00062635"/>
    <w:rsid w:val="00086C26"/>
    <w:rsid w:val="00091179"/>
    <w:rsid w:val="000A0CB0"/>
    <w:rsid w:val="000A0D56"/>
    <w:rsid w:val="000A3AE7"/>
    <w:rsid w:val="000A6C53"/>
    <w:rsid w:val="000C1834"/>
    <w:rsid w:val="000C1A7B"/>
    <w:rsid w:val="000D09FC"/>
    <w:rsid w:val="000E1869"/>
    <w:rsid w:val="000E65BB"/>
    <w:rsid w:val="000F196A"/>
    <w:rsid w:val="00100FE6"/>
    <w:rsid w:val="00104813"/>
    <w:rsid w:val="001176F4"/>
    <w:rsid w:val="00121EFC"/>
    <w:rsid w:val="00124916"/>
    <w:rsid w:val="00125252"/>
    <w:rsid w:val="00125D46"/>
    <w:rsid w:val="001267D9"/>
    <w:rsid w:val="001354E1"/>
    <w:rsid w:val="0014215C"/>
    <w:rsid w:val="0016471D"/>
    <w:rsid w:val="00164B79"/>
    <w:rsid w:val="001A0289"/>
    <w:rsid w:val="001A19F4"/>
    <w:rsid w:val="001A4218"/>
    <w:rsid w:val="001A4888"/>
    <w:rsid w:val="001B26D1"/>
    <w:rsid w:val="001C1EF5"/>
    <w:rsid w:val="001C4711"/>
    <w:rsid w:val="001C4DDE"/>
    <w:rsid w:val="001E06BB"/>
    <w:rsid w:val="001E5EEE"/>
    <w:rsid w:val="001E7ECF"/>
    <w:rsid w:val="00204AEB"/>
    <w:rsid w:val="00207859"/>
    <w:rsid w:val="002116DC"/>
    <w:rsid w:val="00226B97"/>
    <w:rsid w:val="0023127E"/>
    <w:rsid w:val="00234FCB"/>
    <w:rsid w:val="00247F3F"/>
    <w:rsid w:val="0025009B"/>
    <w:rsid w:val="00250304"/>
    <w:rsid w:val="00252EAE"/>
    <w:rsid w:val="00257C9B"/>
    <w:rsid w:val="002649B4"/>
    <w:rsid w:val="00281DEB"/>
    <w:rsid w:val="0028585A"/>
    <w:rsid w:val="002C0F18"/>
    <w:rsid w:val="002C4514"/>
    <w:rsid w:val="002D4B10"/>
    <w:rsid w:val="002D525F"/>
    <w:rsid w:val="002D7678"/>
    <w:rsid w:val="002E341C"/>
    <w:rsid w:val="002F1373"/>
    <w:rsid w:val="002F1BA7"/>
    <w:rsid w:val="002F2044"/>
    <w:rsid w:val="002F74F5"/>
    <w:rsid w:val="00320FED"/>
    <w:rsid w:val="003316BA"/>
    <w:rsid w:val="003336CA"/>
    <w:rsid w:val="00337DDA"/>
    <w:rsid w:val="003425CE"/>
    <w:rsid w:val="00343BC6"/>
    <w:rsid w:val="00356533"/>
    <w:rsid w:val="0035711C"/>
    <w:rsid w:val="00360DEF"/>
    <w:rsid w:val="00361485"/>
    <w:rsid w:val="00364662"/>
    <w:rsid w:val="00384D85"/>
    <w:rsid w:val="00387F7A"/>
    <w:rsid w:val="003924BE"/>
    <w:rsid w:val="003960A6"/>
    <w:rsid w:val="003B4C3A"/>
    <w:rsid w:val="003B5889"/>
    <w:rsid w:val="003D2D17"/>
    <w:rsid w:val="003D5B87"/>
    <w:rsid w:val="003E1FE2"/>
    <w:rsid w:val="003F15C9"/>
    <w:rsid w:val="004027EE"/>
    <w:rsid w:val="00425EAC"/>
    <w:rsid w:val="00437207"/>
    <w:rsid w:val="00437EB0"/>
    <w:rsid w:val="0044455D"/>
    <w:rsid w:val="00444EFC"/>
    <w:rsid w:val="00454F8F"/>
    <w:rsid w:val="004803E9"/>
    <w:rsid w:val="00480514"/>
    <w:rsid w:val="00481DDE"/>
    <w:rsid w:val="004831A5"/>
    <w:rsid w:val="0048537D"/>
    <w:rsid w:val="0048741C"/>
    <w:rsid w:val="00487A4A"/>
    <w:rsid w:val="004923DD"/>
    <w:rsid w:val="004949DD"/>
    <w:rsid w:val="004A58CF"/>
    <w:rsid w:val="004A7B8F"/>
    <w:rsid w:val="004B3B86"/>
    <w:rsid w:val="004C0EBC"/>
    <w:rsid w:val="004C65AC"/>
    <w:rsid w:val="004D340E"/>
    <w:rsid w:val="004D4D5A"/>
    <w:rsid w:val="004D6D2B"/>
    <w:rsid w:val="004E76EF"/>
    <w:rsid w:val="004E7792"/>
    <w:rsid w:val="004F2EAD"/>
    <w:rsid w:val="004F4558"/>
    <w:rsid w:val="005043C5"/>
    <w:rsid w:val="00504B3F"/>
    <w:rsid w:val="00507813"/>
    <w:rsid w:val="005108D2"/>
    <w:rsid w:val="005109CA"/>
    <w:rsid w:val="00511532"/>
    <w:rsid w:val="00512102"/>
    <w:rsid w:val="00527651"/>
    <w:rsid w:val="00531C0E"/>
    <w:rsid w:val="00574139"/>
    <w:rsid w:val="00575B2F"/>
    <w:rsid w:val="00575FE2"/>
    <w:rsid w:val="00580052"/>
    <w:rsid w:val="00580D62"/>
    <w:rsid w:val="00580FFE"/>
    <w:rsid w:val="00583192"/>
    <w:rsid w:val="005852CE"/>
    <w:rsid w:val="00585D89"/>
    <w:rsid w:val="005A258F"/>
    <w:rsid w:val="005A5DAE"/>
    <w:rsid w:val="005A7AAB"/>
    <w:rsid w:val="005B69BE"/>
    <w:rsid w:val="005C3CD2"/>
    <w:rsid w:val="005C5129"/>
    <w:rsid w:val="005D5AD5"/>
    <w:rsid w:val="005F5E1D"/>
    <w:rsid w:val="006146FA"/>
    <w:rsid w:val="006248B9"/>
    <w:rsid w:val="00627018"/>
    <w:rsid w:val="006300E7"/>
    <w:rsid w:val="00632F7C"/>
    <w:rsid w:val="00641A18"/>
    <w:rsid w:val="006512F1"/>
    <w:rsid w:val="00657E00"/>
    <w:rsid w:val="006626E9"/>
    <w:rsid w:val="00674FCD"/>
    <w:rsid w:val="00677A11"/>
    <w:rsid w:val="00684E8B"/>
    <w:rsid w:val="00686E80"/>
    <w:rsid w:val="00694F39"/>
    <w:rsid w:val="006952B9"/>
    <w:rsid w:val="006A14AE"/>
    <w:rsid w:val="006A6285"/>
    <w:rsid w:val="006B0151"/>
    <w:rsid w:val="006C4120"/>
    <w:rsid w:val="006D434F"/>
    <w:rsid w:val="006E45D2"/>
    <w:rsid w:val="006F686D"/>
    <w:rsid w:val="00703A59"/>
    <w:rsid w:val="00737E53"/>
    <w:rsid w:val="007449BC"/>
    <w:rsid w:val="00757485"/>
    <w:rsid w:val="0076227A"/>
    <w:rsid w:val="00762FA9"/>
    <w:rsid w:val="00775ADF"/>
    <w:rsid w:val="0079029A"/>
    <w:rsid w:val="00790C61"/>
    <w:rsid w:val="0079259A"/>
    <w:rsid w:val="007A2D40"/>
    <w:rsid w:val="007B5B1D"/>
    <w:rsid w:val="007B60E3"/>
    <w:rsid w:val="007B6642"/>
    <w:rsid w:val="007C3927"/>
    <w:rsid w:val="007C7C10"/>
    <w:rsid w:val="007D2668"/>
    <w:rsid w:val="007E4E08"/>
    <w:rsid w:val="007F4529"/>
    <w:rsid w:val="0080152D"/>
    <w:rsid w:val="00804412"/>
    <w:rsid w:val="00815345"/>
    <w:rsid w:val="00816825"/>
    <w:rsid w:val="008222CA"/>
    <w:rsid w:val="008241DE"/>
    <w:rsid w:val="00825F98"/>
    <w:rsid w:val="008367F4"/>
    <w:rsid w:val="00836A52"/>
    <w:rsid w:val="00842C29"/>
    <w:rsid w:val="0085064C"/>
    <w:rsid w:val="008523D4"/>
    <w:rsid w:val="00860A56"/>
    <w:rsid w:val="0086327E"/>
    <w:rsid w:val="00875081"/>
    <w:rsid w:val="008762F6"/>
    <w:rsid w:val="0089046D"/>
    <w:rsid w:val="00894432"/>
    <w:rsid w:val="008B1C6B"/>
    <w:rsid w:val="008C2A8D"/>
    <w:rsid w:val="008E020E"/>
    <w:rsid w:val="008F502E"/>
    <w:rsid w:val="00902D10"/>
    <w:rsid w:val="00904F24"/>
    <w:rsid w:val="00906582"/>
    <w:rsid w:val="0091474F"/>
    <w:rsid w:val="009246AC"/>
    <w:rsid w:val="009329B4"/>
    <w:rsid w:val="00933BB7"/>
    <w:rsid w:val="0093501F"/>
    <w:rsid w:val="00940F3B"/>
    <w:rsid w:val="0095640B"/>
    <w:rsid w:val="00964D6A"/>
    <w:rsid w:val="00975EE9"/>
    <w:rsid w:val="0099453B"/>
    <w:rsid w:val="009A0192"/>
    <w:rsid w:val="009A72C1"/>
    <w:rsid w:val="009B45A8"/>
    <w:rsid w:val="009B5939"/>
    <w:rsid w:val="009C77B2"/>
    <w:rsid w:val="009D2BB1"/>
    <w:rsid w:val="009D653C"/>
    <w:rsid w:val="009E0AF7"/>
    <w:rsid w:val="009E5E17"/>
    <w:rsid w:val="00A05632"/>
    <w:rsid w:val="00A2672C"/>
    <w:rsid w:val="00A3342A"/>
    <w:rsid w:val="00A33C79"/>
    <w:rsid w:val="00A43EF4"/>
    <w:rsid w:val="00A56DF4"/>
    <w:rsid w:val="00A63CDC"/>
    <w:rsid w:val="00A65AA4"/>
    <w:rsid w:val="00A6665E"/>
    <w:rsid w:val="00A70F49"/>
    <w:rsid w:val="00A814A2"/>
    <w:rsid w:val="00A81726"/>
    <w:rsid w:val="00A84D47"/>
    <w:rsid w:val="00AA1FC1"/>
    <w:rsid w:val="00AA6A17"/>
    <w:rsid w:val="00AA7B0A"/>
    <w:rsid w:val="00AB1E45"/>
    <w:rsid w:val="00AB5B68"/>
    <w:rsid w:val="00AD14F5"/>
    <w:rsid w:val="00AD152B"/>
    <w:rsid w:val="00AD4A8E"/>
    <w:rsid w:val="00AE27CC"/>
    <w:rsid w:val="00AF34A4"/>
    <w:rsid w:val="00AF71AB"/>
    <w:rsid w:val="00AF7F29"/>
    <w:rsid w:val="00B03B05"/>
    <w:rsid w:val="00B116DC"/>
    <w:rsid w:val="00B14C6F"/>
    <w:rsid w:val="00B1500A"/>
    <w:rsid w:val="00B21402"/>
    <w:rsid w:val="00B221A5"/>
    <w:rsid w:val="00B22525"/>
    <w:rsid w:val="00B27477"/>
    <w:rsid w:val="00B32D04"/>
    <w:rsid w:val="00B33CE1"/>
    <w:rsid w:val="00B448E1"/>
    <w:rsid w:val="00B46913"/>
    <w:rsid w:val="00B50AB3"/>
    <w:rsid w:val="00B5421A"/>
    <w:rsid w:val="00B609B4"/>
    <w:rsid w:val="00B71C7C"/>
    <w:rsid w:val="00B74897"/>
    <w:rsid w:val="00B76510"/>
    <w:rsid w:val="00B81EEA"/>
    <w:rsid w:val="00B83BC5"/>
    <w:rsid w:val="00B87A47"/>
    <w:rsid w:val="00B904C6"/>
    <w:rsid w:val="00B97DBC"/>
    <w:rsid w:val="00BA6413"/>
    <w:rsid w:val="00BB32B3"/>
    <w:rsid w:val="00BB4771"/>
    <w:rsid w:val="00BC412C"/>
    <w:rsid w:val="00BC7A7F"/>
    <w:rsid w:val="00BD00F6"/>
    <w:rsid w:val="00BD1462"/>
    <w:rsid w:val="00BE05AE"/>
    <w:rsid w:val="00BE1D25"/>
    <w:rsid w:val="00BE71E1"/>
    <w:rsid w:val="00BF6B86"/>
    <w:rsid w:val="00BF7D1F"/>
    <w:rsid w:val="00C0074F"/>
    <w:rsid w:val="00C050BC"/>
    <w:rsid w:val="00C12A68"/>
    <w:rsid w:val="00C17AE9"/>
    <w:rsid w:val="00C207A5"/>
    <w:rsid w:val="00C31F5C"/>
    <w:rsid w:val="00C325F9"/>
    <w:rsid w:val="00C32BB6"/>
    <w:rsid w:val="00C6339F"/>
    <w:rsid w:val="00C66264"/>
    <w:rsid w:val="00C67256"/>
    <w:rsid w:val="00C77A29"/>
    <w:rsid w:val="00C806B2"/>
    <w:rsid w:val="00C819C9"/>
    <w:rsid w:val="00C85A3C"/>
    <w:rsid w:val="00C9353B"/>
    <w:rsid w:val="00C95A49"/>
    <w:rsid w:val="00C9695E"/>
    <w:rsid w:val="00CA6A28"/>
    <w:rsid w:val="00CB2683"/>
    <w:rsid w:val="00CC7770"/>
    <w:rsid w:val="00CE6888"/>
    <w:rsid w:val="00CF13B7"/>
    <w:rsid w:val="00CF2171"/>
    <w:rsid w:val="00CF4347"/>
    <w:rsid w:val="00CF52D6"/>
    <w:rsid w:val="00CF7328"/>
    <w:rsid w:val="00D02509"/>
    <w:rsid w:val="00D10F35"/>
    <w:rsid w:val="00D11051"/>
    <w:rsid w:val="00D2196A"/>
    <w:rsid w:val="00D41F43"/>
    <w:rsid w:val="00D43DAE"/>
    <w:rsid w:val="00D74E5A"/>
    <w:rsid w:val="00D93A8A"/>
    <w:rsid w:val="00D94648"/>
    <w:rsid w:val="00D95887"/>
    <w:rsid w:val="00DC6374"/>
    <w:rsid w:val="00DC7FDA"/>
    <w:rsid w:val="00DD4247"/>
    <w:rsid w:val="00DE40CE"/>
    <w:rsid w:val="00DE5863"/>
    <w:rsid w:val="00DE74A0"/>
    <w:rsid w:val="00E036AD"/>
    <w:rsid w:val="00E03F94"/>
    <w:rsid w:val="00E05FA0"/>
    <w:rsid w:val="00E2347B"/>
    <w:rsid w:val="00E25041"/>
    <w:rsid w:val="00E360A4"/>
    <w:rsid w:val="00E374C9"/>
    <w:rsid w:val="00E418AA"/>
    <w:rsid w:val="00E43581"/>
    <w:rsid w:val="00E43BF8"/>
    <w:rsid w:val="00E52D22"/>
    <w:rsid w:val="00E636CD"/>
    <w:rsid w:val="00E70354"/>
    <w:rsid w:val="00E707AC"/>
    <w:rsid w:val="00E8610B"/>
    <w:rsid w:val="00E917E8"/>
    <w:rsid w:val="00EA70FD"/>
    <w:rsid w:val="00EA77E3"/>
    <w:rsid w:val="00EB0157"/>
    <w:rsid w:val="00EB4B9B"/>
    <w:rsid w:val="00EC5BB5"/>
    <w:rsid w:val="00ED3603"/>
    <w:rsid w:val="00EE0E92"/>
    <w:rsid w:val="00EE335A"/>
    <w:rsid w:val="00EF2E18"/>
    <w:rsid w:val="00F0191E"/>
    <w:rsid w:val="00F03FB4"/>
    <w:rsid w:val="00F042DF"/>
    <w:rsid w:val="00F137AB"/>
    <w:rsid w:val="00F303FF"/>
    <w:rsid w:val="00F339C1"/>
    <w:rsid w:val="00F4586A"/>
    <w:rsid w:val="00F47A4E"/>
    <w:rsid w:val="00F67E81"/>
    <w:rsid w:val="00F72359"/>
    <w:rsid w:val="00F81C4C"/>
    <w:rsid w:val="00F86A6A"/>
    <w:rsid w:val="00F87FE2"/>
    <w:rsid w:val="00F93708"/>
    <w:rsid w:val="00FA34DE"/>
    <w:rsid w:val="00FB05C5"/>
    <w:rsid w:val="00FB077F"/>
    <w:rsid w:val="00FC2E87"/>
    <w:rsid w:val="00FC4DE9"/>
    <w:rsid w:val="00FD096E"/>
    <w:rsid w:val="00FF4014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5A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C79"/>
  </w:style>
  <w:style w:type="paragraph" w:styleId="a7">
    <w:name w:val="footer"/>
    <w:basedOn w:val="a"/>
    <w:link w:val="a8"/>
    <w:uiPriority w:val="99"/>
    <w:unhideWhenUsed/>
    <w:rsid w:val="00A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C79"/>
  </w:style>
  <w:style w:type="paragraph" w:customStyle="1" w:styleId="1">
    <w:name w:val="Стиль1"/>
    <w:basedOn w:val="a9"/>
    <w:rsid w:val="0080152D"/>
    <w:pPr>
      <w:numPr>
        <w:numId w:val="3"/>
      </w:numPr>
      <w:tabs>
        <w:tab w:val="clear" w:pos="1002"/>
      </w:tabs>
      <w:spacing w:after="0" w:line="240" w:lineRule="auto"/>
      <w:ind w:left="7448" w:right="706" w:hanging="360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iPriority w:val="99"/>
    <w:unhideWhenUsed/>
    <w:rsid w:val="0080152D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C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1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B0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basedOn w:val="a0"/>
    <w:qFormat/>
    <w:rsid w:val="00EB0157"/>
    <w:rPr>
      <w:i/>
      <w:iCs/>
    </w:rPr>
  </w:style>
  <w:style w:type="character" w:styleId="ae">
    <w:name w:val="Strong"/>
    <w:basedOn w:val="a0"/>
    <w:uiPriority w:val="22"/>
    <w:qFormat/>
    <w:rsid w:val="00FA34DE"/>
    <w:rPr>
      <w:b/>
      <w:bCs/>
    </w:rPr>
  </w:style>
  <w:style w:type="paragraph" w:styleId="af">
    <w:name w:val="Title"/>
    <w:basedOn w:val="a"/>
    <w:link w:val="af0"/>
    <w:qFormat/>
    <w:rsid w:val="006626E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6626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CA6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5A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C79"/>
  </w:style>
  <w:style w:type="paragraph" w:styleId="a7">
    <w:name w:val="footer"/>
    <w:basedOn w:val="a"/>
    <w:link w:val="a8"/>
    <w:uiPriority w:val="99"/>
    <w:unhideWhenUsed/>
    <w:rsid w:val="00A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C79"/>
  </w:style>
  <w:style w:type="paragraph" w:customStyle="1" w:styleId="1">
    <w:name w:val="Стиль1"/>
    <w:basedOn w:val="a9"/>
    <w:rsid w:val="0080152D"/>
    <w:pPr>
      <w:numPr>
        <w:numId w:val="3"/>
      </w:numPr>
      <w:tabs>
        <w:tab w:val="clear" w:pos="1002"/>
      </w:tabs>
      <w:spacing w:after="0" w:line="240" w:lineRule="auto"/>
      <w:ind w:left="7448" w:right="706" w:hanging="360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iPriority w:val="99"/>
    <w:unhideWhenUsed/>
    <w:rsid w:val="0080152D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C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1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B0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basedOn w:val="a0"/>
    <w:qFormat/>
    <w:rsid w:val="00EB0157"/>
    <w:rPr>
      <w:i/>
      <w:iCs/>
    </w:rPr>
  </w:style>
  <w:style w:type="character" w:styleId="ae">
    <w:name w:val="Strong"/>
    <w:basedOn w:val="a0"/>
    <w:uiPriority w:val="22"/>
    <w:qFormat/>
    <w:rsid w:val="00FA34DE"/>
    <w:rPr>
      <w:b/>
      <w:bCs/>
    </w:rPr>
  </w:style>
  <w:style w:type="paragraph" w:styleId="af">
    <w:name w:val="Title"/>
    <w:basedOn w:val="a"/>
    <w:link w:val="af0"/>
    <w:qFormat/>
    <w:rsid w:val="006626E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6626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CA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489D-F9CA-4830-86C8-C5B9BE57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Гунявина Наталья Леонидовна</dc:creator>
  <cp:lastModifiedBy>Постовая Галина Николаевна</cp:lastModifiedBy>
  <cp:revision>4</cp:revision>
  <cp:lastPrinted>2014-02-24T05:02:00Z</cp:lastPrinted>
  <dcterms:created xsi:type="dcterms:W3CDTF">2018-02-19T13:41:00Z</dcterms:created>
  <dcterms:modified xsi:type="dcterms:W3CDTF">2018-02-21T06:49:00Z</dcterms:modified>
</cp:coreProperties>
</file>