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0257" w:rsidRPr="000B7099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Pr="000B7099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099">
        <w:rPr>
          <w:rFonts w:ascii="Times New Roman" w:hAnsi="Times New Roman"/>
          <w:sz w:val="24"/>
          <w:szCs w:val="24"/>
        </w:rPr>
        <w:t>Схема БРС по дисциплине</w:t>
      </w:r>
    </w:p>
    <w:p w:rsidR="002211C7" w:rsidRPr="000B7099" w:rsidRDefault="000B7099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099">
        <w:rPr>
          <w:rFonts w:ascii="Times New Roman" w:hAnsi="Times New Roman"/>
          <w:sz w:val="24"/>
          <w:szCs w:val="24"/>
        </w:rPr>
        <w:t>«</w:t>
      </w:r>
      <w:r w:rsidR="0067439E" w:rsidRPr="0067439E">
        <w:rPr>
          <w:rFonts w:ascii="Times New Roman" w:hAnsi="Times New Roman"/>
          <w:sz w:val="24"/>
          <w:szCs w:val="24"/>
        </w:rPr>
        <w:t>Этика государственного и муниципального управления</w:t>
      </w:r>
      <w:r w:rsidR="002211C7" w:rsidRPr="000B7099">
        <w:rPr>
          <w:rFonts w:ascii="Times New Roman" w:hAnsi="Times New Roman"/>
          <w:sz w:val="24"/>
          <w:szCs w:val="24"/>
        </w:rPr>
        <w:t>»</w:t>
      </w:r>
    </w:p>
    <w:p w:rsidR="002211C7" w:rsidRPr="000B7099" w:rsidRDefault="002211C7" w:rsidP="006743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099">
        <w:rPr>
          <w:rFonts w:ascii="Times New Roman" w:hAnsi="Times New Roman"/>
          <w:sz w:val="24"/>
          <w:szCs w:val="24"/>
        </w:rPr>
        <w:t xml:space="preserve">для студентов </w:t>
      </w:r>
      <w:r w:rsidR="0067439E">
        <w:rPr>
          <w:rFonts w:ascii="Times New Roman" w:hAnsi="Times New Roman"/>
          <w:sz w:val="24"/>
          <w:szCs w:val="24"/>
        </w:rPr>
        <w:t>группы ГМУ21-1в, ГМУ21-2в</w:t>
      </w:r>
    </w:p>
    <w:p w:rsidR="002211C7" w:rsidRPr="000B7099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518"/>
        <w:gridCol w:w="6725"/>
        <w:gridCol w:w="1133"/>
      </w:tblGrid>
      <w:tr w:rsidR="000D58F2" w:rsidRPr="000B7099" w:rsidTr="000B7099">
        <w:trPr>
          <w:trHeight w:val="34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B7099" w:rsidRDefault="000B7099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0D58F2"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B7099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B7099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0B7099" w:rsidTr="000B7099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0B7099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0B7099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0B7099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99" w:rsidRPr="000B7099" w:rsidTr="003B4E2B">
        <w:trPr>
          <w:trHeight w:val="436"/>
        </w:trPr>
        <w:tc>
          <w:tcPr>
            <w:tcW w:w="724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099" w:rsidRPr="000B7099" w:rsidRDefault="000B7099" w:rsidP="000B709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в семестре (</w:t>
            </w: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0B7099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D58F2" w:rsidRPr="000B7099" w:rsidTr="003B4E2B">
        <w:trPr>
          <w:trHeight w:val="4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0D58F2" w:rsidP="000B70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7" w:right="-549" w:hanging="28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041AB8" w:rsidP="000B709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0B7099" w:rsidP="00041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41A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58F2" w:rsidRPr="000B7099" w:rsidTr="003B4E2B">
        <w:trPr>
          <w:trHeight w:val="4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B7099" w:rsidRDefault="000D58F2" w:rsidP="000B70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7" w:right="-549" w:hanging="28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0B7099" w:rsidP="00041A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1</w:t>
            </w:r>
            <w:r w:rsidR="00041A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«Этикет государственного служащего»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041AB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7099" w:rsidRPr="000B7099" w:rsidTr="003B4E2B">
        <w:trPr>
          <w:trHeight w:val="4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0B7099" w:rsidP="000B70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7" w:right="-549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99" w:rsidRPr="000B7099" w:rsidRDefault="000B7099" w:rsidP="000B7099">
            <w:pPr>
              <w:spacing w:line="240" w:lineRule="auto"/>
              <w:rPr>
                <w:sz w:val="24"/>
                <w:szCs w:val="24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2</w:t>
            </w:r>
            <w:r w:rsidR="00041A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«Анализ служебного поведения государственных служащих»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041AB8" w:rsidP="000B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7099" w:rsidRPr="000B7099" w:rsidTr="003B4E2B">
        <w:trPr>
          <w:trHeight w:val="4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0B7099" w:rsidP="000B709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7" w:right="-549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7099" w:rsidRPr="000B7099" w:rsidRDefault="000B7099" w:rsidP="00FA01F4">
            <w:pPr>
              <w:spacing w:line="240" w:lineRule="auto"/>
              <w:rPr>
                <w:sz w:val="24"/>
                <w:szCs w:val="24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3</w:t>
            </w:r>
            <w:r w:rsidR="00041A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«Совершенст</w:t>
            </w:r>
            <w:r w:rsidR="00FA01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r w:rsidR="00041A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вание механизмов </w:t>
            </w:r>
            <w:r w:rsidR="00FA01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регулирования этических проблем и развития профессиональной</w:t>
            </w:r>
            <w:r w:rsidR="00FA01F4" w:rsidRPr="00FA01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</w:t>
            </w:r>
            <w:r w:rsidR="00FA01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ы </w:t>
            </w:r>
            <w:bookmarkStart w:id="0" w:name="_GoBack"/>
            <w:bookmarkEnd w:id="0"/>
            <w:r w:rsidR="00FA01F4" w:rsidRPr="00FA01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государственного органа</w:t>
            </w:r>
            <w:r w:rsidR="00041A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041AB8" w:rsidP="000B7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26B8F" w:rsidRPr="000B7099" w:rsidTr="003B4E2B">
        <w:trPr>
          <w:trHeight w:val="436"/>
        </w:trPr>
        <w:tc>
          <w:tcPr>
            <w:tcW w:w="7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0B7099" w:rsidRDefault="00D26B8F" w:rsidP="000B7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 (</w:t>
            </w:r>
            <w:proofErr w:type="spellStart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0B7099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26B8F" w:rsidRPr="000B7099" w:rsidTr="003B4E2B">
        <w:trPr>
          <w:trHeight w:val="436"/>
        </w:trPr>
        <w:tc>
          <w:tcPr>
            <w:tcW w:w="7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0B7099" w:rsidRDefault="00D26B8F" w:rsidP="000B70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Итоговая семестровая </w:t>
            </w:r>
            <w:r w:rsidR="000B7099"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балльная </w:t>
            </w: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(</w:t>
            </w:r>
            <w:proofErr w:type="spellStart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0B7099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60257" w:rsidRPr="003B4E2B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960257" w:rsidRPr="003B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2E02"/>
    <w:multiLevelType w:val="hybridMultilevel"/>
    <w:tmpl w:val="92D0D758"/>
    <w:lvl w:ilvl="0" w:tplc="325EC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0172"/>
    <w:multiLevelType w:val="hybridMultilevel"/>
    <w:tmpl w:val="E28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1AB8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B7099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4E2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39E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7E4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1F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B7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B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Автор</cp:lastModifiedBy>
  <cp:revision>4</cp:revision>
  <dcterms:created xsi:type="dcterms:W3CDTF">2022-11-17T15:15:00Z</dcterms:created>
  <dcterms:modified xsi:type="dcterms:W3CDTF">2023-09-02T07:23:00Z</dcterms:modified>
</cp:coreProperties>
</file>