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2A" w:rsidRPr="005A142A" w:rsidRDefault="005A142A" w:rsidP="005A142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>Утвержден на заседании кафедры «Экономика, менеджмент и маркетинг», протокол №1 от 27.08.2021 г.</w:t>
      </w:r>
    </w:p>
    <w:p w:rsidR="005A142A" w:rsidRDefault="005A142A" w:rsidP="00400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8AD" w:rsidRPr="004008AD" w:rsidRDefault="004008AD" w:rsidP="00400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AD">
        <w:rPr>
          <w:rFonts w:ascii="Times New Roman" w:hAnsi="Times New Roman" w:cs="Times New Roman"/>
          <w:b/>
          <w:sz w:val="28"/>
          <w:szCs w:val="28"/>
        </w:rPr>
        <w:t>Примерный перечень тем выпускных квалификационных работ для программы магистратуры «Проектный менеджмент»</w:t>
      </w:r>
    </w:p>
    <w:p w:rsidR="00484E21" w:rsidRPr="004008AD" w:rsidRDefault="00484E21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t xml:space="preserve">Управление инновационным проектом 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… &lt;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484E21" w:rsidRPr="004008AD" w:rsidRDefault="00484E21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t xml:space="preserve">Управление организационным проектом 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… &lt;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484E21" w:rsidRPr="004008AD" w:rsidRDefault="00484E21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t xml:space="preserve">Управление технически сложным проектом 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… &lt;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484E21" w:rsidRPr="004008AD" w:rsidRDefault="00484E21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008A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8AD">
        <w:rPr>
          <w:rFonts w:ascii="Times New Roman" w:hAnsi="Times New Roman" w:cs="Times New Roman"/>
          <w:sz w:val="28"/>
          <w:szCs w:val="28"/>
        </w:rPr>
        <w:t xml:space="preserve"> проектом ГЧП 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…&lt;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484E21" w:rsidRPr="004008AD" w:rsidRDefault="00484E21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t xml:space="preserve">Управление внутриорганизационным проектом 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… &lt;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4008AD" w:rsidRPr="004008AD" w:rsidRDefault="004008AD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t xml:space="preserve">Управление некоммерческим проектом 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… &lt;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4008AD" w:rsidRPr="004008AD" w:rsidRDefault="004008AD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008AD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4008AD">
        <w:rPr>
          <w:rFonts w:ascii="Times New Roman" w:hAnsi="Times New Roman" w:cs="Times New Roman"/>
          <w:sz w:val="28"/>
          <w:szCs w:val="28"/>
        </w:rPr>
        <w:t xml:space="preserve">-проектом 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… &lt;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4008AD" w:rsidRPr="004008AD" w:rsidRDefault="004008AD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t xml:space="preserve">Управление IT-проектом 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… &lt;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484E21" w:rsidRPr="004008AD" w:rsidRDefault="00484E21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t xml:space="preserve">Управление рисками инфраструктурного проекта 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… &lt;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сектор, регион)&gt;</w:t>
      </w:r>
    </w:p>
    <w:p w:rsidR="00484E21" w:rsidRPr="004008AD" w:rsidRDefault="00484E21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t xml:space="preserve">Обоснование методики оценки эффективности проекта 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…&lt;исследуемая сфера (отрасль, комплекс, сектор)&gt;</w:t>
      </w:r>
    </w:p>
    <w:p w:rsidR="00484E21" w:rsidRPr="004008AD" w:rsidRDefault="00484E21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t xml:space="preserve">Методика формирования команды проекта 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… &lt;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484E21" w:rsidRPr="004008AD" w:rsidRDefault="00484E21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системы управления человеческими ресурсами </w:t>
      </w:r>
      <w:proofErr w:type="spellStart"/>
      <w:r w:rsidRPr="004008AD">
        <w:rPr>
          <w:rFonts w:ascii="Times New Roman" w:hAnsi="Times New Roman" w:cs="Times New Roman"/>
          <w:sz w:val="28"/>
          <w:szCs w:val="28"/>
        </w:rPr>
        <w:t>проектноориентированной</w:t>
      </w:r>
      <w:proofErr w:type="spellEnd"/>
      <w:r w:rsidRPr="004008AD"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…&lt;</w:t>
      </w:r>
      <w:proofErr w:type="gramStart"/>
      <w:r w:rsidRPr="004008AD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4008AD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4008AD" w:rsidRPr="004008AD" w:rsidRDefault="004008AD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t>Разработка и внедрение системы мотивации при реализации проекта …&lt;исследуемая сфера (отрасль, комплекс, сектор)&gt;</w:t>
      </w:r>
    </w:p>
    <w:p w:rsidR="004008AD" w:rsidRPr="004008AD" w:rsidRDefault="004008AD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D">
        <w:rPr>
          <w:rFonts w:ascii="Times New Roman" w:hAnsi="Times New Roman" w:cs="Times New Roman"/>
          <w:sz w:val="28"/>
          <w:szCs w:val="28"/>
        </w:rPr>
        <w:t>Сбалансированная система показателей эффективности реализации проекта …&lt;исследуемая сфера (отрасль, комплекс, сектор)&gt;</w:t>
      </w:r>
    </w:p>
    <w:p w:rsidR="000A1BCB" w:rsidRPr="005A142A" w:rsidRDefault="004008AD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>Формирование и развитие проектного офиса как инструмента управления проектами</w:t>
      </w:r>
      <w:r w:rsidR="000C7214" w:rsidRPr="005A1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214" w:rsidRPr="005A1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7214" w:rsidRPr="005A142A">
        <w:rPr>
          <w:rFonts w:ascii="Times New Roman" w:hAnsi="Times New Roman" w:cs="Times New Roman"/>
          <w:sz w:val="28"/>
          <w:szCs w:val="28"/>
        </w:rPr>
        <w:t xml:space="preserve"> …&lt;</w:t>
      </w:r>
      <w:proofErr w:type="gramStart"/>
      <w:r w:rsidR="000C7214" w:rsidRPr="005A142A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="000C7214" w:rsidRPr="005A142A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2C5677" w:rsidRPr="005A142A" w:rsidRDefault="000C7214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 xml:space="preserve">Совершенствование проектного управления 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…&lt;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  <w:r w:rsidR="002C5677" w:rsidRPr="005A1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214" w:rsidRPr="005A142A" w:rsidRDefault="002C5677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 xml:space="preserve">Совершенствование элементов корпоративной системы управления проектами с учетом применения </w:t>
      </w:r>
      <w:proofErr w:type="spellStart"/>
      <w:r w:rsidRPr="005A142A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A142A">
        <w:rPr>
          <w:rFonts w:ascii="Times New Roman" w:hAnsi="Times New Roman" w:cs="Times New Roman"/>
          <w:sz w:val="28"/>
          <w:szCs w:val="28"/>
        </w:rPr>
        <w:t>-методологии</w:t>
      </w:r>
    </w:p>
    <w:p w:rsidR="009E3B3D" w:rsidRPr="005A142A" w:rsidRDefault="009E3B3D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 xml:space="preserve">Разработка элементов корпоративной системы управления проектами с учетом стадии жизненного цикла компании </w:t>
      </w:r>
    </w:p>
    <w:p w:rsidR="002C5677" w:rsidRPr="005A142A" w:rsidRDefault="002C5677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 xml:space="preserve">Управление проектом развития компании </w:t>
      </w:r>
      <w:proofErr w:type="gramStart"/>
      <w:r w:rsidR="009E3B3D" w:rsidRPr="005A1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3B3D" w:rsidRPr="005A142A">
        <w:rPr>
          <w:rFonts w:ascii="Times New Roman" w:hAnsi="Times New Roman" w:cs="Times New Roman"/>
          <w:sz w:val="28"/>
          <w:szCs w:val="28"/>
        </w:rPr>
        <w:t xml:space="preserve"> …&lt;</w:t>
      </w:r>
      <w:proofErr w:type="gramStart"/>
      <w:r w:rsidR="009E3B3D" w:rsidRPr="005A142A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="009E3B3D" w:rsidRPr="005A142A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484E21" w:rsidRPr="005A142A" w:rsidRDefault="00484E21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 xml:space="preserve">Разработка и внедрение системы закупок при реализации проекта 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…&lt;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484E21" w:rsidRPr="005A142A" w:rsidRDefault="00484E21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 xml:space="preserve">Управление проектом в сфере маркетинга и продвижения товаров (работ, услуг) 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…&lt;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2C5677" w:rsidRPr="005A142A" w:rsidRDefault="002C5677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 xml:space="preserve">Реализация ценностно-ориентированного подхода в управлении проектами 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…&lt;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2C5677" w:rsidRPr="005A142A" w:rsidRDefault="002C5677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 xml:space="preserve">Управление проектами моделирования и роста стоимости (ценности) бизнеса 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…&lt;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2C5677" w:rsidRPr="005A142A" w:rsidRDefault="002C5677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 xml:space="preserve">Моделирование управления заинтересованными сторонами в комплексных проектах 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…&lt;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2C5677" w:rsidRPr="005A142A" w:rsidRDefault="002C5677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 xml:space="preserve">Развитие проектных инструментов управления для региональных программ и проектов 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…&lt;</w:t>
      </w:r>
      <w:proofErr w:type="gramStart"/>
      <w:r w:rsidRPr="005A142A">
        <w:rPr>
          <w:rFonts w:ascii="Times New Roman" w:hAnsi="Times New Roman" w:cs="Times New Roman"/>
          <w:sz w:val="28"/>
          <w:szCs w:val="28"/>
        </w:rPr>
        <w:t>исследуемая</w:t>
      </w:r>
      <w:proofErr w:type="gramEnd"/>
      <w:r w:rsidRPr="005A142A">
        <w:rPr>
          <w:rFonts w:ascii="Times New Roman" w:hAnsi="Times New Roman" w:cs="Times New Roman"/>
          <w:sz w:val="28"/>
          <w:szCs w:val="28"/>
        </w:rPr>
        <w:t xml:space="preserve"> сфера (отрасль, комплекс, сектор)&gt;</w:t>
      </w:r>
    </w:p>
    <w:p w:rsidR="002C5677" w:rsidRPr="005A142A" w:rsidRDefault="002C5677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организации проектной деятельности в органах государственной власти </w:t>
      </w:r>
    </w:p>
    <w:p w:rsidR="002C5677" w:rsidRDefault="009E3B3D" w:rsidP="005A142A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2A">
        <w:rPr>
          <w:rFonts w:ascii="Times New Roman" w:hAnsi="Times New Roman" w:cs="Times New Roman"/>
          <w:sz w:val="28"/>
          <w:szCs w:val="28"/>
        </w:rPr>
        <w:t>Отраслевые особенности проектного менеджмента</w:t>
      </w:r>
    </w:p>
    <w:p w:rsidR="005A142A" w:rsidRDefault="005A142A" w:rsidP="005A142A">
      <w:p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2A" w:rsidRPr="005A142A" w:rsidRDefault="005A142A" w:rsidP="005A142A">
      <w:p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ЭМиМ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Д.В. Чувилин</w:t>
      </w:r>
      <w:bookmarkStart w:id="0" w:name="_GoBack"/>
      <w:bookmarkEnd w:id="0"/>
    </w:p>
    <w:sectPr w:rsidR="005A142A" w:rsidRPr="005A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9DA"/>
    <w:multiLevelType w:val="hybridMultilevel"/>
    <w:tmpl w:val="6A9075E4"/>
    <w:lvl w:ilvl="0" w:tplc="865ABB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C765CB"/>
    <w:multiLevelType w:val="hybridMultilevel"/>
    <w:tmpl w:val="F10E2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AD"/>
    <w:rsid w:val="000A1BCB"/>
    <w:rsid w:val="000C7214"/>
    <w:rsid w:val="002C5677"/>
    <w:rsid w:val="004008AD"/>
    <w:rsid w:val="00484E21"/>
    <w:rsid w:val="005A142A"/>
    <w:rsid w:val="009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2021-11-23T08:29:00Z</dcterms:created>
  <dcterms:modified xsi:type="dcterms:W3CDTF">2021-11-23T08:29:00Z</dcterms:modified>
</cp:coreProperties>
</file>