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>
        <w:trPr>
          <w:trHeight w:val="105" w:hRule="exac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>
          <w:trHeight w:val="90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10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9"/>
        <w:gridCol w:w="630"/>
        <w:gridCol w:w="630"/>
        <w:gridCol w:w="1050"/>
        <w:gridCol w:w="1063"/>
        <w:gridCol w:w="2021"/>
        <w:gridCol w:w="748"/>
        <w:gridCol w:w="92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33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mm;margin-top:0mm;width:49mm;height:50mm;z-index:0;mso-position-horizontal-relative:left-margin-area;mso-position-vertical-relative:top-margin-area" strokecolor="333333" stroked="false" fillcolor="none">
                <v:fill r:id="image000.png" Type="frame"/>
                <w10:wrap anchorx="margin" anchory="margin"/>
              </v:rect>
            </w:pict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3373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7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79"/>
        <w:gridCol w:w="945"/>
        <w:gridCol w:w="617"/>
        <w:gridCol w:w="630"/>
        <w:gridCol w:w="630"/>
        <w:gridCol w:w="761"/>
        <w:gridCol w:w="433"/>
        <w:gridCol w:w="1050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проживание в общежитии.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7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38"/>
        <w:gridCol w:w="617"/>
        <w:gridCol w:w="643"/>
        <w:gridCol w:w="486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continue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57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проживание в общежитии.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20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image000.png" Type="http://schemas.openxmlformats.org/officeDocument/2006/relationships/image" Target="media/image000.png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03D5EEAD935949A74A0A8A10C85571" ma:contentTypeVersion="0" ma:contentTypeDescription="Создание документа." ma:contentTypeScope="" ma:versionID="e4c5a6c8369003e19b92656f15f948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664A2-823A-4FBC-B858-F3DC171A711A}"/>
</file>

<file path=customXml/itemProps2.xml><?xml version="1.0" encoding="utf-8"?>
<ds:datastoreItem xmlns:ds="http://schemas.openxmlformats.org/officeDocument/2006/customXml" ds:itemID="{2DB0E189-B1FA-4BC7-8C8A-D910C8765418}"/>
</file>

<file path=customXml/itemProps3.xml><?xml version="1.0" encoding="utf-8"?>
<ds:datastoreItem xmlns:ds="http://schemas.openxmlformats.org/officeDocument/2006/customXml" ds:itemID="{625B9D2F-AE29-4FF6-959E-E8F5A9E1295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0x0101005B03D5EEAD935949A74A0A8A10C85571</vt:lpwstr>
  </property>
</Properties>
</file>