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35" w:rsidRPr="00F046E7" w:rsidRDefault="00810235" w:rsidP="00F046E7">
      <w:pPr>
        <w:spacing w:after="0" w:line="240" w:lineRule="auto"/>
        <w:ind w:left="6096" w:hanging="142"/>
        <w:jc w:val="right"/>
        <w:rPr>
          <w:rFonts w:ascii="Times New Roman" w:eastAsia="Times New Roman" w:hAnsi="Times New Roman" w:cs="Times New Roman"/>
          <w:lang w:eastAsia="ru-RU"/>
        </w:rPr>
      </w:pPr>
      <w:r w:rsidRPr="00F046E7">
        <w:rPr>
          <w:rFonts w:ascii="Times New Roman" w:eastAsia="Times New Roman" w:hAnsi="Times New Roman" w:cs="Times New Roman"/>
          <w:lang w:eastAsia="ru-RU"/>
        </w:rPr>
        <w:t>Приложение № 5</w:t>
      </w:r>
    </w:p>
    <w:p w:rsidR="00810235" w:rsidRPr="00F046E7" w:rsidRDefault="00810235" w:rsidP="00F046E7">
      <w:pPr>
        <w:spacing w:after="0" w:line="240" w:lineRule="auto"/>
        <w:ind w:left="6096" w:hanging="142"/>
        <w:jc w:val="right"/>
        <w:rPr>
          <w:rFonts w:ascii="Times New Roman" w:eastAsia="Times New Roman" w:hAnsi="Times New Roman" w:cs="Times New Roman"/>
          <w:lang w:eastAsia="ru-RU"/>
        </w:rPr>
      </w:pPr>
      <w:r w:rsidRPr="00F046E7">
        <w:rPr>
          <w:rFonts w:ascii="Times New Roman" w:eastAsia="Times New Roman" w:hAnsi="Times New Roman" w:cs="Times New Roman"/>
          <w:lang w:eastAsia="ru-RU"/>
        </w:rPr>
        <w:t xml:space="preserve">к приказу Финуниверситета </w:t>
      </w:r>
    </w:p>
    <w:p w:rsidR="00F046E7" w:rsidRPr="008E4452" w:rsidRDefault="00F046E7" w:rsidP="00F046E7">
      <w:pPr>
        <w:spacing w:after="0" w:line="240" w:lineRule="auto"/>
        <w:ind w:left="6096" w:hanging="142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46E7">
        <w:rPr>
          <w:rFonts w:ascii="Times New Roman" w:eastAsia="Times New Roman" w:hAnsi="Times New Roman" w:cs="Times New Roman"/>
          <w:u w:val="single"/>
          <w:lang w:eastAsia="ru-RU"/>
        </w:rPr>
        <w:t>от  10.03.2015 № 0397</w:t>
      </w:r>
      <w:r w:rsidRPr="008E44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/о</w:t>
      </w:r>
    </w:p>
    <w:p w:rsidR="00F046E7" w:rsidRDefault="00F046E7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F046E7" w:rsidRDefault="00F046E7" w:rsidP="00F046E7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</w:t>
      </w:r>
      <w:r w:rsidR="00633A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повышения квалификации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 Смоленском филиале</w:t>
      </w:r>
      <w:r w:rsidRPr="008D7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F046E7" w:rsidRPr="0005295C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6E7" w:rsidRPr="00411DA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Смоленск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Arial" w:cs="Times New Roman"/>
          <w:sz w:val="26"/>
          <w:szCs w:val="26"/>
        </w:rPr>
        <w:t>201</w:t>
      </w:r>
      <w:r w:rsidR="00F93630">
        <w:rPr>
          <w:rFonts w:ascii="Times New Roman" w:eastAsia="Times New Roman" w:hAnsi="Arial" w:cs="Times New Roman"/>
          <w:sz w:val="26"/>
          <w:szCs w:val="26"/>
        </w:rPr>
        <w:t>_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F046E7" w:rsidRPr="00E5403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046E7" w:rsidRPr="00887168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</w:t>
      </w:r>
      <w:r w:rsidR="002B78E6" w:rsidRPr="002B78E6">
        <w:rPr>
          <w:rFonts w:ascii="Times New Roman" w:eastAsia="Times New Roman" w:hAnsi="Times New Roman" w:cs="Times New Roman"/>
          <w:color w:val="000000"/>
          <w:sz w:val="26"/>
          <w:szCs w:val="26"/>
        </w:rPr>
        <w:t>№ 1495 от 09 июня 2015г. серии  90Л01 и свидетельство о государственной аккредитации регистрационный № 1360 от 29 июня 2015г. серии  90А01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CA2D31" w:rsidRPr="00645F1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директора Смоленского филиала Финансового университета Земляк Светланы Васильевны,  действующего на основании доверенности от </w:t>
      </w:r>
      <w:r w:rsidR="00CA2D31" w:rsidRPr="009C7081">
        <w:rPr>
          <w:rFonts w:ascii="Times New Roman" w:eastAsia="Times New Roman" w:hAnsi="Times New Roman" w:cs="Times New Roman"/>
          <w:sz w:val="26"/>
          <w:szCs w:val="26"/>
          <w:u w:val="single"/>
        </w:rPr>
        <w:t>01 января 2018 г.                 №</w:t>
      </w:r>
      <w:r w:rsidR="00CA2D31" w:rsidRPr="00CA2D31">
        <w:rPr>
          <w:u w:val="single"/>
        </w:rPr>
        <w:t> </w:t>
      </w:r>
      <w:r w:rsidR="00CA2D31" w:rsidRPr="009C7081">
        <w:rPr>
          <w:rFonts w:ascii="Times New Roman" w:eastAsia="Times New Roman" w:hAnsi="Times New Roman" w:cs="Times New Roman"/>
          <w:sz w:val="26"/>
          <w:szCs w:val="26"/>
          <w:u w:val="single"/>
        </w:rPr>
        <w:t>0232/02.03</w:t>
      </w:r>
      <w:r w:rsidR="00CA2D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</w:t>
      </w:r>
      <w:r w:rsidR="00CA2D3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именуем___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________________________________________________________________________________________________________________________________________________,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810235" w:rsidRPr="009D01B6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</w:t>
      </w:r>
    </w:p>
    <w:p w:rsidR="00F046E7" w:rsidRDefault="00F046E7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810235" w:rsidRPr="00B06D3A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46E7" w:rsidRPr="00563DFC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</w:t>
      </w:r>
      <w:r w:rsidRPr="0088716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Смоленском филиале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046E7" w:rsidRPr="00563DFC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F046E7" w:rsidRPr="00563DFC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530074" w:rsidRPr="00D805EE" w:rsidRDefault="00810235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="00530074" w:rsidRPr="00D805EE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по программе повышения квалификации</w:t>
      </w:r>
      <w:r w:rsidR="00530074" w:rsidRPr="00D805EE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530074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530074" w:rsidRPr="00D805EE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530074" w:rsidRPr="00D805EE" w:rsidRDefault="00530074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5E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530074" w:rsidRPr="00D805EE" w:rsidRDefault="00530074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805EE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 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рограммы повышения квалификации</w:t>
      </w:r>
      <w:r w:rsidRPr="00D805EE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10235" w:rsidRPr="00563DFC" w:rsidRDefault="00810235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810235" w:rsidRDefault="00810235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D2540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______________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D2540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по </w:t>
      </w:r>
      <w:r w:rsidRPr="00D2540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____________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D2540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046E7" w:rsidRP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810235" w:rsidRPr="00AC30E8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5E3A5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настоящего Договора.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установленного образца Финансового университета – </w:t>
      </w:r>
      <w:r w:rsidR="004E7D7F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удостоверение о повышении квалификации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810235" w:rsidRPr="00563DFC" w:rsidRDefault="00810235" w:rsidP="00810235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СЛУШАТЕЛЯ в соответствии</w:t>
      </w:r>
      <w:r w:rsidR="001B2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п.3.3.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</w:t>
      </w:r>
      <w:r w:rsidR="00D25408">
        <w:rPr>
          <w:rFonts w:ascii="Times New Roman" w:eastAsia="Times New Roman" w:hAnsi="Times New Roman"/>
          <w:sz w:val="26"/>
          <w:szCs w:val="26"/>
        </w:rPr>
        <w:t>8</w:t>
      </w:r>
      <w:r w:rsidRPr="00563DFC">
        <w:rPr>
          <w:rFonts w:ascii="Times New Roman" w:eastAsia="Times New Roman" w:hAnsi="Times New Roman"/>
          <w:sz w:val="26"/>
          <w:szCs w:val="26"/>
        </w:rPr>
        <w:t>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:rsidR="00F046E7" w:rsidRPr="00563DFC" w:rsidRDefault="00810235" w:rsidP="00F046E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</w:t>
      </w:r>
      <w:r w:rsidR="00F046E7" w:rsidRPr="00563DFC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="00F046E7" w:rsidRPr="00381400">
        <w:rPr>
          <w:rFonts w:ascii="Times New Roman" w:eastAsia="Times New Roman" w:hAnsi="Times New Roman" w:cs="Times New Roman"/>
          <w:sz w:val="26"/>
          <w:szCs w:val="26"/>
          <w:u w:val="single"/>
        </w:rPr>
        <w:t>Смоленский филиал</w:t>
      </w:r>
      <w:r w:rsidR="00F046E7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F046E7"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046E7" w:rsidRPr="00563DFC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(наименование филиала/структурного подразделения</w:t>
      </w:r>
    </w:p>
    <w:p w:rsidR="00F046E7" w:rsidRPr="00563DFC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E6227B" w:rsidRDefault="00810235" w:rsidP="00E622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E6227B" w:rsidRPr="00E6227B">
        <w:rPr>
          <w:rFonts w:ascii="Times New Roman" w:eastAsia="Times New Roman" w:hAnsi="Times New Roman" w:cs="Times New Roman"/>
          <w:sz w:val="26"/>
          <w:szCs w:val="26"/>
        </w:rPr>
        <w:t>копию диплома об образовании;</w:t>
      </w:r>
    </w:p>
    <w:p w:rsidR="002F32DE" w:rsidRPr="00E6227B" w:rsidRDefault="002F32DE" w:rsidP="00E622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57662A">
        <w:rPr>
          <w:rFonts w:ascii="Times New Roman" w:eastAsia="Times New Roman" w:hAnsi="Times New Roman" w:cs="Times New Roman"/>
          <w:sz w:val="28"/>
          <w:szCs w:val="28"/>
        </w:rPr>
        <w:t>нострификацию</w:t>
      </w:r>
      <w:proofErr w:type="spellEnd"/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для иностранного диплома (в случае необходимости);</w:t>
      </w:r>
    </w:p>
    <w:p w:rsidR="00E6227B" w:rsidRPr="00E6227B" w:rsidRDefault="00E6227B" w:rsidP="00E622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227B">
        <w:rPr>
          <w:rFonts w:ascii="Times New Roman" w:eastAsia="Times New Roman" w:hAnsi="Times New Roman" w:cs="Times New Roman"/>
          <w:sz w:val="26"/>
          <w:szCs w:val="26"/>
        </w:rPr>
        <w:t>• копию паспорта, (1-я страница, страница с пропиской);</w:t>
      </w:r>
    </w:p>
    <w:p w:rsidR="00810235" w:rsidRPr="00E6227B" w:rsidRDefault="00E65DB3" w:rsidP="00E6227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 </w:t>
      </w:r>
      <w:r w:rsidR="00E6227B" w:rsidRPr="00E6227B">
        <w:rPr>
          <w:rFonts w:ascii="Times New Roman" w:eastAsia="Times New Roman" w:hAnsi="Times New Roman" w:cs="Times New Roman"/>
          <w:sz w:val="26"/>
          <w:szCs w:val="26"/>
        </w:rPr>
        <w:t>копию документов, подтверждающих смену Ф.И.О. (в случае, если смена Ф.И.О. была)</w:t>
      </w:r>
      <w:r w:rsidR="00810235" w:rsidRPr="00563D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53559F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46E7" w:rsidRDefault="00810235" w:rsidP="00F046E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3.1. Полная стоимость</w:t>
      </w:r>
      <w:r w:rsidR="00BD40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образовательных услуг в соответствии с п.1.1. настоящего Договора за весь период обучения СЛУШАТЕЛЯ определяется</w:t>
      </w:r>
      <w:r w:rsidR="00603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ИСПОЛНИТЕЛЕМ и составляет</w:t>
      </w:r>
      <w:r w:rsidR="00F046E7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 w:rsidR="00F046E7" w:rsidRPr="00563DFC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:rsidR="00F046E7" w:rsidRPr="00764FF0" w:rsidRDefault="00F046E7" w:rsidP="00F046E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64FF0">
        <w:rPr>
          <w:rFonts w:ascii="Times New Roman" w:eastAsia="Times New Roman" w:hAnsi="Times New Roman" w:cs="Times New Roman"/>
          <w:b/>
          <w:i/>
          <w:sz w:val="18"/>
          <w:szCs w:val="18"/>
        </w:rPr>
        <w:t>(сумма прописью</w:t>
      </w:r>
      <w:r w:rsidRPr="00764FF0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810235" w:rsidRPr="00563DFC" w:rsidRDefault="00810235" w:rsidP="00B91EB2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10235" w:rsidRPr="00563DFC" w:rsidRDefault="00810235" w:rsidP="0081023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</w:t>
      </w:r>
      <w:r w:rsidRPr="00F046E7">
        <w:rPr>
          <w:rFonts w:ascii="Times New Roman" w:hAnsi="Times New Roman" w:cs="Times New Roman"/>
          <w:sz w:val="26"/>
          <w:szCs w:val="26"/>
        </w:rPr>
        <w:t>. </w:t>
      </w:r>
      <w:r w:rsidRPr="00F04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 осуществляет оплату до начала обучения СЛУШАТЕЛЯ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 w:rsidR="00F046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810235" w:rsidRPr="00563DFC" w:rsidRDefault="00810235" w:rsidP="00810235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810235" w:rsidRPr="00C57DD3" w:rsidRDefault="00810235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8676A0" w:rsidRPr="008676A0" w:rsidRDefault="008676A0" w:rsidP="008676A0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293" w:after="0" w:line="302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C2139">
        <w:rPr>
          <w:rFonts w:eastAsia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неисполнение или ненадлежащее исполнение своих обязательств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СТОРОНЫ несут ответственность, предусмотренную законодательством Российской Федерации и настоящим Договором.</w:t>
      </w:r>
    </w:p>
    <w:p w:rsidR="008676A0" w:rsidRPr="008676A0" w:rsidRDefault="008676A0" w:rsidP="008676A0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02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При обнаружении недостатка образовательной услуги, в том числе оказания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не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полном объеме</w:t>
      </w:r>
      <w:r w:rsidR="00E725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8676A0" w:rsidRPr="008676A0" w:rsidRDefault="008676A0" w:rsidP="008676A0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02" w:lineRule="exact"/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Безвозмездного оказания образовательной услуги.</w:t>
      </w:r>
    </w:p>
    <w:p w:rsidR="008676A0" w:rsidRPr="008676A0" w:rsidRDefault="008676A0" w:rsidP="008676A0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02" w:lineRule="exact"/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Соразмерного уменьшения стоимости оказанной образовательной услуги.</w:t>
      </w:r>
    </w:p>
    <w:p w:rsidR="008676A0" w:rsidRPr="008676A0" w:rsidRDefault="008676A0" w:rsidP="008676A0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02" w:lineRule="exact"/>
        <w:ind w:left="5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оказанной</w:t>
      </w:r>
      <w:r w:rsidR="00994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образовательной услуги своими силами или третьими лицами.</w:t>
      </w:r>
    </w:p>
    <w:p w:rsidR="008676A0" w:rsidRPr="008676A0" w:rsidRDefault="008676A0" w:rsidP="008676A0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02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</w:t>
      </w:r>
      <w:r w:rsidR="00994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устранены Исполнителем. Заказчик также вправе отказаться от исполнения Договора, если</w:t>
      </w:r>
      <w:r w:rsidR="00994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им обнаружен существенный недостаток оказанной образовательной услуги или иные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br/>
        <w:t>существенные отступления от условий Договора.</w:t>
      </w:r>
    </w:p>
    <w:p w:rsidR="008676A0" w:rsidRPr="008676A0" w:rsidRDefault="008676A0" w:rsidP="008676A0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02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8676A0" w:rsidRPr="008676A0" w:rsidRDefault="008676A0" w:rsidP="008676A0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02" w:lineRule="exact"/>
        <w:ind w:lef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 должен</w:t>
      </w:r>
      <w:r w:rsidR="00882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приступить к оказанию образовательной услуги и (или) закончить оказание образовательной</w:t>
      </w:r>
      <w:r w:rsidR="00882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76A0" w:rsidRPr="008676A0" w:rsidRDefault="008676A0" w:rsidP="008676A0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02" w:lineRule="exact"/>
        <w:ind w:lef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</w:t>
      </w:r>
      <w:r w:rsidR="00422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потребовать от исполнителя возмещения понесенных расходов:</w:t>
      </w:r>
    </w:p>
    <w:p w:rsidR="008676A0" w:rsidRPr="008676A0" w:rsidRDefault="008676A0" w:rsidP="008676A0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02" w:lineRule="exact"/>
        <w:ind w:left="701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8676A0" w:rsidRPr="008676A0" w:rsidRDefault="008676A0" w:rsidP="008676A0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02" w:lineRule="exact"/>
        <w:ind w:left="701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lastRenderedPageBreak/>
        <w:t>Расторгнуть Договор.</w:t>
      </w:r>
    </w:p>
    <w:p w:rsidR="008676A0" w:rsidRPr="008676A0" w:rsidRDefault="008676A0" w:rsidP="00817AC4">
      <w:pPr>
        <w:shd w:val="clear" w:color="auto" w:fill="FFFFFF"/>
        <w:tabs>
          <w:tab w:val="left" w:pos="1325"/>
        </w:tabs>
        <w:spacing w:after="0" w:line="326" w:lineRule="exact"/>
        <w:ind w:left="17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hAnsi="Times New Roman" w:cs="Times New Roman"/>
          <w:sz w:val="28"/>
          <w:szCs w:val="28"/>
        </w:rPr>
        <w:t>6.5.</w:t>
      </w:r>
      <w:r w:rsidR="00EB0AA8">
        <w:rPr>
          <w:rFonts w:ascii="Times New Roman" w:hAnsi="Times New Roman" w:cs="Times New Roman"/>
          <w:sz w:val="28"/>
          <w:szCs w:val="28"/>
        </w:rPr>
        <w:t xml:space="preserve"> </w:t>
      </w:r>
      <w:r w:rsidR="00BA1C4E">
        <w:rPr>
          <w:rFonts w:ascii="Times New Roman" w:eastAsia="Times New Roman" w:hAnsi="Times New Roman" w:cs="Times New Roman"/>
          <w:sz w:val="28"/>
          <w:szCs w:val="28"/>
        </w:rPr>
        <w:t xml:space="preserve">Все   споры,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связанные   с   исполнением   настоящего   Договора,</w:t>
      </w:r>
      <w:r w:rsidR="00BA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решаются СТОРОНАМИ   путем   переговоров,</w:t>
      </w:r>
      <w:r w:rsidR="00435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5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35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518" w:rsidRPr="008676A0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 xml:space="preserve">   согласия</w:t>
      </w:r>
      <w:r w:rsidR="00435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передаются</w:t>
      </w:r>
      <w:r w:rsidR="00435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35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6A0">
        <w:rPr>
          <w:rFonts w:ascii="Times New Roman" w:eastAsia="Times New Roman" w:hAnsi="Times New Roman" w:cs="Times New Roman"/>
          <w:sz w:val="28"/>
          <w:szCs w:val="28"/>
        </w:rPr>
        <w:t>рассмотрение соответствующего суда в установленном законодательством Российской Федерации порядке.</w:t>
      </w:r>
    </w:p>
    <w:p w:rsidR="008676A0" w:rsidRPr="008676A0" w:rsidRDefault="008676A0" w:rsidP="008676A0">
      <w:pPr>
        <w:widowControl w:val="0"/>
        <w:numPr>
          <w:ilvl w:val="0"/>
          <w:numId w:val="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41" w:lineRule="exact"/>
        <w:ind w:left="29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СЛУШАТЕЛЬ   при   зачислении   на   обучение   дает   согласие   на   обработку персональных данных.</w:t>
      </w:r>
    </w:p>
    <w:p w:rsidR="008676A0" w:rsidRPr="008676A0" w:rsidRDefault="008676A0" w:rsidP="00817AC4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676A0">
        <w:rPr>
          <w:rFonts w:ascii="Times New Roman" w:eastAsia="Times New Roman" w:hAnsi="Times New Roman" w:cs="Times New Roman"/>
          <w:sz w:val="28"/>
          <w:szCs w:val="28"/>
        </w:rPr>
        <w:t>Обработка      ИСПОЛНИТЕЛЕМ      персональных      данных      СЛУШАТЕЛЯ определяется   законодательством   Российской   Федерации,   локальными   нормативными актами ИСПОЛНИТЕЛЯ.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6.</w:t>
      </w:r>
      <w:r w:rsidR="008676A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. Электронный адрес ИСПОЛНИТЕЛЯ</w:t>
      </w:r>
      <w:r w:rsidR="00F046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 w:history="1">
        <w:r w:rsidR="00693FE1" w:rsidRPr="008676A0">
          <w:rPr>
            <w:rStyle w:val="ad"/>
            <w:rFonts w:ascii="Times New Roman" w:hAnsi="Times New Roman" w:cs="Times New Roman"/>
            <w:sz w:val="28"/>
            <w:szCs w:val="28"/>
          </w:rPr>
          <w:t>Е</w:t>
        </w:r>
        <w:r w:rsidR="00693FE1" w:rsidRPr="008676A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PSytaya</w:t>
        </w:r>
        <w:r w:rsidR="00693FE1" w:rsidRPr="008676A0">
          <w:rPr>
            <w:rStyle w:val="ad"/>
            <w:rFonts w:ascii="Times New Roman" w:hAnsi="Times New Roman" w:cs="Times New Roman"/>
            <w:sz w:val="28"/>
            <w:szCs w:val="28"/>
          </w:rPr>
          <w:t>@fa.ru</w:t>
        </w:r>
      </w:hyperlink>
      <w:r w:rsidR="00F046E7" w:rsidRPr="008676A0">
        <w:rPr>
          <w:rStyle w:val="ae"/>
          <w:b w:val="0"/>
          <w:sz w:val="28"/>
          <w:szCs w:val="28"/>
        </w:rPr>
        <w:t>​</w:t>
      </w:r>
      <w:r w:rsidR="00F046E7" w:rsidRPr="008676A0">
        <w:rPr>
          <w:b/>
          <w:sz w:val="28"/>
          <w:szCs w:val="28"/>
        </w:rPr>
        <w:t>​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C57DD3" w:rsidRDefault="00C57DD3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10235" w:rsidRPr="00461368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:rsidR="00810235" w:rsidRPr="00B80B4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 w:rsidR="006C1F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A31" w:rsidRDefault="002F1A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358D" w:rsidRDefault="00C2358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358D" w:rsidRDefault="00C2358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358D" w:rsidRDefault="00C2358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104B" w:rsidRDefault="0005104B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358D" w:rsidRDefault="00C2358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2204" w:rsidRDefault="00BC2204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204" w:rsidRDefault="00BC2204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204" w:rsidRDefault="00BC2204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204" w:rsidRDefault="00BC2204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25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F046E7" w:rsidRPr="00492A86" w:rsidTr="007921FB">
        <w:trPr>
          <w:trHeight w:val="4577"/>
        </w:trPr>
        <w:tc>
          <w:tcPr>
            <w:tcW w:w="3686" w:type="dxa"/>
          </w:tcPr>
          <w:p w:rsidR="00F046E7" w:rsidRPr="00492A86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F046E7" w:rsidRDefault="00F046E7" w:rsidP="007921FB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20589E" w:rsidRPr="00652662" w:rsidRDefault="0020589E" w:rsidP="00205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бюджетное учреждение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высшего  образования «Финансовый 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при 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Правительстве Российской Федерации»</w:t>
            </w:r>
            <w:r w:rsidRPr="006526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125993, ГСП-3, Ленинградский проспект, д. 49</w:t>
            </w:r>
          </w:p>
          <w:p w:rsidR="0020589E" w:rsidRPr="00652662" w:rsidRDefault="0020589E" w:rsidP="0020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филиал федерального </w:t>
            </w:r>
          </w:p>
          <w:p w:rsidR="0020589E" w:rsidRPr="00652662" w:rsidRDefault="0020589E" w:rsidP="0020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образовательного </w:t>
            </w:r>
          </w:p>
          <w:p w:rsidR="0020589E" w:rsidRPr="00652662" w:rsidRDefault="0020589E" w:rsidP="0020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 учреждения высшего</w:t>
            </w:r>
          </w:p>
          <w:p w:rsidR="0020589E" w:rsidRPr="00652662" w:rsidRDefault="00946229" w:rsidP="0020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</w:t>
            </w:r>
            <w:r w:rsidR="0020589E"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20589E" w:rsidRPr="00652662" w:rsidRDefault="0020589E" w:rsidP="0020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Пра</w:t>
            </w:r>
            <w:r w:rsidR="0094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вительстве Российской Федерации»</w:t>
            </w:r>
            <w:bookmarkStart w:id="0" w:name="_GoBack"/>
            <w:bookmarkEnd w:id="0"/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589E" w:rsidRPr="00652662" w:rsidRDefault="0020589E" w:rsidP="0020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(Смоленский филиал Финуниверситета)  </w:t>
            </w:r>
          </w:p>
          <w:p w:rsidR="0020589E" w:rsidRPr="00652662" w:rsidRDefault="0020589E" w:rsidP="0020589E">
            <w:pPr>
              <w:shd w:val="clear" w:color="auto" w:fill="FFFFFF"/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214018, г. Смоленск, проспект Гагарина,    </w:t>
            </w:r>
          </w:p>
          <w:p w:rsidR="0020589E" w:rsidRPr="00652662" w:rsidRDefault="0020589E" w:rsidP="0020589E">
            <w:pPr>
              <w:shd w:val="clear" w:color="auto" w:fill="FFFFFF"/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22 ,</w:t>
            </w:r>
            <w:r w:rsidRPr="006526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</w:t>
            </w:r>
            <w:r w:rsidRPr="0065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20589E" w:rsidRPr="00652662" w:rsidRDefault="00312E99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  <w:r w:rsidR="0020589E"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7714086422</w:t>
            </w:r>
          </w:p>
          <w:p w:rsidR="0020589E" w:rsidRPr="00652662" w:rsidRDefault="00312E99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 </w:t>
            </w:r>
            <w:r w:rsidR="0020589E"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673243001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ОКТМО 66701000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КОСГУ 00000000000000000130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УФК по Смоленской области 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(Смоленский филиал Финуниверситета)</w:t>
            </w:r>
          </w:p>
          <w:p w:rsidR="0020589E" w:rsidRPr="00652662" w:rsidRDefault="00535AB5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20636Щ13660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р/</w:t>
            </w:r>
            <w:proofErr w:type="spellStart"/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40501810066142000001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Смоленск   г. Смоленск</w:t>
            </w:r>
          </w:p>
          <w:p w:rsidR="0020589E" w:rsidRPr="00652662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БИК 046614001</w:t>
            </w:r>
          </w:p>
          <w:p w:rsidR="0020589E" w:rsidRPr="00652662" w:rsidRDefault="00481546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="0020589E" w:rsidRPr="00652662">
              <w:rPr>
                <w:rFonts w:ascii="Times New Roman" w:hAnsi="Times New Roman" w:cs="Times New Roman"/>
                <w:sz w:val="20"/>
                <w:szCs w:val="20"/>
              </w:rPr>
              <w:t>38199116</w:t>
            </w:r>
          </w:p>
          <w:p w:rsidR="0020589E" w:rsidRPr="00652662" w:rsidRDefault="00481546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20589E" w:rsidRPr="00652662">
              <w:rPr>
                <w:rFonts w:ascii="Times New Roman" w:hAnsi="Times New Roman" w:cs="Times New Roman"/>
                <w:sz w:val="20"/>
                <w:szCs w:val="20"/>
              </w:rPr>
              <w:t>1027700451976</w:t>
            </w:r>
          </w:p>
          <w:p w:rsidR="0020589E" w:rsidRPr="00FE05DD" w:rsidRDefault="0020589E" w:rsidP="0020589E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</w:rPr>
            </w:pPr>
            <w:r w:rsidRPr="0065266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(4812) 65-98-80</w:t>
            </w:r>
          </w:p>
          <w:p w:rsidR="00F046E7" w:rsidRPr="00492A86" w:rsidRDefault="00F046E7" w:rsidP="007921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6E7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F046E7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F046E7" w:rsidRPr="00E269F3" w:rsidRDefault="00F046E7" w:rsidP="007921FB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046E7" w:rsidRPr="00EB50BF" w:rsidRDefault="00F046E7" w:rsidP="007921FB">
            <w:pPr>
              <w:rPr>
                <w:rFonts w:ascii="Times New Roman" w:hAnsi="Times New Roman" w:cs="Times New Roman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Юридический адрес:______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F046E7" w:rsidRPr="00652662" w:rsidRDefault="00F046E7" w:rsidP="007921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Телефон: ___________________</w:t>
            </w:r>
          </w:p>
          <w:p w:rsidR="00F046E7" w:rsidRPr="00492A86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2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:_____________________</w:t>
            </w:r>
          </w:p>
        </w:tc>
        <w:tc>
          <w:tcPr>
            <w:tcW w:w="3308" w:type="dxa"/>
          </w:tcPr>
          <w:p w:rsidR="00F046E7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F046E7" w:rsidRPr="00492A86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 w:rsidR="00F733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46E7" w:rsidRPr="003515A8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Pr="00492A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46E7" w:rsidRPr="003515A8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46E7" w:rsidRPr="00652662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Дата рождения:________________</w:t>
            </w:r>
          </w:p>
          <w:p w:rsidR="00F046E7" w:rsidRPr="00652662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Адрес постоянной регистрации</w:t>
            </w:r>
            <w:r w:rsidRPr="00492A86">
              <w:rPr>
                <w:rFonts w:ascii="Times New Roman" w:hAnsi="Times New Roman" w:cs="Times New Roman"/>
              </w:rPr>
              <w:t>: ________________</w:t>
            </w: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F046E7" w:rsidRPr="003515A8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</w:rPr>
              <w:t>: __________________________________________________________</w:t>
            </w:r>
          </w:p>
          <w:p w:rsidR="00F046E7" w:rsidRPr="003515A8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46E7" w:rsidRPr="00652662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Телефон: _____________________</w:t>
            </w:r>
          </w:p>
          <w:p w:rsidR="00F046E7" w:rsidRPr="00652662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2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:_______________________</w:t>
            </w:r>
          </w:p>
        </w:tc>
      </w:tr>
      <w:tr w:rsidR="00F046E7" w:rsidRPr="00492A86" w:rsidTr="007921FB">
        <w:trPr>
          <w:trHeight w:val="267"/>
        </w:trPr>
        <w:tc>
          <w:tcPr>
            <w:tcW w:w="3686" w:type="dxa"/>
          </w:tcPr>
          <w:p w:rsidR="00F046E7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 / </w:t>
            </w:r>
            <w:r w:rsidR="00A53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Земляк</w:t>
            </w:r>
            <w:r w:rsidRPr="00866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53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866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53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866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</w:p>
          <w:p w:rsidR="00F046E7" w:rsidRPr="00492A86" w:rsidRDefault="00F046E7" w:rsidP="00792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:rsidR="00F046E7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:rsidR="00F046E7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F046E7" w:rsidRDefault="00F046E7" w:rsidP="000F08E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08E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</w:t>
      </w:r>
      <w:r w:rsidR="000F08EA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:rsidR="00F046E7" w:rsidRDefault="00F046E7" w:rsidP="00F046E7">
      <w:pPr>
        <w:spacing w:after="0" w:line="180" w:lineRule="exact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6E7" w:rsidRPr="00110CD9" w:rsidRDefault="00F046E7" w:rsidP="00F046E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F046E7" w:rsidRPr="000848F4" w:rsidRDefault="00F046E7" w:rsidP="00F046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F046E7" w:rsidRPr="000848F4" w:rsidRDefault="00F046E7" w:rsidP="00F046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F046E7" w:rsidRPr="000848F4" w:rsidRDefault="00F046E7" w:rsidP="00F046E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046E7" w:rsidRPr="000848F4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F046E7" w:rsidRPr="009D01B6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6E7" w:rsidRPr="000848F4" w:rsidRDefault="00F046E7" w:rsidP="00F046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F046E7" w:rsidRPr="000848F4" w:rsidRDefault="00F046E7" w:rsidP="00F046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F046E7" w:rsidRPr="000848F4" w:rsidRDefault="00F046E7" w:rsidP="00F046E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046E7" w:rsidRPr="000848F4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F046E7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(подпись)</w:t>
      </w:r>
    </w:p>
    <w:p w:rsidR="00F046E7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6E7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6E7" w:rsidRDefault="00F046E7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2662" w:rsidRDefault="00652662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2662" w:rsidRDefault="00652662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358D" w:rsidRDefault="00C2358D" w:rsidP="00F046E7">
      <w:pPr>
        <w:spacing w:after="0" w:line="240" w:lineRule="auto"/>
        <w:ind w:left="609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6E7" w:rsidRPr="00866A6A" w:rsidRDefault="00F046E7" w:rsidP="00F046E7">
      <w:pPr>
        <w:spacing w:after="0" w:line="240" w:lineRule="auto"/>
        <w:ind w:left="609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15</w:t>
      </w:r>
    </w:p>
    <w:p w:rsidR="00F046E7" w:rsidRPr="00866A6A" w:rsidRDefault="00F046E7" w:rsidP="00F046E7">
      <w:pPr>
        <w:spacing w:after="0" w:line="240" w:lineRule="auto"/>
        <w:ind w:left="6096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Финуниверситета </w:t>
      </w:r>
    </w:p>
    <w:p w:rsidR="00F046E7" w:rsidRPr="00866A6A" w:rsidRDefault="00F046E7" w:rsidP="00F046E7">
      <w:pPr>
        <w:spacing w:after="0" w:line="240" w:lineRule="auto"/>
        <w:ind w:left="6096" w:hanging="142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66A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 10.03.2015 № 0397/о</w:t>
      </w:r>
    </w:p>
    <w:p w:rsidR="00F046E7" w:rsidRDefault="00F046E7" w:rsidP="00F046E7">
      <w:pPr>
        <w:jc w:val="right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p w:rsidR="00F046E7" w:rsidRPr="00866A6A" w:rsidRDefault="00F046E7" w:rsidP="00F046E7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66A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АКТ                                                                                                                                                          сдачи - приемки образовательных услуг   </w:t>
      </w:r>
    </w:p>
    <w:p w:rsidR="00F046E7" w:rsidRPr="00866A6A" w:rsidRDefault="00F046E7" w:rsidP="00F046E7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Договору от «____»_____________ 20___г.  № _______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</w:t>
      </w:r>
    </w:p>
    <w:p w:rsidR="00F046E7" w:rsidRDefault="00F046E7" w:rsidP="00F046E7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г.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Смоленск</w:t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</w:t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«___»__________ 20___г.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</w:t>
      </w:r>
      <w:r w:rsidR="006152FE" w:rsidRPr="002B78E6">
        <w:rPr>
          <w:rFonts w:ascii="Times New Roman" w:eastAsia="Times New Roman" w:hAnsi="Times New Roman" w:cs="Times New Roman"/>
          <w:color w:val="000000"/>
          <w:sz w:val="26"/>
          <w:szCs w:val="26"/>
        </w:rPr>
        <w:t>№ 1495 от 09 июня 2015г. серии  90Л01 и свидетельство о государственной аккредитации регистрационный №</w:t>
      </w:r>
      <w:r w:rsidR="0019429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6152FE" w:rsidRPr="002B78E6">
        <w:rPr>
          <w:rFonts w:ascii="Times New Roman" w:eastAsia="Times New Roman" w:hAnsi="Times New Roman" w:cs="Times New Roman"/>
          <w:color w:val="000000"/>
          <w:sz w:val="26"/>
          <w:szCs w:val="26"/>
        </w:rPr>
        <w:t>1360 от 29 июня 2015г. серии  90А01</w:t>
      </w:r>
      <w:r w:rsidR="00615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</w:t>
      </w:r>
      <w:r w:rsidR="006152F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4F6D35" w:rsidRPr="00645F1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директора Смоленского филиала Финансового университета Земляк Светланы Васильевны,  действующего на основании доверенности от </w:t>
      </w:r>
      <w:r w:rsidR="004F6D35" w:rsidRPr="009C7081">
        <w:rPr>
          <w:rFonts w:ascii="Times New Roman" w:eastAsia="Times New Roman" w:hAnsi="Times New Roman" w:cs="Times New Roman"/>
          <w:sz w:val="26"/>
          <w:szCs w:val="26"/>
          <w:u w:val="single"/>
        </w:rPr>
        <w:t>01 января 2018 г.</w:t>
      </w:r>
      <w:r w:rsidR="0019429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4F6D35" w:rsidRPr="009C7081">
        <w:rPr>
          <w:rFonts w:ascii="Times New Roman" w:eastAsia="Times New Roman" w:hAnsi="Times New Roman" w:cs="Times New Roman"/>
          <w:sz w:val="26"/>
          <w:szCs w:val="26"/>
          <w:u w:val="single"/>
        </w:rPr>
        <w:t>№</w:t>
      </w:r>
      <w:r w:rsidR="0019429A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="004F6D35" w:rsidRPr="009C7081">
        <w:rPr>
          <w:rFonts w:ascii="Times New Roman" w:eastAsia="Times New Roman" w:hAnsi="Times New Roman" w:cs="Times New Roman"/>
          <w:sz w:val="26"/>
          <w:szCs w:val="26"/>
          <w:u w:val="single"/>
        </w:rPr>
        <w:t>0232/02.03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 и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</w:p>
    <w:p w:rsidR="00F046E7" w:rsidRPr="00887168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именуем___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F046E7" w:rsidRDefault="00F046E7" w:rsidP="00F046E7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</w:t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составили настоящий Акт о </w:t>
      </w:r>
      <w:proofErr w:type="gramStart"/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нижеследующем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F046E7" w:rsidRPr="00866A6A" w:rsidRDefault="00F046E7" w:rsidP="00F046E7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 xml:space="preserve">Стороны подтверждают, что </w:t>
      </w:r>
      <w:r w:rsidRPr="00866A6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предоставленная платная образовательная услуга по организации и проведению обучения </w:t>
      </w:r>
      <w:r w:rsidRPr="00866A6A">
        <w:rPr>
          <w:rFonts w:ascii="Times New Roman" w:eastAsia="Calibri" w:hAnsi="Times New Roman" w:cs="Times New Roman"/>
          <w:sz w:val="26"/>
          <w:szCs w:val="26"/>
        </w:rPr>
        <w:t>ЗАКАЗЧИКА                                                               в (на</w:t>
      </w:r>
      <w:r w:rsidRPr="00C71763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71763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C71763">
        <w:rPr>
          <w:rFonts w:ascii="Times New Roman" w:eastAsia="Calibri" w:hAnsi="Times New Roman" w:cs="Times New Roman"/>
          <w:sz w:val="26"/>
          <w:szCs w:val="26"/>
          <w:u w:val="single"/>
        </w:rPr>
        <w:t>Смоленском филиале</w:t>
      </w:r>
      <w:r w:rsidR="00C7176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866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66A6A">
        <w:rPr>
          <w:rFonts w:ascii="Times New Roman" w:eastAsia="Calibri" w:hAnsi="Times New Roman" w:cs="Times New Roman"/>
          <w:sz w:val="26"/>
          <w:szCs w:val="26"/>
          <w:lang w:eastAsia="ru-RU"/>
        </w:rPr>
        <w:t>Финансового университета по программе</w:t>
      </w:r>
    </w:p>
    <w:p w:rsidR="00F046E7" w:rsidRPr="00866A6A" w:rsidRDefault="00F046E7" w:rsidP="00F046E7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866A6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71763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66A6A">
        <w:rPr>
          <w:rFonts w:ascii="Times New Roman" w:eastAsia="Calibri" w:hAnsi="Times New Roman" w:cs="Times New Roman"/>
          <w:sz w:val="16"/>
          <w:szCs w:val="16"/>
        </w:rPr>
        <w:t>(наименование структурного подразделения ДПО)</w:t>
      </w:r>
    </w:p>
    <w:p w:rsidR="00F046E7" w:rsidRPr="00866A6A" w:rsidRDefault="00F046E7" w:rsidP="00F046E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6A6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Pr="00561F5E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повышения квалификации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</w:t>
      </w:r>
    </w:p>
    <w:p w:rsidR="00F046E7" w:rsidRPr="00866A6A" w:rsidRDefault="00F046E7" w:rsidP="00F046E7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6A6A">
        <w:rPr>
          <w:rFonts w:ascii="Times New Roman" w:eastAsia="Calibri" w:hAnsi="Times New Roman" w:cs="Times New Roman"/>
          <w:sz w:val="16"/>
          <w:szCs w:val="16"/>
        </w:rPr>
        <w:t>(вид дополнительной профессиональной программы)</w:t>
      </w:r>
    </w:p>
    <w:p w:rsidR="00F046E7" w:rsidRPr="00866A6A" w:rsidRDefault="00F046E7" w:rsidP="00F046E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6A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__________________________________________________________________________ </w:t>
      </w:r>
    </w:p>
    <w:p w:rsidR="00F046E7" w:rsidRPr="00866A6A" w:rsidRDefault="00F046E7" w:rsidP="00F046E7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6A6A">
        <w:rPr>
          <w:rFonts w:ascii="Times New Roman" w:eastAsia="Calibri" w:hAnsi="Times New Roman" w:cs="Times New Roman"/>
          <w:sz w:val="16"/>
          <w:szCs w:val="16"/>
        </w:rPr>
        <w:t>(наименование дополнительной профессиональной программы)</w:t>
      </w:r>
    </w:p>
    <w:p w:rsidR="00F046E7" w:rsidRPr="00866A6A" w:rsidRDefault="00F046E7" w:rsidP="00F046E7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6A6A">
        <w:rPr>
          <w:rFonts w:ascii="Times New Roman" w:eastAsia="Calibri" w:hAnsi="Times New Roman" w:cs="Times New Roman"/>
          <w:sz w:val="26"/>
          <w:szCs w:val="26"/>
        </w:rPr>
        <w:t>оказана в объеме ______ часов _____________ формы обучения, период обучения в соответствии с учебным планом программы с _________ 20___ г. по _________20___г.</w:t>
      </w:r>
    </w:p>
    <w:p w:rsidR="00F046E7" w:rsidRPr="00866A6A" w:rsidRDefault="00F046E7" w:rsidP="00F046E7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Полная стоимость оказанных образовательных услуг составляет ________ (________________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866A6A">
        <w:rPr>
          <w:rFonts w:ascii="Times New Roman" w:hAnsi="Times New Roman" w:cs="Times New Roman"/>
          <w:sz w:val="26"/>
          <w:szCs w:val="26"/>
        </w:rPr>
        <w:t xml:space="preserve">) за весь период обучения. </w:t>
      </w:r>
    </w:p>
    <w:p w:rsidR="00F046E7" w:rsidRPr="00866A6A" w:rsidRDefault="00F046E7" w:rsidP="00F046E7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Стороны претензий по организации и проведению обучения, в том числе финансовых, друг к другу не имеют.</w:t>
      </w:r>
    </w:p>
    <w:p w:rsidR="00F046E7" w:rsidRPr="00866A6A" w:rsidRDefault="00F046E7" w:rsidP="00F046E7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Настоящий Акт составлен в двух экземплярах, по одному для каждой стороны, имеющих одинаковую юридическую силу.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426"/>
        <w:gridCol w:w="4536"/>
      </w:tblGrid>
      <w:tr w:rsidR="00F046E7" w:rsidRPr="00866A6A" w:rsidTr="005636FB">
        <w:trPr>
          <w:trHeight w:val="419"/>
        </w:trPr>
        <w:tc>
          <w:tcPr>
            <w:tcW w:w="4536" w:type="dxa"/>
          </w:tcPr>
          <w:p w:rsidR="00F046E7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F046E7" w:rsidRPr="00866A6A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866A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F046E7" w:rsidRPr="00866A6A" w:rsidRDefault="00F046E7" w:rsidP="007921F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F046E7" w:rsidRPr="00866A6A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536" w:type="dxa"/>
          </w:tcPr>
          <w:p w:rsidR="00F046E7" w:rsidRPr="00866A6A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866A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F046E7" w:rsidRPr="00866A6A" w:rsidTr="005636FB">
        <w:trPr>
          <w:trHeight w:val="267"/>
        </w:trPr>
        <w:tc>
          <w:tcPr>
            <w:tcW w:w="4536" w:type="dxa"/>
          </w:tcPr>
          <w:p w:rsidR="00F046E7" w:rsidRPr="00866A6A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56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/</w:t>
            </w:r>
            <w:r w:rsidR="00726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Земляк</w:t>
            </w:r>
            <w:r w:rsidRPr="0056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6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56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726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726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86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F046E7" w:rsidRPr="00866A6A" w:rsidRDefault="00F046E7" w:rsidP="00726A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(подпись)               </w:t>
            </w:r>
            <w:r w:rsidR="0072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86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26" w:type="dxa"/>
          </w:tcPr>
          <w:p w:rsidR="00F046E7" w:rsidRPr="00866A6A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046E7" w:rsidRPr="00866A6A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56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86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 /____</w:t>
            </w:r>
            <w:r w:rsidR="0056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86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_______/</w:t>
            </w:r>
          </w:p>
          <w:p w:rsidR="00F046E7" w:rsidRPr="00866A6A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(подпись)         </w:t>
            </w:r>
            <w:r w:rsidR="0056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86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B0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6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F046E7" w:rsidRPr="00866A6A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F046E7" w:rsidRPr="00461368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6A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</w:t>
      </w:r>
      <w:r w:rsidR="006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sectPr w:rsidR="00F046E7" w:rsidRPr="00461368" w:rsidSect="00F046E7">
      <w:headerReference w:type="default" r:id="rId9"/>
      <w:footerReference w:type="default" r:id="rId10"/>
      <w:pgSz w:w="11906" w:h="16838" w:code="9"/>
      <w:pgMar w:top="851" w:right="851" w:bottom="851" w:left="1418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D6" w:rsidRDefault="001F55D6" w:rsidP="0088747F">
      <w:pPr>
        <w:spacing w:after="0" w:line="240" w:lineRule="auto"/>
      </w:pPr>
      <w:r>
        <w:separator/>
      </w:r>
    </w:p>
  </w:endnote>
  <w:endnote w:type="continuationSeparator" w:id="0">
    <w:p w:rsidR="001F55D6" w:rsidRDefault="001F55D6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320694"/>
      <w:docPartObj>
        <w:docPartGallery w:val="Page Numbers (Bottom of Page)"/>
        <w:docPartUnique/>
      </w:docPartObj>
    </w:sdtPr>
    <w:sdtEndPr/>
    <w:sdtContent>
      <w:p w:rsidR="00F046E7" w:rsidRDefault="007D398E">
        <w:pPr>
          <w:pStyle w:val="a5"/>
          <w:jc w:val="center"/>
        </w:pPr>
        <w:r>
          <w:fldChar w:fldCharType="begin"/>
        </w:r>
        <w:r w:rsidR="00F046E7">
          <w:instrText>PAGE   \* MERGEFORMAT</w:instrText>
        </w:r>
        <w:r>
          <w:fldChar w:fldCharType="separate"/>
        </w:r>
        <w:r w:rsidR="00946229">
          <w:rPr>
            <w:noProof/>
          </w:rPr>
          <w:t>6</w:t>
        </w:r>
        <w:r>
          <w:fldChar w:fldCharType="end"/>
        </w:r>
      </w:p>
    </w:sdtContent>
  </w:sdt>
  <w:p w:rsidR="003E40D2" w:rsidRDefault="003E4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D6" w:rsidRDefault="001F55D6" w:rsidP="0088747F">
      <w:pPr>
        <w:spacing w:after="0" w:line="240" w:lineRule="auto"/>
      </w:pPr>
      <w:r>
        <w:separator/>
      </w:r>
    </w:p>
  </w:footnote>
  <w:footnote w:type="continuationSeparator" w:id="0">
    <w:p w:rsidR="001F55D6" w:rsidRDefault="001F55D6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9F" w:rsidRPr="00DD319F" w:rsidRDefault="00DD319F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DD319F" w:rsidRDefault="00DD31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5E7"/>
    <w:multiLevelType w:val="singleLevel"/>
    <w:tmpl w:val="31B0ABC2"/>
    <w:lvl w:ilvl="0">
      <w:start w:val="1"/>
      <w:numFmt w:val="decimal"/>
      <w:lvlText w:val="6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50654"/>
    <w:multiLevelType w:val="singleLevel"/>
    <w:tmpl w:val="0EDC4ADE"/>
    <w:lvl w:ilvl="0">
      <w:start w:val="1"/>
      <w:numFmt w:val="decimal"/>
      <w:lvlText w:val="6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6B65209"/>
    <w:multiLevelType w:val="singleLevel"/>
    <w:tmpl w:val="50B839A4"/>
    <w:lvl w:ilvl="0">
      <w:start w:val="6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5D6713C3"/>
    <w:multiLevelType w:val="singleLevel"/>
    <w:tmpl w:val="B476AC60"/>
    <w:lvl w:ilvl="0">
      <w:start w:val="3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0BE7EE5"/>
    <w:multiLevelType w:val="singleLevel"/>
    <w:tmpl w:val="B3F2BD78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6.2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58C8"/>
    <w:rsid w:val="00006B3D"/>
    <w:rsid w:val="00015A6E"/>
    <w:rsid w:val="00030AA2"/>
    <w:rsid w:val="00031096"/>
    <w:rsid w:val="00044B5B"/>
    <w:rsid w:val="0005104B"/>
    <w:rsid w:val="00051491"/>
    <w:rsid w:val="0005295C"/>
    <w:rsid w:val="00060831"/>
    <w:rsid w:val="00063F5F"/>
    <w:rsid w:val="00094085"/>
    <w:rsid w:val="000E1DFD"/>
    <w:rsid w:val="000F0296"/>
    <w:rsid w:val="000F08EA"/>
    <w:rsid w:val="000F46F2"/>
    <w:rsid w:val="001101D1"/>
    <w:rsid w:val="00110B24"/>
    <w:rsid w:val="00113A11"/>
    <w:rsid w:val="0011480C"/>
    <w:rsid w:val="0014763F"/>
    <w:rsid w:val="00155AF9"/>
    <w:rsid w:val="00157BB9"/>
    <w:rsid w:val="00167FD3"/>
    <w:rsid w:val="00182F8D"/>
    <w:rsid w:val="0019429A"/>
    <w:rsid w:val="00196A43"/>
    <w:rsid w:val="001B2763"/>
    <w:rsid w:val="001D1E84"/>
    <w:rsid w:val="001E628A"/>
    <w:rsid w:val="001F543D"/>
    <w:rsid w:val="001F55D6"/>
    <w:rsid w:val="001F7B4E"/>
    <w:rsid w:val="0020589E"/>
    <w:rsid w:val="002266F5"/>
    <w:rsid w:val="00240677"/>
    <w:rsid w:val="0026757A"/>
    <w:rsid w:val="002703C6"/>
    <w:rsid w:val="002A4469"/>
    <w:rsid w:val="002B7239"/>
    <w:rsid w:val="002B78E6"/>
    <w:rsid w:val="002D7400"/>
    <w:rsid w:val="002E107C"/>
    <w:rsid w:val="002F1A31"/>
    <w:rsid w:val="002F32DE"/>
    <w:rsid w:val="00312E99"/>
    <w:rsid w:val="003269D7"/>
    <w:rsid w:val="00331A38"/>
    <w:rsid w:val="00344572"/>
    <w:rsid w:val="00346469"/>
    <w:rsid w:val="00381960"/>
    <w:rsid w:val="0039638B"/>
    <w:rsid w:val="00396FCB"/>
    <w:rsid w:val="00397EC3"/>
    <w:rsid w:val="003E3EC6"/>
    <w:rsid w:val="003E40D2"/>
    <w:rsid w:val="003F1DCE"/>
    <w:rsid w:val="00401FBC"/>
    <w:rsid w:val="00402EB1"/>
    <w:rsid w:val="00422F3E"/>
    <w:rsid w:val="00432364"/>
    <w:rsid w:val="00435AAC"/>
    <w:rsid w:val="00450DA6"/>
    <w:rsid w:val="0045332E"/>
    <w:rsid w:val="004545E0"/>
    <w:rsid w:val="00454D43"/>
    <w:rsid w:val="00456E4C"/>
    <w:rsid w:val="00461339"/>
    <w:rsid w:val="00465D48"/>
    <w:rsid w:val="004717CD"/>
    <w:rsid w:val="00481546"/>
    <w:rsid w:val="00482B00"/>
    <w:rsid w:val="004A0D59"/>
    <w:rsid w:val="004A7D2F"/>
    <w:rsid w:val="004D1065"/>
    <w:rsid w:val="004D60E0"/>
    <w:rsid w:val="004E2B7B"/>
    <w:rsid w:val="004E67BB"/>
    <w:rsid w:val="004E7D7F"/>
    <w:rsid w:val="004F6D35"/>
    <w:rsid w:val="00514741"/>
    <w:rsid w:val="00526243"/>
    <w:rsid w:val="005276F0"/>
    <w:rsid w:val="00527B53"/>
    <w:rsid w:val="00530074"/>
    <w:rsid w:val="0053286F"/>
    <w:rsid w:val="0053559F"/>
    <w:rsid w:val="00535618"/>
    <w:rsid w:val="00535AB5"/>
    <w:rsid w:val="00553AF8"/>
    <w:rsid w:val="0055546C"/>
    <w:rsid w:val="005605A5"/>
    <w:rsid w:val="005636FB"/>
    <w:rsid w:val="005654D6"/>
    <w:rsid w:val="0057352B"/>
    <w:rsid w:val="005A67E0"/>
    <w:rsid w:val="005D0735"/>
    <w:rsid w:val="005D158D"/>
    <w:rsid w:val="005D6697"/>
    <w:rsid w:val="005E2D2F"/>
    <w:rsid w:val="005E3A55"/>
    <w:rsid w:val="006022BE"/>
    <w:rsid w:val="0060379F"/>
    <w:rsid w:val="00613AEC"/>
    <w:rsid w:val="006152FE"/>
    <w:rsid w:val="0061668C"/>
    <w:rsid w:val="0062633E"/>
    <w:rsid w:val="00633A6E"/>
    <w:rsid w:val="0063598E"/>
    <w:rsid w:val="00637F3A"/>
    <w:rsid w:val="00652662"/>
    <w:rsid w:val="00670DB1"/>
    <w:rsid w:val="00675C5B"/>
    <w:rsid w:val="006810D4"/>
    <w:rsid w:val="00687BCE"/>
    <w:rsid w:val="00693FE1"/>
    <w:rsid w:val="006C02BD"/>
    <w:rsid w:val="006C1F00"/>
    <w:rsid w:val="006D5AF7"/>
    <w:rsid w:val="006F0997"/>
    <w:rsid w:val="00701550"/>
    <w:rsid w:val="007073AF"/>
    <w:rsid w:val="00715B1E"/>
    <w:rsid w:val="007203DC"/>
    <w:rsid w:val="00726A9C"/>
    <w:rsid w:val="00752698"/>
    <w:rsid w:val="00760328"/>
    <w:rsid w:val="00762E7A"/>
    <w:rsid w:val="00787CF5"/>
    <w:rsid w:val="007A3D94"/>
    <w:rsid w:val="007C1856"/>
    <w:rsid w:val="007C66D7"/>
    <w:rsid w:val="007C769D"/>
    <w:rsid w:val="007D21AF"/>
    <w:rsid w:val="007D398E"/>
    <w:rsid w:val="007E357D"/>
    <w:rsid w:val="007F067B"/>
    <w:rsid w:val="008077A3"/>
    <w:rsid w:val="00810235"/>
    <w:rsid w:val="00811F68"/>
    <w:rsid w:val="00817AC4"/>
    <w:rsid w:val="00824AF6"/>
    <w:rsid w:val="008408C3"/>
    <w:rsid w:val="00844616"/>
    <w:rsid w:val="0085596B"/>
    <w:rsid w:val="008666CC"/>
    <w:rsid w:val="008676A0"/>
    <w:rsid w:val="00882739"/>
    <w:rsid w:val="008873D7"/>
    <w:rsid w:val="0088747F"/>
    <w:rsid w:val="00894148"/>
    <w:rsid w:val="008B538E"/>
    <w:rsid w:val="008D2454"/>
    <w:rsid w:val="008F1008"/>
    <w:rsid w:val="00904064"/>
    <w:rsid w:val="00914057"/>
    <w:rsid w:val="00922F72"/>
    <w:rsid w:val="00946229"/>
    <w:rsid w:val="009809D3"/>
    <w:rsid w:val="00991848"/>
    <w:rsid w:val="00994840"/>
    <w:rsid w:val="009B668C"/>
    <w:rsid w:val="009C4DC4"/>
    <w:rsid w:val="009D164B"/>
    <w:rsid w:val="009D2B98"/>
    <w:rsid w:val="009D332E"/>
    <w:rsid w:val="009D74AF"/>
    <w:rsid w:val="00A012B7"/>
    <w:rsid w:val="00A023BF"/>
    <w:rsid w:val="00A04B81"/>
    <w:rsid w:val="00A14BE8"/>
    <w:rsid w:val="00A37946"/>
    <w:rsid w:val="00A5374C"/>
    <w:rsid w:val="00A54F2D"/>
    <w:rsid w:val="00A60FA9"/>
    <w:rsid w:val="00A70DA2"/>
    <w:rsid w:val="00A76E63"/>
    <w:rsid w:val="00A7720E"/>
    <w:rsid w:val="00A82D08"/>
    <w:rsid w:val="00A97452"/>
    <w:rsid w:val="00AA5F3C"/>
    <w:rsid w:val="00AB5B44"/>
    <w:rsid w:val="00AD199C"/>
    <w:rsid w:val="00AE73E2"/>
    <w:rsid w:val="00AF0B5A"/>
    <w:rsid w:val="00AF62CD"/>
    <w:rsid w:val="00AF7601"/>
    <w:rsid w:val="00B013DC"/>
    <w:rsid w:val="00B04A88"/>
    <w:rsid w:val="00B04CB4"/>
    <w:rsid w:val="00B06D3A"/>
    <w:rsid w:val="00B203AE"/>
    <w:rsid w:val="00B20E93"/>
    <w:rsid w:val="00B53F05"/>
    <w:rsid w:val="00B63181"/>
    <w:rsid w:val="00B63C04"/>
    <w:rsid w:val="00B84D13"/>
    <w:rsid w:val="00B91EB2"/>
    <w:rsid w:val="00BA1C4E"/>
    <w:rsid w:val="00BB2258"/>
    <w:rsid w:val="00BB4B16"/>
    <w:rsid w:val="00BC0A40"/>
    <w:rsid w:val="00BC2204"/>
    <w:rsid w:val="00BD4022"/>
    <w:rsid w:val="00C020B3"/>
    <w:rsid w:val="00C10AC8"/>
    <w:rsid w:val="00C21F2D"/>
    <w:rsid w:val="00C2358D"/>
    <w:rsid w:val="00C244FF"/>
    <w:rsid w:val="00C27DD6"/>
    <w:rsid w:val="00C57DD3"/>
    <w:rsid w:val="00C64CF0"/>
    <w:rsid w:val="00C71763"/>
    <w:rsid w:val="00C75AB2"/>
    <w:rsid w:val="00C8353F"/>
    <w:rsid w:val="00CA2D31"/>
    <w:rsid w:val="00CA37CA"/>
    <w:rsid w:val="00CD2BAB"/>
    <w:rsid w:val="00CE6C15"/>
    <w:rsid w:val="00CE75B5"/>
    <w:rsid w:val="00CF6330"/>
    <w:rsid w:val="00D218A4"/>
    <w:rsid w:val="00D25408"/>
    <w:rsid w:val="00D36B18"/>
    <w:rsid w:val="00D40C9B"/>
    <w:rsid w:val="00D4216C"/>
    <w:rsid w:val="00D7021E"/>
    <w:rsid w:val="00D71054"/>
    <w:rsid w:val="00D779C6"/>
    <w:rsid w:val="00D805EE"/>
    <w:rsid w:val="00D97C78"/>
    <w:rsid w:val="00DA1528"/>
    <w:rsid w:val="00DA1A25"/>
    <w:rsid w:val="00DA64C0"/>
    <w:rsid w:val="00DC2F4F"/>
    <w:rsid w:val="00DD1518"/>
    <w:rsid w:val="00DD319F"/>
    <w:rsid w:val="00DE602B"/>
    <w:rsid w:val="00DF1AD3"/>
    <w:rsid w:val="00DF336F"/>
    <w:rsid w:val="00E01CFB"/>
    <w:rsid w:val="00E24D4D"/>
    <w:rsid w:val="00E31A98"/>
    <w:rsid w:val="00E501F7"/>
    <w:rsid w:val="00E5043C"/>
    <w:rsid w:val="00E61462"/>
    <w:rsid w:val="00E6227B"/>
    <w:rsid w:val="00E649A4"/>
    <w:rsid w:val="00E65DB3"/>
    <w:rsid w:val="00E70FEC"/>
    <w:rsid w:val="00E725DC"/>
    <w:rsid w:val="00E831EE"/>
    <w:rsid w:val="00E97F8D"/>
    <w:rsid w:val="00EB0AA8"/>
    <w:rsid w:val="00EB2DCC"/>
    <w:rsid w:val="00EB3A99"/>
    <w:rsid w:val="00F02214"/>
    <w:rsid w:val="00F046E7"/>
    <w:rsid w:val="00F10750"/>
    <w:rsid w:val="00F21AE4"/>
    <w:rsid w:val="00F23686"/>
    <w:rsid w:val="00F64284"/>
    <w:rsid w:val="00F733F9"/>
    <w:rsid w:val="00F85DEC"/>
    <w:rsid w:val="00F93630"/>
    <w:rsid w:val="00F973AD"/>
    <w:rsid w:val="00FB4E06"/>
    <w:rsid w:val="00FB56EA"/>
    <w:rsid w:val="00FC4CDE"/>
    <w:rsid w:val="00FD5CD8"/>
    <w:rsid w:val="00FF46DD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30BD"/>
  <w15:docId w15:val="{32043867-9E4A-4C79-8EB8-181C451C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  <w:style w:type="character" w:styleId="ad">
    <w:name w:val="Hyperlink"/>
    <w:basedOn w:val="a0"/>
    <w:uiPriority w:val="99"/>
    <w:unhideWhenUsed/>
    <w:rsid w:val="00F046E7"/>
    <w:rPr>
      <w:color w:val="0000FF"/>
      <w:u w:val="single"/>
    </w:rPr>
  </w:style>
  <w:style w:type="character" w:styleId="ae">
    <w:name w:val="Strong"/>
    <w:basedOn w:val="a0"/>
    <w:uiPriority w:val="22"/>
    <w:qFormat/>
    <w:rsid w:val="00F04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5;PSytaya@fa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545B394CA7A44F91EF59073867EE95" ma:contentTypeVersion="1" ma:contentTypeDescription="Создание документа." ma:contentTypeScope="" ma:versionID="739768f57411253a162f68c7875b44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244359-BC5F-4769-95D7-DCCB05E94297}"/>
</file>

<file path=customXml/itemProps2.xml><?xml version="1.0" encoding="utf-8"?>
<ds:datastoreItem xmlns:ds="http://schemas.openxmlformats.org/officeDocument/2006/customXml" ds:itemID="{7071A44C-B8F0-46BD-8EE1-33718037F7B3}"/>
</file>

<file path=customXml/itemProps3.xml><?xml version="1.0" encoding="utf-8"?>
<ds:datastoreItem xmlns:ds="http://schemas.openxmlformats.org/officeDocument/2006/customXml" ds:itemID="{23C12A57-C1FC-44AD-8069-151AC15E49CC}"/>
</file>

<file path=customXml/itemProps4.xml><?xml version="1.0" encoding="utf-8"?>
<ds:datastoreItem xmlns:ds="http://schemas.openxmlformats.org/officeDocument/2006/customXml" ds:itemID="{5F6F3A3E-CCE2-46EF-BEAE-4BC08559A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Елена П. Сытая</cp:lastModifiedBy>
  <cp:revision>11</cp:revision>
  <cp:lastPrinted>2015-03-05T12:49:00Z</cp:lastPrinted>
  <dcterms:created xsi:type="dcterms:W3CDTF">2018-06-07T08:25:00Z</dcterms:created>
  <dcterms:modified xsi:type="dcterms:W3CDTF">2018-06-07T08:46:00Z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0x010100AE545B394CA7A44F91EF59073867EE95</vt:lpwstr>
  </property>
</Properties>
</file>