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4" w:rsidRDefault="000066DB" w:rsidP="000B5C64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6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Особенности </w:t>
      </w:r>
      <w:r w:rsidR="000B5C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приема и обучения инвалидов</w:t>
      </w:r>
    </w:p>
    <w:p w:rsidR="000066DB" w:rsidRPr="000066DB" w:rsidRDefault="000066DB" w:rsidP="000B5C64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066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 лиц с ограниченными возможностями здоровья</w:t>
      </w:r>
    </w:p>
    <w:p w:rsidR="00FE1E6C" w:rsidRPr="003806AE" w:rsidRDefault="00FE1E6C" w:rsidP="0038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C64" w:rsidRDefault="000B5C64" w:rsidP="0038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колледжа располагается на первом этаже. Прием на обучение осуществляется без проведения вступительных испытаний для всех лиц, претендующих на получение среднего профессионального образования</w:t>
      </w:r>
      <w:r w:rsidR="00D5666A">
        <w:rPr>
          <w:rFonts w:ascii="Times New Roman" w:hAnsi="Times New Roman" w:cs="Times New Roman"/>
          <w:sz w:val="24"/>
          <w:szCs w:val="24"/>
        </w:rPr>
        <w:t>.</w:t>
      </w:r>
    </w:p>
    <w:p w:rsidR="000066DB" w:rsidRPr="003806AE" w:rsidRDefault="003806AE" w:rsidP="0038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колледже</w:t>
      </w:r>
      <w:r w:rsidR="000066DB" w:rsidRPr="00380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созданы</w:t>
      </w:r>
      <w:r w:rsidR="000066DB" w:rsidRPr="003806AE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</w:t>
      </w:r>
      <w:r w:rsidR="000B5C64">
        <w:rPr>
          <w:rFonts w:ascii="Times New Roman" w:hAnsi="Times New Roman" w:cs="Times New Roman"/>
          <w:sz w:val="24"/>
          <w:szCs w:val="24"/>
        </w:rPr>
        <w:t>, расположенные на первом этаже</w:t>
      </w:r>
      <w:r w:rsidR="000066DB" w:rsidRPr="003806AE">
        <w:rPr>
          <w:rFonts w:ascii="Times New Roman" w:hAnsi="Times New Roman" w:cs="Times New Roman"/>
          <w:sz w:val="24"/>
          <w:szCs w:val="24"/>
        </w:rPr>
        <w:t>, а также их пребывани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066DB" w:rsidRPr="003806AE">
        <w:rPr>
          <w:rFonts w:ascii="Times New Roman" w:hAnsi="Times New Roman" w:cs="Times New Roman"/>
          <w:sz w:val="24"/>
          <w:szCs w:val="24"/>
        </w:rPr>
        <w:t xml:space="preserve"> в указанных помещениях</w:t>
      </w:r>
      <w:r w:rsidR="000B5C64">
        <w:rPr>
          <w:rFonts w:ascii="Times New Roman" w:hAnsi="Times New Roman" w:cs="Times New Roman"/>
          <w:sz w:val="24"/>
          <w:szCs w:val="24"/>
        </w:rPr>
        <w:t>. В колледже оборудован пандус с поручнями, расширены дверные проемы необходимых помещений. В читальном зале оборудованы рабочие места для он-</w:t>
      </w:r>
      <w:proofErr w:type="spellStart"/>
      <w:r w:rsidR="000B5C6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0B5C64">
        <w:rPr>
          <w:rFonts w:ascii="Times New Roman" w:hAnsi="Times New Roman" w:cs="Times New Roman"/>
          <w:sz w:val="24"/>
          <w:szCs w:val="24"/>
        </w:rPr>
        <w:t xml:space="preserve"> участия в аудиторных занятиях</w:t>
      </w:r>
      <w:r w:rsidR="000066DB" w:rsidRPr="003806AE">
        <w:rPr>
          <w:rFonts w:ascii="Times New Roman" w:hAnsi="Times New Roman" w:cs="Times New Roman"/>
          <w:sz w:val="24"/>
          <w:szCs w:val="24"/>
        </w:rPr>
        <w:t>.</w:t>
      </w:r>
      <w:r w:rsidR="000B5C64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выхода в интернет, просмотра и изучения электронных учебных материалов.</w:t>
      </w:r>
    </w:p>
    <w:p w:rsidR="00497AB6" w:rsidRPr="00CD029A" w:rsidRDefault="00497AB6" w:rsidP="00497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с ограниченными возможностями здоровья имеют возможность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ресурсами электронно-библиотечных систем (ЭБС) </w:t>
      </w:r>
      <w:r w:rsidR="000B5C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любой точки, подключенной к сети </w:t>
      </w:r>
      <w:proofErr w:type="spellStart"/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из дома.</w:t>
      </w:r>
    </w:p>
    <w:p w:rsidR="00497AB6" w:rsidRPr="003806AE" w:rsidRDefault="00497AB6" w:rsidP="00380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колледже ведется работа по созданию толерантной социокультурной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 Для осуществления личностного, индивидуализированного социального сопровождения обучающихся инвалидов внедрена форма сопровождения, как волонтерское движение среди студенчества.</w:t>
      </w:r>
      <w:bookmarkStart w:id="0" w:name="_GoBack"/>
      <w:bookmarkEnd w:id="0"/>
    </w:p>
    <w:sectPr w:rsidR="00497AB6" w:rsidRPr="0038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722"/>
    <w:multiLevelType w:val="multilevel"/>
    <w:tmpl w:val="98D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3E"/>
    <w:rsid w:val="000066DB"/>
    <w:rsid w:val="000B5C64"/>
    <w:rsid w:val="001F3C69"/>
    <w:rsid w:val="00286122"/>
    <w:rsid w:val="003806AE"/>
    <w:rsid w:val="00497AB6"/>
    <w:rsid w:val="00781B5F"/>
    <w:rsid w:val="00966C68"/>
    <w:rsid w:val="00AA563E"/>
    <w:rsid w:val="00C15564"/>
    <w:rsid w:val="00CD029A"/>
    <w:rsid w:val="00D20957"/>
    <w:rsid w:val="00D2256D"/>
    <w:rsid w:val="00D5666A"/>
    <w:rsid w:val="00FE1E6C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A1B1B8-5522-4E41-86A2-84F3F80F126D}"/>
</file>

<file path=customXml/itemProps2.xml><?xml version="1.0" encoding="utf-8"?>
<ds:datastoreItem xmlns:ds="http://schemas.openxmlformats.org/officeDocument/2006/customXml" ds:itemID="{CBFE4629-C382-4D1E-B252-478C03ED7634}"/>
</file>

<file path=customXml/itemProps3.xml><?xml version="1.0" encoding="utf-8"?>
<ds:datastoreItem xmlns:ds="http://schemas.openxmlformats.org/officeDocument/2006/customXml" ds:itemID="{BED24A06-6155-45F0-8ACE-F04787E8A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och_user2</dc:creator>
  <cp:keywords/>
  <dc:description/>
  <cp:lastModifiedBy>och_user2</cp:lastModifiedBy>
  <cp:revision>4</cp:revision>
  <cp:lastPrinted>2016-04-27T11:09:00Z</cp:lastPrinted>
  <dcterms:created xsi:type="dcterms:W3CDTF">2016-04-27T07:35:00Z</dcterms:created>
  <dcterms:modified xsi:type="dcterms:W3CDTF">2016-04-27T11:49:00Z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