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высшего образования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(Финансовый университет)</w:t>
      </w:r>
    </w:p>
    <w:p w:rsidR="00FA5A76" w:rsidRPr="00B400E0" w:rsidRDefault="00FA5A76" w:rsidP="00FA5A76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A76" w:rsidRPr="00B400E0" w:rsidRDefault="00FA5A76" w:rsidP="00FA5A76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Шадринский</w:t>
      </w:r>
      <w:proofErr w:type="spellEnd"/>
      <w:r w:rsidRPr="00B4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филиал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2"/>
          <w:szCs w:val="22"/>
        </w:rPr>
      </w:pPr>
      <w:r w:rsidRPr="00B400E0">
        <w:rPr>
          <w:sz w:val="22"/>
          <w:szCs w:val="22"/>
        </w:rPr>
        <w:t>(наименование структурного подразделения ДПО)</w:t>
      </w:r>
    </w:p>
    <w:p w:rsidR="00FA5A76" w:rsidRPr="00B400E0" w:rsidRDefault="00FA5A76" w:rsidP="00FA5A76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335FCF" w:rsidRPr="00335FCF" w:rsidRDefault="00335FCF" w:rsidP="00335FCF">
      <w:pPr>
        <w:pStyle w:val="Default"/>
        <w:widowControl w:val="0"/>
        <w:spacing w:line="276" w:lineRule="auto"/>
        <w:jc w:val="center"/>
        <w:rPr>
          <w:sz w:val="32"/>
          <w:szCs w:val="32"/>
        </w:rPr>
      </w:pPr>
      <w:r w:rsidRPr="00335FCF">
        <w:rPr>
          <w:sz w:val="32"/>
          <w:szCs w:val="32"/>
        </w:rPr>
        <w:t>Аннотация</w:t>
      </w:r>
    </w:p>
    <w:p w:rsidR="00335FCF" w:rsidRPr="00335FCF" w:rsidRDefault="00335FCF" w:rsidP="00335FCF">
      <w:pPr>
        <w:pStyle w:val="Default"/>
        <w:widowControl w:val="0"/>
        <w:spacing w:line="276" w:lineRule="auto"/>
        <w:jc w:val="center"/>
        <w:rPr>
          <w:sz w:val="32"/>
          <w:szCs w:val="32"/>
        </w:rPr>
      </w:pPr>
      <w:r w:rsidRPr="00335FCF">
        <w:rPr>
          <w:sz w:val="32"/>
          <w:szCs w:val="32"/>
        </w:rPr>
        <w:t>программы семинара-практикума</w:t>
      </w:r>
    </w:p>
    <w:p w:rsidR="00FA5A76" w:rsidRPr="00335FCF" w:rsidRDefault="00FA5A76" w:rsidP="00FA5A76">
      <w:pPr>
        <w:pStyle w:val="Default"/>
        <w:widowControl w:val="0"/>
        <w:spacing w:line="276" w:lineRule="auto"/>
        <w:jc w:val="center"/>
        <w:rPr>
          <w:sz w:val="32"/>
          <w:szCs w:val="32"/>
        </w:rPr>
      </w:pPr>
    </w:p>
    <w:p w:rsidR="00FA5A76" w:rsidRPr="00335FCF" w:rsidRDefault="00335FCF" w:rsidP="00FA5A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5FCF">
        <w:rPr>
          <w:rFonts w:ascii="Times New Roman" w:hAnsi="Times New Roman" w:cs="Times New Roman"/>
          <w:b/>
          <w:sz w:val="32"/>
          <w:szCs w:val="32"/>
        </w:rPr>
        <w:t>«</w:t>
      </w:r>
      <w:r w:rsidRPr="00335FCF">
        <w:rPr>
          <w:rFonts w:ascii="Times New Roman" w:hAnsi="Times New Roman"/>
          <w:b/>
          <w:sz w:val="32"/>
          <w:szCs w:val="32"/>
        </w:rPr>
        <w:t>Решение классических задач прикладной математики в экономике с при</w:t>
      </w:r>
      <w:r w:rsidR="00565B64">
        <w:rPr>
          <w:rFonts w:ascii="Times New Roman" w:hAnsi="Times New Roman"/>
          <w:b/>
          <w:sz w:val="32"/>
          <w:szCs w:val="32"/>
        </w:rPr>
        <w:t xml:space="preserve">менением пакета программ </w:t>
      </w:r>
      <w:proofErr w:type="spellStart"/>
      <w:r w:rsidR="00565B64">
        <w:rPr>
          <w:rFonts w:ascii="Times New Roman" w:hAnsi="Times New Roman"/>
          <w:b/>
          <w:sz w:val="32"/>
          <w:szCs w:val="32"/>
        </w:rPr>
        <w:t>Excel</w:t>
      </w:r>
      <w:proofErr w:type="spellEnd"/>
      <w:r w:rsidR="00565B64">
        <w:rPr>
          <w:rFonts w:ascii="Times New Roman" w:hAnsi="Times New Roman"/>
          <w:b/>
          <w:sz w:val="32"/>
          <w:szCs w:val="32"/>
        </w:rPr>
        <w:t>»</w:t>
      </w:r>
    </w:p>
    <w:p w:rsidR="00FA5A76" w:rsidRPr="00335FCF" w:rsidRDefault="00FA5A76" w:rsidP="00FA5A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A5A76" w:rsidRPr="00335FCF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5FCF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5556C5" w:rsidRPr="00910C96" w:rsidRDefault="00B34453" w:rsidP="005556C5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семинара-практикума </w:t>
      </w:r>
      <w:r w:rsidR="00FA5A76" w:rsidRPr="00910C96">
        <w:rPr>
          <w:rFonts w:ascii="Times New Roman" w:hAnsi="Times New Roman" w:cs="Times New Roman"/>
          <w:sz w:val="28"/>
          <w:szCs w:val="28"/>
        </w:rPr>
        <w:t>«</w:t>
      </w:r>
      <w:r w:rsidR="00D7098E" w:rsidRPr="00910C96">
        <w:rPr>
          <w:rFonts w:ascii="Times New Roman" w:hAnsi="Times New Roman"/>
          <w:sz w:val="28"/>
          <w:szCs w:val="28"/>
        </w:rPr>
        <w:t xml:space="preserve">Решение классических задач прикладной математики в экономике с применением пакета программ </w:t>
      </w:r>
      <w:proofErr w:type="spellStart"/>
      <w:r w:rsidR="00D7098E" w:rsidRPr="00910C96">
        <w:rPr>
          <w:rFonts w:ascii="Times New Roman" w:hAnsi="Times New Roman"/>
          <w:sz w:val="28"/>
          <w:szCs w:val="28"/>
        </w:rPr>
        <w:t>Excel</w:t>
      </w:r>
      <w:proofErr w:type="spellEnd"/>
      <w:r w:rsidR="00D7098E" w:rsidRPr="00910C96">
        <w:rPr>
          <w:rFonts w:ascii="Times New Roman" w:hAnsi="Times New Roman"/>
          <w:sz w:val="28"/>
          <w:szCs w:val="28"/>
        </w:rPr>
        <w:t>»</w:t>
      </w:r>
      <w:r w:rsidR="00335FCF" w:rsidRPr="00910C96">
        <w:rPr>
          <w:rFonts w:ascii="Times New Roman" w:hAnsi="Times New Roman"/>
          <w:sz w:val="28"/>
          <w:szCs w:val="28"/>
        </w:rPr>
        <w:t xml:space="preserve"> </w:t>
      </w:r>
      <w:r w:rsidR="00FA5A76" w:rsidRPr="00910C96">
        <w:rPr>
          <w:rFonts w:ascii="Times New Roman" w:hAnsi="Times New Roman" w:cs="Times New Roman"/>
          <w:sz w:val="28"/>
          <w:szCs w:val="28"/>
        </w:rPr>
        <w:t>направлена на совершенствование и получение новых компетенций, необходимых для профессиональ</w:t>
      </w:r>
      <w:r w:rsidR="00D7098E" w:rsidRPr="00910C96">
        <w:rPr>
          <w:rFonts w:ascii="Times New Roman" w:hAnsi="Times New Roman" w:cs="Times New Roman"/>
          <w:sz w:val="28"/>
          <w:szCs w:val="28"/>
        </w:rPr>
        <w:t>ной деятельности в сфере экономики</w:t>
      </w:r>
      <w:r w:rsidR="00FA5A76" w:rsidRPr="00910C96">
        <w:rPr>
          <w:rFonts w:ascii="Times New Roman" w:hAnsi="Times New Roman" w:cs="Times New Roman"/>
          <w:sz w:val="28"/>
          <w:szCs w:val="28"/>
        </w:rPr>
        <w:t>, и повышение профессионального уровня в рамках имеюще</w:t>
      </w:r>
      <w:r w:rsidR="00D7098E" w:rsidRPr="00910C96">
        <w:rPr>
          <w:rFonts w:ascii="Times New Roman" w:hAnsi="Times New Roman" w:cs="Times New Roman"/>
          <w:sz w:val="28"/>
          <w:szCs w:val="28"/>
        </w:rPr>
        <w:t>йся квалификации в сфере экономики</w:t>
      </w:r>
      <w:r w:rsidR="00FA5A76" w:rsidRPr="00910C96">
        <w:rPr>
          <w:rFonts w:ascii="Times New Roman" w:hAnsi="Times New Roman" w:cs="Times New Roman"/>
          <w:sz w:val="28"/>
          <w:szCs w:val="28"/>
        </w:rPr>
        <w:t>.</w:t>
      </w:r>
      <w:r w:rsidR="005556C5" w:rsidRPr="00910C96">
        <w:rPr>
          <w:rFonts w:ascii="Times New Roman" w:hAnsi="Times New Roman"/>
          <w:sz w:val="28"/>
          <w:szCs w:val="28"/>
        </w:rPr>
        <w:t xml:space="preserve"> Формирование у слушателей основных навыков решения экономических задач как задач оптимизации и получение базовых знаний. Развитие понятийной теоретической базы, а также формирование навыков математического моделирования экономических задач для применения математики в экономике и банковском деле.</w:t>
      </w:r>
    </w:p>
    <w:p w:rsidR="00FA5A76" w:rsidRPr="00B400E0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p w:rsidR="00FA5A76" w:rsidRPr="00910C96" w:rsidRDefault="00FA5A7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96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быть способен:</w:t>
      </w:r>
    </w:p>
    <w:p w:rsidR="00D7098E" w:rsidRPr="00910C96" w:rsidRDefault="00335FCF" w:rsidP="00565B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96">
        <w:rPr>
          <w:rStyle w:val="FontStyle51"/>
          <w:sz w:val="28"/>
          <w:szCs w:val="28"/>
        </w:rPr>
        <w:t>применять</w:t>
      </w:r>
      <w:r w:rsidR="00D7098E" w:rsidRPr="00910C96">
        <w:rPr>
          <w:rStyle w:val="FontStyle51"/>
          <w:sz w:val="28"/>
          <w:szCs w:val="28"/>
        </w:rPr>
        <w:t xml:space="preserve"> программно-т</w:t>
      </w:r>
      <w:r w:rsidRPr="00910C96">
        <w:rPr>
          <w:rStyle w:val="FontStyle51"/>
          <w:sz w:val="28"/>
          <w:szCs w:val="28"/>
        </w:rPr>
        <w:t xml:space="preserve">ехнические средства </w:t>
      </w:r>
      <w:r w:rsidR="00D7098E" w:rsidRPr="00910C96">
        <w:rPr>
          <w:rStyle w:val="FontStyle51"/>
          <w:sz w:val="28"/>
          <w:szCs w:val="28"/>
        </w:rPr>
        <w:t xml:space="preserve"> в ходе проведения аналитической обработки экономических показателей финансово-хозяйственной деятельности организации, а также открытых экономических данных</w:t>
      </w:r>
      <w:r w:rsidR="005556C5" w:rsidRPr="00910C96">
        <w:rPr>
          <w:rStyle w:val="FontStyle51"/>
          <w:sz w:val="28"/>
          <w:szCs w:val="28"/>
        </w:rPr>
        <w:t>;</w:t>
      </w:r>
    </w:p>
    <w:p w:rsidR="00D7098E" w:rsidRPr="00910C96" w:rsidRDefault="00D7098E" w:rsidP="00565B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96">
        <w:rPr>
          <w:rFonts w:ascii="Times New Roman" w:hAnsi="Times New Roman"/>
          <w:sz w:val="28"/>
          <w:szCs w:val="28"/>
        </w:rPr>
        <w:t>осуществлять поиск и отбор открытых экономических данных, необходимых для анализа финансово-хозяйственной деятельности организации;</w:t>
      </w:r>
    </w:p>
    <w:p w:rsidR="00D7098E" w:rsidRPr="00910C96" w:rsidRDefault="00D7098E" w:rsidP="00565B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96">
        <w:rPr>
          <w:rFonts w:ascii="Times New Roman" w:hAnsi="Times New Roman"/>
          <w:sz w:val="28"/>
          <w:szCs w:val="28"/>
        </w:rPr>
        <w:t xml:space="preserve">осуществлять базовые финансово-экономические расчеты с использованием программ </w:t>
      </w:r>
      <w:r w:rsidRPr="00910C96">
        <w:rPr>
          <w:rFonts w:ascii="Times New Roman" w:hAnsi="Times New Roman"/>
          <w:sz w:val="28"/>
          <w:szCs w:val="28"/>
          <w:lang w:val="en-US"/>
        </w:rPr>
        <w:t>MS</w:t>
      </w:r>
      <w:r w:rsidRPr="00910C96">
        <w:rPr>
          <w:rFonts w:ascii="Times New Roman" w:hAnsi="Times New Roman"/>
          <w:sz w:val="28"/>
          <w:szCs w:val="28"/>
        </w:rPr>
        <w:t xml:space="preserve"> </w:t>
      </w:r>
      <w:r w:rsidRPr="00910C96">
        <w:rPr>
          <w:rFonts w:ascii="Times New Roman" w:hAnsi="Times New Roman"/>
          <w:sz w:val="28"/>
          <w:szCs w:val="28"/>
          <w:lang w:val="en-US"/>
        </w:rPr>
        <w:t>Office</w:t>
      </w:r>
      <w:r w:rsidRPr="00910C96">
        <w:rPr>
          <w:rFonts w:ascii="Times New Roman" w:hAnsi="Times New Roman"/>
          <w:sz w:val="28"/>
          <w:szCs w:val="28"/>
        </w:rPr>
        <w:t xml:space="preserve"> </w:t>
      </w:r>
      <w:r w:rsidRPr="00910C96">
        <w:rPr>
          <w:rFonts w:ascii="Times New Roman" w:hAnsi="Times New Roman"/>
          <w:sz w:val="28"/>
          <w:szCs w:val="28"/>
          <w:lang w:val="en-US"/>
        </w:rPr>
        <w:t>Word</w:t>
      </w:r>
      <w:r w:rsidR="008E7664">
        <w:rPr>
          <w:rFonts w:ascii="Times New Roman" w:hAnsi="Times New Roman"/>
          <w:sz w:val="28"/>
          <w:szCs w:val="28"/>
        </w:rPr>
        <w:t xml:space="preserve"> и </w:t>
      </w:r>
      <w:r w:rsidRPr="00910C96">
        <w:rPr>
          <w:rFonts w:ascii="Times New Roman" w:hAnsi="Times New Roman"/>
          <w:sz w:val="28"/>
          <w:szCs w:val="28"/>
          <w:lang w:val="en-US"/>
        </w:rPr>
        <w:t>MS</w:t>
      </w:r>
      <w:r w:rsidRPr="00910C96">
        <w:rPr>
          <w:rFonts w:ascii="Times New Roman" w:hAnsi="Times New Roman"/>
          <w:sz w:val="28"/>
          <w:szCs w:val="28"/>
        </w:rPr>
        <w:t xml:space="preserve"> </w:t>
      </w:r>
      <w:r w:rsidRPr="00910C96">
        <w:rPr>
          <w:rFonts w:ascii="Times New Roman" w:hAnsi="Times New Roman"/>
          <w:sz w:val="28"/>
          <w:szCs w:val="28"/>
          <w:lang w:val="en-US"/>
        </w:rPr>
        <w:t>Office</w:t>
      </w:r>
      <w:r w:rsidRPr="00910C96">
        <w:rPr>
          <w:rFonts w:ascii="Times New Roman" w:hAnsi="Times New Roman"/>
          <w:sz w:val="28"/>
          <w:szCs w:val="28"/>
        </w:rPr>
        <w:t xml:space="preserve"> </w:t>
      </w:r>
      <w:r w:rsidRPr="00910C96">
        <w:rPr>
          <w:rFonts w:ascii="Times New Roman" w:hAnsi="Times New Roman"/>
          <w:sz w:val="28"/>
          <w:szCs w:val="28"/>
          <w:lang w:val="en-US"/>
        </w:rPr>
        <w:t>Excel</w:t>
      </w:r>
      <w:r w:rsidRPr="00910C96">
        <w:rPr>
          <w:rFonts w:ascii="Times New Roman" w:hAnsi="Times New Roman"/>
          <w:sz w:val="28"/>
          <w:szCs w:val="28"/>
        </w:rPr>
        <w:t>;</w:t>
      </w:r>
    </w:p>
    <w:p w:rsidR="00D7098E" w:rsidRPr="00910C96" w:rsidRDefault="00D7098E" w:rsidP="00565B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96">
        <w:rPr>
          <w:rFonts w:ascii="Times New Roman" w:hAnsi="Times New Roman"/>
          <w:sz w:val="28"/>
          <w:szCs w:val="28"/>
        </w:rPr>
        <w:t>выбирать рациональные типы таблиц и рисунков, наглядно демонстрирующих результаты аналитической обработки экономических данных;</w:t>
      </w:r>
    </w:p>
    <w:p w:rsidR="00D7098E" w:rsidRPr="00565B64" w:rsidRDefault="00D7098E" w:rsidP="00565B6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0C96">
        <w:rPr>
          <w:rFonts w:ascii="Times New Roman" w:hAnsi="Times New Roman"/>
          <w:sz w:val="28"/>
          <w:szCs w:val="28"/>
        </w:rPr>
        <w:lastRenderedPageBreak/>
        <w:t xml:space="preserve">оформлять результаты анализа экономических данных в соответствии с действующими стандартами и их презентацию с применением </w:t>
      </w:r>
      <w:r w:rsidRPr="00910C96">
        <w:rPr>
          <w:rFonts w:ascii="Times New Roman" w:hAnsi="Times New Roman"/>
          <w:sz w:val="28"/>
          <w:szCs w:val="28"/>
          <w:lang w:val="en-US"/>
        </w:rPr>
        <w:t>MS</w:t>
      </w:r>
      <w:r w:rsidRPr="00910C96">
        <w:rPr>
          <w:rFonts w:ascii="Times New Roman" w:hAnsi="Times New Roman"/>
          <w:sz w:val="28"/>
          <w:szCs w:val="28"/>
        </w:rPr>
        <w:t xml:space="preserve"> </w:t>
      </w:r>
      <w:r w:rsidRPr="00910C96">
        <w:rPr>
          <w:rFonts w:ascii="Times New Roman" w:hAnsi="Times New Roman"/>
          <w:sz w:val="28"/>
          <w:szCs w:val="28"/>
          <w:lang w:val="en-US"/>
        </w:rPr>
        <w:t>Office</w:t>
      </w:r>
      <w:r w:rsidRPr="00910C96">
        <w:rPr>
          <w:rFonts w:ascii="Times New Roman" w:hAnsi="Times New Roman"/>
          <w:sz w:val="28"/>
          <w:szCs w:val="28"/>
        </w:rPr>
        <w:t xml:space="preserve"> </w:t>
      </w:r>
      <w:r w:rsidRPr="00910C96">
        <w:rPr>
          <w:rFonts w:ascii="Times New Roman" w:hAnsi="Times New Roman"/>
          <w:sz w:val="28"/>
          <w:szCs w:val="28"/>
          <w:lang w:val="en-US"/>
        </w:rPr>
        <w:t>Power</w:t>
      </w:r>
      <w:r w:rsidRPr="00910C96">
        <w:rPr>
          <w:rFonts w:ascii="Times New Roman" w:hAnsi="Times New Roman"/>
          <w:sz w:val="28"/>
          <w:szCs w:val="28"/>
        </w:rPr>
        <w:t xml:space="preserve"> </w:t>
      </w:r>
      <w:r w:rsidRPr="00910C96">
        <w:rPr>
          <w:rFonts w:ascii="Times New Roman" w:hAnsi="Times New Roman"/>
          <w:sz w:val="28"/>
          <w:szCs w:val="28"/>
          <w:lang w:val="en-US"/>
        </w:rPr>
        <w:t>Point</w:t>
      </w:r>
      <w:r w:rsidRPr="00910C96">
        <w:rPr>
          <w:rFonts w:ascii="Times New Roman" w:hAnsi="Times New Roman"/>
          <w:sz w:val="28"/>
          <w:szCs w:val="28"/>
        </w:rPr>
        <w:t>.</w:t>
      </w:r>
    </w:p>
    <w:p w:rsidR="00FA5A76" w:rsidRPr="00B400E0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</w:p>
    <w:p w:rsidR="005556C5" w:rsidRPr="005556C5" w:rsidRDefault="00335FCF" w:rsidP="005556C5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0235A">
        <w:rPr>
          <w:rFonts w:ascii="Times New Roman" w:hAnsi="Times New Roman" w:cs="Times New Roman"/>
          <w:sz w:val="28"/>
          <w:szCs w:val="28"/>
        </w:rPr>
        <w:t>иц, получающие среднее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сиональное образование (студентов </w:t>
      </w:r>
      <w:r w:rsidRPr="00B0235A">
        <w:rPr>
          <w:rFonts w:ascii="Times New Roman" w:hAnsi="Times New Roman" w:cs="Times New Roman"/>
          <w:sz w:val="28"/>
          <w:szCs w:val="28"/>
        </w:rPr>
        <w:t>колледжа)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00E0">
        <w:rPr>
          <w:rFonts w:ascii="Times New Roman" w:hAnsi="Times New Roman" w:cs="Times New Roman"/>
          <w:sz w:val="28"/>
          <w:szCs w:val="28"/>
        </w:rPr>
        <w:t>иных заинтересованных лиц, желающих повысить уровень свое</w:t>
      </w:r>
      <w:r>
        <w:rPr>
          <w:rFonts w:ascii="Times New Roman" w:hAnsi="Times New Roman" w:cs="Times New Roman"/>
          <w:sz w:val="28"/>
          <w:szCs w:val="28"/>
        </w:rPr>
        <w:t xml:space="preserve">й квалификации в </w:t>
      </w:r>
      <w:r w:rsidR="005556C5">
        <w:rPr>
          <w:rFonts w:ascii="Times New Roman" w:hAnsi="Times New Roman" w:cs="Times New Roman"/>
          <w:sz w:val="28"/>
          <w:szCs w:val="28"/>
        </w:rPr>
        <w:t xml:space="preserve">области актуальных вопросов </w:t>
      </w:r>
      <w:r w:rsidR="005556C5" w:rsidRPr="005556C5">
        <w:rPr>
          <w:rFonts w:ascii="Times New Roman" w:hAnsi="Times New Roman"/>
          <w:sz w:val="28"/>
          <w:szCs w:val="28"/>
        </w:rPr>
        <w:t>математики в экономике и банковском деле</w:t>
      </w:r>
      <w:r w:rsidR="005556C5">
        <w:rPr>
          <w:rFonts w:ascii="Times New Roman" w:hAnsi="Times New Roman"/>
          <w:sz w:val="28"/>
          <w:szCs w:val="28"/>
        </w:rPr>
        <w:t>.</w:t>
      </w:r>
    </w:p>
    <w:p w:rsidR="00FA5A76" w:rsidRPr="00B400E0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и методы обучения:</w:t>
      </w:r>
      <w:r w:rsidR="005556C5" w:rsidRPr="005556C5">
        <w:rPr>
          <w:rFonts w:ascii="Times New Roman" w:hAnsi="Times New Roman"/>
          <w:sz w:val="24"/>
          <w:szCs w:val="24"/>
        </w:rPr>
        <w:t xml:space="preserve"> </w:t>
      </w:r>
    </w:p>
    <w:p w:rsidR="00FA5A76" w:rsidRPr="00B400E0" w:rsidRDefault="00910C9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</w:t>
      </w:r>
      <w:r w:rsidR="00FA5A76" w:rsidRPr="00B400E0">
        <w:rPr>
          <w:rFonts w:ascii="Times New Roman" w:hAnsi="Times New Roman" w:cs="Times New Roman"/>
          <w:sz w:val="28"/>
          <w:szCs w:val="28"/>
        </w:rPr>
        <w:t xml:space="preserve"> строится на сочетании лекций, практических занятий с использованием активных форм обучения и применения современных образовательных методик и технологий.</w:t>
      </w:r>
    </w:p>
    <w:p w:rsidR="00FA5A76" w:rsidRPr="00B400E0" w:rsidRDefault="00FA5A7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Аудиторные занятия: </w:t>
      </w:r>
      <w:r w:rsidRPr="00B400E0">
        <w:rPr>
          <w:rFonts w:ascii="Times New Roman" w:hAnsi="Times New Roman" w:cs="Times New Roman"/>
          <w:sz w:val="28"/>
          <w:szCs w:val="28"/>
        </w:rPr>
        <w:t>лек</w:t>
      </w:r>
      <w:r w:rsidR="00910C96">
        <w:rPr>
          <w:rFonts w:ascii="Times New Roman" w:hAnsi="Times New Roman" w:cs="Times New Roman"/>
          <w:sz w:val="28"/>
          <w:szCs w:val="28"/>
        </w:rPr>
        <w:t>ции, практические, консультации, тестовые задания.</w:t>
      </w:r>
    </w:p>
    <w:p w:rsidR="00FA5A76" w:rsidRPr="00B400E0" w:rsidRDefault="00FA5A7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При проведении лекционных занятий по программе</w:t>
      </w:r>
      <w:r w:rsidR="00910C96">
        <w:rPr>
          <w:rFonts w:ascii="Times New Roman" w:hAnsi="Times New Roman" w:cs="Times New Roman"/>
          <w:sz w:val="28"/>
          <w:szCs w:val="28"/>
        </w:rPr>
        <w:t xml:space="preserve"> </w:t>
      </w:r>
      <w:r w:rsidR="00910C96" w:rsidRPr="005556C5">
        <w:rPr>
          <w:rFonts w:ascii="Times New Roman" w:hAnsi="Times New Roman" w:cs="Times New Roman"/>
          <w:sz w:val="28"/>
          <w:szCs w:val="28"/>
        </w:rPr>
        <w:t>«</w:t>
      </w:r>
      <w:r w:rsidR="00910C96" w:rsidRPr="005556C5">
        <w:rPr>
          <w:rFonts w:ascii="Times New Roman" w:hAnsi="Times New Roman"/>
          <w:sz w:val="28"/>
          <w:szCs w:val="28"/>
        </w:rPr>
        <w:t xml:space="preserve">Решение классических задач прикладной математики в экономике с применением пакета программ </w:t>
      </w:r>
      <w:proofErr w:type="spellStart"/>
      <w:r w:rsidR="00910C96" w:rsidRPr="005556C5">
        <w:rPr>
          <w:rFonts w:ascii="Times New Roman" w:hAnsi="Times New Roman"/>
          <w:sz w:val="28"/>
          <w:szCs w:val="28"/>
        </w:rPr>
        <w:t>Excel</w:t>
      </w:r>
      <w:proofErr w:type="spellEnd"/>
      <w:r w:rsidR="00910C96" w:rsidRPr="005556C5">
        <w:rPr>
          <w:rFonts w:ascii="Times New Roman" w:hAnsi="Times New Roman"/>
          <w:sz w:val="28"/>
          <w:szCs w:val="28"/>
        </w:rPr>
        <w:t xml:space="preserve">» </w:t>
      </w:r>
      <w:r w:rsidRPr="00B400E0">
        <w:rPr>
          <w:rFonts w:ascii="Times New Roman" w:hAnsi="Times New Roman" w:cs="Times New Roman"/>
          <w:sz w:val="28"/>
          <w:szCs w:val="28"/>
        </w:rPr>
        <w:t xml:space="preserve">используются компьютерные и </w:t>
      </w:r>
      <w:proofErr w:type="spellStart"/>
      <w:r w:rsidRPr="00B400E0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B400E0">
        <w:rPr>
          <w:rFonts w:ascii="Times New Roman" w:hAnsi="Times New Roman" w:cs="Times New Roman"/>
          <w:sz w:val="28"/>
          <w:szCs w:val="28"/>
        </w:rPr>
        <w:t xml:space="preserve"> средства обучения, а также демонстрационные и наглядно</w:t>
      </w:r>
      <w:r w:rsidR="00B34453">
        <w:rPr>
          <w:rFonts w:ascii="Times New Roman" w:hAnsi="Times New Roman" w:cs="Times New Roman"/>
          <w:sz w:val="28"/>
          <w:szCs w:val="28"/>
        </w:rPr>
        <w:t>–</w:t>
      </w:r>
      <w:r w:rsidRPr="00B400E0">
        <w:rPr>
          <w:rFonts w:ascii="Times New Roman" w:hAnsi="Times New Roman" w:cs="Times New Roman"/>
          <w:sz w:val="28"/>
          <w:szCs w:val="28"/>
        </w:rPr>
        <w:t>иллюстрационные (в том числе раздаточные) материалы.</w:t>
      </w:r>
    </w:p>
    <w:p w:rsidR="00FA5A76" w:rsidRPr="00B400E0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FA5A76" w:rsidRPr="00B400E0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</w:p>
    <w:p w:rsidR="00FA5A76" w:rsidRPr="00B400E0" w:rsidRDefault="00FA5A76" w:rsidP="00FA5A76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Освоение программы завершается итоговой аттестацией. В качестве зачетных форм итоговой аттес</w:t>
      </w:r>
      <w:r w:rsidR="005A15FA">
        <w:rPr>
          <w:rFonts w:ascii="Times New Roman" w:hAnsi="Times New Roman" w:cs="Times New Roman"/>
          <w:sz w:val="28"/>
          <w:szCs w:val="28"/>
        </w:rPr>
        <w:t xml:space="preserve">тации слушателей являются </w:t>
      </w:r>
      <w:r w:rsidR="00B34453">
        <w:rPr>
          <w:rFonts w:ascii="Times New Roman" w:hAnsi="Times New Roman" w:cs="Times New Roman"/>
          <w:sz w:val="28"/>
          <w:szCs w:val="28"/>
        </w:rPr>
        <w:t>–</w:t>
      </w:r>
      <w:r w:rsidRPr="00B400E0">
        <w:rPr>
          <w:rFonts w:ascii="Times New Roman" w:hAnsi="Times New Roman" w:cs="Times New Roman"/>
          <w:sz w:val="28"/>
          <w:szCs w:val="28"/>
        </w:rPr>
        <w:t xml:space="preserve"> зачет в форме тестирования.</w:t>
      </w:r>
    </w:p>
    <w:p w:rsidR="00FA5A76" w:rsidRPr="00B400E0" w:rsidRDefault="00FA5A76" w:rsidP="00FA5A76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Выдаваемые документы:</w:t>
      </w:r>
    </w:p>
    <w:p w:rsidR="00FA5A76" w:rsidRDefault="00FA5A76" w:rsidP="008E7664">
      <w:pPr>
        <w:widowControl w:val="0"/>
        <w:spacing w:after="0"/>
        <w:ind w:firstLine="709"/>
        <w:jc w:val="both"/>
      </w:pPr>
      <w:r w:rsidRPr="00B400E0">
        <w:rPr>
          <w:rFonts w:ascii="Times New Roman" w:hAnsi="Times New Roman" w:cs="Times New Roman"/>
          <w:sz w:val="28"/>
          <w:szCs w:val="28"/>
        </w:rPr>
        <w:t>Слушателям, освоившим учебный план программы, и успешно прошедшим итоговую атт</w:t>
      </w:r>
      <w:r w:rsidR="00910C96">
        <w:rPr>
          <w:rFonts w:ascii="Times New Roman" w:hAnsi="Times New Roman" w:cs="Times New Roman"/>
          <w:sz w:val="28"/>
          <w:szCs w:val="28"/>
        </w:rPr>
        <w:t>естацию выдается сертификат</w:t>
      </w:r>
      <w:r w:rsidR="00910C96" w:rsidRPr="00B400E0">
        <w:rPr>
          <w:rFonts w:ascii="Times New Roman" w:hAnsi="Times New Roman" w:cs="Times New Roman"/>
          <w:sz w:val="28"/>
          <w:szCs w:val="28"/>
        </w:rPr>
        <w:t xml:space="preserve"> о </w:t>
      </w:r>
      <w:r w:rsidR="00910C96">
        <w:rPr>
          <w:rFonts w:ascii="Times New Roman" w:hAnsi="Times New Roman" w:cs="Times New Roman"/>
          <w:sz w:val="28"/>
          <w:szCs w:val="28"/>
        </w:rPr>
        <w:t>прохождении семинара</w:t>
      </w:r>
      <w:r w:rsidR="00B34453">
        <w:rPr>
          <w:rFonts w:ascii="Times New Roman" w:hAnsi="Times New Roman" w:cs="Times New Roman"/>
          <w:sz w:val="28"/>
          <w:szCs w:val="28"/>
        </w:rPr>
        <w:t>–</w:t>
      </w:r>
      <w:r w:rsidR="00910C96">
        <w:rPr>
          <w:rFonts w:ascii="Times New Roman" w:hAnsi="Times New Roman" w:cs="Times New Roman"/>
          <w:sz w:val="28"/>
          <w:szCs w:val="28"/>
        </w:rPr>
        <w:t xml:space="preserve">практикума </w:t>
      </w:r>
      <w:r w:rsidRPr="00B400E0">
        <w:rPr>
          <w:rFonts w:ascii="Times New Roman" w:hAnsi="Times New Roman" w:cs="Times New Roman"/>
          <w:sz w:val="28"/>
          <w:szCs w:val="28"/>
        </w:rPr>
        <w:t xml:space="preserve">установленного образца </w:t>
      </w:r>
      <w:proofErr w:type="spellStart"/>
      <w:r w:rsidRPr="00B400E0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400E0">
        <w:rPr>
          <w:rFonts w:ascii="Times New Roman" w:hAnsi="Times New Roman" w:cs="Times New Roman"/>
          <w:sz w:val="28"/>
          <w:szCs w:val="28"/>
        </w:rPr>
        <w:t>.</w:t>
      </w:r>
    </w:p>
    <w:sectPr w:rsidR="00FA5A76" w:rsidSect="0081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2B"/>
    <w:multiLevelType w:val="hybridMultilevel"/>
    <w:tmpl w:val="6A2691FE"/>
    <w:lvl w:ilvl="0" w:tplc="3A900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7B03"/>
    <w:multiLevelType w:val="hybridMultilevel"/>
    <w:tmpl w:val="C642592C"/>
    <w:lvl w:ilvl="0" w:tplc="E76E0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6F6D47"/>
    <w:multiLevelType w:val="hybridMultilevel"/>
    <w:tmpl w:val="4C2CB730"/>
    <w:lvl w:ilvl="0" w:tplc="3A900D6E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A76"/>
    <w:rsid w:val="00335FCF"/>
    <w:rsid w:val="005556C5"/>
    <w:rsid w:val="00565B64"/>
    <w:rsid w:val="005A15FA"/>
    <w:rsid w:val="006853EE"/>
    <w:rsid w:val="00707A5C"/>
    <w:rsid w:val="00707DF8"/>
    <w:rsid w:val="008137B8"/>
    <w:rsid w:val="008E7664"/>
    <w:rsid w:val="00910C96"/>
    <w:rsid w:val="00B34453"/>
    <w:rsid w:val="00BC1D14"/>
    <w:rsid w:val="00D7098E"/>
    <w:rsid w:val="00FA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5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5A76"/>
    <w:pPr>
      <w:ind w:left="720"/>
      <w:contextualSpacing/>
    </w:pPr>
  </w:style>
  <w:style w:type="character" w:customStyle="1" w:styleId="FontStyle51">
    <w:name w:val="Font Style51"/>
    <w:uiPriority w:val="99"/>
    <w:rsid w:val="00D7098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dcterms:created xsi:type="dcterms:W3CDTF">2019-05-24T05:34:00Z</dcterms:created>
  <dcterms:modified xsi:type="dcterms:W3CDTF">2019-05-24T16:35:00Z</dcterms:modified>
</cp:coreProperties>
</file>