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F7" w:rsidRDefault="00695EF7" w:rsidP="00695EF7">
      <w:pPr>
        <w:pStyle w:val="3"/>
        <w:ind w:left="4395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Омского филиала Финансового университета к.э.н. </w:t>
      </w:r>
      <w:r>
        <w:rPr>
          <w:b/>
          <w:spacing w:val="0"/>
        </w:rPr>
        <w:br/>
        <w:t>Т.В. Ивашкевич</w:t>
      </w:r>
    </w:p>
    <w:p w:rsidR="00602604" w:rsidRPr="00EF4E39" w:rsidRDefault="00602604" w:rsidP="0060260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bookmarkStart w:id="0" w:name="_GoBack"/>
      <w:bookmarkEnd w:id="0"/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Style w:val="a5"/>
        <w:tblW w:w="0" w:type="auto"/>
        <w:tblInd w:w="46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02604" w:rsidTr="005C1E21">
        <w:tc>
          <w:tcPr>
            <w:tcW w:w="5220" w:type="dxa"/>
            <w:vAlign w:val="bottom"/>
          </w:tcPr>
          <w:p w:rsidR="00602604" w:rsidRDefault="00602604" w:rsidP="005C1E21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602604" w:rsidRPr="00C90052" w:rsidRDefault="00602604" w:rsidP="0060260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Style w:val="a5"/>
        <w:tblW w:w="0" w:type="auto"/>
        <w:tblInd w:w="46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02604" w:rsidTr="005C1E21">
        <w:tc>
          <w:tcPr>
            <w:tcW w:w="5245" w:type="dxa"/>
          </w:tcPr>
          <w:p w:rsidR="00602604" w:rsidRDefault="00602604" w:rsidP="005C1E21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602604" w:rsidRDefault="00602604" w:rsidP="0060260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Style w:val="a5"/>
        <w:tblW w:w="5220" w:type="dxa"/>
        <w:tblInd w:w="46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02604" w:rsidTr="005C1E21">
        <w:tc>
          <w:tcPr>
            <w:tcW w:w="5220" w:type="dxa"/>
          </w:tcPr>
          <w:p w:rsidR="00602604" w:rsidRDefault="00602604" w:rsidP="005C1E21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602604" w:rsidRDefault="00602604" w:rsidP="00602604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Style w:val="a5"/>
        <w:tblW w:w="0" w:type="auto"/>
        <w:tblInd w:w="46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02604" w:rsidTr="005C1E21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602604" w:rsidRPr="000B224B" w:rsidRDefault="00602604" w:rsidP="005C1E21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602604" w:rsidTr="005C1E21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02604" w:rsidRPr="000B224B" w:rsidRDefault="00602604" w:rsidP="005C1E21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602604" w:rsidTr="005C1E21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02604" w:rsidRDefault="00602604" w:rsidP="005C1E21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602604" w:rsidRPr="00B1697D" w:rsidRDefault="00602604" w:rsidP="005C1E21">
            <w:pPr>
              <w:jc w:val="center"/>
              <w:rPr>
                <w:sz w:val="28"/>
                <w:szCs w:val="28"/>
              </w:rPr>
            </w:pPr>
          </w:p>
        </w:tc>
      </w:tr>
      <w:tr w:rsidR="00602604" w:rsidTr="005C1E21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02604" w:rsidRPr="000B224B" w:rsidRDefault="00602604" w:rsidP="005C1E21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602604" w:rsidRDefault="00602604" w:rsidP="00602604">
      <w:pPr>
        <w:pStyle w:val="3"/>
        <w:ind w:right="0"/>
        <w:rPr>
          <w:b/>
          <w:spacing w:val="0"/>
          <w:szCs w:val="28"/>
        </w:rPr>
      </w:pPr>
    </w:p>
    <w:p w:rsidR="00602604" w:rsidRPr="00554244" w:rsidRDefault="00602604" w:rsidP="00602604">
      <w:pPr>
        <w:pStyle w:val="3"/>
        <w:ind w:right="0"/>
        <w:rPr>
          <w:b/>
          <w:spacing w:val="0"/>
          <w:szCs w:val="28"/>
        </w:rPr>
      </w:pPr>
    </w:p>
    <w:p w:rsidR="00602604" w:rsidRPr="009E12C1" w:rsidRDefault="00602604" w:rsidP="00602604">
      <w:pPr>
        <w:tabs>
          <w:tab w:val="left" w:pos="7335"/>
        </w:tabs>
        <w:jc w:val="center"/>
        <w:rPr>
          <w:b/>
          <w:sz w:val="28"/>
          <w:szCs w:val="28"/>
        </w:rPr>
      </w:pPr>
      <w:r w:rsidRPr="009E12C1">
        <w:rPr>
          <w:b/>
          <w:sz w:val="28"/>
          <w:szCs w:val="28"/>
        </w:rPr>
        <w:t>ЗА</w:t>
      </w:r>
      <w:r w:rsidR="00D92445" w:rsidRPr="009E12C1">
        <w:rPr>
          <w:b/>
          <w:sz w:val="28"/>
          <w:szCs w:val="28"/>
        </w:rPr>
        <w:t>ЯВЛЕНИЕ</w:t>
      </w:r>
    </w:p>
    <w:p w:rsidR="00602604" w:rsidRPr="008D6DE0" w:rsidRDefault="00602604" w:rsidP="00602604">
      <w:pPr>
        <w:tabs>
          <w:tab w:val="left" w:pos="7335"/>
        </w:tabs>
        <w:jc w:val="center"/>
        <w:rPr>
          <w:sz w:val="28"/>
          <w:szCs w:val="28"/>
        </w:rPr>
      </w:pPr>
    </w:p>
    <w:p w:rsidR="00602604" w:rsidRPr="008D6DE0" w:rsidRDefault="00602604" w:rsidP="007F6158">
      <w:pPr>
        <w:tabs>
          <w:tab w:val="left" w:pos="7335"/>
        </w:tabs>
        <w:spacing w:line="360" w:lineRule="auto"/>
        <w:ind w:firstLine="720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D92445">
        <w:rPr>
          <w:sz w:val="28"/>
          <w:szCs w:val="28"/>
        </w:rPr>
        <w:t>выдать мне трудовую книжку для</w:t>
      </w:r>
      <w:r w:rsidRPr="008D6DE0">
        <w:rPr>
          <w:sz w:val="28"/>
          <w:szCs w:val="28"/>
        </w:rPr>
        <w:t>:</w:t>
      </w:r>
    </w:p>
    <w:p w:rsidR="00602604" w:rsidRPr="008D6DE0" w:rsidRDefault="00602604" w:rsidP="007F6158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8D6DE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602604" w:rsidRPr="008D6DE0" w:rsidRDefault="00602604" w:rsidP="007F6158">
      <w:pPr>
        <w:tabs>
          <w:tab w:val="left" w:pos="7335"/>
        </w:tabs>
        <w:spacing w:line="360" w:lineRule="auto"/>
        <w:rPr>
          <w:sz w:val="28"/>
          <w:szCs w:val="28"/>
        </w:rPr>
      </w:pPr>
      <w:r w:rsidRPr="008D6DE0">
        <w:rPr>
          <w:sz w:val="28"/>
          <w:szCs w:val="28"/>
        </w:rPr>
        <w:t>____________________________________________________________________</w:t>
      </w:r>
    </w:p>
    <w:p w:rsidR="00602604" w:rsidRDefault="00602604" w:rsidP="007F6158">
      <w:pPr>
        <w:tabs>
          <w:tab w:val="left" w:pos="7335"/>
        </w:tabs>
        <w:spacing w:line="360" w:lineRule="auto"/>
        <w:jc w:val="center"/>
        <w:rPr>
          <w:sz w:val="28"/>
          <w:szCs w:val="28"/>
        </w:rPr>
      </w:pPr>
    </w:p>
    <w:p w:rsidR="00D92445" w:rsidRPr="00B1697D" w:rsidRDefault="00D92445" w:rsidP="007F6158">
      <w:pPr>
        <w:tabs>
          <w:tab w:val="left" w:pos="73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вернуть трудовую </w:t>
      </w:r>
      <w:r w:rsidR="007F6158">
        <w:rPr>
          <w:sz w:val="28"/>
          <w:szCs w:val="28"/>
        </w:rPr>
        <w:t xml:space="preserve">книжку </w:t>
      </w:r>
      <w:r>
        <w:rPr>
          <w:sz w:val="28"/>
          <w:szCs w:val="28"/>
        </w:rPr>
        <w:t xml:space="preserve">в </w:t>
      </w:r>
      <w:r w:rsidR="00257CE6">
        <w:rPr>
          <w:sz w:val="28"/>
          <w:szCs w:val="28"/>
        </w:rPr>
        <w:t>Отдел кадров</w:t>
      </w:r>
      <w:r>
        <w:rPr>
          <w:sz w:val="28"/>
          <w:szCs w:val="28"/>
        </w:rPr>
        <w:t xml:space="preserve"> не позднее трех рабочих дней со дня ее получения в </w:t>
      </w:r>
      <w:r w:rsidR="00257CE6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Пенсионно</w:t>
      </w:r>
      <w:r w:rsidR="00257CE6">
        <w:rPr>
          <w:sz w:val="28"/>
          <w:szCs w:val="28"/>
        </w:rPr>
        <w:t>го</w:t>
      </w:r>
      <w:r>
        <w:rPr>
          <w:sz w:val="28"/>
          <w:szCs w:val="28"/>
        </w:rPr>
        <w:t xml:space="preserve"> фонд</w:t>
      </w:r>
      <w:r w:rsidR="00257CE6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Федерации.</w:t>
      </w:r>
    </w:p>
    <w:p w:rsidR="00602604" w:rsidRPr="00B1697D" w:rsidRDefault="00602604" w:rsidP="007F6158">
      <w:pPr>
        <w:pStyle w:val="a3"/>
        <w:spacing w:after="0" w:line="360" w:lineRule="auto"/>
        <w:ind w:left="0" w:firstLine="720"/>
        <w:rPr>
          <w:sz w:val="28"/>
          <w:szCs w:val="28"/>
        </w:rPr>
      </w:pPr>
    </w:p>
    <w:tbl>
      <w:tblPr>
        <w:tblStyle w:val="a5"/>
        <w:tblW w:w="70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0"/>
        <w:gridCol w:w="2340"/>
        <w:gridCol w:w="360"/>
      </w:tblGrid>
      <w:tr w:rsidR="00602604" w:rsidTr="005C1E21">
        <w:tc>
          <w:tcPr>
            <w:tcW w:w="341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2604" w:rsidRDefault="00602604" w:rsidP="005C1E2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02604" w:rsidRDefault="00602604" w:rsidP="005C1E21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02604" w:rsidRDefault="00602604" w:rsidP="005C1E2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55424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02604" w:rsidRDefault="00602604" w:rsidP="005C1E2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602604" w:rsidRDefault="00602604" w:rsidP="0060260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(подпись)                                                             </w:t>
      </w: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Default="00602604" w:rsidP="00602604">
      <w:pPr>
        <w:tabs>
          <w:tab w:val="left" w:pos="7335"/>
        </w:tabs>
        <w:ind w:left="3240"/>
        <w:rPr>
          <w:b/>
        </w:rPr>
      </w:pPr>
    </w:p>
    <w:p w:rsidR="00602604" w:rsidRPr="008D6DE0" w:rsidRDefault="00602604" w:rsidP="00602604">
      <w:pPr>
        <w:tabs>
          <w:tab w:val="left" w:pos="7335"/>
        </w:tabs>
        <w:rPr>
          <w:sz w:val="28"/>
          <w:szCs w:val="28"/>
        </w:rPr>
      </w:pPr>
    </w:p>
    <w:tbl>
      <w:tblPr>
        <w:tblW w:w="10078" w:type="dxa"/>
        <w:tblInd w:w="-147" w:type="dxa"/>
        <w:tblLook w:val="0000" w:firstRow="0" w:lastRow="0" w:firstColumn="0" w:lastColumn="0" w:noHBand="0" w:noVBand="0"/>
      </w:tblPr>
      <w:tblGrid>
        <w:gridCol w:w="3544"/>
        <w:gridCol w:w="284"/>
        <w:gridCol w:w="1843"/>
        <w:gridCol w:w="283"/>
        <w:gridCol w:w="1843"/>
        <w:gridCol w:w="283"/>
        <w:gridCol w:w="1998"/>
      </w:tblGrid>
      <w:tr w:rsidR="00602604" w:rsidRPr="008D6DE0" w:rsidTr="00FA5035">
        <w:trPr>
          <w:cantSplit/>
        </w:trPr>
        <w:tc>
          <w:tcPr>
            <w:tcW w:w="3544" w:type="dxa"/>
          </w:tcPr>
          <w:p w:rsidR="00602604" w:rsidRPr="008D6DE0" w:rsidRDefault="00D92445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книжка получена</w:t>
            </w:r>
            <w:r w:rsidR="00602604" w:rsidRPr="008D6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02604" w:rsidRPr="008D6DE0" w:rsidRDefault="00602604" w:rsidP="005C1E21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02604" w:rsidTr="00FA5035">
        <w:trPr>
          <w:cantSplit/>
        </w:trPr>
        <w:tc>
          <w:tcPr>
            <w:tcW w:w="3544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284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2604" w:rsidRDefault="00602604" w:rsidP="005C1E21">
            <w:pPr>
              <w:tabs>
                <w:tab w:val="left" w:pos="7335"/>
              </w:tabs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602604" w:rsidRDefault="00602604" w:rsidP="005C1E21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602604" w:rsidRDefault="00602604" w:rsidP="00602604">
      <w:pPr>
        <w:tabs>
          <w:tab w:val="left" w:pos="7335"/>
        </w:tabs>
        <w:rPr>
          <w:sz w:val="28"/>
          <w:szCs w:val="28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FA5035" w:rsidRDefault="00FA5035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602604" w:rsidRPr="00E13FBD" w:rsidRDefault="00257CE6" w:rsidP="0060260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  <w:r w:rsidR="005B375D">
        <w:rPr>
          <w:i/>
          <w:spacing w:val="0"/>
          <w:sz w:val="22"/>
          <w:szCs w:val="22"/>
        </w:rPr>
        <w:t xml:space="preserve"> и делопроизводства</w:t>
      </w:r>
    </w:p>
    <w:p w:rsidR="00602604" w:rsidRPr="005D4244" w:rsidRDefault="00602604" w:rsidP="00602604">
      <w:pPr>
        <w:tabs>
          <w:tab w:val="left" w:pos="7335"/>
        </w:tabs>
        <w:rPr>
          <w:sz w:val="28"/>
          <w:szCs w:val="28"/>
        </w:rPr>
      </w:pPr>
      <w:r w:rsidRPr="00E13FBD">
        <w:rPr>
          <w:i/>
          <w:sz w:val="22"/>
          <w:szCs w:val="22"/>
        </w:rPr>
        <w:t>заявление получено</w:t>
      </w:r>
      <w:r w:rsidRPr="00E13FBD">
        <w:rPr>
          <w:i/>
          <w:sz w:val="28"/>
          <w:szCs w:val="28"/>
        </w:rPr>
        <w:t xml:space="preserve"> </w:t>
      </w:r>
      <w:r w:rsidRPr="00E13FBD">
        <w:rPr>
          <w:sz w:val="28"/>
          <w:szCs w:val="28"/>
        </w:rPr>
        <w:t>___________</w:t>
      </w:r>
    </w:p>
    <w:sectPr w:rsidR="00602604" w:rsidRPr="005D4244" w:rsidSect="00F642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0"/>
    <w:rsid w:val="000556D0"/>
    <w:rsid w:val="001F2EF9"/>
    <w:rsid w:val="00257CE6"/>
    <w:rsid w:val="0051611D"/>
    <w:rsid w:val="005B375D"/>
    <w:rsid w:val="00602604"/>
    <w:rsid w:val="00695EF7"/>
    <w:rsid w:val="007F6158"/>
    <w:rsid w:val="009E12C1"/>
    <w:rsid w:val="00D46B95"/>
    <w:rsid w:val="00D92445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26C5-D129-4C7F-AD31-EDF98F8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0260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60260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6026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26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0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7282F-32F9-4611-ABE0-41FC117A06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179408-E85C-4DF1-A7DD-AB6040FD8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8249-12F1-4AA1-9050-674A3FD9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Шевцова Елена Константиновна</cp:lastModifiedBy>
  <cp:revision>13</cp:revision>
  <dcterms:created xsi:type="dcterms:W3CDTF">2015-01-28T11:04:00Z</dcterms:created>
  <dcterms:modified xsi:type="dcterms:W3CDTF">2021-02-19T06:21:00Z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