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5CBB" w:rsidRDefault="00C05CBB" w:rsidP="00C05CBB">
      <w:pPr>
        <w:spacing w:after="3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5CBB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2577720"/>
            <wp:effectExtent l="0" t="0" r="3175" b="0"/>
            <wp:docPr id="1" name="Рисунок 1" descr="\\NODE1.vzfei.local\user_profiles\employees\management\bibl\Рабочий стол\ras_log_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DE1.vzfei.local\user_profiles\employees\management\bibl\Рабочий стол\ras_log_blu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CBB" w:rsidRPr="00E346ED" w:rsidRDefault="00E04900" w:rsidP="00E346ED">
      <w:pPr>
        <w:pStyle w:val="a6"/>
        <w:spacing w:line="276" w:lineRule="auto"/>
        <w:jc w:val="both"/>
        <w:rPr>
          <w:rFonts w:ascii="Times New Roman" w:hAnsi="Times New Roman" w:cs="Times New Roman"/>
          <w:spacing w:val="2"/>
          <w:sz w:val="24"/>
          <w:szCs w:val="24"/>
          <w:lang w:eastAsia="ru-RU"/>
        </w:rPr>
      </w:pPr>
      <w:r w:rsidRPr="00E346ED">
        <w:rPr>
          <w:rFonts w:ascii="Times New Roman" w:hAnsi="Times New Roman" w:cs="Times New Roman"/>
          <w:sz w:val="24"/>
          <w:szCs w:val="24"/>
          <w:lang w:eastAsia="ru-RU"/>
        </w:rPr>
        <w:t xml:space="preserve">В 2024 г. Российская академия наук празднует </w:t>
      </w:r>
      <w:r w:rsidR="00E346ED" w:rsidRPr="00E346ED">
        <w:rPr>
          <w:rFonts w:ascii="Times New Roman" w:hAnsi="Times New Roman" w:cs="Times New Roman"/>
          <w:sz w:val="24"/>
          <w:szCs w:val="24"/>
          <w:lang w:eastAsia="ru-RU"/>
        </w:rPr>
        <w:t xml:space="preserve">свое </w:t>
      </w:r>
      <w:r w:rsidRPr="00E346ED">
        <w:rPr>
          <w:rFonts w:ascii="Times New Roman" w:hAnsi="Times New Roman" w:cs="Times New Roman"/>
          <w:sz w:val="24"/>
          <w:szCs w:val="24"/>
          <w:lang w:eastAsia="ru-RU"/>
        </w:rPr>
        <w:t xml:space="preserve">300-летие.  </w:t>
      </w:r>
    </w:p>
    <w:p w:rsidR="00E04900" w:rsidRPr="00E346ED" w:rsidRDefault="00E346ED" w:rsidP="00E346ED">
      <w:pPr>
        <w:pStyle w:val="a6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46ED">
        <w:rPr>
          <w:rFonts w:ascii="Times New Roman" w:hAnsi="Times New Roman" w:cs="Times New Roman"/>
          <w:color w:val="000000"/>
          <w:sz w:val="24"/>
          <w:szCs w:val="24"/>
        </w:rPr>
        <w:t xml:space="preserve">Сегодня </w:t>
      </w:r>
      <w:r w:rsidR="00E04900" w:rsidRPr="00E346ED">
        <w:rPr>
          <w:rFonts w:ascii="Times New Roman" w:hAnsi="Times New Roman" w:cs="Times New Roman"/>
          <w:color w:val="000000"/>
          <w:sz w:val="24"/>
          <w:szCs w:val="24"/>
        </w:rPr>
        <w:t xml:space="preserve">Российская академия наук (федеральное государственное бюджетное учреждение «Российская академия наук», сокр. РАН) – </w:t>
      </w:r>
      <w:r w:rsidR="00C23A5B">
        <w:rPr>
          <w:rFonts w:ascii="Times New Roman" w:hAnsi="Times New Roman" w:cs="Times New Roman"/>
          <w:color w:val="000000"/>
          <w:sz w:val="24"/>
          <w:szCs w:val="24"/>
        </w:rPr>
        <w:t xml:space="preserve">это </w:t>
      </w:r>
      <w:r w:rsidR="00E04900" w:rsidRPr="00E346ED">
        <w:rPr>
          <w:rFonts w:ascii="Times New Roman" w:hAnsi="Times New Roman" w:cs="Times New Roman"/>
          <w:color w:val="000000"/>
          <w:sz w:val="24"/>
          <w:szCs w:val="24"/>
        </w:rPr>
        <w:t>государственная академия наук Российской Федерации, крупнейший центр фундаментальных исследований по проблемам естественных, технических, гуманитарных и общественных наук. Российская академия наук является правопреемницей Академии наук СССР, а также Российской академии медицинских наук и Российской академии сельскохозяйственных наук.</w:t>
      </w:r>
    </w:p>
    <w:p w:rsidR="00E04900" w:rsidRPr="00E346ED" w:rsidRDefault="00E04900" w:rsidP="00E346ED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6ED">
        <w:rPr>
          <w:rFonts w:ascii="Times New Roman" w:hAnsi="Times New Roman" w:cs="Times New Roman"/>
          <w:sz w:val="24"/>
          <w:szCs w:val="24"/>
        </w:rPr>
        <w:t>Впервые в России академия наук (прообраз современной РАН) была создана по распоряжению Петра Первого соответствующим Указом Сената от 28 января (8 февраля) 1724 года. Она являлась аналогом европейских академий.</w:t>
      </w:r>
    </w:p>
    <w:p w:rsidR="00E346ED" w:rsidRDefault="00E04900" w:rsidP="00E346ED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6ED">
        <w:rPr>
          <w:rFonts w:ascii="Times New Roman" w:hAnsi="Times New Roman" w:cs="Times New Roman"/>
          <w:sz w:val="24"/>
          <w:szCs w:val="24"/>
        </w:rPr>
        <w:t xml:space="preserve">Первым президентом академии был Лаврентий </w:t>
      </w:r>
      <w:proofErr w:type="spellStart"/>
      <w:r w:rsidRPr="00E346ED">
        <w:rPr>
          <w:rFonts w:ascii="Times New Roman" w:hAnsi="Times New Roman" w:cs="Times New Roman"/>
          <w:sz w:val="24"/>
          <w:szCs w:val="24"/>
        </w:rPr>
        <w:t>Блюментрост</w:t>
      </w:r>
      <w:proofErr w:type="spellEnd"/>
      <w:r w:rsidRPr="00E346ED">
        <w:rPr>
          <w:rFonts w:ascii="Times New Roman" w:hAnsi="Times New Roman" w:cs="Times New Roman"/>
          <w:sz w:val="24"/>
          <w:szCs w:val="24"/>
        </w:rPr>
        <w:t xml:space="preserve"> (ученый-медик). </w:t>
      </w:r>
    </w:p>
    <w:p w:rsidR="00E346ED" w:rsidRPr="00E346ED" w:rsidRDefault="00E346ED" w:rsidP="00E346ED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46ED" w:rsidRDefault="00E346ED" w:rsidP="00E346E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E346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94878" cy="2664528"/>
            <wp:effectExtent l="0" t="0" r="5715" b="2540"/>
            <wp:docPr id="52" name="Рисунок 52" descr="\\NODE1.vzfei.local\user_profiles\employees\management\bibl\Рабочий стол\scale_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\\NODE1.vzfei.local\user_profiles\employees\management\bibl\Рабочий стол\scale_1200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698" cy="266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6ED" w:rsidRPr="00E346ED" w:rsidRDefault="00E346ED" w:rsidP="00E346E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E346ED">
        <w:rPr>
          <w:rFonts w:ascii="Times New Roman" w:hAnsi="Times New Roman" w:cs="Times New Roman"/>
          <w:sz w:val="24"/>
          <w:szCs w:val="24"/>
        </w:rPr>
        <w:t xml:space="preserve">Лаврентий </w:t>
      </w:r>
      <w:proofErr w:type="spellStart"/>
      <w:r w:rsidRPr="00E346ED">
        <w:rPr>
          <w:rFonts w:ascii="Times New Roman" w:hAnsi="Times New Roman" w:cs="Times New Roman"/>
          <w:sz w:val="24"/>
          <w:szCs w:val="24"/>
        </w:rPr>
        <w:t>Блюментрост</w:t>
      </w:r>
      <w:proofErr w:type="spellEnd"/>
    </w:p>
    <w:p w:rsidR="00E346ED" w:rsidRDefault="00E346ED" w:rsidP="00E346ED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E04900" w:rsidRPr="00E346ED" w:rsidRDefault="00E04900" w:rsidP="00E346ED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6ED">
        <w:rPr>
          <w:rFonts w:ascii="Times New Roman" w:hAnsi="Times New Roman" w:cs="Times New Roman"/>
          <w:sz w:val="24"/>
          <w:szCs w:val="24"/>
        </w:rPr>
        <w:t xml:space="preserve">Для работы в академии Петр I пригласил многих иностранных учёных, специалистов в своих областях. Это были физик Георг </w:t>
      </w:r>
      <w:proofErr w:type="spellStart"/>
      <w:r w:rsidRPr="00E346ED">
        <w:rPr>
          <w:rFonts w:ascii="Times New Roman" w:hAnsi="Times New Roman" w:cs="Times New Roman"/>
          <w:sz w:val="24"/>
          <w:szCs w:val="24"/>
        </w:rPr>
        <w:t>Бюльфингер</w:t>
      </w:r>
      <w:proofErr w:type="spellEnd"/>
      <w:r w:rsidRPr="00E346ED">
        <w:rPr>
          <w:rFonts w:ascii="Times New Roman" w:hAnsi="Times New Roman" w:cs="Times New Roman"/>
          <w:sz w:val="24"/>
          <w:szCs w:val="24"/>
        </w:rPr>
        <w:t xml:space="preserve">, историк Г.Ф. Миллер, астроном и географ Жозеф </w:t>
      </w:r>
      <w:proofErr w:type="spellStart"/>
      <w:r w:rsidRPr="00E346ED">
        <w:rPr>
          <w:rFonts w:ascii="Times New Roman" w:hAnsi="Times New Roman" w:cs="Times New Roman"/>
          <w:sz w:val="24"/>
          <w:szCs w:val="24"/>
        </w:rPr>
        <w:t>Делиль</w:t>
      </w:r>
      <w:proofErr w:type="spellEnd"/>
      <w:r w:rsidRPr="00E346ED">
        <w:rPr>
          <w:rFonts w:ascii="Times New Roman" w:hAnsi="Times New Roman" w:cs="Times New Roman"/>
          <w:sz w:val="24"/>
          <w:szCs w:val="24"/>
        </w:rPr>
        <w:t>, математики Николай и Даниил Бернулли, Христиан Гольдбах. Соответственно и основные результаты были получены приглашенными иностранными учеными.</w:t>
      </w:r>
    </w:p>
    <w:p w:rsidR="00E04900" w:rsidRDefault="00E04900" w:rsidP="00E346ED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346ED">
        <w:rPr>
          <w:rFonts w:ascii="Times New Roman" w:hAnsi="Times New Roman" w:cs="Times New Roman"/>
          <w:sz w:val="24"/>
          <w:szCs w:val="24"/>
        </w:rPr>
        <w:t>Первым учёным мирового масштаба, имевшим российское происхождение, стал академик М.В. Ломоносов. Он обогатил фундаментальную науку открытиями в химии, физике, астрономии, геологии и внес вклад в языкознание.</w:t>
      </w:r>
    </w:p>
    <w:p w:rsidR="00E346ED" w:rsidRPr="00E346ED" w:rsidRDefault="00E346ED" w:rsidP="00E346ED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04900" w:rsidRDefault="00E04900" w:rsidP="00E346ED">
      <w:pPr>
        <w:pStyle w:val="a6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346E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2" name="Прямоугольник 2" descr="Михаил Васильевич Ломоносов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3C3296" id="Прямоугольник 2" o:spid="_x0000_s1026" alt="Михаил Васильевич Ломоносов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 w:rsidRPr="00E346E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346E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66675" cy="2829640"/>
            <wp:effectExtent l="0" t="0" r="635" b="8890"/>
            <wp:docPr id="3" name="Рисунок 3" descr="\\NODE1.vzfei.local\user_profiles\employees\management\bibl\Рабочий стол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NODE1.vzfei.local\user_profiles\employees\management\bibl\Рабочий стол\scale_12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632" cy="283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A5B" w:rsidRPr="00C23A5B" w:rsidRDefault="00C23A5B" w:rsidP="00C23A5B">
      <w:pPr>
        <w:pStyle w:val="a6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23A5B">
        <w:rPr>
          <w:rFonts w:ascii="Times New Roman" w:hAnsi="Times New Roman" w:cs="Times New Roman"/>
          <w:sz w:val="24"/>
          <w:szCs w:val="24"/>
          <w:shd w:val="clear" w:color="auto" w:fill="FFFFFF"/>
        </w:rPr>
        <w:t>Михаил Васильевич Ломоносов</w:t>
      </w:r>
    </w:p>
    <w:p w:rsidR="00C05CBB" w:rsidRPr="00E346ED" w:rsidRDefault="00C05CBB" w:rsidP="00E346ED">
      <w:pPr>
        <w:pStyle w:val="a6"/>
        <w:rPr>
          <w:rFonts w:ascii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E346ED">
        <w:rPr>
          <w:rFonts w:ascii="Times New Roman" w:hAnsi="Times New Roman" w:cs="Times New Roman"/>
          <w:color w:val="3D3F43"/>
          <w:sz w:val="24"/>
          <w:szCs w:val="24"/>
          <w:lang w:eastAsia="ru-RU"/>
        </w:rPr>
        <w:fldChar w:fldCharType="begin"/>
      </w:r>
      <w:r w:rsidRPr="00E346ED">
        <w:rPr>
          <w:rFonts w:ascii="Times New Roman" w:hAnsi="Times New Roman" w:cs="Times New Roman"/>
          <w:color w:val="3D3F43"/>
          <w:sz w:val="24"/>
          <w:szCs w:val="24"/>
          <w:lang w:eastAsia="ru-RU"/>
        </w:rPr>
        <w:instrText xml:space="preserve"> HYPERLINK "https://yandex.ru/an/count/WT0ejI_zOoVX2Lc10HKE02FPNz3dSxcpP_kTEs-uy_KxNc-umrN-IQewXXjOwGKWPu71KyMWurWh8KT-qHAQVUbifJeYdHJdZ136QUdi8F6db_EjGAP4KHg2rAS5zG49HE19iKJrKDkx9E4ZUbn6RlP934g2TF2XWnV88ZRU31CsS7qZ5IzHm69cOreDUrFCR4ohOKlhkhxhDVe6jon4FAR8BHyqN0gwNXxRD2bApgSl0MmhB5rHoM9tjyRMX46BevV5otRFUXeoGeVRp9Q-Ea26nvOZCUGc2I1wKms-2426wU9S8NdYzB53cdePcjmCpTq3lYzcPj5_c6RBx8Df9yN_fPqKlvTsKlnS-dl-UmmJvDT-8f0_6yC4oJGhIM6M3TXrNTUnjDc2ziSKEhfH0vULA7gleRE-ZZ0As9izbYylqPZWUJA79Lo0VanxCCuE9blqN-aE8q0W_VP68kX8zjeIV5WAqNoM1hTvwxpkr-oYK0LvWWNGVCJiYkFcIgLIMUtHGm6RPb9-B3meD958abi35Voo_nNE-IvRNUCH6BrlmEyEo50ttNplANcFRSFCqM5XKdVZp7NPehDtrdOxerCo9e4UYgVbuZqWg2kg2mhU0m00~2?stat-id=20&amp;test-tag=6928022766934545&amp;banner-sizes=eyI2OTIwMjk3NjQ4IjoiMzAyeDMwMCJ9&amp;format-type=118&amp;actual-format=13&amp;pcodever=789818&amp;banner-test-tags=eyI2OTIwMjk3NjQ4IjoiMTg4NDMzIn0%3D&amp;pcode-active-testids=788169%2C0%2C5%3B780721%2C0%2C46&amp;width=302&amp;height=300" \t "_blank" </w:instrText>
      </w:r>
      <w:r w:rsidRPr="00E346ED">
        <w:rPr>
          <w:rFonts w:ascii="Times New Roman" w:hAnsi="Times New Roman" w:cs="Times New Roman"/>
          <w:color w:val="3D3F43"/>
          <w:sz w:val="24"/>
          <w:szCs w:val="24"/>
          <w:lang w:eastAsia="ru-RU"/>
        </w:rPr>
        <w:fldChar w:fldCharType="separate"/>
      </w:r>
    </w:p>
    <w:p w:rsidR="00E04900" w:rsidRPr="00E346ED" w:rsidRDefault="00E04900" w:rsidP="00E346ED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6ED">
        <w:rPr>
          <w:rFonts w:ascii="Times New Roman" w:hAnsi="Times New Roman" w:cs="Times New Roman"/>
          <w:sz w:val="24"/>
          <w:szCs w:val="24"/>
        </w:rPr>
        <w:t>По инициативе Академии в 1803-1806 годах состоялась кругосветная экспедиция И.Ф. Крузенштерна и Ю.Ф. Лисянского. А в 1820 году экспедиция Ф.Ф. Беллинсгаузена и М.П. Лазарева открыла Антарктиду. В конце XIX века А.С. Попов изобрел радио. На рубеже XIX-XX веков биолог Д.И. Ивановский открыл вирусы, а И.И. Мечников (нобелевский лауреат) – клеточные механизмы иммунитета.</w:t>
      </w:r>
    </w:p>
    <w:p w:rsidR="00C05CBB" w:rsidRPr="00E346ED" w:rsidRDefault="00E04900" w:rsidP="00E346ED">
      <w:pPr>
        <w:pStyle w:val="a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346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3062" cy="3730969"/>
            <wp:effectExtent l="0" t="0" r="0" b="3175"/>
            <wp:docPr id="25" name="Рисунок 25" descr="\\NODE1.vzfei.local\user_profiles\employees\management\bibl\Рабочий стол\scale_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\\NODE1.vzfei.local\user_profiles\employees\management\bibl\Рабочий стол\scale_2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673" cy="373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900" w:rsidRDefault="00C05CBB" w:rsidP="00E346ED">
      <w:pPr>
        <w:pStyle w:val="a6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346ED">
        <w:rPr>
          <w:rFonts w:ascii="Times New Roman" w:hAnsi="Times New Roman" w:cs="Times New Roman"/>
          <w:color w:val="3D3F43"/>
          <w:sz w:val="24"/>
          <w:szCs w:val="24"/>
          <w:lang w:eastAsia="ru-RU"/>
        </w:rPr>
        <w:fldChar w:fldCharType="end"/>
      </w:r>
      <w:r w:rsidR="00E04900" w:rsidRPr="00E34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346ED" w:rsidRPr="00C23A5B">
        <w:rPr>
          <w:rFonts w:ascii="Times New Roman" w:hAnsi="Times New Roman" w:cs="Times New Roman"/>
          <w:sz w:val="24"/>
          <w:szCs w:val="24"/>
          <w:shd w:val="clear" w:color="auto" w:fill="FFFFFF"/>
        </w:rPr>
        <w:t>Илья Ильич Мечников</w:t>
      </w:r>
    </w:p>
    <w:p w:rsidR="00C23A5B" w:rsidRPr="00C23A5B" w:rsidRDefault="00C23A5B" w:rsidP="00E346ED">
      <w:pPr>
        <w:pStyle w:val="a6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E04900" w:rsidRPr="00E346ED" w:rsidRDefault="00E04900" w:rsidP="00C23A5B">
      <w:pPr>
        <w:pStyle w:val="a6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346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И.П. Павлов – также нобелевский лауреат – открыл условные рефлексы.</w:t>
      </w:r>
      <w:r w:rsidR="00C23A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346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После 1917 года в Советской России, а затем в СССР академия наук стала высшим государственным учёным учреждением. После 1917 года при участии Академии наук развернулись исследования Курской магнитной аномалии и минеральных ресурсов Кольского полуострова. В конце 1920-х гг. Н.Н. Семенов создал теорию разветвлённых цепных реакций.</w:t>
      </w:r>
    </w:p>
    <w:p w:rsidR="00E04900" w:rsidRPr="00E346ED" w:rsidRDefault="00E04900" w:rsidP="00C23A5B">
      <w:pPr>
        <w:pStyle w:val="a6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346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1934 году переехала в Москву. В 1918-1961 годах появились свои академии во всех союзных республиках, кроме РСФСР. В РСФСР были созданы региональные отделения Академии наук СССР. В предвоенные годы П.А. Черенков открыл, а И.Е. Тамм и И.М. Франк теоретически объяснили эффект излучения света заряженной частицей при её движении со скоростью, превышающую фазовую скорость света в среде. В 50-е гг. Н.Г. Басов и А.М. Прохоров создали ряд типов лазеров. Перечисленные открытия были удостоены Нобелевских премий.</w:t>
      </w:r>
    </w:p>
    <w:p w:rsidR="00E04900" w:rsidRDefault="00E04900" w:rsidP="00C23A5B">
      <w:pPr>
        <w:pStyle w:val="a6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346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1957 году был запущен первый искусственный спутник Земли, а в 1961 году состоялся полёт Ю.А. Гагарина в космос. Это стало возможным благодаря научным коллективам, возглавляемым С.П. Королёвым.</w:t>
      </w:r>
    </w:p>
    <w:p w:rsidR="00A90AA6" w:rsidRDefault="00A90AA6" w:rsidP="00C23A5B">
      <w:pPr>
        <w:pStyle w:val="a6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C23A5B" w:rsidRDefault="00A90AA6" w:rsidP="00A90AA6">
      <w:pPr>
        <w:pStyle w:val="a6"/>
        <w:spacing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90AA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34131" cy="3851881"/>
            <wp:effectExtent l="0" t="0" r="0" b="0"/>
            <wp:docPr id="63" name="Рисунок 63" descr="\\NODE1.vzfei.local\user_profiles\employees\management\bibl\Рабочий стол\1ee4e01401409cdf928ee1cfe154a7ad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\\NODE1.vzfei.local\user_profiles\employees\management\bibl\Рабочий стол\1ee4e01401409cdf928ee1cfe154a7ad-800x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806" cy="386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AA6" w:rsidRPr="00E346ED" w:rsidRDefault="00A90AA6" w:rsidP="00A90AA6">
      <w:pPr>
        <w:pStyle w:val="a6"/>
        <w:spacing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E04900" w:rsidRPr="00E346ED" w:rsidRDefault="00E04900" w:rsidP="00C23A5B">
      <w:pPr>
        <w:pStyle w:val="a6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346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1950-1970-х годах биологи АН СССР создали </w:t>
      </w:r>
      <w:proofErr w:type="spellStart"/>
      <w:r w:rsidRPr="00E346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антиполиомиелитную</w:t>
      </w:r>
      <w:proofErr w:type="spellEnd"/>
      <w:r w:rsidRPr="00E346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вакцину, а затем соучаствовали в иммунизации населения Земли против оспы.</w:t>
      </w:r>
    </w:p>
    <w:p w:rsidR="00E04900" w:rsidRPr="00E346ED" w:rsidRDefault="00E04900" w:rsidP="00C23A5B">
      <w:pPr>
        <w:pStyle w:val="a6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346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Постсоветские годы нельзя отнести к периоду расцвета науки в стране. Но и в это время российские учёные были дважды удостоены Нобелевских премий по физике за более ранние работы. Награды получили Ж.И. Алфёров (2000 г.), а также В.Л. Гинзбург и А.А. Абрикосов (2003 г.).</w:t>
      </w:r>
    </w:p>
    <w:p w:rsidR="00E04900" w:rsidRDefault="00E04900" w:rsidP="00C23A5B">
      <w:pPr>
        <w:pStyle w:val="a6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346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 всех исторических этапах Академия играла заметную роль в укреплении обороноспособности нашей страны. Перед Первой мировой войной академик Н.Д. Зелинский создал противогаз, а В.Н. Ипатьев в 1916-1</w:t>
      </w:r>
      <w:r w:rsidR="00C23A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E346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20 гг. организовал производство взрывчатых веществ. Также были разработаны «таблицы не</w:t>
      </w:r>
      <w:bookmarkStart w:id="0" w:name="_GoBack"/>
      <w:bookmarkEnd w:id="0"/>
      <w:r w:rsidRPr="00E346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потопляемости» кораблей академиком А.Н. Крыловым. Самолеты, обеспечившие превосходство советской авиации во время Великой Отечественной войны, были сконструированы в конструкторских бюро С.В. Ильюшина и А.Н. Туполева. В послевоенный период был создан ракетно-ядерный щит, обеспечивший военно-стратегический паритет СССР со странами Запада. В создании этого щита принимали участие академики И.В. Курчатов, Ю.Б. Харитон, Я.Б. Зельдович и другие.</w:t>
      </w:r>
    </w:p>
    <w:p w:rsidR="00C23A5B" w:rsidRPr="00E346ED" w:rsidRDefault="00C23A5B" w:rsidP="00C23A5B">
      <w:pPr>
        <w:pStyle w:val="a6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E04900" w:rsidRPr="00E346ED" w:rsidRDefault="00E04900" w:rsidP="00C23A5B">
      <w:pPr>
        <w:pStyle w:val="a6"/>
        <w:jc w:val="center"/>
        <w:rPr>
          <w:rFonts w:ascii="Times New Roman" w:hAnsi="Times New Roman" w:cs="Times New Roman"/>
          <w:color w:val="3D3F43"/>
          <w:sz w:val="24"/>
          <w:szCs w:val="24"/>
        </w:rPr>
      </w:pPr>
      <w:r w:rsidRPr="00E346ED">
        <w:rPr>
          <w:rFonts w:ascii="Times New Roman" w:hAnsi="Times New Roman" w:cs="Times New Roman"/>
          <w:noProof/>
          <w:color w:val="3D3F43"/>
          <w:sz w:val="24"/>
          <w:szCs w:val="24"/>
        </w:rPr>
        <w:drawing>
          <wp:inline distT="0" distB="0" distL="0" distR="0">
            <wp:extent cx="4886793" cy="2750834"/>
            <wp:effectExtent l="0" t="0" r="9525" b="0"/>
            <wp:docPr id="26" name="Рисунок 26" descr="\\NODE1.vzfei.local\user_profiles\employees\management\bibl\Рабочий стол\scale_24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\\NODE1.vzfei.local\user_profiles\employees\management\bibl\Рабочий стол\scale_2400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744" cy="276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A5B" w:rsidRDefault="00C23A5B" w:rsidP="00C23A5B">
      <w:pPr>
        <w:pStyle w:val="a6"/>
        <w:jc w:val="center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C23A5B">
        <w:rPr>
          <w:rFonts w:ascii="Times New Roman" w:hAnsi="Times New Roman" w:cs="Times New Roman"/>
          <w:sz w:val="24"/>
          <w:szCs w:val="24"/>
          <w:shd w:val="clear" w:color="auto" w:fill="FFFFFF"/>
        </w:rPr>
        <w:t>Игорь Василь</w:t>
      </w:r>
      <w:r w:rsidR="00A90AA6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C23A5B">
        <w:rPr>
          <w:rFonts w:ascii="Times New Roman" w:hAnsi="Times New Roman" w:cs="Times New Roman"/>
          <w:sz w:val="24"/>
          <w:szCs w:val="24"/>
          <w:shd w:val="clear" w:color="auto" w:fill="FFFFFF"/>
        </w:rPr>
        <w:t>вич Курчатов</w:t>
      </w:r>
      <w:r w:rsidR="00E04900" w:rsidRPr="00E346ED">
        <w:rPr>
          <w:rFonts w:ascii="Times New Roman" w:hAnsi="Times New Roman" w:cs="Times New Roman"/>
          <w:sz w:val="24"/>
          <w:szCs w:val="24"/>
        </w:rPr>
        <w:br/>
      </w:r>
    </w:p>
    <w:p w:rsidR="00C23A5B" w:rsidRPr="00C23A5B" w:rsidRDefault="00C23A5B" w:rsidP="00C23A5B">
      <w:pPr>
        <w:pStyle w:val="blockblock-3c"/>
        <w:shd w:val="clear" w:color="auto" w:fill="FFFFFF"/>
        <w:spacing w:before="90" w:beforeAutospacing="0" w:after="300" w:afterAutospacing="0" w:line="276" w:lineRule="auto"/>
        <w:jc w:val="both"/>
        <w:rPr>
          <w:color w:val="000000"/>
        </w:rPr>
      </w:pPr>
      <w:r w:rsidRPr="00C23A5B">
        <w:rPr>
          <w:color w:val="000000"/>
        </w:rPr>
        <w:t>Учёные Академии наук СССР стояли у истоков крупнейших международных соглашений – Договора о запрещении ядерных испытаний в трёх средах (1963 год) и программы мирного использования атомной энергии.</w:t>
      </w:r>
    </w:p>
    <w:p w:rsidR="00C23A5B" w:rsidRPr="00C23A5B" w:rsidRDefault="00C23A5B" w:rsidP="00A90AA6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23A5B">
        <w:rPr>
          <w:rFonts w:ascii="Times New Roman" w:hAnsi="Times New Roman" w:cs="Times New Roman"/>
          <w:sz w:val="24"/>
          <w:szCs w:val="24"/>
          <w:lang w:eastAsia="ru-RU"/>
        </w:rPr>
        <w:t xml:space="preserve">Обучение, развитие науки и технологий идёт параллельно друг другу. </w:t>
      </w:r>
      <w:r w:rsidR="00A90AA6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C23A5B">
        <w:rPr>
          <w:rFonts w:ascii="Times New Roman" w:hAnsi="Times New Roman" w:cs="Times New Roman"/>
          <w:sz w:val="24"/>
          <w:szCs w:val="24"/>
          <w:lang w:eastAsia="ru-RU"/>
        </w:rPr>
        <w:t>ериод с 2022 по 2031 объявлен десятилетием науки и техники в России. Такое решение продиктовано стремлением развивать технологии в стране, улучшать благосостояние населения России.</w:t>
      </w:r>
    </w:p>
    <w:p w:rsidR="00C23A5B" w:rsidRDefault="00C23A5B" w:rsidP="00C23A5B">
      <w:pPr>
        <w:pStyle w:val="a6"/>
        <w:jc w:val="center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</w:p>
    <w:p w:rsidR="00E04900" w:rsidRPr="00E346ED" w:rsidRDefault="00E04900" w:rsidP="00E346ED">
      <w:pPr>
        <w:pStyle w:val="a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05CBB" w:rsidRPr="00E346ED" w:rsidRDefault="00C05CBB" w:rsidP="00E346ED">
      <w:pPr>
        <w:pStyle w:val="a6"/>
        <w:rPr>
          <w:rFonts w:ascii="Times New Roman" w:hAnsi="Times New Roman" w:cs="Times New Roman"/>
          <w:color w:val="3D3F43"/>
          <w:sz w:val="24"/>
          <w:szCs w:val="24"/>
          <w:lang w:eastAsia="ru-RU"/>
        </w:rPr>
      </w:pPr>
    </w:p>
    <w:p w:rsidR="00E04900" w:rsidRPr="00E346ED" w:rsidRDefault="00E04900" w:rsidP="00E346ED">
      <w:pPr>
        <w:pStyle w:val="a6"/>
        <w:rPr>
          <w:rFonts w:ascii="Times New Roman" w:hAnsi="Times New Roman" w:cs="Times New Roman"/>
          <w:sz w:val="24"/>
          <w:szCs w:val="24"/>
        </w:rPr>
      </w:pPr>
    </w:p>
    <w:sectPr w:rsidR="00E04900" w:rsidRPr="00E346ED" w:rsidSect="00E346ED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422E15"/>
    <w:multiLevelType w:val="multilevel"/>
    <w:tmpl w:val="3C88A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4DA"/>
    <w:rsid w:val="00430FD9"/>
    <w:rsid w:val="006767E3"/>
    <w:rsid w:val="008574DA"/>
    <w:rsid w:val="00A90AA6"/>
    <w:rsid w:val="00BA5E11"/>
    <w:rsid w:val="00C05CBB"/>
    <w:rsid w:val="00C23A5B"/>
    <w:rsid w:val="00E04900"/>
    <w:rsid w:val="00E346ED"/>
    <w:rsid w:val="00EA3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CC30E"/>
  <w15:chartTrackingRefBased/>
  <w15:docId w15:val="{46B648D6-BA1F-4383-A22E-918F213C8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049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C05CB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05CBB"/>
    <w:rPr>
      <w:b/>
      <w:bCs/>
    </w:rPr>
  </w:style>
  <w:style w:type="character" w:customStyle="1" w:styleId="vf9535df1">
    <w:name w:val="vf9535df1"/>
    <w:basedOn w:val="a0"/>
    <w:rsid w:val="00C05CBB"/>
  </w:style>
  <w:style w:type="character" w:customStyle="1" w:styleId="20">
    <w:name w:val="Заголовок 2 Знак"/>
    <w:basedOn w:val="a0"/>
    <w:link w:val="2"/>
    <w:uiPriority w:val="9"/>
    <w:rsid w:val="00C05CB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Hyperlink"/>
    <w:basedOn w:val="a0"/>
    <w:uiPriority w:val="99"/>
    <w:semiHidden/>
    <w:unhideWhenUsed/>
    <w:rsid w:val="00C05CBB"/>
    <w:rPr>
      <w:color w:val="0000FF"/>
      <w:u w:val="single"/>
    </w:rPr>
  </w:style>
  <w:style w:type="character" w:customStyle="1" w:styleId="e5f702dc">
    <w:name w:val="e5f702dc"/>
    <w:basedOn w:val="a0"/>
    <w:rsid w:val="00C05CBB"/>
  </w:style>
  <w:style w:type="character" w:customStyle="1" w:styleId="mb7edae85">
    <w:name w:val="mb7edae85"/>
    <w:basedOn w:val="a0"/>
    <w:rsid w:val="00C05CBB"/>
  </w:style>
  <w:style w:type="character" w:customStyle="1" w:styleId="entry-metacomments">
    <w:name w:val="entry-meta__comments"/>
    <w:basedOn w:val="a0"/>
    <w:rsid w:val="00C05CBB"/>
  </w:style>
  <w:style w:type="character" w:customStyle="1" w:styleId="entry-category">
    <w:name w:val="entry-category"/>
    <w:basedOn w:val="a0"/>
    <w:rsid w:val="00C05CB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05CB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C05CBB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mment-form-author">
    <w:name w:val="comment-form-author"/>
    <w:basedOn w:val="a"/>
    <w:rsid w:val="00C05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quired">
    <w:name w:val="required"/>
    <w:basedOn w:val="a0"/>
    <w:rsid w:val="00C05CBB"/>
  </w:style>
  <w:style w:type="paragraph" w:customStyle="1" w:styleId="comment-form-email">
    <w:name w:val="comment-form-email"/>
    <w:basedOn w:val="a"/>
    <w:rsid w:val="00C05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url">
    <w:name w:val="comment-form-url"/>
    <w:basedOn w:val="a"/>
    <w:rsid w:val="00C05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comment">
    <w:name w:val="comment-form-comment"/>
    <w:basedOn w:val="a"/>
    <w:rsid w:val="00C05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cookies-consent">
    <w:name w:val="comment-form-cookies-consent"/>
    <w:basedOn w:val="a"/>
    <w:rsid w:val="00C05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submit">
    <w:name w:val="form-submit"/>
    <w:basedOn w:val="a"/>
    <w:rsid w:val="00C05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05CB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C05CB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E049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0490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rticle-stats-viewstats-item-count">
    <w:name w:val="article-stats-view__stats-item-count"/>
    <w:basedOn w:val="a0"/>
    <w:rsid w:val="00E04900"/>
  </w:style>
  <w:style w:type="paragraph" w:customStyle="1" w:styleId="blockblock-3c">
    <w:name w:val="block__block-3c"/>
    <w:basedOn w:val="a"/>
    <w:rsid w:val="00E049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1613446d">
    <w:name w:val="d1613446d"/>
    <w:basedOn w:val="a0"/>
    <w:rsid w:val="00E04900"/>
  </w:style>
  <w:style w:type="character" w:customStyle="1" w:styleId="h11d04cbf">
    <w:name w:val="h11d04cbf"/>
    <w:basedOn w:val="a0"/>
    <w:rsid w:val="00E04900"/>
  </w:style>
  <w:style w:type="character" w:customStyle="1" w:styleId="i1uf">
    <w:name w:val="i1uf"/>
    <w:basedOn w:val="a0"/>
    <w:rsid w:val="00E04900"/>
  </w:style>
  <w:style w:type="character" w:customStyle="1" w:styleId="ya-unit-category">
    <w:name w:val="ya-unit-category"/>
    <w:basedOn w:val="a0"/>
    <w:rsid w:val="00E04900"/>
  </w:style>
  <w:style w:type="character" w:customStyle="1" w:styleId="ya-unit-domain">
    <w:name w:val="ya-unit-domain"/>
    <w:basedOn w:val="a0"/>
    <w:rsid w:val="00E04900"/>
  </w:style>
  <w:style w:type="character" w:customStyle="1" w:styleId="ya-currency-symbol">
    <w:name w:val="ya-currency-symbol"/>
    <w:basedOn w:val="a0"/>
    <w:rsid w:val="00E04900"/>
  </w:style>
  <w:style w:type="character" w:customStyle="1" w:styleId="ui-lib-channel-infosubtitle-text">
    <w:name w:val="ui-lib-channel-info__subtitle-text"/>
    <w:basedOn w:val="a0"/>
    <w:rsid w:val="00E04900"/>
  </w:style>
  <w:style w:type="paragraph" w:styleId="a6">
    <w:name w:val="No Spacing"/>
    <w:uiPriority w:val="1"/>
    <w:qFormat/>
    <w:rsid w:val="00E346E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2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43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0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0745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92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677641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0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54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707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65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241175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89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836569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056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94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895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31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642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6410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8139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3802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4599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2171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608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3634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72442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0020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37660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321257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99036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049522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6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85044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16204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400641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14593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08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35038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69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06928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684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339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443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80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352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9768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3190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5967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192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4361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30444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58613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4422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1195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870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162685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92617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018451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6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47529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926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175830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30207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6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93745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35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759042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824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819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31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07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633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3152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8916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96406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00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679644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8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94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807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573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028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8681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41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00425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0752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1765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0651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14375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03056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29692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26559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83616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50456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539453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6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62092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59723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314326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44026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5323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54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81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28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789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61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4229143">
                          <w:marLeft w:val="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4939015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90591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0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58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03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7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390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928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8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09971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8542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429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645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886283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22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472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216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8871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5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37043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03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97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07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461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14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483050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34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40398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6595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85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991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0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256368">
                              <w:marLeft w:val="0"/>
                              <w:marRight w:val="0"/>
                              <w:marTop w:val="15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942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371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694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726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286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3487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384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50308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6818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06714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76466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57452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93151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70998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52750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5372842">
                                                                                              <w:marLeft w:val="70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6743224">
                                                                                                  <w:marLeft w:val="0"/>
                                                                                                  <w:marRight w:val="195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65727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51992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635669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47901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292162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654444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46478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06390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4579207">
                                                                                      <w:marLeft w:val="240"/>
                                                                                      <w:marRight w:val="240"/>
                                                                                      <w:marTop w:val="0"/>
                                                                                      <w:marBottom w:val="10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03012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65847742">
                              <w:marLeft w:val="0"/>
                              <w:marRight w:val="0"/>
                              <w:marTop w:val="15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710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531461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0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197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393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591924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203989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97935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49107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94378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18323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4370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5876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58355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74998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34610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23380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567461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3253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1499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29480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444077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835351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99130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30216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60692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79373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551273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13994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31359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245078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4066132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096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3628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918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5367980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0291893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541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975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3344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89136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62731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061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20896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13533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56062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59660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115108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34455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79405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70061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386247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58002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4324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92175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2142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62055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76954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72253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770630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345019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71780309">
                              <w:blockQuote w:val="1"/>
                              <w:marLeft w:val="-105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5A80B1"/>
                                <w:left w:val="none" w:sz="0" w:space="15" w:color="5A80B1"/>
                                <w:bottom w:val="none" w:sz="0" w:space="8" w:color="5A80B1"/>
                                <w:right w:val="none" w:sz="0" w:space="15" w:color="5A80B1"/>
                              </w:divBdr>
                            </w:div>
                            <w:div w:id="659117197">
                              <w:blockQuote w:val="1"/>
                              <w:marLeft w:val="-105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5A80B1"/>
                                <w:left w:val="none" w:sz="0" w:space="15" w:color="5A80B1"/>
                                <w:bottom w:val="none" w:sz="0" w:space="8" w:color="5A80B1"/>
                                <w:right w:val="none" w:sz="0" w:space="15" w:color="5A80B1"/>
                              </w:divBdr>
                            </w:div>
                          </w:divsChild>
                        </w:div>
                        <w:div w:id="168860465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4554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36" w:space="15" w:color="EFEDE7"/>
                            <w:left w:val="single" w:sz="36" w:space="15" w:color="EFEDE7"/>
                            <w:bottom w:val="single" w:sz="36" w:space="15" w:color="EFEDE7"/>
                            <w:right w:val="single" w:sz="36" w:space="15" w:color="EFEDE7"/>
                          </w:divBdr>
                          <w:divsChild>
                            <w:div w:id="452600187">
                              <w:marLeft w:val="0"/>
                              <w:marRight w:val="0"/>
                              <w:marTop w:val="0"/>
                              <w:marBottom w:val="19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312052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030726">
                              <w:marLeft w:val="0"/>
                              <w:marRight w:val="0"/>
                              <w:marTop w:val="0"/>
                              <w:marBottom w:val="3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695373">
                              <w:marLeft w:val="-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061831">
                                  <w:marLeft w:val="600"/>
                                  <w:marRight w:val="0"/>
                                  <w:marTop w:val="0"/>
                                  <w:marBottom w:val="7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5101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348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476665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2850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5505080">
                                  <w:marLeft w:val="600"/>
                                  <w:marRight w:val="0"/>
                                  <w:marTop w:val="0"/>
                                  <w:marBottom w:val="7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17356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1141723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2180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9287458">
                                  <w:marLeft w:val="600"/>
                                  <w:marRight w:val="0"/>
                                  <w:marTop w:val="0"/>
                                  <w:marBottom w:val="7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91071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76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5820467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2599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6912172">
                                  <w:marLeft w:val="600"/>
                                  <w:marRight w:val="0"/>
                                  <w:marTop w:val="0"/>
                                  <w:marBottom w:val="7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6667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92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7123397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346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3305738">
                                  <w:marLeft w:val="600"/>
                                  <w:marRight w:val="0"/>
                                  <w:marTop w:val="0"/>
                                  <w:marBottom w:val="7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90582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0003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8526116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6490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9492401">
                                  <w:marLeft w:val="600"/>
                                  <w:marRight w:val="0"/>
                                  <w:marTop w:val="0"/>
                                  <w:marBottom w:val="7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39603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797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3497246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7004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88083640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470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198477">
                                  <w:marLeft w:val="0"/>
                                  <w:marRight w:val="0"/>
                                  <w:marTop w:val="37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526467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14160972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634665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68407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DADADA"/>
                        <w:right w:val="none" w:sz="0" w:space="0" w:color="auto"/>
                      </w:divBdr>
                    </w:div>
                  </w:divsChild>
                </w:div>
                <w:div w:id="1156385694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33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00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051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080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473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13346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090689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393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9480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78513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7907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564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23109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85116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5131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21336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26208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44870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1942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10171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20109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328190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57631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8019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7966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25380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9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47207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98039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21699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64199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25481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3403192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00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3793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0866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3203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7738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1953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4651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42906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30470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5579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357326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72842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95717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58570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182804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23116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2338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04946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49685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9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29787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55395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61554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555503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54583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2749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71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891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35354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834582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3433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9013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568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2944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9823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251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24049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94528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6688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1628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843795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39679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54582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18473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447462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6624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56438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09640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9927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9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53453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62518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84984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1151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5737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44486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461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2167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22423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3296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8112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2150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33655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46824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42936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21797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305377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7686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73207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48273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353215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0497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7159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38434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26589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9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53849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47436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56117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45525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37194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8901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623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377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744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54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90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6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55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261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88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522739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187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77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688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0320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212275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25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265896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43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69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024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2896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120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4518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610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9594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9002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2430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28204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72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31926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13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687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677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205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4158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411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24920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2670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5589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936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78621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75596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48693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82693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4808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233014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9682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296775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6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88865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802840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357491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21982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55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84327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754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476182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219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84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10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879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524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329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914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4084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463323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802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160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63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44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045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72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273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419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3192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02068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37887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84293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30561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13488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09315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045968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8135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119150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6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87918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927749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701143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83204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62357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30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31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73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44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374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517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0072022">
                          <w:marLeft w:val="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3669116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43842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41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87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16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28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905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756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14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442617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34668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196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932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568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870660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23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37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01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537264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3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9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1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62988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14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142122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81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57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025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210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67344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226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033301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782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534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184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820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953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069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905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813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13699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798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5818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9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76206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06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52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960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40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821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5394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3110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6410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1914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9544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4046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323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08164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71601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71467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613857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4145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949890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6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91644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43068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601510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01395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1679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18002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207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959755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024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830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638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409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6687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49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221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36949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8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45151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580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0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45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6169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545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363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058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3914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5711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84432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36226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69638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48148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07817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31510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778032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98641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971436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6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28155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707708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904465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47887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50535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01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05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52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43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94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61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55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429550">
                          <w:marLeft w:val="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948695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24486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88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78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21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24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125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89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44537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1570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931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305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051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958367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193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67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604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246848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75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325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1374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8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5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838300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8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977050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014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131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847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928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3244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6038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326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376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8654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6767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07266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2761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2049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9942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7187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73187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3415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75493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42295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55636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8852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9091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50596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693784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04434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84138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49670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565108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39953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67978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34682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419274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89263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57244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85211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97484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30316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05333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43363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762523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81863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79429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05973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53463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36696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51874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90119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030846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60683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09519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3938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826101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54573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05980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7875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811087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14019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88957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27431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257972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68841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35665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27210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169861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27678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43673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96559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334575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79035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79339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77492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03786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0632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71731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30240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267901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8623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37895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81623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516158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6917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89179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96458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923025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95856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87611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26984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433911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30168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98808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24682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160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734443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66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564676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881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073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8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506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900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0277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9680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259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32583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750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68336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03155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99162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37726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48049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038580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48850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774564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6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63252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022669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187959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78618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372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03005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00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214724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138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42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585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788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287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0691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329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5632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1001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2659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2278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97663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45042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07791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73021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686552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80908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736242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6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52181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119671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861790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70273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340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368156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545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669919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732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26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996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860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6957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9369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7544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9665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83945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1289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7392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83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157225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850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59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938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000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6694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6069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54121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6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48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40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76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46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891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213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428638">
                          <w:marLeft w:val="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5976640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26191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8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3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8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95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68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105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43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97610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0780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22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936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168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155361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5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424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415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916644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47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92573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25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119611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22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372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024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553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072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430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1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9085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71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71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26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51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08205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90811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84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56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754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448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8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9342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3041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6147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4864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87624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55997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5853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230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041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147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5462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89677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47940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3625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6930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03550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65021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25701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687907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70277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90935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13317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987357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7480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24083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37127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111401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9006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59822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167910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877901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97396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86645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65884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94915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7857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8021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38160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525979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29794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33997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42598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70007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88601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39725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97741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101909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13284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24435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80353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161973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42549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68072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75449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281184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18499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96660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56646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785894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34923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17203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129377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301007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74858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6658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19810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235361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92318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93211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55966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99024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29750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62681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018387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21257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00405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81219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60599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068301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25694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10682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32904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414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72009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18335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55352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092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532073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17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941384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267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249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596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004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3589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86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764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9832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097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9621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3985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57424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6830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3000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73641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843316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44375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545568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6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45250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2383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1873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27849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3543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535015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49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17059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9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197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675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64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4733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2327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043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6135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2236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2662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3216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02022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24590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59235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95803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431771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82801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865248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6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60422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149595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810818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79212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199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40305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53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720139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09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501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66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7637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018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9783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6984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937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35813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403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39107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9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120439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696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610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6998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164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402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5356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6552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7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61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65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156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809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199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6750965">
                          <w:marLeft w:val="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231249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76460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7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5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0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44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884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52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0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92183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52118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7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35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243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020262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977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69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4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438357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02002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81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7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007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038603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627391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576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693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42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336567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59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35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6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035158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35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855145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19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337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262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784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90194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1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12254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11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165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5373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250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596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35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2800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95318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749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1752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637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6232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54377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5315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9791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161058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01595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16307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6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04198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078870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11685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51912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757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490305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8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10239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588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081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734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999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858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8471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1481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2162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224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234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3749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95513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98619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05023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18636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327452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49529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544933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6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97135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65646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295247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65645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0603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596106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825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51884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706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693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946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380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1515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2390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294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385253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37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046696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78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16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35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448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229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274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7874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0351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3963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8386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0500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5973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14040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29020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95121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535189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63319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394713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6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1765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234784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971583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18281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17214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25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87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99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358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37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802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40068">
                          <w:marLeft w:val="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4012076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50671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53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00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4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780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702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24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819044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916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08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417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51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168925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04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03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15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93848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4</Pages>
  <Words>815</Words>
  <Characters>4650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Финуниверситет</Company>
  <LinksUpToDate>false</LinksUpToDate>
  <CharactersWithSpaces>5455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4</cp:revision>
  <dcterms:created xsi:type="dcterms:W3CDTF">2023-06-20T11:44:00Z</dcterms:created>
  <dcterms:modified xsi:type="dcterms:W3CDTF">2023-11-23T06:52:00Z</dcterms:modified>
</cp:coreProperties>
</file>