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620BAB">
      <w:pPr>
        <w:jc w:val="center"/>
      </w:pPr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BD07CD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665E6CB1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2E44E9">
        <w:rPr>
          <w:sz w:val="26"/>
          <w:szCs w:val="26"/>
        </w:rPr>
        <w:t>2</w:t>
      </w:r>
      <w:r w:rsidRPr="001924B3">
        <w:rPr>
          <w:sz w:val="26"/>
          <w:szCs w:val="26"/>
        </w:rPr>
        <w:tab/>
      </w:r>
      <w:r w:rsidR="00BD07CD">
        <w:rPr>
          <w:sz w:val="26"/>
          <w:szCs w:val="26"/>
        </w:rPr>
        <w:t xml:space="preserve">     </w:t>
      </w:r>
      <w:r w:rsidR="00BD07CD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 xml:space="preserve">от </w:t>
      </w:r>
      <w:r w:rsidR="002E44E9">
        <w:rPr>
          <w:sz w:val="26"/>
          <w:szCs w:val="26"/>
        </w:rPr>
        <w:t>2</w:t>
      </w:r>
      <w:r w:rsidR="00506785" w:rsidRPr="00506785">
        <w:rPr>
          <w:sz w:val="26"/>
          <w:szCs w:val="26"/>
        </w:rPr>
        <w:t>0</w:t>
      </w:r>
      <w:r w:rsidRPr="001924B3">
        <w:rPr>
          <w:sz w:val="26"/>
          <w:szCs w:val="26"/>
        </w:rPr>
        <w:t xml:space="preserve"> </w:t>
      </w:r>
      <w:r w:rsidR="002E44E9">
        <w:rPr>
          <w:sz w:val="26"/>
          <w:szCs w:val="26"/>
        </w:rPr>
        <w:t>октября</w:t>
      </w:r>
      <w:r w:rsidRPr="001924B3">
        <w:rPr>
          <w:sz w:val="26"/>
          <w:szCs w:val="26"/>
        </w:rPr>
        <w:t xml:space="preserve"> 20</w:t>
      </w:r>
      <w:r w:rsidR="005B6BFF" w:rsidRPr="001924B3">
        <w:rPr>
          <w:sz w:val="26"/>
          <w:szCs w:val="26"/>
        </w:rPr>
        <w:t>2</w:t>
      </w:r>
      <w:r w:rsidR="00506785" w:rsidRPr="00506785">
        <w:rPr>
          <w:sz w:val="26"/>
          <w:szCs w:val="26"/>
        </w:rPr>
        <w:t>2</w:t>
      </w:r>
      <w:r w:rsidRPr="001924B3">
        <w:rPr>
          <w:sz w:val="26"/>
          <w:szCs w:val="26"/>
        </w:rPr>
        <w:t xml:space="preserve"> г.</w:t>
      </w:r>
    </w:p>
    <w:p w14:paraId="719AA185" w14:textId="77777777" w:rsidR="00A819CC" w:rsidRPr="001924B3" w:rsidRDefault="00A819CC" w:rsidP="00A819CC">
      <w:pPr>
        <w:rPr>
          <w:sz w:val="26"/>
          <w:szCs w:val="26"/>
        </w:rPr>
      </w:pPr>
    </w:p>
    <w:p w14:paraId="6A9636F7" w14:textId="4A9B10BB" w:rsidR="00506785" w:rsidRPr="001924B3" w:rsidRDefault="00A819CC" w:rsidP="00506785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</w:t>
      </w:r>
      <w:r w:rsidR="00C74A7F" w:rsidRPr="00C74A7F">
        <w:rPr>
          <w:sz w:val="26"/>
          <w:szCs w:val="26"/>
        </w:rPr>
        <w:t xml:space="preserve"> </w:t>
      </w:r>
      <w:r w:rsidR="00506785">
        <w:rPr>
          <w:sz w:val="26"/>
          <w:szCs w:val="26"/>
        </w:rPr>
        <w:t>Иванова Н.В., ст. преп. кафедры «</w:t>
      </w:r>
      <w:proofErr w:type="spellStart"/>
      <w:r w:rsidR="00506785">
        <w:rPr>
          <w:sz w:val="26"/>
          <w:szCs w:val="26"/>
        </w:rPr>
        <w:t>МиОД</w:t>
      </w:r>
      <w:proofErr w:type="spellEnd"/>
      <w:r w:rsidR="00506785">
        <w:rPr>
          <w:sz w:val="26"/>
          <w:szCs w:val="26"/>
        </w:rPr>
        <w:t>»</w:t>
      </w:r>
    </w:p>
    <w:p w14:paraId="529F8B46" w14:textId="1FC79E1D" w:rsidR="00A819CC" w:rsidRPr="001924B3" w:rsidRDefault="00A819CC" w:rsidP="00506785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2E44E9">
        <w:rPr>
          <w:sz w:val="26"/>
          <w:szCs w:val="26"/>
        </w:rPr>
        <w:t>12</w:t>
      </w:r>
      <w:r w:rsidRPr="001924B3">
        <w:rPr>
          <w:sz w:val="26"/>
          <w:szCs w:val="26"/>
        </w:rPr>
        <w:t xml:space="preserve"> человек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487B79EF" w14:textId="77777777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4401AD3A" w14:textId="494C7BC7" w:rsidR="00B2459F" w:rsidRPr="001924B3" w:rsidRDefault="002E44E9" w:rsidP="00BD07C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color w:val="000000"/>
          <w:sz w:val="26"/>
          <w:szCs w:val="26"/>
        </w:rPr>
      </w:pPr>
      <w:r>
        <w:rPr>
          <w:sz w:val="26"/>
          <w:szCs w:val="26"/>
        </w:rPr>
        <w:t>Выявление научных интересов у студентов лаборатории.</w:t>
      </w:r>
      <w:r w:rsidR="00BD07CD">
        <w:rPr>
          <w:sz w:val="26"/>
          <w:szCs w:val="26"/>
        </w:rPr>
        <w:t xml:space="preserve"> (отв. </w:t>
      </w:r>
      <w:r w:rsidR="00BD07CD">
        <w:rPr>
          <w:sz w:val="26"/>
          <w:szCs w:val="26"/>
        </w:rPr>
        <w:t>Иванова Н.В.</w:t>
      </w:r>
      <w:r w:rsidR="00BD07CD">
        <w:rPr>
          <w:sz w:val="26"/>
          <w:szCs w:val="26"/>
        </w:rPr>
        <w:t>)</w:t>
      </w:r>
    </w:p>
    <w:p w14:paraId="37B70B3B" w14:textId="135693F9" w:rsidR="00BD07CD" w:rsidRPr="001924B3" w:rsidRDefault="002E44E9" w:rsidP="00BD07CD">
      <w:pPr>
        <w:pStyle w:val="a8"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color w:val="000000"/>
          <w:sz w:val="26"/>
          <w:szCs w:val="26"/>
        </w:rPr>
      </w:pPr>
      <w:r>
        <w:rPr>
          <w:sz w:val="26"/>
          <w:szCs w:val="26"/>
        </w:rPr>
        <w:t>Определение плана работы для студенческих научных групп</w:t>
      </w:r>
      <w:r w:rsidR="005B6BFF" w:rsidRPr="001924B3">
        <w:rPr>
          <w:sz w:val="26"/>
          <w:szCs w:val="26"/>
        </w:rPr>
        <w:t>.</w:t>
      </w:r>
      <w:r w:rsidR="00BD07CD">
        <w:rPr>
          <w:sz w:val="26"/>
          <w:szCs w:val="26"/>
        </w:rPr>
        <w:t xml:space="preserve"> </w:t>
      </w:r>
      <w:r w:rsidR="00BD07CD">
        <w:rPr>
          <w:sz w:val="26"/>
          <w:szCs w:val="26"/>
        </w:rPr>
        <w:t>(отв. Иванова Н.В.)</w:t>
      </w:r>
    </w:p>
    <w:p w14:paraId="0F5F5706" w14:textId="0436954D" w:rsidR="0008566B" w:rsidRPr="001924B3" w:rsidRDefault="0008566B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5504DE9F" w14:textId="77777777" w:rsidR="005B7533" w:rsidRPr="001924B3" w:rsidRDefault="005B7533" w:rsidP="003D31FB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36DD5447" w14:textId="77777777" w:rsidR="004672BD" w:rsidRPr="001924B3" w:rsidRDefault="004672BD" w:rsidP="003D31FB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02330962" w14:textId="1599B779" w:rsidR="00C74A7F" w:rsidRPr="00084116" w:rsidRDefault="00C74A7F" w:rsidP="00084116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Иванова Н.В. обратила внимание </w:t>
      </w:r>
      <w:r w:rsidR="00084116">
        <w:rPr>
          <w:sz w:val="26"/>
          <w:szCs w:val="26"/>
        </w:rPr>
        <w:t xml:space="preserve">собравшихся на то, что современная </w:t>
      </w:r>
      <w:r w:rsidRPr="00C74A7F">
        <w:rPr>
          <w:sz w:val="26"/>
          <w:szCs w:val="26"/>
        </w:rPr>
        <w:t>систем</w:t>
      </w:r>
      <w:r w:rsidR="00084116">
        <w:rPr>
          <w:sz w:val="26"/>
          <w:szCs w:val="26"/>
        </w:rPr>
        <w:t>а</w:t>
      </w:r>
      <w:r w:rsidRPr="00C74A7F">
        <w:rPr>
          <w:sz w:val="26"/>
          <w:szCs w:val="26"/>
        </w:rPr>
        <w:t xml:space="preserve"> высшего образования диктует необходимость постоянного совершенствования научно-исследовательской деятельности студентов, посредством которой студенты имеют возможность проявить индивидуальность и творческие способности, реализовать полученные знания на практике, ощутить и продемонстрировать готовность к самореализации личности.</w:t>
      </w:r>
    </w:p>
    <w:p w14:paraId="494A2F5B" w14:textId="68A936E0" w:rsidR="00C74A7F" w:rsidRDefault="00C74A7F" w:rsidP="00C74A7F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C74A7F">
        <w:rPr>
          <w:sz w:val="26"/>
          <w:szCs w:val="26"/>
        </w:rPr>
        <w:t>Студенты вовлекаются в научно-исследовательскую работу как во время учебы, так и в ходе внеучебных мероприятий</w:t>
      </w:r>
      <w:r w:rsidR="00084116">
        <w:rPr>
          <w:sz w:val="26"/>
          <w:szCs w:val="26"/>
        </w:rPr>
        <w:t xml:space="preserve">, поэтому важно определять тематику </w:t>
      </w:r>
      <w:r w:rsidR="00BD07CD">
        <w:rPr>
          <w:sz w:val="26"/>
          <w:szCs w:val="26"/>
        </w:rPr>
        <w:t>научных исследований,</w:t>
      </w:r>
      <w:r w:rsidR="00084116">
        <w:rPr>
          <w:sz w:val="26"/>
          <w:szCs w:val="26"/>
        </w:rPr>
        <w:t xml:space="preserve"> связанную с учебными дисциплинами, так и более широко рассматривать интересующие студентов вопросы.</w:t>
      </w:r>
    </w:p>
    <w:p w14:paraId="1936B868" w14:textId="27514295" w:rsidR="00DB2EB4" w:rsidRDefault="00084116" w:rsidP="00C74A7F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995D6A">
        <w:rPr>
          <w:sz w:val="26"/>
          <w:szCs w:val="26"/>
        </w:rPr>
        <w:t>о</w:t>
      </w:r>
      <w:r>
        <w:rPr>
          <w:sz w:val="26"/>
          <w:szCs w:val="26"/>
        </w:rPr>
        <w:t xml:space="preserve"> итогам </w:t>
      </w:r>
      <w:r w:rsidR="00995D6A">
        <w:rPr>
          <w:sz w:val="26"/>
          <w:szCs w:val="26"/>
        </w:rPr>
        <w:t xml:space="preserve">живого опроса более 90% собравшихся </w:t>
      </w:r>
      <w:r w:rsidR="00DB2EB4" w:rsidRPr="0033366F">
        <w:rPr>
          <w:sz w:val="26"/>
          <w:szCs w:val="26"/>
        </w:rPr>
        <w:t xml:space="preserve"> студентов </w:t>
      </w:r>
      <w:r w:rsidR="00995D6A">
        <w:rPr>
          <w:sz w:val="26"/>
          <w:szCs w:val="26"/>
        </w:rPr>
        <w:t xml:space="preserve">хотят </w:t>
      </w:r>
      <w:r w:rsidR="00DB2EB4" w:rsidRPr="0033366F">
        <w:rPr>
          <w:sz w:val="26"/>
          <w:szCs w:val="26"/>
        </w:rPr>
        <w:t>участвовать в научной деятельности</w:t>
      </w:r>
      <w:r w:rsidR="00995D6A">
        <w:rPr>
          <w:sz w:val="26"/>
          <w:szCs w:val="26"/>
        </w:rPr>
        <w:t>, более 50% респондентов ответили, что никогда не принимали участие в подобной деятельности ранее.</w:t>
      </w:r>
    </w:p>
    <w:p w14:paraId="4EDB5061" w14:textId="33A37F41" w:rsidR="00C61076" w:rsidRDefault="00995D6A" w:rsidP="00951F4B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8F7392">
        <w:rPr>
          <w:sz w:val="26"/>
          <w:szCs w:val="26"/>
        </w:rPr>
        <w:t xml:space="preserve">пределены </w:t>
      </w:r>
      <w:r>
        <w:rPr>
          <w:sz w:val="26"/>
          <w:szCs w:val="26"/>
        </w:rPr>
        <w:t xml:space="preserve">следующие </w:t>
      </w:r>
      <w:r w:rsidR="008F7392">
        <w:rPr>
          <w:sz w:val="26"/>
          <w:szCs w:val="26"/>
        </w:rPr>
        <w:t xml:space="preserve">интересующие темы для научно-исследовательской деятельности: </w:t>
      </w:r>
    </w:p>
    <w:p w14:paraId="5D7F3395" w14:textId="3F0D8A50" w:rsidR="008F7392" w:rsidRDefault="008F7392" w:rsidP="00951F4B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5D6A">
        <w:rPr>
          <w:sz w:val="26"/>
          <w:szCs w:val="26"/>
        </w:rPr>
        <w:t>цифровизация бизнес-процессов</w:t>
      </w:r>
      <w:r>
        <w:rPr>
          <w:sz w:val="26"/>
          <w:szCs w:val="26"/>
        </w:rPr>
        <w:t>;</w:t>
      </w:r>
    </w:p>
    <w:p w14:paraId="5B06681A" w14:textId="59270D3F" w:rsidR="008F7392" w:rsidRDefault="008F7392" w:rsidP="00951F4B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5D6A">
        <w:rPr>
          <w:sz w:val="26"/>
          <w:szCs w:val="26"/>
        </w:rPr>
        <w:t>развитие цифровой демократии</w:t>
      </w:r>
      <w:r w:rsidR="00F37D2B">
        <w:rPr>
          <w:sz w:val="26"/>
          <w:szCs w:val="26"/>
        </w:rPr>
        <w:t>;</w:t>
      </w:r>
    </w:p>
    <w:p w14:paraId="72A39200" w14:textId="2996FE14" w:rsidR="00F37D2B" w:rsidRPr="00F37D2B" w:rsidRDefault="00F37D2B" w:rsidP="00951F4B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070BAA">
        <w:rPr>
          <w:sz w:val="26"/>
          <w:szCs w:val="26"/>
        </w:rPr>
        <w:t xml:space="preserve"> практический опыт цифровизации предприятий</w:t>
      </w:r>
      <w:r w:rsidR="00FF71EC">
        <w:rPr>
          <w:sz w:val="26"/>
          <w:szCs w:val="26"/>
        </w:rPr>
        <w:t>.</w:t>
      </w:r>
    </w:p>
    <w:p w14:paraId="5E698574" w14:textId="634D4020" w:rsidR="006C1AFF" w:rsidRPr="001924B3" w:rsidRDefault="006C1AFF" w:rsidP="00951F4B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1131A004" w14:textId="77777777" w:rsidR="009E6690" w:rsidRPr="001924B3" w:rsidRDefault="009E6690" w:rsidP="00951F4B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7BDF0961" w14:textId="77777777" w:rsidR="00BD07CD" w:rsidRDefault="005A0D7D" w:rsidP="00BD07C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A0D7D">
        <w:rPr>
          <w:rFonts w:eastAsia="Times New Roman" w:cs="Times New Roman"/>
          <w:sz w:val="26"/>
          <w:szCs w:val="26"/>
        </w:rPr>
        <w:t xml:space="preserve">Любая научно-исследовательская работа тесно связана с тем, чтобы собирать </w:t>
      </w:r>
      <w:r w:rsidRPr="005A0D7D">
        <w:rPr>
          <w:rFonts w:eastAsia="Times New Roman" w:cs="Times New Roman"/>
          <w:sz w:val="26"/>
          <w:szCs w:val="26"/>
        </w:rPr>
        <w:lastRenderedPageBreak/>
        <w:t>необходимые материалы, анализируя литературные источники. Также важны эксперименты, выполнение которых позволяет получить важные выводы для науки. Не говоря уже о том, чтобы получить должную информацию для содержания.</w:t>
      </w:r>
    </w:p>
    <w:p w14:paraId="76B2BA69" w14:textId="2FF2421C" w:rsidR="005A0D7D" w:rsidRDefault="005A0D7D" w:rsidP="00BD07C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A0D7D">
        <w:rPr>
          <w:rFonts w:eastAsia="Times New Roman" w:cs="Times New Roman"/>
          <w:sz w:val="26"/>
          <w:szCs w:val="26"/>
        </w:rPr>
        <w:t xml:space="preserve">Для того, чтобы студентам было легче и проще получить положительный результат, нужно выделить должное внимание на то, чтобы составить план. Привести в порядок ту информацию, которая будет использоваться в научной работе. Иными словами, план научно исследовательской работы, позволит привести в порядок деятельность, связанную с получением результатов. </w:t>
      </w:r>
    </w:p>
    <w:p w14:paraId="5B17FB49" w14:textId="30366669" w:rsidR="00D37608" w:rsidRDefault="00D37608" w:rsidP="005A0D7D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Таким образом, </w:t>
      </w:r>
      <w:r w:rsidR="00BD07CD">
        <w:rPr>
          <w:rFonts w:eastAsia="Times New Roman" w:cs="Times New Roman"/>
          <w:sz w:val="26"/>
          <w:szCs w:val="26"/>
        </w:rPr>
        <w:t xml:space="preserve">Собравшиеся студенты распределились на подгруппы, </w:t>
      </w:r>
      <w:proofErr w:type="spellStart"/>
      <w:r w:rsidR="00BD07CD">
        <w:rPr>
          <w:rFonts w:eastAsia="Times New Roman" w:cs="Times New Roman"/>
          <w:sz w:val="26"/>
          <w:szCs w:val="26"/>
        </w:rPr>
        <w:t>кторорые</w:t>
      </w:r>
      <w:proofErr w:type="spellEnd"/>
      <w:r w:rsidR="00BD07C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возглавили следующие руководители: </w:t>
      </w:r>
    </w:p>
    <w:p w14:paraId="558D25BA" w14:textId="7F6F9097" w:rsidR="00070BAA" w:rsidRDefault="00070BAA" w:rsidP="00070BAA">
      <w:pPr>
        <w:pStyle w:val="a8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Иванова Наталья Валерьевна,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>. кафедры «Менеджмент и общегуманитарные дисциплины»</w:t>
      </w:r>
      <w:r>
        <w:rPr>
          <w:sz w:val="26"/>
          <w:szCs w:val="26"/>
        </w:rPr>
        <w:t>;</w:t>
      </w:r>
    </w:p>
    <w:p w14:paraId="410033B9" w14:textId="43AEE4D1" w:rsidR="00D37608" w:rsidRPr="00FF71EC" w:rsidRDefault="00D37608" w:rsidP="00951F4B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070BAA">
        <w:rPr>
          <w:rFonts w:eastAsia="Times New Roman" w:cs="Times New Roman"/>
          <w:sz w:val="26"/>
          <w:szCs w:val="26"/>
        </w:rPr>
        <w:t xml:space="preserve"> Башлыков Тимофей Васильевич, </w:t>
      </w:r>
      <w:proofErr w:type="spellStart"/>
      <w:r w:rsidR="00070BAA">
        <w:rPr>
          <w:rFonts w:eastAsia="Times New Roman" w:cs="Times New Roman"/>
          <w:sz w:val="26"/>
          <w:szCs w:val="26"/>
        </w:rPr>
        <w:t>к.соц.н</w:t>
      </w:r>
      <w:proofErr w:type="spellEnd"/>
      <w:r w:rsidR="00070BAA">
        <w:rPr>
          <w:rFonts w:eastAsia="Times New Roman" w:cs="Times New Roman"/>
          <w:sz w:val="26"/>
          <w:szCs w:val="26"/>
        </w:rPr>
        <w:t xml:space="preserve">., доцент кафедры </w:t>
      </w:r>
      <w:r w:rsidR="00070BAA">
        <w:rPr>
          <w:sz w:val="26"/>
          <w:szCs w:val="26"/>
        </w:rPr>
        <w:t>«Менеджмент и общегуманитарные дисциплины»</w:t>
      </w:r>
      <w:r w:rsidR="00070BAA">
        <w:rPr>
          <w:rFonts w:eastAsia="Times New Roman" w:cs="Times New Roman"/>
          <w:sz w:val="26"/>
          <w:szCs w:val="26"/>
        </w:rPr>
        <w:t>.</w:t>
      </w:r>
    </w:p>
    <w:p w14:paraId="3750AAB7" w14:textId="5B3D4A65" w:rsidR="00951F4B" w:rsidRPr="001924B3" w:rsidRDefault="00951F4B" w:rsidP="00951F4B">
      <w:pPr>
        <w:pStyle w:val="a8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Определены мероприятия для участия, а также график анализа, сбора и публикации исследований.</w:t>
      </w:r>
    </w:p>
    <w:p w14:paraId="1EE1A802" w14:textId="77777777" w:rsidR="009E6690" w:rsidRPr="001924B3" w:rsidRDefault="009E6690" w:rsidP="00951F4B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7B7DD8FB" w14:textId="10100708" w:rsidR="001C636A" w:rsidRDefault="005B6BFF" w:rsidP="00951F4B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1924B3">
        <w:rPr>
          <w:sz w:val="26"/>
          <w:szCs w:val="26"/>
        </w:rPr>
        <w:tab/>
      </w:r>
      <w:r w:rsidR="00951F4B">
        <w:rPr>
          <w:sz w:val="26"/>
          <w:szCs w:val="26"/>
        </w:rPr>
        <w:t>Утвердить график</w:t>
      </w:r>
      <w:r w:rsidR="00951F4B" w:rsidRPr="00951F4B">
        <w:rPr>
          <w:sz w:val="26"/>
          <w:szCs w:val="26"/>
        </w:rPr>
        <w:t xml:space="preserve"> </w:t>
      </w:r>
      <w:r w:rsidR="00951F4B">
        <w:rPr>
          <w:sz w:val="26"/>
          <w:szCs w:val="26"/>
        </w:rPr>
        <w:t>сбора и публикации исследований</w:t>
      </w:r>
      <w:r w:rsidR="00AB1AD4" w:rsidRPr="001924B3">
        <w:rPr>
          <w:sz w:val="26"/>
          <w:szCs w:val="26"/>
        </w:rPr>
        <w:t>.</w:t>
      </w:r>
    </w:p>
    <w:p w14:paraId="5913FA07" w14:textId="6B033453" w:rsidR="001924B3" w:rsidRDefault="00070BAA" w:rsidP="00C61076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648F6" wp14:editId="5DA28A2C">
            <wp:simplePos x="0" y="0"/>
            <wp:positionH relativeFrom="column">
              <wp:posOffset>2409825</wp:posOffset>
            </wp:positionH>
            <wp:positionV relativeFrom="paragraph">
              <wp:posOffset>64770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1" name="Рисунок 1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FC72B" w14:textId="3824B529" w:rsidR="001924B3" w:rsidRPr="001924B3" w:rsidRDefault="001924B3" w:rsidP="00C61076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14:paraId="23F605AB" w14:textId="1B60C8C7" w:rsidR="009E17C9" w:rsidRDefault="00AB1AD4" w:rsidP="00951F4B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51EF99CD" w14:textId="5396A122" w:rsidR="00AB1AD4" w:rsidRDefault="00AB1AD4" w:rsidP="00951F4B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C9">
        <w:rPr>
          <w:sz w:val="28"/>
          <w:szCs w:val="28"/>
        </w:rPr>
        <w:t xml:space="preserve">    </w:t>
      </w:r>
      <w:r w:rsidR="009E17C9">
        <w:rPr>
          <w:sz w:val="28"/>
          <w:szCs w:val="28"/>
        </w:rPr>
        <w:tab/>
      </w:r>
      <w:r w:rsidR="009E17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0BAA">
        <w:rPr>
          <w:sz w:val="28"/>
          <w:szCs w:val="28"/>
        </w:rPr>
        <w:t>Н. В. Иванова</w:t>
      </w:r>
    </w:p>
    <w:p w14:paraId="6FEC2EA7" w14:textId="77777777" w:rsidR="00AB1AD4" w:rsidRPr="00273DAF" w:rsidRDefault="00AB1AD4" w:rsidP="00AB1AD4">
      <w:pPr>
        <w:rPr>
          <w:sz w:val="28"/>
          <w:szCs w:val="28"/>
        </w:rPr>
      </w:pPr>
    </w:p>
    <w:p w14:paraId="52C6AD0F" w14:textId="77777777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1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BD07CD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5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5"/>
  </w:num>
  <w:num w:numId="2" w16cid:durableId="254629986">
    <w:abstractNumId w:val="10"/>
  </w:num>
  <w:num w:numId="3" w16cid:durableId="355817332">
    <w:abstractNumId w:val="9"/>
  </w:num>
  <w:num w:numId="4" w16cid:durableId="573128787">
    <w:abstractNumId w:val="2"/>
  </w:num>
  <w:num w:numId="5" w16cid:durableId="142961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1"/>
  </w:num>
  <w:num w:numId="7" w16cid:durableId="1434981642">
    <w:abstractNumId w:val="0"/>
  </w:num>
  <w:num w:numId="8" w16cid:durableId="10320745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7"/>
  </w:num>
  <w:num w:numId="10" w16cid:durableId="1926570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40459"/>
    <w:rsid w:val="00070BAA"/>
    <w:rsid w:val="00084116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53106"/>
    <w:rsid w:val="00172A1D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4526E"/>
    <w:rsid w:val="0026430A"/>
    <w:rsid w:val="00296F4C"/>
    <w:rsid w:val="00297C77"/>
    <w:rsid w:val="002B1736"/>
    <w:rsid w:val="002B42AB"/>
    <w:rsid w:val="002B65A5"/>
    <w:rsid w:val="002D57AC"/>
    <w:rsid w:val="002E44E9"/>
    <w:rsid w:val="0031104A"/>
    <w:rsid w:val="00323794"/>
    <w:rsid w:val="0033366F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55F18"/>
    <w:rsid w:val="00464D2C"/>
    <w:rsid w:val="004672BD"/>
    <w:rsid w:val="00472BE9"/>
    <w:rsid w:val="0049317A"/>
    <w:rsid w:val="004A2F4C"/>
    <w:rsid w:val="004B47F1"/>
    <w:rsid w:val="004D03A1"/>
    <w:rsid w:val="004D2B98"/>
    <w:rsid w:val="00506785"/>
    <w:rsid w:val="005117E3"/>
    <w:rsid w:val="00511BD8"/>
    <w:rsid w:val="00535E63"/>
    <w:rsid w:val="005744A6"/>
    <w:rsid w:val="00580189"/>
    <w:rsid w:val="005A0D7D"/>
    <w:rsid w:val="005B3C82"/>
    <w:rsid w:val="005B6BFF"/>
    <w:rsid w:val="005B7533"/>
    <w:rsid w:val="005B78FC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62929"/>
    <w:rsid w:val="00775A8F"/>
    <w:rsid w:val="00776552"/>
    <w:rsid w:val="007B777D"/>
    <w:rsid w:val="007D7837"/>
    <w:rsid w:val="007E3507"/>
    <w:rsid w:val="00804EB8"/>
    <w:rsid w:val="008150F3"/>
    <w:rsid w:val="00822BAE"/>
    <w:rsid w:val="00823F17"/>
    <w:rsid w:val="0084321E"/>
    <w:rsid w:val="00860594"/>
    <w:rsid w:val="00872ACE"/>
    <w:rsid w:val="00895FAA"/>
    <w:rsid w:val="008B13E5"/>
    <w:rsid w:val="008C464D"/>
    <w:rsid w:val="008E2BB7"/>
    <w:rsid w:val="008F2A98"/>
    <w:rsid w:val="008F7392"/>
    <w:rsid w:val="00911EA5"/>
    <w:rsid w:val="009208C3"/>
    <w:rsid w:val="00930DEF"/>
    <w:rsid w:val="00951F4B"/>
    <w:rsid w:val="0098299F"/>
    <w:rsid w:val="0099085D"/>
    <w:rsid w:val="00992065"/>
    <w:rsid w:val="00995D6A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07CD"/>
    <w:rsid w:val="00BD1972"/>
    <w:rsid w:val="00BD4462"/>
    <w:rsid w:val="00BF1839"/>
    <w:rsid w:val="00C01988"/>
    <w:rsid w:val="00C04DF8"/>
    <w:rsid w:val="00C137E3"/>
    <w:rsid w:val="00C319B0"/>
    <w:rsid w:val="00C43B5E"/>
    <w:rsid w:val="00C61076"/>
    <w:rsid w:val="00C6419C"/>
    <w:rsid w:val="00C74A7F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37608"/>
    <w:rsid w:val="00D416E6"/>
    <w:rsid w:val="00D55868"/>
    <w:rsid w:val="00D56249"/>
    <w:rsid w:val="00D60BC2"/>
    <w:rsid w:val="00D72AA0"/>
    <w:rsid w:val="00DA4F2F"/>
    <w:rsid w:val="00DB2EB4"/>
    <w:rsid w:val="00DB49FC"/>
    <w:rsid w:val="00DC736F"/>
    <w:rsid w:val="00DD42DC"/>
    <w:rsid w:val="00E129B9"/>
    <w:rsid w:val="00E23E4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E0E94"/>
    <w:rsid w:val="00F00955"/>
    <w:rsid w:val="00F00D95"/>
    <w:rsid w:val="00F15ED3"/>
    <w:rsid w:val="00F314D4"/>
    <w:rsid w:val="00F31E94"/>
    <w:rsid w:val="00F3383F"/>
    <w:rsid w:val="00F37D2B"/>
    <w:rsid w:val="00F4111D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15</cp:revision>
  <cp:lastPrinted>2022-08-18T06:30:00Z</cp:lastPrinted>
  <dcterms:created xsi:type="dcterms:W3CDTF">2021-04-05T08:29:00Z</dcterms:created>
  <dcterms:modified xsi:type="dcterms:W3CDTF">2023-09-16T09:41:00Z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