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DE81" w14:textId="77777777" w:rsidR="00076D4B" w:rsidRDefault="00076D4B" w:rsidP="00076D4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Федеральное государственное образовательное бюджетное </w:t>
      </w:r>
    </w:p>
    <w:p w14:paraId="61FFDCF1" w14:textId="77777777" w:rsidR="00076D4B" w:rsidRDefault="00076D4B" w:rsidP="00076D4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учреждение высшего образования</w:t>
      </w:r>
    </w:p>
    <w:p w14:paraId="2FCC00D7" w14:textId="77777777" w:rsidR="00076D4B" w:rsidRDefault="00076D4B" w:rsidP="00076D4B">
      <w:pPr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«Финансовый университет при Правительстве Российской Федерации»</w:t>
      </w:r>
    </w:p>
    <w:p w14:paraId="4048F22D" w14:textId="77777777" w:rsidR="00076D4B" w:rsidRDefault="00076D4B" w:rsidP="00076D4B">
      <w:pPr>
        <w:keepNext/>
        <w:keepLines/>
        <w:jc w:val="center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(Финансовый университет)</w:t>
      </w:r>
    </w:p>
    <w:p w14:paraId="497F796B" w14:textId="77777777" w:rsidR="00076D4B" w:rsidRDefault="00076D4B" w:rsidP="00076D4B">
      <w:pPr>
        <w:spacing w:line="307" w:lineRule="exact"/>
        <w:ind w:left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Липецкий филиал Финансового университета</w:t>
      </w:r>
    </w:p>
    <w:tbl>
      <w:tblPr>
        <w:tblW w:w="0" w:type="auto"/>
        <w:jc w:val="center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76D4B" w14:paraId="59B0CF5A" w14:textId="77777777" w:rsidTr="00076D4B">
        <w:trPr>
          <w:jc w:val="center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3A61EC3E" w14:textId="77777777" w:rsidR="00076D4B" w:rsidRDefault="00076D4B">
            <w:pPr>
              <w:jc w:val="center"/>
              <w:rPr>
                <w:lang w:eastAsia="en-US"/>
              </w:rPr>
            </w:pPr>
          </w:p>
        </w:tc>
      </w:tr>
    </w:tbl>
    <w:p w14:paraId="6F0F9ED0" w14:textId="77777777" w:rsidR="00076D4B" w:rsidRDefault="00076D4B" w:rsidP="00076D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«Учет и информационные технологии в бизнесе»</w:t>
      </w:r>
    </w:p>
    <w:p w14:paraId="454C79B6" w14:textId="77777777" w:rsidR="00076D4B" w:rsidRDefault="00076D4B" w:rsidP="00076D4B">
      <w:pPr>
        <w:jc w:val="center"/>
        <w:rPr>
          <w:b/>
          <w:sz w:val="28"/>
          <w:szCs w:val="28"/>
        </w:rPr>
      </w:pPr>
    </w:p>
    <w:p w14:paraId="21E6278A" w14:textId="77777777" w:rsidR="00076D4B" w:rsidRDefault="00076D4B" w:rsidP="00076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заседания научной лаборатории</w:t>
      </w:r>
    </w:p>
    <w:p w14:paraId="1587AC9B" w14:textId="5C8AA13A" w:rsidR="00076D4B" w:rsidRDefault="00076D4B" w:rsidP="00076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«Информационно-аналитическое обеспечение управления и принятия решений»</w:t>
      </w:r>
    </w:p>
    <w:p w14:paraId="4D58189E" w14:textId="77777777" w:rsidR="00076D4B" w:rsidRDefault="00076D4B" w:rsidP="00076D4B">
      <w:pPr>
        <w:jc w:val="center"/>
        <w:rPr>
          <w:b/>
          <w:sz w:val="28"/>
          <w:szCs w:val="28"/>
        </w:rPr>
      </w:pPr>
    </w:p>
    <w:p w14:paraId="75103432" w14:textId="458D8696" w:rsidR="001A2F49" w:rsidRDefault="001A2F49" w:rsidP="001A2F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B641C"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7B641C">
        <w:rPr>
          <w:sz w:val="28"/>
          <w:szCs w:val="28"/>
        </w:rPr>
        <w:t>28.04.2022</w:t>
      </w:r>
      <w:r>
        <w:rPr>
          <w:sz w:val="28"/>
          <w:szCs w:val="28"/>
        </w:rPr>
        <w:t>г.</w:t>
      </w:r>
    </w:p>
    <w:p w14:paraId="09AF61D8" w14:textId="77777777" w:rsidR="001A2F49" w:rsidRDefault="001A2F49" w:rsidP="001A2F49">
      <w:pPr>
        <w:jc w:val="center"/>
        <w:rPr>
          <w:sz w:val="28"/>
          <w:szCs w:val="28"/>
        </w:rPr>
      </w:pPr>
    </w:p>
    <w:p w14:paraId="225D4972" w14:textId="00903D3C" w:rsidR="001A2F49" w:rsidRPr="007B641C" w:rsidRDefault="007B641C" w:rsidP="001A2F49">
      <w:pPr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7B641C">
        <w:rPr>
          <w:rFonts w:eastAsia="Times New Roman" w:cs="Times New Roman"/>
          <w:b/>
          <w:bCs/>
          <w:color w:val="000000"/>
          <w:sz w:val="28"/>
          <w:szCs w:val="28"/>
        </w:rPr>
        <w:t>Развитие налогового учета и модернизация налогового контроля в условиях цифровизации экономики</w:t>
      </w:r>
    </w:p>
    <w:p w14:paraId="3889C824" w14:textId="77777777" w:rsidR="007B641C" w:rsidRDefault="007B641C" w:rsidP="001A2F49">
      <w:pPr>
        <w:jc w:val="center"/>
        <w:rPr>
          <w:sz w:val="28"/>
          <w:szCs w:val="28"/>
        </w:rPr>
      </w:pPr>
    </w:p>
    <w:p w14:paraId="380B1A4B" w14:textId="77777777" w:rsidR="007B641C" w:rsidRDefault="007B641C" w:rsidP="007B641C">
      <w:pPr>
        <w:rPr>
          <w:sz w:val="28"/>
          <w:szCs w:val="28"/>
        </w:rPr>
      </w:pPr>
      <w:r w:rsidRPr="00DA4F2F">
        <w:rPr>
          <w:sz w:val="28"/>
          <w:szCs w:val="28"/>
          <w:u w:val="single"/>
        </w:rPr>
        <w:t>Руководитель лаборатории</w:t>
      </w:r>
      <w:r>
        <w:rPr>
          <w:sz w:val="28"/>
          <w:szCs w:val="28"/>
        </w:rPr>
        <w:t xml:space="preserve"> – Шамрина Ирина Викторовна, </w:t>
      </w:r>
      <w:proofErr w:type="spellStart"/>
      <w:r>
        <w:rPr>
          <w:sz w:val="28"/>
          <w:szCs w:val="28"/>
        </w:rPr>
        <w:t>к.э.н</w:t>
      </w:r>
      <w:proofErr w:type="spellEnd"/>
      <w:r>
        <w:rPr>
          <w:sz w:val="28"/>
          <w:szCs w:val="28"/>
        </w:rPr>
        <w:t>, доцент, доцент кафедры «Учет и информационные технологии в бизнесе»</w:t>
      </w:r>
    </w:p>
    <w:p w14:paraId="1CFC71B6" w14:textId="77777777" w:rsidR="007B641C" w:rsidRDefault="007B641C" w:rsidP="007B641C">
      <w:pPr>
        <w:rPr>
          <w:sz w:val="28"/>
          <w:szCs w:val="28"/>
        </w:rPr>
      </w:pPr>
      <w:r w:rsidRPr="005B3C82">
        <w:rPr>
          <w:sz w:val="28"/>
          <w:szCs w:val="28"/>
          <w:u w:val="single"/>
        </w:rPr>
        <w:t>Участники лаборатории</w:t>
      </w:r>
      <w:r>
        <w:rPr>
          <w:sz w:val="28"/>
          <w:szCs w:val="28"/>
        </w:rPr>
        <w:t xml:space="preserve"> – всего 26 человек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1553"/>
        <w:gridCol w:w="425"/>
        <w:gridCol w:w="4111"/>
        <w:gridCol w:w="2977"/>
      </w:tblGrid>
      <w:tr w:rsidR="007B641C" w14:paraId="2E257B90" w14:textId="77777777" w:rsidTr="009014F7">
        <w:tc>
          <w:tcPr>
            <w:tcW w:w="540" w:type="dxa"/>
          </w:tcPr>
          <w:p w14:paraId="1BA30B04" w14:textId="77777777" w:rsidR="007B641C" w:rsidRPr="00CD086A" w:rsidRDefault="007B641C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553" w:type="dxa"/>
          </w:tcPr>
          <w:p w14:paraId="58EA5F42" w14:textId="77777777" w:rsidR="007B641C" w:rsidRPr="00CD086A" w:rsidRDefault="007B641C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Статус</w:t>
            </w:r>
          </w:p>
        </w:tc>
        <w:tc>
          <w:tcPr>
            <w:tcW w:w="4536" w:type="dxa"/>
            <w:gridSpan w:val="2"/>
          </w:tcPr>
          <w:p w14:paraId="325559C5" w14:textId="77777777" w:rsidR="007B641C" w:rsidRPr="00CD086A" w:rsidRDefault="007B641C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Ф.И.О</w:t>
            </w:r>
          </w:p>
        </w:tc>
        <w:tc>
          <w:tcPr>
            <w:tcW w:w="2977" w:type="dxa"/>
          </w:tcPr>
          <w:p w14:paraId="0F619889" w14:textId="77777777" w:rsidR="007B641C" w:rsidRPr="00CD086A" w:rsidRDefault="007B641C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Пояснения</w:t>
            </w:r>
          </w:p>
        </w:tc>
      </w:tr>
      <w:tr w:rsidR="007B641C" w14:paraId="0CD8CA8C" w14:textId="77777777" w:rsidTr="009014F7">
        <w:tc>
          <w:tcPr>
            <w:tcW w:w="540" w:type="dxa"/>
            <w:vMerge w:val="restart"/>
          </w:tcPr>
          <w:p w14:paraId="6F021B33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vMerge w:val="restart"/>
          </w:tcPr>
          <w:p w14:paraId="3EDA7634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Студенты</w:t>
            </w:r>
          </w:p>
        </w:tc>
        <w:tc>
          <w:tcPr>
            <w:tcW w:w="425" w:type="dxa"/>
          </w:tcPr>
          <w:p w14:paraId="5DF57A56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2D632017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Антипова Надежда Юрьевна</w:t>
            </w:r>
          </w:p>
        </w:tc>
        <w:tc>
          <w:tcPr>
            <w:tcW w:w="2977" w:type="dxa"/>
          </w:tcPr>
          <w:p w14:paraId="4ED2ECF1" w14:textId="77777777" w:rsidR="007B641C" w:rsidRPr="00CD086A" w:rsidRDefault="007B641C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7B641C" w14:paraId="78565D24" w14:textId="77777777" w:rsidTr="009014F7">
        <w:tc>
          <w:tcPr>
            <w:tcW w:w="540" w:type="dxa"/>
            <w:vMerge/>
          </w:tcPr>
          <w:p w14:paraId="73DF0D09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4F040A9B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917AB5B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4C15B419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proofErr w:type="spellStart"/>
            <w:r w:rsidRPr="00CD086A">
              <w:rPr>
                <w:rFonts w:cs="Times New Roman"/>
                <w:sz w:val="24"/>
                <w:szCs w:val="24"/>
              </w:rPr>
              <w:t>Буракова</w:t>
            </w:r>
            <w:proofErr w:type="spellEnd"/>
            <w:r w:rsidRPr="00CD086A">
              <w:rPr>
                <w:rFonts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977" w:type="dxa"/>
          </w:tcPr>
          <w:p w14:paraId="77AB0E74" w14:textId="77777777" w:rsidR="007B641C" w:rsidRPr="00CD086A" w:rsidRDefault="007B641C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7B641C" w14:paraId="53F8A824" w14:textId="77777777" w:rsidTr="009014F7">
        <w:tc>
          <w:tcPr>
            <w:tcW w:w="540" w:type="dxa"/>
            <w:vMerge/>
          </w:tcPr>
          <w:p w14:paraId="24402897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4C61DBBB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1377B95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288CFD7D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Воробьева Юлия Андреевна</w:t>
            </w:r>
          </w:p>
        </w:tc>
        <w:tc>
          <w:tcPr>
            <w:tcW w:w="2977" w:type="dxa"/>
          </w:tcPr>
          <w:p w14:paraId="43E56FA3" w14:textId="77777777" w:rsidR="007B641C" w:rsidRPr="00CD086A" w:rsidRDefault="007B641C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7B641C" w14:paraId="70C890A6" w14:textId="77777777" w:rsidTr="009014F7">
        <w:tc>
          <w:tcPr>
            <w:tcW w:w="540" w:type="dxa"/>
            <w:vMerge/>
          </w:tcPr>
          <w:p w14:paraId="05574473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7FE99B4F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FF813FE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2B23DF80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Деркач Полина Викторовна</w:t>
            </w:r>
          </w:p>
        </w:tc>
        <w:tc>
          <w:tcPr>
            <w:tcW w:w="2977" w:type="dxa"/>
          </w:tcPr>
          <w:p w14:paraId="1A41FE61" w14:textId="77777777" w:rsidR="007B641C" w:rsidRPr="00CD086A" w:rsidRDefault="007B641C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7B641C" w14:paraId="43C318D9" w14:textId="77777777" w:rsidTr="009014F7">
        <w:tc>
          <w:tcPr>
            <w:tcW w:w="540" w:type="dxa"/>
            <w:vMerge/>
          </w:tcPr>
          <w:p w14:paraId="59622019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24763939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67E06E3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0BDB21BD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Кончакова Дарья Владимировна</w:t>
            </w:r>
          </w:p>
        </w:tc>
        <w:tc>
          <w:tcPr>
            <w:tcW w:w="2977" w:type="dxa"/>
          </w:tcPr>
          <w:p w14:paraId="70A9F905" w14:textId="77777777" w:rsidR="007B641C" w:rsidRPr="00CD086A" w:rsidRDefault="007B641C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7B641C" w14:paraId="6E7C4E90" w14:textId="77777777" w:rsidTr="009014F7">
        <w:tc>
          <w:tcPr>
            <w:tcW w:w="540" w:type="dxa"/>
            <w:vMerge/>
          </w:tcPr>
          <w:p w14:paraId="2E9D0331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589037C8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FB8CA59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5F37983D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proofErr w:type="spellStart"/>
            <w:r w:rsidRPr="00CD086A">
              <w:rPr>
                <w:rFonts w:cs="Times New Roman"/>
                <w:sz w:val="24"/>
                <w:szCs w:val="24"/>
              </w:rPr>
              <w:t>Никачев</w:t>
            </w:r>
            <w:proofErr w:type="spellEnd"/>
            <w:r w:rsidRPr="00CD086A">
              <w:rPr>
                <w:rFonts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977" w:type="dxa"/>
          </w:tcPr>
          <w:p w14:paraId="72D8492E" w14:textId="77777777" w:rsidR="007B641C" w:rsidRPr="00CD086A" w:rsidRDefault="007B641C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7B641C" w14:paraId="2570E4E7" w14:textId="77777777" w:rsidTr="009014F7">
        <w:tc>
          <w:tcPr>
            <w:tcW w:w="540" w:type="dxa"/>
            <w:vMerge/>
          </w:tcPr>
          <w:p w14:paraId="31DED709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4CEC3D53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DF976D1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064FE55A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Полухина Ольга Алексеевна</w:t>
            </w:r>
          </w:p>
        </w:tc>
        <w:tc>
          <w:tcPr>
            <w:tcW w:w="2977" w:type="dxa"/>
          </w:tcPr>
          <w:p w14:paraId="421E74BA" w14:textId="77777777" w:rsidR="007B641C" w:rsidRPr="00CD086A" w:rsidRDefault="007B641C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7B641C" w14:paraId="52B25739" w14:textId="77777777" w:rsidTr="009014F7">
        <w:tc>
          <w:tcPr>
            <w:tcW w:w="540" w:type="dxa"/>
            <w:vMerge/>
          </w:tcPr>
          <w:p w14:paraId="770A49E1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60C14661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1B5EB00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6B055130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Проскурина Карина Дмитриевна</w:t>
            </w:r>
          </w:p>
        </w:tc>
        <w:tc>
          <w:tcPr>
            <w:tcW w:w="2977" w:type="dxa"/>
          </w:tcPr>
          <w:p w14:paraId="460897BF" w14:textId="77777777" w:rsidR="007B641C" w:rsidRPr="00CD086A" w:rsidRDefault="007B641C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7B641C" w14:paraId="590F47F5" w14:textId="77777777" w:rsidTr="009014F7">
        <w:tc>
          <w:tcPr>
            <w:tcW w:w="540" w:type="dxa"/>
            <w:vMerge/>
          </w:tcPr>
          <w:p w14:paraId="1EC90192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204E0C0B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D30B8D7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14:paraId="01300ED0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Симонов Глеб Вадимович</w:t>
            </w:r>
          </w:p>
        </w:tc>
        <w:tc>
          <w:tcPr>
            <w:tcW w:w="2977" w:type="dxa"/>
          </w:tcPr>
          <w:p w14:paraId="2BB4FB09" w14:textId="77777777" w:rsidR="007B641C" w:rsidRPr="00CD086A" w:rsidRDefault="007B641C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7B641C" w14:paraId="47EDF0E6" w14:textId="77777777" w:rsidTr="009014F7">
        <w:tc>
          <w:tcPr>
            <w:tcW w:w="540" w:type="dxa"/>
            <w:vMerge/>
          </w:tcPr>
          <w:p w14:paraId="3A48767B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08F62135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5649D88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14:paraId="5FFC5BD9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Федяева Дарья Юрьевна</w:t>
            </w:r>
          </w:p>
        </w:tc>
        <w:tc>
          <w:tcPr>
            <w:tcW w:w="2977" w:type="dxa"/>
          </w:tcPr>
          <w:p w14:paraId="6F5C6DD1" w14:textId="77777777" w:rsidR="007B641C" w:rsidRPr="00CD086A" w:rsidRDefault="007B641C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7B641C" w14:paraId="7A7C9A5C" w14:textId="77777777" w:rsidTr="009014F7">
        <w:tc>
          <w:tcPr>
            <w:tcW w:w="540" w:type="dxa"/>
            <w:vMerge/>
          </w:tcPr>
          <w:p w14:paraId="0E3F78B5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3406605E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3ABBADB" w14:textId="77777777" w:rsidR="007B641C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vAlign w:val="bottom"/>
          </w:tcPr>
          <w:p w14:paraId="1E2C530E" w14:textId="77777777" w:rsidR="007B641C" w:rsidRPr="0084410C" w:rsidRDefault="007B641C" w:rsidP="009014F7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Балмочных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Дмитрий Максимович</w:t>
            </w:r>
          </w:p>
        </w:tc>
        <w:tc>
          <w:tcPr>
            <w:tcW w:w="2977" w:type="dxa"/>
          </w:tcPr>
          <w:p w14:paraId="257AFE5A" w14:textId="77777777" w:rsidR="007B641C" w:rsidRDefault="007B641C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F2583B">
              <w:rPr>
                <w:rFonts w:cs="Times New Roman"/>
                <w:sz w:val="24"/>
                <w:szCs w:val="24"/>
              </w:rPr>
              <w:t xml:space="preserve"> курс ЛПЦ 2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F2583B">
              <w:rPr>
                <w:rFonts w:cs="Times New Roman"/>
                <w:sz w:val="24"/>
                <w:szCs w:val="24"/>
              </w:rPr>
              <w:t>-ОБ-У</w:t>
            </w:r>
            <w:r>
              <w:rPr>
                <w:rFonts w:cs="Times New Roman"/>
                <w:sz w:val="24"/>
                <w:szCs w:val="24"/>
              </w:rPr>
              <w:t>Н</w:t>
            </w:r>
            <w:r w:rsidRPr="00F258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B641C" w14:paraId="75A1B483" w14:textId="77777777" w:rsidTr="009014F7">
        <w:tc>
          <w:tcPr>
            <w:tcW w:w="540" w:type="dxa"/>
            <w:vMerge/>
          </w:tcPr>
          <w:p w14:paraId="193AA932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7A799AAF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6301C45" w14:textId="77777777" w:rsidR="007B641C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bottom"/>
          </w:tcPr>
          <w:p w14:paraId="1EB93DBD" w14:textId="77777777" w:rsidR="007B641C" w:rsidRPr="0084410C" w:rsidRDefault="007B641C" w:rsidP="009014F7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Банит Дарья Геннадьевна</w:t>
            </w:r>
          </w:p>
        </w:tc>
        <w:tc>
          <w:tcPr>
            <w:tcW w:w="2977" w:type="dxa"/>
          </w:tcPr>
          <w:p w14:paraId="438237C1" w14:textId="77777777" w:rsidR="007B641C" w:rsidRDefault="007B641C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7B641C" w14:paraId="74B4866E" w14:textId="77777777" w:rsidTr="009014F7">
        <w:tc>
          <w:tcPr>
            <w:tcW w:w="540" w:type="dxa"/>
            <w:vMerge/>
          </w:tcPr>
          <w:p w14:paraId="5796F7C8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55AC869A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6B49EB5" w14:textId="77777777" w:rsidR="007B641C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vAlign w:val="bottom"/>
          </w:tcPr>
          <w:p w14:paraId="6A395AA5" w14:textId="77777777" w:rsidR="007B641C" w:rsidRPr="0084410C" w:rsidRDefault="007B641C" w:rsidP="009014F7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Волнова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2977" w:type="dxa"/>
          </w:tcPr>
          <w:p w14:paraId="3557646D" w14:textId="77777777" w:rsidR="007B641C" w:rsidRDefault="007B641C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7B641C" w14:paraId="0DEE931A" w14:textId="77777777" w:rsidTr="009014F7">
        <w:tc>
          <w:tcPr>
            <w:tcW w:w="540" w:type="dxa"/>
            <w:vMerge/>
          </w:tcPr>
          <w:p w14:paraId="4C962C30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3829FB97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DA594A4" w14:textId="77777777" w:rsidR="007B641C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vAlign w:val="bottom"/>
          </w:tcPr>
          <w:p w14:paraId="144427AE" w14:textId="77777777" w:rsidR="007B641C" w:rsidRPr="0084410C" w:rsidRDefault="007B641C" w:rsidP="009014F7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Жулева Надежда Андреевна</w:t>
            </w:r>
          </w:p>
        </w:tc>
        <w:tc>
          <w:tcPr>
            <w:tcW w:w="2977" w:type="dxa"/>
          </w:tcPr>
          <w:p w14:paraId="15B2F85C" w14:textId="77777777" w:rsidR="007B641C" w:rsidRDefault="007B641C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7B641C" w14:paraId="7AA66F25" w14:textId="77777777" w:rsidTr="009014F7">
        <w:tc>
          <w:tcPr>
            <w:tcW w:w="540" w:type="dxa"/>
            <w:vMerge/>
          </w:tcPr>
          <w:p w14:paraId="148E1055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29155616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2944F3A" w14:textId="77777777" w:rsidR="007B641C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vAlign w:val="bottom"/>
          </w:tcPr>
          <w:p w14:paraId="7EB0379D" w14:textId="77777777" w:rsidR="007B641C" w:rsidRPr="0084410C" w:rsidRDefault="007B641C" w:rsidP="009014F7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Никитенко Виктория Андреевна</w:t>
            </w:r>
          </w:p>
        </w:tc>
        <w:tc>
          <w:tcPr>
            <w:tcW w:w="2977" w:type="dxa"/>
          </w:tcPr>
          <w:p w14:paraId="4952702E" w14:textId="77777777" w:rsidR="007B641C" w:rsidRDefault="007B641C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7B641C" w14:paraId="110F13FE" w14:textId="77777777" w:rsidTr="009014F7">
        <w:tc>
          <w:tcPr>
            <w:tcW w:w="540" w:type="dxa"/>
            <w:vMerge/>
          </w:tcPr>
          <w:p w14:paraId="5E02E7DC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3085C1DB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66ACDB8" w14:textId="77777777" w:rsidR="007B641C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vAlign w:val="bottom"/>
          </w:tcPr>
          <w:p w14:paraId="1A62D98C" w14:textId="77777777" w:rsidR="007B641C" w:rsidRPr="0084410C" w:rsidRDefault="007B641C" w:rsidP="009014F7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Овсепян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Овсеп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Тигранович</w:t>
            </w:r>
            <w:proofErr w:type="spellEnd"/>
          </w:p>
        </w:tc>
        <w:tc>
          <w:tcPr>
            <w:tcW w:w="2977" w:type="dxa"/>
          </w:tcPr>
          <w:p w14:paraId="5D409132" w14:textId="77777777" w:rsidR="007B641C" w:rsidRDefault="007B641C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7B641C" w14:paraId="18167463" w14:textId="77777777" w:rsidTr="009014F7">
        <w:tc>
          <w:tcPr>
            <w:tcW w:w="540" w:type="dxa"/>
            <w:vMerge/>
          </w:tcPr>
          <w:p w14:paraId="0A7EAF2C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3912F1CB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6D2C52D" w14:textId="77777777" w:rsidR="007B641C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vAlign w:val="bottom"/>
          </w:tcPr>
          <w:p w14:paraId="7EE30D4F" w14:textId="77777777" w:rsidR="007B641C" w:rsidRPr="0084410C" w:rsidRDefault="007B641C" w:rsidP="009014F7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Овчинникова София Витальевна</w:t>
            </w:r>
          </w:p>
        </w:tc>
        <w:tc>
          <w:tcPr>
            <w:tcW w:w="2977" w:type="dxa"/>
          </w:tcPr>
          <w:p w14:paraId="67829837" w14:textId="77777777" w:rsidR="007B641C" w:rsidRDefault="007B641C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7B641C" w14:paraId="1683BF48" w14:textId="77777777" w:rsidTr="009014F7">
        <w:tc>
          <w:tcPr>
            <w:tcW w:w="540" w:type="dxa"/>
            <w:vMerge/>
          </w:tcPr>
          <w:p w14:paraId="307BBDDA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162F1D67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887BDA7" w14:textId="77777777" w:rsidR="007B641C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vAlign w:val="bottom"/>
          </w:tcPr>
          <w:p w14:paraId="7A838336" w14:textId="77777777" w:rsidR="007B641C" w:rsidRPr="0084410C" w:rsidRDefault="007B641C" w:rsidP="009014F7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Савина Елизавета Константиновна</w:t>
            </w:r>
          </w:p>
        </w:tc>
        <w:tc>
          <w:tcPr>
            <w:tcW w:w="2977" w:type="dxa"/>
          </w:tcPr>
          <w:p w14:paraId="224D9CC4" w14:textId="77777777" w:rsidR="007B641C" w:rsidRDefault="007B641C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7B641C" w14:paraId="7AAA0878" w14:textId="77777777" w:rsidTr="009014F7">
        <w:tc>
          <w:tcPr>
            <w:tcW w:w="540" w:type="dxa"/>
            <w:vMerge/>
          </w:tcPr>
          <w:p w14:paraId="574DE9D9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6311089D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F84669F" w14:textId="77777777" w:rsidR="007B641C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vAlign w:val="bottom"/>
          </w:tcPr>
          <w:p w14:paraId="3561B7B5" w14:textId="77777777" w:rsidR="007B641C" w:rsidRPr="0084410C" w:rsidRDefault="007B641C" w:rsidP="009014F7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Скрибцов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Иван Антонович</w:t>
            </w:r>
          </w:p>
        </w:tc>
        <w:tc>
          <w:tcPr>
            <w:tcW w:w="2977" w:type="dxa"/>
          </w:tcPr>
          <w:p w14:paraId="00D15B59" w14:textId="77777777" w:rsidR="007B641C" w:rsidRDefault="007B641C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7B641C" w14:paraId="5F3B717C" w14:textId="77777777" w:rsidTr="009014F7">
        <w:tc>
          <w:tcPr>
            <w:tcW w:w="540" w:type="dxa"/>
            <w:vMerge/>
          </w:tcPr>
          <w:p w14:paraId="6813EB10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5F2DB9C6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83CCF85" w14:textId="77777777" w:rsidR="007B641C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vAlign w:val="bottom"/>
          </w:tcPr>
          <w:p w14:paraId="4FF2256A" w14:textId="77777777" w:rsidR="007B641C" w:rsidRPr="0084410C" w:rsidRDefault="007B641C" w:rsidP="009014F7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Стрельникова Софья Андреевна</w:t>
            </w:r>
          </w:p>
        </w:tc>
        <w:tc>
          <w:tcPr>
            <w:tcW w:w="2977" w:type="dxa"/>
          </w:tcPr>
          <w:p w14:paraId="17923657" w14:textId="77777777" w:rsidR="007B641C" w:rsidRDefault="007B641C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7B641C" w14:paraId="01CB2B39" w14:textId="77777777" w:rsidTr="009014F7">
        <w:tc>
          <w:tcPr>
            <w:tcW w:w="540" w:type="dxa"/>
            <w:vMerge/>
          </w:tcPr>
          <w:p w14:paraId="067D7FA3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17963EAC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9EF17A2" w14:textId="77777777" w:rsidR="007B641C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vAlign w:val="bottom"/>
          </w:tcPr>
          <w:p w14:paraId="646AA92C" w14:textId="77777777" w:rsidR="007B641C" w:rsidRPr="0084410C" w:rsidRDefault="007B641C" w:rsidP="009014F7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Черешнев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Владислав Викторович</w:t>
            </w:r>
          </w:p>
        </w:tc>
        <w:tc>
          <w:tcPr>
            <w:tcW w:w="2977" w:type="dxa"/>
          </w:tcPr>
          <w:p w14:paraId="6AE8D89F" w14:textId="77777777" w:rsidR="007B641C" w:rsidRDefault="007B641C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7B641C" w14:paraId="3C9DD3EE" w14:textId="77777777" w:rsidTr="009014F7">
        <w:tc>
          <w:tcPr>
            <w:tcW w:w="540" w:type="dxa"/>
            <w:vMerge w:val="restart"/>
          </w:tcPr>
          <w:p w14:paraId="6A45ED11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vMerge w:val="restart"/>
          </w:tcPr>
          <w:p w14:paraId="17A48A56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Научные руководители</w:t>
            </w:r>
          </w:p>
        </w:tc>
        <w:tc>
          <w:tcPr>
            <w:tcW w:w="425" w:type="dxa"/>
          </w:tcPr>
          <w:p w14:paraId="1E5BB19A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14:paraId="3EB928CD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Морозова Наталья Сергеевна</w:t>
            </w:r>
          </w:p>
        </w:tc>
        <w:tc>
          <w:tcPr>
            <w:tcW w:w="2977" w:type="dxa"/>
          </w:tcPr>
          <w:p w14:paraId="605F21BA" w14:textId="77777777" w:rsidR="007B641C" w:rsidRPr="00CD086A" w:rsidRDefault="007B641C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заведующий кафедрой «</w:t>
            </w:r>
            <w:r w:rsidRPr="00CD086A">
              <w:rPr>
                <w:sz w:val="24"/>
                <w:szCs w:val="24"/>
              </w:rPr>
              <w:t>Учет и информационные технологии в бизнесе</w:t>
            </w:r>
            <w:r w:rsidRPr="00CD086A">
              <w:rPr>
                <w:rFonts w:cs="Times New Roman"/>
                <w:sz w:val="24"/>
                <w:szCs w:val="24"/>
              </w:rPr>
              <w:t xml:space="preserve">», </w:t>
            </w:r>
            <w:proofErr w:type="spellStart"/>
            <w:r w:rsidRPr="00CD086A">
              <w:rPr>
                <w:rFonts w:cs="Times New Roman"/>
                <w:sz w:val="24"/>
                <w:szCs w:val="24"/>
              </w:rPr>
              <w:t>к.э.н</w:t>
            </w:r>
            <w:proofErr w:type="spellEnd"/>
            <w:r w:rsidRPr="00CD086A">
              <w:rPr>
                <w:rFonts w:cs="Times New Roman"/>
                <w:sz w:val="24"/>
                <w:szCs w:val="24"/>
              </w:rPr>
              <w:t>, доцент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7B641C" w14:paraId="19EBE55C" w14:textId="77777777" w:rsidTr="009014F7">
        <w:tc>
          <w:tcPr>
            <w:tcW w:w="540" w:type="dxa"/>
            <w:vMerge/>
          </w:tcPr>
          <w:p w14:paraId="0DD838DE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3B0A433D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3C2438B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14:paraId="1EA5F0CF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Самойлова Татьяна Дмитриевна</w:t>
            </w:r>
          </w:p>
        </w:tc>
        <w:tc>
          <w:tcPr>
            <w:tcW w:w="2977" w:type="dxa"/>
          </w:tcPr>
          <w:p w14:paraId="5F13E959" w14:textId="77777777" w:rsidR="007B641C" w:rsidRPr="00CD086A" w:rsidRDefault="007B641C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D086A">
              <w:rPr>
                <w:rFonts w:cs="Times New Roman"/>
                <w:sz w:val="24"/>
                <w:szCs w:val="24"/>
              </w:rPr>
              <w:t>к.э.н</w:t>
            </w:r>
            <w:proofErr w:type="spellEnd"/>
            <w:r w:rsidRPr="00CD086A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 xml:space="preserve">доцент кафедры </w:t>
            </w:r>
            <w:r w:rsidRPr="00CD086A">
              <w:rPr>
                <w:rFonts w:cs="Times New Roman"/>
                <w:sz w:val="24"/>
                <w:szCs w:val="24"/>
              </w:rPr>
              <w:t>«</w:t>
            </w:r>
            <w:r w:rsidRPr="00CD086A">
              <w:rPr>
                <w:sz w:val="24"/>
                <w:szCs w:val="24"/>
              </w:rPr>
              <w:t>Учет и информационные технологии в бизнесе</w:t>
            </w:r>
            <w:r w:rsidRPr="00CD086A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7B641C" w14:paraId="7A6CBAE7" w14:textId="77777777" w:rsidTr="009014F7">
        <w:trPr>
          <w:trHeight w:val="276"/>
        </w:trPr>
        <w:tc>
          <w:tcPr>
            <w:tcW w:w="540" w:type="dxa"/>
            <w:vMerge/>
          </w:tcPr>
          <w:p w14:paraId="09CAAEBA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3F9DC0CE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1FA7142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14:paraId="1FD7C353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proofErr w:type="spellStart"/>
            <w:r w:rsidRPr="00CD086A">
              <w:rPr>
                <w:rFonts w:cs="Times New Roman"/>
                <w:sz w:val="24"/>
                <w:szCs w:val="24"/>
              </w:rPr>
              <w:t>Измалкова</w:t>
            </w:r>
            <w:proofErr w:type="spellEnd"/>
            <w:r w:rsidRPr="00CD086A">
              <w:rPr>
                <w:rFonts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2977" w:type="dxa"/>
          </w:tcPr>
          <w:p w14:paraId="336D1288" w14:textId="77777777" w:rsidR="007B641C" w:rsidRPr="00CD086A" w:rsidRDefault="007B641C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к.э.н., доцент кафедры </w:t>
            </w:r>
            <w:r w:rsidRPr="00CD086A">
              <w:rPr>
                <w:rFonts w:cs="Times New Roman"/>
                <w:sz w:val="24"/>
                <w:szCs w:val="24"/>
              </w:rPr>
              <w:t>«</w:t>
            </w:r>
            <w:r w:rsidRPr="00CD086A">
              <w:rPr>
                <w:sz w:val="24"/>
                <w:szCs w:val="24"/>
              </w:rPr>
              <w:t>Учет и информационные технологии в бизнесе</w:t>
            </w:r>
            <w:r w:rsidRPr="00CD086A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7B641C" w14:paraId="5543C607" w14:textId="77777777" w:rsidTr="009014F7">
        <w:tc>
          <w:tcPr>
            <w:tcW w:w="540" w:type="dxa"/>
            <w:vMerge w:val="restart"/>
          </w:tcPr>
          <w:p w14:paraId="384B2568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vMerge w:val="restart"/>
          </w:tcPr>
          <w:p w14:paraId="35E6D96E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Специалисты</w:t>
            </w:r>
          </w:p>
        </w:tc>
        <w:tc>
          <w:tcPr>
            <w:tcW w:w="425" w:type="dxa"/>
          </w:tcPr>
          <w:p w14:paraId="743011D9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14:paraId="73299735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Стрижевский Аркадий Константинович</w:t>
            </w:r>
          </w:p>
        </w:tc>
        <w:tc>
          <w:tcPr>
            <w:tcW w:w="2977" w:type="dxa"/>
          </w:tcPr>
          <w:p w14:paraId="1D9AC351" w14:textId="77777777" w:rsidR="007B641C" w:rsidRPr="00CD086A" w:rsidRDefault="007B641C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ООО «Ажур-Липецк»</w:t>
            </w:r>
          </w:p>
        </w:tc>
      </w:tr>
      <w:tr w:rsidR="007B641C" w14:paraId="39D7658A" w14:textId="77777777" w:rsidTr="009014F7">
        <w:tc>
          <w:tcPr>
            <w:tcW w:w="540" w:type="dxa"/>
            <w:vMerge/>
          </w:tcPr>
          <w:p w14:paraId="2410DEF3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3645D30A" w14:textId="77777777" w:rsidR="007B641C" w:rsidRPr="00CD086A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FBDFA67" w14:textId="77777777" w:rsidR="007B641C" w:rsidRDefault="007B641C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14:paraId="263C1E1B" w14:textId="7E1A0967" w:rsidR="007B641C" w:rsidRPr="007B641C" w:rsidRDefault="007B641C" w:rsidP="009014F7">
            <w:pPr>
              <w:ind w:left="-57" w:right="-57"/>
              <w:rPr>
                <w:rFonts w:cs="Times New Roman"/>
                <w:iCs/>
                <w:sz w:val="24"/>
                <w:szCs w:val="24"/>
              </w:rPr>
            </w:pPr>
            <w:r w:rsidRPr="007B641C">
              <w:rPr>
                <w:iCs/>
                <w:color w:val="000000"/>
                <w:sz w:val="24"/>
                <w:szCs w:val="24"/>
              </w:rPr>
              <w:t>Янковская Светлана Юрьевна</w:t>
            </w:r>
          </w:p>
        </w:tc>
        <w:tc>
          <w:tcPr>
            <w:tcW w:w="2977" w:type="dxa"/>
          </w:tcPr>
          <w:p w14:paraId="6B5BBFBB" w14:textId="61EC3D79" w:rsidR="007B641C" w:rsidRPr="007B641C" w:rsidRDefault="007B641C" w:rsidP="009014F7">
            <w:pPr>
              <w:ind w:left="-57" w:right="-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7B641C">
              <w:rPr>
                <w:iCs/>
                <w:color w:val="000000"/>
                <w:sz w:val="24"/>
                <w:szCs w:val="24"/>
              </w:rPr>
              <w:t>начальник отдела налогообложения юридических лиц и камерального контроля УФНС по Липецкой области</w:t>
            </w:r>
          </w:p>
        </w:tc>
      </w:tr>
    </w:tbl>
    <w:p w14:paraId="175F3BAC" w14:textId="77777777" w:rsidR="007B641C" w:rsidRDefault="007B641C" w:rsidP="007B641C">
      <w:pPr>
        <w:ind w:firstLine="709"/>
        <w:jc w:val="center"/>
        <w:rPr>
          <w:sz w:val="28"/>
          <w:szCs w:val="28"/>
        </w:rPr>
      </w:pPr>
    </w:p>
    <w:p w14:paraId="53405466" w14:textId="77777777" w:rsidR="001A2F49" w:rsidRPr="009D6B1A" w:rsidRDefault="001A2F49" w:rsidP="009D6B1A">
      <w:pPr>
        <w:pStyle w:val="a8"/>
        <w:spacing w:line="240" w:lineRule="auto"/>
        <w:ind w:left="0" w:firstLine="0"/>
        <w:jc w:val="center"/>
        <w:rPr>
          <w:sz w:val="28"/>
          <w:szCs w:val="28"/>
        </w:rPr>
      </w:pPr>
      <w:r w:rsidRPr="009D6B1A">
        <w:rPr>
          <w:sz w:val="28"/>
          <w:szCs w:val="28"/>
        </w:rPr>
        <w:t>Повестка:</w:t>
      </w:r>
    </w:p>
    <w:p w14:paraId="7203FDCD" w14:textId="33EAF878" w:rsidR="00644B7D" w:rsidRPr="009D6B1A" w:rsidRDefault="00E011BA" w:rsidP="009D6B1A">
      <w:pPr>
        <w:pStyle w:val="1"/>
        <w:numPr>
          <w:ilvl w:val="0"/>
          <w:numId w:val="4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caps/>
          <w:color w:val="000000"/>
        </w:rPr>
      </w:pPr>
      <w:r w:rsidRPr="009D6B1A">
        <w:rPr>
          <w:szCs w:val="28"/>
        </w:rPr>
        <w:t xml:space="preserve">Научный доклад на тему </w:t>
      </w:r>
      <w:r w:rsidR="00644B7D" w:rsidRPr="009D6B1A">
        <w:rPr>
          <w:szCs w:val="28"/>
        </w:rPr>
        <w:t>«</w:t>
      </w:r>
      <w:r w:rsidR="009D6B1A" w:rsidRPr="009D6B1A">
        <w:rPr>
          <w:caps/>
          <w:color w:val="000000"/>
        </w:rPr>
        <w:t>Н</w:t>
      </w:r>
      <w:r w:rsidR="009D6B1A" w:rsidRPr="009D6B1A">
        <w:rPr>
          <w:color w:val="000000"/>
        </w:rPr>
        <w:t>алогообложение в условиях цифровой реальности: вызовы налогового администрирования и решения для бизнеса</w:t>
      </w:r>
      <w:r w:rsidR="00644B7D" w:rsidRPr="009D6B1A">
        <w:rPr>
          <w:szCs w:val="28"/>
        </w:rPr>
        <w:t>»</w:t>
      </w:r>
      <w:r w:rsidR="00644B7D" w:rsidRPr="009D6B1A">
        <w:rPr>
          <w:i/>
          <w:szCs w:val="28"/>
        </w:rPr>
        <w:t xml:space="preserve"> Докладывает </w:t>
      </w:r>
      <w:r w:rsidR="00AB1E16" w:rsidRPr="009D6B1A">
        <w:rPr>
          <w:i/>
          <w:color w:val="000000"/>
          <w:szCs w:val="28"/>
        </w:rPr>
        <w:t>Янковская Светлана Юрьевна</w:t>
      </w:r>
      <w:r w:rsidR="00644B7D" w:rsidRPr="009D6B1A">
        <w:rPr>
          <w:i/>
          <w:szCs w:val="28"/>
        </w:rPr>
        <w:t xml:space="preserve">, </w:t>
      </w:r>
      <w:r w:rsidR="00AB1E16" w:rsidRPr="009D6B1A">
        <w:rPr>
          <w:i/>
          <w:color w:val="000000"/>
          <w:szCs w:val="28"/>
        </w:rPr>
        <w:t>начальник отдела налогообложения юридических лиц и камерального контроля УФНС по Липецкой области</w:t>
      </w:r>
    </w:p>
    <w:p w14:paraId="5FD1B61B" w14:textId="77777777" w:rsidR="007B641C" w:rsidRPr="002674DA" w:rsidRDefault="007B641C" w:rsidP="007B641C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674DA">
        <w:rPr>
          <w:sz w:val="28"/>
          <w:szCs w:val="28"/>
        </w:rPr>
        <w:t>Анализ и резолюция результатов научно-исследовательской работы участников лаборатории в научн</w:t>
      </w:r>
      <w:r>
        <w:rPr>
          <w:sz w:val="28"/>
          <w:szCs w:val="28"/>
        </w:rPr>
        <w:t>о-практических</w:t>
      </w:r>
      <w:r w:rsidRPr="002674DA">
        <w:rPr>
          <w:sz w:val="28"/>
          <w:szCs w:val="28"/>
        </w:rPr>
        <w:t xml:space="preserve"> мероприятиях Липецкого филиала </w:t>
      </w:r>
      <w:proofErr w:type="spellStart"/>
      <w:r w:rsidRPr="002674DA">
        <w:rPr>
          <w:sz w:val="28"/>
          <w:szCs w:val="28"/>
        </w:rPr>
        <w:t>Финуниверситета</w:t>
      </w:r>
      <w:proofErr w:type="spellEnd"/>
      <w:r w:rsidRPr="002674DA">
        <w:rPr>
          <w:sz w:val="28"/>
          <w:szCs w:val="28"/>
        </w:rPr>
        <w:t>.</w:t>
      </w:r>
      <w:r w:rsidRPr="002674DA">
        <w:rPr>
          <w:i/>
          <w:sz w:val="28"/>
          <w:szCs w:val="28"/>
        </w:rPr>
        <w:t xml:space="preserve"> Докладывает руководитель научной лаборатории Шамрина И.В., к.э.н.</w:t>
      </w:r>
    </w:p>
    <w:p w14:paraId="0B440440" w14:textId="77777777" w:rsidR="007B641C" w:rsidRPr="00C54D39" w:rsidRDefault="007B641C" w:rsidP="007B641C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C54D39">
        <w:rPr>
          <w:sz w:val="28"/>
          <w:szCs w:val="28"/>
        </w:rPr>
        <w:t>Разное</w:t>
      </w:r>
    </w:p>
    <w:p w14:paraId="14BEDFB8" w14:textId="77777777" w:rsidR="002A53F8" w:rsidRDefault="002A53F8" w:rsidP="00E23E4C">
      <w:pPr>
        <w:tabs>
          <w:tab w:val="left" w:pos="1134"/>
        </w:tabs>
        <w:rPr>
          <w:sz w:val="28"/>
          <w:szCs w:val="28"/>
        </w:rPr>
      </w:pPr>
    </w:p>
    <w:p w14:paraId="1C229660" w14:textId="77777777" w:rsidR="00370C7B" w:rsidRDefault="00370C7B" w:rsidP="00370C7B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5D7A49">
        <w:rPr>
          <w:b/>
          <w:sz w:val="28"/>
          <w:szCs w:val="28"/>
        </w:rPr>
        <w:t>По первому вопросу</w:t>
      </w:r>
      <w:r>
        <w:rPr>
          <w:sz w:val="28"/>
          <w:szCs w:val="28"/>
        </w:rPr>
        <w:t xml:space="preserve">: </w:t>
      </w:r>
    </w:p>
    <w:p w14:paraId="75EFA788" w14:textId="77777777" w:rsidR="00370C7B" w:rsidRDefault="00370C7B" w:rsidP="00370C7B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0625F">
        <w:rPr>
          <w:sz w:val="28"/>
          <w:szCs w:val="28"/>
        </w:rPr>
        <w:t>СЛУШАЛИ</w:t>
      </w:r>
      <w:r>
        <w:rPr>
          <w:sz w:val="28"/>
          <w:szCs w:val="28"/>
        </w:rPr>
        <w:t>:</w:t>
      </w:r>
    </w:p>
    <w:p w14:paraId="05FAF143" w14:textId="7764ED39" w:rsidR="00370C7B" w:rsidRPr="009D6B1A" w:rsidRDefault="002D4A57" w:rsidP="00882B8D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D4A57">
        <w:rPr>
          <w:i/>
          <w:color w:val="000000"/>
          <w:sz w:val="28"/>
          <w:szCs w:val="28"/>
        </w:rPr>
        <w:t xml:space="preserve">Янковскую </w:t>
      </w:r>
      <w:r w:rsidRPr="009D6B1A">
        <w:rPr>
          <w:i/>
          <w:color w:val="000000"/>
          <w:sz w:val="28"/>
          <w:szCs w:val="28"/>
        </w:rPr>
        <w:t>Светлану Юрьевну</w:t>
      </w:r>
      <w:r w:rsidRPr="009D6B1A">
        <w:rPr>
          <w:i/>
          <w:sz w:val="28"/>
          <w:szCs w:val="28"/>
        </w:rPr>
        <w:t xml:space="preserve"> (</w:t>
      </w:r>
      <w:r w:rsidRPr="009D6B1A">
        <w:rPr>
          <w:i/>
          <w:color w:val="000000"/>
          <w:sz w:val="28"/>
          <w:szCs w:val="28"/>
        </w:rPr>
        <w:t>начальник отдела налогообложения юридических лиц и камерального контроля УФНС по Липецкой области)</w:t>
      </w:r>
      <w:r w:rsidR="00370C7B" w:rsidRPr="009D6B1A">
        <w:rPr>
          <w:sz w:val="28"/>
          <w:szCs w:val="28"/>
        </w:rPr>
        <w:t>, которая представила доклад</w:t>
      </w:r>
      <w:r w:rsidR="00882B8D" w:rsidRPr="009D6B1A">
        <w:rPr>
          <w:sz w:val="28"/>
          <w:szCs w:val="28"/>
        </w:rPr>
        <w:t xml:space="preserve"> </w:t>
      </w:r>
      <w:r w:rsidR="00370C7B" w:rsidRPr="009D6B1A">
        <w:rPr>
          <w:sz w:val="28"/>
          <w:szCs w:val="28"/>
        </w:rPr>
        <w:t>на тему «</w:t>
      </w:r>
      <w:r w:rsidR="009D6B1A" w:rsidRPr="009D6B1A">
        <w:rPr>
          <w:caps/>
          <w:color w:val="000000"/>
          <w:sz w:val="28"/>
          <w:szCs w:val="28"/>
        </w:rPr>
        <w:t>Н</w:t>
      </w:r>
      <w:r w:rsidR="009D6B1A" w:rsidRPr="009D6B1A">
        <w:rPr>
          <w:color w:val="000000"/>
          <w:sz w:val="28"/>
          <w:szCs w:val="28"/>
        </w:rPr>
        <w:t>алогообложение в условиях цифровой реальности: вызовы налогового администрирования и решения для бизнеса</w:t>
      </w:r>
      <w:r w:rsidR="00370C7B" w:rsidRPr="009D6B1A">
        <w:rPr>
          <w:sz w:val="28"/>
          <w:szCs w:val="28"/>
        </w:rPr>
        <w:t>».</w:t>
      </w:r>
    </w:p>
    <w:p w14:paraId="2F650874" w14:textId="0383DA36" w:rsidR="007B641C" w:rsidRPr="008B7BF3" w:rsidRDefault="009D6B1A" w:rsidP="007B641C">
      <w:pPr>
        <w:pStyle w:val="text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6B1A">
        <w:rPr>
          <w:color w:val="000000"/>
          <w:sz w:val="28"/>
          <w:szCs w:val="28"/>
          <w:shd w:val="clear" w:color="auto" w:fill="FFFFFF"/>
        </w:rPr>
        <w:t>Спикер сразу обозначил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D6B1A">
        <w:rPr>
          <w:color w:val="000000"/>
          <w:sz w:val="28"/>
          <w:szCs w:val="28"/>
          <w:shd w:val="clear" w:color="auto" w:fill="FFFFFF"/>
        </w:rPr>
        <w:t>ряд юридических проблем, возникающих в связи с цифровизацией налогового администрирования: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D6B1A">
        <w:rPr>
          <w:color w:val="000000"/>
          <w:sz w:val="28"/>
          <w:szCs w:val="28"/>
          <w:shd w:val="clear" w:color="auto" w:fill="FFFFFF"/>
        </w:rPr>
        <w:t>ответственность за нарушение сроков предоставления отчетности в электронном виде в результате технических сбоев, ответственность за нарушение способов и формата предоставления отчетности, правовой статус технических посредников (</w:t>
      </w:r>
      <w:r w:rsidRPr="008B7BF3">
        <w:rPr>
          <w:color w:val="000000"/>
          <w:sz w:val="28"/>
          <w:szCs w:val="28"/>
          <w:shd w:val="clear" w:color="auto" w:fill="FFFFFF"/>
        </w:rPr>
        <w:t>программистов и IT-структур), проблемные вопросы открытости цифровых данных из налоговой сферы.</w:t>
      </w:r>
    </w:p>
    <w:p w14:paraId="363DFA4A" w14:textId="77777777" w:rsidR="008B7BF3" w:rsidRDefault="008B7BF3" w:rsidP="00270ABE">
      <w:pPr>
        <w:pStyle w:val="a8"/>
        <w:widowControl w:val="0"/>
        <w:tabs>
          <w:tab w:val="left" w:pos="1134"/>
        </w:tabs>
        <w:spacing w:line="240" w:lineRule="auto"/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8B7BF3">
        <w:rPr>
          <w:color w:val="000000"/>
          <w:sz w:val="28"/>
          <w:szCs w:val="28"/>
          <w:shd w:val="clear" w:color="auto" w:fill="FFFFFF"/>
        </w:rPr>
        <w:t>Процесс налоговой цифровизации в России происходит в 3 этапа:</w:t>
      </w:r>
    </w:p>
    <w:p w14:paraId="5BEA5C15" w14:textId="48DB7EA7" w:rsidR="008B7BF3" w:rsidRDefault="008B7BF3" w:rsidP="008B7BF3">
      <w:pPr>
        <w:pStyle w:val="a8"/>
        <w:widowControl w:val="0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8B7BF3">
        <w:rPr>
          <w:color w:val="000000"/>
          <w:sz w:val="28"/>
          <w:szCs w:val="28"/>
          <w:shd w:val="clear" w:color="auto" w:fill="FFFFFF"/>
        </w:rPr>
        <w:t>Модель «цифровой зрелости» (веб-сайты, персональные электронные сервисы, электронный документооборот и отчетность). </w:t>
      </w:r>
    </w:p>
    <w:p w14:paraId="1D73A9B1" w14:textId="56876A3D" w:rsidR="008B7BF3" w:rsidRPr="008B7BF3" w:rsidRDefault="008B7BF3" w:rsidP="008B7BF3">
      <w:pPr>
        <w:pStyle w:val="a8"/>
        <w:widowControl w:val="0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8B7BF3">
        <w:rPr>
          <w:color w:val="000000"/>
          <w:sz w:val="28"/>
          <w:szCs w:val="28"/>
          <w:shd w:val="clear" w:color="auto" w:fill="FFFFFF"/>
        </w:rPr>
        <w:t xml:space="preserve">«Полностью цифровая организация» процессов администрирования (мобильные приложения, индивидуальные </w:t>
      </w:r>
      <w:proofErr w:type="spellStart"/>
      <w:r w:rsidRPr="008B7BF3">
        <w:rPr>
          <w:color w:val="000000"/>
          <w:sz w:val="28"/>
          <w:szCs w:val="28"/>
          <w:shd w:val="clear" w:color="auto" w:fill="FFFFFF"/>
        </w:rPr>
        <w:t>проактивные</w:t>
      </w:r>
      <w:proofErr w:type="spellEnd"/>
      <w:r w:rsidRPr="008B7BF3">
        <w:rPr>
          <w:color w:val="000000"/>
          <w:sz w:val="28"/>
          <w:szCs w:val="28"/>
          <w:shd w:val="clear" w:color="auto" w:fill="FFFFFF"/>
        </w:rPr>
        <w:t xml:space="preserve"> сервисы).</w:t>
      </w:r>
    </w:p>
    <w:p w14:paraId="3C66D4A6" w14:textId="1C95AEC4" w:rsidR="007B641C" w:rsidRPr="008B7BF3" w:rsidRDefault="008B7BF3" w:rsidP="008B7BF3">
      <w:pPr>
        <w:pStyle w:val="a8"/>
        <w:widowControl w:val="0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8B7BF3">
        <w:rPr>
          <w:color w:val="000000"/>
          <w:sz w:val="28"/>
          <w:szCs w:val="28"/>
          <w:shd w:val="clear" w:color="auto" w:fill="FFFFFF"/>
        </w:rPr>
        <w:t xml:space="preserve">«Адаптивная платформа» (2025 г.), соединяющая IT-платформы ФНС </w:t>
      </w:r>
      <w:r w:rsidRPr="008B7BF3">
        <w:rPr>
          <w:color w:val="000000"/>
          <w:sz w:val="28"/>
          <w:szCs w:val="28"/>
          <w:shd w:val="clear" w:color="auto" w:fill="FFFFFF"/>
        </w:rPr>
        <w:lastRenderedPageBreak/>
        <w:t>и налогоплательщиков в режиме реального времени, когда исполнение налоговых обязательств происходит в автоматическом режиме и «без усилий».</w:t>
      </w:r>
    </w:p>
    <w:p w14:paraId="438A7C2A" w14:textId="2A74EDF0" w:rsidR="002D4A57" w:rsidRPr="008B7BF3" w:rsidRDefault="002D4A57" w:rsidP="00270ABE">
      <w:pPr>
        <w:pStyle w:val="a8"/>
        <w:widowControl w:val="0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8B7BF3">
        <w:rPr>
          <w:color w:val="000000"/>
          <w:sz w:val="28"/>
          <w:szCs w:val="28"/>
        </w:rPr>
        <w:t xml:space="preserve">Светлана Юрьевна </w:t>
      </w:r>
      <w:r w:rsidR="008B7BF3" w:rsidRPr="008B7BF3">
        <w:rPr>
          <w:color w:val="000000"/>
          <w:sz w:val="28"/>
          <w:szCs w:val="28"/>
        </w:rPr>
        <w:t xml:space="preserve">рассказала </w:t>
      </w:r>
      <w:r w:rsidR="008B7BF3" w:rsidRPr="008B7BF3">
        <w:rPr>
          <w:color w:val="000000"/>
          <w:sz w:val="28"/>
          <w:szCs w:val="28"/>
          <w:shd w:val="clear" w:color="auto" w:fill="FFFFFF"/>
        </w:rPr>
        <w:t>с чем на практике сталкиваются налогоплательщики в новой цифровой системе налогового контроля, чего не хватает для полноценной оценки налоговых рисков и проверки контрагентов. Контрольная деятельность налоговых органов сосредоточена в 3 направлениях: организация и координация проведения мероприятий налогового контроля, анализ форм и способов уклонения от налогообложения, автоматизация планирования и проведения проверок. Внешний скоринг налогоплательщиков требует от организаций применения риск-ориентированного подхода в своей деятельности и проявления осмотрительности при выборе контрагентов. При этом информация в Личном кабинете налогоплательщика и сервисы ФНС на сегодняшний день не дают полного представления о возможных рисках компании</w:t>
      </w:r>
      <w:r w:rsidRPr="008B7BF3">
        <w:rPr>
          <w:color w:val="000000"/>
          <w:sz w:val="28"/>
          <w:szCs w:val="28"/>
        </w:rPr>
        <w:t>.</w:t>
      </w:r>
    </w:p>
    <w:p w14:paraId="45857B50" w14:textId="2CD7CD4B" w:rsidR="00270ABE" w:rsidRDefault="00270ABE" w:rsidP="00270ABE">
      <w:pPr>
        <w:pStyle w:val="a8"/>
        <w:widowControl w:val="0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14:paraId="45E83C0E" w14:textId="77777777" w:rsidR="00E97B36" w:rsidRPr="003439CA" w:rsidRDefault="002D4A57" w:rsidP="00E97B36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В ходе обсуждения и дискуссии</w:t>
      </w:r>
      <w:r w:rsidRPr="0075492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92065">
        <w:rPr>
          <w:sz w:val="28"/>
          <w:szCs w:val="28"/>
        </w:rPr>
        <w:t xml:space="preserve">аиболее интересные вопросы к </w:t>
      </w:r>
      <w:r w:rsidRPr="003439CA">
        <w:rPr>
          <w:rFonts w:cs="Times New Roman"/>
          <w:sz w:val="28"/>
          <w:szCs w:val="28"/>
        </w:rPr>
        <w:t>докладчику были заданы следующими участниками:</w:t>
      </w:r>
    </w:p>
    <w:p w14:paraId="1555E94E" w14:textId="14508FA3" w:rsidR="006C1176" w:rsidRPr="003439CA" w:rsidRDefault="008B7BF3" w:rsidP="006C1176">
      <w:pPr>
        <w:pStyle w:val="a8"/>
        <w:tabs>
          <w:tab w:val="left" w:pos="1134"/>
        </w:tabs>
        <w:spacing w:line="240" w:lineRule="auto"/>
        <w:ind w:left="0" w:firstLine="709"/>
        <w:rPr>
          <w:color w:val="000000" w:themeColor="text1"/>
          <w:sz w:val="28"/>
          <w:szCs w:val="28"/>
        </w:rPr>
      </w:pPr>
      <w:proofErr w:type="spellStart"/>
      <w:r w:rsidRPr="003439CA">
        <w:rPr>
          <w:sz w:val="28"/>
          <w:szCs w:val="28"/>
        </w:rPr>
        <w:t>Буракова</w:t>
      </w:r>
      <w:proofErr w:type="spellEnd"/>
      <w:r w:rsidRPr="003439CA">
        <w:rPr>
          <w:sz w:val="28"/>
          <w:szCs w:val="28"/>
        </w:rPr>
        <w:t xml:space="preserve"> Е.С</w:t>
      </w:r>
      <w:r w:rsidR="003439CA">
        <w:rPr>
          <w:sz w:val="28"/>
          <w:szCs w:val="28"/>
        </w:rPr>
        <w:t>.</w:t>
      </w:r>
      <w:r w:rsidR="006C1176" w:rsidRPr="003439CA">
        <w:rPr>
          <w:sz w:val="28"/>
          <w:szCs w:val="28"/>
        </w:rPr>
        <w:t xml:space="preserve">, студент 4 курса. </w:t>
      </w:r>
      <w:r w:rsidR="006C1176" w:rsidRPr="003439CA">
        <w:rPr>
          <w:color w:val="000000" w:themeColor="text1"/>
          <w:sz w:val="28"/>
          <w:szCs w:val="28"/>
        </w:rPr>
        <w:t>Вопрос:</w:t>
      </w:r>
      <w:r w:rsidR="006C1176" w:rsidRPr="003439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39CA">
        <w:rPr>
          <w:color w:val="000000" w:themeColor="text1"/>
          <w:sz w:val="28"/>
          <w:szCs w:val="28"/>
          <w:shd w:val="clear" w:color="auto" w:fill="FFFFFF"/>
        </w:rPr>
        <w:t xml:space="preserve">Какие </w:t>
      </w:r>
      <w:r w:rsidRPr="003439CA">
        <w:rPr>
          <w:color w:val="000000"/>
          <w:sz w:val="28"/>
          <w:szCs w:val="28"/>
          <w:shd w:val="clear" w:color="auto" w:fill="FFFFFF"/>
        </w:rPr>
        <w:t>модели защиты интересов налогоплательщика в эпоху цифрового налогового контроля</w:t>
      </w:r>
      <w:r w:rsidRPr="003439CA">
        <w:rPr>
          <w:color w:val="000000"/>
          <w:sz w:val="28"/>
          <w:szCs w:val="28"/>
          <w:shd w:val="clear" w:color="auto" w:fill="FFFFFF"/>
        </w:rPr>
        <w:t xml:space="preserve"> существуют</w:t>
      </w:r>
      <w:r w:rsidR="006C1176" w:rsidRPr="003439CA">
        <w:rPr>
          <w:color w:val="000000" w:themeColor="text1"/>
          <w:sz w:val="28"/>
          <w:szCs w:val="28"/>
        </w:rPr>
        <w:t>?</w:t>
      </w:r>
    </w:p>
    <w:p w14:paraId="18664BE4" w14:textId="3C7EE868" w:rsidR="006C1176" w:rsidRPr="003439CA" w:rsidRDefault="006C1176" w:rsidP="006C1176">
      <w:pPr>
        <w:ind w:firstLine="709"/>
        <w:jc w:val="both"/>
        <w:rPr>
          <w:rFonts w:cs="Times New Roman"/>
          <w:sz w:val="28"/>
          <w:szCs w:val="28"/>
        </w:rPr>
      </w:pPr>
      <w:r w:rsidRPr="003439CA">
        <w:rPr>
          <w:rFonts w:cs="Times New Roman"/>
          <w:sz w:val="28"/>
          <w:szCs w:val="28"/>
        </w:rPr>
        <w:t>Симонов Г</w:t>
      </w:r>
      <w:r w:rsidR="003439CA">
        <w:rPr>
          <w:rFonts w:cs="Times New Roman"/>
          <w:sz w:val="28"/>
          <w:szCs w:val="28"/>
        </w:rPr>
        <w:t>.</w:t>
      </w:r>
      <w:r w:rsidRPr="003439CA">
        <w:rPr>
          <w:rFonts w:cs="Times New Roman"/>
          <w:sz w:val="28"/>
          <w:szCs w:val="28"/>
        </w:rPr>
        <w:t xml:space="preserve"> В</w:t>
      </w:r>
      <w:r w:rsidR="003439CA">
        <w:rPr>
          <w:rFonts w:cs="Times New Roman"/>
          <w:sz w:val="28"/>
          <w:szCs w:val="28"/>
        </w:rPr>
        <w:t>.</w:t>
      </w:r>
      <w:r w:rsidRPr="003439CA">
        <w:rPr>
          <w:rFonts w:cs="Times New Roman"/>
          <w:sz w:val="28"/>
          <w:szCs w:val="28"/>
        </w:rPr>
        <w:t xml:space="preserve">, студент </w:t>
      </w:r>
      <w:r w:rsidR="008B7BF3" w:rsidRPr="003439CA">
        <w:rPr>
          <w:rFonts w:cs="Times New Roman"/>
          <w:sz w:val="28"/>
          <w:szCs w:val="28"/>
        </w:rPr>
        <w:t>4</w:t>
      </w:r>
      <w:r w:rsidRPr="003439CA">
        <w:rPr>
          <w:rFonts w:cs="Times New Roman"/>
          <w:sz w:val="28"/>
          <w:szCs w:val="28"/>
        </w:rPr>
        <w:t xml:space="preserve"> курса. Вопрос: </w:t>
      </w:r>
      <w:r w:rsidR="003439CA" w:rsidRPr="003439CA">
        <w:rPr>
          <w:rFonts w:cs="Times New Roman"/>
          <w:sz w:val="28"/>
          <w:szCs w:val="28"/>
        </w:rPr>
        <w:t xml:space="preserve">Каковы </w:t>
      </w:r>
      <w:r w:rsidR="003439CA" w:rsidRPr="003439CA">
        <w:rPr>
          <w:rFonts w:cs="Times New Roman"/>
          <w:color w:val="000000"/>
          <w:sz w:val="28"/>
          <w:szCs w:val="28"/>
          <w:shd w:val="clear" w:color="auto" w:fill="FFFFFF"/>
        </w:rPr>
        <w:t>возможност</w:t>
      </w:r>
      <w:r w:rsidR="003439CA" w:rsidRPr="003439CA">
        <w:rPr>
          <w:rFonts w:cs="Times New Roman"/>
          <w:color w:val="000000"/>
          <w:sz w:val="28"/>
          <w:szCs w:val="28"/>
          <w:shd w:val="clear" w:color="auto" w:fill="FFFFFF"/>
        </w:rPr>
        <w:t>и</w:t>
      </w:r>
      <w:r w:rsidR="003439CA" w:rsidRPr="003439CA">
        <w:rPr>
          <w:rFonts w:cs="Times New Roman"/>
          <w:color w:val="000000"/>
          <w:sz w:val="28"/>
          <w:szCs w:val="28"/>
          <w:shd w:val="clear" w:color="auto" w:fill="FFFFFF"/>
        </w:rPr>
        <w:t xml:space="preserve"> налоговых консультантов встроиться в цифровую реальность и </w:t>
      </w:r>
      <w:r w:rsidR="003439CA" w:rsidRPr="003439CA">
        <w:rPr>
          <w:rFonts w:cs="Times New Roman"/>
          <w:color w:val="000000"/>
          <w:sz w:val="28"/>
          <w:szCs w:val="28"/>
          <w:shd w:val="clear" w:color="auto" w:fill="FFFFFF"/>
        </w:rPr>
        <w:t xml:space="preserve">как </w:t>
      </w:r>
      <w:r w:rsidR="003439CA" w:rsidRPr="003439CA">
        <w:rPr>
          <w:rFonts w:cs="Times New Roman"/>
          <w:color w:val="000000"/>
          <w:sz w:val="28"/>
          <w:szCs w:val="28"/>
          <w:shd w:val="clear" w:color="auto" w:fill="FFFFFF"/>
        </w:rPr>
        <w:t>следовать правилу «проверь проверяющего»</w:t>
      </w:r>
      <w:r w:rsidRPr="003439CA">
        <w:rPr>
          <w:rFonts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14:paraId="0B0FD277" w14:textId="7AC3D04B" w:rsidR="001B3DEF" w:rsidRPr="001B3DEF" w:rsidRDefault="003439CA" w:rsidP="001B3DE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Овчинникова С.В.</w:t>
      </w:r>
      <w:r w:rsidR="002D4A57" w:rsidRPr="001B3DEF">
        <w:rPr>
          <w:rFonts w:cs="Times New Roman"/>
          <w:sz w:val="28"/>
          <w:szCs w:val="28"/>
        </w:rPr>
        <w:t xml:space="preserve">, студент </w:t>
      </w:r>
      <w:r w:rsidR="00E97B36" w:rsidRPr="001B3DEF">
        <w:rPr>
          <w:rFonts w:cs="Times New Roman"/>
          <w:sz w:val="28"/>
          <w:szCs w:val="28"/>
        </w:rPr>
        <w:t>1</w:t>
      </w:r>
      <w:r w:rsidR="002D4A57" w:rsidRPr="001B3DEF">
        <w:rPr>
          <w:rFonts w:cs="Times New Roman"/>
          <w:sz w:val="28"/>
          <w:szCs w:val="28"/>
        </w:rPr>
        <w:t xml:space="preserve"> курса. Вопрос: </w:t>
      </w:r>
      <w:r w:rsidR="00E97B36" w:rsidRPr="001B3DEF">
        <w:rPr>
          <w:rFonts w:eastAsia="Times New Roman" w:cs="Times New Roman"/>
          <w:sz w:val="28"/>
          <w:szCs w:val="28"/>
        </w:rPr>
        <w:t xml:space="preserve">Какие </w:t>
      </w:r>
      <w:r>
        <w:rPr>
          <w:rFonts w:eastAsia="Times New Roman" w:cs="Times New Roman"/>
          <w:sz w:val="28"/>
          <w:szCs w:val="28"/>
        </w:rPr>
        <w:t>специальные налоговые режимы позволяют снизить налоговую нагрузку экономического субъекта</w:t>
      </w:r>
      <w:r w:rsidR="002D4A57" w:rsidRPr="001B3DEF">
        <w:rPr>
          <w:rFonts w:cs="Times New Roman"/>
          <w:sz w:val="28"/>
          <w:szCs w:val="28"/>
        </w:rPr>
        <w:t>?</w:t>
      </w:r>
    </w:p>
    <w:p w14:paraId="602454DB" w14:textId="1649B4AC" w:rsidR="002D4A57" w:rsidRPr="00C24F8F" w:rsidRDefault="00E97B36" w:rsidP="00C24F8F">
      <w:pPr>
        <w:ind w:firstLine="709"/>
        <w:jc w:val="both"/>
        <w:rPr>
          <w:rFonts w:cs="Times New Roman"/>
          <w:sz w:val="28"/>
          <w:szCs w:val="28"/>
        </w:rPr>
      </w:pPr>
      <w:r w:rsidRPr="00C24F8F">
        <w:rPr>
          <w:rFonts w:cs="Times New Roman"/>
          <w:sz w:val="28"/>
          <w:szCs w:val="28"/>
        </w:rPr>
        <w:t>Полухина О</w:t>
      </w:r>
      <w:r w:rsidR="003439CA">
        <w:rPr>
          <w:rFonts w:cs="Times New Roman"/>
          <w:sz w:val="28"/>
          <w:szCs w:val="28"/>
        </w:rPr>
        <w:t>.</w:t>
      </w:r>
      <w:r w:rsidRPr="00C24F8F">
        <w:rPr>
          <w:rFonts w:cs="Times New Roman"/>
          <w:sz w:val="28"/>
          <w:szCs w:val="28"/>
        </w:rPr>
        <w:t xml:space="preserve"> А</w:t>
      </w:r>
      <w:r w:rsidR="003439CA">
        <w:rPr>
          <w:rFonts w:cs="Times New Roman"/>
          <w:sz w:val="28"/>
          <w:szCs w:val="28"/>
        </w:rPr>
        <w:t>.</w:t>
      </w:r>
      <w:r w:rsidR="002D4A57" w:rsidRPr="00C24F8F">
        <w:rPr>
          <w:rFonts w:cs="Times New Roman"/>
          <w:sz w:val="28"/>
          <w:szCs w:val="28"/>
        </w:rPr>
        <w:t xml:space="preserve">, студент </w:t>
      </w:r>
      <w:r w:rsidR="003439CA">
        <w:rPr>
          <w:rFonts w:cs="Times New Roman"/>
          <w:sz w:val="28"/>
          <w:szCs w:val="28"/>
        </w:rPr>
        <w:t>4</w:t>
      </w:r>
      <w:r w:rsidR="002D4A57" w:rsidRPr="00C24F8F">
        <w:rPr>
          <w:rFonts w:cs="Times New Roman"/>
          <w:sz w:val="28"/>
          <w:szCs w:val="28"/>
        </w:rPr>
        <w:t xml:space="preserve"> курса. Вопрос: </w:t>
      </w:r>
      <w:r w:rsidR="00C24F8F">
        <w:rPr>
          <w:rFonts w:eastAsia="Times New Roman" w:cs="Times New Roman"/>
          <w:sz w:val="28"/>
          <w:szCs w:val="28"/>
        </w:rPr>
        <w:t>В чем выражается в</w:t>
      </w:r>
      <w:r w:rsidR="00C24F8F" w:rsidRPr="00C24F8F">
        <w:rPr>
          <w:rFonts w:eastAsia="Times New Roman" w:cs="Times New Roman"/>
          <w:sz w:val="28"/>
          <w:szCs w:val="28"/>
        </w:rPr>
        <w:t xml:space="preserve">заимосвязь статуса индивидуального предпринимателя и фиксированных страховых </w:t>
      </w:r>
      <w:proofErr w:type="gramStart"/>
      <w:r w:rsidR="00C24F8F" w:rsidRPr="00C24F8F">
        <w:rPr>
          <w:rFonts w:eastAsia="Times New Roman" w:cs="Times New Roman"/>
          <w:sz w:val="28"/>
          <w:szCs w:val="28"/>
        </w:rPr>
        <w:t>взносов</w:t>
      </w:r>
      <w:r w:rsidR="002D4A57" w:rsidRPr="00C24F8F">
        <w:rPr>
          <w:sz w:val="28"/>
          <w:szCs w:val="28"/>
        </w:rPr>
        <w:t>?;</w:t>
      </w:r>
      <w:proofErr w:type="gramEnd"/>
    </w:p>
    <w:p w14:paraId="3E4B7A75" w14:textId="0D2E4795" w:rsidR="002D4A57" w:rsidRPr="006C1176" w:rsidRDefault="003439CA" w:rsidP="002D4A57">
      <w:pPr>
        <w:pStyle w:val="a8"/>
        <w:tabs>
          <w:tab w:val="left" w:pos="1134"/>
        </w:tabs>
        <w:spacing w:line="240" w:lineRule="auto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Воробьева Ю.А.</w:t>
      </w:r>
      <w:r w:rsidR="002D4A57" w:rsidRPr="006C1176">
        <w:rPr>
          <w:color w:val="000000" w:themeColor="text1"/>
          <w:sz w:val="28"/>
          <w:szCs w:val="28"/>
        </w:rPr>
        <w:t xml:space="preserve">, студент 4 курса. </w:t>
      </w:r>
      <w:proofErr w:type="gramStart"/>
      <w:r w:rsidR="002D4A57" w:rsidRPr="006C1176">
        <w:rPr>
          <w:color w:val="000000" w:themeColor="text1"/>
          <w:sz w:val="28"/>
          <w:szCs w:val="28"/>
        </w:rPr>
        <w:t xml:space="preserve">Вопрос: </w:t>
      </w:r>
      <w:r w:rsidR="002D4A57" w:rsidRPr="006C1176">
        <w:rPr>
          <w:color w:val="000000" w:themeColor="text1"/>
          <w:sz w:val="28"/>
          <w:szCs w:val="28"/>
          <w:shd w:val="clear" w:color="auto" w:fill="FFFFFF"/>
        </w:rPr>
        <w:t> </w:t>
      </w:r>
      <w:r w:rsidR="00C24F8F" w:rsidRPr="006C1176">
        <w:rPr>
          <w:rFonts w:eastAsiaTheme="minorHAnsi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Кому</w:t>
      </w:r>
      <w:proofErr w:type="gramEnd"/>
      <w:r w:rsidR="00C24F8F" w:rsidRPr="006C1176">
        <w:rPr>
          <w:rFonts w:eastAsiaTheme="minorHAnsi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подходит новый налоговый режим – самозанятые и как отлажен процесс цифровизации в этом направлении</w:t>
      </w:r>
      <w:r w:rsidR="002D4A57" w:rsidRPr="006C1176">
        <w:rPr>
          <w:color w:val="000000" w:themeColor="text1"/>
          <w:sz w:val="28"/>
          <w:szCs w:val="28"/>
        </w:rPr>
        <w:t>?</w:t>
      </w:r>
    </w:p>
    <w:p w14:paraId="2379082D" w14:textId="77777777" w:rsidR="00370C7B" w:rsidRDefault="00370C7B" w:rsidP="00370C7B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14:paraId="753B5EEA" w14:textId="52854356" w:rsidR="00370C7B" w:rsidRDefault="00370C7B" w:rsidP="00370C7B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доклад </w:t>
      </w:r>
      <w:r w:rsidR="006C1176" w:rsidRPr="006C1176">
        <w:rPr>
          <w:color w:val="000000"/>
          <w:sz w:val="28"/>
          <w:szCs w:val="28"/>
        </w:rPr>
        <w:t>Янковск</w:t>
      </w:r>
      <w:r w:rsidR="006C1176">
        <w:rPr>
          <w:color w:val="000000"/>
          <w:sz w:val="28"/>
          <w:szCs w:val="28"/>
        </w:rPr>
        <w:t>ой</w:t>
      </w:r>
      <w:r w:rsidR="006C1176" w:rsidRPr="006C1176">
        <w:rPr>
          <w:color w:val="000000"/>
          <w:sz w:val="28"/>
          <w:szCs w:val="28"/>
        </w:rPr>
        <w:t xml:space="preserve"> Светлан</w:t>
      </w:r>
      <w:r w:rsidR="006C1176">
        <w:rPr>
          <w:color w:val="000000"/>
          <w:sz w:val="28"/>
          <w:szCs w:val="28"/>
        </w:rPr>
        <w:t>ы</w:t>
      </w:r>
      <w:r w:rsidR="006C1176" w:rsidRPr="006C1176">
        <w:rPr>
          <w:color w:val="000000"/>
          <w:sz w:val="28"/>
          <w:szCs w:val="28"/>
        </w:rPr>
        <w:t xml:space="preserve"> Юрьевн</w:t>
      </w:r>
      <w:r w:rsidR="006C1176">
        <w:rPr>
          <w:color w:val="000000"/>
          <w:sz w:val="28"/>
          <w:szCs w:val="28"/>
        </w:rPr>
        <w:t>ы</w:t>
      </w:r>
      <w:r w:rsidR="005B110A">
        <w:rPr>
          <w:sz w:val="28"/>
          <w:szCs w:val="28"/>
        </w:rPr>
        <w:t>, а дискуссионные проблемные вопросы по теме доклада преобразовать в результат</w:t>
      </w:r>
      <w:r w:rsidR="006C1176">
        <w:rPr>
          <w:sz w:val="28"/>
          <w:szCs w:val="28"/>
        </w:rPr>
        <w:t>ы</w:t>
      </w:r>
      <w:r w:rsidR="005B110A">
        <w:rPr>
          <w:sz w:val="28"/>
          <w:szCs w:val="28"/>
        </w:rPr>
        <w:t xml:space="preserve"> научного исследования.</w:t>
      </w:r>
    </w:p>
    <w:p w14:paraId="3492746A" w14:textId="77777777" w:rsidR="00127CDC" w:rsidRPr="004E6A8C" w:rsidRDefault="00127CDC" w:rsidP="004E6A8C">
      <w:pPr>
        <w:tabs>
          <w:tab w:val="left" w:pos="1134"/>
        </w:tabs>
        <w:rPr>
          <w:b/>
          <w:sz w:val="28"/>
          <w:szCs w:val="28"/>
        </w:rPr>
      </w:pPr>
    </w:p>
    <w:p w14:paraId="7188CEE3" w14:textId="6BC06236" w:rsidR="00127CDC" w:rsidRDefault="00127CDC" w:rsidP="00127CDC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5D7A49">
        <w:rPr>
          <w:b/>
          <w:sz w:val="28"/>
          <w:szCs w:val="28"/>
        </w:rPr>
        <w:t xml:space="preserve">По </w:t>
      </w:r>
      <w:r w:rsidR="004E6A8C">
        <w:rPr>
          <w:b/>
          <w:sz w:val="28"/>
          <w:szCs w:val="28"/>
        </w:rPr>
        <w:t>второму</w:t>
      </w:r>
      <w:r w:rsidRPr="005D7A49">
        <w:rPr>
          <w:b/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: </w:t>
      </w:r>
    </w:p>
    <w:p w14:paraId="2875C623" w14:textId="77777777" w:rsidR="00127CDC" w:rsidRDefault="00127CDC" w:rsidP="00127CDC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0625F">
        <w:rPr>
          <w:sz w:val="28"/>
          <w:szCs w:val="28"/>
        </w:rPr>
        <w:t>СЛУШАЛИ</w:t>
      </w:r>
      <w:r>
        <w:rPr>
          <w:sz w:val="28"/>
          <w:szCs w:val="28"/>
        </w:rPr>
        <w:t>:</w:t>
      </w:r>
    </w:p>
    <w:p w14:paraId="6621DF78" w14:textId="0394D362" w:rsidR="003439CA" w:rsidRDefault="003439CA" w:rsidP="003439CA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FF14E0">
        <w:rPr>
          <w:sz w:val="28"/>
          <w:szCs w:val="28"/>
        </w:rPr>
        <w:t xml:space="preserve">Руководителя научной лаборатории </w:t>
      </w:r>
      <w:proofErr w:type="spellStart"/>
      <w:r w:rsidRPr="00FF14E0">
        <w:rPr>
          <w:sz w:val="28"/>
          <w:szCs w:val="28"/>
        </w:rPr>
        <w:t>Шамрину</w:t>
      </w:r>
      <w:proofErr w:type="spellEnd"/>
      <w:r w:rsidRPr="00FF14E0">
        <w:rPr>
          <w:sz w:val="28"/>
          <w:szCs w:val="28"/>
        </w:rPr>
        <w:t xml:space="preserve"> Ирину Викторовну, которая в своем выступлении проанализировала и дала резолюцию результатам научно-исследовательской работы участников лаборатории в </w:t>
      </w:r>
      <w:r w:rsidR="003D5DC1">
        <w:rPr>
          <w:color w:val="000000"/>
          <w:sz w:val="28"/>
          <w:szCs w:val="28"/>
          <w:lang w:val="en-US"/>
        </w:rPr>
        <w:t>XVII</w:t>
      </w:r>
      <w:r w:rsidR="003D5DC1">
        <w:rPr>
          <w:color w:val="000000"/>
          <w:sz w:val="28"/>
          <w:szCs w:val="28"/>
        </w:rPr>
        <w:t xml:space="preserve"> </w:t>
      </w:r>
      <w:r w:rsidR="003D5DC1">
        <w:rPr>
          <w:color w:val="000000"/>
          <w:sz w:val="28"/>
          <w:szCs w:val="28"/>
        </w:rPr>
        <w:t>межвузовск</w:t>
      </w:r>
      <w:r w:rsidR="003D5DC1">
        <w:rPr>
          <w:color w:val="000000"/>
          <w:sz w:val="28"/>
          <w:szCs w:val="28"/>
        </w:rPr>
        <w:t>ой</w:t>
      </w:r>
      <w:r w:rsidR="003D5DC1">
        <w:rPr>
          <w:color w:val="000000"/>
          <w:sz w:val="28"/>
          <w:szCs w:val="28"/>
        </w:rPr>
        <w:t xml:space="preserve"> научно-практическ</w:t>
      </w:r>
      <w:r w:rsidR="003D5DC1">
        <w:rPr>
          <w:color w:val="000000"/>
          <w:sz w:val="28"/>
          <w:szCs w:val="28"/>
        </w:rPr>
        <w:t>ой</w:t>
      </w:r>
      <w:r w:rsidR="003D5DC1">
        <w:rPr>
          <w:color w:val="000000"/>
          <w:sz w:val="28"/>
          <w:szCs w:val="28"/>
        </w:rPr>
        <w:t xml:space="preserve"> студенческ</w:t>
      </w:r>
      <w:r w:rsidR="003D5DC1">
        <w:rPr>
          <w:color w:val="000000"/>
          <w:sz w:val="28"/>
          <w:szCs w:val="28"/>
        </w:rPr>
        <w:t>ой</w:t>
      </w:r>
      <w:r w:rsidR="003D5DC1">
        <w:rPr>
          <w:color w:val="000000"/>
          <w:sz w:val="28"/>
          <w:szCs w:val="28"/>
        </w:rPr>
        <w:t xml:space="preserve"> конференци</w:t>
      </w:r>
      <w:r w:rsidR="003D5DC1">
        <w:rPr>
          <w:color w:val="000000"/>
          <w:sz w:val="28"/>
          <w:szCs w:val="28"/>
        </w:rPr>
        <w:t>и</w:t>
      </w:r>
      <w:r w:rsidR="003D5DC1">
        <w:rPr>
          <w:color w:val="000000"/>
          <w:sz w:val="28"/>
          <w:szCs w:val="28"/>
        </w:rPr>
        <w:t xml:space="preserve"> «Моделирование социально-экономических систем»</w:t>
      </w:r>
      <w:r w:rsidR="003D5DC1">
        <w:rPr>
          <w:color w:val="000000"/>
          <w:sz w:val="28"/>
          <w:szCs w:val="28"/>
        </w:rPr>
        <w:t xml:space="preserve"> (21 апреля 2022г.)</w:t>
      </w:r>
    </w:p>
    <w:p w14:paraId="17230F29" w14:textId="77777777" w:rsidR="003D5DC1" w:rsidRDefault="003D5DC1" w:rsidP="003D5DC1">
      <w:pPr>
        <w:shd w:val="clear" w:color="auto" w:fill="FFFFFF"/>
        <w:spacing w:line="338" w:lineRule="atLeast"/>
        <w:ind w:firstLine="709"/>
        <w:jc w:val="both"/>
        <w:textAlignment w:val="top"/>
        <w:rPr>
          <w:rFonts w:ascii="PT Sans" w:hAnsi="PT 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Конференция была посвящена актуальным вопросам моделирования экономических и социальных систем. Тема конференции дала возможность </w:t>
      </w:r>
      <w:r>
        <w:rPr>
          <w:color w:val="000000"/>
          <w:sz w:val="28"/>
          <w:szCs w:val="28"/>
        </w:rPr>
        <w:lastRenderedPageBreak/>
        <w:t xml:space="preserve">студентам различных направлений подготовить доклады, основанные на научно-практических исследованиях. Темы докладов и форма представления работ были разнообразны и, </w:t>
      </w:r>
      <w:proofErr w:type="gramStart"/>
      <w:r>
        <w:rPr>
          <w:color w:val="000000"/>
          <w:sz w:val="28"/>
          <w:szCs w:val="28"/>
        </w:rPr>
        <w:t>по своему</w:t>
      </w:r>
      <w:proofErr w:type="gramEnd"/>
      <w:r>
        <w:rPr>
          <w:color w:val="000000"/>
          <w:sz w:val="28"/>
          <w:szCs w:val="28"/>
        </w:rPr>
        <w:t>, уникальны. В ходе выступлений были освящены актуальные вопросы цифровых технологий, проблематики построения и анализа различных видов оптимизационных моделей, исследование и моделирование различных видов бизнес-процессов. Доклады имели научную и практическую направленность и поражали своей оригинальностью и актуальностью на данный момент времени.</w:t>
      </w:r>
    </w:p>
    <w:p w14:paraId="37094A8D" w14:textId="795982CA" w:rsidR="003D5DC1" w:rsidRDefault="003D5DC1" w:rsidP="003D5DC1">
      <w:pPr>
        <w:shd w:val="clear" w:color="auto" w:fill="FFFFFF"/>
        <w:spacing w:line="338" w:lineRule="atLeast"/>
        <w:ind w:firstLine="709"/>
        <w:jc w:val="both"/>
        <w:textAlignment w:val="top"/>
        <w:rPr>
          <w:rFonts w:ascii="PT Sans" w:hAnsi="PT 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Докладчики проявили себя как ораторы, владеющие необходимым инструментарием для освящения индивидуальной темы.</w:t>
      </w:r>
    </w:p>
    <w:p w14:paraId="33489E1D" w14:textId="77777777" w:rsidR="003439CA" w:rsidRDefault="003439CA" w:rsidP="003439CA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14:paraId="03E67CCE" w14:textId="77777777" w:rsidR="003439CA" w:rsidRDefault="003439CA" w:rsidP="003439CA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148D6">
        <w:rPr>
          <w:sz w:val="28"/>
          <w:szCs w:val="28"/>
        </w:rPr>
        <w:t xml:space="preserve">Продолжать активное участие </w:t>
      </w:r>
      <w:r>
        <w:rPr>
          <w:sz w:val="28"/>
          <w:szCs w:val="28"/>
        </w:rPr>
        <w:t xml:space="preserve">в </w:t>
      </w:r>
      <w:r w:rsidRPr="002674DA">
        <w:rPr>
          <w:sz w:val="28"/>
          <w:szCs w:val="28"/>
        </w:rPr>
        <w:t>научн</w:t>
      </w:r>
      <w:r>
        <w:rPr>
          <w:sz w:val="28"/>
          <w:szCs w:val="28"/>
        </w:rPr>
        <w:t>о-практических</w:t>
      </w:r>
      <w:r w:rsidRPr="002674DA">
        <w:rPr>
          <w:sz w:val="28"/>
          <w:szCs w:val="28"/>
        </w:rPr>
        <w:t xml:space="preserve"> мероприятиях </w:t>
      </w:r>
      <w:r>
        <w:rPr>
          <w:sz w:val="28"/>
          <w:szCs w:val="28"/>
        </w:rPr>
        <w:t xml:space="preserve">не только </w:t>
      </w:r>
      <w:r w:rsidRPr="002674DA">
        <w:rPr>
          <w:sz w:val="28"/>
          <w:szCs w:val="28"/>
        </w:rPr>
        <w:t xml:space="preserve">Липецкого филиала </w:t>
      </w:r>
      <w:proofErr w:type="spellStart"/>
      <w:r w:rsidRPr="002674DA">
        <w:rPr>
          <w:sz w:val="28"/>
          <w:szCs w:val="28"/>
        </w:rPr>
        <w:t>Финуниверситета</w:t>
      </w:r>
      <w:proofErr w:type="spellEnd"/>
      <w:r>
        <w:rPr>
          <w:sz w:val="28"/>
          <w:szCs w:val="28"/>
        </w:rPr>
        <w:t>, но других Вузов.</w:t>
      </w:r>
    </w:p>
    <w:p w14:paraId="645A5239" w14:textId="77777777" w:rsidR="00127CDC" w:rsidRDefault="00127CDC" w:rsidP="00127CDC">
      <w:pPr>
        <w:tabs>
          <w:tab w:val="left" w:pos="1134"/>
        </w:tabs>
        <w:rPr>
          <w:sz w:val="28"/>
          <w:szCs w:val="28"/>
        </w:rPr>
      </w:pPr>
    </w:p>
    <w:p w14:paraId="27628DC8" w14:textId="3C6C6C37" w:rsidR="006B4843" w:rsidRDefault="006B4843" w:rsidP="006B4843">
      <w:pPr>
        <w:pStyle w:val="a8"/>
        <w:tabs>
          <w:tab w:val="left" w:pos="1134"/>
        </w:tabs>
        <w:spacing w:line="240" w:lineRule="auto"/>
        <w:ind w:left="709" w:firstLine="0"/>
        <w:rPr>
          <w:sz w:val="28"/>
          <w:szCs w:val="28"/>
        </w:rPr>
      </w:pPr>
      <w:r w:rsidRPr="005D7A49">
        <w:rPr>
          <w:b/>
          <w:sz w:val="28"/>
          <w:szCs w:val="28"/>
        </w:rPr>
        <w:t xml:space="preserve">По </w:t>
      </w:r>
      <w:r w:rsidR="00947AB7">
        <w:rPr>
          <w:b/>
          <w:sz w:val="28"/>
          <w:szCs w:val="28"/>
        </w:rPr>
        <w:t>третьему</w:t>
      </w:r>
      <w:r w:rsidRPr="005D7A49">
        <w:rPr>
          <w:b/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: </w:t>
      </w:r>
    </w:p>
    <w:p w14:paraId="0AE60222" w14:textId="77777777" w:rsidR="006B4843" w:rsidRDefault="006B4843" w:rsidP="006B4843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0625F">
        <w:rPr>
          <w:sz w:val="28"/>
          <w:szCs w:val="28"/>
        </w:rPr>
        <w:t>СЛУШАЛИ</w:t>
      </w:r>
      <w:r>
        <w:rPr>
          <w:sz w:val="28"/>
          <w:szCs w:val="28"/>
        </w:rPr>
        <w:t>:</w:t>
      </w:r>
    </w:p>
    <w:p w14:paraId="714FA241" w14:textId="0FCAAA97" w:rsidR="00BD5BEE" w:rsidRPr="00263D42" w:rsidRDefault="006B4843" w:rsidP="00263D42">
      <w:pPr>
        <w:pStyle w:val="a8"/>
        <w:tabs>
          <w:tab w:val="left" w:pos="1134"/>
        </w:tabs>
        <w:spacing w:line="240" w:lineRule="auto"/>
        <w:ind w:left="0" w:firstLine="709"/>
        <w:rPr>
          <w:color w:val="0A0A0A"/>
          <w:sz w:val="28"/>
          <w:szCs w:val="28"/>
          <w:shd w:val="clear" w:color="auto" w:fill="FFFFFF"/>
        </w:rPr>
      </w:pPr>
      <w:r w:rsidRPr="00102C09">
        <w:rPr>
          <w:sz w:val="28"/>
          <w:szCs w:val="28"/>
        </w:rPr>
        <w:t xml:space="preserve">Руководителя научной лаборатории </w:t>
      </w:r>
      <w:proofErr w:type="spellStart"/>
      <w:r w:rsidRPr="00102C09">
        <w:rPr>
          <w:sz w:val="28"/>
          <w:szCs w:val="28"/>
        </w:rPr>
        <w:t>Шамрину</w:t>
      </w:r>
      <w:proofErr w:type="spellEnd"/>
      <w:r w:rsidRPr="00102C09">
        <w:rPr>
          <w:sz w:val="28"/>
          <w:szCs w:val="28"/>
        </w:rPr>
        <w:t xml:space="preserve"> Ирину Викторовну, которая </w:t>
      </w:r>
      <w:r w:rsidRPr="00102C09">
        <w:rPr>
          <w:color w:val="0A0A0A"/>
          <w:sz w:val="28"/>
          <w:szCs w:val="28"/>
          <w:shd w:val="clear" w:color="auto" w:fill="FFFFFF"/>
        </w:rPr>
        <w:t xml:space="preserve">ознакомила присутствующих с повесткой заседания научной лаборатории, запланированного на </w:t>
      </w:r>
      <w:r w:rsidR="003D5DC1">
        <w:rPr>
          <w:color w:val="0A0A0A"/>
          <w:sz w:val="28"/>
          <w:szCs w:val="28"/>
          <w:shd w:val="clear" w:color="auto" w:fill="FFFFFF"/>
        </w:rPr>
        <w:t>23.06.2022г</w:t>
      </w:r>
      <w:r w:rsidRPr="00102C09">
        <w:rPr>
          <w:color w:val="0A0A0A"/>
          <w:sz w:val="28"/>
          <w:szCs w:val="28"/>
          <w:shd w:val="clear" w:color="auto" w:fill="FFFFFF"/>
        </w:rPr>
        <w:t>.</w:t>
      </w:r>
    </w:p>
    <w:p w14:paraId="171083BD" w14:textId="77777777" w:rsidR="006B4843" w:rsidRPr="004B47F1" w:rsidRDefault="006B4843" w:rsidP="006B4843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4B47F1">
        <w:rPr>
          <w:sz w:val="28"/>
          <w:szCs w:val="28"/>
        </w:rPr>
        <w:t xml:space="preserve">ПОСТАНОВИЛИ: </w:t>
      </w:r>
    </w:p>
    <w:p w14:paraId="6F9AA154" w14:textId="77777777" w:rsidR="006B4843" w:rsidRDefault="006B4843" w:rsidP="006B4843">
      <w:pPr>
        <w:tabs>
          <w:tab w:val="left" w:pos="0"/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Принять информацию к сведению.</w:t>
      </w:r>
    </w:p>
    <w:p w14:paraId="1A2C1226" w14:textId="77777777" w:rsidR="00C01988" w:rsidRDefault="00C01988" w:rsidP="00D25248">
      <w:pPr>
        <w:tabs>
          <w:tab w:val="left" w:pos="0"/>
          <w:tab w:val="left" w:pos="993"/>
        </w:tabs>
        <w:rPr>
          <w:sz w:val="28"/>
          <w:szCs w:val="28"/>
        </w:rPr>
      </w:pPr>
    </w:p>
    <w:p w14:paraId="27C0EE62" w14:textId="77777777" w:rsidR="00BD5BEE" w:rsidRDefault="00BD5BEE" w:rsidP="00D25248">
      <w:pPr>
        <w:tabs>
          <w:tab w:val="left" w:pos="0"/>
          <w:tab w:val="left" w:pos="993"/>
        </w:tabs>
        <w:rPr>
          <w:sz w:val="28"/>
          <w:szCs w:val="28"/>
        </w:rPr>
      </w:pPr>
    </w:p>
    <w:p w14:paraId="53EE6F7C" w14:textId="77777777" w:rsidR="006525DC" w:rsidRDefault="006525DC" w:rsidP="006525DC">
      <w:pPr>
        <w:tabs>
          <w:tab w:val="left" w:pos="0"/>
          <w:tab w:val="left" w:pos="993"/>
        </w:tabs>
        <w:rPr>
          <w:sz w:val="28"/>
          <w:szCs w:val="28"/>
        </w:rPr>
      </w:pPr>
    </w:p>
    <w:p w14:paraId="7D37CB19" w14:textId="77777777" w:rsidR="006525DC" w:rsidRDefault="006525DC" w:rsidP="006525DC">
      <w:pPr>
        <w:tabs>
          <w:tab w:val="left" w:pos="0"/>
          <w:tab w:val="left" w:pos="993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3F23FBB" wp14:editId="5F83C5D8">
            <wp:simplePos x="0" y="0"/>
            <wp:positionH relativeFrom="column">
              <wp:posOffset>2554605</wp:posOffset>
            </wp:positionH>
            <wp:positionV relativeFrom="paragraph">
              <wp:posOffset>10160</wp:posOffset>
            </wp:positionV>
            <wp:extent cx="1015365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Руководитель</w:t>
      </w:r>
    </w:p>
    <w:p w14:paraId="6077833A" w14:textId="77777777" w:rsidR="006525DC" w:rsidRPr="00D25248" w:rsidRDefault="006525DC" w:rsidP="006525DC">
      <w:pPr>
        <w:tabs>
          <w:tab w:val="left" w:pos="0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научной лаборатории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Шамрина</w:t>
      </w:r>
    </w:p>
    <w:p w14:paraId="40639DB8" w14:textId="111B007D" w:rsidR="00C01988" w:rsidRPr="00D25248" w:rsidRDefault="00C01988" w:rsidP="006525DC">
      <w:pPr>
        <w:tabs>
          <w:tab w:val="left" w:pos="0"/>
          <w:tab w:val="left" w:pos="993"/>
        </w:tabs>
        <w:rPr>
          <w:sz w:val="28"/>
          <w:szCs w:val="28"/>
        </w:rPr>
      </w:pPr>
    </w:p>
    <w:sectPr w:rsidR="00C01988" w:rsidRPr="00D25248" w:rsidSect="005D7A49">
      <w:footerReference w:type="default" r:id="rId8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9F990" w14:textId="77777777" w:rsidR="002B25D6" w:rsidRDefault="002B25D6" w:rsidP="005D7A49">
      <w:r>
        <w:separator/>
      </w:r>
    </w:p>
  </w:endnote>
  <w:endnote w:type="continuationSeparator" w:id="0">
    <w:p w14:paraId="33D0F22C" w14:textId="77777777" w:rsidR="002B25D6" w:rsidRDefault="002B25D6" w:rsidP="005D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56105"/>
      <w:docPartObj>
        <w:docPartGallery w:val="Page Numbers (Bottom of Page)"/>
        <w:docPartUnique/>
      </w:docPartObj>
    </w:sdtPr>
    <w:sdtEndPr/>
    <w:sdtContent>
      <w:p w14:paraId="04FECCB3" w14:textId="77777777" w:rsidR="004B47F1" w:rsidRDefault="004B47F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E94">
          <w:rPr>
            <w:noProof/>
          </w:rPr>
          <w:t>2</w:t>
        </w:r>
        <w:r>
          <w:fldChar w:fldCharType="end"/>
        </w:r>
      </w:p>
    </w:sdtContent>
  </w:sdt>
  <w:p w14:paraId="3DFFA3B4" w14:textId="77777777" w:rsidR="004B47F1" w:rsidRDefault="004B47F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675E3" w14:textId="77777777" w:rsidR="002B25D6" w:rsidRDefault="002B25D6" w:rsidP="005D7A49">
      <w:r>
        <w:separator/>
      </w:r>
    </w:p>
  </w:footnote>
  <w:footnote w:type="continuationSeparator" w:id="0">
    <w:p w14:paraId="083D39E4" w14:textId="77777777" w:rsidR="002B25D6" w:rsidRDefault="002B25D6" w:rsidP="005D7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C15"/>
    <w:multiLevelType w:val="hybridMultilevel"/>
    <w:tmpl w:val="27DA4A8A"/>
    <w:lvl w:ilvl="0" w:tplc="7966A84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DC6371"/>
    <w:multiLevelType w:val="hybridMultilevel"/>
    <w:tmpl w:val="7042EE74"/>
    <w:lvl w:ilvl="0" w:tplc="B05A0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2F4241"/>
    <w:multiLevelType w:val="multilevel"/>
    <w:tmpl w:val="E590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5F5316"/>
    <w:multiLevelType w:val="hybridMultilevel"/>
    <w:tmpl w:val="C68099B0"/>
    <w:lvl w:ilvl="0" w:tplc="ACFA7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5C4BEB"/>
    <w:multiLevelType w:val="hybridMultilevel"/>
    <w:tmpl w:val="B0BCC008"/>
    <w:lvl w:ilvl="0" w:tplc="AA7614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A47BC"/>
    <w:multiLevelType w:val="multilevel"/>
    <w:tmpl w:val="69B6EE9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 w15:restartNumberingAfterBreak="0">
    <w:nsid w:val="26391D58"/>
    <w:multiLevelType w:val="hybridMultilevel"/>
    <w:tmpl w:val="BA2E2A22"/>
    <w:lvl w:ilvl="0" w:tplc="AFDC30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234B9F"/>
    <w:multiLevelType w:val="multilevel"/>
    <w:tmpl w:val="A4167C7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" w15:restartNumberingAfterBreak="0">
    <w:nsid w:val="39F52A1D"/>
    <w:multiLevelType w:val="hybridMultilevel"/>
    <w:tmpl w:val="D7100CC0"/>
    <w:lvl w:ilvl="0" w:tplc="FA52BA2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1880BBE"/>
    <w:multiLevelType w:val="hybridMultilevel"/>
    <w:tmpl w:val="437A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72BE8"/>
    <w:multiLevelType w:val="hybridMultilevel"/>
    <w:tmpl w:val="281E4DEA"/>
    <w:lvl w:ilvl="0" w:tplc="05B66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5A1ACA"/>
    <w:multiLevelType w:val="multilevel"/>
    <w:tmpl w:val="BDAA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65697C"/>
    <w:multiLevelType w:val="multilevel"/>
    <w:tmpl w:val="EE66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CC2186"/>
    <w:multiLevelType w:val="hybridMultilevel"/>
    <w:tmpl w:val="B772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920C3"/>
    <w:multiLevelType w:val="hybridMultilevel"/>
    <w:tmpl w:val="35B485FC"/>
    <w:lvl w:ilvl="0" w:tplc="2104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2A2541"/>
    <w:multiLevelType w:val="hybridMultilevel"/>
    <w:tmpl w:val="2A72B654"/>
    <w:lvl w:ilvl="0" w:tplc="2FC62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4A0CD8"/>
    <w:multiLevelType w:val="hybridMultilevel"/>
    <w:tmpl w:val="026087E6"/>
    <w:lvl w:ilvl="0" w:tplc="21A07FBE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07975321">
    <w:abstractNumId w:val="9"/>
  </w:num>
  <w:num w:numId="2" w16cid:durableId="1426222773">
    <w:abstractNumId w:val="16"/>
  </w:num>
  <w:num w:numId="3" w16cid:durableId="903493877">
    <w:abstractNumId w:val="15"/>
  </w:num>
  <w:num w:numId="4" w16cid:durableId="559829264">
    <w:abstractNumId w:val="4"/>
  </w:num>
  <w:num w:numId="5" w16cid:durableId="7002845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0747253">
    <w:abstractNumId w:val="3"/>
  </w:num>
  <w:num w:numId="7" w16cid:durableId="1539587406">
    <w:abstractNumId w:val="1"/>
  </w:num>
  <w:num w:numId="8" w16cid:durableId="1675180522">
    <w:abstractNumId w:val="6"/>
  </w:num>
  <w:num w:numId="9" w16cid:durableId="1016738408">
    <w:abstractNumId w:val="13"/>
  </w:num>
  <w:num w:numId="10" w16cid:durableId="1573158692">
    <w:abstractNumId w:val="10"/>
  </w:num>
  <w:num w:numId="11" w16cid:durableId="575438053">
    <w:abstractNumId w:val="0"/>
  </w:num>
  <w:num w:numId="12" w16cid:durableId="250086696">
    <w:abstractNumId w:val="11"/>
  </w:num>
  <w:num w:numId="13" w16cid:durableId="1501264910">
    <w:abstractNumId w:val="12"/>
  </w:num>
  <w:num w:numId="14" w16cid:durableId="1444812789">
    <w:abstractNumId w:val="2"/>
  </w:num>
  <w:num w:numId="15" w16cid:durableId="1259099969">
    <w:abstractNumId w:val="14"/>
  </w:num>
  <w:num w:numId="16" w16cid:durableId="1315570977">
    <w:abstractNumId w:val="7"/>
  </w:num>
  <w:num w:numId="17" w16cid:durableId="20392331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A54"/>
    <w:rsid w:val="00010741"/>
    <w:rsid w:val="00014339"/>
    <w:rsid w:val="00076D4B"/>
    <w:rsid w:val="00092A54"/>
    <w:rsid w:val="00092FA3"/>
    <w:rsid w:val="0009531E"/>
    <w:rsid w:val="00095D45"/>
    <w:rsid w:val="00096C82"/>
    <w:rsid w:val="000C054C"/>
    <w:rsid w:val="000D7A1B"/>
    <w:rsid w:val="000E63B6"/>
    <w:rsid w:val="0010464D"/>
    <w:rsid w:val="0010625F"/>
    <w:rsid w:val="00124AD2"/>
    <w:rsid w:val="00127CDC"/>
    <w:rsid w:val="0013757C"/>
    <w:rsid w:val="001507F3"/>
    <w:rsid w:val="00182C65"/>
    <w:rsid w:val="0019542B"/>
    <w:rsid w:val="00195FEB"/>
    <w:rsid w:val="00196E2A"/>
    <w:rsid w:val="001A0FC7"/>
    <w:rsid w:val="001A2F49"/>
    <w:rsid w:val="001B163F"/>
    <w:rsid w:val="001B3DEF"/>
    <w:rsid w:val="001C7EA9"/>
    <w:rsid w:val="001F6677"/>
    <w:rsid w:val="00200CB7"/>
    <w:rsid w:val="002062E3"/>
    <w:rsid w:val="002077B7"/>
    <w:rsid w:val="00210955"/>
    <w:rsid w:val="002138C9"/>
    <w:rsid w:val="00224641"/>
    <w:rsid w:val="00226E33"/>
    <w:rsid w:val="002344B7"/>
    <w:rsid w:val="0024526E"/>
    <w:rsid w:val="00263D42"/>
    <w:rsid w:val="0026430A"/>
    <w:rsid w:val="00267DAD"/>
    <w:rsid w:val="00270ABE"/>
    <w:rsid w:val="00296254"/>
    <w:rsid w:val="00296F4C"/>
    <w:rsid w:val="00297C77"/>
    <w:rsid w:val="002A03FB"/>
    <w:rsid w:val="002A53F8"/>
    <w:rsid w:val="002B25D6"/>
    <w:rsid w:val="002B65A5"/>
    <w:rsid w:val="002C6C07"/>
    <w:rsid w:val="002D046C"/>
    <w:rsid w:val="002D4A57"/>
    <w:rsid w:val="002D57AC"/>
    <w:rsid w:val="002D6084"/>
    <w:rsid w:val="00321F31"/>
    <w:rsid w:val="00323794"/>
    <w:rsid w:val="00334463"/>
    <w:rsid w:val="0033772A"/>
    <w:rsid w:val="003439CA"/>
    <w:rsid w:val="00346301"/>
    <w:rsid w:val="00356B05"/>
    <w:rsid w:val="00370C7B"/>
    <w:rsid w:val="0037691E"/>
    <w:rsid w:val="00380C85"/>
    <w:rsid w:val="003D3B66"/>
    <w:rsid w:val="003D5DC1"/>
    <w:rsid w:val="003E508D"/>
    <w:rsid w:val="003F3693"/>
    <w:rsid w:val="004140EA"/>
    <w:rsid w:val="004210B2"/>
    <w:rsid w:val="00464D2C"/>
    <w:rsid w:val="004703CE"/>
    <w:rsid w:val="004B47F1"/>
    <w:rsid w:val="004C0B85"/>
    <w:rsid w:val="004D03A1"/>
    <w:rsid w:val="004D2B98"/>
    <w:rsid w:val="004E6A8C"/>
    <w:rsid w:val="00535E63"/>
    <w:rsid w:val="00542C81"/>
    <w:rsid w:val="0054353C"/>
    <w:rsid w:val="005744A6"/>
    <w:rsid w:val="00587891"/>
    <w:rsid w:val="005B110A"/>
    <w:rsid w:val="005B3C82"/>
    <w:rsid w:val="005B7533"/>
    <w:rsid w:val="005B78FC"/>
    <w:rsid w:val="005C3DB5"/>
    <w:rsid w:val="005D1C8D"/>
    <w:rsid w:val="005D7A49"/>
    <w:rsid w:val="005E665D"/>
    <w:rsid w:val="00617195"/>
    <w:rsid w:val="00617800"/>
    <w:rsid w:val="00644B7D"/>
    <w:rsid w:val="006525DC"/>
    <w:rsid w:val="00667946"/>
    <w:rsid w:val="0068461F"/>
    <w:rsid w:val="00693D23"/>
    <w:rsid w:val="006A79EA"/>
    <w:rsid w:val="006B00A2"/>
    <w:rsid w:val="006B4843"/>
    <w:rsid w:val="006C1176"/>
    <w:rsid w:val="006C1F0F"/>
    <w:rsid w:val="006C30D7"/>
    <w:rsid w:val="006F48B3"/>
    <w:rsid w:val="006F5514"/>
    <w:rsid w:val="007324F9"/>
    <w:rsid w:val="007457D6"/>
    <w:rsid w:val="00762929"/>
    <w:rsid w:val="00775A8F"/>
    <w:rsid w:val="007B641C"/>
    <w:rsid w:val="007B777D"/>
    <w:rsid w:val="007C2F20"/>
    <w:rsid w:val="007E3507"/>
    <w:rsid w:val="007F190E"/>
    <w:rsid w:val="00804EB8"/>
    <w:rsid w:val="00822BAE"/>
    <w:rsid w:val="00823F17"/>
    <w:rsid w:val="0082617A"/>
    <w:rsid w:val="00872ACE"/>
    <w:rsid w:val="00882B8D"/>
    <w:rsid w:val="008A00E5"/>
    <w:rsid w:val="008A1141"/>
    <w:rsid w:val="008B13E5"/>
    <w:rsid w:val="008B7BF3"/>
    <w:rsid w:val="008C464D"/>
    <w:rsid w:val="008C60B3"/>
    <w:rsid w:val="008E2BB7"/>
    <w:rsid w:val="008F2A98"/>
    <w:rsid w:val="00901AF6"/>
    <w:rsid w:val="009208C3"/>
    <w:rsid w:val="00926AC4"/>
    <w:rsid w:val="00930DEF"/>
    <w:rsid w:val="009313F7"/>
    <w:rsid w:val="00947AB7"/>
    <w:rsid w:val="0098299F"/>
    <w:rsid w:val="00986528"/>
    <w:rsid w:val="00992065"/>
    <w:rsid w:val="009C0675"/>
    <w:rsid w:val="009D01BD"/>
    <w:rsid w:val="009D6B1A"/>
    <w:rsid w:val="00A0028E"/>
    <w:rsid w:val="00A0033F"/>
    <w:rsid w:val="00A05D33"/>
    <w:rsid w:val="00A42F10"/>
    <w:rsid w:val="00A73143"/>
    <w:rsid w:val="00A95872"/>
    <w:rsid w:val="00AB1E16"/>
    <w:rsid w:val="00AC17D1"/>
    <w:rsid w:val="00AD2A43"/>
    <w:rsid w:val="00AD2C05"/>
    <w:rsid w:val="00AD46D8"/>
    <w:rsid w:val="00AF4E94"/>
    <w:rsid w:val="00B00FE1"/>
    <w:rsid w:val="00B15E47"/>
    <w:rsid w:val="00B561C4"/>
    <w:rsid w:val="00B651B7"/>
    <w:rsid w:val="00B81B88"/>
    <w:rsid w:val="00B825B3"/>
    <w:rsid w:val="00B9542B"/>
    <w:rsid w:val="00BA23EF"/>
    <w:rsid w:val="00BC0AC8"/>
    <w:rsid w:val="00BD1972"/>
    <w:rsid w:val="00BD5BEE"/>
    <w:rsid w:val="00BF6BF4"/>
    <w:rsid w:val="00C01988"/>
    <w:rsid w:val="00C24F8F"/>
    <w:rsid w:val="00C319B0"/>
    <w:rsid w:val="00C43B5E"/>
    <w:rsid w:val="00C90B12"/>
    <w:rsid w:val="00C93EF2"/>
    <w:rsid w:val="00CD1E93"/>
    <w:rsid w:val="00CD275E"/>
    <w:rsid w:val="00CF0F9F"/>
    <w:rsid w:val="00CF309A"/>
    <w:rsid w:val="00D14BF5"/>
    <w:rsid w:val="00D25248"/>
    <w:rsid w:val="00D33271"/>
    <w:rsid w:val="00D56249"/>
    <w:rsid w:val="00D60BC2"/>
    <w:rsid w:val="00DA4F2F"/>
    <w:rsid w:val="00DC5ADE"/>
    <w:rsid w:val="00DC7E54"/>
    <w:rsid w:val="00DD2551"/>
    <w:rsid w:val="00DF2829"/>
    <w:rsid w:val="00DF7376"/>
    <w:rsid w:val="00E011BA"/>
    <w:rsid w:val="00E129B9"/>
    <w:rsid w:val="00E23E4C"/>
    <w:rsid w:val="00E23EEF"/>
    <w:rsid w:val="00E4173A"/>
    <w:rsid w:val="00E52972"/>
    <w:rsid w:val="00E52E83"/>
    <w:rsid w:val="00E76C44"/>
    <w:rsid w:val="00E8686F"/>
    <w:rsid w:val="00E97B36"/>
    <w:rsid w:val="00EA22C5"/>
    <w:rsid w:val="00EA338F"/>
    <w:rsid w:val="00EA55FD"/>
    <w:rsid w:val="00EA78C2"/>
    <w:rsid w:val="00EB73C6"/>
    <w:rsid w:val="00ED5AB9"/>
    <w:rsid w:val="00F00955"/>
    <w:rsid w:val="00F00D95"/>
    <w:rsid w:val="00F103B3"/>
    <w:rsid w:val="00F13C29"/>
    <w:rsid w:val="00F15B03"/>
    <w:rsid w:val="00F2439B"/>
    <w:rsid w:val="00F314D4"/>
    <w:rsid w:val="00F3383F"/>
    <w:rsid w:val="00F800EB"/>
    <w:rsid w:val="00F80619"/>
    <w:rsid w:val="00F8399F"/>
    <w:rsid w:val="00F86224"/>
    <w:rsid w:val="00F95C97"/>
    <w:rsid w:val="00F96737"/>
    <w:rsid w:val="00FB5A19"/>
    <w:rsid w:val="00FC29EF"/>
    <w:rsid w:val="00FC798C"/>
    <w:rsid w:val="00FE31BB"/>
    <w:rsid w:val="00FF1510"/>
    <w:rsid w:val="00FF2678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56EB"/>
  <w15:docId w15:val="{162D6C38-F624-473C-A504-BED2264B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28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aliases w:val="Диплом"/>
    <w:basedOn w:val="a"/>
    <w:next w:val="a"/>
    <w:link w:val="10"/>
    <w:uiPriority w:val="9"/>
    <w:qFormat/>
    <w:rsid w:val="00A0028E"/>
    <w:pPr>
      <w:keepNext/>
      <w:widowControl/>
      <w:autoSpaceDE/>
      <w:autoSpaceDN/>
      <w:adjustRightInd/>
      <w:spacing w:line="360" w:lineRule="auto"/>
      <w:ind w:left="284" w:firstLine="567"/>
      <w:jc w:val="center"/>
      <w:outlineLvl w:val="0"/>
    </w:pPr>
    <w:rPr>
      <w:rFonts w:eastAsia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A0028E"/>
    <w:pPr>
      <w:keepNext/>
      <w:widowControl/>
      <w:autoSpaceDE/>
      <w:autoSpaceDN/>
      <w:adjustRightInd/>
      <w:spacing w:line="360" w:lineRule="auto"/>
      <w:ind w:left="284" w:firstLine="567"/>
      <w:jc w:val="center"/>
      <w:outlineLvl w:val="1"/>
    </w:pPr>
    <w:rPr>
      <w:rFonts w:eastAsia="Times New Roman" w:cs="Times New Roman"/>
      <w:i/>
    </w:rPr>
  </w:style>
  <w:style w:type="paragraph" w:styleId="3">
    <w:name w:val="heading 3"/>
    <w:basedOn w:val="a"/>
    <w:next w:val="a"/>
    <w:link w:val="30"/>
    <w:uiPriority w:val="9"/>
    <w:qFormat/>
    <w:rsid w:val="00A0028E"/>
    <w:pPr>
      <w:keepNext/>
      <w:widowControl/>
      <w:autoSpaceDE/>
      <w:autoSpaceDN/>
      <w:adjustRightInd/>
      <w:jc w:val="center"/>
      <w:outlineLvl w:val="2"/>
    </w:pPr>
    <w:rPr>
      <w:rFonts w:eastAsia="Arial Unicode MS" w:cs="Times New Roman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28E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28E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eastAsia="Times New Roman" w:hAnsi="Cambria" w:cs="Times New Roman"/>
      <w:color w:val="40404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A0028E"/>
    <w:pPr>
      <w:keepNext/>
      <w:autoSpaceDE/>
      <w:autoSpaceDN/>
      <w:adjustRightInd/>
      <w:spacing w:before="20"/>
      <w:ind w:left="284" w:firstLine="851"/>
      <w:jc w:val="center"/>
      <w:outlineLvl w:val="8"/>
    </w:pPr>
    <w:rPr>
      <w:rFonts w:eastAsia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"/>
    <w:basedOn w:val="a"/>
    <w:qFormat/>
    <w:rsid w:val="00A0028E"/>
    <w:pPr>
      <w:widowControl/>
      <w:overflowPunct w:val="0"/>
      <w:spacing w:line="360" w:lineRule="auto"/>
      <w:ind w:firstLine="709"/>
      <w:contextualSpacing/>
      <w:jc w:val="both"/>
    </w:pPr>
    <w:rPr>
      <w:rFonts w:eastAsia="Times New Roman" w:cs="Times New Roman"/>
      <w:sz w:val="28"/>
      <w:szCs w:val="24"/>
    </w:rPr>
  </w:style>
  <w:style w:type="character" w:customStyle="1" w:styleId="10">
    <w:name w:val="Заголовок 1 Знак"/>
    <w:aliases w:val="Диплом Знак"/>
    <w:basedOn w:val="a0"/>
    <w:link w:val="1"/>
    <w:uiPriority w:val="9"/>
    <w:rsid w:val="00A002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028E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028E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0028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A0028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00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basedOn w:val="a0"/>
    <w:uiPriority w:val="22"/>
    <w:qFormat/>
    <w:rsid w:val="00A0028E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A0028E"/>
    <w:rPr>
      <w:i/>
      <w:iCs/>
    </w:rPr>
  </w:style>
  <w:style w:type="paragraph" w:styleId="a6">
    <w:name w:val="No Spacing"/>
    <w:link w:val="a7"/>
    <w:uiPriority w:val="1"/>
    <w:qFormat/>
    <w:rsid w:val="00A0028E"/>
    <w:pPr>
      <w:ind w:left="284" w:firstLine="567"/>
      <w:jc w:val="both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A0028E"/>
    <w:rPr>
      <w:rFonts w:ascii="Calibri" w:eastAsia="Times New Roman" w:hAnsi="Calibri" w:cs="Times New Roman"/>
    </w:rPr>
  </w:style>
  <w:style w:type="paragraph" w:styleId="a8">
    <w:name w:val="List Paragraph"/>
    <w:basedOn w:val="a"/>
    <w:link w:val="a9"/>
    <w:uiPriority w:val="99"/>
    <w:qFormat/>
    <w:rsid w:val="00A0028E"/>
    <w:pPr>
      <w:widowControl/>
      <w:autoSpaceDE/>
      <w:autoSpaceDN/>
      <w:adjustRightInd/>
      <w:spacing w:line="360" w:lineRule="auto"/>
      <w:ind w:left="720" w:firstLine="567"/>
      <w:contextualSpacing/>
      <w:jc w:val="both"/>
    </w:pPr>
    <w:rPr>
      <w:rFonts w:eastAsia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A002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A4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basedOn w:val="a0"/>
    <w:uiPriority w:val="99"/>
    <w:rsid w:val="0010625F"/>
    <w:rPr>
      <w:rFonts w:ascii="Times New Roman" w:hAnsi="Times New Roman" w:cs="Times New Roman" w:hint="default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5D7A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A49"/>
    <w:rPr>
      <w:rFonts w:ascii="Times New Roman" w:hAnsi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D7A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49"/>
    <w:rPr>
      <w:rFonts w:ascii="Times New Roman" w:hAnsi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A338F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A95872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hl">
    <w:name w:val="hl"/>
    <w:basedOn w:val="a0"/>
    <w:rsid w:val="008A00E5"/>
  </w:style>
  <w:style w:type="paragraph" w:styleId="af1">
    <w:name w:val="footnote text"/>
    <w:basedOn w:val="a"/>
    <w:link w:val="af2"/>
    <w:uiPriority w:val="99"/>
    <w:semiHidden/>
    <w:unhideWhenUsed/>
    <w:rsid w:val="00F96737"/>
    <w:pPr>
      <w:widowControl/>
      <w:autoSpaceDE/>
      <w:autoSpaceDN/>
      <w:adjustRightInd/>
    </w:pPr>
    <w:rPr>
      <w:rFonts w:eastAsia="Calibri" w:cs="Times New Roman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F96737"/>
    <w:rPr>
      <w:rFonts w:ascii="Times New Roman" w:eastAsia="Calibri" w:hAnsi="Times New Roman" w:cs="Times New Roman"/>
      <w:sz w:val="20"/>
      <w:szCs w:val="20"/>
    </w:rPr>
  </w:style>
  <w:style w:type="paragraph" w:styleId="af3">
    <w:name w:val="Body Text Indent"/>
    <w:basedOn w:val="a"/>
    <w:link w:val="af4"/>
    <w:uiPriority w:val="99"/>
    <w:unhideWhenUsed/>
    <w:rsid w:val="00F96737"/>
    <w:pPr>
      <w:widowControl/>
      <w:autoSpaceDE/>
      <w:autoSpaceDN/>
      <w:adjustRightInd/>
      <w:spacing w:after="120"/>
      <w:ind w:left="283"/>
    </w:pPr>
    <w:rPr>
      <w:rFonts w:eastAsia="Calibri" w:cs="Times New Roman"/>
      <w:sz w:val="28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F96737"/>
    <w:rPr>
      <w:rFonts w:ascii="Times New Roman" w:eastAsia="Calibri" w:hAnsi="Times New Roman" w:cs="Times New Roman"/>
      <w:sz w:val="28"/>
    </w:rPr>
  </w:style>
  <w:style w:type="paragraph" w:customStyle="1" w:styleId="text">
    <w:name w:val="text"/>
    <w:basedOn w:val="a"/>
    <w:rsid w:val="007B641C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Smyt</dc:creator>
  <cp:lastModifiedBy>Шамрина Ирина Викторовна</cp:lastModifiedBy>
  <cp:revision>47</cp:revision>
  <dcterms:created xsi:type="dcterms:W3CDTF">2018-11-29T18:21:00Z</dcterms:created>
  <dcterms:modified xsi:type="dcterms:W3CDTF">2022-06-22T11:59:00Z</dcterms:modified>
</cp:coreProperties>
</file>