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A45" w:rsidRPr="006C0A45" w:rsidRDefault="006C0A45" w:rsidP="006C0A45">
      <w:pPr>
        <w:pStyle w:val="5"/>
        <w:jc w:val="center"/>
        <w:rPr>
          <w:sz w:val="36"/>
          <w:szCs w:val="22"/>
        </w:rPr>
      </w:pPr>
      <w:r w:rsidRPr="006C0A45">
        <w:rPr>
          <w:sz w:val="36"/>
          <w:szCs w:val="22"/>
        </w:rPr>
        <w:t>Университетские науч</w:t>
      </w:r>
      <w:r>
        <w:rPr>
          <w:sz w:val="36"/>
          <w:szCs w:val="22"/>
        </w:rPr>
        <w:t>ные мероприятия, организованные</w:t>
      </w:r>
      <w:r>
        <w:rPr>
          <w:sz w:val="36"/>
          <w:szCs w:val="22"/>
        </w:rPr>
        <w:br/>
      </w:r>
      <w:r w:rsidRPr="006C0A45">
        <w:rPr>
          <w:sz w:val="36"/>
          <w:szCs w:val="22"/>
        </w:rPr>
        <w:t xml:space="preserve">Липецким филиалом </w:t>
      </w:r>
      <w:proofErr w:type="spellStart"/>
      <w:r w:rsidRPr="006C0A45">
        <w:rPr>
          <w:sz w:val="36"/>
          <w:szCs w:val="22"/>
        </w:rPr>
        <w:t>Финуниверситета</w:t>
      </w:r>
      <w:proofErr w:type="spellEnd"/>
    </w:p>
    <w:p w:rsidR="006C0A45" w:rsidRDefault="006C0A45" w:rsidP="006C0A45"/>
    <w:p w:rsidR="006C0A45" w:rsidRDefault="006C0A45" w:rsidP="006C0A45"/>
    <w:tbl>
      <w:tblPr>
        <w:tblStyle w:val="2"/>
        <w:tblW w:w="5113" w:type="pct"/>
        <w:tblLook w:val="04A0" w:firstRow="1" w:lastRow="0" w:firstColumn="1" w:lastColumn="0" w:noHBand="0" w:noVBand="1"/>
      </w:tblPr>
      <w:tblGrid>
        <w:gridCol w:w="522"/>
        <w:gridCol w:w="5850"/>
        <w:gridCol w:w="2608"/>
        <w:gridCol w:w="2404"/>
        <w:gridCol w:w="2036"/>
        <w:gridCol w:w="2048"/>
      </w:tblGrid>
      <w:tr w:rsidR="006C0A45" w:rsidRPr="00FB5562" w:rsidTr="00DB63B0">
        <w:trPr>
          <w:trHeight w:val="502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45" w:rsidRPr="00FB5562" w:rsidRDefault="006C0A45" w:rsidP="00DB63B0">
            <w:pPr>
              <w:jc w:val="center"/>
              <w:rPr>
                <w:rFonts w:eastAsia="Calibri"/>
                <w:b/>
                <w:lang w:eastAsia="en-US"/>
              </w:rPr>
            </w:pPr>
            <w:r w:rsidRPr="00FB5562">
              <w:rPr>
                <w:rFonts w:eastAsia="Calibri"/>
                <w:b/>
                <w:lang w:eastAsia="en-US"/>
              </w:rPr>
              <w:t>№ п/п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45" w:rsidRPr="00FB5562" w:rsidRDefault="006C0A45" w:rsidP="00DB63B0">
            <w:pPr>
              <w:jc w:val="center"/>
              <w:rPr>
                <w:rFonts w:eastAsia="Calibri"/>
                <w:b/>
                <w:lang w:eastAsia="en-US"/>
              </w:rPr>
            </w:pPr>
            <w:r w:rsidRPr="00FB5562">
              <w:rPr>
                <w:rFonts w:eastAsia="Calibri"/>
                <w:b/>
                <w:lang w:eastAsia="en-US"/>
              </w:rPr>
              <w:t>Наименование (формат, вид и тема мероприятия)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A45" w:rsidRPr="00FB5562" w:rsidRDefault="006C0A45" w:rsidP="00DB63B0">
            <w:pPr>
              <w:jc w:val="center"/>
              <w:rPr>
                <w:rFonts w:eastAsia="Calibri"/>
                <w:b/>
                <w:lang w:eastAsia="en-US"/>
              </w:rPr>
            </w:pPr>
            <w:r w:rsidRPr="00FB5562">
              <w:rPr>
                <w:rFonts w:eastAsia="Calibri"/>
                <w:b/>
                <w:lang w:eastAsia="en-US"/>
              </w:rPr>
              <w:t>Структурное подразделение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45" w:rsidRPr="00FB5562" w:rsidRDefault="006C0A45" w:rsidP="00DB63B0">
            <w:pPr>
              <w:jc w:val="center"/>
              <w:rPr>
                <w:rFonts w:eastAsia="Calibri"/>
                <w:b/>
                <w:lang w:eastAsia="en-US"/>
              </w:rPr>
            </w:pPr>
            <w:r w:rsidRPr="00FB5562">
              <w:rPr>
                <w:rFonts w:eastAsia="Calibri"/>
                <w:b/>
                <w:lang w:eastAsia="en-US"/>
              </w:rPr>
              <w:t>ФИО ответственных исполнителей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45" w:rsidRPr="00FB5562" w:rsidRDefault="006C0A45" w:rsidP="00DB63B0">
            <w:pPr>
              <w:tabs>
                <w:tab w:val="left" w:pos="1819"/>
              </w:tabs>
              <w:ind w:left="-97"/>
              <w:jc w:val="center"/>
              <w:rPr>
                <w:rFonts w:eastAsia="Calibri"/>
                <w:b/>
                <w:lang w:eastAsia="en-US"/>
              </w:rPr>
            </w:pPr>
            <w:r w:rsidRPr="00FB5562">
              <w:rPr>
                <w:rFonts w:eastAsia="Calibri"/>
                <w:b/>
                <w:lang w:eastAsia="en-US"/>
              </w:rPr>
              <w:t xml:space="preserve">Дата проведения, количество участников в </w:t>
            </w:r>
            <w:proofErr w:type="spellStart"/>
            <w:r w:rsidRPr="00FB5562">
              <w:rPr>
                <w:rFonts w:eastAsia="Calibri"/>
                <w:b/>
                <w:lang w:eastAsia="en-US"/>
              </w:rPr>
              <w:t>т.ч</w:t>
            </w:r>
            <w:proofErr w:type="spellEnd"/>
            <w:r w:rsidRPr="00FB5562">
              <w:rPr>
                <w:rFonts w:eastAsia="Calibri"/>
                <w:b/>
                <w:lang w:eastAsia="en-US"/>
              </w:rPr>
              <w:t>.</w:t>
            </w:r>
          </w:p>
          <w:p w:rsidR="006C0A45" w:rsidRPr="00FB5562" w:rsidRDefault="006C0A45" w:rsidP="00DB63B0">
            <w:pPr>
              <w:ind w:right="-99"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FB5562">
              <w:rPr>
                <w:rFonts w:eastAsia="Calibri"/>
                <w:b/>
                <w:lang w:eastAsia="en-US"/>
              </w:rPr>
              <w:t>зарубежн</w:t>
            </w:r>
            <w:proofErr w:type="spellEnd"/>
            <w:r w:rsidRPr="00FB5562">
              <w:rPr>
                <w:rFonts w:eastAsia="Calibri"/>
                <w:b/>
                <w:lang w:eastAsia="en-US"/>
              </w:rPr>
              <w:t>./росс-их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A45" w:rsidRPr="00FB5562" w:rsidRDefault="006C0A45" w:rsidP="00DB63B0">
            <w:pPr>
              <w:jc w:val="center"/>
              <w:rPr>
                <w:rFonts w:eastAsia="Calibri"/>
                <w:b/>
                <w:lang w:eastAsia="en-US"/>
              </w:rPr>
            </w:pPr>
            <w:r w:rsidRPr="00FB5562">
              <w:rPr>
                <w:rFonts w:eastAsia="Calibri"/>
                <w:b/>
                <w:lang w:eastAsia="en-US"/>
              </w:rPr>
              <w:t>Объем финансирования (тыс. руб.)</w:t>
            </w:r>
          </w:p>
        </w:tc>
      </w:tr>
      <w:tr w:rsidR="006C0A45" w:rsidRPr="00FB5562" w:rsidTr="00DB63B0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45" w:rsidRPr="00FB5562" w:rsidRDefault="006C0A45" w:rsidP="00DB63B0">
            <w:pPr>
              <w:jc w:val="center"/>
              <w:rPr>
                <w:rFonts w:eastAsia="Calibri"/>
                <w:b/>
                <w:lang w:eastAsia="en-US"/>
              </w:rPr>
            </w:pPr>
            <w:r w:rsidRPr="00FB5562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45" w:rsidRPr="00FB5562" w:rsidRDefault="006C0A45" w:rsidP="00DB63B0">
            <w:pPr>
              <w:jc w:val="center"/>
              <w:rPr>
                <w:rFonts w:eastAsia="Calibri"/>
                <w:b/>
                <w:lang w:eastAsia="en-US"/>
              </w:rPr>
            </w:pPr>
            <w:r w:rsidRPr="00FB5562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45" w:rsidRPr="00FB5562" w:rsidRDefault="006C0A45" w:rsidP="00DB63B0">
            <w:pPr>
              <w:jc w:val="center"/>
              <w:rPr>
                <w:rFonts w:eastAsia="Calibri"/>
                <w:b/>
                <w:lang w:eastAsia="en-US"/>
              </w:rPr>
            </w:pPr>
            <w:r w:rsidRPr="00FB5562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45" w:rsidRPr="00FB5562" w:rsidRDefault="006C0A45" w:rsidP="00DB63B0">
            <w:pPr>
              <w:jc w:val="center"/>
              <w:rPr>
                <w:rFonts w:eastAsia="Calibri"/>
                <w:b/>
                <w:lang w:eastAsia="en-US"/>
              </w:rPr>
            </w:pPr>
            <w:r w:rsidRPr="00FB5562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45" w:rsidRPr="00FB5562" w:rsidRDefault="006C0A45" w:rsidP="00DB63B0">
            <w:pPr>
              <w:jc w:val="center"/>
              <w:rPr>
                <w:rFonts w:eastAsia="Calibri"/>
                <w:b/>
                <w:lang w:eastAsia="en-US"/>
              </w:rPr>
            </w:pPr>
            <w:r w:rsidRPr="00FB5562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45" w:rsidRPr="00FB5562" w:rsidRDefault="006C0A45" w:rsidP="00DB63B0">
            <w:pPr>
              <w:jc w:val="center"/>
              <w:rPr>
                <w:rFonts w:eastAsia="Calibri"/>
                <w:b/>
                <w:lang w:eastAsia="en-US"/>
              </w:rPr>
            </w:pPr>
            <w:r w:rsidRPr="00FB5562">
              <w:rPr>
                <w:rFonts w:eastAsia="Calibri"/>
                <w:b/>
                <w:lang w:eastAsia="en-US"/>
              </w:rPr>
              <w:t>6</w:t>
            </w:r>
          </w:p>
        </w:tc>
      </w:tr>
      <w:tr w:rsidR="006C0A45" w:rsidRPr="00FB5562" w:rsidTr="00DB63B0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45" w:rsidRPr="00FB5562" w:rsidRDefault="006C0A45" w:rsidP="00DB63B0">
            <w:pPr>
              <w:jc w:val="center"/>
              <w:rPr>
                <w:rFonts w:eastAsia="Calibri"/>
                <w:b/>
                <w:lang w:eastAsia="en-US"/>
              </w:rPr>
            </w:pPr>
            <w:r w:rsidRPr="00862D89">
              <w:rPr>
                <w:b/>
                <w:color w:val="000000"/>
              </w:rPr>
              <w:t>Гармонизация структуры экономики и ее регулирования для обеспечения долгосрочного устойчивого развития России</w:t>
            </w:r>
          </w:p>
        </w:tc>
      </w:tr>
      <w:tr w:rsidR="006C0A45" w:rsidRPr="00FB5562" w:rsidTr="00DB63B0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45" w:rsidRPr="005E700E" w:rsidRDefault="006C0A45" w:rsidP="00DB63B0">
            <w:pPr>
              <w:jc w:val="center"/>
              <w:rPr>
                <w:rFonts w:eastAsia="Calibri"/>
                <w:i/>
                <w:lang w:eastAsia="en-US"/>
              </w:rPr>
            </w:pPr>
            <w:r w:rsidRPr="005E700E">
              <w:rPr>
                <w:rFonts w:eastAsia="Calibri"/>
                <w:i/>
                <w:lang w:eastAsia="en-US"/>
              </w:rPr>
              <w:t>1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45" w:rsidRPr="001E4734" w:rsidRDefault="006C0A45" w:rsidP="00DB63B0">
            <w:pPr>
              <w:rPr>
                <w:rFonts w:eastAsia="Calibri"/>
                <w:bCs/>
                <w:lang w:eastAsia="en-US"/>
              </w:rPr>
            </w:pPr>
            <w:r w:rsidRPr="001E4734">
              <w:t>Комплекс научно-практических мероприятий «Неделя науки 2021»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45" w:rsidRPr="001E4734" w:rsidRDefault="006C0A45" w:rsidP="00DB63B0">
            <w:pPr>
              <w:jc w:val="center"/>
              <w:rPr>
                <w:rFonts w:eastAsia="Calibri"/>
                <w:lang w:eastAsia="en-US"/>
              </w:rPr>
            </w:pPr>
            <w:r w:rsidRPr="001E4734">
              <w:rPr>
                <w:rFonts w:eastAsia="Calibri"/>
                <w:lang w:eastAsia="en-US"/>
              </w:rPr>
              <w:t xml:space="preserve">Все кафедры 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45" w:rsidRPr="001E4734" w:rsidRDefault="006C0A45" w:rsidP="00DB63B0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1E4734">
              <w:t>Смыслова</w:t>
            </w:r>
            <w:proofErr w:type="spellEnd"/>
            <w:r w:rsidRPr="001E4734">
              <w:t xml:space="preserve"> О.Ю., </w:t>
            </w:r>
            <w:proofErr w:type="spellStart"/>
            <w:r w:rsidRPr="001E4734">
              <w:t>зам.директора</w:t>
            </w:r>
            <w:proofErr w:type="spellEnd"/>
            <w:r w:rsidRPr="001E4734">
              <w:t xml:space="preserve"> по научной работе,  члены оргкомитета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45" w:rsidRPr="001E4734" w:rsidRDefault="006C0A45" w:rsidP="00DB63B0">
            <w:pPr>
              <w:jc w:val="center"/>
              <w:rPr>
                <w:rFonts w:eastAsia="Calibri"/>
                <w:lang w:eastAsia="en-US"/>
              </w:rPr>
            </w:pPr>
            <w:r w:rsidRPr="001E4734">
              <w:rPr>
                <w:rFonts w:eastAsia="Calibri"/>
                <w:lang w:eastAsia="en-US"/>
              </w:rPr>
              <w:t xml:space="preserve">7 по 11 февраля 2021г. / </w:t>
            </w:r>
            <w:r>
              <w:rPr>
                <w:rFonts w:eastAsia="Calibri"/>
                <w:lang w:eastAsia="en-US"/>
              </w:rPr>
              <w:t>рос.</w:t>
            </w:r>
            <w:r w:rsidRPr="001E4734">
              <w:rPr>
                <w:rFonts w:eastAsia="Calibri"/>
                <w:lang w:eastAsia="en-US"/>
              </w:rPr>
              <w:t>1000</w:t>
            </w:r>
            <w:r>
              <w:rPr>
                <w:rFonts w:eastAsia="Calibri"/>
                <w:lang w:eastAsia="en-US"/>
              </w:rPr>
              <w:t xml:space="preserve"> чел.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45" w:rsidRPr="001E4734" w:rsidRDefault="006C0A45" w:rsidP="00DB63B0">
            <w:pPr>
              <w:jc w:val="center"/>
              <w:rPr>
                <w:rFonts w:eastAsia="Calibri"/>
                <w:lang w:eastAsia="en-US"/>
              </w:rPr>
            </w:pPr>
            <w:r w:rsidRPr="001E4734">
              <w:rPr>
                <w:rFonts w:eastAsia="Calibri"/>
                <w:lang w:eastAsia="en-US"/>
              </w:rPr>
              <w:t xml:space="preserve">Нет </w:t>
            </w:r>
          </w:p>
        </w:tc>
      </w:tr>
      <w:tr w:rsidR="006C0A45" w:rsidRPr="00FB5562" w:rsidTr="00DB63B0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45" w:rsidRPr="00FB5562" w:rsidRDefault="006C0A45" w:rsidP="00DB63B0">
            <w:pPr>
              <w:jc w:val="center"/>
              <w:rPr>
                <w:rFonts w:eastAsia="Calibri"/>
                <w:b/>
                <w:lang w:eastAsia="en-US"/>
              </w:rPr>
            </w:pPr>
            <w:r w:rsidRPr="00783556">
              <w:rPr>
                <w:b/>
                <w:iCs/>
                <w:color w:val="000000"/>
              </w:rPr>
              <w:t>Финансовое обеспечение перехода к опережающему развитию России</w:t>
            </w:r>
          </w:p>
        </w:tc>
      </w:tr>
      <w:tr w:rsidR="006C0A45" w:rsidRPr="00FB5562" w:rsidTr="00DB63B0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45" w:rsidRPr="005E700E" w:rsidRDefault="006C0A45" w:rsidP="00DB63B0">
            <w:pPr>
              <w:jc w:val="center"/>
              <w:rPr>
                <w:rFonts w:eastAsia="Calibri"/>
                <w:i/>
                <w:lang w:eastAsia="en-US"/>
              </w:rPr>
            </w:pPr>
            <w:r w:rsidRPr="005E700E">
              <w:rPr>
                <w:rFonts w:eastAsia="Calibri"/>
                <w:i/>
                <w:lang w:eastAsia="en-US"/>
              </w:rPr>
              <w:t>2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45" w:rsidRPr="00A63626" w:rsidRDefault="006C0A45" w:rsidP="00DB63B0">
            <w:pPr>
              <w:rPr>
                <w:rFonts w:eastAsia="Calibri"/>
                <w:lang w:eastAsia="en-US"/>
              </w:rPr>
            </w:pPr>
            <w:proofErr w:type="spellStart"/>
            <w:r w:rsidRPr="00A63626">
              <w:rPr>
                <w:rFonts w:eastAsia="Calibri"/>
                <w:lang w:eastAsia="en-US"/>
              </w:rPr>
              <w:t>Внутривузовская</w:t>
            </w:r>
            <w:proofErr w:type="spellEnd"/>
            <w:r w:rsidRPr="00A63626">
              <w:rPr>
                <w:rFonts w:eastAsia="Calibri"/>
                <w:lang w:eastAsia="en-US"/>
              </w:rPr>
              <w:t xml:space="preserve"> научно-практическая конференция «Актуальные проблемы обеспечения управления корпоративными финансами компании»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45" w:rsidRPr="00A63626" w:rsidRDefault="006C0A45" w:rsidP="00DB63B0">
            <w:pPr>
              <w:rPr>
                <w:rFonts w:eastAsia="Calibri"/>
                <w:lang w:eastAsia="en-US"/>
              </w:rPr>
            </w:pPr>
            <w:r w:rsidRPr="00A63626">
              <w:rPr>
                <w:rFonts w:eastAsia="Calibri"/>
                <w:lang w:eastAsia="en-US"/>
              </w:rPr>
              <w:t xml:space="preserve">Кафедра «Учет и информационные технологии в бизнесе», </w:t>
            </w:r>
          </w:p>
          <w:p w:rsidR="006C0A45" w:rsidRPr="00A63626" w:rsidRDefault="006C0A45" w:rsidP="00DB63B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Кафедра «Экономика и финансы»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45" w:rsidRPr="00A63626" w:rsidRDefault="006C0A45" w:rsidP="00DB63B0">
            <w:pPr>
              <w:rPr>
                <w:rFonts w:eastAsia="Calibri"/>
                <w:lang w:eastAsia="en-US"/>
              </w:rPr>
            </w:pPr>
            <w:r w:rsidRPr="00A63626">
              <w:rPr>
                <w:rFonts w:eastAsia="Calibri"/>
                <w:lang w:eastAsia="en-US"/>
              </w:rPr>
              <w:t>зав. каф. Морозова Н.С., зав. каф. Кукина Е.Е.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45" w:rsidRDefault="006C0A45" w:rsidP="00DB63B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 марта 2021 /</w:t>
            </w:r>
          </w:p>
          <w:p w:rsidR="006C0A45" w:rsidRPr="00703CC4" w:rsidRDefault="006C0A45" w:rsidP="00DB63B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Рос.45 чел.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45" w:rsidRPr="00703CC4" w:rsidRDefault="006C0A45" w:rsidP="00DB63B0">
            <w:pPr>
              <w:jc w:val="center"/>
              <w:rPr>
                <w:rFonts w:eastAsia="Calibri"/>
                <w:bCs/>
                <w:lang w:eastAsia="en-US"/>
              </w:rPr>
            </w:pPr>
            <w:r w:rsidRPr="00703CC4">
              <w:rPr>
                <w:rFonts w:eastAsia="Calibri"/>
                <w:bCs/>
                <w:lang w:eastAsia="en-US"/>
              </w:rPr>
              <w:t>нет</w:t>
            </w:r>
          </w:p>
        </w:tc>
      </w:tr>
      <w:tr w:rsidR="006C0A45" w:rsidRPr="00FB5562" w:rsidTr="00DB63B0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45" w:rsidRPr="005E700E" w:rsidRDefault="006C0A45" w:rsidP="00DB63B0">
            <w:pPr>
              <w:jc w:val="center"/>
              <w:rPr>
                <w:rFonts w:eastAsia="Calibri"/>
                <w:i/>
                <w:lang w:eastAsia="en-US"/>
              </w:rPr>
            </w:pPr>
            <w:r w:rsidRPr="005E700E">
              <w:rPr>
                <w:rFonts w:eastAsia="Calibri"/>
                <w:i/>
                <w:lang w:eastAsia="en-US"/>
              </w:rPr>
              <w:t>3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45" w:rsidRPr="00863432" w:rsidRDefault="006C0A45" w:rsidP="00DB63B0">
            <w:pPr>
              <w:rPr>
                <w:rFonts w:eastAsia="Calibri"/>
                <w:lang w:eastAsia="en-US"/>
              </w:rPr>
            </w:pPr>
            <w:proofErr w:type="spellStart"/>
            <w:r w:rsidRPr="00863432">
              <w:rPr>
                <w:rFonts w:eastAsia="Calibri"/>
                <w:lang w:eastAsia="en-US"/>
              </w:rPr>
              <w:t>Внутрикафедральная</w:t>
            </w:r>
            <w:proofErr w:type="spellEnd"/>
            <w:r w:rsidRPr="00863432">
              <w:rPr>
                <w:rFonts w:eastAsia="Calibri"/>
                <w:lang w:eastAsia="en-US"/>
              </w:rPr>
              <w:t xml:space="preserve"> научно-практическая дискуссия «Новые правила учетной работы в 2021 года»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45" w:rsidRPr="00FB5562" w:rsidRDefault="006C0A45" w:rsidP="00DB63B0">
            <w:pPr>
              <w:rPr>
                <w:rFonts w:eastAsia="Calibri"/>
                <w:b/>
                <w:lang w:eastAsia="en-US"/>
              </w:rPr>
            </w:pPr>
            <w:r w:rsidRPr="00A63626">
              <w:rPr>
                <w:rFonts w:eastAsia="Calibri"/>
                <w:lang w:eastAsia="en-US"/>
              </w:rPr>
              <w:t>Кафедра «Учет и информационные технологии в бизнесе»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45" w:rsidRPr="00FB5562" w:rsidRDefault="006C0A45" w:rsidP="00DB63B0">
            <w:pPr>
              <w:rPr>
                <w:rFonts w:eastAsia="Calibri"/>
                <w:b/>
                <w:lang w:eastAsia="en-US"/>
              </w:rPr>
            </w:pPr>
            <w:r w:rsidRPr="00A63626">
              <w:rPr>
                <w:rFonts w:eastAsia="Calibri"/>
                <w:lang w:eastAsia="en-US"/>
              </w:rPr>
              <w:t>зав. каф. Морозова Н.С.</w:t>
            </w:r>
            <w:r>
              <w:rPr>
                <w:rFonts w:eastAsia="Calibri"/>
                <w:lang w:eastAsia="en-US"/>
              </w:rPr>
              <w:t xml:space="preserve">, доц. </w:t>
            </w:r>
            <w:proofErr w:type="spellStart"/>
            <w:r>
              <w:rPr>
                <w:rFonts w:eastAsia="Calibri"/>
                <w:lang w:eastAsia="en-US"/>
              </w:rPr>
              <w:t>Шамрина</w:t>
            </w:r>
            <w:proofErr w:type="spellEnd"/>
            <w:r>
              <w:rPr>
                <w:rFonts w:eastAsia="Calibri"/>
                <w:lang w:eastAsia="en-US"/>
              </w:rPr>
              <w:t xml:space="preserve"> И.В.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45" w:rsidRDefault="006C0A45" w:rsidP="00DB63B0">
            <w:pPr>
              <w:rPr>
                <w:rFonts w:eastAsia="Calibri"/>
                <w:lang w:eastAsia="en-US"/>
              </w:rPr>
            </w:pPr>
            <w:r w:rsidRPr="00703CC4">
              <w:rPr>
                <w:rFonts w:eastAsia="Calibri"/>
                <w:lang w:eastAsia="en-US"/>
              </w:rPr>
              <w:t>22 января 2021</w:t>
            </w:r>
            <w:r>
              <w:rPr>
                <w:rFonts w:eastAsia="Calibri"/>
                <w:lang w:eastAsia="en-US"/>
              </w:rPr>
              <w:t>/</w:t>
            </w:r>
          </w:p>
          <w:p w:rsidR="006C0A45" w:rsidRPr="00703CC4" w:rsidRDefault="006C0A45" w:rsidP="00DB63B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Рос.</w:t>
            </w:r>
            <w:r w:rsidRPr="00703CC4">
              <w:rPr>
                <w:rFonts w:eastAsia="Calibri"/>
                <w:lang w:eastAsia="en-US"/>
              </w:rPr>
              <w:t xml:space="preserve"> 25</w:t>
            </w:r>
            <w:r>
              <w:rPr>
                <w:rFonts w:eastAsia="Calibri"/>
                <w:lang w:eastAsia="en-US"/>
              </w:rPr>
              <w:t xml:space="preserve"> чел.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45" w:rsidRPr="00703CC4" w:rsidRDefault="006C0A45" w:rsidP="00DB63B0">
            <w:pPr>
              <w:jc w:val="center"/>
              <w:rPr>
                <w:rFonts w:eastAsia="Calibri"/>
                <w:lang w:eastAsia="en-US"/>
              </w:rPr>
            </w:pPr>
            <w:r w:rsidRPr="00703CC4">
              <w:rPr>
                <w:rFonts w:eastAsia="Calibri"/>
                <w:lang w:eastAsia="en-US"/>
              </w:rPr>
              <w:t>нет</w:t>
            </w:r>
          </w:p>
        </w:tc>
      </w:tr>
      <w:tr w:rsidR="006C0A45" w:rsidTr="00DB63B0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45" w:rsidRPr="005E700E" w:rsidRDefault="006C0A45" w:rsidP="00DB63B0">
            <w:pPr>
              <w:jc w:val="center"/>
              <w:rPr>
                <w:bCs/>
                <w:i/>
                <w:lang w:eastAsia="en-US"/>
              </w:rPr>
            </w:pPr>
            <w:r w:rsidRPr="005E700E">
              <w:rPr>
                <w:bCs/>
                <w:i/>
                <w:lang w:eastAsia="en-US"/>
              </w:rPr>
              <w:t>4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45" w:rsidRPr="009F4C78" w:rsidRDefault="006C0A45" w:rsidP="00DB63B0">
            <w:pPr>
              <w:rPr>
                <w:lang w:val="en-US" w:eastAsia="en-US"/>
              </w:rPr>
            </w:pPr>
            <w:r w:rsidRPr="43C0961B">
              <w:rPr>
                <w:lang w:eastAsia="en-US"/>
              </w:rPr>
              <w:t>Научные</w:t>
            </w:r>
            <w:r w:rsidRPr="009F4C78">
              <w:rPr>
                <w:lang w:val="en-US" w:eastAsia="en-US"/>
              </w:rPr>
              <w:t xml:space="preserve"> </w:t>
            </w:r>
            <w:r w:rsidRPr="43C0961B">
              <w:rPr>
                <w:lang w:eastAsia="en-US"/>
              </w:rPr>
              <w:t>бои</w:t>
            </w:r>
            <w:r w:rsidRPr="009F4C78">
              <w:rPr>
                <w:lang w:val="en-US" w:eastAsia="en-US"/>
              </w:rPr>
              <w:t xml:space="preserve"> «</w:t>
            </w:r>
            <w:r w:rsidRPr="001C4299">
              <w:rPr>
                <w:lang w:val="en-US" w:eastAsia="en-US"/>
              </w:rPr>
              <w:t>Stand</w:t>
            </w:r>
            <w:r w:rsidRPr="009F4C78">
              <w:rPr>
                <w:lang w:val="en-US" w:eastAsia="en-US"/>
              </w:rPr>
              <w:t>-</w:t>
            </w:r>
            <w:r w:rsidRPr="001C4299">
              <w:rPr>
                <w:lang w:val="en-US" w:eastAsia="en-US"/>
              </w:rPr>
              <w:t>up</w:t>
            </w:r>
            <w:r w:rsidRPr="009F4C78">
              <w:rPr>
                <w:lang w:val="en-US" w:eastAsia="en-US"/>
              </w:rPr>
              <w:t xml:space="preserve"> </w:t>
            </w:r>
            <w:r w:rsidRPr="001C4299">
              <w:rPr>
                <w:lang w:val="en-US" w:eastAsia="en-US"/>
              </w:rPr>
              <w:t>science</w:t>
            </w:r>
            <w:r w:rsidRPr="009F4C78">
              <w:rPr>
                <w:lang w:val="en-US" w:eastAsia="en-US"/>
              </w:rPr>
              <w:t>»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45" w:rsidRDefault="006C0A45" w:rsidP="00DB63B0">
            <w:pPr>
              <w:rPr>
                <w:lang w:eastAsia="en-US"/>
              </w:rPr>
            </w:pPr>
            <w:r w:rsidRPr="43C0961B">
              <w:rPr>
                <w:lang w:eastAsia="en-US"/>
              </w:rPr>
              <w:t xml:space="preserve">Кафедра «Экономика и финансы»  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45" w:rsidRDefault="006C0A45" w:rsidP="00DB63B0">
            <w:pPr>
              <w:rPr>
                <w:lang w:eastAsia="en-US"/>
              </w:rPr>
            </w:pPr>
            <w:proofErr w:type="spellStart"/>
            <w:r w:rsidRPr="43C0961B">
              <w:rPr>
                <w:lang w:eastAsia="en-US"/>
              </w:rPr>
              <w:t>Евсин</w:t>
            </w:r>
            <w:proofErr w:type="spellEnd"/>
            <w:r w:rsidRPr="43C0961B">
              <w:rPr>
                <w:lang w:eastAsia="en-US"/>
              </w:rPr>
              <w:t xml:space="preserve"> М.Ю. Рыбина И.А. 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45" w:rsidRDefault="006C0A45" w:rsidP="00DB63B0">
            <w:pPr>
              <w:rPr>
                <w:lang w:eastAsia="en-US"/>
              </w:rPr>
            </w:pPr>
            <w:r w:rsidRPr="43C0961B">
              <w:rPr>
                <w:lang w:eastAsia="en-US"/>
              </w:rPr>
              <w:t>1</w:t>
            </w:r>
            <w:r>
              <w:rPr>
                <w:lang w:eastAsia="en-US"/>
              </w:rPr>
              <w:t>0 февраля 2021 /</w:t>
            </w:r>
          </w:p>
          <w:p w:rsidR="006C0A45" w:rsidRDefault="006C0A45" w:rsidP="00DB63B0">
            <w:pPr>
              <w:rPr>
                <w:lang w:eastAsia="en-US"/>
              </w:rPr>
            </w:pPr>
            <w:r>
              <w:rPr>
                <w:lang w:eastAsia="en-US"/>
              </w:rPr>
              <w:t>Рос.</w:t>
            </w:r>
            <w:r w:rsidRPr="43C0961B">
              <w:rPr>
                <w:lang w:eastAsia="en-US"/>
              </w:rPr>
              <w:t>30</w:t>
            </w:r>
            <w:r>
              <w:rPr>
                <w:lang w:eastAsia="en-US"/>
              </w:rPr>
              <w:t xml:space="preserve"> чел.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45" w:rsidRDefault="006C0A45" w:rsidP="00DB63B0">
            <w:pPr>
              <w:jc w:val="center"/>
              <w:rPr>
                <w:lang w:eastAsia="en-US"/>
              </w:rPr>
            </w:pPr>
            <w:r w:rsidRPr="43C0961B">
              <w:rPr>
                <w:lang w:eastAsia="en-US"/>
              </w:rPr>
              <w:t>нет</w:t>
            </w:r>
          </w:p>
        </w:tc>
      </w:tr>
      <w:tr w:rsidR="006C0A45" w:rsidTr="00DB63B0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45" w:rsidRPr="005E700E" w:rsidRDefault="006C0A45" w:rsidP="00DB63B0">
            <w:pPr>
              <w:jc w:val="center"/>
              <w:rPr>
                <w:bCs/>
                <w:i/>
                <w:lang w:eastAsia="en-US"/>
              </w:rPr>
            </w:pPr>
            <w:r w:rsidRPr="005E700E">
              <w:rPr>
                <w:bCs/>
                <w:i/>
                <w:lang w:eastAsia="en-US"/>
              </w:rPr>
              <w:t>5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45" w:rsidRDefault="006C0A45" w:rsidP="00DB63B0">
            <w:pPr>
              <w:rPr>
                <w:lang w:eastAsia="en-US"/>
              </w:rPr>
            </w:pPr>
            <w:r w:rsidRPr="43C0961B">
              <w:rPr>
                <w:lang w:eastAsia="en-US"/>
              </w:rPr>
              <w:t>Деловая игра: «Финансы: Что? Где? Когда?»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45" w:rsidRDefault="006C0A45" w:rsidP="00DB63B0">
            <w:pPr>
              <w:rPr>
                <w:lang w:eastAsia="en-US"/>
              </w:rPr>
            </w:pPr>
            <w:r w:rsidRPr="43C0961B">
              <w:rPr>
                <w:lang w:eastAsia="en-US"/>
              </w:rPr>
              <w:t xml:space="preserve">Кафедра «Экономика и финансы»    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45" w:rsidRDefault="006C0A45" w:rsidP="00DB63B0">
            <w:pPr>
              <w:rPr>
                <w:lang w:eastAsia="en-US"/>
              </w:rPr>
            </w:pPr>
            <w:proofErr w:type="spellStart"/>
            <w:r w:rsidRPr="43C0961B">
              <w:rPr>
                <w:lang w:eastAsia="en-US"/>
              </w:rPr>
              <w:t>Евсин</w:t>
            </w:r>
            <w:proofErr w:type="spellEnd"/>
            <w:r w:rsidRPr="43C0961B">
              <w:rPr>
                <w:lang w:eastAsia="en-US"/>
              </w:rPr>
              <w:t xml:space="preserve"> М.Ю. Рыбина И.А.   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45" w:rsidRDefault="006C0A45" w:rsidP="00DB63B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16 ноября 2021 / </w:t>
            </w:r>
          </w:p>
          <w:p w:rsidR="006C0A45" w:rsidRDefault="006C0A45" w:rsidP="00DB63B0">
            <w:pPr>
              <w:rPr>
                <w:lang w:eastAsia="en-US"/>
              </w:rPr>
            </w:pPr>
            <w:r>
              <w:rPr>
                <w:lang w:eastAsia="en-US"/>
              </w:rPr>
              <w:t>Рос.</w:t>
            </w:r>
            <w:r w:rsidRPr="43C0961B">
              <w:rPr>
                <w:lang w:eastAsia="en-US"/>
              </w:rPr>
              <w:t>25</w:t>
            </w:r>
            <w:r>
              <w:rPr>
                <w:lang w:eastAsia="en-US"/>
              </w:rPr>
              <w:t xml:space="preserve"> чел.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45" w:rsidRDefault="006C0A45" w:rsidP="00DB63B0">
            <w:pPr>
              <w:jc w:val="center"/>
              <w:rPr>
                <w:lang w:eastAsia="en-US"/>
              </w:rPr>
            </w:pPr>
            <w:r w:rsidRPr="43C0961B">
              <w:rPr>
                <w:lang w:eastAsia="en-US"/>
              </w:rPr>
              <w:t>нет</w:t>
            </w:r>
          </w:p>
        </w:tc>
      </w:tr>
      <w:tr w:rsidR="006C0A45" w:rsidTr="00DB63B0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45" w:rsidRPr="005E700E" w:rsidRDefault="006C0A45" w:rsidP="00DB63B0">
            <w:pPr>
              <w:jc w:val="center"/>
              <w:rPr>
                <w:bCs/>
                <w:i/>
                <w:lang w:eastAsia="en-US"/>
              </w:rPr>
            </w:pPr>
            <w:r w:rsidRPr="005E700E">
              <w:rPr>
                <w:bCs/>
                <w:i/>
                <w:lang w:eastAsia="en-US"/>
              </w:rPr>
              <w:t>6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45" w:rsidRDefault="006C0A45" w:rsidP="00DB63B0">
            <w:pPr>
              <w:rPr>
                <w:lang w:eastAsia="en-US"/>
              </w:rPr>
            </w:pPr>
            <w:r w:rsidRPr="43C0961B">
              <w:rPr>
                <w:lang w:eastAsia="en-US"/>
              </w:rPr>
              <w:t>Финансовая игра «Пойми меня»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45" w:rsidRDefault="006C0A45" w:rsidP="00DB63B0">
            <w:pPr>
              <w:rPr>
                <w:lang w:eastAsia="en-US"/>
              </w:rPr>
            </w:pPr>
            <w:r w:rsidRPr="43C0961B">
              <w:rPr>
                <w:lang w:eastAsia="en-US"/>
              </w:rPr>
              <w:t xml:space="preserve">Кафедра «Экономика и финансы»    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45" w:rsidRDefault="006C0A45" w:rsidP="00DB63B0">
            <w:pPr>
              <w:rPr>
                <w:lang w:eastAsia="en-US"/>
              </w:rPr>
            </w:pPr>
            <w:proofErr w:type="spellStart"/>
            <w:r w:rsidRPr="43C0961B">
              <w:rPr>
                <w:lang w:eastAsia="en-US"/>
              </w:rPr>
              <w:t>Евсин</w:t>
            </w:r>
            <w:proofErr w:type="spellEnd"/>
            <w:r w:rsidRPr="43C0961B">
              <w:rPr>
                <w:lang w:eastAsia="en-US"/>
              </w:rPr>
              <w:t xml:space="preserve"> М.Ю. Рыбина И.А.   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45" w:rsidRDefault="006C0A45" w:rsidP="00DB63B0">
            <w:pPr>
              <w:rPr>
                <w:lang w:eastAsia="en-US"/>
              </w:rPr>
            </w:pPr>
            <w:r>
              <w:rPr>
                <w:lang w:eastAsia="en-US"/>
              </w:rPr>
              <w:t>19 мая 2021</w:t>
            </w:r>
          </w:p>
          <w:p w:rsidR="006C0A45" w:rsidRDefault="006C0A45" w:rsidP="00DB63B0">
            <w:pPr>
              <w:rPr>
                <w:lang w:eastAsia="en-US"/>
              </w:rPr>
            </w:pPr>
            <w:r>
              <w:rPr>
                <w:lang w:eastAsia="en-US"/>
              </w:rPr>
              <w:t>Рос.</w:t>
            </w:r>
            <w:r w:rsidRPr="43C0961B">
              <w:rPr>
                <w:lang w:eastAsia="en-US"/>
              </w:rPr>
              <w:t>25</w:t>
            </w:r>
            <w:r>
              <w:rPr>
                <w:lang w:eastAsia="en-US"/>
              </w:rPr>
              <w:t xml:space="preserve"> чел.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45" w:rsidRDefault="006C0A45" w:rsidP="00DB63B0">
            <w:pPr>
              <w:jc w:val="center"/>
              <w:rPr>
                <w:lang w:eastAsia="en-US"/>
              </w:rPr>
            </w:pPr>
            <w:r w:rsidRPr="43C0961B">
              <w:rPr>
                <w:lang w:eastAsia="en-US"/>
              </w:rPr>
              <w:t>нет</w:t>
            </w:r>
          </w:p>
        </w:tc>
      </w:tr>
      <w:tr w:rsidR="006C0A45" w:rsidRPr="00FB5562" w:rsidTr="00DB63B0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45" w:rsidRPr="00FB5562" w:rsidRDefault="006C0A45" w:rsidP="00DB63B0">
            <w:pPr>
              <w:jc w:val="center"/>
              <w:rPr>
                <w:rFonts w:eastAsia="Calibri"/>
                <w:b/>
                <w:lang w:eastAsia="en-US"/>
              </w:rPr>
            </w:pPr>
            <w:r w:rsidRPr="00862D89">
              <w:rPr>
                <w:b/>
                <w:iCs/>
                <w:color w:val="000000"/>
              </w:rPr>
              <w:t>Научное обеспечение национальной безопасности России</w:t>
            </w:r>
          </w:p>
        </w:tc>
      </w:tr>
      <w:tr w:rsidR="006C0A45" w:rsidRPr="00FB5562" w:rsidTr="00DB63B0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45" w:rsidRPr="005E700E" w:rsidRDefault="006C0A45" w:rsidP="00DB63B0">
            <w:pPr>
              <w:jc w:val="center"/>
              <w:rPr>
                <w:rFonts w:eastAsia="Calibri"/>
                <w:i/>
                <w:lang w:eastAsia="en-US"/>
              </w:rPr>
            </w:pPr>
            <w:r w:rsidRPr="005E700E">
              <w:rPr>
                <w:rFonts w:eastAsia="Calibri"/>
                <w:i/>
                <w:lang w:eastAsia="en-US"/>
              </w:rPr>
              <w:t>7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45" w:rsidRPr="00FB5562" w:rsidRDefault="006C0A45" w:rsidP="00DB63B0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Бинарный семинар на тему «Экономическая безопасность в период пандемии»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45" w:rsidRPr="00FB5562" w:rsidRDefault="006C0A45" w:rsidP="00DB63B0">
            <w:pPr>
              <w:rPr>
                <w:rFonts w:eastAsia="Calibri"/>
                <w:b/>
                <w:lang w:eastAsia="en-US"/>
              </w:rPr>
            </w:pPr>
            <w:r w:rsidRPr="52616900">
              <w:rPr>
                <w:rFonts w:eastAsia="Calibri"/>
                <w:lang w:eastAsia="en-US"/>
              </w:rPr>
              <w:t>Кафедра “Экономика и финансы”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45" w:rsidRPr="00FB5562" w:rsidRDefault="006C0A45" w:rsidP="00DB63B0">
            <w:pPr>
              <w:rPr>
                <w:rFonts w:eastAsia="Calibri"/>
                <w:b/>
                <w:lang w:eastAsia="en-US"/>
              </w:rPr>
            </w:pPr>
            <w:r>
              <w:t>Рубцова Л.Н., Чернявская Ю.А.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45" w:rsidRDefault="006C0A45" w:rsidP="00DB63B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 декабря 2021 /</w:t>
            </w:r>
          </w:p>
          <w:p w:rsidR="006C0A45" w:rsidRPr="0021132C" w:rsidRDefault="006C0A45" w:rsidP="00DB63B0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Рос.</w:t>
            </w:r>
            <w:r>
              <w:rPr>
                <w:rFonts w:eastAsia="Calibri"/>
                <w:lang w:eastAsia="en-US"/>
              </w:rPr>
              <w:t>30 чел.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45" w:rsidRPr="00FC7B83" w:rsidRDefault="006C0A45" w:rsidP="00DB63B0">
            <w:pPr>
              <w:jc w:val="center"/>
              <w:rPr>
                <w:rFonts w:eastAsia="Calibri"/>
                <w:lang w:eastAsia="en-US"/>
              </w:rPr>
            </w:pPr>
            <w:r w:rsidRPr="00FC7B83">
              <w:rPr>
                <w:rFonts w:eastAsia="Calibri"/>
                <w:lang w:eastAsia="en-US"/>
              </w:rPr>
              <w:t>нет</w:t>
            </w:r>
          </w:p>
        </w:tc>
      </w:tr>
      <w:tr w:rsidR="006C0A45" w:rsidRPr="00FB5562" w:rsidTr="00DB63B0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45" w:rsidRPr="005E700E" w:rsidRDefault="006C0A45" w:rsidP="00DB63B0">
            <w:pPr>
              <w:jc w:val="center"/>
              <w:rPr>
                <w:rFonts w:eastAsia="Calibri"/>
                <w:i/>
                <w:lang w:eastAsia="en-US"/>
              </w:rPr>
            </w:pPr>
            <w:r w:rsidRPr="005E700E">
              <w:rPr>
                <w:rFonts w:eastAsia="Calibri"/>
                <w:i/>
                <w:lang w:eastAsia="en-US"/>
              </w:rPr>
              <w:t>8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45" w:rsidRPr="00FB5562" w:rsidRDefault="006C0A45" w:rsidP="00DB63B0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Круглый стол </w:t>
            </w:r>
            <w:r w:rsidRPr="004826DD">
              <w:rPr>
                <w:rFonts w:eastAsia="Calibri"/>
                <w:lang w:eastAsia="en-US"/>
              </w:rPr>
              <w:t>"Актуальные вопросы современной экономической теории и практики"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45" w:rsidRPr="00FB5562" w:rsidRDefault="006C0A45" w:rsidP="00DB63B0">
            <w:pPr>
              <w:rPr>
                <w:rFonts w:eastAsia="Calibri"/>
                <w:b/>
                <w:lang w:eastAsia="en-US"/>
              </w:rPr>
            </w:pPr>
            <w:r w:rsidRPr="52616900">
              <w:rPr>
                <w:rFonts w:eastAsia="Calibri"/>
                <w:lang w:eastAsia="en-US"/>
              </w:rPr>
              <w:t>Кафедра “Экономика и финансы”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45" w:rsidRPr="00FB5562" w:rsidRDefault="006C0A45" w:rsidP="00DB63B0">
            <w:pPr>
              <w:rPr>
                <w:rFonts w:eastAsia="Calibri"/>
                <w:b/>
                <w:lang w:eastAsia="en-US"/>
              </w:rPr>
            </w:pPr>
            <w:r>
              <w:t>Рубцова Л.Н., Чернявская Ю.А.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45" w:rsidRDefault="006C0A45" w:rsidP="00DB63B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 марта 2021/</w:t>
            </w:r>
          </w:p>
          <w:p w:rsidR="006C0A45" w:rsidRPr="00FB5562" w:rsidRDefault="006C0A45" w:rsidP="00DB63B0">
            <w:pPr>
              <w:rPr>
                <w:rFonts w:eastAsia="Calibri"/>
                <w:b/>
                <w:lang w:eastAsia="en-US"/>
              </w:rPr>
            </w:pPr>
            <w:r>
              <w:rPr>
                <w:lang w:eastAsia="en-US"/>
              </w:rPr>
              <w:t>Рос.</w:t>
            </w:r>
            <w:r>
              <w:rPr>
                <w:rFonts w:eastAsia="Calibri"/>
                <w:lang w:eastAsia="en-US"/>
              </w:rPr>
              <w:t>24 чел.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45" w:rsidRPr="00FC7B83" w:rsidRDefault="006C0A45" w:rsidP="00DB63B0">
            <w:pPr>
              <w:jc w:val="center"/>
              <w:rPr>
                <w:rFonts w:eastAsia="Calibri"/>
                <w:lang w:eastAsia="en-US"/>
              </w:rPr>
            </w:pPr>
            <w:r w:rsidRPr="00FC7B83">
              <w:rPr>
                <w:rFonts w:eastAsia="Calibri"/>
                <w:lang w:eastAsia="en-US"/>
              </w:rPr>
              <w:t>нет</w:t>
            </w:r>
          </w:p>
        </w:tc>
      </w:tr>
      <w:tr w:rsidR="006C0A45" w:rsidRPr="00FB5562" w:rsidTr="00DB63B0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45" w:rsidRPr="005E700E" w:rsidRDefault="006C0A45" w:rsidP="00DB63B0">
            <w:pPr>
              <w:jc w:val="center"/>
              <w:rPr>
                <w:rFonts w:eastAsia="Calibri"/>
                <w:i/>
                <w:lang w:eastAsia="en-US"/>
              </w:rPr>
            </w:pPr>
            <w:r w:rsidRPr="005E700E">
              <w:rPr>
                <w:rFonts w:eastAsia="Calibri"/>
                <w:i/>
                <w:lang w:eastAsia="en-US"/>
              </w:rPr>
              <w:t>9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45" w:rsidRPr="00FB5562" w:rsidRDefault="006C0A45" w:rsidP="00DB63B0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Посещение ЛОУНБ отдела экономической литературы в рамках Дня защиты прав потребителя, знакомство с электронными библиотечными системами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45" w:rsidRPr="00FB5562" w:rsidRDefault="006C0A45" w:rsidP="00DB63B0">
            <w:pPr>
              <w:rPr>
                <w:rFonts w:eastAsia="Calibri"/>
                <w:b/>
                <w:lang w:eastAsia="en-US"/>
              </w:rPr>
            </w:pPr>
            <w:r w:rsidRPr="52616900">
              <w:rPr>
                <w:rFonts w:eastAsia="Calibri"/>
                <w:lang w:eastAsia="en-US"/>
              </w:rPr>
              <w:t>Кафедра “Экономика и финансы”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45" w:rsidRPr="00FB5562" w:rsidRDefault="006C0A45" w:rsidP="00DB63B0">
            <w:pPr>
              <w:rPr>
                <w:rFonts w:eastAsia="Calibri"/>
                <w:b/>
                <w:lang w:eastAsia="en-US"/>
              </w:rPr>
            </w:pPr>
            <w:r>
              <w:t>Рубцова Л.Н., Чернявская Ю.А.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45" w:rsidRDefault="006C0A45" w:rsidP="00DB63B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02 марта 2021/</w:t>
            </w:r>
          </w:p>
          <w:p w:rsidR="006C0A45" w:rsidRPr="00FB5562" w:rsidRDefault="006C0A45" w:rsidP="00DB63B0">
            <w:pPr>
              <w:rPr>
                <w:rFonts w:eastAsia="Calibri"/>
                <w:b/>
                <w:lang w:eastAsia="en-US"/>
              </w:rPr>
            </w:pPr>
            <w:r>
              <w:rPr>
                <w:lang w:eastAsia="en-US"/>
              </w:rPr>
              <w:t>Рос.</w:t>
            </w:r>
            <w:r>
              <w:rPr>
                <w:rFonts w:eastAsia="Calibri"/>
                <w:lang w:eastAsia="en-US"/>
              </w:rPr>
              <w:t>23 чел.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45" w:rsidRPr="00FC7B83" w:rsidRDefault="006C0A45" w:rsidP="00DB63B0">
            <w:pPr>
              <w:jc w:val="center"/>
              <w:rPr>
                <w:rFonts w:eastAsia="Calibri"/>
                <w:lang w:eastAsia="en-US"/>
              </w:rPr>
            </w:pPr>
            <w:r w:rsidRPr="00FC7B83">
              <w:rPr>
                <w:rFonts w:eastAsia="Calibri"/>
                <w:lang w:eastAsia="en-US"/>
              </w:rPr>
              <w:t>нет</w:t>
            </w:r>
          </w:p>
        </w:tc>
      </w:tr>
      <w:tr w:rsidR="006C0A45" w:rsidRPr="00FB5562" w:rsidTr="00DB63B0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45" w:rsidRPr="005E700E" w:rsidRDefault="006C0A45" w:rsidP="00DB63B0">
            <w:pPr>
              <w:jc w:val="center"/>
              <w:rPr>
                <w:rFonts w:eastAsia="Calibri"/>
                <w:i/>
                <w:lang w:eastAsia="en-US"/>
              </w:rPr>
            </w:pPr>
            <w:r w:rsidRPr="005E700E">
              <w:rPr>
                <w:rFonts w:eastAsia="Calibri"/>
                <w:i/>
                <w:lang w:eastAsia="en-US"/>
              </w:rPr>
              <w:t>10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45" w:rsidRPr="00FB5562" w:rsidRDefault="006C0A45" w:rsidP="00DB63B0">
            <w:pPr>
              <w:rPr>
                <w:rFonts w:eastAsia="Calibri"/>
                <w:b/>
                <w:lang w:eastAsia="en-US"/>
              </w:rPr>
            </w:pPr>
            <w:r w:rsidRPr="004826DD">
              <w:rPr>
                <w:rFonts w:eastAsia="Calibri"/>
                <w:lang w:eastAsia="en-US"/>
              </w:rPr>
              <w:t>Второй бинарный онлайн-семинар на тему: "Глобальные кризисные явления: проблемы и возможности роста"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45" w:rsidRPr="00FB5562" w:rsidRDefault="006C0A45" w:rsidP="00DB63B0">
            <w:pPr>
              <w:rPr>
                <w:rFonts w:eastAsia="Calibri"/>
                <w:b/>
                <w:lang w:eastAsia="en-US"/>
              </w:rPr>
            </w:pPr>
            <w:r w:rsidRPr="52616900">
              <w:rPr>
                <w:rFonts w:eastAsia="Calibri"/>
                <w:lang w:eastAsia="en-US"/>
              </w:rPr>
              <w:t>Кафедра “Экономика и финансы”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45" w:rsidRPr="00FB5562" w:rsidRDefault="006C0A45" w:rsidP="00DB63B0">
            <w:pPr>
              <w:rPr>
                <w:rFonts w:eastAsia="Calibri"/>
                <w:b/>
                <w:lang w:eastAsia="en-US"/>
              </w:rPr>
            </w:pPr>
            <w:r>
              <w:t>Рубцова Л.Н., Чернявская Ю.А.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45" w:rsidRDefault="006C0A45" w:rsidP="00DB63B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08 мая 2021/</w:t>
            </w:r>
          </w:p>
          <w:p w:rsidR="006C0A45" w:rsidRPr="00FB5562" w:rsidRDefault="006C0A45" w:rsidP="00DB63B0">
            <w:pPr>
              <w:rPr>
                <w:rFonts w:eastAsia="Calibri"/>
                <w:b/>
                <w:lang w:eastAsia="en-US"/>
              </w:rPr>
            </w:pPr>
            <w:r>
              <w:rPr>
                <w:lang w:eastAsia="en-US"/>
              </w:rPr>
              <w:t>Рос.</w:t>
            </w:r>
            <w:r>
              <w:rPr>
                <w:rFonts w:eastAsia="Calibri"/>
                <w:lang w:eastAsia="en-US"/>
              </w:rPr>
              <w:t>20 чел.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45" w:rsidRPr="00FC7B83" w:rsidRDefault="006C0A45" w:rsidP="00DB63B0">
            <w:pPr>
              <w:jc w:val="center"/>
              <w:rPr>
                <w:rFonts w:eastAsia="Calibri"/>
                <w:lang w:eastAsia="en-US"/>
              </w:rPr>
            </w:pPr>
            <w:r w:rsidRPr="00FC7B83">
              <w:rPr>
                <w:rFonts w:eastAsia="Calibri"/>
                <w:lang w:eastAsia="en-US"/>
              </w:rPr>
              <w:t>нет</w:t>
            </w:r>
          </w:p>
        </w:tc>
      </w:tr>
      <w:tr w:rsidR="006C0A45" w:rsidRPr="00FB5562" w:rsidTr="00DB63B0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45" w:rsidRPr="005E700E" w:rsidRDefault="006C0A45" w:rsidP="00DB63B0">
            <w:pPr>
              <w:jc w:val="center"/>
              <w:rPr>
                <w:rFonts w:eastAsia="Calibri"/>
                <w:i/>
                <w:lang w:eastAsia="en-US"/>
              </w:rPr>
            </w:pPr>
            <w:r w:rsidRPr="005E700E">
              <w:rPr>
                <w:rFonts w:eastAsia="Calibri"/>
                <w:i/>
                <w:lang w:eastAsia="en-US"/>
              </w:rPr>
              <w:t>11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45" w:rsidRPr="00FB5562" w:rsidRDefault="006C0A45" w:rsidP="00DB63B0">
            <w:pPr>
              <w:rPr>
                <w:rFonts w:eastAsia="Calibri"/>
                <w:b/>
                <w:lang w:eastAsia="en-US"/>
              </w:rPr>
            </w:pPr>
            <w:r w:rsidRPr="008217A2">
              <w:rPr>
                <w:rFonts w:eastAsia="Calibri"/>
                <w:lang w:eastAsia="en-US"/>
              </w:rPr>
              <w:t>Бинарный онлайн-семинар на тему: "Глобальные кризисные явления: проблемы и возможности роста"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45" w:rsidRPr="00FB5562" w:rsidRDefault="006C0A45" w:rsidP="00DB63B0">
            <w:pPr>
              <w:rPr>
                <w:rFonts w:eastAsia="Calibri"/>
                <w:b/>
                <w:lang w:eastAsia="en-US"/>
              </w:rPr>
            </w:pPr>
            <w:r w:rsidRPr="52616900">
              <w:rPr>
                <w:rFonts w:eastAsia="Calibri"/>
                <w:lang w:eastAsia="en-US"/>
              </w:rPr>
              <w:t>Кафедра “Экономика и финансы”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45" w:rsidRPr="00FB5562" w:rsidRDefault="006C0A45" w:rsidP="00DB63B0">
            <w:pPr>
              <w:rPr>
                <w:rFonts w:eastAsia="Calibri"/>
                <w:b/>
                <w:lang w:eastAsia="en-US"/>
              </w:rPr>
            </w:pPr>
            <w:r>
              <w:t>Рубцова Л.Н., Чернявская Ю.А.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45" w:rsidRDefault="006C0A45" w:rsidP="00DB63B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 апреля 2021/</w:t>
            </w:r>
          </w:p>
          <w:p w:rsidR="006C0A45" w:rsidRPr="00FB5562" w:rsidRDefault="006C0A45" w:rsidP="00DB63B0">
            <w:pPr>
              <w:rPr>
                <w:rFonts w:eastAsia="Calibri"/>
                <w:b/>
                <w:lang w:eastAsia="en-US"/>
              </w:rPr>
            </w:pPr>
            <w:r>
              <w:rPr>
                <w:lang w:eastAsia="en-US"/>
              </w:rPr>
              <w:t>Рос.</w:t>
            </w:r>
            <w:r>
              <w:rPr>
                <w:rFonts w:eastAsia="Calibri"/>
                <w:lang w:eastAsia="en-US"/>
              </w:rPr>
              <w:t>26 чел.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45" w:rsidRPr="00FC7B83" w:rsidRDefault="006C0A45" w:rsidP="00DB63B0">
            <w:pPr>
              <w:jc w:val="center"/>
              <w:rPr>
                <w:rFonts w:eastAsia="Calibri"/>
                <w:lang w:eastAsia="en-US"/>
              </w:rPr>
            </w:pPr>
            <w:r w:rsidRPr="00FC7B83">
              <w:rPr>
                <w:rFonts w:eastAsia="Calibri"/>
                <w:lang w:eastAsia="en-US"/>
              </w:rPr>
              <w:t>нет</w:t>
            </w:r>
          </w:p>
        </w:tc>
      </w:tr>
      <w:tr w:rsidR="006C0A45" w:rsidRPr="00FB5562" w:rsidTr="00DB63B0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45" w:rsidRPr="005E700E" w:rsidRDefault="006C0A45" w:rsidP="00DB63B0">
            <w:pPr>
              <w:jc w:val="center"/>
              <w:rPr>
                <w:rFonts w:eastAsia="Calibri"/>
                <w:i/>
                <w:lang w:eastAsia="en-US"/>
              </w:rPr>
            </w:pPr>
            <w:r w:rsidRPr="005E700E">
              <w:rPr>
                <w:rFonts w:eastAsia="Calibri"/>
                <w:i/>
                <w:lang w:eastAsia="en-US"/>
              </w:rPr>
              <w:lastRenderedPageBreak/>
              <w:t>12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45" w:rsidRPr="00FB5562" w:rsidRDefault="006C0A45" w:rsidP="00DB63B0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Научная дискуссия на тему </w:t>
            </w:r>
            <w:r w:rsidRPr="00370BB7">
              <w:rPr>
                <w:rFonts w:eastAsia="Calibri"/>
                <w:lang w:eastAsia="en-US"/>
              </w:rPr>
              <w:t>«Актуальные вопросы экономической безопасности и финансов в период пандемии и её влияния»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45" w:rsidRPr="00FB5562" w:rsidRDefault="006C0A45" w:rsidP="00DB63B0">
            <w:pPr>
              <w:rPr>
                <w:rFonts w:eastAsia="Calibri"/>
                <w:b/>
                <w:lang w:eastAsia="en-US"/>
              </w:rPr>
            </w:pPr>
            <w:r w:rsidRPr="52616900">
              <w:rPr>
                <w:rFonts w:eastAsia="Calibri"/>
                <w:lang w:eastAsia="en-US"/>
              </w:rPr>
              <w:t>Кафедра “Экономика и финансы”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45" w:rsidRPr="00FB5562" w:rsidRDefault="006C0A45" w:rsidP="00DB63B0">
            <w:pPr>
              <w:rPr>
                <w:rFonts w:eastAsia="Calibri"/>
                <w:b/>
                <w:lang w:eastAsia="en-US"/>
              </w:rPr>
            </w:pPr>
            <w:r>
              <w:t>Рубцова Л.Н., Чернявская Ю.А.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45" w:rsidRDefault="006C0A45" w:rsidP="00DB63B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 декабря 2021/</w:t>
            </w:r>
          </w:p>
          <w:p w:rsidR="006C0A45" w:rsidRPr="00FB5562" w:rsidRDefault="006C0A45" w:rsidP="00DB63B0">
            <w:pPr>
              <w:rPr>
                <w:rFonts w:eastAsia="Calibri"/>
                <w:b/>
                <w:lang w:eastAsia="en-US"/>
              </w:rPr>
            </w:pPr>
            <w:r>
              <w:rPr>
                <w:lang w:eastAsia="en-US"/>
              </w:rPr>
              <w:t>Рос.</w:t>
            </w:r>
            <w:r>
              <w:rPr>
                <w:rFonts w:eastAsia="Calibri"/>
                <w:lang w:eastAsia="en-US"/>
              </w:rPr>
              <w:t>30 чел.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45" w:rsidRPr="00FC7B83" w:rsidRDefault="006C0A45" w:rsidP="00DB63B0">
            <w:pPr>
              <w:jc w:val="center"/>
              <w:rPr>
                <w:rFonts w:eastAsia="Calibri"/>
                <w:lang w:eastAsia="en-US"/>
              </w:rPr>
            </w:pPr>
            <w:r w:rsidRPr="00FC7B83">
              <w:rPr>
                <w:rFonts w:eastAsia="Calibri"/>
                <w:lang w:eastAsia="en-US"/>
              </w:rPr>
              <w:t>нет</w:t>
            </w:r>
          </w:p>
        </w:tc>
      </w:tr>
      <w:tr w:rsidR="006C0A45" w:rsidRPr="00FB5562" w:rsidTr="00DB63B0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45" w:rsidRPr="00FB5562" w:rsidRDefault="006C0A45" w:rsidP="00DB63B0">
            <w:pPr>
              <w:jc w:val="center"/>
              <w:rPr>
                <w:rFonts w:eastAsia="Calibri"/>
                <w:b/>
                <w:lang w:eastAsia="en-US"/>
              </w:rPr>
            </w:pPr>
            <w:r w:rsidRPr="00862D89">
              <w:rPr>
                <w:b/>
                <w:iCs/>
                <w:color w:val="000000"/>
              </w:rPr>
              <w:t>Социально-политические, экономические и правовые условия развития человеческого потенциала, общества и государства</w:t>
            </w:r>
          </w:p>
        </w:tc>
      </w:tr>
      <w:tr w:rsidR="006C0A45" w:rsidRPr="00FB5562" w:rsidTr="00DB63B0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45" w:rsidRPr="005E700E" w:rsidRDefault="006C0A45" w:rsidP="00DB63B0">
            <w:pPr>
              <w:jc w:val="center"/>
              <w:rPr>
                <w:rFonts w:eastAsia="Calibri"/>
                <w:i/>
                <w:lang w:eastAsia="en-US"/>
              </w:rPr>
            </w:pPr>
            <w:r w:rsidRPr="005E700E">
              <w:rPr>
                <w:rFonts w:eastAsia="Calibri"/>
                <w:i/>
                <w:lang w:eastAsia="en-US"/>
              </w:rPr>
              <w:t>13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45" w:rsidRPr="00FB5562" w:rsidRDefault="006C0A45" w:rsidP="00DB63B0">
            <w:pPr>
              <w:rPr>
                <w:rFonts w:eastAsia="Calibri"/>
                <w:b/>
                <w:lang w:eastAsia="en-US"/>
              </w:rPr>
            </w:pPr>
            <w:r w:rsidRPr="00BA2895">
              <w:t>Межвузовский научно-практический семинар, посвященный всемирному Дню науки во имя мира и развития (дата праздника 10 ноября)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45" w:rsidRPr="00FB5562" w:rsidRDefault="006C0A45" w:rsidP="00DB63B0">
            <w:pPr>
              <w:rPr>
                <w:lang w:eastAsia="en-US"/>
              </w:rPr>
            </w:pPr>
            <w:r>
              <w:t xml:space="preserve"> </w:t>
            </w:r>
            <w:proofErr w:type="spellStart"/>
            <w:r>
              <w:t>Зам.директора</w:t>
            </w:r>
            <w:proofErr w:type="spellEnd"/>
            <w:r>
              <w:t xml:space="preserve"> по научной работе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45" w:rsidRPr="00FB5562" w:rsidRDefault="006C0A45" w:rsidP="00DB63B0">
            <w:pPr>
              <w:rPr>
                <w:lang w:eastAsia="en-US"/>
              </w:rPr>
            </w:pPr>
            <w:proofErr w:type="spellStart"/>
            <w:r>
              <w:t>Смыслова</w:t>
            </w:r>
            <w:proofErr w:type="spellEnd"/>
            <w:r>
              <w:t xml:space="preserve"> О.Ю.,  члены оргкомитета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45" w:rsidRDefault="006C0A45" w:rsidP="00DB63B0">
            <w:pPr>
              <w:rPr>
                <w:rFonts w:eastAsia="Calibri"/>
                <w:lang w:eastAsia="en-US"/>
              </w:rPr>
            </w:pPr>
            <w:r w:rsidRPr="00EC735D">
              <w:rPr>
                <w:rFonts w:eastAsia="Calibri"/>
                <w:lang w:eastAsia="en-US"/>
              </w:rPr>
              <w:t>10</w:t>
            </w:r>
            <w:r>
              <w:rPr>
                <w:rFonts w:eastAsia="Calibri"/>
                <w:lang w:eastAsia="en-US"/>
              </w:rPr>
              <w:t xml:space="preserve"> ноября </w:t>
            </w:r>
            <w:r w:rsidRPr="00EC735D">
              <w:rPr>
                <w:rFonts w:eastAsia="Calibri"/>
                <w:lang w:eastAsia="en-US"/>
              </w:rPr>
              <w:t>2021</w:t>
            </w:r>
            <w:r>
              <w:rPr>
                <w:rFonts w:eastAsia="Calibri"/>
                <w:lang w:eastAsia="en-US"/>
              </w:rPr>
              <w:t xml:space="preserve"> /</w:t>
            </w:r>
          </w:p>
          <w:p w:rsidR="006C0A45" w:rsidRPr="00EC735D" w:rsidRDefault="006C0A45" w:rsidP="00DB63B0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Рос.</w:t>
            </w:r>
            <w:r>
              <w:rPr>
                <w:rFonts w:eastAsia="Calibri"/>
                <w:lang w:eastAsia="en-US"/>
              </w:rPr>
              <w:t>40 чел.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45" w:rsidRPr="00FB5562" w:rsidRDefault="006C0A45" w:rsidP="00DB63B0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6C0A45" w:rsidRPr="00FB5562" w:rsidTr="00DB63B0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45" w:rsidRPr="005E700E" w:rsidRDefault="006C0A45" w:rsidP="00DB63B0">
            <w:pPr>
              <w:jc w:val="center"/>
              <w:rPr>
                <w:rFonts w:eastAsia="Calibri"/>
                <w:i/>
                <w:lang w:eastAsia="en-US"/>
              </w:rPr>
            </w:pPr>
            <w:r w:rsidRPr="005E700E">
              <w:rPr>
                <w:rFonts w:eastAsia="Calibri"/>
                <w:i/>
                <w:lang w:eastAsia="en-US"/>
              </w:rPr>
              <w:t>14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45" w:rsidRPr="00FB5562" w:rsidRDefault="006C0A45" w:rsidP="00DB63B0">
            <w:pPr>
              <w:rPr>
                <w:rFonts w:eastAsia="Calibri"/>
                <w:b/>
                <w:lang w:eastAsia="en-US"/>
              </w:rPr>
            </w:pPr>
            <w:r w:rsidRPr="00BA2895">
              <w:rPr>
                <w:color w:val="000000"/>
              </w:rPr>
              <w:t>Межвузовская конференция преподавателей «Рынок труда и образование в условиях цифровой экономики»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45" w:rsidRPr="00FB5562" w:rsidRDefault="006C0A45" w:rsidP="00DB63B0">
            <w:pPr>
              <w:rPr>
                <w:color w:val="000000" w:themeColor="text1"/>
                <w:lang w:eastAsia="en-US"/>
              </w:rPr>
            </w:pPr>
            <w:r w:rsidRPr="2CD3C53C">
              <w:rPr>
                <w:color w:val="000000" w:themeColor="text1"/>
              </w:rPr>
              <w:t>Кафедра «Менеджмент и общегуманитарные дисциплины»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45" w:rsidRPr="00FB5562" w:rsidRDefault="006C0A45" w:rsidP="00DB63B0">
            <w:pPr>
              <w:rPr>
                <w:b/>
                <w:bCs/>
                <w:lang w:eastAsia="en-US"/>
              </w:rPr>
            </w:pPr>
            <w:r w:rsidRPr="2CD3C53C">
              <w:rPr>
                <w:color w:val="000000" w:themeColor="text1"/>
              </w:rPr>
              <w:t>Корякина Т.В., Стрельникова Т.Д., Некрасова Е.А.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45" w:rsidRDefault="006C0A45" w:rsidP="00DB63B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 декабря 2021/</w:t>
            </w:r>
          </w:p>
          <w:p w:rsidR="006C0A45" w:rsidRPr="00EC735D" w:rsidRDefault="006C0A45" w:rsidP="00DB63B0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Рос.</w:t>
            </w:r>
            <w:r>
              <w:rPr>
                <w:rFonts w:eastAsia="Calibri"/>
                <w:lang w:eastAsia="en-US"/>
              </w:rPr>
              <w:t>50 чел.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45" w:rsidRPr="00FB5562" w:rsidRDefault="006C0A45" w:rsidP="00DB63B0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6C0A45" w:rsidRPr="00FB5562" w:rsidTr="00DB63B0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45" w:rsidRPr="00FB5562" w:rsidRDefault="006C0A45" w:rsidP="00DB63B0">
            <w:pPr>
              <w:jc w:val="center"/>
              <w:rPr>
                <w:rFonts w:eastAsia="Calibri"/>
                <w:b/>
                <w:lang w:eastAsia="en-US"/>
              </w:rPr>
            </w:pPr>
            <w:r w:rsidRPr="00862D89">
              <w:rPr>
                <w:b/>
                <w:iCs/>
                <w:color w:val="000000"/>
              </w:rPr>
              <w:t>Развитие цифровых технологий в экономике, обществе и государстве</w:t>
            </w:r>
          </w:p>
        </w:tc>
      </w:tr>
      <w:tr w:rsidR="006C0A45" w:rsidRPr="00FB5562" w:rsidTr="00DB63B0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45" w:rsidRPr="005E700E" w:rsidRDefault="006C0A45" w:rsidP="00DB63B0">
            <w:pPr>
              <w:jc w:val="center"/>
              <w:rPr>
                <w:rFonts w:eastAsia="Calibri"/>
                <w:i/>
                <w:lang w:eastAsia="en-US"/>
              </w:rPr>
            </w:pPr>
            <w:r w:rsidRPr="005E700E">
              <w:rPr>
                <w:rFonts w:eastAsia="Calibri"/>
                <w:i/>
                <w:lang w:eastAsia="en-US"/>
              </w:rPr>
              <w:t>15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45" w:rsidRPr="00FB5562" w:rsidRDefault="006C0A45" w:rsidP="00DB63B0">
            <w:pPr>
              <w:rPr>
                <w:rFonts w:eastAsia="Calibri"/>
                <w:b/>
                <w:lang w:eastAsia="en-US"/>
              </w:rPr>
            </w:pPr>
            <w:r w:rsidRPr="00BA2895">
              <w:rPr>
                <w:color w:val="000000"/>
              </w:rPr>
              <w:t>Круглый стол «Социально-экономические аспекты реализации цифровой экономики»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45" w:rsidRPr="00FB5562" w:rsidRDefault="006C0A45" w:rsidP="00DB63B0">
            <w:pPr>
              <w:rPr>
                <w:rFonts w:eastAsia="Calibri"/>
                <w:b/>
                <w:lang w:eastAsia="en-US"/>
              </w:rPr>
            </w:pPr>
            <w:r w:rsidRPr="00BA2895">
              <w:rPr>
                <w:color w:val="000000"/>
              </w:rPr>
              <w:t>Кафедра «</w:t>
            </w:r>
            <w:r>
              <w:rPr>
                <w:color w:val="000000"/>
              </w:rPr>
              <w:t>Учет и информационные технологии в бизнесе».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45" w:rsidRPr="00FB5562" w:rsidRDefault="006C0A45" w:rsidP="00DB63B0">
            <w:pPr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>
              <w:rPr>
                <w:color w:val="000000"/>
              </w:rPr>
              <w:t>Измалкова</w:t>
            </w:r>
            <w:proofErr w:type="spellEnd"/>
            <w:r>
              <w:rPr>
                <w:color w:val="000000"/>
              </w:rPr>
              <w:t xml:space="preserve"> И.В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45" w:rsidRDefault="006C0A45" w:rsidP="00DB63B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 д</w:t>
            </w:r>
            <w:r w:rsidRPr="003034BA">
              <w:rPr>
                <w:rFonts w:eastAsia="Calibri"/>
                <w:lang w:eastAsia="en-US"/>
              </w:rPr>
              <w:t>екабр</w:t>
            </w:r>
            <w:r>
              <w:rPr>
                <w:rFonts w:eastAsia="Calibri"/>
                <w:lang w:eastAsia="en-US"/>
              </w:rPr>
              <w:t>я</w:t>
            </w:r>
            <w:r w:rsidRPr="003034BA">
              <w:rPr>
                <w:rFonts w:eastAsia="Calibri"/>
                <w:lang w:eastAsia="en-US"/>
              </w:rPr>
              <w:t xml:space="preserve"> 2021</w:t>
            </w:r>
            <w:r>
              <w:rPr>
                <w:rFonts w:eastAsia="Calibri"/>
                <w:lang w:eastAsia="en-US"/>
              </w:rPr>
              <w:t>/</w:t>
            </w:r>
          </w:p>
          <w:p w:rsidR="006C0A45" w:rsidRPr="003034BA" w:rsidRDefault="006C0A45" w:rsidP="00DB63B0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Рос.</w:t>
            </w:r>
            <w:r>
              <w:rPr>
                <w:rFonts w:eastAsia="Calibri"/>
                <w:lang w:eastAsia="en-US"/>
              </w:rPr>
              <w:t>45 чел.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45" w:rsidRPr="00FA3729" w:rsidRDefault="006C0A45" w:rsidP="00DB63B0">
            <w:pPr>
              <w:jc w:val="center"/>
              <w:rPr>
                <w:rFonts w:eastAsia="Calibri"/>
                <w:bCs/>
                <w:lang w:eastAsia="en-US"/>
              </w:rPr>
            </w:pPr>
            <w:r w:rsidRPr="00FA3729">
              <w:rPr>
                <w:rFonts w:eastAsia="Calibri"/>
                <w:bCs/>
                <w:lang w:eastAsia="en-US"/>
              </w:rPr>
              <w:t>нет</w:t>
            </w:r>
          </w:p>
        </w:tc>
      </w:tr>
      <w:tr w:rsidR="006C0A45" w:rsidRPr="00FB5562" w:rsidTr="00DB63B0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45" w:rsidRPr="00FB5562" w:rsidRDefault="006C0A45" w:rsidP="00DB63B0">
            <w:pPr>
              <w:jc w:val="center"/>
              <w:rPr>
                <w:rFonts w:eastAsia="Calibri"/>
                <w:b/>
                <w:lang w:eastAsia="en-US"/>
              </w:rPr>
            </w:pPr>
            <w:r w:rsidRPr="00862D89">
              <w:rPr>
                <w:b/>
                <w:iCs/>
                <w:color w:val="000000"/>
              </w:rPr>
              <w:t>Условия обеспечения устойчивого развития национального хозяйства России в меняющемся мировом сообществе</w:t>
            </w:r>
          </w:p>
        </w:tc>
      </w:tr>
      <w:tr w:rsidR="006C0A45" w:rsidRPr="00FB5562" w:rsidTr="00DB63B0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45" w:rsidRPr="00FB5562" w:rsidRDefault="006C0A45" w:rsidP="00DB63B0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45" w:rsidRPr="00FB5562" w:rsidRDefault="006C0A45" w:rsidP="00DB63B0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45" w:rsidRPr="00FB5562" w:rsidRDefault="006C0A45" w:rsidP="00DB63B0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45" w:rsidRPr="00FB5562" w:rsidRDefault="006C0A45" w:rsidP="00DB63B0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45" w:rsidRPr="00FB5562" w:rsidRDefault="006C0A45" w:rsidP="00DB63B0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45" w:rsidRPr="00FB5562" w:rsidRDefault="006C0A45" w:rsidP="00DB63B0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</w:tbl>
    <w:p w:rsidR="0086026A" w:rsidRDefault="0086026A" w:rsidP="006C0A45">
      <w:bookmarkStart w:id="0" w:name="_GoBack"/>
      <w:bookmarkEnd w:id="0"/>
    </w:p>
    <w:sectPr w:rsidR="0086026A" w:rsidSect="006C0A45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A45"/>
    <w:rsid w:val="006C0A45"/>
    <w:rsid w:val="0086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7C89A"/>
  <w15:chartTrackingRefBased/>
  <w15:docId w15:val="{EAB46DCF-DEB8-49C6-9320-410C0B574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A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C0A45"/>
    <w:pPr>
      <w:keepNext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C0A4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customStyle="1" w:styleId="2">
    <w:name w:val="Сетка таблицы2"/>
    <w:basedOn w:val="a1"/>
    <w:next w:val="a3"/>
    <w:uiPriority w:val="59"/>
    <w:rsid w:val="006C0A45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C0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Финуниверситет</Company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Коноплев Сергей Георгиевич</dc:creator>
  <cp:keywords/>
  <dc:description/>
  <cp:lastModifiedBy>Коноплев Сергей Георгиевич</cp:lastModifiedBy>
  <cp:revision>1</cp:revision>
  <dcterms:created xsi:type="dcterms:W3CDTF">2022-02-21T07:36:00Z</dcterms:created>
  <dcterms:modified xsi:type="dcterms:W3CDTF">2022-02-21T07:37:00Z</dcterms:modified>
</cp:coreProperties>
</file>