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32" w:rsidRPr="00BF2C32" w:rsidRDefault="00BF2C32" w:rsidP="00BF2C32">
      <w:pPr>
        <w:spacing w:after="200" w:line="276" w:lineRule="auto"/>
        <w:jc w:val="center"/>
        <w:rPr>
          <w:b/>
          <w:bCs/>
          <w:sz w:val="36"/>
          <w:szCs w:val="22"/>
        </w:rPr>
      </w:pPr>
      <w:r w:rsidRPr="00BF2C32">
        <w:rPr>
          <w:b/>
          <w:bCs/>
          <w:sz w:val="36"/>
          <w:szCs w:val="22"/>
        </w:rPr>
        <w:t xml:space="preserve">Постоянно действующие научно-практические семинары кафедр </w:t>
      </w:r>
      <w:r>
        <w:rPr>
          <w:b/>
          <w:bCs/>
          <w:sz w:val="36"/>
          <w:szCs w:val="22"/>
        </w:rPr>
        <w:br/>
      </w:r>
      <w:bookmarkStart w:id="0" w:name="_GoBack"/>
      <w:bookmarkEnd w:id="0"/>
      <w:r w:rsidRPr="00BF2C32">
        <w:rPr>
          <w:b/>
          <w:bCs/>
          <w:sz w:val="36"/>
          <w:szCs w:val="22"/>
        </w:rPr>
        <w:t xml:space="preserve">Липецкого филиала </w:t>
      </w:r>
      <w:proofErr w:type="spellStart"/>
      <w:r w:rsidRPr="00BF2C32">
        <w:rPr>
          <w:b/>
          <w:bCs/>
          <w:sz w:val="36"/>
          <w:szCs w:val="22"/>
        </w:rPr>
        <w:t>Финуниверситета</w:t>
      </w:r>
      <w:proofErr w:type="spellEnd"/>
    </w:p>
    <w:p w:rsidR="00BF2C32" w:rsidRPr="00013221" w:rsidRDefault="00BF2C32" w:rsidP="00BF2C32">
      <w:pPr>
        <w:jc w:val="center"/>
        <w:rPr>
          <w:rFonts w:eastAsia="Calibri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814"/>
        <w:gridCol w:w="7208"/>
        <w:gridCol w:w="1952"/>
        <w:gridCol w:w="2003"/>
      </w:tblGrid>
      <w:tr w:rsidR="00BF2C32" w:rsidRPr="002A3359" w:rsidTr="00711866">
        <w:trPr>
          <w:trHeight w:val="1470"/>
          <w:tblHeader/>
          <w:jc w:val="center"/>
        </w:trPr>
        <w:tc>
          <w:tcPr>
            <w:tcW w:w="200" w:type="pct"/>
            <w:shd w:val="clear" w:color="auto" w:fill="auto"/>
            <w:vAlign w:val="center"/>
            <w:hideMark/>
          </w:tcPr>
          <w:p w:rsidR="00BF2C32" w:rsidRPr="002A3359" w:rsidRDefault="00BF2C32" w:rsidP="00711866">
            <w:pPr>
              <w:ind w:right="-119"/>
              <w:jc w:val="center"/>
              <w:rPr>
                <w:b/>
                <w:color w:val="000000"/>
              </w:rPr>
            </w:pPr>
            <w:r w:rsidRPr="002A3359">
              <w:rPr>
                <w:b/>
                <w:color w:val="000000"/>
              </w:rPr>
              <w:t xml:space="preserve">№ </w:t>
            </w:r>
          </w:p>
          <w:p w:rsidR="00BF2C32" w:rsidRPr="002A3359" w:rsidRDefault="00BF2C32" w:rsidP="00711866">
            <w:pPr>
              <w:ind w:right="-119"/>
              <w:jc w:val="center"/>
              <w:rPr>
                <w:b/>
                <w:color w:val="000000"/>
              </w:rPr>
            </w:pPr>
            <w:r w:rsidRPr="002A3359">
              <w:rPr>
                <w:b/>
                <w:color w:val="000000"/>
              </w:rPr>
              <w:t>п/п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:rsidR="00BF2C32" w:rsidRPr="002A3359" w:rsidRDefault="00BF2C32" w:rsidP="00711866">
            <w:pPr>
              <w:ind w:right="-119"/>
              <w:jc w:val="center"/>
              <w:rPr>
                <w:b/>
                <w:color w:val="000000"/>
              </w:rPr>
            </w:pPr>
            <w:r w:rsidRPr="002A3359">
              <w:rPr>
                <w:b/>
                <w:color w:val="000000"/>
              </w:rPr>
              <w:t>Руководитель семинара</w:t>
            </w:r>
          </w:p>
          <w:p w:rsidR="00BF2C32" w:rsidRPr="002A3359" w:rsidRDefault="00BF2C32" w:rsidP="0071186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75" w:type="pct"/>
            <w:shd w:val="clear" w:color="auto" w:fill="auto"/>
            <w:vAlign w:val="center"/>
            <w:hideMark/>
          </w:tcPr>
          <w:p w:rsidR="00BF2C32" w:rsidRPr="002A3359" w:rsidRDefault="00BF2C32" w:rsidP="00711866">
            <w:pPr>
              <w:ind w:right="-119"/>
              <w:jc w:val="center"/>
              <w:rPr>
                <w:b/>
                <w:color w:val="000000"/>
              </w:rPr>
            </w:pPr>
            <w:r w:rsidRPr="002A3359">
              <w:rPr>
                <w:b/>
                <w:color w:val="000000"/>
              </w:rPr>
              <w:t>Тематика семинара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BF2C32" w:rsidRPr="002A3359" w:rsidRDefault="00BF2C32" w:rsidP="00711866">
            <w:pPr>
              <w:ind w:right="-119"/>
              <w:jc w:val="center"/>
              <w:rPr>
                <w:b/>
                <w:color w:val="000000"/>
              </w:rPr>
            </w:pPr>
            <w:r w:rsidRPr="002A3359">
              <w:rPr>
                <w:b/>
                <w:color w:val="000000"/>
              </w:rPr>
              <w:t>Дата проведения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BF2C32" w:rsidRPr="002A3359" w:rsidRDefault="00BF2C32" w:rsidP="00711866">
            <w:pPr>
              <w:ind w:right="-119"/>
              <w:jc w:val="center"/>
              <w:rPr>
                <w:b/>
                <w:color w:val="000000"/>
              </w:rPr>
            </w:pPr>
            <w:r w:rsidRPr="002A3359">
              <w:rPr>
                <w:b/>
                <w:color w:val="000000"/>
              </w:rPr>
              <w:t>Количество участников</w:t>
            </w:r>
          </w:p>
        </w:tc>
      </w:tr>
      <w:tr w:rsidR="00BF2C32" w:rsidRPr="002A3359" w:rsidTr="00711866">
        <w:trPr>
          <w:tblHeader/>
          <w:jc w:val="center"/>
        </w:trPr>
        <w:tc>
          <w:tcPr>
            <w:tcW w:w="200" w:type="pct"/>
            <w:shd w:val="clear" w:color="auto" w:fill="auto"/>
            <w:hideMark/>
          </w:tcPr>
          <w:p w:rsidR="00BF2C32" w:rsidRPr="002A3359" w:rsidRDefault="00BF2C32" w:rsidP="00711866">
            <w:pPr>
              <w:jc w:val="center"/>
              <w:rPr>
                <w:b/>
                <w:color w:val="000000"/>
              </w:rPr>
            </w:pPr>
            <w:r w:rsidRPr="002A3359">
              <w:rPr>
                <w:b/>
                <w:color w:val="000000"/>
              </w:rPr>
              <w:t>1</w:t>
            </w:r>
          </w:p>
        </w:tc>
        <w:tc>
          <w:tcPr>
            <w:tcW w:w="966" w:type="pct"/>
            <w:shd w:val="clear" w:color="auto" w:fill="auto"/>
            <w:hideMark/>
          </w:tcPr>
          <w:p w:rsidR="00BF2C32" w:rsidRPr="002A3359" w:rsidRDefault="00BF2C32" w:rsidP="00711866">
            <w:pPr>
              <w:jc w:val="center"/>
              <w:rPr>
                <w:b/>
                <w:color w:val="000000"/>
              </w:rPr>
            </w:pPr>
            <w:r w:rsidRPr="002A3359">
              <w:rPr>
                <w:b/>
                <w:color w:val="000000"/>
              </w:rPr>
              <w:t>2</w:t>
            </w:r>
          </w:p>
        </w:tc>
        <w:tc>
          <w:tcPr>
            <w:tcW w:w="2475" w:type="pct"/>
            <w:shd w:val="clear" w:color="auto" w:fill="auto"/>
          </w:tcPr>
          <w:p w:rsidR="00BF2C32" w:rsidRPr="002A3359" w:rsidRDefault="00BF2C32" w:rsidP="00711866">
            <w:pPr>
              <w:jc w:val="center"/>
              <w:rPr>
                <w:b/>
                <w:color w:val="000000"/>
              </w:rPr>
            </w:pPr>
            <w:r w:rsidRPr="002A3359">
              <w:rPr>
                <w:b/>
                <w:color w:val="000000"/>
              </w:rPr>
              <w:t>3</w:t>
            </w:r>
          </w:p>
        </w:tc>
        <w:tc>
          <w:tcPr>
            <w:tcW w:w="670" w:type="pct"/>
            <w:shd w:val="clear" w:color="auto" w:fill="auto"/>
          </w:tcPr>
          <w:p w:rsidR="00BF2C32" w:rsidRPr="002A3359" w:rsidRDefault="00BF2C32" w:rsidP="00711866">
            <w:pPr>
              <w:jc w:val="center"/>
              <w:rPr>
                <w:b/>
                <w:color w:val="000000"/>
              </w:rPr>
            </w:pPr>
            <w:r w:rsidRPr="002A3359">
              <w:rPr>
                <w:b/>
                <w:color w:val="000000"/>
              </w:rPr>
              <w:t>4</w:t>
            </w:r>
          </w:p>
        </w:tc>
        <w:tc>
          <w:tcPr>
            <w:tcW w:w="688" w:type="pct"/>
            <w:shd w:val="clear" w:color="auto" w:fill="auto"/>
          </w:tcPr>
          <w:p w:rsidR="00BF2C32" w:rsidRPr="002A3359" w:rsidRDefault="00BF2C32" w:rsidP="00711866">
            <w:pPr>
              <w:jc w:val="center"/>
              <w:rPr>
                <w:b/>
                <w:color w:val="000000"/>
              </w:rPr>
            </w:pPr>
            <w:r w:rsidRPr="002A3359">
              <w:rPr>
                <w:b/>
                <w:color w:val="000000"/>
              </w:rPr>
              <w:t>5</w:t>
            </w:r>
          </w:p>
        </w:tc>
      </w:tr>
      <w:tr w:rsidR="00BF2C32" w:rsidRPr="002A3359" w:rsidTr="00711866">
        <w:trPr>
          <w:tblHeader/>
          <w:jc w:val="center"/>
        </w:trPr>
        <w:tc>
          <w:tcPr>
            <w:tcW w:w="200" w:type="pct"/>
            <w:shd w:val="clear" w:color="auto" w:fill="auto"/>
          </w:tcPr>
          <w:p w:rsidR="00BF2C32" w:rsidRPr="001E4734" w:rsidRDefault="00BF2C32" w:rsidP="00711866">
            <w:pPr>
              <w:jc w:val="center"/>
              <w:rPr>
                <w:color w:val="000000"/>
              </w:rPr>
            </w:pPr>
            <w:r w:rsidRPr="001E4734">
              <w:rPr>
                <w:color w:val="000000"/>
              </w:rPr>
              <w:t>1</w:t>
            </w:r>
          </w:p>
        </w:tc>
        <w:tc>
          <w:tcPr>
            <w:tcW w:w="966" w:type="pct"/>
            <w:shd w:val="clear" w:color="auto" w:fill="auto"/>
          </w:tcPr>
          <w:p w:rsidR="00BF2C32" w:rsidRPr="002A3359" w:rsidRDefault="00BF2C32" w:rsidP="00711866">
            <w:pPr>
              <w:rPr>
                <w:b/>
                <w:color w:val="000000"/>
              </w:rPr>
            </w:pPr>
            <w:r w:rsidRPr="002A3359">
              <w:rPr>
                <w:color w:val="000000" w:themeColor="text1"/>
              </w:rPr>
              <w:t>Рубцова Л.Н., д.э.н., профессор</w:t>
            </w:r>
          </w:p>
        </w:tc>
        <w:tc>
          <w:tcPr>
            <w:tcW w:w="2475" w:type="pct"/>
            <w:shd w:val="clear" w:color="auto" w:fill="auto"/>
          </w:tcPr>
          <w:p w:rsidR="00BF2C32" w:rsidRPr="002A3359" w:rsidRDefault="00BF2C32" w:rsidP="00711866">
            <w:pPr>
              <w:rPr>
                <w:b/>
                <w:color w:val="000000"/>
              </w:rPr>
            </w:pPr>
            <w:r w:rsidRPr="002A3359">
              <w:rPr>
                <w:color w:val="000000" w:themeColor="text1"/>
              </w:rPr>
              <w:t>Круглый стол «Проблемы обеспечения безопасности предпринимательской деятельности»</w:t>
            </w:r>
          </w:p>
        </w:tc>
        <w:tc>
          <w:tcPr>
            <w:tcW w:w="670" w:type="pct"/>
            <w:shd w:val="clear" w:color="auto" w:fill="auto"/>
          </w:tcPr>
          <w:p w:rsidR="00BF2C32" w:rsidRPr="002A3359" w:rsidRDefault="00BF2C32" w:rsidP="00711866">
            <w:pPr>
              <w:rPr>
                <w:b/>
                <w:color w:val="000000"/>
              </w:rPr>
            </w:pPr>
            <w:r>
              <w:rPr>
                <w:color w:val="000000" w:themeColor="text1"/>
              </w:rPr>
              <w:t>16 февраля</w:t>
            </w:r>
            <w:r w:rsidRPr="002A3359">
              <w:rPr>
                <w:color w:val="000000" w:themeColor="text1"/>
              </w:rPr>
              <w:t xml:space="preserve"> 2021г.</w:t>
            </w:r>
          </w:p>
        </w:tc>
        <w:tc>
          <w:tcPr>
            <w:tcW w:w="688" w:type="pct"/>
            <w:shd w:val="clear" w:color="auto" w:fill="auto"/>
          </w:tcPr>
          <w:p w:rsidR="00BF2C32" w:rsidRPr="002A3359" w:rsidRDefault="00BF2C32" w:rsidP="00711866">
            <w:pPr>
              <w:jc w:val="center"/>
              <w:rPr>
                <w:b/>
                <w:color w:val="000000"/>
              </w:rPr>
            </w:pPr>
            <w:r w:rsidRPr="002A3359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 xml:space="preserve"> чел.</w:t>
            </w:r>
          </w:p>
        </w:tc>
      </w:tr>
      <w:tr w:rsidR="00BF2C32" w:rsidRPr="002A3359" w:rsidTr="00711866">
        <w:trPr>
          <w:tblHeader/>
          <w:jc w:val="center"/>
        </w:trPr>
        <w:tc>
          <w:tcPr>
            <w:tcW w:w="200" w:type="pct"/>
            <w:shd w:val="clear" w:color="auto" w:fill="auto"/>
          </w:tcPr>
          <w:p w:rsidR="00BF2C32" w:rsidRPr="001E4734" w:rsidRDefault="00BF2C32" w:rsidP="00711866">
            <w:pPr>
              <w:jc w:val="center"/>
              <w:rPr>
                <w:color w:val="000000"/>
              </w:rPr>
            </w:pPr>
            <w:r w:rsidRPr="001E4734">
              <w:rPr>
                <w:color w:val="000000"/>
              </w:rPr>
              <w:t>2</w:t>
            </w:r>
          </w:p>
        </w:tc>
        <w:tc>
          <w:tcPr>
            <w:tcW w:w="966" w:type="pct"/>
            <w:shd w:val="clear" w:color="auto" w:fill="auto"/>
          </w:tcPr>
          <w:p w:rsidR="00BF2C32" w:rsidRPr="002A3359" w:rsidRDefault="00BF2C32" w:rsidP="00711866">
            <w:pPr>
              <w:rPr>
                <w:b/>
                <w:color w:val="000000"/>
              </w:rPr>
            </w:pPr>
            <w:r w:rsidRPr="002A3359">
              <w:rPr>
                <w:color w:val="000000" w:themeColor="text1"/>
              </w:rPr>
              <w:t>Самойлова Т.Д., к.э.н.</w:t>
            </w:r>
          </w:p>
        </w:tc>
        <w:tc>
          <w:tcPr>
            <w:tcW w:w="2475" w:type="pct"/>
            <w:shd w:val="clear" w:color="auto" w:fill="auto"/>
          </w:tcPr>
          <w:p w:rsidR="00BF2C32" w:rsidRPr="002A3359" w:rsidRDefault="00BF2C32" w:rsidP="00711866">
            <w:pPr>
              <w:rPr>
                <w:b/>
                <w:color w:val="000000"/>
              </w:rPr>
            </w:pPr>
            <w:r w:rsidRPr="002A3359">
              <w:t>Круглый стол «Социальная ответственность организаций: аналитическая оценка эффективности мероприятий»</w:t>
            </w:r>
          </w:p>
        </w:tc>
        <w:tc>
          <w:tcPr>
            <w:tcW w:w="670" w:type="pct"/>
            <w:shd w:val="clear" w:color="auto" w:fill="auto"/>
          </w:tcPr>
          <w:p w:rsidR="00BF2C32" w:rsidRPr="002A3359" w:rsidRDefault="00BF2C32" w:rsidP="00711866">
            <w:pPr>
              <w:rPr>
                <w:b/>
                <w:color w:val="000000"/>
              </w:rPr>
            </w:pPr>
            <w:r>
              <w:rPr>
                <w:color w:val="000000" w:themeColor="text1"/>
              </w:rPr>
              <w:t>19 апреля</w:t>
            </w:r>
            <w:r w:rsidRPr="002A3359">
              <w:rPr>
                <w:color w:val="000000" w:themeColor="text1"/>
              </w:rPr>
              <w:t xml:space="preserve"> 2021г.</w:t>
            </w:r>
          </w:p>
        </w:tc>
        <w:tc>
          <w:tcPr>
            <w:tcW w:w="688" w:type="pct"/>
            <w:shd w:val="clear" w:color="auto" w:fill="auto"/>
          </w:tcPr>
          <w:p w:rsidR="00BF2C32" w:rsidRPr="002A3359" w:rsidRDefault="00BF2C32" w:rsidP="00711866">
            <w:pPr>
              <w:jc w:val="center"/>
              <w:rPr>
                <w:color w:val="000000"/>
              </w:rPr>
            </w:pPr>
            <w:r w:rsidRPr="002A3359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 xml:space="preserve"> чел.</w:t>
            </w:r>
          </w:p>
        </w:tc>
      </w:tr>
      <w:tr w:rsidR="00BF2C32" w:rsidRPr="002A3359" w:rsidTr="00711866">
        <w:trPr>
          <w:tblHeader/>
          <w:jc w:val="center"/>
        </w:trPr>
        <w:tc>
          <w:tcPr>
            <w:tcW w:w="200" w:type="pct"/>
            <w:shd w:val="clear" w:color="auto" w:fill="auto"/>
          </w:tcPr>
          <w:p w:rsidR="00BF2C32" w:rsidRPr="001E4734" w:rsidRDefault="00BF2C32" w:rsidP="00711866">
            <w:pPr>
              <w:jc w:val="center"/>
              <w:rPr>
                <w:color w:val="000000"/>
              </w:rPr>
            </w:pPr>
            <w:r w:rsidRPr="001E4734">
              <w:rPr>
                <w:color w:val="000000"/>
              </w:rPr>
              <w:t>3</w:t>
            </w:r>
          </w:p>
        </w:tc>
        <w:tc>
          <w:tcPr>
            <w:tcW w:w="966" w:type="pct"/>
            <w:shd w:val="clear" w:color="auto" w:fill="auto"/>
          </w:tcPr>
          <w:p w:rsidR="00BF2C32" w:rsidRPr="002A3359" w:rsidRDefault="00BF2C32" w:rsidP="00711866">
            <w:pPr>
              <w:rPr>
                <w:color w:val="000000"/>
              </w:rPr>
            </w:pPr>
            <w:r w:rsidRPr="002A3359">
              <w:t xml:space="preserve">Рязанцева Е.А., </w:t>
            </w:r>
            <w:proofErr w:type="spellStart"/>
            <w:r w:rsidRPr="002A3359">
              <w:t>к.п.н</w:t>
            </w:r>
            <w:proofErr w:type="spellEnd"/>
            <w:r w:rsidRPr="002A3359">
              <w:t xml:space="preserve">., </w:t>
            </w:r>
          </w:p>
        </w:tc>
        <w:tc>
          <w:tcPr>
            <w:tcW w:w="2475" w:type="pct"/>
            <w:shd w:val="clear" w:color="auto" w:fill="auto"/>
          </w:tcPr>
          <w:p w:rsidR="00BF2C32" w:rsidRPr="002A3359" w:rsidRDefault="00BF2C32" w:rsidP="00711866">
            <w:pPr>
              <w:rPr>
                <w:color w:val="000000"/>
              </w:rPr>
            </w:pPr>
            <w:r w:rsidRPr="002A3359">
              <w:t>Круглый стол «Гибкое управление развивающимися проектами»</w:t>
            </w:r>
          </w:p>
        </w:tc>
        <w:tc>
          <w:tcPr>
            <w:tcW w:w="670" w:type="pct"/>
            <w:shd w:val="clear" w:color="auto" w:fill="auto"/>
          </w:tcPr>
          <w:p w:rsidR="00BF2C32" w:rsidRPr="002A3359" w:rsidRDefault="00BF2C32" w:rsidP="007118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мая </w:t>
            </w:r>
            <w:r w:rsidRPr="002A3359">
              <w:rPr>
                <w:color w:val="000000" w:themeColor="text1"/>
              </w:rPr>
              <w:t>2021г.</w:t>
            </w:r>
          </w:p>
          <w:p w:rsidR="00BF2C32" w:rsidRDefault="00BF2C32" w:rsidP="00711866">
            <w:pPr>
              <w:rPr>
                <w:color w:val="000000"/>
              </w:rPr>
            </w:pPr>
          </w:p>
        </w:tc>
        <w:tc>
          <w:tcPr>
            <w:tcW w:w="688" w:type="pct"/>
            <w:shd w:val="clear" w:color="auto" w:fill="auto"/>
          </w:tcPr>
          <w:p w:rsidR="00BF2C32" w:rsidRPr="002A3359" w:rsidRDefault="00BF2C32" w:rsidP="00711866">
            <w:pPr>
              <w:jc w:val="center"/>
              <w:rPr>
                <w:color w:val="000000"/>
              </w:rPr>
            </w:pPr>
            <w:r w:rsidRPr="002A3359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 xml:space="preserve"> чел.</w:t>
            </w:r>
          </w:p>
        </w:tc>
      </w:tr>
      <w:tr w:rsidR="00BF2C32" w:rsidRPr="002A3359" w:rsidTr="00711866">
        <w:trPr>
          <w:tblHeader/>
          <w:jc w:val="center"/>
        </w:trPr>
        <w:tc>
          <w:tcPr>
            <w:tcW w:w="200" w:type="pct"/>
            <w:shd w:val="clear" w:color="auto" w:fill="auto"/>
          </w:tcPr>
          <w:p w:rsidR="00BF2C32" w:rsidRPr="001E4734" w:rsidRDefault="00BF2C32" w:rsidP="00711866">
            <w:pPr>
              <w:jc w:val="center"/>
              <w:rPr>
                <w:color w:val="000000"/>
              </w:rPr>
            </w:pPr>
            <w:r w:rsidRPr="001E4734">
              <w:rPr>
                <w:color w:val="000000"/>
              </w:rPr>
              <w:t>4</w:t>
            </w:r>
          </w:p>
        </w:tc>
        <w:tc>
          <w:tcPr>
            <w:tcW w:w="966" w:type="pct"/>
            <w:shd w:val="clear" w:color="auto" w:fill="auto"/>
          </w:tcPr>
          <w:p w:rsidR="00BF2C32" w:rsidRPr="002A3359" w:rsidRDefault="00BF2C32" w:rsidP="00711866">
            <w:pPr>
              <w:rPr>
                <w:color w:val="000000"/>
              </w:rPr>
            </w:pPr>
            <w:r w:rsidRPr="002A3359">
              <w:rPr>
                <w:color w:val="000000"/>
              </w:rPr>
              <w:t xml:space="preserve">Стрельникова Т.Д., </w:t>
            </w:r>
            <w:proofErr w:type="spellStart"/>
            <w:r w:rsidRPr="002A3359">
              <w:rPr>
                <w:color w:val="000000"/>
              </w:rPr>
              <w:t>к.г.н</w:t>
            </w:r>
            <w:proofErr w:type="spellEnd"/>
            <w:r w:rsidRPr="002A3359">
              <w:rPr>
                <w:color w:val="000000"/>
              </w:rPr>
              <w:t>., доцент</w:t>
            </w:r>
          </w:p>
        </w:tc>
        <w:tc>
          <w:tcPr>
            <w:tcW w:w="2475" w:type="pct"/>
            <w:shd w:val="clear" w:color="auto" w:fill="auto"/>
          </w:tcPr>
          <w:p w:rsidR="00BF2C32" w:rsidRPr="002A3359" w:rsidRDefault="00BF2C32" w:rsidP="00711866">
            <w:pPr>
              <w:rPr>
                <w:color w:val="000000"/>
              </w:rPr>
            </w:pPr>
            <w:r w:rsidRPr="002A3359">
              <w:rPr>
                <w:color w:val="000000"/>
              </w:rPr>
              <w:t>Круглый стол «Проблемы стратегического развития региона – Липецкой области»</w:t>
            </w:r>
          </w:p>
        </w:tc>
        <w:tc>
          <w:tcPr>
            <w:tcW w:w="670" w:type="pct"/>
            <w:shd w:val="clear" w:color="auto" w:fill="auto"/>
          </w:tcPr>
          <w:p w:rsidR="00BF2C32" w:rsidRDefault="00BF2C32" w:rsidP="00711866">
            <w:pPr>
              <w:rPr>
                <w:color w:val="000000"/>
              </w:rPr>
            </w:pPr>
            <w:r>
              <w:rPr>
                <w:color w:val="000000"/>
              </w:rPr>
              <w:t>20 мая</w:t>
            </w:r>
            <w:r w:rsidRPr="002A3359">
              <w:rPr>
                <w:color w:val="000000"/>
              </w:rPr>
              <w:t xml:space="preserve"> 2021г.</w:t>
            </w:r>
          </w:p>
        </w:tc>
        <w:tc>
          <w:tcPr>
            <w:tcW w:w="688" w:type="pct"/>
            <w:shd w:val="clear" w:color="auto" w:fill="auto"/>
          </w:tcPr>
          <w:p w:rsidR="00BF2C32" w:rsidRPr="002A3359" w:rsidRDefault="00BF2C32" w:rsidP="00711866">
            <w:pPr>
              <w:jc w:val="center"/>
              <w:rPr>
                <w:color w:val="000000"/>
              </w:rPr>
            </w:pPr>
            <w:r w:rsidRPr="002A3359">
              <w:rPr>
                <w:color w:val="000000"/>
              </w:rPr>
              <w:t>35</w:t>
            </w:r>
            <w:r>
              <w:rPr>
                <w:color w:val="000000"/>
              </w:rPr>
              <w:t xml:space="preserve"> чел.</w:t>
            </w:r>
          </w:p>
        </w:tc>
      </w:tr>
      <w:tr w:rsidR="00BF2C32" w:rsidRPr="002A3359" w:rsidTr="00711866">
        <w:trPr>
          <w:tblHeader/>
          <w:jc w:val="center"/>
        </w:trPr>
        <w:tc>
          <w:tcPr>
            <w:tcW w:w="200" w:type="pct"/>
            <w:shd w:val="clear" w:color="auto" w:fill="auto"/>
          </w:tcPr>
          <w:p w:rsidR="00BF2C32" w:rsidRPr="001E4734" w:rsidRDefault="00BF2C32" w:rsidP="00711866">
            <w:pPr>
              <w:jc w:val="center"/>
              <w:rPr>
                <w:color w:val="000000"/>
              </w:rPr>
            </w:pPr>
            <w:r w:rsidRPr="001E4734">
              <w:rPr>
                <w:color w:val="000000"/>
              </w:rPr>
              <w:t>5</w:t>
            </w:r>
          </w:p>
        </w:tc>
        <w:tc>
          <w:tcPr>
            <w:tcW w:w="966" w:type="pct"/>
            <w:shd w:val="clear" w:color="auto" w:fill="auto"/>
          </w:tcPr>
          <w:p w:rsidR="00BF2C32" w:rsidRPr="002A3359" w:rsidRDefault="00BF2C32" w:rsidP="00711866">
            <w:pPr>
              <w:rPr>
                <w:b/>
                <w:color w:val="000000"/>
              </w:rPr>
            </w:pPr>
            <w:r w:rsidRPr="002A3359">
              <w:t>Морозова Н.С., зав. каф., к.э.н., доцент</w:t>
            </w:r>
          </w:p>
        </w:tc>
        <w:tc>
          <w:tcPr>
            <w:tcW w:w="2475" w:type="pct"/>
            <w:shd w:val="clear" w:color="auto" w:fill="auto"/>
          </w:tcPr>
          <w:p w:rsidR="00BF2C32" w:rsidRPr="002A3359" w:rsidRDefault="00BF2C32" w:rsidP="00711866">
            <w:pPr>
              <w:rPr>
                <w:b/>
                <w:color w:val="000000"/>
              </w:rPr>
            </w:pPr>
            <w:r w:rsidRPr="002A3359">
              <w:t>Круглый стол «Бизнес-аналитика и системы поддержки принятия бизнес-решений как новый уровень управленческого вклада в развитие организации»</w:t>
            </w:r>
          </w:p>
        </w:tc>
        <w:tc>
          <w:tcPr>
            <w:tcW w:w="670" w:type="pct"/>
            <w:shd w:val="clear" w:color="auto" w:fill="auto"/>
          </w:tcPr>
          <w:p w:rsidR="00BF2C32" w:rsidRPr="002A3359" w:rsidRDefault="00BF2C32" w:rsidP="00711866">
            <w:pPr>
              <w:rPr>
                <w:b/>
                <w:color w:val="000000"/>
              </w:rPr>
            </w:pPr>
            <w:r w:rsidRPr="002A3359">
              <w:rPr>
                <w:color w:val="000000" w:themeColor="text1"/>
              </w:rPr>
              <w:t>21 октября 2021г.</w:t>
            </w:r>
          </w:p>
        </w:tc>
        <w:tc>
          <w:tcPr>
            <w:tcW w:w="688" w:type="pct"/>
            <w:shd w:val="clear" w:color="auto" w:fill="auto"/>
          </w:tcPr>
          <w:p w:rsidR="00BF2C32" w:rsidRPr="002A3359" w:rsidRDefault="00BF2C32" w:rsidP="00711866">
            <w:pPr>
              <w:jc w:val="center"/>
              <w:rPr>
                <w:color w:val="000000"/>
              </w:rPr>
            </w:pPr>
            <w:r w:rsidRPr="002A3359">
              <w:rPr>
                <w:color w:val="000000"/>
              </w:rPr>
              <w:t>40</w:t>
            </w:r>
            <w:r>
              <w:rPr>
                <w:color w:val="000000"/>
              </w:rPr>
              <w:t xml:space="preserve"> чел.</w:t>
            </w:r>
          </w:p>
        </w:tc>
      </w:tr>
      <w:tr w:rsidR="00BF2C32" w:rsidRPr="002A3359" w:rsidTr="00711866">
        <w:trPr>
          <w:tblHeader/>
          <w:jc w:val="center"/>
        </w:trPr>
        <w:tc>
          <w:tcPr>
            <w:tcW w:w="200" w:type="pct"/>
            <w:shd w:val="clear" w:color="auto" w:fill="auto"/>
          </w:tcPr>
          <w:p w:rsidR="00BF2C32" w:rsidRPr="001E4734" w:rsidRDefault="00BF2C32" w:rsidP="00711866">
            <w:pPr>
              <w:jc w:val="center"/>
              <w:rPr>
                <w:color w:val="000000"/>
              </w:rPr>
            </w:pPr>
            <w:r w:rsidRPr="001E4734">
              <w:rPr>
                <w:color w:val="000000"/>
              </w:rPr>
              <w:t>6</w:t>
            </w:r>
          </w:p>
        </w:tc>
        <w:tc>
          <w:tcPr>
            <w:tcW w:w="966" w:type="pct"/>
            <w:shd w:val="clear" w:color="auto" w:fill="auto"/>
          </w:tcPr>
          <w:p w:rsidR="00BF2C32" w:rsidRPr="002A3359" w:rsidRDefault="00BF2C32" w:rsidP="00711866">
            <w:pPr>
              <w:rPr>
                <w:b/>
                <w:color w:val="000000"/>
              </w:rPr>
            </w:pPr>
            <w:proofErr w:type="spellStart"/>
            <w:r w:rsidRPr="002A3359">
              <w:rPr>
                <w:color w:val="000000" w:themeColor="text1"/>
              </w:rPr>
              <w:t>Шамрина</w:t>
            </w:r>
            <w:proofErr w:type="spellEnd"/>
            <w:r w:rsidRPr="002A3359">
              <w:rPr>
                <w:color w:val="000000" w:themeColor="text1"/>
              </w:rPr>
              <w:t xml:space="preserve"> И.В., к.э.н.</w:t>
            </w:r>
          </w:p>
        </w:tc>
        <w:tc>
          <w:tcPr>
            <w:tcW w:w="2475" w:type="pct"/>
            <w:shd w:val="clear" w:color="auto" w:fill="auto"/>
          </w:tcPr>
          <w:p w:rsidR="00BF2C32" w:rsidRPr="002A3359" w:rsidRDefault="00BF2C32" w:rsidP="00711866">
            <w:pPr>
              <w:rPr>
                <w:b/>
                <w:color w:val="000000"/>
              </w:rPr>
            </w:pPr>
            <w:r w:rsidRPr="002A3359">
              <w:t>Круглый стол «</w:t>
            </w:r>
            <w:r w:rsidRPr="002A3359">
              <w:rPr>
                <w:color w:val="000000" w:themeColor="text1"/>
              </w:rPr>
              <w:t>Информационно-аналитическое обеспечение принятия управленческих решений»</w:t>
            </w:r>
          </w:p>
        </w:tc>
        <w:tc>
          <w:tcPr>
            <w:tcW w:w="670" w:type="pct"/>
            <w:shd w:val="clear" w:color="auto" w:fill="auto"/>
          </w:tcPr>
          <w:p w:rsidR="00BF2C32" w:rsidRPr="002A3359" w:rsidRDefault="00BF2C32" w:rsidP="00711866">
            <w:pPr>
              <w:rPr>
                <w:b/>
                <w:color w:val="000000"/>
              </w:rPr>
            </w:pPr>
            <w:r w:rsidRPr="002A3359">
              <w:rPr>
                <w:color w:val="000000" w:themeColor="text1"/>
              </w:rPr>
              <w:t>11 ноября 2021г.</w:t>
            </w:r>
          </w:p>
        </w:tc>
        <w:tc>
          <w:tcPr>
            <w:tcW w:w="688" w:type="pct"/>
            <w:shd w:val="clear" w:color="auto" w:fill="auto"/>
          </w:tcPr>
          <w:p w:rsidR="00BF2C32" w:rsidRPr="002A3359" w:rsidRDefault="00BF2C32" w:rsidP="00711866">
            <w:pPr>
              <w:jc w:val="center"/>
              <w:rPr>
                <w:b/>
                <w:color w:val="000000"/>
              </w:rPr>
            </w:pPr>
            <w:r w:rsidRPr="002A3359">
              <w:rPr>
                <w:color w:val="000000" w:themeColor="text1"/>
              </w:rPr>
              <w:t>40</w:t>
            </w:r>
            <w:r>
              <w:rPr>
                <w:color w:val="000000" w:themeColor="text1"/>
              </w:rPr>
              <w:t xml:space="preserve"> чел.</w:t>
            </w:r>
          </w:p>
        </w:tc>
      </w:tr>
    </w:tbl>
    <w:p w:rsidR="009B6313" w:rsidRDefault="009B6313"/>
    <w:sectPr w:rsidR="009B6313" w:rsidSect="00BF2C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32"/>
    <w:rsid w:val="009B6313"/>
    <w:rsid w:val="00B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AB35"/>
  <w15:chartTrackingRefBased/>
  <w15:docId w15:val="{B7E602B9-9462-454E-846E-0858CF19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Коноплев Сергей Георгиевич</dc:creator>
  <cp:keywords/>
  <dc:description/>
  <cp:lastModifiedBy>Коноплев Сергей Георгиевич</cp:lastModifiedBy>
  <cp:revision>1</cp:revision>
  <dcterms:created xsi:type="dcterms:W3CDTF">2022-02-21T07:40:00Z</dcterms:created>
  <dcterms:modified xsi:type="dcterms:W3CDTF">2022-02-21T07:41:00Z</dcterms:modified>
</cp:coreProperties>
</file>