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A5" w:rsidRPr="000E1CA5" w:rsidRDefault="00D07F79" w:rsidP="000E1C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Бюллет</w:t>
      </w:r>
      <w:bookmarkStart w:id="0" w:name="_GoBack"/>
      <w:bookmarkEnd w:id="0"/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ень новых поступлений журнальных статей (</w:t>
      </w:r>
      <w:r w:rsidR="000E1CA5"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.2020)</w:t>
      </w:r>
    </w:p>
    <w:tbl>
      <w:tblPr>
        <w:tblW w:w="450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1"/>
      </w:tblGrid>
      <w:tr w:rsidR="000E1CA5" w:rsidTr="000E1CA5">
        <w:trPr>
          <w:tblCellSpacing w:w="15" w:type="dxa"/>
        </w:trPr>
        <w:tc>
          <w:tcPr>
            <w:tcW w:w="0" w:type="auto"/>
          </w:tcPr>
          <w:p w:rsidR="000E1CA5" w:rsidRPr="000E1CA5" w:rsidRDefault="000E1CA5" w:rsidP="000E1CA5">
            <w:pPr>
              <w:pStyle w:val="3"/>
              <w:jc w:val="center"/>
              <w:rPr>
                <w:sz w:val="28"/>
                <w:szCs w:val="28"/>
              </w:rPr>
            </w:pPr>
            <w:r w:rsidRPr="000E1CA5">
              <w:rPr>
                <w:color w:val="auto"/>
                <w:sz w:val="28"/>
                <w:szCs w:val="28"/>
              </w:rPr>
              <w:t>ФИНАНСЫ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proofErr w:type="spellStart"/>
            <w:r>
              <w:rPr>
                <w:b/>
                <w:bCs/>
              </w:rPr>
              <w:t>Ойкин</w:t>
            </w:r>
            <w:proofErr w:type="spellEnd"/>
            <w:r>
              <w:rPr>
                <w:b/>
                <w:bCs/>
              </w:rPr>
              <w:t xml:space="preserve"> В.Г.</w:t>
            </w:r>
            <w:r>
              <w:br/>
              <w:t xml:space="preserve">   Повышение бюджетной грамотности населения в Саратовской области / В. Г. </w:t>
            </w:r>
            <w:proofErr w:type="spellStart"/>
            <w:r>
              <w:t>Ойкин</w:t>
            </w:r>
            <w:proofErr w:type="spellEnd"/>
            <w:r>
              <w:t xml:space="preserve">    // Финансы. - 2020. - № 8. - С. 3-10.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proofErr w:type="spellStart"/>
            <w:r>
              <w:rPr>
                <w:b/>
                <w:bCs/>
              </w:rPr>
              <w:t>Мараренко</w:t>
            </w:r>
            <w:proofErr w:type="spellEnd"/>
            <w:r>
              <w:rPr>
                <w:b/>
                <w:bCs/>
              </w:rPr>
              <w:t xml:space="preserve"> Г.В.</w:t>
            </w:r>
            <w:r>
              <w:br/>
              <w:t xml:space="preserve">   Тенденции развития методологических подходов к обеспечению долговой устойчивости государства / Г. В. </w:t>
            </w:r>
            <w:proofErr w:type="spellStart"/>
            <w:r>
              <w:t>Мараренко</w:t>
            </w:r>
            <w:proofErr w:type="spellEnd"/>
            <w:r>
              <w:t xml:space="preserve">    // Финансы. - 2020. - № 8. - С. 11-18.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proofErr w:type="spellStart"/>
            <w:r>
              <w:rPr>
                <w:b/>
                <w:bCs/>
              </w:rPr>
              <w:t>Чениб</w:t>
            </w:r>
            <w:proofErr w:type="spellEnd"/>
            <w:r>
              <w:rPr>
                <w:b/>
                <w:bCs/>
              </w:rPr>
              <w:t xml:space="preserve"> Р.Ш.</w:t>
            </w:r>
            <w:r>
              <w:br/>
              <w:t xml:space="preserve">   Региональная практика управления остатками средств на единых счетах региональных и местных бюджетов / Р. Ш. </w:t>
            </w:r>
            <w:proofErr w:type="spellStart"/>
            <w:r>
              <w:t>Чениб</w:t>
            </w:r>
            <w:proofErr w:type="spellEnd"/>
            <w:r>
              <w:t xml:space="preserve">, Н. Х. </w:t>
            </w:r>
            <w:proofErr w:type="spellStart"/>
            <w:r>
              <w:t>Шеуджен</w:t>
            </w:r>
            <w:proofErr w:type="spellEnd"/>
            <w:r>
              <w:t xml:space="preserve">    // Финансы. - 2020. - № 8. - С. 19-24.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proofErr w:type="spellStart"/>
            <w:r>
              <w:rPr>
                <w:b/>
                <w:bCs/>
              </w:rPr>
              <w:t>Пансков</w:t>
            </w:r>
            <w:proofErr w:type="spellEnd"/>
            <w:r>
              <w:rPr>
                <w:b/>
                <w:bCs/>
              </w:rPr>
              <w:t xml:space="preserve"> В.Г.</w:t>
            </w:r>
            <w:r>
              <w:br/>
              <w:t xml:space="preserve">   О новой ставке НДФЛ / В. Г. </w:t>
            </w:r>
            <w:proofErr w:type="spellStart"/>
            <w:r>
              <w:t>Пансков</w:t>
            </w:r>
            <w:proofErr w:type="spellEnd"/>
            <w:r>
              <w:t xml:space="preserve">    // Финансы. - 2020. - № 8. - С. 25-29.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proofErr w:type="spellStart"/>
            <w:r>
              <w:rPr>
                <w:b/>
                <w:bCs/>
              </w:rPr>
              <w:t>Разгулин</w:t>
            </w:r>
            <w:proofErr w:type="spellEnd"/>
            <w:r>
              <w:rPr>
                <w:b/>
                <w:bCs/>
              </w:rPr>
              <w:t xml:space="preserve"> С.В.</w:t>
            </w:r>
            <w:r>
              <w:br/>
              <w:t xml:space="preserve">   Налоговый учет расходов на рекламу / С. В. </w:t>
            </w:r>
            <w:proofErr w:type="spellStart"/>
            <w:r>
              <w:t>Разгулин</w:t>
            </w:r>
            <w:proofErr w:type="spellEnd"/>
            <w:r>
              <w:t xml:space="preserve">    // Финансы. - 2020. - № 8. - С. 30-33.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r>
              <w:rPr>
                <w:b/>
                <w:bCs/>
              </w:rPr>
              <w:t>Корниенко Н.Ю.</w:t>
            </w:r>
            <w:r>
              <w:br/>
              <w:t xml:space="preserve">   О современных тенденциях борьбы с размыванием налоговой базы и перемещением прибыли / Н. Ю. Корниенко, Г. А. Королев    // Финансы. - 2020. - № 8. - С. 34-38.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r>
              <w:rPr>
                <w:b/>
                <w:bCs/>
              </w:rPr>
              <w:t>Цыганов А.А.</w:t>
            </w:r>
            <w:r>
              <w:br/>
              <w:t xml:space="preserve">   Об изменениях территориального коэффициента ОСАГО в регионах России / А. А. Цыганов, А. Д. Языков, Е. А. Яненко    // Финансы. - 2020. - № 8. - С. 39-44.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r>
              <w:rPr>
                <w:b/>
                <w:bCs/>
              </w:rPr>
              <w:t>Плахова Т.А.</w:t>
            </w:r>
            <w:r>
              <w:br/>
              <w:t xml:space="preserve">   Стратегия развития страховой компании в современных условиях / Т. А. Плахова    // Финансы. - 2020. - № 8. - С. 45-49.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r>
              <w:rPr>
                <w:b/>
                <w:bCs/>
              </w:rPr>
              <w:t>Бородин А.И.</w:t>
            </w:r>
            <w:r>
              <w:br/>
              <w:t xml:space="preserve">   Направления оптимизации финансового механизма в системе управления субъектами футбольной индустрии / А. И. Бородин, О. В. </w:t>
            </w:r>
            <w:proofErr w:type="spellStart"/>
            <w:r>
              <w:t>Литвишко</w:t>
            </w:r>
            <w:proofErr w:type="spellEnd"/>
            <w:r>
              <w:t xml:space="preserve">    // Финансы. - 2020. - № 8. - С. 50-57.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proofErr w:type="spellStart"/>
            <w:r>
              <w:rPr>
                <w:b/>
                <w:bCs/>
              </w:rPr>
              <w:t>Алдухова</w:t>
            </w:r>
            <w:proofErr w:type="spellEnd"/>
            <w:r>
              <w:rPr>
                <w:b/>
                <w:bCs/>
              </w:rPr>
              <w:t xml:space="preserve"> Е.В.</w:t>
            </w:r>
            <w:r>
              <w:br/>
              <w:t xml:space="preserve">   Международный опыт внутренней оценки рисков и платежеспособности страховой организации / Е. В. </w:t>
            </w:r>
            <w:proofErr w:type="spellStart"/>
            <w:r>
              <w:t>Алдухова</w:t>
            </w:r>
            <w:proofErr w:type="spellEnd"/>
            <w:r>
              <w:t xml:space="preserve">    // Финансы. - 2020. - № 8. - С. 58-64.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</w:tcPr>
          <w:p w:rsidR="000E1CA5" w:rsidRPr="000E1CA5" w:rsidRDefault="000E1CA5" w:rsidP="000E1CA5">
            <w:pPr>
              <w:jc w:val="center"/>
              <w:rPr>
                <w:b/>
                <w:bCs/>
                <w:sz w:val="28"/>
                <w:szCs w:val="28"/>
              </w:rPr>
            </w:pPr>
            <w:r w:rsidRPr="000E1CA5">
              <w:rPr>
                <w:b/>
                <w:bCs/>
                <w:sz w:val="28"/>
                <w:szCs w:val="28"/>
              </w:rPr>
              <w:t>ДЕНЬГИ И КРЕДИТ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proofErr w:type="spellStart"/>
            <w:r>
              <w:rPr>
                <w:b/>
                <w:bCs/>
              </w:rPr>
              <w:t>Хотулев</w:t>
            </w:r>
            <w:proofErr w:type="spellEnd"/>
            <w:r>
              <w:rPr>
                <w:b/>
                <w:bCs/>
              </w:rPr>
              <w:t xml:space="preserve"> И.</w:t>
            </w:r>
            <w:r>
              <w:br/>
              <w:t xml:space="preserve">   Оптимальная денежно-кредитная и </w:t>
            </w:r>
            <w:proofErr w:type="spellStart"/>
            <w:r>
              <w:t>макропруденциальная</w:t>
            </w:r>
            <w:proofErr w:type="spellEnd"/>
            <w:r>
              <w:t xml:space="preserve"> политика в экономике, </w:t>
            </w:r>
            <w:r>
              <w:lastRenderedPageBreak/>
              <w:t xml:space="preserve">экспортирующей сырьевые товары / И. </w:t>
            </w:r>
            <w:proofErr w:type="spellStart"/>
            <w:r>
              <w:t>Хотулев</w:t>
            </w:r>
            <w:proofErr w:type="spellEnd"/>
            <w:r>
              <w:t xml:space="preserve">, К. </w:t>
            </w:r>
            <w:proofErr w:type="spellStart"/>
            <w:r>
              <w:t>Стырин</w:t>
            </w:r>
            <w:proofErr w:type="spellEnd"/>
            <w:r>
              <w:t xml:space="preserve">    // Деньги и кредит. - 2020. - № 2. - С. 3-42.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r>
              <w:rPr>
                <w:b/>
                <w:bCs/>
              </w:rPr>
              <w:lastRenderedPageBreak/>
              <w:t>Турдыева Н.</w:t>
            </w:r>
            <w:r>
              <w:br/>
              <w:t xml:space="preserve">   Воздействие шоков условий торговли на российскую экономику / Н. Турдыева    // Деньги и кредит. - 2020. - № 2. - С. 43-69.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r>
              <w:rPr>
                <w:b/>
                <w:bCs/>
              </w:rPr>
              <w:t>Мамонов М.</w:t>
            </w:r>
            <w:r>
              <w:br/>
              <w:t xml:space="preserve">   Дисбалансы в срочной структуре банковских операций как предвестники скрытых "дыр" в капитале банков / М. Мамонов    // Деньги и кредит. - 2020. - № 2. - С. 70-100.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proofErr w:type="spellStart"/>
            <w:r>
              <w:rPr>
                <w:b/>
                <w:bCs/>
              </w:rPr>
              <w:t>Пеникас</w:t>
            </w:r>
            <w:proofErr w:type="spellEnd"/>
            <w:r>
              <w:rPr>
                <w:b/>
                <w:bCs/>
              </w:rPr>
              <w:t xml:space="preserve"> Г.</w:t>
            </w:r>
            <w:r>
              <w:br/>
              <w:t>   </w:t>
            </w:r>
            <w:proofErr w:type="spellStart"/>
            <w:r>
              <w:t>Низкодефолтные</w:t>
            </w:r>
            <w:proofErr w:type="spellEnd"/>
            <w:r>
              <w:t xml:space="preserve"> кредитные портфели в "Базель II" и "Базель III" как частный случай существенно несбалансированных классов в моделях бинарного выбора / Г. </w:t>
            </w:r>
            <w:proofErr w:type="spellStart"/>
            <w:r>
              <w:t>Пеникас</w:t>
            </w:r>
            <w:proofErr w:type="spellEnd"/>
            <w:r>
              <w:t xml:space="preserve">    // Деньги и кредит. - 2020. - № 2. - С. 101-128.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</w:tcPr>
          <w:p w:rsidR="000E1CA5" w:rsidRPr="000E1CA5" w:rsidRDefault="000E1CA5" w:rsidP="000E1CA5">
            <w:pPr>
              <w:jc w:val="center"/>
              <w:rPr>
                <w:b/>
                <w:bCs/>
                <w:sz w:val="28"/>
                <w:szCs w:val="28"/>
              </w:rPr>
            </w:pPr>
            <w:r w:rsidRPr="000E1CA5">
              <w:rPr>
                <w:b/>
                <w:bCs/>
                <w:sz w:val="28"/>
                <w:szCs w:val="28"/>
              </w:rPr>
              <w:t xml:space="preserve">ЭТАП: </w:t>
            </w:r>
            <w:r w:rsidRPr="000E1CA5">
              <w:rPr>
                <w:b/>
                <w:sz w:val="28"/>
                <w:szCs w:val="28"/>
              </w:rPr>
              <w:t>Экономическая Теория, Анализ, Практика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r>
              <w:rPr>
                <w:b/>
                <w:bCs/>
              </w:rPr>
              <w:t>Иванов О.Б.</w:t>
            </w:r>
            <w:r>
              <w:br/>
              <w:t xml:space="preserve">   Национальная безопасность и "экономика высоких рисков" / О. Б. Иванов, Е. М. </w:t>
            </w:r>
            <w:proofErr w:type="spellStart"/>
            <w:r>
              <w:t>Бухвальд</w:t>
            </w:r>
            <w:proofErr w:type="spellEnd"/>
            <w:r>
              <w:t xml:space="preserve">    // ЭТАП: Экономическая Теория, Анализ, Практика. - 2020. - № 3. - С. 7-22.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r>
              <w:rPr>
                <w:b/>
                <w:bCs/>
              </w:rPr>
              <w:t>Князев Ю.К.</w:t>
            </w:r>
            <w:r>
              <w:br/>
              <w:t xml:space="preserve">   Основные направления социально-экономической стратегии "Россия - 2030" / Ю. К. Князев    // ЭТАП: Экономическая Теория, Анализ, Практика. - 2020. - № 3. - С. 23-37.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proofErr w:type="spellStart"/>
            <w:r>
              <w:rPr>
                <w:b/>
                <w:bCs/>
              </w:rPr>
              <w:t>Аввясов</w:t>
            </w:r>
            <w:proofErr w:type="spellEnd"/>
            <w:r>
              <w:rPr>
                <w:b/>
                <w:bCs/>
              </w:rPr>
              <w:t xml:space="preserve"> Р.Н.</w:t>
            </w:r>
            <w:r>
              <w:br/>
              <w:t xml:space="preserve">   Управление рисками: адаптивность органов Федерального казначейства к работе в условиях внешних вызовов / Р. Н. </w:t>
            </w:r>
            <w:proofErr w:type="spellStart"/>
            <w:r>
              <w:t>Аввясов</w:t>
            </w:r>
            <w:proofErr w:type="spellEnd"/>
            <w:r>
              <w:t xml:space="preserve">, Т. А. </w:t>
            </w:r>
            <w:proofErr w:type="spellStart"/>
            <w:r>
              <w:t>Ставрова</w:t>
            </w:r>
            <w:proofErr w:type="spellEnd"/>
            <w:r>
              <w:t xml:space="preserve">    // ЭТАП: Экономическая Теория, Анализ, Практика. - 2020. - № 3. - С. 38-54.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r>
              <w:rPr>
                <w:b/>
                <w:bCs/>
              </w:rPr>
              <w:t>Семин А.Н.</w:t>
            </w:r>
            <w:r>
              <w:br/>
              <w:t xml:space="preserve">   Развитие экономики Южной Осетии: тенденции, проблемы, решения / А. Н. Семин, А. П. Третьяков    // ЭТАП: Экономическая Теория, Анализ, Практика. - 2020. - № 3. - С. 55-66.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r>
              <w:t>   </w:t>
            </w:r>
            <w:r>
              <w:rPr>
                <w:b/>
                <w:bCs/>
              </w:rPr>
              <w:t>Оценочные критерии эффективности реализации социально-экономической политики регионов</w:t>
            </w:r>
            <w:r>
              <w:t xml:space="preserve"> / С. В. Баранова, Е. П. </w:t>
            </w:r>
            <w:proofErr w:type="spellStart"/>
            <w:r>
              <w:t>Лидинфа</w:t>
            </w:r>
            <w:proofErr w:type="spellEnd"/>
            <w:r>
              <w:t xml:space="preserve">, А. В. Панин, Ф. Хуан    // ЭТАП: Экономическая Теория, Анализ, Практика. - 2020. - № 3. - С. 67-77.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r>
              <w:rPr>
                <w:b/>
                <w:bCs/>
              </w:rPr>
              <w:t>Баринова Н.В.</w:t>
            </w:r>
            <w:r>
              <w:br/>
              <w:t xml:space="preserve">   Некоторые аспекты коммерциализации образовательных инноваций в России / Н. В. Баринова    // ЭТАП: Экономическая Теория, Анализ, Практика. - 2020. - № 3. - С. 78-88.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proofErr w:type="spellStart"/>
            <w:r>
              <w:rPr>
                <w:b/>
                <w:bCs/>
              </w:rPr>
              <w:t>Бражникова</w:t>
            </w:r>
            <w:proofErr w:type="spellEnd"/>
            <w:r>
              <w:rPr>
                <w:b/>
                <w:bCs/>
              </w:rPr>
              <w:t xml:space="preserve"> Н.Б.</w:t>
            </w:r>
            <w:r>
              <w:br/>
              <w:t xml:space="preserve">   Развитие системы мотивации сотрудников, обеспечивающих инновационную </w:t>
            </w:r>
            <w:r>
              <w:lastRenderedPageBreak/>
              <w:t xml:space="preserve">деятельность организации / Н. Б. </w:t>
            </w:r>
            <w:proofErr w:type="spellStart"/>
            <w:r>
              <w:t>Бражникова</w:t>
            </w:r>
            <w:proofErr w:type="spellEnd"/>
            <w:r>
              <w:t xml:space="preserve">, Е. С. Каплун    // ЭТАП: Экономическая Теория, Анализ, Практика. - 2020. - № 3. - С. 89-97.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r>
              <w:rPr>
                <w:b/>
                <w:bCs/>
              </w:rPr>
              <w:lastRenderedPageBreak/>
              <w:t>Арнаут М.Н.</w:t>
            </w:r>
            <w:r>
              <w:br/>
              <w:t xml:space="preserve">   Развитие экономики и повышение конкурентоспособности территорий через внедрение системы дистанционного обучения сотрудников организаций / М. Н. Арнаут, А. В. Богданова    // ЭТАП: Экономическая Теория, Анализ, Практика. - 2020. - № 3. - С. 98-119.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r>
              <w:rPr>
                <w:b/>
                <w:bCs/>
              </w:rPr>
              <w:t>Ребус Н.А.</w:t>
            </w:r>
            <w:r>
              <w:br/>
              <w:t xml:space="preserve">   О современных интерактивных методах подготовки ИТ-специалистов в контексте цифровой экономики / Н. А. Ребус, Е. В. </w:t>
            </w:r>
            <w:proofErr w:type="spellStart"/>
            <w:r>
              <w:t>Поколодина</w:t>
            </w:r>
            <w:proofErr w:type="spellEnd"/>
            <w:r>
              <w:t xml:space="preserve">    // ЭТАП: Экономическая Теория, Анализ, Практика. - 2020. - № 3. - С. 110-123.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r>
              <w:rPr>
                <w:b/>
                <w:bCs/>
              </w:rPr>
              <w:t>Баранова И.В</w:t>
            </w:r>
            <w:r>
              <w:br/>
              <w:t xml:space="preserve">   Правовое регулирование реализации непрофильных активов хозяйственных обществ с государственным участием / И. В. Баранова, Д. О. </w:t>
            </w:r>
            <w:proofErr w:type="spellStart"/>
            <w:r>
              <w:t>Рахвалова</w:t>
            </w:r>
            <w:proofErr w:type="spellEnd"/>
            <w:r>
              <w:t xml:space="preserve">, М. А. Власенко    // ЭТАП: Экономическая Теория, Анализ, Практика. - 2020. - № 3. - С. 124-138.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r>
              <w:rPr>
                <w:b/>
                <w:bCs/>
              </w:rPr>
              <w:t>Хоменко Е.В.</w:t>
            </w:r>
            <w:r>
              <w:br/>
              <w:t xml:space="preserve">   Теоретические основания и проблемные области экономических исследований в сфере интеллектуальной собственности / Е. В. Хоменко    // ЭТАП: Экономическая Теория, Анализ, Практика. - 2020. - № 3. - С. 139-152.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r>
              <w:rPr>
                <w:b/>
                <w:bCs/>
              </w:rPr>
              <w:t>Иванов О.Б.</w:t>
            </w:r>
            <w:r>
              <w:br/>
              <w:t xml:space="preserve">   План Правительства: от восстановления - к реальному подъему экономики / О. Б. Иванов, Е. М. </w:t>
            </w:r>
            <w:proofErr w:type="spellStart"/>
            <w:r>
              <w:t>Бухвальд</w:t>
            </w:r>
            <w:proofErr w:type="spellEnd"/>
            <w:r>
              <w:t xml:space="preserve">    // ЭТАП: Экономическая Теория, Анализ, Практика. - 2020. - № 4. - С. 7-23.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proofErr w:type="spellStart"/>
            <w:r>
              <w:rPr>
                <w:b/>
                <w:bCs/>
              </w:rPr>
              <w:t>Смотрицкая</w:t>
            </w:r>
            <w:proofErr w:type="spellEnd"/>
            <w:r>
              <w:rPr>
                <w:b/>
                <w:bCs/>
              </w:rPr>
              <w:t xml:space="preserve"> И.И.</w:t>
            </w:r>
            <w:r>
              <w:br/>
              <w:t xml:space="preserve">   Публичные закупки как механизм государственного регулирования в условиях современного кризиса / И. И. </w:t>
            </w:r>
            <w:proofErr w:type="spellStart"/>
            <w:r>
              <w:t>Смотрицкая</w:t>
            </w:r>
            <w:proofErr w:type="spellEnd"/>
            <w:r>
              <w:t xml:space="preserve">, С. И. Черных    // ЭТАП: Экономическая Теория, Анализ, Практика. - 2020. - № 4. - С. 24-39.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r>
              <w:rPr>
                <w:b/>
                <w:bCs/>
              </w:rPr>
              <w:t>Семин А.Н.</w:t>
            </w:r>
            <w:r>
              <w:br/>
              <w:t xml:space="preserve">   К вопросу о трансформации сельских поселений в современной России / А. Н. Семин, А. П. Третьяков    // ЭТАП: Экономическая Теория, Анализ, Практика. - 2020. - № 4. - С. 40-57.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proofErr w:type="spellStart"/>
            <w:r>
              <w:rPr>
                <w:b/>
                <w:bCs/>
              </w:rPr>
              <w:t>Балог</w:t>
            </w:r>
            <w:proofErr w:type="spellEnd"/>
            <w:r>
              <w:rPr>
                <w:b/>
                <w:bCs/>
              </w:rPr>
              <w:t xml:space="preserve"> М.М.</w:t>
            </w:r>
            <w:r>
              <w:br/>
              <w:t xml:space="preserve">   Влияние цифровой трансформации на теневую экономику / М. М. </w:t>
            </w:r>
            <w:proofErr w:type="spellStart"/>
            <w:r>
              <w:t>Балог</w:t>
            </w:r>
            <w:proofErr w:type="spellEnd"/>
            <w:r>
              <w:t xml:space="preserve">, С. Е. Демидова, В. В. Троян    // ЭТАП: Экономическая Теория, Анализ, Практика. - 2020. - № 4. - С. 58-72.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r>
              <w:rPr>
                <w:b/>
                <w:bCs/>
              </w:rPr>
              <w:t>Соловьева Ю.В.</w:t>
            </w:r>
            <w:r>
              <w:br/>
              <w:t xml:space="preserve">   Факторы, влияющие на формирование цены на нефть марок </w:t>
            </w:r>
            <w:proofErr w:type="spellStart"/>
            <w:r>
              <w:t>Brent</w:t>
            </w:r>
            <w:proofErr w:type="spellEnd"/>
            <w:r>
              <w:t xml:space="preserve"> и </w:t>
            </w:r>
            <w:proofErr w:type="spellStart"/>
            <w:r>
              <w:t>Urals</w:t>
            </w:r>
            <w:proofErr w:type="spellEnd"/>
            <w:r>
              <w:t xml:space="preserve"> / Ю. В. Соловьева, М. В. Черняев    // ЭТАП: Экономическая Теория, Анализ, Практика. - 2020. - № 4. - С. 73-85.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proofErr w:type="spellStart"/>
            <w:r>
              <w:rPr>
                <w:b/>
                <w:bCs/>
              </w:rPr>
              <w:t>Абеди</w:t>
            </w:r>
            <w:proofErr w:type="spellEnd"/>
            <w:r>
              <w:rPr>
                <w:b/>
                <w:bCs/>
              </w:rPr>
              <w:t xml:space="preserve"> А.А.З.</w:t>
            </w:r>
            <w:r>
              <w:br/>
              <w:t xml:space="preserve">   Практическое использование автоматизации анализа и прогнозирования </w:t>
            </w:r>
            <w:r>
              <w:lastRenderedPageBreak/>
              <w:t xml:space="preserve">финансового состояния предприятия нефтедобычи / </w:t>
            </w:r>
            <w:proofErr w:type="spellStart"/>
            <w:r>
              <w:t>Абеди</w:t>
            </w:r>
            <w:proofErr w:type="spellEnd"/>
            <w:r>
              <w:t xml:space="preserve"> А.А.З.    // ЭТАП: Экономическая Теория, Анализ, Практика. - 2020. - № 4. - С. 86-104.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r>
              <w:rPr>
                <w:b/>
                <w:bCs/>
              </w:rPr>
              <w:lastRenderedPageBreak/>
              <w:t>Малинина Е.С.</w:t>
            </w:r>
            <w:r>
              <w:br/>
              <w:t xml:space="preserve">   Взаимосвязь показателей состояния здоровья населения и социально-экономического развития арктических регионов / Е. С. Малинина, А. Г. </w:t>
            </w:r>
            <w:proofErr w:type="spellStart"/>
            <w:r>
              <w:t>Шеломенцев</w:t>
            </w:r>
            <w:proofErr w:type="spellEnd"/>
            <w:r>
              <w:t xml:space="preserve">    // ЭТАП: Экономическая Теория, Анализ, Практика. - 2020. - № 4. - С. 105-119.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proofErr w:type="spellStart"/>
            <w:r>
              <w:rPr>
                <w:b/>
                <w:bCs/>
              </w:rPr>
              <w:t>Бударин</w:t>
            </w:r>
            <w:proofErr w:type="spellEnd"/>
            <w:r>
              <w:rPr>
                <w:b/>
                <w:bCs/>
              </w:rPr>
              <w:t xml:space="preserve"> С.С.</w:t>
            </w:r>
            <w:r>
              <w:br/>
              <w:t xml:space="preserve">   Оценка экономичности использования материально-технических ресурсов медицинских организаций / С. С. </w:t>
            </w:r>
            <w:proofErr w:type="spellStart"/>
            <w:r>
              <w:t>Бударин</w:t>
            </w:r>
            <w:proofErr w:type="spellEnd"/>
            <w:r>
              <w:t xml:space="preserve">    // ЭТАП: Экономическая Теория, Анализ, Практика. - 2020. - № 4. - С. 120-131.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proofErr w:type="spellStart"/>
            <w:r>
              <w:rPr>
                <w:b/>
                <w:bCs/>
              </w:rPr>
              <w:t>Стыцюк</w:t>
            </w:r>
            <w:proofErr w:type="spellEnd"/>
            <w:r>
              <w:rPr>
                <w:b/>
                <w:bCs/>
              </w:rPr>
              <w:t xml:space="preserve"> Р.Ю.</w:t>
            </w:r>
            <w:r>
              <w:br/>
              <w:t xml:space="preserve">   Особенности использования модели комплекса маркетинга "7P" финансовыми компаниями в условиях </w:t>
            </w:r>
            <w:proofErr w:type="spellStart"/>
            <w:r>
              <w:t>цифровизации</w:t>
            </w:r>
            <w:proofErr w:type="spellEnd"/>
            <w:r>
              <w:t xml:space="preserve"> / Р. Ю. </w:t>
            </w:r>
            <w:proofErr w:type="spellStart"/>
            <w:r>
              <w:t>Стыцюк</w:t>
            </w:r>
            <w:proofErr w:type="spellEnd"/>
            <w:r>
              <w:t xml:space="preserve">    // ЭТАП: Экономическая Теория, Анализ, Практика. - 2020. - № 4. - С. 132-140.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  <w:hideMark/>
          </w:tcPr>
          <w:p w:rsidR="000E1CA5" w:rsidRDefault="000E1CA5">
            <w:r>
              <w:rPr>
                <w:b/>
                <w:bCs/>
              </w:rPr>
              <w:t>Артемьева О.А.</w:t>
            </w:r>
            <w:r>
              <w:br/>
              <w:t xml:space="preserve">   Особенности применения социальных сетей в маркетинговой деятельности банков / О. А. Артемьева    // ЭТАП: Экономическая Теория, Анализ, Практика. - 2020. - № 4. - С. 141-150.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</w:tcPr>
          <w:p w:rsidR="000E1CA5" w:rsidRPr="000E1CA5" w:rsidRDefault="000E1CA5" w:rsidP="000E1CA5">
            <w:pPr>
              <w:jc w:val="center"/>
              <w:rPr>
                <w:b/>
                <w:bCs/>
                <w:sz w:val="28"/>
                <w:szCs w:val="28"/>
              </w:rPr>
            </w:pPr>
            <w:r w:rsidRPr="000E1CA5">
              <w:rPr>
                <w:b/>
                <w:sz w:val="28"/>
                <w:szCs w:val="28"/>
              </w:rPr>
              <w:t>Вопросы статистики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</w:tcPr>
          <w:p w:rsidR="000E1CA5" w:rsidRDefault="000E1CA5" w:rsidP="000E1CA5">
            <w:r>
              <w:rPr>
                <w:b/>
                <w:bCs/>
              </w:rPr>
              <w:t>Лола И.С.</w:t>
            </w:r>
            <w:r>
              <w:br/>
              <w:t xml:space="preserve">   Стресс-тестирование в статистическом моделировании деловой активности в условиях шоков конъюнктуры / И. С. Лола, А. Б. </w:t>
            </w:r>
            <w:proofErr w:type="spellStart"/>
            <w:r>
              <w:t>Мануков</w:t>
            </w:r>
            <w:proofErr w:type="spellEnd"/>
            <w:r>
              <w:t xml:space="preserve">, М. Б. </w:t>
            </w:r>
            <w:proofErr w:type="spellStart"/>
            <w:r>
              <w:t>Бакеев</w:t>
            </w:r>
            <w:proofErr w:type="spellEnd"/>
            <w:r>
              <w:t xml:space="preserve">    // Вопросы статистики. - 2020. - № 4. - С. 5-23.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</w:tcPr>
          <w:p w:rsidR="000E1CA5" w:rsidRDefault="000E1CA5" w:rsidP="000E1CA5">
            <w:proofErr w:type="spellStart"/>
            <w:r>
              <w:rPr>
                <w:b/>
                <w:bCs/>
              </w:rPr>
              <w:t>Чудиновских</w:t>
            </w:r>
            <w:proofErr w:type="spellEnd"/>
            <w:r>
              <w:rPr>
                <w:b/>
                <w:bCs/>
              </w:rPr>
              <w:t xml:space="preserve"> О.С.</w:t>
            </w:r>
            <w:r>
              <w:br/>
              <w:t xml:space="preserve">   Измерение семейной миграции в России: источники данных и проблемы их интерпретации / О. С. </w:t>
            </w:r>
            <w:proofErr w:type="spellStart"/>
            <w:r>
              <w:t>Чудиновских</w:t>
            </w:r>
            <w:proofErr w:type="spellEnd"/>
            <w:r>
              <w:t xml:space="preserve">    // Вопросы статистики. - 2020. - № 4. - С. 24-52.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</w:tcPr>
          <w:p w:rsidR="000E1CA5" w:rsidRDefault="000E1CA5" w:rsidP="000E1CA5">
            <w:r>
              <w:rPr>
                <w:b/>
                <w:bCs/>
              </w:rPr>
              <w:t>Смирнов С.В.</w:t>
            </w:r>
            <w:r>
              <w:br/>
              <w:t xml:space="preserve">   Предсказание поворотных точек российского экономического цикла с помощью сводных опережающих индексов / С. В. Смирнов    // Вопросы статистики. - 2020. - № 4. - С. 53-65.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</w:tcPr>
          <w:p w:rsidR="000E1CA5" w:rsidRDefault="000E1CA5" w:rsidP="000E1CA5">
            <w:proofErr w:type="spellStart"/>
            <w:r>
              <w:rPr>
                <w:b/>
                <w:bCs/>
              </w:rPr>
              <w:t>Клочкова</w:t>
            </w:r>
            <w:proofErr w:type="spellEnd"/>
            <w:r>
              <w:rPr>
                <w:b/>
                <w:bCs/>
              </w:rPr>
              <w:t xml:space="preserve"> Е.Н.</w:t>
            </w:r>
            <w:r>
              <w:br/>
              <w:t xml:space="preserve">   Определение цифровой экономики для целей статистического исследования / Е. Н. </w:t>
            </w:r>
            <w:proofErr w:type="spellStart"/>
            <w:r>
              <w:t>Клочкова</w:t>
            </w:r>
            <w:proofErr w:type="spellEnd"/>
            <w:r>
              <w:t xml:space="preserve">, П. Э. Прохоров    // Вопросы статистики. - 2020. - № 4. - С. 66-79.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</w:tcPr>
          <w:p w:rsidR="000E1CA5" w:rsidRDefault="000E1CA5" w:rsidP="000E1CA5">
            <w:proofErr w:type="spellStart"/>
            <w:r>
              <w:rPr>
                <w:b/>
                <w:bCs/>
              </w:rPr>
              <w:t>Гнидченко</w:t>
            </w:r>
            <w:proofErr w:type="spellEnd"/>
            <w:r>
              <w:rPr>
                <w:b/>
                <w:bCs/>
              </w:rPr>
              <w:t xml:space="preserve"> А.А.</w:t>
            </w:r>
            <w:r>
              <w:br/>
              <w:t xml:space="preserve">   Внешняя торговля товарами и услугами: сопоставление источников данных / А. А. </w:t>
            </w:r>
            <w:proofErr w:type="spellStart"/>
            <w:r>
              <w:t>Гнидченко</w:t>
            </w:r>
            <w:proofErr w:type="spellEnd"/>
            <w:r>
              <w:t xml:space="preserve">    // Вопросы статистики. - 2020. - № 4. - С. 80-87.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</w:tcPr>
          <w:p w:rsidR="000E1CA5" w:rsidRDefault="000E1CA5" w:rsidP="000E1CA5">
            <w:r>
              <w:rPr>
                <w:b/>
                <w:bCs/>
              </w:rPr>
              <w:t>Швед А.В.</w:t>
            </w:r>
            <w:r>
              <w:br/>
              <w:t xml:space="preserve">   Эффективность внешней торговли: подходы к статистической оценке / А. В. Швед    // Вопросы статистики. - 2020. - № 4. - С. 88-96.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</w:tcPr>
          <w:p w:rsidR="000E1CA5" w:rsidRDefault="000E1CA5" w:rsidP="000E1CA5">
            <w:proofErr w:type="spellStart"/>
            <w:r>
              <w:rPr>
                <w:b/>
                <w:bCs/>
              </w:rPr>
              <w:lastRenderedPageBreak/>
              <w:t>Хасянова</w:t>
            </w:r>
            <w:proofErr w:type="spellEnd"/>
            <w:r>
              <w:rPr>
                <w:b/>
                <w:bCs/>
              </w:rPr>
              <w:t xml:space="preserve"> С.Ю.</w:t>
            </w:r>
            <w:r>
              <w:br/>
              <w:t xml:space="preserve">   Экономико-статистический анализ показателей устойчивости банковских секторов ведущих стран / С. Ю. </w:t>
            </w:r>
            <w:proofErr w:type="spellStart"/>
            <w:r>
              <w:t>Хасянова</w:t>
            </w:r>
            <w:proofErr w:type="spellEnd"/>
            <w:r>
              <w:t xml:space="preserve">    // Вопросы статистики. - 2020. - № 4. - С. 97-113.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</w:tcPr>
          <w:p w:rsidR="000E1CA5" w:rsidRPr="000E1CA5" w:rsidRDefault="000E1CA5" w:rsidP="000E1CA5">
            <w:pPr>
              <w:jc w:val="center"/>
              <w:rPr>
                <w:b/>
                <w:bCs/>
                <w:sz w:val="28"/>
                <w:szCs w:val="28"/>
              </w:rPr>
            </w:pPr>
            <w:r w:rsidRPr="000E1CA5">
              <w:rPr>
                <w:b/>
                <w:sz w:val="28"/>
                <w:szCs w:val="28"/>
              </w:rPr>
              <w:t>Финансовый менеджмент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</w:tcPr>
          <w:p w:rsidR="000E1CA5" w:rsidRDefault="000E1CA5" w:rsidP="000E1CA5">
            <w:proofErr w:type="spellStart"/>
            <w:r>
              <w:rPr>
                <w:b/>
                <w:bCs/>
              </w:rPr>
              <w:t>Семенкова</w:t>
            </w:r>
            <w:proofErr w:type="spellEnd"/>
            <w:r>
              <w:rPr>
                <w:b/>
                <w:bCs/>
              </w:rPr>
              <w:t xml:space="preserve"> Е.В.</w:t>
            </w:r>
            <w:r>
              <w:br/>
              <w:t xml:space="preserve">   Новые подходы к управлению капиталом на фондовом рынке / Е. В. </w:t>
            </w:r>
            <w:proofErr w:type="spellStart"/>
            <w:r>
              <w:t>Семенкова</w:t>
            </w:r>
            <w:proofErr w:type="spellEnd"/>
            <w:r>
              <w:t xml:space="preserve">, А. А. Качалов    // Финансовый менеджмент. - 2020. - № 4. - С. 3-12.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</w:tcPr>
          <w:p w:rsidR="000E1CA5" w:rsidRDefault="000E1CA5" w:rsidP="000E1CA5">
            <w:proofErr w:type="spellStart"/>
            <w:r>
              <w:rPr>
                <w:b/>
                <w:bCs/>
              </w:rPr>
              <w:t>Толпегина</w:t>
            </w:r>
            <w:proofErr w:type="spellEnd"/>
            <w:r>
              <w:rPr>
                <w:b/>
                <w:bCs/>
              </w:rPr>
              <w:t xml:space="preserve"> О.А.</w:t>
            </w:r>
            <w:r>
              <w:br/>
              <w:t xml:space="preserve">   Оценка рыночной эффективности компаний в свете управления по ценностям и их целям / О. А. </w:t>
            </w:r>
            <w:proofErr w:type="spellStart"/>
            <w:r>
              <w:t>Толпегина</w:t>
            </w:r>
            <w:proofErr w:type="spellEnd"/>
            <w:r>
              <w:t xml:space="preserve">, Е. Ю. Серегина    // Финансовый менеджмент. - 2020. - № 4. - С. 13-24.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</w:tcPr>
          <w:p w:rsidR="000E1CA5" w:rsidRDefault="000E1CA5" w:rsidP="000E1CA5">
            <w:r>
              <w:t>   </w:t>
            </w:r>
            <w:r>
              <w:rPr>
                <w:b/>
                <w:bCs/>
              </w:rPr>
              <w:t>Особенности управления активами предприятий ОПК при единичном и мелкосерийном типе производства</w:t>
            </w:r>
            <w:r>
              <w:t xml:space="preserve"> / Л. П. Сеченова, И. В. </w:t>
            </w:r>
            <w:proofErr w:type="spellStart"/>
            <w:r>
              <w:t>Цомаева</w:t>
            </w:r>
            <w:proofErr w:type="spellEnd"/>
            <w:r>
              <w:t xml:space="preserve">, В. А. </w:t>
            </w:r>
            <w:proofErr w:type="spellStart"/>
            <w:r>
              <w:t>Любицкая</w:t>
            </w:r>
            <w:proofErr w:type="spellEnd"/>
            <w:r>
              <w:t xml:space="preserve">, Н. С. Москвина    // Финансовый менеджмент. - 2020. - № 4. - С. 25-32.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</w:tcPr>
          <w:p w:rsidR="000E1CA5" w:rsidRDefault="000E1CA5" w:rsidP="000E1CA5">
            <w:r>
              <w:rPr>
                <w:b/>
                <w:bCs/>
              </w:rPr>
              <w:t>Левкина Е.В.</w:t>
            </w:r>
            <w:r>
              <w:br/>
              <w:t xml:space="preserve">   Оценка экономической безопасности предприятий, работающих в сфере энергетики / Е. В. Левкина, А. В. </w:t>
            </w:r>
            <w:proofErr w:type="spellStart"/>
            <w:r>
              <w:t>Шершенюк</w:t>
            </w:r>
            <w:proofErr w:type="spellEnd"/>
            <w:r>
              <w:t xml:space="preserve">    // Финансовый менеджмент. - 2020. - № 4. - С. 33-42.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</w:tcPr>
          <w:p w:rsidR="000E1CA5" w:rsidRDefault="000E1CA5" w:rsidP="000E1CA5">
            <w:proofErr w:type="spellStart"/>
            <w:r>
              <w:rPr>
                <w:b/>
                <w:bCs/>
              </w:rPr>
              <w:t>Цыбинов</w:t>
            </w:r>
            <w:proofErr w:type="spellEnd"/>
            <w:r>
              <w:rPr>
                <w:b/>
                <w:bCs/>
              </w:rPr>
              <w:t xml:space="preserve"> В.С.</w:t>
            </w:r>
            <w:r>
              <w:br/>
              <w:t xml:space="preserve">   Рынок </w:t>
            </w:r>
            <w:proofErr w:type="spellStart"/>
            <w:r>
              <w:t>краудфандинга</w:t>
            </w:r>
            <w:proofErr w:type="spellEnd"/>
            <w:r>
              <w:t xml:space="preserve"> в России: регулирование и новые возможности / В. С. </w:t>
            </w:r>
            <w:proofErr w:type="spellStart"/>
            <w:r>
              <w:t>Цыбинов</w:t>
            </w:r>
            <w:proofErr w:type="spellEnd"/>
            <w:r>
              <w:t xml:space="preserve">, В. В. </w:t>
            </w:r>
            <w:proofErr w:type="spellStart"/>
            <w:r>
              <w:t>Савалей</w:t>
            </w:r>
            <w:proofErr w:type="spellEnd"/>
            <w:r>
              <w:t xml:space="preserve">    // Финансовый менеджмент. - 2020. - № 4. - С. 43-50.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</w:tcPr>
          <w:p w:rsidR="000E1CA5" w:rsidRDefault="000E1CA5" w:rsidP="000E1CA5">
            <w:r>
              <w:t>   </w:t>
            </w:r>
            <w:r>
              <w:rPr>
                <w:b/>
                <w:bCs/>
              </w:rPr>
              <w:t xml:space="preserve">Мониторинг результатов введения экспериментального налогового режима для </w:t>
            </w:r>
            <w:proofErr w:type="spellStart"/>
            <w:r>
              <w:rPr>
                <w:b/>
                <w:bCs/>
              </w:rPr>
              <w:t>самозанятых</w:t>
            </w:r>
            <w:proofErr w:type="spellEnd"/>
            <w:r>
              <w:rPr>
                <w:b/>
                <w:bCs/>
              </w:rPr>
              <w:t xml:space="preserve"> граждан - налога на профессиональный доход</w:t>
            </w:r>
            <w:r>
              <w:t xml:space="preserve"> / А. В. Грищенко, Ю. И. Грищенко, Д. Е. Симакова, К. В. Юрин    // Финансовый менеджмент. - 2020. - № 4. - С. 51-60.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</w:tcPr>
          <w:p w:rsidR="000E1CA5" w:rsidRDefault="000E1CA5" w:rsidP="000E1CA5">
            <w:r>
              <w:rPr>
                <w:b/>
                <w:bCs/>
              </w:rPr>
              <w:t>Петракова Н.Г.</w:t>
            </w:r>
            <w:r>
              <w:br/>
              <w:t xml:space="preserve">   Проблемы применения принятых международных стандартов аудита в Российской Федерации / Н. Г. Петракова, Е. В. Борисова    // Финансовый менеджмент. - 2020. - № 4. - С. 61-65.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</w:tcPr>
          <w:p w:rsidR="000E1CA5" w:rsidRDefault="000E1CA5" w:rsidP="000E1CA5">
            <w:proofErr w:type="spellStart"/>
            <w:r>
              <w:rPr>
                <w:b/>
                <w:bCs/>
              </w:rPr>
              <w:t>Болвачев</w:t>
            </w:r>
            <w:proofErr w:type="spellEnd"/>
            <w:r>
              <w:rPr>
                <w:b/>
                <w:bCs/>
              </w:rPr>
              <w:t xml:space="preserve"> А.И.</w:t>
            </w:r>
            <w:r>
              <w:br/>
              <w:t xml:space="preserve">   Инфраструктура инвестирования частного инвестора на российском фондовом рынке / А. И. </w:t>
            </w:r>
            <w:proofErr w:type="spellStart"/>
            <w:r>
              <w:t>Болвачев</w:t>
            </w:r>
            <w:proofErr w:type="spellEnd"/>
            <w:r>
              <w:t xml:space="preserve">, А. Р. </w:t>
            </w:r>
            <w:proofErr w:type="spellStart"/>
            <w:r>
              <w:t>Замалов</w:t>
            </w:r>
            <w:proofErr w:type="spellEnd"/>
            <w:r>
              <w:t xml:space="preserve">    // Финансовый менеджмент. - 2020. - № 4. - С. 66-74.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</w:tcPr>
          <w:p w:rsidR="000E1CA5" w:rsidRDefault="000E1CA5" w:rsidP="000E1CA5">
            <w:r>
              <w:rPr>
                <w:b/>
                <w:bCs/>
              </w:rPr>
              <w:t>Григорьев В.Н.</w:t>
            </w:r>
            <w:r>
              <w:br/>
              <w:t xml:space="preserve">   Финансовая система и финансовый рынок Евросоюза после </w:t>
            </w:r>
            <w:proofErr w:type="spellStart"/>
            <w:r>
              <w:t>Brexita</w:t>
            </w:r>
            <w:proofErr w:type="spellEnd"/>
            <w:r>
              <w:t xml:space="preserve"> / В. Н. Григорьев    // Финансовый менеджмент. - 2020. - № 4. - С. 75-82.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</w:tcPr>
          <w:p w:rsidR="000E1CA5" w:rsidRDefault="000E1CA5" w:rsidP="000E1CA5">
            <w:proofErr w:type="spellStart"/>
            <w:r>
              <w:rPr>
                <w:b/>
                <w:bCs/>
              </w:rPr>
              <w:t>Витер</w:t>
            </w:r>
            <w:proofErr w:type="spellEnd"/>
            <w:r>
              <w:rPr>
                <w:b/>
                <w:bCs/>
              </w:rPr>
              <w:t xml:space="preserve"> К.А.</w:t>
            </w:r>
            <w:r>
              <w:br/>
              <w:t xml:space="preserve">   Электронные деньги и их использование в современных платежных системах / К. А. </w:t>
            </w:r>
            <w:proofErr w:type="spellStart"/>
            <w:r>
              <w:t>Витер</w:t>
            </w:r>
            <w:proofErr w:type="spellEnd"/>
            <w:r>
              <w:t xml:space="preserve">    // Финансовый менеджмент. - 2020. - № 4. - С. 83-90.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</w:tcPr>
          <w:p w:rsidR="000E1CA5" w:rsidRDefault="000E1CA5" w:rsidP="000E1CA5">
            <w:r>
              <w:rPr>
                <w:b/>
                <w:bCs/>
              </w:rPr>
              <w:lastRenderedPageBreak/>
              <w:t>Малинина Е.А.</w:t>
            </w:r>
            <w:r>
              <w:br/>
              <w:t xml:space="preserve">   Анализ законодательных требований и разработка алгоритма контроля вложений в группы связанных юридических лиц негосударственных пенсионных фондов / Е. А. Малинина    // Финансовый менеджмент. - 2020. - № 4. - С. 91-99.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E1CA5" w:rsidTr="000E1CA5">
        <w:trPr>
          <w:tblCellSpacing w:w="15" w:type="dxa"/>
        </w:trPr>
        <w:tc>
          <w:tcPr>
            <w:tcW w:w="0" w:type="auto"/>
          </w:tcPr>
          <w:p w:rsidR="000E1CA5" w:rsidRDefault="000E1CA5" w:rsidP="000E1CA5">
            <w:r>
              <w:rPr>
                <w:b/>
                <w:bCs/>
              </w:rPr>
              <w:t>Полянин А.В.</w:t>
            </w:r>
            <w:r>
              <w:br/>
              <w:t xml:space="preserve">   Государственное финансовое обеспечение устранения кадрового дефицита в здравоохранении / А. В. Полянин, С. А. Долгова, И. Н. </w:t>
            </w:r>
            <w:proofErr w:type="spellStart"/>
            <w:r>
              <w:t>Горбова</w:t>
            </w:r>
            <w:proofErr w:type="spellEnd"/>
            <w:r>
              <w:t xml:space="preserve">    // Финансовый менеджмент. - 2020. - № 4. - С. 100-109.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</w:tbl>
    <w:p w:rsidR="000E1CA5" w:rsidRPr="00D07F79" w:rsidRDefault="000E1CA5" w:rsidP="00D07F7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36"/>
          <w:szCs w:val="36"/>
          <w:lang w:eastAsia="ru-RU"/>
        </w:rPr>
      </w:pPr>
    </w:p>
    <w:sectPr w:rsidR="000E1CA5" w:rsidRPr="00D0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E1CA5"/>
    <w:rsid w:val="00430FD9"/>
    <w:rsid w:val="00490C64"/>
    <w:rsid w:val="006767E3"/>
    <w:rsid w:val="00D0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F91B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1655</Words>
  <Characters>9438</Characters>
  <Application>Microsoft Office Word</Application>
  <DocSecurity>0</DocSecurity>
  <Lines>78</Lines>
  <Paragraphs>22</Paragraphs>
  <ScaleCrop>false</ScaleCrop>
  <Company>Финуниверситет</Company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2020-09-02T14:07:00Z</dcterms:created>
  <dcterms:modified xsi:type="dcterms:W3CDTF">2020-10-14T09:31:00Z</dcterms:modified>
</cp:coreProperties>
</file>