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73167B" w:rsidRDefault="00D07F79" w:rsidP="007316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6330D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D105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1356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D1054A" w:rsidRDefault="00D1054A" w:rsidP="00D1054A">
      <w:pPr>
        <w:pStyle w:val="3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1</w:t>
            </w:r>
          </w:p>
        </w:tc>
        <w:tc>
          <w:tcPr>
            <w:tcW w:w="0" w:type="auto"/>
            <w:hideMark/>
          </w:tcPr>
          <w:p w:rsidR="00D1054A" w:rsidRPr="00D1054A" w:rsidRDefault="00D1054A">
            <w:pPr>
              <w:rPr>
                <w:b/>
                <w:sz w:val="48"/>
                <w:szCs w:val="48"/>
              </w:rPr>
            </w:pPr>
            <w:r>
              <w:t>  </w:t>
            </w:r>
            <w:r w:rsidRPr="00D1054A">
              <w:rPr>
                <w:b/>
                <w:sz w:val="48"/>
                <w:szCs w:val="48"/>
              </w:rPr>
              <w:t>Финансы</w:t>
            </w:r>
          </w:p>
          <w:p w:rsidR="00D1054A" w:rsidRDefault="00D1054A">
            <w:r>
              <w:t> </w:t>
            </w:r>
            <w:r>
              <w:rPr>
                <w:b/>
                <w:bCs/>
              </w:rPr>
              <w:t>"Представленный проект закона о федеральном бюджете подготовлен исходя из реализации национальных целей развития и решения задач устойчивого развития экономики"</w:t>
            </w:r>
            <w:r>
              <w:t xml:space="preserve">: (из выступления Министра финансов РФ </w:t>
            </w:r>
            <w:proofErr w:type="spellStart"/>
            <w:r>
              <w:t>А.Г.Силуанова</w:t>
            </w:r>
            <w:proofErr w:type="spellEnd"/>
            <w:r>
              <w:t xml:space="preserve"> 05.10.2021 в Совете Федерации РФ по видео-конференц-</w:t>
            </w:r>
            <w:proofErr w:type="gramStart"/>
            <w:r>
              <w:t>связи)   </w:t>
            </w:r>
            <w:proofErr w:type="gramEnd"/>
            <w:r>
              <w:t xml:space="preserve"> // Финансы. - 2021. - № 10. - С. 3-10.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2</w:t>
            </w:r>
          </w:p>
        </w:tc>
        <w:tc>
          <w:tcPr>
            <w:tcW w:w="0" w:type="auto"/>
            <w:hideMark/>
          </w:tcPr>
          <w:p w:rsidR="00D1054A" w:rsidRDefault="00D1054A">
            <w:r>
              <w:t>   </w:t>
            </w:r>
            <w:r>
              <w:rPr>
                <w:b/>
                <w:bCs/>
              </w:rPr>
              <w:t xml:space="preserve">О финансировании </w:t>
            </w:r>
            <w:proofErr w:type="spellStart"/>
            <w:r>
              <w:rPr>
                <w:b/>
                <w:bCs/>
              </w:rPr>
              <w:t>цифровизации</w:t>
            </w:r>
            <w:proofErr w:type="spellEnd"/>
            <w:r>
              <w:rPr>
                <w:b/>
                <w:bCs/>
              </w:rPr>
              <w:t xml:space="preserve"> в регионе (на примере республики </w:t>
            </w:r>
            <w:proofErr w:type="gramStart"/>
            <w:r>
              <w:rPr>
                <w:b/>
                <w:bCs/>
              </w:rPr>
              <w:t>Карелия)</w:t>
            </w:r>
            <w:r>
              <w:t xml:space="preserve">   </w:t>
            </w:r>
            <w:proofErr w:type="gramEnd"/>
            <w:r>
              <w:t xml:space="preserve"> // Финансы. - 2021. - № 10. - С. 11-16.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3</w:t>
            </w:r>
          </w:p>
        </w:tc>
        <w:tc>
          <w:tcPr>
            <w:tcW w:w="0" w:type="auto"/>
            <w:hideMark/>
          </w:tcPr>
          <w:p w:rsidR="00D1054A" w:rsidRDefault="00D1054A">
            <w:r>
              <w:t>   </w:t>
            </w:r>
            <w:r>
              <w:rPr>
                <w:b/>
                <w:bCs/>
              </w:rPr>
              <w:t>Финансовая подготовка военнослужащих</w:t>
            </w:r>
            <w:r>
              <w:t xml:space="preserve">    // Финансы. - 2021. - № 10. - С. 17-20.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4</w:t>
            </w:r>
          </w:p>
        </w:tc>
        <w:tc>
          <w:tcPr>
            <w:tcW w:w="0" w:type="auto"/>
            <w:hideMark/>
          </w:tcPr>
          <w:p w:rsidR="00D1054A" w:rsidRDefault="00D1054A">
            <w:proofErr w:type="spellStart"/>
            <w:r>
              <w:rPr>
                <w:b/>
                <w:bCs/>
              </w:rPr>
              <w:t>Таштамиров</w:t>
            </w:r>
            <w:proofErr w:type="spellEnd"/>
            <w:r>
              <w:rPr>
                <w:b/>
                <w:bCs/>
              </w:rPr>
              <w:t xml:space="preserve"> М.Р.</w:t>
            </w:r>
            <w:r>
              <w:br/>
              <w:t xml:space="preserve">   Межбюджетные трансферты: специфика и особенности распределения / М. Р. </w:t>
            </w:r>
            <w:proofErr w:type="spellStart"/>
            <w:r>
              <w:t>Таштамиров</w:t>
            </w:r>
            <w:proofErr w:type="spellEnd"/>
            <w:r>
              <w:t xml:space="preserve">    // Финансы. - 2021. - № 10. - С. 21-27.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5</w:t>
            </w:r>
          </w:p>
        </w:tc>
        <w:tc>
          <w:tcPr>
            <w:tcW w:w="0" w:type="auto"/>
            <w:hideMark/>
          </w:tcPr>
          <w:p w:rsidR="00D1054A" w:rsidRDefault="00D1054A">
            <w:r>
              <w:rPr>
                <w:b/>
                <w:bCs/>
              </w:rPr>
              <w:t>Лукашов А.И.</w:t>
            </w:r>
            <w:r>
              <w:br/>
              <w:t xml:space="preserve">   Казначейское сопровождение - курс на </w:t>
            </w:r>
            <w:proofErr w:type="spellStart"/>
            <w:r>
              <w:t>цифровизацию</w:t>
            </w:r>
            <w:proofErr w:type="spellEnd"/>
            <w:r>
              <w:t xml:space="preserve"> / А. И. Лукашов    // Финансы. - 2021. - № 10. - С. 35-40.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6</w:t>
            </w:r>
          </w:p>
        </w:tc>
        <w:tc>
          <w:tcPr>
            <w:tcW w:w="0" w:type="auto"/>
            <w:hideMark/>
          </w:tcPr>
          <w:p w:rsidR="00D1054A" w:rsidRDefault="00D1054A">
            <w:proofErr w:type="spellStart"/>
            <w:r>
              <w:rPr>
                <w:b/>
                <w:bCs/>
              </w:rPr>
              <w:t>Семкина</w:t>
            </w:r>
            <w:proofErr w:type="spellEnd"/>
            <w:r>
              <w:rPr>
                <w:b/>
                <w:bCs/>
              </w:rPr>
              <w:t xml:space="preserve"> Т.И.</w:t>
            </w:r>
            <w:r>
              <w:br/>
              <w:t xml:space="preserve">   О расширении периметра государственной пошлины / Т. И. </w:t>
            </w:r>
            <w:proofErr w:type="spellStart"/>
            <w:r>
              <w:t>Семкина</w:t>
            </w:r>
            <w:proofErr w:type="spellEnd"/>
            <w:r>
              <w:t xml:space="preserve">, А. И. Мастеров, А. В. Сорокин    // Финансы. - 2021. - № 10. - С. 46-50.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7</w:t>
            </w:r>
          </w:p>
        </w:tc>
        <w:tc>
          <w:tcPr>
            <w:tcW w:w="0" w:type="auto"/>
            <w:hideMark/>
          </w:tcPr>
          <w:p w:rsidR="00D1054A" w:rsidRDefault="00D1054A">
            <w:r>
              <w:rPr>
                <w:b/>
                <w:bCs/>
              </w:rPr>
              <w:t>Янова С.Ю.</w:t>
            </w:r>
            <w:r>
              <w:br/>
              <w:t xml:space="preserve">   Инвестиционные парадоксы страхования жизни / С. Ю. Янова    // Финансы. - 2021. - № 10. - С. 51-58.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8</w:t>
            </w:r>
          </w:p>
        </w:tc>
        <w:tc>
          <w:tcPr>
            <w:tcW w:w="0" w:type="auto"/>
            <w:hideMark/>
          </w:tcPr>
          <w:p w:rsidR="00D1054A" w:rsidRDefault="00D1054A">
            <w:proofErr w:type="spellStart"/>
            <w:r>
              <w:rPr>
                <w:b/>
                <w:bCs/>
              </w:rPr>
              <w:t>Корытин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Налоговые инструменты межрегиональной конкуренции за инвестиции (опыт Канады) / А. В. </w:t>
            </w:r>
            <w:proofErr w:type="spellStart"/>
            <w:r>
              <w:t>Корытин</w:t>
            </w:r>
            <w:proofErr w:type="spellEnd"/>
            <w:r>
              <w:t xml:space="preserve">    // Финансы. - 2021. - № 10. - С. 59-64.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9</w:t>
            </w:r>
          </w:p>
        </w:tc>
        <w:tc>
          <w:tcPr>
            <w:tcW w:w="0" w:type="auto"/>
            <w:hideMark/>
          </w:tcPr>
          <w:p w:rsidR="00D1054A" w:rsidRPr="00D1054A" w:rsidRDefault="00D1054A">
            <w:pPr>
              <w:rPr>
                <w:b/>
                <w:bCs/>
                <w:sz w:val="48"/>
                <w:szCs w:val="48"/>
              </w:rPr>
            </w:pPr>
            <w:r w:rsidRPr="00D1054A">
              <w:rPr>
                <w:b/>
                <w:sz w:val="48"/>
                <w:szCs w:val="48"/>
              </w:rPr>
              <w:t>Информационные ресурсы России</w:t>
            </w:r>
            <w:r w:rsidRPr="00D1054A">
              <w:rPr>
                <w:b/>
                <w:bCs/>
                <w:sz w:val="48"/>
                <w:szCs w:val="48"/>
              </w:rPr>
              <w:t xml:space="preserve"> </w:t>
            </w:r>
          </w:p>
          <w:p w:rsidR="00D1054A" w:rsidRDefault="00D1054A">
            <w:r>
              <w:rPr>
                <w:b/>
                <w:bCs/>
              </w:rPr>
              <w:t>Чугунов А.В.</w:t>
            </w:r>
            <w:r>
              <w:br/>
              <w:t xml:space="preserve">   К вопросу о возможностях применения цифровых платформ в государственном управлении / А. В. Чугунов    // Информационные ресурсы России. - 2021. - № 5. - С. 2-6.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10</w:t>
            </w:r>
          </w:p>
        </w:tc>
        <w:tc>
          <w:tcPr>
            <w:tcW w:w="0" w:type="auto"/>
            <w:hideMark/>
          </w:tcPr>
          <w:p w:rsidR="00D1054A" w:rsidRDefault="00D1054A">
            <w:r>
              <w:rPr>
                <w:b/>
                <w:bCs/>
              </w:rPr>
              <w:t>Артемьева Е.Б.</w:t>
            </w:r>
            <w:r>
              <w:br/>
              <w:t xml:space="preserve">   К вопросу о создании методического объединения центральных библиотек </w:t>
            </w:r>
            <w:r>
              <w:lastRenderedPageBreak/>
              <w:t xml:space="preserve">Российской академии наук / Е. Б. Артемьева, Н. Е. Каленов, П. П. </w:t>
            </w:r>
            <w:proofErr w:type="spellStart"/>
            <w:r>
              <w:t>Трескова</w:t>
            </w:r>
            <w:proofErr w:type="spellEnd"/>
            <w:r>
              <w:t xml:space="preserve">    // Информационные ресурсы России. - 2021. - № 5. - С. 7-16.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lastRenderedPageBreak/>
              <w:t>11</w:t>
            </w:r>
          </w:p>
        </w:tc>
        <w:tc>
          <w:tcPr>
            <w:tcW w:w="0" w:type="auto"/>
            <w:hideMark/>
          </w:tcPr>
          <w:p w:rsidR="00D1054A" w:rsidRDefault="00D1054A">
            <w:proofErr w:type="spellStart"/>
            <w:r>
              <w:rPr>
                <w:b/>
                <w:bCs/>
              </w:rPr>
              <w:t>Глушановский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"Национальная электронная подписка" как ресурс информационного обеспечения пользователей БЕН РАН / А. В. </w:t>
            </w:r>
            <w:proofErr w:type="spellStart"/>
            <w:r>
              <w:t>Глушановский</w:t>
            </w:r>
            <w:proofErr w:type="spellEnd"/>
            <w:r>
              <w:t xml:space="preserve">    // Информационные ресурсы России. - 2021. - № 5. - С. 17-20.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12</w:t>
            </w:r>
          </w:p>
        </w:tc>
        <w:tc>
          <w:tcPr>
            <w:tcW w:w="0" w:type="auto"/>
            <w:hideMark/>
          </w:tcPr>
          <w:p w:rsidR="00D1054A" w:rsidRDefault="00D1054A">
            <w:r>
              <w:rPr>
                <w:b/>
                <w:bCs/>
              </w:rPr>
              <w:t>Шевченко Л.Б.</w:t>
            </w:r>
            <w:r>
              <w:br/>
              <w:t>   Определение понятия "</w:t>
            </w:r>
            <w:proofErr w:type="spellStart"/>
            <w:r>
              <w:t>юзабилити</w:t>
            </w:r>
            <w:proofErr w:type="spellEnd"/>
            <w:r>
              <w:t xml:space="preserve">" сайта применительно к библиотечным сайтам / Л. Б. Шевченко    // Информационные ресурсы России. - 2021. - № 5. - С. 21-24.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13</w:t>
            </w:r>
          </w:p>
        </w:tc>
        <w:tc>
          <w:tcPr>
            <w:tcW w:w="0" w:type="auto"/>
            <w:hideMark/>
          </w:tcPr>
          <w:p w:rsidR="00D1054A" w:rsidRDefault="00D1054A">
            <w:r>
              <w:rPr>
                <w:b/>
                <w:bCs/>
              </w:rPr>
              <w:t>Баканов А.С.</w:t>
            </w:r>
            <w:r>
              <w:br/>
              <w:t xml:space="preserve">   Актуальные задачи систем управления информационными ресурсами организации / А. С. Баканов    // Информационные ресурсы России. - 2021. - № 5. - С. 25-32.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14</w:t>
            </w:r>
          </w:p>
        </w:tc>
        <w:tc>
          <w:tcPr>
            <w:tcW w:w="0" w:type="auto"/>
            <w:hideMark/>
          </w:tcPr>
          <w:p w:rsidR="00D1054A" w:rsidRDefault="00D1054A">
            <w:r>
              <w:t>   </w:t>
            </w:r>
            <w:r>
              <w:rPr>
                <w:b/>
                <w:bCs/>
              </w:rPr>
              <w:t>Автоматизация отображения расписания учебных занятий с использованием технологии дополненной реальности</w:t>
            </w:r>
            <w:r>
              <w:t xml:space="preserve"> / Е. А. Колобова, И. В. </w:t>
            </w:r>
            <w:proofErr w:type="spellStart"/>
            <w:r>
              <w:t>Чигирева</w:t>
            </w:r>
            <w:proofErr w:type="spellEnd"/>
            <w:r>
              <w:t xml:space="preserve">, В. С. Юранов, А. Ю. Крестин    // Информационные ресурсы России. - 2021. - № 5. - С. 33-38.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15</w:t>
            </w:r>
          </w:p>
        </w:tc>
        <w:tc>
          <w:tcPr>
            <w:tcW w:w="0" w:type="auto"/>
            <w:hideMark/>
          </w:tcPr>
          <w:p w:rsidR="00D1054A" w:rsidRDefault="00D1054A">
            <w:proofErr w:type="spellStart"/>
            <w:r>
              <w:rPr>
                <w:b/>
                <w:bCs/>
              </w:rPr>
              <w:t>Стахно</w:t>
            </w:r>
            <w:proofErr w:type="spellEnd"/>
            <w:r>
              <w:rPr>
                <w:b/>
                <w:bCs/>
              </w:rPr>
              <w:t xml:space="preserve"> Р.Е.</w:t>
            </w:r>
            <w:r>
              <w:br/>
              <w:t xml:space="preserve">   Вариант защиты передачи дискретных данных с использованием современных информационных технологий / Р. Е. </w:t>
            </w:r>
            <w:proofErr w:type="spellStart"/>
            <w:r>
              <w:t>Стахно</w:t>
            </w:r>
            <w:proofErr w:type="spellEnd"/>
            <w:r>
              <w:t xml:space="preserve">, С. А. Алексеев, А. А. Гончар    // Информационные ресурсы России. - 2021. - № 5. - С. 39-43.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16</w:t>
            </w:r>
          </w:p>
        </w:tc>
        <w:tc>
          <w:tcPr>
            <w:tcW w:w="0" w:type="auto"/>
            <w:hideMark/>
          </w:tcPr>
          <w:p w:rsidR="00D1054A" w:rsidRPr="00D1054A" w:rsidRDefault="00D1054A">
            <w:pPr>
              <w:rPr>
                <w:b/>
                <w:bCs/>
                <w:sz w:val="48"/>
                <w:szCs w:val="48"/>
              </w:rPr>
            </w:pPr>
            <w:bookmarkStart w:id="0" w:name="_GoBack"/>
            <w:r w:rsidRPr="00D1054A">
              <w:rPr>
                <w:b/>
                <w:sz w:val="48"/>
                <w:szCs w:val="48"/>
              </w:rPr>
              <w:t>Вопросы статистики</w:t>
            </w:r>
            <w:r w:rsidRPr="00D1054A">
              <w:rPr>
                <w:b/>
                <w:bCs/>
                <w:sz w:val="48"/>
                <w:szCs w:val="48"/>
              </w:rPr>
              <w:t xml:space="preserve"> </w:t>
            </w:r>
          </w:p>
          <w:bookmarkEnd w:id="0"/>
          <w:p w:rsidR="00D1054A" w:rsidRDefault="00D1054A">
            <w:proofErr w:type="spellStart"/>
            <w:r>
              <w:rPr>
                <w:b/>
                <w:bCs/>
              </w:rPr>
              <w:t>Стрижкова</w:t>
            </w:r>
            <w:proofErr w:type="spellEnd"/>
            <w:r>
              <w:rPr>
                <w:b/>
                <w:bCs/>
              </w:rPr>
              <w:t xml:space="preserve"> Л.А.</w:t>
            </w:r>
            <w:r>
              <w:br/>
              <w:t xml:space="preserve">   Структурные сдвиги в экономике России и ее </w:t>
            </w:r>
            <w:proofErr w:type="spellStart"/>
            <w:r>
              <w:t>импортоемкости</w:t>
            </w:r>
            <w:proofErr w:type="spellEnd"/>
            <w:r>
              <w:t xml:space="preserve"> в 2014-2019 годах: анализ макроэкономической статистики / Л. А. </w:t>
            </w:r>
            <w:proofErr w:type="spellStart"/>
            <w:r>
              <w:t>Стрижкова</w:t>
            </w:r>
            <w:proofErr w:type="spellEnd"/>
            <w:r>
              <w:t xml:space="preserve">, Л. И. Тишина, М. В. Селиванова    // Вопросы статистики. - 2021. - № 5. - С. 5-27.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17</w:t>
            </w:r>
          </w:p>
        </w:tc>
        <w:tc>
          <w:tcPr>
            <w:tcW w:w="0" w:type="auto"/>
            <w:hideMark/>
          </w:tcPr>
          <w:p w:rsidR="00D1054A" w:rsidRDefault="00D1054A">
            <w:r>
              <w:rPr>
                <w:b/>
                <w:bCs/>
              </w:rPr>
              <w:t>Зинченко А.П.</w:t>
            </w:r>
            <w:r>
              <w:br/>
              <w:t xml:space="preserve">   Оценка развития сельского хозяйства России в системе национальных счетов / А. П. Зинченко, М. В. </w:t>
            </w:r>
            <w:proofErr w:type="spellStart"/>
            <w:r>
              <w:t>Кагирова</w:t>
            </w:r>
            <w:proofErr w:type="spellEnd"/>
            <w:r>
              <w:t xml:space="preserve">    // Вопросы статистики. - 2021. - № 5. - С. 28-38.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18</w:t>
            </w:r>
          </w:p>
        </w:tc>
        <w:tc>
          <w:tcPr>
            <w:tcW w:w="0" w:type="auto"/>
            <w:hideMark/>
          </w:tcPr>
          <w:p w:rsidR="00D1054A" w:rsidRDefault="00D1054A">
            <w:proofErr w:type="spellStart"/>
            <w:r>
              <w:rPr>
                <w:b/>
                <w:bCs/>
              </w:rPr>
              <w:t>Шубат</w:t>
            </w:r>
            <w:proofErr w:type="spellEnd"/>
            <w:r>
              <w:rPr>
                <w:b/>
                <w:bCs/>
              </w:rPr>
              <w:t xml:space="preserve"> О.М.</w:t>
            </w:r>
            <w:r>
              <w:br/>
              <w:t xml:space="preserve">   Статистическая оценка снижения рождаемости в Российской Федерации: региональный аспект / О. М. </w:t>
            </w:r>
            <w:proofErr w:type="spellStart"/>
            <w:r>
              <w:t>Шубат</w:t>
            </w:r>
            <w:proofErr w:type="spellEnd"/>
            <w:r>
              <w:t xml:space="preserve">    // Вопросы статистики. - 2021. - № 5. - С. 39-48.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19</w:t>
            </w:r>
          </w:p>
        </w:tc>
        <w:tc>
          <w:tcPr>
            <w:tcW w:w="0" w:type="auto"/>
            <w:hideMark/>
          </w:tcPr>
          <w:p w:rsidR="00D1054A" w:rsidRDefault="00D1054A">
            <w:r>
              <w:rPr>
                <w:b/>
                <w:bCs/>
              </w:rPr>
              <w:t>Лайкам К.Э.</w:t>
            </w:r>
            <w:r>
              <w:br/>
              <w:t xml:space="preserve">   Российский рынок в условиях пандемии </w:t>
            </w:r>
            <w:proofErr w:type="spellStart"/>
            <w:r>
              <w:t>коронавируса</w:t>
            </w:r>
            <w:proofErr w:type="spellEnd"/>
            <w:r>
              <w:t xml:space="preserve"> / К. Э. Лайкам    // Вопросы статистики. - 2021. - № 5. - С. 49-57.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20</w:t>
            </w:r>
          </w:p>
        </w:tc>
        <w:tc>
          <w:tcPr>
            <w:tcW w:w="0" w:type="auto"/>
            <w:hideMark/>
          </w:tcPr>
          <w:p w:rsidR="00D1054A" w:rsidRDefault="00D1054A">
            <w:proofErr w:type="spellStart"/>
            <w:r>
              <w:rPr>
                <w:b/>
                <w:bCs/>
              </w:rPr>
              <w:t>Меликян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Кластерный анализ российских вузов на основе динамики показателей их деятельности / А. В. </w:t>
            </w:r>
            <w:proofErr w:type="spellStart"/>
            <w:r>
              <w:t>Меликян</w:t>
            </w:r>
            <w:proofErr w:type="spellEnd"/>
            <w:r>
              <w:t xml:space="preserve">    // Вопросы статистики. - 2021. - № 5. - С. 58-68.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lastRenderedPageBreak/>
              <w:t>21</w:t>
            </w:r>
          </w:p>
        </w:tc>
        <w:tc>
          <w:tcPr>
            <w:tcW w:w="0" w:type="auto"/>
            <w:hideMark/>
          </w:tcPr>
          <w:p w:rsidR="00D1054A" w:rsidRDefault="00D1054A">
            <w:r>
              <w:rPr>
                <w:b/>
                <w:bCs/>
              </w:rPr>
              <w:t>Косарев А.Е.</w:t>
            </w:r>
            <w:r>
              <w:br/>
              <w:t xml:space="preserve">   Субнациональные паритеты покупательной способности национальной валюты как инструмент межрегиональных сопоставлений / А. Е. Косарев    // Вопросы статистики. - 2021. - № 5. - С. 69-78.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D1054A" w:rsidTr="00D1054A">
        <w:trPr>
          <w:tblCellSpacing w:w="15" w:type="dxa"/>
        </w:trPr>
        <w:tc>
          <w:tcPr>
            <w:tcW w:w="500" w:type="pct"/>
            <w:hideMark/>
          </w:tcPr>
          <w:p w:rsidR="00D1054A" w:rsidRDefault="00D1054A">
            <w:r>
              <w:t>22</w:t>
            </w:r>
          </w:p>
        </w:tc>
        <w:tc>
          <w:tcPr>
            <w:tcW w:w="0" w:type="auto"/>
            <w:hideMark/>
          </w:tcPr>
          <w:p w:rsidR="00D1054A" w:rsidRDefault="00D1054A">
            <w:proofErr w:type="spellStart"/>
            <w:r>
              <w:rPr>
                <w:b/>
                <w:bCs/>
              </w:rPr>
              <w:t>Боченина</w:t>
            </w:r>
            <w:proofErr w:type="spellEnd"/>
            <w:r>
              <w:rPr>
                <w:b/>
                <w:bCs/>
              </w:rPr>
              <w:t xml:space="preserve"> М.В.</w:t>
            </w:r>
            <w:r>
              <w:br/>
              <w:t xml:space="preserve">   Применение метода </w:t>
            </w:r>
            <w:proofErr w:type="spellStart"/>
            <w:r>
              <w:t>коинтеграции</w:t>
            </w:r>
            <w:proofErr w:type="spellEnd"/>
            <w:r>
              <w:t xml:space="preserve"> структурных данных в анализе рынка жилой недвижимости / М. В. </w:t>
            </w:r>
            <w:proofErr w:type="spellStart"/>
            <w:r>
              <w:t>Боченина</w:t>
            </w:r>
            <w:proofErr w:type="spellEnd"/>
            <w:r>
              <w:t xml:space="preserve">    // Вопросы статистики. - 2021. - № 5. - С. 79-85.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E65848" w:rsidRDefault="00E65848" w:rsidP="00E65848">
      <w:pPr>
        <w:pStyle w:val="3"/>
        <w:jc w:val="center"/>
      </w:pPr>
    </w:p>
    <w:sectPr w:rsidR="00E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47A86"/>
    <w:rsid w:val="000E1CA5"/>
    <w:rsid w:val="00135618"/>
    <w:rsid w:val="0042370D"/>
    <w:rsid w:val="00430FD9"/>
    <w:rsid w:val="00490C64"/>
    <w:rsid w:val="004F65EA"/>
    <w:rsid w:val="006330D9"/>
    <w:rsid w:val="00635076"/>
    <w:rsid w:val="006767E3"/>
    <w:rsid w:val="00702BF4"/>
    <w:rsid w:val="0073167B"/>
    <w:rsid w:val="009504B9"/>
    <w:rsid w:val="00BC6654"/>
    <w:rsid w:val="00D07F79"/>
    <w:rsid w:val="00D1054A"/>
    <w:rsid w:val="00E50D08"/>
    <w:rsid w:val="00E65848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4330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16</cp:revision>
  <cp:lastPrinted>2020-12-16T09:43:00Z</cp:lastPrinted>
  <dcterms:created xsi:type="dcterms:W3CDTF">2020-09-02T14:07:00Z</dcterms:created>
  <dcterms:modified xsi:type="dcterms:W3CDTF">2021-12-01T07:53:00Z</dcterms:modified>
</cp:coreProperties>
</file>