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НА ОБУЧЕНИЕ 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дополнительной общеобразовательной программе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770B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_________2024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770B" w:rsidRPr="00EF52B6" w:rsidRDefault="00EF52B6" w:rsidP="00EF52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9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903C77">
        <w:rPr>
          <w:rFonts w:ascii="Times New Roman" w:hAnsi="Times New Roman" w:cs="Times New Roman"/>
          <w:sz w:val="24"/>
          <w:szCs w:val="24"/>
        </w:rPr>
        <w:t>Л035-00115-77/00097462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903C77">
        <w:rPr>
          <w:rFonts w:ascii="Times New Roman" w:hAnsi="Times New Roman" w:cs="Times New Roman"/>
          <w:sz w:val="24"/>
          <w:szCs w:val="24"/>
        </w:rPr>
        <w:t>21 декабря 2021 г.</w:t>
      </w:r>
      <w:r w:rsidRPr="00903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903C77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77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903C77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90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0B" w:rsidRPr="00903C77">
        <w:rPr>
          <w:rFonts w:ascii="Times New Roman" w:hAnsi="Times New Roman" w:cs="Times New Roman"/>
          <w:sz w:val="24"/>
          <w:szCs w:val="24"/>
        </w:rPr>
        <w:t>с одной стороны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____________________________________, действующего      на      основании </w:t>
      </w:r>
      <w:r w:rsidR="0009770B"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70B"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___________________________________________________,     в дальнейшем именуемый </w:t>
      </w:r>
      <w:r w:rsidR="0009770B" w:rsidRPr="000977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обучающийся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09770B"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09770B"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P82"/>
      <w:bookmarkEnd w:id="0"/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Предмет Договора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Красноярском филиале Финансового университета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по дополнительной общеобразовательной программе _______________________________________________________________________</w:t>
      </w:r>
      <w:r w:rsidRPr="0009770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в объеме ____________ часов ____________ формы обучения.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9770B">
        <w:rPr>
          <w:rFonts w:ascii="Times New Roman" w:hAnsi="Times New Roman" w:cs="Times New Roman"/>
          <w:sz w:val="24"/>
          <w:szCs w:val="24"/>
        </w:rPr>
        <w:t xml:space="preserve">Период обучения с ___________ 20 __ г. по ___________ 20 __ г.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разбивается на следующие этапы: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1. ____________ часов с ____________ 20 __ г. по ___________ 20___ г.;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2. ____________ часов с ____________ 20 __ г. по ___________ 20___ г.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Обучающимся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ему выдается сертификат установленного в Финансовом университете образца.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 Самостоятельно   или   на   основе   сетевого   взаимодействия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образовательный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устанавливать системы оценок, формы, порядок и периодичность проведения промежуточной аттестации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уставом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настоящим Договором и локальными нормативными актами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Выбирать методы и средства обучения ОБУЧАЮЩЕГОСЯ, обеспечивающие высокое качество образовательного процесса.   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информацию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разделом 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 1  статьи 34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Обучающийся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 информацию  от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 надлежащего  предоставления  услуг, предусмотренных </w:t>
      </w:r>
      <w:hyperlink r:id="rId7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Обращаться    к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вопросам, касающимся образовательного процесса.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ОБУЧАЮЩЕГОСЯ,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 законодательством   Российской   Федерации,   уставом, локальными  нормативными  актами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приема.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Довести   до   </w:t>
      </w:r>
      <w:r w:rsidRPr="000977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Заказчика </w:t>
      </w:r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8" w:tooltip="Закон РФ от 07.02.1992 N 2300-1 (ред. от 04.08.2023) &quot;О защите прав потребителей&quot;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Российской Федерации «О защите прав потребителей» и Федеральным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   и    обеспечить   надлежащее   предоставление образовательных  услуг,  предусмотренных  </w:t>
      </w:r>
      <w:hyperlink r:id="rId10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Образовательные   услуги   оказываются   в   соответствии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88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  требованиями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 (при его наличии у Обучающегося), и расписанием занятий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 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Обучающемуся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Сохранить  место  за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Обучающимся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 причинам  (с  учетом оплаты услуг, предусмотренных </w:t>
      </w:r>
      <w:hyperlink r:id="rId11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разделом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  Принимать   от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Заказчика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 за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Обучающемуся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уважение  человеческого  достоинства,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 от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форм  физического  и  психического  насилия,  оскорбления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охрану жизни и здоровья.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Своевременно вносить плату за предоставляемые ОБУЧАЮЩЕМУСЯ образовательные  услуги,  указанные  в  </w:t>
      </w:r>
      <w:hyperlink r:id="rId12" w:anchor="P82" w:tooltip="                            I. Предмет Договора" w:history="1">
        <w:r w:rsidRPr="0009770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разделе  </w:t>
        </w:r>
      </w:hyperlink>
      <w:r w:rsidRPr="00097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причинах отсутствия на занятиях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Обучающегося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такая возможность.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Обучающийся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 w:history="1">
        <w:r w:rsidRPr="0009770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 43</w:t>
        </w:r>
      </w:hyperlink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от  29  декабря  2012  г.  № 273-ФЗ «Об образовании в Российской Федерации», в том числе: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Извещать Исполнителя о причинах отсутствия на занятиях (в случае если не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известил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Соблюдать   требования   устава ИСПОЛНИТЕЛЯ, правила внутреннего распорядка обучающихся и иные локальные нормативные акты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Полная стоимость платных образовательных услуг за весь период обучения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09770B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09770B">
        <w:rPr>
          <w:rFonts w:ascii="Times New Roman" w:hAnsi="Times New Roman" w:cs="Times New Roman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 за исключением увеличения стоимости указанных услуг с учетом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инфляции, предусмотренного основными характеристиками федерального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очередной финансовый год и плановый период.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снизить стоимость платных образовательных услуг по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с  учетом  покрытия недостающей стоимости платных образовательных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за  счет  собственных  средств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том  числе средств,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 от  приносящей доход деятельности, добровольных пожертвований и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 взносов  физических  и  (или)  юридических  лиц, по основаниям и в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локальным нормативным актом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доведенном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3.3. ЗАКАЗЧИК осуществляет оплату до начала обучения.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каждого этапа обучения </w:t>
      </w:r>
      <w:r w:rsidRPr="0009770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п.1.2. настоящего Договора, и производит её в следующем порядке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09770B" w:rsidRPr="0009770B" w:rsidRDefault="0009770B" w:rsidP="0009770B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09770B" w:rsidRPr="0009770B" w:rsidRDefault="0009770B" w:rsidP="0009770B">
      <w:pPr>
        <w:spacing w:after="0" w:line="330" w:lineRule="exact"/>
        <w:ind w:firstLine="709"/>
        <w:jc w:val="both"/>
        <w:rPr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передает 2 (два) экземпляра подписанного Акта сдачи-приемки образовательных услуг уполномоченному представителю ЗАКАЗЧИКА или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977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7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97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Настоящий Договор может быть расторгнут по инициативе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  по   вине   Обучающегося   его незаконное зачисление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эту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 просрочки оплаты стоимости платных образовательных услуг;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(законных представителей) несовершеннолетнего   Обучающегося   в случае перевода Обучающегося для продолжения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образовательной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 Обучающийся/Заказчик</w:t>
      </w:r>
      <w:r w:rsidRPr="000977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Ответственность сторон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За неисполнение или ненадлежащее исполнение своих обязательств по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несут ответственность, предусмотренную законодательством Российской Федерации и Договором.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обнаружении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 уменьшения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оказанной 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 понесенных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отказаться от исполнения Договора и потребовать полного возмещения убытков, если в ________ срок недостатки образовательной услуги  не  устранены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Исполнителем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Заказчик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Назначить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Исполнителю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срок, в течение которого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Исполнитель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приступить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оказанию  образовательной  услуги  и (или) закончить оказание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оказать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услугу  третьим  лицам  за разумную цену и потребовать от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Исполнителя 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расходов.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 потребовать   полного   возмещения убытков,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 ему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Срок действия Договора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Настоящий Договор вступает в силу со дня его заключения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Сторонами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77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___________ 20__ г.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Заключительные положения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Сведения, указанные   в   настоящем   Договоре, соответствуют информации, размещенной на официальном сайте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Исполнителя</w:t>
      </w: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телекоммуникационной   сети   "Интернет"   на дату заключения настоящего Договора.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1" w:name="_Hlk154398470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1"/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Договора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 дополнительными  соглашениями к Договору.</w:t>
      </w:r>
    </w:p>
    <w:p w:rsidR="0009770B" w:rsidRPr="0009770B" w:rsidRDefault="0009770B" w:rsidP="00097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Настоящий Договор составлен в __ экземплярах, по одному для каждой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Сторон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одинаковую юридическую силу. Изменения и </w:t>
      </w:r>
      <w:proofErr w:type="gramStart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 настоящего</w:t>
      </w:r>
      <w:proofErr w:type="gramEnd"/>
      <w:r w:rsidRPr="000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могут  производиться  только в письменной форме и подписываться уполномоченными представителями </w:t>
      </w:r>
      <w:r w:rsidRPr="000977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Сторон.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09770B" w:rsidTr="0009770B">
        <w:trPr>
          <w:trHeight w:val="4577"/>
        </w:trPr>
        <w:tc>
          <w:tcPr>
            <w:tcW w:w="3685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E474B" w:rsidRDefault="000E474B" w:rsidP="000E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0E474B" w:rsidRDefault="000E474B" w:rsidP="000E4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E474B" w:rsidRDefault="000E474B" w:rsidP="000E47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70B" w:rsidRDefault="000E474B" w:rsidP="000E47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09770B" w:rsidRDefault="00097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09770B" w:rsidRDefault="00097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09770B" w:rsidRDefault="0009770B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7" w:type="dxa"/>
          </w:tcPr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9770B" w:rsidRDefault="0009770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9770B" w:rsidTr="0009770B">
        <w:trPr>
          <w:trHeight w:val="267"/>
        </w:trPr>
        <w:tc>
          <w:tcPr>
            <w:tcW w:w="3685" w:type="dxa"/>
            <w:hideMark/>
          </w:tcPr>
          <w:p w:rsidR="000E474B" w:rsidRDefault="000E474B" w:rsidP="000E47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Клачков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0E474B" w:rsidRDefault="000E474B" w:rsidP="000E474B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(Ф.И.О.)</w:t>
            </w:r>
          </w:p>
          <w:p w:rsidR="0009770B" w:rsidRDefault="0009770B" w:rsidP="00097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7" w:type="dxa"/>
            <w:hideMark/>
          </w:tcPr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9770B" w:rsidRDefault="000977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9770B" w:rsidRDefault="0009770B" w:rsidP="000E474B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7649">
        <w:rPr>
          <w:rFonts w:ascii="Times New Roman" w:hAnsi="Times New Roman" w:cs="Times New Roman"/>
          <w:sz w:val="20"/>
          <w:szCs w:val="20"/>
        </w:rPr>
        <w:t>м.п</w:t>
      </w:r>
      <w:proofErr w:type="spellEnd"/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программой, указанной в п.1.1. настоящего Договора, Правилами внутреннего распорядка обучающихся, ознакомлен: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______________________</w:t>
      </w: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0B" w:rsidRDefault="0009770B" w:rsidP="0009770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09770B" w:rsidRDefault="0009770B" w:rsidP="000977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9770B" w:rsidRDefault="0009770B" w:rsidP="0009770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770B" w:rsidRDefault="0009770B" w:rsidP="0009770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2F5" w:rsidRDefault="000142F5"/>
    <w:sectPr w:rsidR="0001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7" w:rsidRDefault="00B55537" w:rsidP="0009770B">
      <w:pPr>
        <w:spacing w:after="0" w:line="240" w:lineRule="auto"/>
      </w:pPr>
      <w:r>
        <w:separator/>
      </w:r>
    </w:p>
  </w:endnote>
  <w:end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7" w:rsidRDefault="00B55537" w:rsidP="0009770B">
      <w:pPr>
        <w:spacing w:after="0" w:line="240" w:lineRule="auto"/>
      </w:pPr>
      <w:r>
        <w:separator/>
      </w:r>
    </w:p>
  </w:footnote>
  <w:footnote w:type="continuationSeparator" w:id="0">
    <w:p w:rsidR="00B55537" w:rsidRDefault="00B55537" w:rsidP="0009770B">
      <w:pPr>
        <w:spacing w:after="0" w:line="240" w:lineRule="auto"/>
      </w:pPr>
      <w:r>
        <w:continuationSeparator/>
      </w:r>
    </w:p>
  </w:footnote>
  <w:footnote w:id="1">
    <w:p w:rsidR="0009770B" w:rsidRDefault="0009770B" w:rsidP="000977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Style w:val="a5"/>
          <w:sz w:val="32"/>
          <w:szCs w:val="32"/>
        </w:rPr>
        <w:sym w:font="Symbol" w:char="F02A"/>
      </w:r>
      <w:r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индивидуально.</w:t>
      </w:r>
    </w:p>
    <w:p w:rsidR="0009770B" w:rsidRDefault="0009770B" w:rsidP="0009770B">
      <w:pPr>
        <w:pStyle w:val="a3"/>
        <w:rPr>
          <w:sz w:val="28"/>
          <w:szCs w:val="28"/>
        </w:rPr>
      </w:pPr>
    </w:p>
  </w:footnote>
  <w:footnote w:id="2">
    <w:p w:rsidR="0009770B" w:rsidRDefault="0009770B" w:rsidP="0009770B">
      <w:pPr>
        <w:pStyle w:val="a3"/>
      </w:pPr>
      <w:r>
        <w:rPr>
          <w:rStyle w:val="a5"/>
        </w:rPr>
        <w:footnoteRef/>
      </w:r>
      <w:r>
        <w:t xml:space="preserve"> Ненужное вычеркнуть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2"/>
    <w:rsid w:val="000142F5"/>
    <w:rsid w:val="000239D2"/>
    <w:rsid w:val="0009770B"/>
    <w:rsid w:val="000E474B"/>
    <w:rsid w:val="00442735"/>
    <w:rsid w:val="00480882"/>
    <w:rsid w:val="004D7398"/>
    <w:rsid w:val="006766D1"/>
    <w:rsid w:val="00795534"/>
    <w:rsid w:val="008814B4"/>
    <w:rsid w:val="008A3912"/>
    <w:rsid w:val="00903C77"/>
    <w:rsid w:val="00B55537"/>
    <w:rsid w:val="00E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EB8"/>
  <w15:chartTrackingRefBased/>
  <w15:docId w15:val="{881823AE-F070-486A-8E12-2E12B14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7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770B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09770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91BDB1D8C56BBE0059E5938D8D0A9849C00F00308FA4E61BA03A19BICK7M" TargetMode="External"/><Relationship Id="rId13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2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ERodin\Downloads\5%20&#1044;&#1054;&#1043;&#1054;&#1042;&#1054;&#1056;%20&#1086;&#1073;%20&#1086;&#1073;&#1088;&#1072;&#1079;&#1086;&#1074;&#1072;&#1085;&#1080;&#1080;%20&#1044;&#1054;&#1055;%203-&#1093;%20&#1089;&#1090;&#1086;&#1088;&#1086;&#1085;&#1085;&#1080;&#1081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849C00F00308FA4E61BA03A19BICK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A02EC-6270-47CC-8FD1-380048516071}"/>
</file>

<file path=customXml/itemProps2.xml><?xml version="1.0" encoding="utf-8"?>
<ds:datastoreItem xmlns:ds="http://schemas.openxmlformats.org/officeDocument/2006/customXml" ds:itemID="{40DCB5F9-2247-4092-8A7C-6B001AD54E0E}"/>
</file>

<file path=customXml/itemProps3.xml><?xml version="1.0" encoding="utf-8"?>
<ds:datastoreItem xmlns:ds="http://schemas.openxmlformats.org/officeDocument/2006/customXml" ds:itemID="{2BAB1D2C-A080-4306-902D-EB09EEE72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2024-01-22T02:24:00Z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