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762" w:rsidRDefault="00054762" w:rsidP="0005476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54762" w:rsidRDefault="00054762" w:rsidP="0005476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54762" w:rsidRDefault="00054762" w:rsidP="0005476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54762" w:rsidRDefault="00054762" w:rsidP="0005476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54762" w:rsidRDefault="00054762" w:rsidP="0005476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54762" w:rsidRDefault="00054762" w:rsidP="0005476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54762" w:rsidRDefault="00054762" w:rsidP="0005476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70EDB" w:rsidRPr="006762FD" w:rsidRDefault="00054762" w:rsidP="000547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62FD">
        <w:rPr>
          <w:rFonts w:ascii="Times New Roman" w:hAnsi="Times New Roman" w:cs="Times New Roman"/>
          <w:b/>
          <w:sz w:val="32"/>
          <w:szCs w:val="32"/>
        </w:rPr>
        <w:t>ПРОГРАММА РАЗВИТИЯ КАФЕДРЫ</w:t>
      </w:r>
    </w:p>
    <w:p w:rsidR="00054762" w:rsidRDefault="00054762" w:rsidP="0005476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«Менеджмент и маркетинг»</w:t>
      </w:r>
    </w:p>
    <w:p w:rsidR="006762FD" w:rsidRDefault="006762FD" w:rsidP="0005476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54762" w:rsidRDefault="00054762" w:rsidP="0005476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ФЕДЕРАЛЬНОГО ГОСУДАРСТВЕННОГО </w:t>
      </w:r>
    </w:p>
    <w:p w:rsidR="00054762" w:rsidRDefault="00054762" w:rsidP="0005476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ОБРАЗОВАТЕЛЬНОГО БЮДЖЕТНОГО УЧРЕЖДЕНИЯ ВЫСШЕНГО ПРОФЕССИОНАЛЬНОГО ОБРАЗОВАНИЯ</w:t>
      </w:r>
    </w:p>
    <w:p w:rsidR="00054762" w:rsidRDefault="00054762" w:rsidP="0005476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«ФИНАНСОВЫЙ УНИВЕРСИТЕТ ПРИ ПРАВИТЕЛЬСТВЕ</w:t>
      </w:r>
    </w:p>
    <w:p w:rsidR="00054762" w:rsidRDefault="00054762" w:rsidP="0005476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РОССИЙСКОЙ ФЕДЕРАЦИИ» (Краснодарский филиал)</w:t>
      </w:r>
    </w:p>
    <w:p w:rsidR="00054762" w:rsidRDefault="00054762" w:rsidP="0005476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2013 – 2020 ГОДЫ</w:t>
      </w:r>
    </w:p>
    <w:p w:rsidR="00054762" w:rsidRDefault="00054762" w:rsidP="0005476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54762" w:rsidRDefault="00054762" w:rsidP="0005476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54762" w:rsidRDefault="00054762" w:rsidP="0005476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54762" w:rsidRDefault="00054762" w:rsidP="0005476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54762" w:rsidRDefault="00054762" w:rsidP="0005476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54762" w:rsidRDefault="00054762" w:rsidP="0005476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54762" w:rsidRDefault="00054762" w:rsidP="0005476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54762" w:rsidRDefault="00054762" w:rsidP="0005476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54762" w:rsidRDefault="00054762" w:rsidP="0005476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54762" w:rsidRDefault="00054762" w:rsidP="0005476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КРАСНОДАР 2013</w:t>
      </w:r>
    </w:p>
    <w:p w:rsidR="00054762" w:rsidRDefault="00054762" w:rsidP="0005476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СОДЕРЖАНИЕ</w:t>
      </w:r>
    </w:p>
    <w:tbl>
      <w:tblPr>
        <w:tblW w:w="0" w:type="auto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59"/>
      </w:tblGrid>
      <w:tr w:rsidR="00670405" w:rsidTr="00670405">
        <w:trPr>
          <w:trHeight w:val="408"/>
        </w:trPr>
        <w:tc>
          <w:tcPr>
            <w:tcW w:w="8159" w:type="dxa"/>
          </w:tcPr>
          <w:p w:rsidR="00670405" w:rsidRPr="00670405" w:rsidRDefault="00670405" w:rsidP="00054762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405">
              <w:rPr>
                <w:rFonts w:ascii="Times New Roman" w:hAnsi="Times New Roman" w:cs="Times New Roman"/>
                <w:b/>
                <w:sz w:val="28"/>
                <w:szCs w:val="28"/>
              </w:rPr>
              <w:t>Видение и миссия</w:t>
            </w:r>
          </w:p>
        </w:tc>
      </w:tr>
      <w:tr w:rsidR="00670405" w:rsidTr="00670405">
        <w:trPr>
          <w:trHeight w:val="528"/>
        </w:trPr>
        <w:tc>
          <w:tcPr>
            <w:tcW w:w="8159" w:type="dxa"/>
          </w:tcPr>
          <w:p w:rsidR="00670405" w:rsidRPr="00670405" w:rsidRDefault="00670405" w:rsidP="00054762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405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Образовательный процесс</w:t>
            </w:r>
          </w:p>
        </w:tc>
      </w:tr>
      <w:tr w:rsidR="00670405" w:rsidTr="00670405">
        <w:trPr>
          <w:trHeight w:val="456"/>
        </w:trPr>
        <w:tc>
          <w:tcPr>
            <w:tcW w:w="8159" w:type="dxa"/>
          </w:tcPr>
          <w:p w:rsidR="00670405" w:rsidRPr="00670405" w:rsidRDefault="00670405" w:rsidP="00054762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405">
              <w:rPr>
                <w:rFonts w:ascii="Times New Roman" w:hAnsi="Times New Roman" w:cs="Times New Roman"/>
                <w:b/>
                <w:sz w:val="28"/>
                <w:szCs w:val="28"/>
              </w:rPr>
              <w:t>Кадры</w:t>
            </w:r>
          </w:p>
        </w:tc>
      </w:tr>
      <w:tr w:rsidR="00670405" w:rsidTr="00670405">
        <w:trPr>
          <w:trHeight w:val="528"/>
        </w:trPr>
        <w:tc>
          <w:tcPr>
            <w:tcW w:w="8159" w:type="dxa"/>
          </w:tcPr>
          <w:p w:rsidR="00670405" w:rsidRPr="00670405" w:rsidRDefault="00670405" w:rsidP="00054762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405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Технические и информационные ресурсы</w:t>
            </w:r>
          </w:p>
        </w:tc>
      </w:tr>
      <w:tr w:rsidR="00670405" w:rsidTr="00670405">
        <w:trPr>
          <w:trHeight w:val="492"/>
        </w:trPr>
        <w:tc>
          <w:tcPr>
            <w:tcW w:w="8159" w:type="dxa"/>
          </w:tcPr>
          <w:p w:rsidR="00670405" w:rsidRPr="00670405" w:rsidRDefault="00670405" w:rsidP="0005476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70405">
              <w:rPr>
                <w:rStyle w:val="2"/>
                <w:sz w:val="28"/>
                <w:szCs w:val="28"/>
              </w:rPr>
              <w:t>Научно-исследовательская работа кафедры</w:t>
            </w:r>
          </w:p>
        </w:tc>
      </w:tr>
      <w:tr w:rsidR="00670405" w:rsidTr="00670405">
        <w:trPr>
          <w:trHeight w:val="384"/>
        </w:trPr>
        <w:tc>
          <w:tcPr>
            <w:tcW w:w="8159" w:type="dxa"/>
          </w:tcPr>
          <w:p w:rsidR="00670405" w:rsidRPr="00670405" w:rsidRDefault="00670405" w:rsidP="00054762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405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Технические и информационные ресурсы</w:t>
            </w:r>
          </w:p>
        </w:tc>
      </w:tr>
      <w:tr w:rsidR="00670405" w:rsidTr="00A5552A">
        <w:trPr>
          <w:trHeight w:val="635"/>
        </w:trPr>
        <w:tc>
          <w:tcPr>
            <w:tcW w:w="8159" w:type="dxa"/>
          </w:tcPr>
          <w:p w:rsidR="00670405" w:rsidRPr="00670405" w:rsidRDefault="00670405" w:rsidP="00670405">
            <w:pPr>
              <w:pStyle w:val="12"/>
              <w:keepNext/>
              <w:keepLines/>
              <w:shd w:val="clear" w:color="auto" w:fill="auto"/>
              <w:tabs>
                <w:tab w:val="left" w:pos="477"/>
              </w:tabs>
              <w:spacing w:after="0" w:line="485" w:lineRule="exact"/>
              <w:rPr>
                <w:sz w:val="28"/>
                <w:szCs w:val="28"/>
              </w:rPr>
            </w:pPr>
            <w:r w:rsidRPr="00670405">
              <w:rPr>
                <w:sz w:val="28"/>
                <w:szCs w:val="28"/>
              </w:rPr>
              <w:t>Участие в международном сотрудничестве</w:t>
            </w:r>
          </w:p>
        </w:tc>
      </w:tr>
      <w:tr w:rsidR="00670405" w:rsidTr="00670405">
        <w:trPr>
          <w:trHeight w:val="348"/>
        </w:trPr>
        <w:tc>
          <w:tcPr>
            <w:tcW w:w="8159" w:type="dxa"/>
          </w:tcPr>
          <w:p w:rsidR="00670405" w:rsidRPr="00670405" w:rsidRDefault="00670405" w:rsidP="00054762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405">
              <w:rPr>
                <w:rFonts w:ascii="Times New Roman" w:hAnsi="Times New Roman" w:cs="Times New Roman"/>
                <w:b/>
                <w:sz w:val="28"/>
                <w:szCs w:val="28"/>
              </w:rPr>
              <w:t>Связь с практикой</w:t>
            </w:r>
          </w:p>
        </w:tc>
      </w:tr>
      <w:tr w:rsidR="00670405" w:rsidTr="00670405">
        <w:trPr>
          <w:trHeight w:val="408"/>
        </w:trPr>
        <w:tc>
          <w:tcPr>
            <w:tcW w:w="8159" w:type="dxa"/>
          </w:tcPr>
          <w:p w:rsidR="00670405" w:rsidRPr="00670405" w:rsidRDefault="00670405" w:rsidP="00054762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70405">
              <w:rPr>
                <w:rFonts w:ascii="Times New Roman" w:hAnsi="Times New Roman" w:cs="Times New Roman"/>
                <w:b/>
                <w:sz w:val="28"/>
                <w:szCs w:val="28"/>
              </w:rPr>
              <w:t>Межкафедральное</w:t>
            </w:r>
            <w:proofErr w:type="spellEnd"/>
            <w:r w:rsidRPr="006704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сотрудничество</w:t>
            </w:r>
          </w:p>
        </w:tc>
      </w:tr>
    </w:tbl>
    <w:p w:rsidR="00054762" w:rsidRDefault="00054762" w:rsidP="00054762">
      <w:pPr>
        <w:rPr>
          <w:rFonts w:ascii="Times New Roman" w:hAnsi="Times New Roman" w:cs="Times New Roman"/>
          <w:sz w:val="32"/>
          <w:szCs w:val="32"/>
        </w:rPr>
      </w:pPr>
    </w:p>
    <w:p w:rsidR="003406B2" w:rsidRDefault="003406B2" w:rsidP="00054762">
      <w:pPr>
        <w:rPr>
          <w:rFonts w:ascii="Times New Roman" w:hAnsi="Times New Roman" w:cs="Times New Roman"/>
          <w:sz w:val="32"/>
          <w:szCs w:val="32"/>
        </w:rPr>
      </w:pPr>
    </w:p>
    <w:p w:rsidR="003406B2" w:rsidRDefault="003406B2" w:rsidP="00054762">
      <w:pPr>
        <w:rPr>
          <w:rFonts w:ascii="Times New Roman" w:hAnsi="Times New Roman" w:cs="Times New Roman"/>
          <w:sz w:val="32"/>
          <w:szCs w:val="32"/>
        </w:rPr>
      </w:pPr>
    </w:p>
    <w:p w:rsidR="003406B2" w:rsidRDefault="003406B2" w:rsidP="00054762">
      <w:pPr>
        <w:rPr>
          <w:rFonts w:ascii="Times New Roman" w:hAnsi="Times New Roman" w:cs="Times New Roman"/>
          <w:sz w:val="32"/>
          <w:szCs w:val="32"/>
        </w:rPr>
      </w:pPr>
    </w:p>
    <w:p w:rsidR="003406B2" w:rsidRDefault="003406B2" w:rsidP="00054762">
      <w:pPr>
        <w:rPr>
          <w:rFonts w:ascii="Times New Roman" w:hAnsi="Times New Roman" w:cs="Times New Roman"/>
          <w:sz w:val="32"/>
          <w:szCs w:val="32"/>
        </w:rPr>
      </w:pPr>
    </w:p>
    <w:p w:rsidR="003406B2" w:rsidRDefault="003406B2" w:rsidP="00054762">
      <w:pPr>
        <w:rPr>
          <w:rFonts w:ascii="Times New Roman" w:hAnsi="Times New Roman" w:cs="Times New Roman"/>
          <w:sz w:val="32"/>
          <w:szCs w:val="32"/>
        </w:rPr>
      </w:pPr>
    </w:p>
    <w:p w:rsidR="003406B2" w:rsidRDefault="003406B2" w:rsidP="00054762">
      <w:pPr>
        <w:rPr>
          <w:rFonts w:ascii="Times New Roman" w:hAnsi="Times New Roman" w:cs="Times New Roman"/>
          <w:sz w:val="32"/>
          <w:szCs w:val="32"/>
        </w:rPr>
      </w:pPr>
    </w:p>
    <w:p w:rsidR="00670405" w:rsidRDefault="00670405" w:rsidP="00054762">
      <w:pPr>
        <w:rPr>
          <w:rFonts w:ascii="Times New Roman" w:hAnsi="Times New Roman" w:cs="Times New Roman"/>
          <w:sz w:val="32"/>
          <w:szCs w:val="32"/>
        </w:rPr>
      </w:pPr>
    </w:p>
    <w:p w:rsidR="00670405" w:rsidRDefault="00670405" w:rsidP="00054762">
      <w:pPr>
        <w:rPr>
          <w:rFonts w:ascii="Times New Roman" w:hAnsi="Times New Roman" w:cs="Times New Roman"/>
          <w:sz w:val="32"/>
          <w:szCs w:val="32"/>
        </w:rPr>
      </w:pPr>
    </w:p>
    <w:p w:rsidR="00670405" w:rsidRDefault="00670405" w:rsidP="00054762">
      <w:pPr>
        <w:rPr>
          <w:rFonts w:ascii="Times New Roman" w:hAnsi="Times New Roman" w:cs="Times New Roman"/>
          <w:sz w:val="32"/>
          <w:szCs w:val="32"/>
        </w:rPr>
      </w:pPr>
    </w:p>
    <w:p w:rsidR="00670405" w:rsidRDefault="00670405" w:rsidP="00054762">
      <w:pPr>
        <w:rPr>
          <w:rFonts w:ascii="Times New Roman" w:hAnsi="Times New Roman" w:cs="Times New Roman"/>
          <w:sz w:val="32"/>
          <w:szCs w:val="32"/>
        </w:rPr>
      </w:pPr>
    </w:p>
    <w:p w:rsidR="00670405" w:rsidRDefault="00670405" w:rsidP="00054762">
      <w:pPr>
        <w:rPr>
          <w:rFonts w:ascii="Times New Roman" w:hAnsi="Times New Roman" w:cs="Times New Roman"/>
          <w:sz w:val="32"/>
          <w:szCs w:val="32"/>
        </w:rPr>
      </w:pPr>
    </w:p>
    <w:p w:rsidR="00670405" w:rsidRDefault="00670405" w:rsidP="00054762">
      <w:pPr>
        <w:rPr>
          <w:rFonts w:ascii="Times New Roman" w:hAnsi="Times New Roman" w:cs="Times New Roman"/>
          <w:sz w:val="32"/>
          <w:szCs w:val="32"/>
        </w:rPr>
      </w:pPr>
    </w:p>
    <w:p w:rsidR="003406B2" w:rsidRDefault="003406B2" w:rsidP="00054762">
      <w:pPr>
        <w:rPr>
          <w:rFonts w:ascii="Times New Roman" w:hAnsi="Times New Roman" w:cs="Times New Roman"/>
          <w:sz w:val="32"/>
          <w:szCs w:val="32"/>
        </w:rPr>
      </w:pPr>
    </w:p>
    <w:p w:rsidR="003406B2" w:rsidRDefault="003406B2" w:rsidP="00054762">
      <w:pPr>
        <w:rPr>
          <w:rFonts w:ascii="Times New Roman" w:hAnsi="Times New Roman" w:cs="Times New Roman"/>
          <w:sz w:val="32"/>
          <w:szCs w:val="32"/>
        </w:rPr>
      </w:pPr>
    </w:p>
    <w:p w:rsidR="003406B2" w:rsidRDefault="003406B2" w:rsidP="00054762">
      <w:pPr>
        <w:rPr>
          <w:rFonts w:ascii="Times New Roman" w:hAnsi="Times New Roman" w:cs="Times New Roman"/>
          <w:sz w:val="32"/>
          <w:szCs w:val="32"/>
        </w:rPr>
      </w:pPr>
    </w:p>
    <w:p w:rsidR="003406B2" w:rsidRDefault="003406B2" w:rsidP="00054762">
      <w:pPr>
        <w:rPr>
          <w:rFonts w:ascii="Times New Roman" w:hAnsi="Times New Roman" w:cs="Times New Roman"/>
          <w:sz w:val="32"/>
          <w:szCs w:val="32"/>
        </w:rPr>
      </w:pPr>
    </w:p>
    <w:p w:rsidR="003406B2" w:rsidRPr="00B4028A" w:rsidRDefault="003406B2" w:rsidP="00B4028A">
      <w:pPr>
        <w:rPr>
          <w:rFonts w:ascii="Times New Roman" w:hAnsi="Times New Roman" w:cs="Times New Roman"/>
          <w:b/>
          <w:sz w:val="32"/>
          <w:szCs w:val="32"/>
        </w:rPr>
      </w:pPr>
      <w:r w:rsidRPr="00B4028A">
        <w:rPr>
          <w:rFonts w:ascii="Times New Roman" w:hAnsi="Times New Roman" w:cs="Times New Roman"/>
          <w:b/>
          <w:sz w:val="32"/>
          <w:szCs w:val="32"/>
        </w:rPr>
        <w:lastRenderedPageBreak/>
        <w:t>Видение и миссия</w:t>
      </w:r>
    </w:p>
    <w:p w:rsidR="003406B2" w:rsidRPr="00B4028A" w:rsidRDefault="003406B2" w:rsidP="0005476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4028A">
        <w:rPr>
          <w:rFonts w:ascii="Times New Roman" w:hAnsi="Times New Roman" w:cs="Times New Roman"/>
          <w:sz w:val="28"/>
          <w:szCs w:val="28"/>
        </w:rPr>
        <w:t>Кафедра «Менеджмент и маркетинг» выстраивает основное направление своего развития в соответствии со стратегической целью Финансового ун</w:t>
      </w:r>
      <w:r w:rsidRPr="00B4028A">
        <w:rPr>
          <w:rFonts w:ascii="Times New Roman" w:hAnsi="Times New Roman" w:cs="Times New Roman"/>
          <w:sz w:val="28"/>
          <w:szCs w:val="28"/>
        </w:rPr>
        <w:t>и</w:t>
      </w:r>
      <w:r w:rsidRPr="00B4028A">
        <w:rPr>
          <w:rFonts w:ascii="Times New Roman" w:hAnsi="Times New Roman" w:cs="Times New Roman"/>
          <w:sz w:val="28"/>
          <w:szCs w:val="28"/>
        </w:rPr>
        <w:t>верситета, которая заключается в выполнении миссии ведущего научного, исследовательского, образовательного, методического и консалтингового центра в области финансово-экономических наук, входящего в число перед</w:t>
      </w:r>
      <w:r w:rsidRPr="00B4028A">
        <w:rPr>
          <w:rFonts w:ascii="Times New Roman" w:hAnsi="Times New Roman" w:cs="Times New Roman"/>
          <w:sz w:val="28"/>
          <w:szCs w:val="28"/>
        </w:rPr>
        <w:t>о</w:t>
      </w:r>
      <w:r w:rsidRPr="00B4028A">
        <w:rPr>
          <w:rFonts w:ascii="Times New Roman" w:hAnsi="Times New Roman" w:cs="Times New Roman"/>
          <w:sz w:val="28"/>
          <w:szCs w:val="28"/>
        </w:rPr>
        <w:t>вых мировых университетов и осуществляющего значительный теоретич</w:t>
      </w:r>
      <w:r w:rsidRPr="00B4028A">
        <w:rPr>
          <w:rFonts w:ascii="Times New Roman" w:hAnsi="Times New Roman" w:cs="Times New Roman"/>
          <w:sz w:val="28"/>
          <w:szCs w:val="28"/>
        </w:rPr>
        <w:t>е</w:t>
      </w:r>
      <w:r w:rsidRPr="00B4028A">
        <w:rPr>
          <w:rFonts w:ascii="Times New Roman" w:hAnsi="Times New Roman" w:cs="Times New Roman"/>
          <w:sz w:val="28"/>
          <w:szCs w:val="28"/>
        </w:rPr>
        <w:t>ский и практический вклад в инновационное развитие и глобальную конк</w:t>
      </w:r>
      <w:r w:rsidRPr="00B4028A">
        <w:rPr>
          <w:rFonts w:ascii="Times New Roman" w:hAnsi="Times New Roman" w:cs="Times New Roman"/>
          <w:sz w:val="28"/>
          <w:szCs w:val="28"/>
        </w:rPr>
        <w:t>у</w:t>
      </w:r>
      <w:r w:rsidRPr="00B4028A">
        <w:rPr>
          <w:rFonts w:ascii="Times New Roman" w:hAnsi="Times New Roman" w:cs="Times New Roman"/>
          <w:sz w:val="28"/>
          <w:szCs w:val="28"/>
        </w:rPr>
        <w:t>рентоспособность России.</w:t>
      </w:r>
      <w:proofErr w:type="gramEnd"/>
    </w:p>
    <w:p w:rsidR="003406B2" w:rsidRPr="00B4028A" w:rsidRDefault="003406B2" w:rsidP="00054762">
      <w:pPr>
        <w:rPr>
          <w:rFonts w:ascii="Times New Roman" w:hAnsi="Times New Roman" w:cs="Times New Roman"/>
          <w:sz w:val="28"/>
          <w:szCs w:val="28"/>
        </w:rPr>
      </w:pPr>
      <w:r w:rsidRPr="00B4028A">
        <w:rPr>
          <w:rFonts w:ascii="Times New Roman" w:hAnsi="Times New Roman" w:cs="Times New Roman"/>
          <w:sz w:val="28"/>
          <w:szCs w:val="28"/>
        </w:rPr>
        <w:t xml:space="preserve">Стратегической целью кафедры является </w:t>
      </w:r>
      <w:r w:rsidR="007F2013" w:rsidRPr="00B4028A">
        <w:rPr>
          <w:rFonts w:ascii="Times New Roman" w:hAnsi="Times New Roman" w:cs="Times New Roman"/>
          <w:sz w:val="28"/>
          <w:szCs w:val="28"/>
        </w:rPr>
        <w:t>формирование и укрепление лид</w:t>
      </w:r>
      <w:r w:rsidR="00CB3A6A" w:rsidRPr="00B4028A">
        <w:rPr>
          <w:rFonts w:ascii="Times New Roman" w:hAnsi="Times New Roman" w:cs="Times New Roman"/>
          <w:sz w:val="28"/>
          <w:szCs w:val="28"/>
        </w:rPr>
        <w:t xml:space="preserve">ирующих позиций </w:t>
      </w:r>
      <w:proofErr w:type="spellStart"/>
      <w:r w:rsidR="00CB3A6A" w:rsidRPr="00B4028A"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  <w:r w:rsidR="007F2013" w:rsidRPr="00B4028A">
        <w:rPr>
          <w:rFonts w:ascii="Times New Roman" w:hAnsi="Times New Roman" w:cs="Times New Roman"/>
          <w:sz w:val="28"/>
          <w:szCs w:val="28"/>
        </w:rPr>
        <w:t xml:space="preserve"> как ведущего научного, исследов</w:t>
      </w:r>
      <w:r w:rsidR="007F2013" w:rsidRPr="00B4028A">
        <w:rPr>
          <w:rFonts w:ascii="Times New Roman" w:hAnsi="Times New Roman" w:cs="Times New Roman"/>
          <w:sz w:val="28"/>
          <w:szCs w:val="28"/>
        </w:rPr>
        <w:t>а</w:t>
      </w:r>
      <w:r w:rsidR="007F2013" w:rsidRPr="00B4028A">
        <w:rPr>
          <w:rFonts w:ascii="Times New Roman" w:hAnsi="Times New Roman" w:cs="Times New Roman"/>
          <w:sz w:val="28"/>
          <w:szCs w:val="28"/>
        </w:rPr>
        <w:t>тельского, образовательного, методического и консалтингового центра</w:t>
      </w:r>
      <w:r w:rsidR="00CB3A6A" w:rsidRPr="00B4028A">
        <w:rPr>
          <w:rFonts w:ascii="Times New Roman" w:hAnsi="Times New Roman" w:cs="Times New Roman"/>
          <w:sz w:val="28"/>
          <w:szCs w:val="28"/>
        </w:rPr>
        <w:t>,</w:t>
      </w:r>
      <w:r w:rsidR="007F2013" w:rsidRPr="00B4028A">
        <w:rPr>
          <w:rFonts w:ascii="Times New Roman" w:hAnsi="Times New Roman" w:cs="Times New Roman"/>
          <w:sz w:val="28"/>
          <w:szCs w:val="28"/>
        </w:rPr>
        <w:t xml:space="preserve"> нац</w:t>
      </w:r>
      <w:r w:rsidR="007F2013" w:rsidRPr="00B4028A">
        <w:rPr>
          <w:rFonts w:ascii="Times New Roman" w:hAnsi="Times New Roman" w:cs="Times New Roman"/>
          <w:sz w:val="28"/>
          <w:szCs w:val="28"/>
        </w:rPr>
        <w:t>е</w:t>
      </w:r>
      <w:r w:rsidR="007F2013" w:rsidRPr="00B4028A">
        <w:rPr>
          <w:rFonts w:ascii="Times New Roman" w:hAnsi="Times New Roman" w:cs="Times New Roman"/>
          <w:sz w:val="28"/>
          <w:szCs w:val="28"/>
        </w:rPr>
        <w:t xml:space="preserve">ленного на развитие </w:t>
      </w:r>
      <w:r w:rsidR="002B6C09" w:rsidRPr="00B4028A">
        <w:rPr>
          <w:rFonts w:ascii="Times New Roman" w:hAnsi="Times New Roman" w:cs="Times New Roman"/>
          <w:sz w:val="28"/>
          <w:szCs w:val="28"/>
        </w:rPr>
        <w:t>региона</w:t>
      </w:r>
      <w:r w:rsidR="00CB3A6A" w:rsidRPr="00B4028A">
        <w:rPr>
          <w:rFonts w:ascii="Times New Roman" w:hAnsi="Times New Roman" w:cs="Times New Roman"/>
          <w:sz w:val="28"/>
          <w:szCs w:val="28"/>
        </w:rPr>
        <w:t xml:space="preserve"> по</w:t>
      </w:r>
      <w:r w:rsidR="007F2013" w:rsidRPr="00B4028A">
        <w:rPr>
          <w:rFonts w:ascii="Times New Roman" w:hAnsi="Times New Roman" w:cs="Times New Roman"/>
          <w:sz w:val="28"/>
          <w:szCs w:val="28"/>
        </w:rPr>
        <w:t>сред</w:t>
      </w:r>
      <w:r w:rsidR="00CB3A6A" w:rsidRPr="00B4028A">
        <w:rPr>
          <w:rFonts w:ascii="Times New Roman" w:hAnsi="Times New Roman" w:cs="Times New Roman"/>
          <w:sz w:val="28"/>
          <w:szCs w:val="28"/>
        </w:rPr>
        <w:t>ством</w:t>
      </w:r>
      <w:r w:rsidR="007F2013" w:rsidRPr="00B4028A">
        <w:rPr>
          <w:rFonts w:ascii="Times New Roman" w:hAnsi="Times New Roman" w:cs="Times New Roman"/>
          <w:sz w:val="28"/>
          <w:szCs w:val="28"/>
        </w:rPr>
        <w:t xml:space="preserve"> следующих направлений деятел</w:t>
      </w:r>
      <w:r w:rsidR="007F2013" w:rsidRPr="00B4028A">
        <w:rPr>
          <w:rFonts w:ascii="Times New Roman" w:hAnsi="Times New Roman" w:cs="Times New Roman"/>
          <w:sz w:val="28"/>
          <w:szCs w:val="28"/>
        </w:rPr>
        <w:t>ь</w:t>
      </w:r>
      <w:r w:rsidR="007F2013" w:rsidRPr="00B4028A">
        <w:rPr>
          <w:rFonts w:ascii="Times New Roman" w:hAnsi="Times New Roman" w:cs="Times New Roman"/>
          <w:sz w:val="28"/>
          <w:szCs w:val="28"/>
        </w:rPr>
        <w:t xml:space="preserve">ности. </w:t>
      </w:r>
    </w:p>
    <w:p w:rsidR="00B4028A" w:rsidRDefault="00B4028A" w:rsidP="00B4028A">
      <w:pPr>
        <w:rPr>
          <w:rFonts w:ascii="Times New Roman" w:hAnsi="Times New Roman" w:cs="Times New Roman"/>
          <w:b/>
          <w:sz w:val="32"/>
          <w:szCs w:val="32"/>
        </w:rPr>
      </w:pPr>
    </w:p>
    <w:p w:rsidR="002B6C09" w:rsidRPr="00B4028A" w:rsidRDefault="002B6C09" w:rsidP="00B4028A">
      <w:pPr>
        <w:rPr>
          <w:rFonts w:ascii="Times New Roman" w:hAnsi="Times New Roman" w:cs="Times New Roman"/>
          <w:b/>
          <w:sz w:val="32"/>
          <w:szCs w:val="32"/>
        </w:rPr>
      </w:pPr>
      <w:r w:rsidRPr="00B4028A">
        <w:rPr>
          <w:rFonts w:ascii="Times New Roman" w:hAnsi="Times New Roman" w:cs="Times New Roman"/>
          <w:b/>
          <w:sz w:val="32"/>
          <w:szCs w:val="32"/>
        </w:rPr>
        <w:t>Образовательный процесс.</w:t>
      </w:r>
    </w:p>
    <w:p w:rsidR="002B6C09" w:rsidRPr="00B4028A" w:rsidRDefault="00E65938" w:rsidP="00B4028A">
      <w:pPr>
        <w:ind w:left="567" w:firstLine="0"/>
        <w:rPr>
          <w:rFonts w:ascii="Times New Roman" w:hAnsi="Times New Roman" w:cs="Times New Roman"/>
          <w:b/>
          <w:sz w:val="28"/>
          <w:szCs w:val="28"/>
        </w:rPr>
      </w:pPr>
      <w:r w:rsidRPr="00B4028A">
        <w:rPr>
          <w:rFonts w:ascii="Times New Roman" w:hAnsi="Times New Roman" w:cs="Times New Roman"/>
          <w:b/>
          <w:sz w:val="28"/>
          <w:szCs w:val="28"/>
        </w:rPr>
        <w:t>У</w:t>
      </w:r>
      <w:r w:rsidR="002B6C09" w:rsidRPr="00B4028A">
        <w:rPr>
          <w:rFonts w:ascii="Times New Roman" w:hAnsi="Times New Roman" w:cs="Times New Roman"/>
          <w:b/>
          <w:sz w:val="28"/>
          <w:szCs w:val="28"/>
        </w:rPr>
        <w:t>чебная и учебно-методическая работа.</w:t>
      </w:r>
    </w:p>
    <w:p w:rsidR="00CB3A6A" w:rsidRPr="00B4028A" w:rsidRDefault="002B6C09" w:rsidP="00B4028A">
      <w:pPr>
        <w:pStyle w:val="a4"/>
        <w:shd w:val="clear" w:color="auto" w:fill="auto"/>
        <w:spacing w:before="0" w:line="360" w:lineRule="auto"/>
        <w:ind w:right="20" w:firstLine="567"/>
        <w:rPr>
          <w:sz w:val="28"/>
          <w:szCs w:val="28"/>
        </w:rPr>
      </w:pPr>
      <w:r w:rsidRPr="00B4028A">
        <w:rPr>
          <w:rStyle w:val="a5"/>
          <w:b w:val="0"/>
          <w:sz w:val="28"/>
          <w:szCs w:val="28"/>
        </w:rPr>
        <w:t>Работа</w:t>
      </w:r>
      <w:r w:rsidRPr="00B4028A">
        <w:rPr>
          <w:sz w:val="28"/>
          <w:szCs w:val="28"/>
        </w:rPr>
        <w:t xml:space="preserve"> кафедры в этой области дифференцируется в зависимости от уровневой системы подготовки кадров</w:t>
      </w:r>
      <w:r w:rsidR="00E65938" w:rsidRPr="00B4028A">
        <w:rPr>
          <w:sz w:val="28"/>
          <w:szCs w:val="28"/>
        </w:rPr>
        <w:t xml:space="preserve"> в рамках образовательной программы  Менеджмент по профилям: инвестиционный менеджмент, маркетинг, упра</w:t>
      </w:r>
      <w:r w:rsidR="00E65938" w:rsidRPr="00B4028A">
        <w:rPr>
          <w:sz w:val="28"/>
          <w:szCs w:val="28"/>
        </w:rPr>
        <w:t>в</w:t>
      </w:r>
      <w:r w:rsidR="00E65938" w:rsidRPr="00B4028A">
        <w:rPr>
          <w:sz w:val="28"/>
          <w:szCs w:val="28"/>
        </w:rPr>
        <w:t>ление проектами</w:t>
      </w:r>
      <w:r w:rsidRPr="00B4028A">
        <w:rPr>
          <w:sz w:val="28"/>
          <w:szCs w:val="28"/>
        </w:rPr>
        <w:t xml:space="preserve">. Она учитывает имеющиеся достижения и накопленный опыт по подготовке специалистов </w:t>
      </w:r>
      <w:r w:rsidR="00E65938" w:rsidRPr="00B4028A">
        <w:rPr>
          <w:sz w:val="28"/>
          <w:szCs w:val="28"/>
        </w:rPr>
        <w:t>в области управления для обеспечения квалифицированными кадрами организаций и предприятий региона.</w:t>
      </w:r>
    </w:p>
    <w:p w:rsidR="00E65938" w:rsidRPr="00B4028A" w:rsidRDefault="00E65938" w:rsidP="00CB3A6A">
      <w:pPr>
        <w:pStyle w:val="a4"/>
        <w:shd w:val="clear" w:color="auto" w:fill="auto"/>
        <w:spacing w:before="0"/>
        <w:ind w:right="20" w:firstLine="567"/>
        <w:rPr>
          <w:sz w:val="28"/>
          <w:szCs w:val="28"/>
        </w:rPr>
      </w:pPr>
      <w:r w:rsidRPr="00B4028A">
        <w:rPr>
          <w:rStyle w:val="a5"/>
          <w:sz w:val="28"/>
          <w:szCs w:val="28"/>
        </w:rPr>
        <w:t>В области подготовки бакалавров</w:t>
      </w:r>
      <w:r w:rsidRPr="00B4028A">
        <w:rPr>
          <w:sz w:val="28"/>
          <w:szCs w:val="28"/>
        </w:rPr>
        <w:t xml:space="preserve"> на период до 2020 года предусма</w:t>
      </w:r>
      <w:r w:rsidRPr="00B4028A">
        <w:rPr>
          <w:sz w:val="28"/>
          <w:szCs w:val="28"/>
        </w:rPr>
        <w:t>т</w:t>
      </w:r>
      <w:r w:rsidRPr="00B4028A">
        <w:rPr>
          <w:sz w:val="28"/>
          <w:szCs w:val="28"/>
        </w:rPr>
        <w:t>ривается проведение следующих работ:</w:t>
      </w:r>
    </w:p>
    <w:p w:rsidR="00E65938" w:rsidRPr="00B4028A" w:rsidRDefault="00E65938" w:rsidP="00CB3A6A">
      <w:pPr>
        <w:pStyle w:val="a4"/>
        <w:numPr>
          <w:ilvl w:val="0"/>
          <w:numId w:val="3"/>
        </w:numPr>
        <w:shd w:val="clear" w:color="auto" w:fill="auto"/>
        <w:tabs>
          <w:tab w:val="left" w:pos="226"/>
          <w:tab w:val="left" w:pos="993"/>
        </w:tabs>
        <w:spacing w:before="0" w:line="490" w:lineRule="exact"/>
        <w:ind w:left="20" w:right="40" w:firstLine="689"/>
        <w:rPr>
          <w:sz w:val="28"/>
          <w:szCs w:val="28"/>
        </w:rPr>
      </w:pPr>
      <w:r w:rsidRPr="00B4028A">
        <w:rPr>
          <w:sz w:val="28"/>
          <w:szCs w:val="28"/>
        </w:rPr>
        <w:t xml:space="preserve">модернизация научно-методического обеспечения, всех учебных дисциплин </w:t>
      </w:r>
      <w:r w:rsidR="00653122" w:rsidRPr="00B4028A">
        <w:rPr>
          <w:sz w:val="28"/>
          <w:szCs w:val="28"/>
        </w:rPr>
        <w:t>образовательной программы «Менеджмент»</w:t>
      </w:r>
      <w:r w:rsidRPr="00B4028A">
        <w:rPr>
          <w:sz w:val="28"/>
          <w:szCs w:val="28"/>
        </w:rPr>
        <w:t xml:space="preserve"> </w:t>
      </w:r>
      <w:r w:rsidR="00653122" w:rsidRPr="00B4028A">
        <w:rPr>
          <w:sz w:val="28"/>
          <w:szCs w:val="28"/>
        </w:rPr>
        <w:t>и соответствующих профилей</w:t>
      </w:r>
      <w:r w:rsidRPr="00B4028A">
        <w:rPr>
          <w:sz w:val="28"/>
          <w:szCs w:val="28"/>
        </w:rPr>
        <w:t>, реализуемых кафедрой;</w:t>
      </w:r>
    </w:p>
    <w:p w:rsidR="00E65938" w:rsidRPr="00B4028A" w:rsidRDefault="00E65938" w:rsidP="00CB3A6A">
      <w:pPr>
        <w:pStyle w:val="a4"/>
        <w:numPr>
          <w:ilvl w:val="0"/>
          <w:numId w:val="3"/>
        </w:numPr>
        <w:shd w:val="clear" w:color="auto" w:fill="auto"/>
        <w:tabs>
          <w:tab w:val="left" w:pos="188"/>
          <w:tab w:val="left" w:pos="993"/>
        </w:tabs>
        <w:spacing w:before="0" w:line="490" w:lineRule="exact"/>
        <w:ind w:left="20" w:right="40" w:firstLine="689"/>
        <w:rPr>
          <w:sz w:val="28"/>
          <w:szCs w:val="28"/>
        </w:rPr>
      </w:pPr>
      <w:r w:rsidRPr="00B4028A">
        <w:rPr>
          <w:sz w:val="28"/>
          <w:szCs w:val="28"/>
        </w:rPr>
        <w:lastRenderedPageBreak/>
        <w:t>подготовка научно-методического и учебного обеспечения по но</w:t>
      </w:r>
      <w:r w:rsidR="00653122" w:rsidRPr="00B4028A">
        <w:rPr>
          <w:sz w:val="28"/>
          <w:szCs w:val="28"/>
        </w:rPr>
        <w:t xml:space="preserve">вым учебным курсам в соответствии с учебными планами </w:t>
      </w:r>
      <w:proofErr w:type="spellStart"/>
      <w:r w:rsidR="00653122" w:rsidRPr="00B4028A">
        <w:rPr>
          <w:sz w:val="28"/>
          <w:szCs w:val="28"/>
        </w:rPr>
        <w:t>Финуниверситета</w:t>
      </w:r>
      <w:proofErr w:type="spellEnd"/>
      <w:r w:rsidR="00CB3A6A" w:rsidRPr="00B4028A">
        <w:rPr>
          <w:sz w:val="28"/>
          <w:szCs w:val="28"/>
        </w:rPr>
        <w:t>;</w:t>
      </w:r>
    </w:p>
    <w:p w:rsidR="00653122" w:rsidRPr="00B4028A" w:rsidRDefault="00CB3A6A" w:rsidP="00B4028A">
      <w:pPr>
        <w:pStyle w:val="a4"/>
        <w:numPr>
          <w:ilvl w:val="0"/>
          <w:numId w:val="3"/>
        </w:numPr>
        <w:shd w:val="clear" w:color="auto" w:fill="auto"/>
        <w:tabs>
          <w:tab w:val="left" w:pos="0"/>
          <w:tab w:val="left" w:pos="851"/>
        </w:tabs>
        <w:spacing w:before="0" w:line="499" w:lineRule="exact"/>
        <w:ind w:right="40" w:firstLine="709"/>
        <w:rPr>
          <w:sz w:val="28"/>
          <w:szCs w:val="28"/>
        </w:rPr>
      </w:pPr>
      <w:r w:rsidRPr="00B4028A">
        <w:rPr>
          <w:sz w:val="28"/>
          <w:szCs w:val="28"/>
        </w:rPr>
        <w:t>о</w:t>
      </w:r>
      <w:r w:rsidR="00653122" w:rsidRPr="00B4028A">
        <w:rPr>
          <w:sz w:val="28"/>
          <w:szCs w:val="28"/>
        </w:rPr>
        <w:t xml:space="preserve">бновление методического сопровождения лекционного процесса, </w:t>
      </w:r>
    </w:p>
    <w:p w:rsidR="00653122" w:rsidRPr="00B4028A" w:rsidRDefault="00653122" w:rsidP="00CB3A6A">
      <w:pPr>
        <w:pStyle w:val="a4"/>
        <w:shd w:val="clear" w:color="auto" w:fill="auto"/>
        <w:tabs>
          <w:tab w:val="left" w:pos="993"/>
        </w:tabs>
        <w:spacing w:before="0" w:line="499" w:lineRule="exact"/>
        <w:ind w:right="40" w:firstLine="689"/>
        <w:rPr>
          <w:sz w:val="28"/>
          <w:szCs w:val="28"/>
        </w:rPr>
      </w:pPr>
      <w:proofErr w:type="gramStart"/>
      <w:r w:rsidRPr="00B4028A">
        <w:rPr>
          <w:sz w:val="28"/>
          <w:szCs w:val="28"/>
        </w:rPr>
        <w:t>основанного</w:t>
      </w:r>
      <w:proofErr w:type="gramEnd"/>
      <w:r w:rsidRPr="00B4028A">
        <w:rPr>
          <w:sz w:val="28"/>
          <w:szCs w:val="28"/>
        </w:rPr>
        <w:t xml:space="preserve"> на использовании </w:t>
      </w:r>
      <w:proofErr w:type="spellStart"/>
      <w:r w:rsidRPr="00B4028A">
        <w:rPr>
          <w:sz w:val="28"/>
          <w:szCs w:val="28"/>
        </w:rPr>
        <w:t>мультимедийных</w:t>
      </w:r>
      <w:proofErr w:type="spellEnd"/>
      <w:r w:rsidRPr="00B4028A">
        <w:rPr>
          <w:sz w:val="28"/>
          <w:szCs w:val="28"/>
        </w:rPr>
        <w:t xml:space="preserve"> средств;</w:t>
      </w:r>
    </w:p>
    <w:p w:rsidR="00CB3A6A" w:rsidRPr="00B4028A" w:rsidRDefault="00653122" w:rsidP="00CB3A6A">
      <w:pPr>
        <w:pStyle w:val="a4"/>
        <w:shd w:val="clear" w:color="auto" w:fill="auto"/>
        <w:tabs>
          <w:tab w:val="left" w:pos="188"/>
          <w:tab w:val="left" w:pos="993"/>
        </w:tabs>
        <w:spacing w:before="0" w:line="490" w:lineRule="exact"/>
        <w:ind w:left="20" w:right="40" w:firstLine="689"/>
        <w:rPr>
          <w:sz w:val="28"/>
          <w:szCs w:val="28"/>
        </w:rPr>
      </w:pPr>
      <w:r w:rsidRPr="00B4028A">
        <w:rPr>
          <w:sz w:val="28"/>
          <w:szCs w:val="28"/>
        </w:rPr>
        <w:t>- создание полного методического обеспечения самостоятельной раб</w:t>
      </w:r>
      <w:r w:rsidRPr="00B4028A">
        <w:rPr>
          <w:sz w:val="28"/>
          <w:szCs w:val="28"/>
        </w:rPr>
        <w:t>о</w:t>
      </w:r>
      <w:r w:rsidRPr="00B4028A">
        <w:rPr>
          <w:sz w:val="28"/>
          <w:szCs w:val="28"/>
        </w:rPr>
        <w:t>ты и контрольных процедур, используемых в учебном процессе.</w:t>
      </w:r>
    </w:p>
    <w:p w:rsidR="00653122" w:rsidRPr="00B4028A" w:rsidRDefault="00653122" w:rsidP="00CB3A6A">
      <w:pPr>
        <w:pStyle w:val="a4"/>
        <w:shd w:val="clear" w:color="auto" w:fill="auto"/>
        <w:tabs>
          <w:tab w:val="left" w:pos="188"/>
          <w:tab w:val="left" w:pos="993"/>
        </w:tabs>
        <w:spacing w:before="0" w:line="490" w:lineRule="exact"/>
        <w:ind w:left="20" w:right="40" w:firstLine="689"/>
        <w:rPr>
          <w:sz w:val="28"/>
          <w:szCs w:val="28"/>
        </w:rPr>
      </w:pPr>
      <w:r w:rsidRPr="00B4028A">
        <w:rPr>
          <w:rStyle w:val="3"/>
          <w:sz w:val="28"/>
          <w:szCs w:val="28"/>
        </w:rPr>
        <w:t>В области подготовки магистров</w:t>
      </w:r>
      <w:r w:rsidRPr="00B4028A">
        <w:rPr>
          <w:sz w:val="28"/>
          <w:szCs w:val="28"/>
        </w:rPr>
        <w:t xml:space="preserve"> кафедра концентрирует свое вн</w:t>
      </w:r>
      <w:r w:rsidRPr="00B4028A">
        <w:rPr>
          <w:sz w:val="28"/>
          <w:szCs w:val="28"/>
        </w:rPr>
        <w:t>и</w:t>
      </w:r>
      <w:r w:rsidRPr="00B4028A">
        <w:rPr>
          <w:sz w:val="28"/>
          <w:szCs w:val="28"/>
        </w:rPr>
        <w:t>мание на активизацию самостоятельной и научно-исследовательской работы. На плановый период предусматривается:</w:t>
      </w:r>
    </w:p>
    <w:p w:rsidR="00653122" w:rsidRPr="00B4028A" w:rsidRDefault="00B4028A" w:rsidP="00B4028A">
      <w:pPr>
        <w:pStyle w:val="a4"/>
        <w:shd w:val="clear" w:color="auto" w:fill="auto"/>
        <w:tabs>
          <w:tab w:val="left" w:pos="709"/>
        </w:tabs>
        <w:spacing w:before="0" w:line="490" w:lineRule="exact"/>
        <w:ind w:left="709" w:right="40"/>
        <w:rPr>
          <w:sz w:val="28"/>
          <w:szCs w:val="28"/>
        </w:rPr>
      </w:pPr>
      <w:r w:rsidRPr="00B4028A">
        <w:rPr>
          <w:sz w:val="28"/>
          <w:szCs w:val="28"/>
        </w:rPr>
        <w:t xml:space="preserve">- </w:t>
      </w:r>
      <w:r w:rsidR="00653122" w:rsidRPr="00B4028A">
        <w:rPr>
          <w:sz w:val="28"/>
          <w:szCs w:val="28"/>
        </w:rPr>
        <w:t>подготовка необходимых условий и документации;</w:t>
      </w:r>
    </w:p>
    <w:p w:rsidR="00653122" w:rsidRPr="00B4028A" w:rsidRDefault="00B4028A" w:rsidP="00B4028A">
      <w:pPr>
        <w:pStyle w:val="a4"/>
        <w:shd w:val="clear" w:color="auto" w:fill="auto"/>
        <w:tabs>
          <w:tab w:val="left" w:pos="198"/>
        </w:tabs>
        <w:spacing w:before="0" w:line="490" w:lineRule="exact"/>
        <w:ind w:left="709" w:right="40"/>
        <w:rPr>
          <w:sz w:val="28"/>
          <w:szCs w:val="28"/>
        </w:rPr>
      </w:pPr>
      <w:r w:rsidRPr="00B4028A">
        <w:rPr>
          <w:sz w:val="28"/>
          <w:szCs w:val="28"/>
        </w:rPr>
        <w:t xml:space="preserve">- </w:t>
      </w:r>
      <w:r w:rsidR="00653122" w:rsidRPr="00B4028A">
        <w:rPr>
          <w:sz w:val="28"/>
          <w:szCs w:val="28"/>
        </w:rPr>
        <w:t>обоснование содержания дисциплин и создание необходимого мет</w:t>
      </w:r>
      <w:r w:rsidR="00653122" w:rsidRPr="00B4028A">
        <w:rPr>
          <w:sz w:val="28"/>
          <w:szCs w:val="28"/>
        </w:rPr>
        <w:t>о</w:t>
      </w:r>
      <w:r w:rsidR="00653122" w:rsidRPr="00B4028A">
        <w:rPr>
          <w:sz w:val="28"/>
          <w:szCs w:val="28"/>
        </w:rPr>
        <w:t>дического обеспечения;</w:t>
      </w:r>
    </w:p>
    <w:p w:rsidR="00653122" w:rsidRPr="00B4028A" w:rsidRDefault="00B4028A" w:rsidP="00B4028A">
      <w:pPr>
        <w:pStyle w:val="a4"/>
        <w:shd w:val="clear" w:color="auto" w:fill="auto"/>
        <w:tabs>
          <w:tab w:val="left" w:pos="217"/>
        </w:tabs>
        <w:spacing w:before="0" w:line="490" w:lineRule="exact"/>
        <w:ind w:left="709" w:right="40"/>
        <w:rPr>
          <w:sz w:val="28"/>
          <w:szCs w:val="28"/>
        </w:rPr>
      </w:pPr>
      <w:r w:rsidRPr="00B4028A">
        <w:rPr>
          <w:sz w:val="28"/>
          <w:szCs w:val="28"/>
        </w:rPr>
        <w:t xml:space="preserve">- </w:t>
      </w:r>
      <w:r w:rsidR="00653122" w:rsidRPr="00B4028A">
        <w:rPr>
          <w:sz w:val="28"/>
          <w:szCs w:val="28"/>
        </w:rPr>
        <w:t>совершенствование программ профильных дисциплин с учетом до</w:t>
      </w:r>
      <w:r w:rsidR="00653122" w:rsidRPr="00B4028A">
        <w:rPr>
          <w:sz w:val="28"/>
          <w:szCs w:val="28"/>
        </w:rPr>
        <w:t>с</w:t>
      </w:r>
      <w:r w:rsidR="00653122" w:rsidRPr="00B4028A">
        <w:rPr>
          <w:sz w:val="28"/>
          <w:szCs w:val="28"/>
        </w:rPr>
        <w:t xml:space="preserve">тижений науки и </w:t>
      </w:r>
      <w:r w:rsidR="009E07C9" w:rsidRPr="00B4028A">
        <w:rPr>
          <w:sz w:val="28"/>
          <w:szCs w:val="28"/>
        </w:rPr>
        <w:t>п</w:t>
      </w:r>
      <w:r w:rsidR="00653122" w:rsidRPr="00B4028A">
        <w:rPr>
          <w:sz w:val="28"/>
          <w:szCs w:val="28"/>
        </w:rPr>
        <w:t>рактики</w:t>
      </w:r>
      <w:r w:rsidR="009E07C9" w:rsidRPr="00B4028A">
        <w:rPr>
          <w:sz w:val="28"/>
          <w:szCs w:val="28"/>
        </w:rPr>
        <w:t xml:space="preserve"> управления</w:t>
      </w:r>
      <w:r w:rsidR="00653122" w:rsidRPr="00B4028A">
        <w:rPr>
          <w:sz w:val="28"/>
          <w:szCs w:val="28"/>
        </w:rPr>
        <w:t>;</w:t>
      </w:r>
    </w:p>
    <w:p w:rsidR="009E07C9" w:rsidRPr="00B4028A" w:rsidRDefault="00B4028A" w:rsidP="00B4028A">
      <w:pPr>
        <w:pStyle w:val="a4"/>
        <w:shd w:val="clear" w:color="auto" w:fill="auto"/>
        <w:tabs>
          <w:tab w:val="left" w:pos="255"/>
        </w:tabs>
        <w:spacing w:before="0" w:after="124" w:line="490" w:lineRule="exact"/>
        <w:ind w:left="40" w:right="40" w:firstLine="669"/>
        <w:jc w:val="left"/>
        <w:rPr>
          <w:sz w:val="28"/>
          <w:szCs w:val="28"/>
        </w:rPr>
      </w:pPr>
      <w:r w:rsidRPr="00B4028A">
        <w:rPr>
          <w:sz w:val="28"/>
          <w:szCs w:val="28"/>
        </w:rPr>
        <w:t xml:space="preserve">- </w:t>
      </w:r>
      <w:r w:rsidR="00653122" w:rsidRPr="00B4028A">
        <w:rPr>
          <w:sz w:val="28"/>
          <w:szCs w:val="28"/>
        </w:rPr>
        <w:t>создание методических рекомендаций по проведению научных сем</w:t>
      </w:r>
      <w:r w:rsidR="00653122" w:rsidRPr="00B4028A">
        <w:rPr>
          <w:sz w:val="28"/>
          <w:szCs w:val="28"/>
        </w:rPr>
        <w:t>и</w:t>
      </w:r>
      <w:r w:rsidR="00653122" w:rsidRPr="00B4028A">
        <w:rPr>
          <w:sz w:val="28"/>
          <w:szCs w:val="28"/>
        </w:rPr>
        <w:t>на</w:t>
      </w:r>
      <w:r w:rsidR="009E07C9" w:rsidRPr="00B4028A">
        <w:rPr>
          <w:sz w:val="28"/>
          <w:szCs w:val="28"/>
        </w:rPr>
        <w:t>ров, круглых столов и дискуссий;</w:t>
      </w:r>
    </w:p>
    <w:p w:rsidR="00653122" w:rsidRPr="00B4028A" w:rsidRDefault="00B4028A" w:rsidP="00B4028A">
      <w:pPr>
        <w:pStyle w:val="a4"/>
        <w:shd w:val="clear" w:color="auto" w:fill="auto"/>
        <w:tabs>
          <w:tab w:val="left" w:pos="255"/>
        </w:tabs>
        <w:spacing w:before="0" w:after="124" w:line="490" w:lineRule="exact"/>
        <w:ind w:right="40" w:firstLine="709"/>
        <w:jc w:val="left"/>
        <w:rPr>
          <w:sz w:val="28"/>
          <w:szCs w:val="28"/>
        </w:rPr>
      </w:pPr>
      <w:r w:rsidRPr="00B4028A">
        <w:rPr>
          <w:sz w:val="28"/>
          <w:szCs w:val="28"/>
        </w:rPr>
        <w:t xml:space="preserve">- </w:t>
      </w:r>
      <w:r w:rsidR="00653122" w:rsidRPr="00B4028A">
        <w:rPr>
          <w:sz w:val="28"/>
          <w:szCs w:val="28"/>
        </w:rPr>
        <w:t>определение форм организации научно-исследовательской работы магист</w:t>
      </w:r>
      <w:r w:rsidR="00CB3A6A" w:rsidRPr="00B4028A">
        <w:rPr>
          <w:sz w:val="28"/>
          <w:szCs w:val="28"/>
        </w:rPr>
        <w:t>рантов</w:t>
      </w:r>
      <w:r w:rsidR="00653122" w:rsidRPr="00B4028A">
        <w:rPr>
          <w:sz w:val="28"/>
          <w:szCs w:val="28"/>
        </w:rPr>
        <w:t xml:space="preserve"> как составной части работы кафедры.</w:t>
      </w:r>
    </w:p>
    <w:p w:rsidR="00B4028A" w:rsidRDefault="00B4028A" w:rsidP="00B4028A">
      <w:pPr>
        <w:pStyle w:val="a4"/>
        <w:shd w:val="clear" w:color="auto" w:fill="auto"/>
        <w:tabs>
          <w:tab w:val="left" w:pos="255"/>
        </w:tabs>
        <w:spacing w:before="0" w:after="124" w:line="490" w:lineRule="exact"/>
        <w:ind w:right="40" w:firstLine="567"/>
        <w:jc w:val="left"/>
        <w:rPr>
          <w:b/>
          <w:sz w:val="32"/>
          <w:szCs w:val="32"/>
        </w:rPr>
      </w:pPr>
    </w:p>
    <w:p w:rsidR="009E07C9" w:rsidRPr="00B4028A" w:rsidRDefault="009E07C9" w:rsidP="00B4028A">
      <w:pPr>
        <w:pStyle w:val="a4"/>
        <w:shd w:val="clear" w:color="auto" w:fill="auto"/>
        <w:tabs>
          <w:tab w:val="left" w:pos="255"/>
        </w:tabs>
        <w:spacing w:before="0" w:after="124" w:line="490" w:lineRule="exact"/>
        <w:ind w:right="40" w:firstLine="567"/>
        <w:jc w:val="left"/>
        <w:rPr>
          <w:b/>
          <w:sz w:val="32"/>
          <w:szCs w:val="32"/>
        </w:rPr>
      </w:pPr>
      <w:r w:rsidRPr="00B4028A">
        <w:rPr>
          <w:b/>
          <w:sz w:val="32"/>
          <w:szCs w:val="32"/>
        </w:rPr>
        <w:t>Кадры.</w:t>
      </w:r>
    </w:p>
    <w:p w:rsidR="009E07C9" w:rsidRDefault="009E07C9" w:rsidP="009E07C9">
      <w:pPr>
        <w:pStyle w:val="a4"/>
        <w:shd w:val="clear" w:color="auto" w:fill="auto"/>
        <w:spacing w:before="0"/>
        <w:ind w:right="40" w:firstLine="567"/>
      </w:pPr>
      <w:r>
        <w:t xml:space="preserve">Для эффективной реализации стратегических целей в области кадровой политики кафедра ставит задачу формирования </w:t>
      </w:r>
      <w:r w:rsidR="009471A7">
        <w:t xml:space="preserve">высококвалифицированного профессорско-преподавательского состава и обеспечение </w:t>
      </w:r>
      <w:r>
        <w:t>регулярно</w:t>
      </w:r>
      <w:r w:rsidR="009471A7">
        <w:t>го</w:t>
      </w:r>
      <w:r>
        <w:t xml:space="preserve"> повыш</w:t>
      </w:r>
      <w:r>
        <w:t>е</w:t>
      </w:r>
      <w:r>
        <w:t>ние квалификации на основе индивидуальных перспективных и годовых планов с использованием различных форм ведения научной и научно-методической р</w:t>
      </w:r>
      <w:r>
        <w:t>а</w:t>
      </w:r>
      <w:r>
        <w:t>боты.</w:t>
      </w:r>
    </w:p>
    <w:p w:rsidR="009E07C9" w:rsidRDefault="009E07C9" w:rsidP="009E07C9">
      <w:pPr>
        <w:pStyle w:val="a4"/>
        <w:shd w:val="clear" w:color="auto" w:fill="auto"/>
        <w:spacing w:before="0"/>
        <w:ind w:right="40" w:firstLine="567"/>
      </w:pPr>
      <w:proofErr w:type="gramStart"/>
      <w:r>
        <w:t>Основой повышения квалификации кафедра считает</w:t>
      </w:r>
      <w:r w:rsidR="00CB3A6A">
        <w:t>,</w:t>
      </w:r>
      <w:r>
        <w:t xml:space="preserve"> прежде всего</w:t>
      </w:r>
      <w:r w:rsidR="00CB3A6A">
        <w:t>,</w:t>
      </w:r>
      <w:r>
        <w:t xml:space="preserve"> сист</w:t>
      </w:r>
      <w:r>
        <w:t>е</w:t>
      </w:r>
      <w:r>
        <w:t>матическое повышение своего профессионального мастерства посредством а</w:t>
      </w:r>
      <w:r>
        <w:t>к</w:t>
      </w:r>
      <w:r>
        <w:lastRenderedPageBreak/>
        <w:t>тивного ведения научной работы, в том числе посредством подготовки мон</w:t>
      </w:r>
      <w:r>
        <w:t>о</w:t>
      </w:r>
      <w:r>
        <w:t xml:space="preserve">графий, научных сборников, работы по подготовке </w:t>
      </w:r>
      <w:r w:rsidR="009471A7">
        <w:t xml:space="preserve">кандидатских и </w:t>
      </w:r>
      <w:r>
        <w:t xml:space="preserve">докторских диссертаций, учебников и учебных пособий для </w:t>
      </w:r>
      <w:proofErr w:type="spellStart"/>
      <w:r>
        <w:t>бакалавриата</w:t>
      </w:r>
      <w:proofErr w:type="spellEnd"/>
      <w:r>
        <w:t xml:space="preserve"> и магистратуры, участия в разработке проблем комплексной обще</w:t>
      </w:r>
      <w:r w:rsidR="001622C8">
        <w:t>университетской</w:t>
      </w:r>
      <w:r>
        <w:t xml:space="preserve"> </w:t>
      </w:r>
      <w:r w:rsidR="001622C8">
        <w:t>и кафедрал</w:t>
      </w:r>
      <w:r w:rsidR="001622C8">
        <w:t>ь</w:t>
      </w:r>
      <w:r w:rsidR="001622C8">
        <w:t xml:space="preserve">ной </w:t>
      </w:r>
      <w:r>
        <w:t>тем, научных грантов, а также по договорам с государственными и акци</w:t>
      </w:r>
      <w:r>
        <w:t>о</w:t>
      </w:r>
      <w:r>
        <w:t>нерными структурами.</w:t>
      </w:r>
      <w:proofErr w:type="gramEnd"/>
    </w:p>
    <w:p w:rsidR="009E07C9" w:rsidRDefault="009E07C9" w:rsidP="009E07C9">
      <w:pPr>
        <w:pStyle w:val="a4"/>
        <w:shd w:val="clear" w:color="auto" w:fill="auto"/>
        <w:spacing w:before="0"/>
        <w:ind w:right="40" w:firstLine="567"/>
      </w:pPr>
      <w:r>
        <w:t xml:space="preserve">Приоритетной формой повышения квалификации останутся </w:t>
      </w:r>
      <w:r w:rsidR="001622C8">
        <w:t xml:space="preserve">курсы, </w:t>
      </w:r>
      <w:r>
        <w:t>стаж</w:t>
      </w:r>
      <w:r>
        <w:t>и</w:t>
      </w:r>
      <w:r>
        <w:t xml:space="preserve">ровки </w:t>
      </w:r>
      <w:r w:rsidR="001622C8">
        <w:t>в реальном секторе экономики и другие формы</w:t>
      </w:r>
      <w:r>
        <w:t xml:space="preserve">. </w:t>
      </w:r>
    </w:p>
    <w:p w:rsidR="009E07C9" w:rsidRDefault="009E07C9" w:rsidP="009E07C9">
      <w:pPr>
        <w:pStyle w:val="a4"/>
        <w:shd w:val="clear" w:color="auto" w:fill="auto"/>
        <w:spacing w:before="0" w:after="420"/>
        <w:ind w:right="40" w:firstLine="567"/>
      </w:pPr>
      <w:r>
        <w:t xml:space="preserve">Для освоения международного опыта </w:t>
      </w:r>
      <w:r w:rsidR="001622C8">
        <w:t>управления кафедра</w:t>
      </w:r>
      <w:r>
        <w:t xml:space="preserve"> изыскивает во</w:t>
      </w:r>
      <w:r>
        <w:t>з</w:t>
      </w:r>
      <w:r>
        <w:t>можности зарубежных научных стажировок преподавателей в евро</w:t>
      </w:r>
      <w:r w:rsidR="00CB3A6A">
        <w:t>пейских учебных центрах</w:t>
      </w:r>
      <w:r w:rsidR="001622C8">
        <w:t xml:space="preserve"> и</w:t>
      </w:r>
      <w:r>
        <w:t xml:space="preserve"> </w:t>
      </w:r>
      <w:proofErr w:type="spellStart"/>
      <w:proofErr w:type="gramStart"/>
      <w:r w:rsidR="00CB3A6A">
        <w:t>бизнес-структурах</w:t>
      </w:r>
      <w:proofErr w:type="spellEnd"/>
      <w:proofErr w:type="gramEnd"/>
      <w:r>
        <w:t>.</w:t>
      </w:r>
    </w:p>
    <w:p w:rsidR="001622C8" w:rsidRPr="00B4028A" w:rsidRDefault="001622C8" w:rsidP="00B4028A">
      <w:pPr>
        <w:pStyle w:val="a4"/>
        <w:shd w:val="clear" w:color="auto" w:fill="auto"/>
        <w:spacing w:before="0" w:line="360" w:lineRule="auto"/>
        <w:ind w:right="40" w:firstLine="567"/>
        <w:rPr>
          <w:b/>
          <w:sz w:val="32"/>
          <w:szCs w:val="32"/>
        </w:rPr>
      </w:pPr>
      <w:r w:rsidRPr="00B4028A">
        <w:rPr>
          <w:b/>
          <w:sz w:val="32"/>
          <w:szCs w:val="32"/>
        </w:rPr>
        <w:t>Технические и информационные ресурсы.</w:t>
      </w:r>
    </w:p>
    <w:p w:rsidR="001622C8" w:rsidRDefault="001622C8" w:rsidP="00B4028A">
      <w:pPr>
        <w:pStyle w:val="a4"/>
        <w:shd w:val="clear" w:color="auto" w:fill="auto"/>
        <w:spacing w:before="0" w:line="360" w:lineRule="auto"/>
        <w:ind w:right="40" w:firstLine="567"/>
        <w:rPr>
          <w:sz w:val="28"/>
          <w:szCs w:val="28"/>
        </w:rPr>
      </w:pPr>
      <w:r w:rsidRPr="001622C8">
        <w:rPr>
          <w:sz w:val="28"/>
          <w:szCs w:val="28"/>
        </w:rPr>
        <w:t>В рамка</w:t>
      </w:r>
      <w:r>
        <w:rPr>
          <w:sz w:val="28"/>
          <w:szCs w:val="28"/>
        </w:rPr>
        <w:t xml:space="preserve">х филиала </w:t>
      </w:r>
      <w:r w:rsidR="00971A87">
        <w:rPr>
          <w:sz w:val="28"/>
          <w:szCs w:val="28"/>
        </w:rPr>
        <w:t xml:space="preserve">кафедрой </w:t>
      </w:r>
      <w:r>
        <w:rPr>
          <w:sz w:val="28"/>
          <w:szCs w:val="28"/>
        </w:rPr>
        <w:t xml:space="preserve">предусмотрено совершенствование </w:t>
      </w:r>
      <w:r w:rsidR="00971A87">
        <w:rPr>
          <w:sz w:val="28"/>
          <w:szCs w:val="28"/>
        </w:rPr>
        <w:t>и ра</w:t>
      </w:r>
      <w:r w:rsidR="00971A87">
        <w:rPr>
          <w:sz w:val="28"/>
          <w:szCs w:val="28"/>
        </w:rPr>
        <w:t>з</w:t>
      </w:r>
      <w:r w:rsidR="00971A87">
        <w:rPr>
          <w:sz w:val="28"/>
          <w:szCs w:val="28"/>
        </w:rPr>
        <w:t>витие технических и информационных ресурсов:</w:t>
      </w:r>
    </w:p>
    <w:p w:rsidR="00971A87" w:rsidRDefault="00971A87" w:rsidP="00B4028A">
      <w:pPr>
        <w:pStyle w:val="a4"/>
        <w:shd w:val="clear" w:color="auto" w:fill="auto"/>
        <w:spacing w:before="0" w:line="360" w:lineRule="auto"/>
        <w:ind w:left="567" w:right="40"/>
        <w:rPr>
          <w:sz w:val="28"/>
          <w:szCs w:val="28"/>
        </w:rPr>
      </w:pPr>
      <w:r>
        <w:rPr>
          <w:sz w:val="28"/>
          <w:szCs w:val="28"/>
        </w:rPr>
        <w:t>- доукомплектование имеющихся компьютерных классов и создание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вых;</w:t>
      </w:r>
    </w:p>
    <w:p w:rsidR="00971A87" w:rsidRDefault="00971A87" w:rsidP="00971A87">
      <w:pPr>
        <w:pStyle w:val="a4"/>
        <w:shd w:val="clear" w:color="auto" w:fill="auto"/>
        <w:spacing w:before="0" w:line="360" w:lineRule="auto"/>
        <w:ind w:left="567" w:right="40"/>
        <w:rPr>
          <w:sz w:val="28"/>
          <w:szCs w:val="28"/>
        </w:rPr>
      </w:pPr>
      <w:r>
        <w:rPr>
          <w:sz w:val="28"/>
          <w:szCs w:val="28"/>
        </w:rPr>
        <w:t>- установка профессионального программного обеспечения;</w:t>
      </w:r>
    </w:p>
    <w:p w:rsidR="00971A87" w:rsidRDefault="00B4028A" w:rsidP="00971A87">
      <w:pPr>
        <w:pStyle w:val="a4"/>
        <w:shd w:val="clear" w:color="auto" w:fill="auto"/>
        <w:spacing w:before="0" w:line="360" w:lineRule="auto"/>
        <w:ind w:left="567" w:right="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1A87">
        <w:rPr>
          <w:sz w:val="28"/>
          <w:szCs w:val="28"/>
        </w:rPr>
        <w:t>наполнение информационных образовательных ресурсов учебно-методическими материалами и контрольными модулями.</w:t>
      </w:r>
    </w:p>
    <w:p w:rsidR="00B4028A" w:rsidRDefault="00B4028A" w:rsidP="00B4028A">
      <w:pPr>
        <w:pStyle w:val="a4"/>
        <w:shd w:val="clear" w:color="auto" w:fill="auto"/>
        <w:tabs>
          <w:tab w:val="left" w:pos="255"/>
        </w:tabs>
        <w:spacing w:before="0" w:after="124" w:line="490" w:lineRule="exact"/>
        <w:ind w:left="40" w:right="40" w:firstLine="527"/>
        <w:jc w:val="left"/>
        <w:rPr>
          <w:rStyle w:val="2"/>
        </w:rPr>
      </w:pPr>
    </w:p>
    <w:p w:rsidR="00836224" w:rsidRPr="00B4028A" w:rsidRDefault="00836224" w:rsidP="00B4028A">
      <w:pPr>
        <w:pStyle w:val="a4"/>
        <w:shd w:val="clear" w:color="auto" w:fill="auto"/>
        <w:tabs>
          <w:tab w:val="left" w:pos="255"/>
        </w:tabs>
        <w:spacing w:before="0" w:after="124" w:line="490" w:lineRule="exact"/>
        <w:ind w:left="40" w:right="40" w:firstLine="527"/>
        <w:jc w:val="left"/>
        <w:rPr>
          <w:sz w:val="32"/>
          <w:szCs w:val="32"/>
        </w:rPr>
      </w:pPr>
      <w:r w:rsidRPr="00B4028A">
        <w:rPr>
          <w:rStyle w:val="2"/>
          <w:sz w:val="32"/>
          <w:szCs w:val="32"/>
        </w:rPr>
        <w:t>Научно-исследовательская работа кафедры</w:t>
      </w:r>
    </w:p>
    <w:p w:rsidR="00836224" w:rsidRPr="00B4028A" w:rsidRDefault="00836224" w:rsidP="00216269">
      <w:pPr>
        <w:pStyle w:val="Style4"/>
        <w:spacing w:line="360" w:lineRule="auto"/>
        <w:ind w:firstLine="567"/>
        <w:jc w:val="both"/>
        <w:rPr>
          <w:sz w:val="28"/>
          <w:szCs w:val="28"/>
        </w:rPr>
      </w:pPr>
      <w:r w:rsidRPr="00B4028A">
        <w:rPr>
          <w:sz w:val="28"/>
          <w:szCs w:val="28"/>
        </w:rPr>
        <w:t xml:space="preserve">Стратегическим ориентиром развития кафедры до 2020 года в области научно-исследовательской работы является </w:t>
      </w:r>
      <w:proofErr w:type="spellStart"/>
      <w:r w:rsidRPr="00B4028A">
        <w:rPr>
          <w:sz w:val="28"/>
          <w:szCs w:val="28"/>
        </w:rPr>
        <w:t>общекафедральная</w:t>
      </w:r>
      <w:proofErr w:type="spellEnd"/>
      <w:r w:rsidRPr="00B4028A">
        <w:rPr>
          <w:sz w:val="28"/>
          <w:szCs w:val="28"/>
        </w:rPr>
        <w:t xml:space="preserve"> тема «Соц</w:t>
      </w:r>
      <w:r w:rsidRPr="00B4028A">
        <w:rPr>
          <w:sz w:val="28"/>
          <w:szCs w:val="28"/>
        </w:rPr>
        <w:t>и</w:t>
      </w:r>
      <w:r w:rsidRPr="00B4028A">
        <w:rPr>
          <w:sz w:val="28"/>
          <w:szCs w:val="28"/>
        </w:rPr>
        <w:t>ально-экономическое развитие территорий: особенности менеджмента и ма</w:t>
      </w:r>
      <w:r w:rsidRPr="00B4028A">
        <w:rPr>
          <w:sz w:val="28"/>
          <w:szCs w:val="28"/>
        </w:rPr>
        <w:t>р</w:t>
      </w:r>
      <w:r w:rsidRPr="00B4028A">
        <w:rPr>
          <w:sz w:val="28"/>
          <w:szCs w:val="28"/>
        </w:rPr>
        <w:t>кетинга»</w:t>
      </w:r>
      <w:r w:rsidR="005C7A52" w:rsidRPr="00B4028A">
        <w:rPr>
          <w:sz w:val="28"/>
          <w:szCs w:val="28"/>
        </w:rPr>
        <w:t>,</w:t>
      </w:r>
      <w:r w:rsidRPr="00B4028A">
        <w:rPr>
          <w:sz w:val="28"/>
          <w:szCs w:val="28"/>
        </w:rPr>
        <w:t xml:space="preserve"> </w:t>
      </w:r>
      <w:r w:rsidR="005C7A52" w:rsidRPr="00B4028A">
        <w:rPr>
          <w:sz w:val="28"/>
          <w:szCs w:val="28"/>
        </w:rPr>
        <w:t>в</w:t>
      </w:r>
      <w:r w:rsidRPr="00B4028A">
        <w:rPr>
          <w:sz w:val="28"/>
          <w:szCs w:val="28"/>
        </w:rPr>
        <w:t xml:space="preserve"> рамках которой планируется проведение исследований на макр</w:t>
      </w:r>
      <w:proofErr w:type="gramStart"/>
      <w:r w:rsidRPr="00B4028A">
        <w:rPr>
          <w:sz w:val="28"/>
          <w:szCs w:val="28"/>
        </w:rPr>
        <w:t>о</w:t>
      </w:r>
      <w:r w:rsidR="001F5BA7" w:rsidRPr="00B4028A">
        <w:rPr>
          <w:sz w:val="28"/>
          <w:szCs w:val="28"/>
        </w:rPr>
        <w:t>-</w:t>
      </w:r>
      <w:proofErr w:type="gramEnd"/>
      <w:r w:rsidRPr="00B4028A">
        <w:rPr>
          <w:sz w:val="28"/>
          <w:szCs w:val="28"/>
        </w:rPr>
        <w:t xml:space="preserve"> и </w:t>
      </w:r>
      <w:proofErr w:type="spellStart"/>
      <w:r w:rsidRPr="00B4028A">
        <w:rPr>
          <w:sz w:val="28"/>
          <w:szCs w:val="28"/>
        </w:rPr>
        <w:t>микроуровне</w:t>
      </w:r>
      <w:proofErr w:type="spellEnd"/>
      <w:r w:rsidRPr="00B4028A">
        <w:rPr>
          <w:sz w:val="28"/>
          <w:szCs w:val="28"/>
        </w:rPr>
        <w:t>, осуществляемых по заказу заинтересованны</w:t>
      </w:r>
      <w:r w:rsidR="001F5BA7" w:rsidRPr="00B4028A">
        <w:rPr>
          <w:sz w:val="28"/>
          <w:szCs w:val="28"/>
        </w:rPr>
        <w:t>х организаций;</w:t>
      </w:r>
      <w:r w:rsidRPr="00B4028A">
        <w:rPr>
          <w:sz w:val="28"/>
          <w:szCs w:val="28"/>
        </w:rPr>
        <w:t xml:space="preserve"> расширение участия талантливых молодых ученых в исследованиях актуал</w:t>
      </w:r>
      <w:r w:rsidRPr="00B4028A">
        <w:rPr>
          <w:sz w:val="28"/>
          <w:szCs w:val="28"/>
        </w:rPr>
        <w:t>ь</w:t>
      </w:r>
      <w:r w:rsidRPr="00B4028A">
        <w:rPr>
          <w:sz w:val="28"/>
          <w:szCs w:val="28"/>
        </w:rPr>
        <w:t>н</w:t>
      </w:r>
      <w:r w:rsidR="001F5BA7" w:rsidRPr="00B4028A">
        <w:rPr>
          <w:sz w:val="28"/>
          <w:szCs w:val="28"/>
        </w:rPr>
        <w:t>ых народнохозяйственных проблем;</w:t>
      </w:r>
      <w:r w:rsidRPr="00B4028A">
        <w:rPr>
          <w:sz w:val="28"/>
          <w:szCs w:val="28"/>
        </w:rPr>
        <w:t xml:space="preserve"> проведение открытых научных диску</w:t>
      </w:r>
      <w:r w:rsidRPr="00B4028A">
        <w:rPr>
          <w:sz w:val="28"/>
          <w:szCs w:val="28"/>
        </w:rPr>
        <w:t>с</w:t>
      </w:r>
      <w:r w:rsidRPr="00B4028A">
        <w:rPr>
          <w:sz w:val="28"/>
          <w:szCs w:val="28"/>
        </w:rPr>
        <w:lastRenderedPageBreak/>
        <w:t xml:space="preserve">сий и семинаров для </w:t>
      </w:r>
      <w:proofErr w:type="spellStart"/>
      <w:r w:rsidRPr="00B4028A">
        <w:rPr>
          <w:sz w:val="28"/>
          <w:szCs w:val="28"/>
        </w:rPr>
        <w:t>профессорско</w:t>
      </w:r>
      <w:proofErr w:type="spellEnd"/>
      <w:r w:rsidRPr="00B4028A">
        <w:rPr>
          <w:sz w:val="28"/>
          <w:szCs w:val="28"/>
        </w:rPr>
        <w:t xml:space="preserve">- преподавательского состава, в том числе </w:t>
      </w:r>
      <w:proofErr w:type="spellStart"/>
      <w:r w:rsidRPr="00B4028A">
        <w:rPr>
          <w:sz w:val="28"/>
          <w:szCs w:val="28"/>
        </w:rPr>
        <w:t>межкафедральных</w:t>
      </w:r>
      <w:proofErr w:type="spellEnd"/>
      <w:r w:rsidRPr="00B4028A">
        <w:rPr>
          <w:sz w:val="28"/>
          <w:szCs w:val="28"/>
        </w:rPr>
        <w:t>.</w:t>
      </w:r>
    </w:p>
    <w:p w:rsidR="00836224" w:rsidRPr="00B4028A" w:rsidRDefault="00836224" w:rsidP="00216269">
      <w:pPr>
        <w:pStyle w:val="a4"/>
        <w:shd w:val="clear" w:color="auto" w:fill="auto"/>
        <w:spacing w:before="0" w:line="360" w:lineRule="auto"/>
        <w:ind w:left="40" w:firstLine="660"/>
        <w:jc w:val="left"/>
        <w:rPr>
          <w:sz w:val="28"/>
          <w:szCs w:val="28"/>
        </w:rPr>
      </w:pPr>
      <w:r w:rsidRPr="00B4028A">
        <w:rPr>
          <w:sz w:val="28"/>
          <w:szCs w:val="28"/>
        </w:rPr>
        <w:t>В период до 20</w:t>
      </w:r>
      <w:r w:rsidR="00546098" w:rsidRPr="00B4028A">
        <w:rPr>
          <w:sz w:val="28"/>
          <w:szCs w:val="28"/>
        </w:rPr>
        <w:t>20</w:t>
      </w:r>
      <w:r w:rsidRPr="00B4028A">
        <w:rPr>
          <w:sz w:val="28"/>
          <w:szCs w:val="28"/>
        </w:rPr>
        <w:t xml:space="preserve"> года планируется в соответствии с поставленной ц</w:t>
      </w:r>
      <w:r w:rsidRPr="00B4028A">
        <w:rPr>
          <w:sz w:val="28"/>
          <w:szCs w:val="28"/>
        </w:rPr>
        <w:t>е</w:t>
      </w:r>
      <w:r w:rsidRPr="00B4028A">
        <w:rPr>
          <w:sz w:val="28"/>
          <w:szCs w:val="28"/>
        </w:rPr>
        <w:t>лью</w:t>
      </w:r>
      <w:r w:rsidR="00546098" w:rsidRPr="00B4028A">
        <w:rPr>
          <w:sz w:val="28"/>
          <w:szCs w:val="28"/>
        </w:rPr>
        <w:t xml:space="preserve"> осуществить</w:t>
      </w:r>
      <w:r w:rsidRPr="00B4028A">
        <w:rPr>
          <w:sz w:val="28"/>
          <w:szCs w:val="28"/>
        </w:rPr>
        <w:t>:</w:t>
      </w:r>
    </w:p>
    <w:p w:rsidR="00546098" w:rsidRPr="00B4028A" w:rsidRDefault="00836224" w:rsidP="00546098">
      <w:pPr>
        <w:pStyle w:val="Style5"/>
        <w:widowControl/>
        <w:spacing w:line="360" w:lineRule="auto"/>
        <w:ind w:right="669"/>
        <w:rPr>
          <w:sz w:val="28"/>
          <w:szCs w:val="28"/>
        </w:rPr>
      </w:pPr>
      <w:r w:rsidRPr="00B4028A">
        <w:rPr>
          <w:sz w:val="28"/>
          <w:szCs w:val="28"/>
        </w:rPr>
        <w:t>-</w:t>
      </w:r>
      <w:r w:rsidR="00546098" w:rsidRPr="00B4028A">
        <w:rPr>
          <w:sz w:val="28"/>
          <w:szCs w:val="28"/>
        </w:rPr>
        <w:t xml:space="preserve"> анализ </w:t>
      </w:r>
      <w:proofErr w:type="gramStart"/>
      <w:r w:rsidR="00546098" w:rsidRPr="00B4028A">
        <w:rPr>
          <w:sz w:val="28"/>
          <w:szCs w:val="28"/>
        </w:rPr>
        <w:t>методологии оценки уровня развития регионов</w:t>
      </w:r>
      <w:proofErr w:type="gramEnd"/>
      <w:r w:rsidR="00546098" w:rsidRPr="00B4028A">
        <w:rPr>
          <w:sz w:val="28"/>
          <w:szCs w:val="28"/>
        </w:rPr>
        <w:t>;</w:t>
      </w:r>
    </w:p>
    <w:p w:rsidR="00546098" w:rsidRPr="00B4028A" w:rsidRDefault="00546098" w:rsidP="00546098">
      <w:pPr>
        <w:pStyle w:val="Style5"/>
        <w:widowControl/>
        <w:spacing w:line="360" w:lineRule="auto"/>
        <w:ind w:right="669"/>
        <w:rPr>
          <w:sz w:val="28"/>
          <w:szCs w:val="28"/>
        </w:rPr>
      </w:pPr>
      <w:r w:rsidRPr="00B4028A">
        <w:rPr>
          <w:sz w:val="28"/>
          <w:szCs w:val="28"/>
        </w:rPr>
        <w:t>- построение факторной модели территориального развития;</w:t>
      </w:r>
    </w:p>
    <w:p w:rsidR="00546098" w:rsidRPr="00B4028A" w:rsidRDefault="00546098" w:rsidP="00546098">
      <w:pPr>
        <w:pStyle w:val="Style5"/>
        <w:widowControl/>
        <w:spacing w:line="360" w:lineRule="auto"/>
        <w:ind w:right="669"/>
        <w:rPr>
          <w:sz w:val="28"/>
          <w:szCs w:val="28"/>
        </w:rPr>
      </w:pPr>
      <w:r w:rsidRPr="00B4028A">
        <w:rPr>
          <w:sz w:val="28"/>
          <w:szCs w:val="28"/>
        </w:rPr>
        <w:t>- выявление тенденций развития территорий;</w:t>
      </w:r>
    </w:p>
    <w:p w:rsidR="00546098" w:rsidRPr="00B4028A" w:rsidRDefault="00546098" w:rsidP="00546098">
      <w:pPr>
        <w:pStyle w:val="Style5"/>
        <w:widowControl/>
        <w:spacing w:line="360" w:lineRule="auto"/>
        <w:ind w:right="669"/>
        <w:rPr>
          <w:sz w:val="28"/>
          <w:szCs w:val="28"/>
        </w:rPr>
      </w:pPr>
      <w:r w:rsidRPr="00B4028A">
        <w:rPr>
          <w:sz w:val="28"/>
          <w:szCs w:val="28"/>
        </w:rPr>
        <w:t xml:space="preserve">- анализ </w:t>
      </w:r>
      <w:proofErr w:type="spellStart"/>
      <w:r w:rsidRPr="00B4028A">
        <w:rPr>
          <w:sz w:val="28"/>
          <w:szCs w:val="28"/>
        </w:rPr>
        <w:t>целеполагания</w:t>
      </w:r>
      <w:proofErr w:type="spellEnd"/>
      <w:r w:rsidRPr="00B4028A">
        <w:rPr>
          <w:sz w:val="28"/>
          <w:szCs w:val="28"/>
        </w:rPr>
        <w:t xml:space="preserve"> и </w:t>
      </w:r>
      <w:proofErr w:type="spellStart"/>
      <w:r w:rsidRPr="00B4028A">
        <w:rPr>
          <w:sz w:val="28"/>
          <w:szCs w:val="28"/>
        </w:rPr>
        <w:t>целедостижения</w:t>
      </w:r>
      <w:proofErr w:type="spellEnd"/>
      <w:r w:rsidRPr="00B4028A">
        <w:rPr>
          <w:sz w:val="28"/>
          <w:szCs w:val="28"/>
        </w:rPr>
        <w:t xml:space="preserve"> программ социально-экономического развития;</w:t>
      </w:r>
    </w:p>
    <w:p w:rsidR="00546098" w:rsidRPr="00B4028A" w:rsidRDefault="00546098" w:rsidP="00546098">
      <w:pPr>
        <w:pStyle w:val="Style5"/>
        <w:widowControl/>
        <w:spacing w:line="360" w:lineRule="auto"/>
        <w:ind w:right="669"/>
        <w:rPr>
          <w:sz w:val="28"/>
          <w:szCs w:val="28"/>
        </w:rPr>
      </w:pPr>
      <w:r w:rsidRPr="00B4028A">
        <w:rPr>
          <w:sz w:val="28"/>
          <w:szCs w:val="28"/>
        </w:rPr>
        <w:t>- оценку управленческих и маркетинговых аспектов в решении задач социально-экономического развития территории;</w:t>
      </w:r>
    </w:p>
    <w:p w:rsidR="00546098" w:rsidRPr="00B4028A" w:rsidRDefault="00546098" w:rsidP="00546098">
      <w:pPr>
        <w:pStyle w:val="Style5"/>
        <w:widowControl/>
        <w:spacing w:line="360" w:lineRule="auto"/>
        <w:ind w:right="669"/>
        <w:rPr>
          <w:sz w:val="28"/>
          <w:szCs w:val="28"/>
        </w:rPr>
      </w:pPr>
      <w:r w:rsidRPr="00B4028A">
        <w:rPr>
          <w:sz w:val="28"/>
          <w:szCs w:val="28"/>
        </w:rPr>
        <w:t>- разработку инструментария региональной интеграции;</w:t>
      </w:r>
    </w:p>
    <w:p w:rsidR="00546098" w:rsidRPr="00B4028A" w:rsidRDefault="00546098" w:rsidP="00546098">
      <w:pPr>
        <w:pStyle w:val="Style5"/>
        <w:widowControl/>
        <w:spacing w:line="360" w:lineRule="auto"/>
        <w:ind w:right="669"/>
        <w:rPr>
          <w:sz w:val="28"/>
          <w:szCs w:val="28"/>
        </w:rPr>
      </w:pPr>
      <w:r w:rsidRPr="00B4028A">
        <w:rPr>
          <w:sz w:val="28"/>
          <w:szCs w:val="28"/>
        </w:rPr>
        <w:t xml:space="preserve">- разработку концепции интегрированной структуры маркетингового управления на </w:t>
      </w:r>
      <w:proofErr w:type="spellStart"/>
      <w:r w:rsidRPr="00B4028A">
        <w:rPr>
          <w:sz w:val="28"/>
          <w:szCs w:val="28"/>
        </w:rPr>
        <w:t>макрорегиональном</w:t>
      </w:r>
      <w:proofErr w:type="spellEnd"/>
      <w:r w:rsidRPr="00B4028A">
        <w:rPr>
          <w:sz w:val="28"/>
          <w:szCs w:val="28"/>
        </w:rPr>
        <w:t xml:space="preserve"> уровне;</w:t>
      </w:r>
    </w:p>
    <w:p w:rsidR="00836224" w:rsidRPr="00B4028A" w:rsidRDefault="00546098" w:rsidP="00546098">
      <w:pPr>
        <w:pStyle w:val="a4"/>
        <w:shd w:val="clear" w:color="auto" w:fill="auto"/>
        <w:spacing w:before="0" w:line="360" w:lineRule="auto"/>
        <w:ind w:left="40" w:right="40"/>
        <w:jc w:val="left"/>
        <w:rPr>
          <w:sz w:val="28"/>
          <w:szCs w:val="28"/>
        </w:rPr>
      </w:pPr>
      <w:r w:rsidRPr="00B4028A">
        <w:rPr>
          <w:sz w:val="28"/>
          <w:szCs w:val="28"/>
        </w:rPr>
        <w:t xml:space="preserve">- </w:t>
      </w:r>
      <w:r w:rsidR="00836224" w:rsidRPr="00B4028A">
        <w:rPr>
          <w:sz w:val="28"/>
          <w:szCs w:val="28"/>
        </w:rPr>
        <w:t>разработк</w:t>
      </w:r>
      <w:r w:rsidRPr="00B4028A">
        <w:rPr>
          <w:sz w:val="28"/>
          <w:szCs w:val="28"/>
        </w:rPr>
        <w:t>у</w:t>
      </w:r>
      <w:r w:rsidR="00836224" w:rsidRPr="00B4028A">
        <w:rPr>
          <w:sz w:val="28"/>
          <w:szCs w:val="28"/>
        </w:rPr>
        <w:t xml:space="preserve"> фундаментальных научно-исследовательских тем по заказу </w:t>
      </w:r>
      <w:r w:rsidRPr="00B4028A">
        <w:rPr>
          <w:sz w:val="28"/>
          <w:szCs w:val="28"/>
        </w:rPr>
        <w:t>м</w:t>
      </w:r>
      <w:r w:rsidRPr="00B4028A">
        <w:rPr>
          <w:sz w:val="28"/>
          <w:szCs w:val="28"/>
        </w:rPr>
        <w:t>и</w:t>
      </w:r>
      <w:r w:rsidRPr="00B4028A">
        <w:rPr>
          <w:sz w:val="28"/>
          <w:szCs w:val="28"/>
        </w:rPr>
        <w:t>нистерства экономики Краснодарского края.</w:t>
      </w:r>
    </w:p>
    <w:p w:rsidR="00836224" w:rsidRPr="00B4028A" w:rsidRDefault="00546098" w:rsidP="00216269">
      <w:pPr>
        <w:pStyle w:val="a4"/>
        <w:shd w:val="clear" w:color="auto" w:fill="auto"/>
        <w:spacing w:before="0" w:line="360" w:lineRule="auto"/>
        <w:ind w:left="40" w:right="40" w:firstLine="660"/>
        <w:rPr>
          <w:sz w:val="28"/>
          <w:szCs w:val="28"/>
        </w:rPr>
      </w:pPr>
      <w:r w:rsidRPr="00B4028A">
        <w:rPr>
          <w:sz w:val="28"/>
          <w:szCs w:val="28"/>
        </w:rPr>
        <w:t xml:space="preserve">Одним из значимых </w:t>
      </w:r>
      <w:r w:rsidR="006D09EC" w:rsidRPr="00B4028A">
        <w:rPr>
          <w:sz w:val="28"/>
          <w:szCs w:val="28"/>
        </w:rPr>
        <w:t xml:space="preserve">планируемых </w:t>
      </w:r>
      <w:r w:rsidRPr="00B4028A">
        <w:rPr>
          <w:sz w:val="28"/>
          <w:szCs w:val="28"/>
        </w:rPr>
        <w:t>направлений</w:t>
      </w:r>
      <w:r w:rsidR="00836224" w:rsidRPr="00B4028A">
        <w:rPr>
          <w:sz w:val="28"/>
          <w:szCs w:val="28"/>
        </w:rPr>
        <w:t xml:space="preserve"> научно-исследовательской работы кафедры </w:t>
      </w:r>
      <w:r w:rsidR="006D09EC" w:rsidRPr="00B4028A">
        <w:rPr>
          <w:sz w:val="28"/>
          <w:szCs w:val="28"/>
        </w:rPr>
        <w:t xml:space="preserve">до 2020 года </w:t>
      </w:r>
      <w:r w:rsidR="00836224" w:rsidRPr="00B4028A">
        <w:rPr>
          <w:sz w:val="28"/>
          <w:szCs w:val="28"/>
        </w:rPr>
        <w:t>является подготовка и и</w:t>
      </w:r>
      <w:r w:rsidR="00836224" w:rsidRPr="00B4028A">
        <w:rPr>
          <w:sz w:val="28"/>
          <w:szCs w:val="28"/>
        </w:rPr>
        <w:t>з</w:t>
      </w:r>
      <w:r w:rsidR="00836224" w:rsidRPr="00B4028A">
        <w:rPr>
          <w:sz w:val="28"/>
          <w:szCs w:val="28"/>
        </w:rPr>
        <w:t>дание монографи</w:t>
      </w:r>
      <w:r w:rsidRPr="00B4028A">
        <w:rPr>
          <w:sz w:val="28"/>
          <w:szCs w:val="28"/>
        </w:rPr>
        <w:t>й</w:t>
      </w:r>
      <w:r w:rsidR="006D09EC" w:rsidRPr="00B4028A">
        <w:rPr>
          <w:sz w:val="28"/>
          <w:szCs w:val="28"/>
        </w:rPr>
        <w:t>, статей в научных изданиях, в том числе рекомендова</w:t>
      </w:r>
      <w:r w:rsidR="006D09EC" w:rsidRPr="00B4028A">
        <w:rPr>
          <w:sz w:val="28"/>
          <w:szCs w:val="28"/>
        </w:rPr>
        <w:t>н</w:t>
      </w:r>
      <w:r w:rsidR="006D09EC" w:rsidRPr="00B4028A">
        <w:rPr>
          <w:sz w:val="28"/>
          <w:szCs w:val="28"/>
        </w:rPr>
        <w:t>ных ВАК, участие в научно-практических</w:t>
      </w:r>
      <w:r w:rsidR="00216269" w:rsidRPr="00B4028A">
        <w:rPr>
          <w:sz w:val="28"/>
          <w:szCs w:val="28"/>
        </w:rPr>
        <w:t xml:space="preserve"> конференциях различного уровня, проведение круглых столов и семинаров.</w:t>
      </w:r>
    </w:p>
    <w:p w:rsidR="00216269" w:rsidRPr="00B4028A" w:rsidRDefault="00216269" w:rsidP="00216269">
      <w:pPr>
        <w:pStyle w:val="a4"/>
        <w:shd w:val="clear" w:color="auto" w:fill="auto"/>
        <w:spacing w:before="0" w:line="360" w:lineRule="auto"/>
        <w:ind w:left="40" w:right="40" w:firstLine="660"/>
        <w:rPr>
          <w:sz w:val="28"/>
          <w:szCs w:val="28"/>
        </w:rPr>
      </w:pPr>
      <w:r w:rsidRPr="00B4028A">
        <w:rPr>
          <w:sz w:val="28"/>
          <w:szCs w:val="28"/>
        </w:rPr>
        <w:t>В рамках научно-исследовательской работы, кафедра предполагает подготовку кандидатов и докторов наук из числа преподавателей кафедры.</w:t>
      </w:r>
    </w:p>
    <w:p w:rsidR="00836224" w:rsidRPr="00B4028A" w:rsidRDefault="00836224" w:rsidP="00216269">
      <w:pPr>
        <w:pStyle w:val="a4"/>
        <w:shd w:val="clear" w:color="auto" w:fill="auto"/>
        <w:spacing w:before="0" w:line="360" w:lineRule="auto"/>
        <w:ind w:right="40" w:firstLine="709"/>
        <w:rPr>
          <w:sz w:val="28"/>
          <w:szCs w:val="28"/>
        </w:rPr>
      </w:pPr>
      <w:r w:rsidRPr="00B4028A">
        <w:rPr>
          <w:sz w:val="28"/>
          <w:szCs w:val="28"/>
        </w:rPr>
        <w:t>В области организации научно-исследовательской работы студентов кафедра продолжит работу научных кружков на всех курсах обучения</w:t>
      </w:r>
      <w:r w:rsidR="006D09EC" w:rsidRPr="00B4028A">
        <w:rPr>
          <w:sz w:val="28"/>
          <w:szCs w:val="28"/>
        </w:rPr>
        <w:t>, рук</w:t>
      </w:r>
      <w:r w:rsidR="006D09EC" w:rsidRPr="00B4028A">
        <w:rPr>
          <w:sz w:val="28"/>
          <w:szCs w:val="28"/>
        </w:rPr>
        <w:t>о</w:t>
      </w:r>
      <w:r w:rsidR="006D09EC" w:rsidRPr="00B4028A">
        <w:rPr>
          <w:sz w:val="28"/>
          <w:szCs w:val="28"/>
        </w:rPr>
        <w:t xml:space="preserve">водство конкурсными работами, </w:t>
      </w:r>
      <w:r w:rsidR="00216269" w:rsidRPr="00B4028A">
        <w:rPr>
          <w:sz w:val="28"/>
          <w:szCs w:val="28"/>
        </w:rPr>
        <w:t>взаимодействие и сотрудничество с Мол</w:t>
      </w:r>
      <w:r w:rsidR="00216269" w:rsidRPr="00B4028A">
        <w:rPr>
          <w:sz w:val="28"/>
          <w:szCs w:val="28"/>
        </w:rPr>
        <w:t>о</w:t>
      </w:r>
      <w:r w:rsidR="00216269" w:rsidRPr="00B4028A">
        <w:rPr>
          <w:sz w:val="28"/>
          <w:szCs w:val="28"/>
        </w:rPr>
        <w:t>дежным союзом экономистов и финансистов РФ</w:t>
      </w:r>
      <w:r w:rsidR="001F5BA7" w:rsidRPr="00B4028A">
        <w:rPr>
          <w:sz w:val="28"/>
          <w:szCs w:val="28"/>
        </w:rPr>
        <w:t xml:space="preserve"> в качестве его региональн</w:t>
      </w:r>
      <w:r w:rsidR="001F5BA7" w:rsidRPr="00B4028A">
        <w:rPr>
          <w:sz w:val="28"/>
          <w:szCs w:val="28"/>
        </w:rPr>
        <w:t>о</w:t>
      </w:r>
      <w:r w:rsidR="001F5BA7" w:rsidRPr="00B4028A">
        <w:rPr>
          <w:sz w:val="28"/>
          <w:szCs w:val="28"/>
        </w:rPr>
        <w:t>го представительства</w:t>
      </w:r>
      <w:r w:rsidR="00216269" w:rsidRPr="00B4028A">
        <w:rPr>
          <w:sz w:val="28"/>
          <w:szCs w:val="28"/>
        </w:rPr>
        <w:t xml:space="preserve">. </w:t>
      </w:r>
    </w:p>
    <w:p w:rsidR="00216269" w:rsidRDefault="00216269" w:rsidP="00216269">
      <w:pPr>
        <w:pStyle w:val="a4"/>
        <w:shd w:val="clear" w:color="auto" w:fill="auto"/>
        <w:spacing w:before="0" w:line="360" w:lineRule="auto"/>
        <w:ind w:right="40" w:firstLine="709"/>
      </w:pPr>
    </w:p>
    <w:p w:rsidR="00216269" w:rsidRPr="00B4028A" w:rsidRDefault="00216269" w:rsidP="00B4028A">
      <w:pPr>
        <w:pStyle w:val="12"/>
        <w:keepNext/>
        <w:keepLines/>
        <w:shd w:val="clear" w:color="auto" w:fill="auto"/>
        <w:tabs>
          <w:tab w:val="left" w:pos="477"/>
        </w:tabs>
        <w:spacing w:after="0" w:line="485" w:lineRule="exact"/>
        <w:ind w:firstLine="426"/>
        <w:rPr>
          <w:sz w:val="32"/>
          <w:szCs w:val="32"/>
        </w:rPr>
      </w:pPr>
      <w:bookmarkStart w:id="0" w:name="bookmark4"/>
      <w:r w:rsidRPr="00B4028A">
        <w:rPr>
          <w:sz w:val="32"/>
          <w:szCs w:val="32"/>
        </w:rPr>
        <w:lastRenderedPageBreak/>
        <w:t>Участие в международном сотрудничестве.</w:t>
      </w:r>
      <w:bookmarkEnd w:id="0"/>
    </w:p>
    <w:p w:rsidR="00216269" w:rsidRPr="00B4028A" w:rsidRDefault="003928BB" w:rsidP="00216269">
      <w:pPr>
        <w:pStyle w:val="a4"/>
        <w:shd w:val="clear" w:color="auto" w:fill="auto"/>
        <w:spacing w:before="0"/>
        <w:ind w:left="40" w:right="20" w:firstLine="400"/>
        <w:rPr>
          <w:sz w:val="28"/>
          <w:szCs w:val="28"/>
        </w:rPr>
      </w:pPr>
      <w:r>
        <w:t>В наст</w:t>
      </w:r>
      <w:r w:rsidR="006427C5">
        <w:t xml:space="preserve">оящее время планируется при содействии генеральных консулов </w:t>
      </w:r>
      <w:r w:rsidR="006427C5" w:rsidRPr="00B4028A">
        <w:rPr>
          <w:sz w:val="28"/>
          <w:szCs w:val="28"/>
        </w:rPr>
        <w:t>у</w:t>
      </w:r>
      <w:r w:rsidR="006427C5" w:rsidRPr="00B4028A">
        <w:rPr>
          <w:sz w:val="28"/>
          <w:szCs w:val="28"/>
        </w:rPr>
        <w:t>с</w:t>
      </w:r>
      <w:r w:rsidR="006427C5" w:rsidRPr="00B4028A">
        <w:rPr>
          <w:sz w:val="28"/>
          <w:szCs w:val="28"/>
        </w:rPr>
        <w:t>тановление контактов с ВУЗами Греции (</w:t>
      </w:r>
      <w:r w:rsidR="00F948A2">
        <w:rPr>
          <w:sz w:val="28"/>
          <w:szCs w:val="28"/>
        </w:rPr>
        <w:t>Университет Пирея</w:t>
      </w:r>
      <w:r w:rsidR="006427C5" w:rsidRPr="00B4028A">
        <w:rPr>
          <w:sz w:val="28"/>
          <w:szCs w:val="28"/>
        </w:rPr>
        <w:t>), Кипра (</w:t>
      </w:r>
      <w:r w:rsidR="00F948A2">
        <w:rPr>
          <w:sz w:val="28"/>
          <w:szCs w:val="28"/>
        </w:rPr>
        <w:t>Ун</w:t>
      </w:r>
      <w:r w:rsidR="00F948A2">
        <w:rPr>
          <w:sz w:val="28"/>
          <w:szCs w:val="28"/>
        </w:rPr>
        <w:t>и</w:t>
      </w:r>
      <w:r w:rsidR="00F948A2">
        <w:rPr>
          <w:sz w:val="28"/>
          <w:szCs w:val="28"/>
        </w:rPr>
        <w:t>верситет Кипра, ТЕПАК, Университет Никосии, Фредерик Универс</w:t>
      </w:r>
      <w:r w:rsidR="00F948A2">
        <w:rPr>
          <w:sz w:val="28"/>
          <w:szCs w:val="28"/>
        </w:rPr>
        <w:t>и</w:t>
      </w:r>
      <w:r w:rsidR="00F948A2">
        <w:rPr>
          <w:sz w:val="28"/>
          <w:szCs w:val="28"/>
        </w:rPr>
        <w:t>тет)</w:t>
      </w:r>
      <w:r w:rsidR="006427C5" w:rsidRPr="00B4028A">
        <w:rPr>
          <w:sz w:val="28"/>
          <w:szCs w:val="28"/>
        </w:rPr>
        <w:t xml:space="preserve"> на предмет взаимных стажировок студентов и преподавателей, участие в ра</w:t>
      </w:r>
      <w:r w:rsidR="006427C5" w:rsidRPr="00B4028A">
        <w:rPr>
          <w:sz w:val="28"/>
          <w:szCs w:val="28"/>
        </w:rPr>
        <w:t>з</w:t>
      </w:r>
      <w:r w:rsidR="006427C5" w:rsidRPr="00B4028A">
        <w:rPr>
          <w:sz w:val="28"/>
          <w:szCs w:val="28"/>
        </w:rPr>
        <w:t>личных мероприятиях и консультиров</w:t>
      </w:r>
      <w:r w:rsidR="006427C5" w:rsidRPr="00B4028A">
        <w:rPr>
          <w:sz w:val="28"/>
          <w:szCs w:val="28"/>
        </w:rPr>
        <w:t>а</w:t>
      </w:r>
      <w:r w:rsidR="006427C5" w:rsidRPr="00B4028A">
        <w:rPr>
          <w:sz w:val="28"/>
          <w:szCs w:val="28"/>
        </w:rPr>
        <w:t>ния субъектов бизнеса.</w:t>
      </w:r>
    </w:p>
    <w:p w:rsidR="00216269" w:rsidRPr="00B4028A" w:rsidRDefault="00216269" w:rsidP="00216269">
      <w:pPr>
        <w:pStyle w:val="a4"/>
        <w:shd w:val="clear" w:color="auto" w:fill="auto"/>
        <w:spacing w:before="0"/>
        <w:ind w:left="40" w:right="20" w:firstLine="400"/>
        <w:rPr>
          <w:sz w:val="28"/>
          <w:szCs w:val="28"/>
        </w:rPr>
      </w:pPr>
      <w:r w:rsidRPr="00B4028A">
        <w:rPr>
          <w:sz w:val="28"/>
          <w:szCs w:val="28"/>
        </w:rPr>
        <w:t>К важным направлениям развития международного сотрудничества к</w:t>
      </w:r>
      <w:r w:rsidRPr="00B4028A">
        <w:rPr>
          <w:sz w:val="28"/>
          <w:szCs w:val="28"/>
        </w:rPr>
        <w:t>а</w:t>
      </w:r>
      <w:r w:rsidRPr="00B4028A">
        <w:rPr>
          <w:sz w:val="28"/>
          <w:szCs w:val="28"/>
        </w:rPr>
        <w:t>федра относит подготовку научных материалов для их публикации за руб</w:t>
      </w:r>
      <w:r w:rsidRPr="00B4028A">
        <w:rPr>
          <w:sz w:val="28"/>
          <w:szCs w:val="28"/>
        </w:rPr>
        <w:t>е</w:t>
      </w:r>
      <w:r w:rsidRPr="00B4028A">
        <w:rPr>
          <w:sz w:val="28"/>
          <w:szCs w:val="28"/>
        </w:rPr>
        <w:t xml:space="preserve">жом, в том числе </w:t>
      </w:r>
      <w:r w:rsidR="003928BB" w:rsidRPr="00B4028A">
        <w:rPr>
          <w:sz w:val="28"/>
          <w:szCs w:val="28"/>
        </w:rPr>
        <w:t xml:space="preserve">Греции, Кипре, Украине, Армении </w:t>
      </w:r>
      <w:r w:rsidRPr="00B4028A">
        <w:rPr>
          <w:sz w:val="28"/>
          <w:szCs w:val="28"/>
        </w:rPr>
        <w:t>и других странах.</w:t>
      </w:r>
    </w:p>
    <w:p w:rsidR="00216269" w:rsidRDefault="00216269" w:rsidP="006427C5">
      <w:pPr>
        <w:pStyle w:val="a4"/>
        <w:shd w:val="clear" w:color="auto" w:fill="auto"/>
        <w:spacing w:before="0" w:line="360" w:lineRule="auto"/>
        <w:ind w:right="40" w:firstLine="426"/>
        <w:rPr>
          <w:sz w:val="28"/>
          <w:szCs w:val="28"/>
        </w:rPr>
      </w:pPr>
    </w:p>
    <w:p w:rsidR="006427C5" w:rsidRPr="00B4028A" w:rsidRDefault="006427C5" w:rsidP="006427C5">
      <w:pPr>
        <w:pStyle w:val="a4"/>
        <w:shd w:val="clear" w:color="auto" w:fill="auto"/>
        <w:spacing w:before="0"/>
        <w:ind w:left="40" w:right="20" w:firstLine="400"/>
        <w:rPr>
          <w:b/>
          <w:sz w:val="32"/>
          <w:szCs w:val="32"/>
        </w:rPr>
      </w:pPr>
      <w:r w:rsidRPr="00B4028A">
        <w:rPr>
          <w:b/>
          <w:sz w:val="32"/>
          <w:szCs w:val="32"/>
        </w:rPr>
        <w:t>Связь с практикой.</w:t>
      </w:r>
    </w:p>
    <w:p w:rsidR="006427C5" w:rsidRDefault="00B1717E" w:rsidP="006427C5">
      <w:pPr>
        <w:pStyle w:val="a4"/>
        <w:shd w:val="clear" w:color="auto" w:fill="auto"/>
        <w:spacing w:before="0" w:line="480" w:lineRule="exact"/>
        <w:ind w:left="40" w:right="20" w:firstLine="400"/>
      </w:pPr>
      <w:r>
        <w:t>П</w:t>
      </w:r>
      <w:r w:rsidR="006427C5">
        <w:t>риоритетной задачей</w:t>
      </w:r>
      <w:r>
        <w:t>, стоящей перед кафедрой, является</w:t>
      </w:r>
      <w:r w:rsidR="006427C5">
        <w:t xml:space="preserve"> развитие и углу</w:t>
      </w:r>
      <w:r w:rsidR="006427C5">
        <w:t>б</w:t>
      </w:r>
      <w:r w:rsidR="006427C5">
        <w:t xml:space="preserve">ление форм взаимодействия с </w:t>
      </w:r>
      <w:r w:rsidR="00BE35C3">
        <w:t>органами государственной власти, местного с</w:t>
      </w:r>
      <w:r w:rsidR="00BE35C3">
        <w:t>а</w:t>
      </w:r>
      <w:r w:rsidR="00BE35C3">
        <w:t xml:space="preserve">моуправления и </w:t>
      </w:r>
      <w:r w:rsidR="006427C5">
        <w:t xml:space="preserve">представителями </w:t>
      </w:r>
      <w:proofErr w:type="spellStart"/>
      <w:proofErr w:type="gramStart"/>
      <w:r w:rsidR="00BE35C3">
        <w:t>бизнес-</w:t>
      </w:r>
      <w:r w:rsidR="006427C5">
        <w:t>сообщества</w:t>
      </w:r>
      <w:proofErr w:type="spellEnd"/>
      <w:proofErr w:type="gramEnd"/>
      <w:r w:rsidR="006427C5">
        <w:t>.</w:t>
      </w:r>
      <w:r w:rsidR="006427C5">
        <w:rPr>
          <w:rStyle w:val="13"/>
        </w:rPr>
        <w:t xml:space="preserve"> </w:t>
      </w:r>
      <w:r w:rsidR="006427C5" w:rsidRPr="00BE35C3">
        <w:rPr>
          <w:rStyle w:val="13"/>
          <w:b w:val="0"/>
        </w:rPr>
        <w:t>В</w:t>
      </w:r>
      <w:r w:rsidR="006427C5">
        <w:t xml:space="preserve"> этих целях предполаг</w:t>
      </w:r>
      <w:r w:rsidR="006427C5">
        <w:t>а</w:t>
      </w:r>
      <w:r>
        <w:t>ется</w:t>
      </w:r>
      <w:r w:rsidR="006427C5">
        <w:t>:</w:t>
      </w:r>
    </w:p>
    <w:p w:rsidR="006427C5" w:rsidRPr="00BE35C3" w:rsidRDefault="00BE35C3" w:rsidP="00B4028A">
      <w:pPr>
        <w:pStyle w:val="a4"/>
        <w:numPr>
          <w:ilvl w:val="0"/>
          <w:numId w:val="3"/>
        </w:numPr>
        <w:shd w:val="clear" w:color="auto" w:fill="auto"/>
        <w:tabs>
          <w:tab w:val="left" w:pos="208"/>
        </w:tabs>
        <w:spacing w:before="0" w:line="480" w:lineRule="exact"/>
        <w:ind w:left="40" w:right="20" w:firstLine="386"/>
      </w:pPr>
      <w:r w:rsidRPr="00BE35C3">
        <w:t xml:space="preserve">совместное </w:t>
      </w:r>
      <w:r w:rsidR="00B1717E" w:rsidRPr="00BE35C3">
        <w:t xml:space="preserve">участие </w:t>
      </w:r>
      <w:r w:rsidRPr="00BE35C3">
        <w:t xml:space="preserve">с администрацией Краснодарского края </w:t>
      </w:r>
      <w:r w:rsidR="00B1717E" w:rsidRPr="00BE35C3">
        <w:t>в подготовке проектов документов в аспекте социально-экономического развития региона</w:t>
      </w:r>
      <w:r w:rsidR="006427C5" w:rsidRPr="00BE35C3">
        <w:t>;</w:t>
      </w:r>
    </w:p>
    <w:p w:rsidR="006427C5" w:rsidRDefault="006427C5" w:rsidP="00B4028A">
      <w:pPr>
        <w:pStyle w:val="a4"/>
        <w:numPr>
          <w:ilvl w:val="0"/>
          <w:numId w:val="3"/>
        </w:numPr>
        <w:shd w:val="clear" w:color="auto" w:fill="auto"/>
        <w:tabs>
          <w:tab w:val="left" w:pos="270"/>
        </w:tabs>
        <w:spacing w:before="0" w:line="480" w:lineRule="exact"/>
        <w:ind w:left="40" w:right="20" w:firstLine="386"/>
      </w:pPr>
      <w:r>
        <w:t xml:space="preserve">привлечение к чтению лекций и проведению деловых игр представителей </w:t>
      </w:r>
      <w:r w:rsidR="00B1717E">
        <w:t>реального бизнеса</w:t>
      </w:r>
      <w:r>
        <w:t>;</w:t>
      </w:r>
    </w:p>
    <w:p w:rsidR="006427C5" w:rsidRDefault="00BE35C3" w:rsidP="00B4028A">
      <w:pPr>
        <w:pStyle w:val="a4"/>
        <w:numPr>
          <w:ilvl w:val="0"/>
          <w:numId w:val="3"/>
        </w:numPr>
        <w:shd w:val="clear" w:color="auto" w:fill="auto"/>
        <w:tabs>
          <w:tab w:val="left" w:pos="284"/>
        </w:tabs>
        <w:spacing w:before="0" w:line="480" w:lineRule="exact"/>
        <w:ind w:left="40" w:right="20" w:firstLine="386"/>
      </w:pPr>
      <w:r>
        <w:t>подготовка</w:t>
      </w:r>
      <w:r w:rsidR="006427C5">
        <w:t xml:space="preserve"> по заказу </w:t>
      </w:r>
      <w:r w:rsidR="00B1717E">
        <w:t>коммерческих структур</w:t>
      </w:r>
      <w:r w:rsidR="006427C5">
        <w:t xml:space="preserve"> аналитических записок, м</w:t>
      </w:r>
      <w:r w:rsidR="006427C5">
        <w:t>е</w:t>
      </w:r>
      <w:r w:rsidR="006427C5">
        <w:t>тодических материалов, обзоров;</w:t>
      </w:r>
    </w:p>
    <w:p w:rsidR="006427C5" w:rsidRDefault="006427C5" w:rsidP="00B4028A">
      <w:pPr>
        <w:pStyle w:val="a4"/>
        <w:numPr>
          <w:ilvl w:val="0"/>
          <w:numId w:val="3"/>
        </w:numPr>
        <w:shd w:val="clear" w:color="auto" w:fill="auto"/>
        <w:tabs>
          <w:tab w:val="left" w:pos="194"/>
        </w:tabs>
        <w:spacing w:before="0" w:line="480" w:lineRule="exact"/>
        <w:ind w:left="40" w:firstLine="386"/>
      </w:pPr>
      <w:r>
        <w:t xml:space="preserve">участие в программах повышения квалификации </w:t>
      </w:r>
      <w:r w:rsidR="00B1717E">
        <w:t>управленческих кадров</w:t>
      </w:r>
      <w:r>
        <w:t>;</w:t>
      </w:r>
    </w:p>
    <w:p w:rsidR="006427C5" w:rsidRDefault="006427C5" w:rsidP="00B4028A">
      <w:pPr>
        <w:pStyle w:val="a4"/>
        <w:numPr>
          <w:ilvl w:val="0"/>
          <w:numId w:val="3"/>
        </w:numPr>
        <w:shd w:val="clear" w:color="auto" w:fill="auto"/>
        <w:tabs>
          <w:tab w:val="left" w:pos="198"/>
        </w:tabs>
        <w:spacing w:before="0" w:after="476" w:line="480" w:lineRule="exact"/>
        <w:ind w:left="40" w:firstLine="386"/>
      </w:pPr>
      <w:r>
        <w:t xml:space="preserve">проведение </w:t>
      </w:r>
      <w:r w:rsidR="00BE35C3">
        <w:t xml:space="preserve">совместных </w:t>
      </w:r>
      <w:r>
        <w:t>круглых столов, дискуссий, конференций.</w:t>
      </w:r>
    </w:p>
    <w:p w:rsidR="00BE35C3" w:rsidRPr="00B4028A" w:rsidRDefault="00BE35C3" w:rsidP="00B4028A">
      <w:pPr>
        <w:pStyle w:val="12"/>
        <w:keepNext/>
        <w:keepLines/>
        <w:shd w:val="clear" w:color="auto" w:fill="auto"/>
        <w:spacing w:after="0" w:line="485" w:lineRule="exact"/>
        <w:ind w:left="40" w:firstLine="386"/>
        <w:rPr>
          <w:sz w:val="32"/>
          <w:szCs w:val="32"/>
        </w:rPr>
      </w:pPr>
      <w:proofErr w:type="spellStart"/>
      <w:r w:rsidRPr="00B4028A">
        <w:rPr>
          <w:sz w:val="32"/>
          <w:szCs w:val="32"/>
        </w:rPr>
        <w:t>Межкафедральное</w:t>
      </w:r>
      <w:proofErr w:type="spellEnd"/>
      <w:r w:rsidRPr="00B4028A">
        <w:rPr>
          <w:sz w:val="32"/>
          <w:szCs w:val="32"/>
        </w:rPr>
        <w:t xml:space="preserve"> сотрудничество.</w:t>
      </w:r>
    </w:p>
    <w:p w:rsidR="00BE35C3" w:rsidRDefault="00BE35C3" w:rsidP="00BE35C3">
      <w:pPr>
        <w:pStyle w:val="a4"/>
        <w:shd w:val="clear" w:color="auto" w:fill="auto"/>
        <w:spacing w:before="0"/>
        <w:ind w:left="40" w:right="20" w:firstLine="400"/>
      </w:pPr>
      <w:r>
        <w:t xml:space="preserve">По линии укрепления и развития </w:t>
      </w:r>
      <w:proofErr w:type="spellStart"/>
      <w:r>
        <w:t>межкафедрального</w:t>
      </w:r>
      <w:proofErr w:type="spellEnd"/>
      <w:r>
        <w:t xml:space="preserve"> сотрудничества план</w:t>
      </w:r>
      <w:r>
        <w:t>и</w:t>
      </w:r>
      <w:r>
        <w:t>руются следующие мероприятия:</w:t>
      </w:r>
    </w:p>
    <w:p w:rsidR="00BE35C3" w:rsidRDefault="00BE35C3" w:rsidP="00B4028A">
      <w:pPr>
        <w:pStyle w:val="a4"/>
        <w:shd w:val="clear" w:color="auto" w:fill="auto"/>
        <w:tabs>
          <w:tab w:val="left" w:pos="284"/>
        </w:tabs>
        <w:spacing w:before="0"/>
        <w:ind w:left="40" w:right="20" w:firstLine="386"/>
      </w:pPr>
      <w:r>
        <w:t xml:space="preserve">- </w:t>
      </w:r>
      <w:proofErr w:type="spellStart"/>
      <w:r>
        <w:t>межкафедральные</w:t>
      </w:r>
      <w:proofErr w:type="spellEnd"/>
      <w:r>
        <w:t xml:space="preserve"> дискуссии по научным и методическим проблемам по</w:t>
      </w:r>
      <w:r>
        <w:t>д</w:t>
      </w:r>
      <w:r>
        <w:t>готовки специалистов для сферы управления;</w:t>
      </w:r>
    </w:p>
    <w:p w:rsidR="00BE35C3" w:rsidRDefault="00BE35C3" w:rsidP="00B4028A">
      <w:pPr>
        <w:pStyle w:val="a4"/>
        <w:numPr>
          <w:ilvl w:val="0"/>
          <w:numId w:val="3"/>
        </w:numPr>
        <w:shd w:val="clear" w:color="auto" w:fill="auto"/>
        <w:tabs>
          <w:tab w:val="left" w:pos="198"/>
        </w:tabs>
        <w:spacing w:before="0"/>
        <w:ind w:left="40" w:firstLine="386"/>
      </w:pPr>
      <w:r>
        <w:t>обсуждение проектов междисциплинарных курсов; содержания программ.</w:t>
      </w:r>
    </w:p>
    <w:sectPr w:rsidR="00BE35C3" w:rsidSect="00670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23CC0FBA"/>
    <w:multiLevelType w:val="hybridMultilevel"/>
    <w:tmpl w:val="BEA088FE"/>
    <w:lvl w:ilvl="0" w:tplc="941C5D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599273B"/>
    <w:multiLevelType w:val="hybridMultilevel"/>
    <w:tmpl w:val="97123C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1466142"/>
    <w:multiLevelType w:val="multilevel"/>
    <w:tmpl w:val="8260103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5">
    <w:nsid w:val="733F7CDC"/>
    <w:multiLevelType w:val="hybridMultilevel"/>
    <w:tmpl w:val="1E8E82F6"/>
    <w:lvl w:ilvl="0" w:tplc="2A4C27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autoHyphenation/>
  <w:characterSpacingControl w:val="doNotCompress"/>
  <w:compat/>
  <w:rsids>
    <w:rsidRoot w:val="00054762"/>
    <w:rsid w:val="00054762"/>
    <w:rsid w:val="00145F7A"/>
    <w:rsid w:val="001622C8"/>
    <w:rsid w:val="001F5BA7"/>
    <w:rsid w:val="00216269"/>
    <w:rsid w:val="002B6C09"/>
    <w:rsid w:val="003406B2"/>
    <w:rsid w:val="003928BB"/>
    <w:rsid w:val="00546098"/>
    <w:rsid w:val="005C7A52"/>
    <w:rsid w:val="006427C5"/>
    <w:rsid w:val="00653122"/>
    <w:rsid w:val="00670405"/>
    <w:rsid w:val="00670EDB"/>
    <w:rsid w:val="006762FD"/>
    <w:rsid w:val="006D09EC"/>
    <w:rsid w:val="007F2013"/>
    <w:rsid w:val="00836224"/>
    <w:rsid w:val="00943F68"/>
    <w:rsid w:val="009471A7"/>
    <w:rsid w:val="00971A87"/>
    <w:rsid w:val="009E07C9"/>
    <w:rsid w:val="00A5552A"/>
    <w:rsid w:val="00B1717E"/>
    <w:rsid w:val="00B4028A"/>
    <w:rsid w:val="00BE35C3"/>
    <w:rsid w:val="00CB3A6A"/>
    <w:rsid w:val="00E65938"/>
    <w:rsid w:val="00F948A2"/>
    <w:rsid w:val="00F94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C09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uiPriority w:val="99"/>
    <w:rsid w:val="002B6C09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Основной текст + Полужирный"/>
    <w:basedOn w:val="1"/>
    <w:uiPriority w:val="99"/>
    <w:rsid w:val="002B6C09"/>
    <w:rPr>
      <w:b/>
      <w:bCs/>
    </w:rPr>
  </w:style>
  <w:style w:type="paragraph" w:styleId="a4">
    <w:name w:val="Body Text"/>
    <w:basedOn w:val="a"/>
    <w:link w:val="1"/>
    <w:uiPriority w:val="99"/>
    <w:rsid w:val="002B6C09"/>
    <w:pPr>
      <w:shd w:val="clear" w:color="auto" w:fill="FFFFFF"/>
      <w:spacing w:before="720" w:line="485" w:lineRule="exact"/>
      <w:ind w:firstLine="0"/>
    </w:pPr>
    <w:rPr>
      <w:rFonts w:ascii="Times New Roman" w:hAnsi="Times New Roman" w:cs="Times New Roman"/>
      <w:sz w:val="27"/>
      <w:szCs w:val="27"/>
    </w:rPr>
  </w:style>
  <w:style w:type="character" w:customStyle="1" w:styleId="a6">
    <w:name w:val="Основной текст Знак"/>
    <w:basedOn w:val="a0"/>
    <w:link w:val="a4"/>
    <w:uiPriority w:val="99"/>
    <w:semiHidden/>
    <w:rsid w:val="002B6C09"/>
  </w:style>
  <w:style w:type="character" w:customStyle="1" w:styleId="11">
    <w:name w:val="Колонтитул + 11"/>
    <w:aliases w:val="5 pt"/>
    <w:basedOn w:val="a0"/>
    <w:uiPriority w:val="99"/>
    <w:rsid w:val="00653122"/>
    <w:rPr>
      <w:rFonts w:ascii="Times New Roman" w:hAnsi="Times New Roman" w:cs="Times New Roman"/>
      <w:noProof/>
      <w:sz w:val="23"/>
      <w:szCs w:val="23"/>
    </w:rPr>
  </w:style>
  <w:style w:type="character" w:customStyle="1" w:styleId="3">
    <w:name w:val="Основной текст + Полужирный3"/>
    <w:basedOn w:val="1"/>
    <w:uiPriority w:val="99"/>
    <w:rsid w:val="00653122"/>
    <w:rPr>
      <w:b/>
      <w:bCs/>
      <w:spacing w:val="0"/>
    </w:rPr>
  </w:style>
  <w:style w:type="character" w:customStyle="1" w:styleId="2">
    <w:name w:val="Основной текст + Полужирный2"/>
    <w:basedOn w:val="1"/>
    <w:uiPriority w:val="99"/>
    <w:rsid w:val="00836224"/>
    <w:rPr>
      <w:b/>
      <w:bCs/>
      <w:spacing w:val="0"/>
    </w:rPr>
  </w:style>
  <w:style w:type="paragraph" w:customStyle="1" w:styleId="Style4">
    <w:name w:val="Style4"/>
    <w:basedOn w:val="a"/>
    <w:uiPriority w:val="99"/>
    <w:rsid w:val="00836224"/>
    <w:pPr>
      <w:widowControl w:val="0"/>
      <w:autoSpaceDE w:val="0"/>
      <w:autoSpaceDN w:val="0"/>
      <w:adjustRightInd w:val="0"/>
      <w:spacing w:line="645" w:lineRule="exact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3622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№1_"/>
    <w:basedOn w:val="a0"/>
    <w:link w:val="12"/>
    <w:uiPriority w:val="99"/>
    <w:rsid w:val="0021626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0"/>
    <w:uiPriority w:val="99"/>
    <w:rsid w:val="00216269"/>
    <w:pPr>
      <w:shd w:val="clear" w:color="auto" w:fill="FFFFFF"/>
      <w:spacing w:after="240" w:line="240" w:lineRule="atLeast"/>
      <w:ind w:firstLine="0"/>
      <w:outlineLvl w:val="0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13">
    <w:name w:val="Основной текст + Полужирный1"/>
    <w:basedOn w:val="1"/>
    <w:uiPriority w:val="99"/>
    <w:rsid w:val="006427C5"/>
    <w:rPr>
      <w:b/>
      <w:bCs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F81AAB68985142845EA9F3F1090B6D" ma:contentTypeVersion="0" ma:contentTypeDescription="Создание документа." ma:contentTypeScope="" ma:versionID="dbc2e329bd58f19a0f61fcc4a0a46f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1D0FF2-E8B8-4528-8E40-7BA74995ED5F}"/>
</file>

<file path=customXml/itemProps2.xml><?xml version="1.0" encoding="utf-8"?>
<ds:datastoreItem xmlns:ds="http://schemas.openxmlformats.org/officeDocument/2006/customXml" ds:itemID="{8CFDD4C0-41E5-4F41-8F81-BE42BC0B6095}"/>
</file>

<file path=customXml/itemProps3.xml><?xml version="1.0" encoding="utf-8"?>
<ds:datastoreItem xmlns:ds="http://schemas.openxmlformats.org/officeDocument/2006/customXml" ds:itemID="{270E1574-64A8-4B40-969D-C26D65CFD2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7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</dc:creator>
  <cp:lastModifiedBy>Х</cp:lastModifiedBy>
  <cp:revision>9</cp:revision>
  <dcterms:created xsi:type="dcterms:W3CDTF">2013-06-15T07:48:00Z</dcterms:created>
  <dcterms:modified xsi:type="dcterms:W3CDTF">2013-06-15T15:44:00Z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0x0101006CF81AAB68985142845EA9F3F1090B6D</vt:lpwstr>
  </property>
</Properties>
</file>