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64F8" w14:textId="77777777" w:rsidR="008F1D90" w:rsidRPr="00D84195" w:rsidRDefault="00A1428C" w:rsidP="002648D6">
      <w:pPr>
        <w:pStyle w:val="a3"/>
        <w:tabs>
          <w:tab w:val="left" w:pos="709"/>
          <w:tab w:val="left" w:pos="1134"/>
        </w:tabs>
        <w:spacing w:before="65" w:line="242" w:lineRule="auto"/>
        <w:ind w:right="3" w:firstLine="709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06695EA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1361F1DC" w14:textId="77777777" w:rsidR="008F1D90" w:rsidRPr="00D84195" w:rsidRDefault="00A1428C" w:rsidP="007550F1">
      <w:pPr>
        <w:pStyle w:val="11"/>
        <w:tabs>
          <w:tab w:val="left" w:pos="709"/>
          <w:tab w:val="left" w:pos="1134"/>
        </w:tabs>
        <w:ind w:left="0" w:right="3" w:firstLine="709"/>
      </w:pPr>
      <w:r w:rsidRPr="00D84195">
        <w:t>«ФИНАНСОВЫЙ УНИВЕРСИТЕТ ПРИ ПРАВИТЕЛЬСТВЕ РОССИЙСКОЙ ФЕДЕРАЦИИ»</w:t>
      </w:r>
    </w:p>
    <w:p w14:paraId="2F8844B0" w14:textId="77777777" w:rsidR="008F1D90" w:rsidRPr="00D84195" w:rsidRDefault="00A1428C" w:rsidP="007550F1">
      <w:pPr>
        <w:tabs>
          <w:tab w:val="left" w:pos="709"/>
          <w:tab w:val="left" w:pos="1134"/>
        </w:tabs>
        <w:spacing w:line="321" w:lineRule="exact"/>
        <w:ind w:right="3" w:firstLine="709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19BFDD85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b/>
        </w:rPr>
      </w:pPr>
    </w:p>
    <w:p w14:paraId="04B9F018" w14:textId="6BB0E93E" w:rsidR="008F1D90" w:rsidRPr="00D84195" w:rsidRDefault="00BE64F0" w:rsidP="00BE64F0">
      <w:pPr>
        <w:tabs>
          <w:tab w:val="left" w:pos="709"/>
          <w:tab w:val="left" w:pos="1134"/>
        </w:tabs>
        <w:ind w:right="3" w:firstLine="709"/>
        <w:jc w:val="center"/>
      </w:pPr>
      <w:r>
        <w:rPr>
          <w:b/>
          <w:noProof/>
          <w:sz w:val="28"/>
        </w:rPr>
        <w:drawing>
          <wp:inline distT="0" distB="0" distL="0" distR="0" wp14:anchorId="3BE931B1" wp14:editId="6E27B55F">
            <wp:extent cx="5937885" cy="2700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195">
        <w:t xml:space="preserve"> </w:t>
      </w:r>
    </w:p>
    <w:p w14:paraId="6C3C8389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688F0F2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24"/>
        <w:ind w:right="3" w:firstLine="709"/>
        <w:jc w:val="center"/>
      </w:pPr>
      <w:r w:rsidRPr="00D84195">
        <w:rPr>
          <w:spacing w:val="-3"/>
        </w:rPr>
        <w:t xml:space="preserve">Игонина </w:t>
      </w:r>
      <w:proofErr w:type="gramStart"/>
      <w:r w:rsidRPr="00D84195">
        <w:rPr>
          <w:spacing w:val="-4"/>
        </w:rPr>
        <w:t>Л.Л.</w:t>
      </w:r>
      <w:proofErr w:type="gramEnd"/>
      <w:r w:rsidRPr="00D84195">
        <w:rPr>
          <w:spacing w:val="-4"/>
        </w:rPr>
        <w:t>,</w:t>
      </w:r>
      <w:r w:rsidR="006F490D">
        <w:rPr>
          <w:spacing w:val="-4"/>
        </w:rPr>
        <w:t xml:space="preserve"> Купина В.В</w:t>
      </w:r>
      <w:r w:rsidR="003B6D30" w:rsidRPr="00D84195">
        <w:rPr>
          <w:spacing w:val="-4"/>
        </w:rPr>
        <w:t>.</w:t>
      </w:r>
      <w:r w:rsidR="003B6D30" w:rsidRPr="00D84195">
        <w:rPr>
          <w:spacing w:val="-3"/>
        </w:rPr>
        <w:t xml:space="preserve">, </w:t>
      </w:r>
      <w:r w:rsidR="00AD2E10" w:rsidRPr="00D84195">
        <w:rPr>
          <w:spacing w:val="-3"/>
        </w:rPr>
        <w:t>Тимошенко Н.В.</w:t>
      </w:r>
    </w:p>
    <w:p w14:paraId="5345836A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CCF6C73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5"/>
        </w:rPr>
      </w:pPr>
    </w:p>
    <w:p w14:paraId="2C8043AE" w14:textId="77777777" w:rsidR="008F1D90" w:rsidRPr="00D84195" w:rsidRDefault="00A1428C" w:rsidP="007550F1">
      <w:pPr>
        <w:tabs>
          <w:tab w:val="left" w:pos="709"/>
          <w:tab w:val="left" w:pos="1134"/>
        </w:tabs>
        <w:spacing w:before="184" w:line="360" w:lineRule="auto"/>
        <w:ind w:right="3" w:firstLine="709"/>
        <w:jc w:val="center"/>
        <w:rPr>
          <w:sz w:val="32"/>
        </w:rPr>
      </w:pPr>
      <w:r w:rsidRPr="00D84195">
        <w:rPr>
          <w:sz w:val="32"/>
        </w:rPr>
        <w:t>ПРОГРАММ</w:t>
      </w:r>
      <w:r w:rsidR="001B637A" w:rsidRPr="00D84195">
        <w:rPr>
          <w:sz w:val="32"/>
        </w:rPr>
        <w:t>А</w:t>
      </w:r>
      <w:r w:rsidRPr="00D84195">
        <w:rPr>
          <w:sz w:val="32"/>
        </w:rPr>
        <w:t xml:space="preserve"> </w:t>
      </w:r>
      <w:r w:rsidR="004138E8" w:rsidRPr="00D84195">
        <w:rPr>
          <w:sz w:val="32"/>
        </w:rPr>
        <w:t>ПРЕДДИПЛОМНОЙ</w:t>
      </w:r>
      <w:r w:rsidRPr="00D84195">
        <w:rPr>
          <w:sz w:val="32"/>
        </w:rPr>
        <w:t xml:space="preserve"> ПРАКТИКИ</w:t>
      </w:r>
    </w:p>
    <w:p w14:paraId="4FB14420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4"/>
        <w:ind w:right="3" w:firstLine="709"/>
      </w:pPr>
    </w:p>
    <w:p w14:paraId="5E8F5843" w14:textId="77777777" w:rsidR="008F1D90" w:rsidRPr="00D84195" w:rsidRDefault="00A1428C" w:rsidP="002648D6">
      <w:pPr>
        <w:pStyle w:val="a3"/>
        <w:tabs>
          <w:tab w:val="left" w:pos="709"/>
          <w:tab w:val="left" w:pos="1134"/>
        </w:tabs>
        <w:ind w:right="3" w:firstLine="709"/>
      </w:pPr>
      <w:r w:rsidRPr="00D84195">
        <w:t>для студентов, обучающихся по направлению</w:t>
      </w:r>
      <w:r w:rsidR="002648D6" w:rsidRPr="00D84195">
        <w:t xml:space="preserve"> </w:t>
      </w:r>
      <w:r w:rsidRPr="00D84195">
        <w:t>38.03.01 «Экономика»,</w:t>
      </w:r>
    </w:p>
    <w:p w14:paraId="3C39FDF9" w14:textId="77777777" w:rsidR="008F1D90" w:rsidRPr="00D84195" w:rsidRDefault="00D63A16" w:rsidP="00D63A16">
      <w:pPr>
        <w:pStyle w:val="a3"/>
        <w:tabs>
          <w:tab w:val="left" w:pos="709"/>
          <w:tab w:val="left" w:pos="1134"/>
        </w:tabs>
        <w:ind w:right="3" w:firstLine="709"/>
        <w:jc w:val="center"/>
      </w:pPr>
      <w:r w:rsidRPr="00D84195">
        <w:t>профиль «</w:t>
      </w:r>
      <w:r w:rsidR="00A6433B">
        <w:t>Учет, анализ и аудит</w:t>
      </w:r>
      <w:r w:rsidRPr="00D84195">
        <w:t>»</w:t>
      </w:r>
    </w:p>
    <w:p w14:paraId="17D1080F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492EEFAE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8ADC3F3" w14:textId="77777777" w:rsidR="00672638" w:rsidRPr="00D84195" w:rsidRDefault="00672638" w:rsidP="00672638">
      <w:pPr>
        <w:pStyle w:val="a3"/>
        <w:ind w:left="1906"/>
      </w:pPr>
    </w:p>
    <w:p w14:paraId="2D42FDAC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 xml:space="preserve">Рекомендовано Ученым советом Краснодарского филиала </w:t>
      </w:r>
      <w:proofErr w:type="spellStart"/>
      <w:r w:rsidRPr="00D4636E">
        <w:rPr>
          <w:rFonts w:eastAsia="Calibri"/>
          <w:i/>
          <w:iCs/>
          <w:spacing w:val="-3"/>
        </w:rPr>
        <w:t>Финуниверситета</w:t>
      </w:r>
      <w:proofErr w:type="spellEnd"/>
    </w:p>
    <w:p w14:paraId="7E0A7264" w14:textId="39DCF0FA" w:rsidR="00454F2B" w:rsidRPr="00D4636E" w:rsidRDefault="006F490D" w:rsidP="00454F2B">
      <w:pPr>
        <w:jc w:val="center"/>
        <w:rPr>
          <w:rFonts w:eastAsia="Calibri"/>
          <w:i/>
          <w:iCs/>
          <w:spacing w:val="-3"/>
        </w:rPr>
      </w:pPr>
      <w:r>
        <w:rPr>
          <w:rFonts w:eastAsia="Calibri"/>
          <w:i/>
          <w:iCs/>
          <w:spacing w:val="-3"/>
        </w:rPr>
        <w:t xml:space="preserve">(протокол № </w:t>
      </w:r>
      <w:proofErr w:type="gramStart"/>
      <w:r w:rsidR="00BE64F0">
        <w:rPr>
          <w:rFonts w:eastAsia="Calibri"/>
          <w:i/>
          <w:iCs/>
          <w:spacing w:val="-3"/>
        </w:rPr>
        <w:t xml:space="preserve">42 </w:t>
      </w:r>
      <w:r w:rsidR="00454F2B" w:rsidRPr="001E38C5">
        <w:rPr>
          <w:rFonts w:eastAsia="Calibri"/>
          <w:i/>
          <w:iCs/>
          <w:spacing w:val="-3"/>
        </w:rPr>
        <w:t xml:space="preserve"> </w:t>
      </w:r>
      <w:r w:rsidR="00454F2B" w:rsidRPr="00D4636E">
        <w:rPr>
          <w:rFonts w:eastAsia="Calibri"/>
          <w:i/>
          <w:iCs/>
          <w:spacing w:val="-3"/>
        </w:rPr>
        <w:t>от</w:t>
      </w:r>
      <w:proofErr w:type="gramEnd"/>
      <w:r w:rsidR="00454F2B" w:rsidRPr="00D4636E">
        <w:rPr>
          <w:rFonts w:eastAsia="Calibri"/>
          <w:i/>
          <w:iCs/>
          <w:spacing w:val="-3"/>
        </w:rPr>
        <w:t xml:space="preserve"> </w:t>
      </w:r>
      <w:r w:rsidR="00BE64F0">
        <w:rPr>
          <w:rFonts w:eastAsia="Calibri"/>
          <w:i/>
          <w:iCs/>
          <w:spacing w:val="-3"/>
        </w:rPr>
        <w:t>31</w:t>
      </w:r>
      <w:r w:rsidR="00454F2B">
        <w:rPr>
          <w:rFonts w:eastAsia="Calibri"/>
          <w:i/>
          <w:iCs/>
          <w:spacing w:val="-3"/>
        </w:rPr>
        <w:t>.08.202</w:t>
      </w:r>
      <w:r w:rsidR="00BE64F0">
        <w:rPr>
          <w:rFonts w:eastAsia="Calibri"/>
          <w:i/>
          <w:iCs/>
          <w:spacing w:val="-3"/>
        </w:rPr>
        <w:t>1</w:t>
      </w:r>
      <w:r w:rsidR="00454F2B" w:rsidRPr="00D4636E">
        <w:rPr>
          <w:rFonts w:eastAsia="Calibri"/>
          <w:i/>
          <w:iCs/>
          <w:spacing w:val="-3"/>
        </w:rPr>
        <w:t>)</w:t>
      </w:r>
    </w:p>
    <w:p w14:paraId="71D36E65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</w:p>
    <w:p w14:paraId="573F137F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Одобрено кафедрой «Экономика и финансы»</w:t>
      </w:r>
    </w:p>
    <w:p w14:paraId="29DBE440" w14:textId="0EA27455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(протокол № </w:t>
      </w:r>
      <w:r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 xml:space="preserve"> от </w:t>
      </w:r>
      <w:r w:rsidR="006F490D">
        <w:rPr>
          <w:rFonts w:eastAsia="Calibri"/>
          <w:i/>
          <w:iCs/>
          <w:spacing w:val="-3"/>
        </w:rPr>
        <w:t>31</w:t>
      </w:r>
      <w:r>
        <w:rPr>
          <w:rFonts w:eastAsia="Calibri"/>
          <w:i/>
          <w:iCs/>
          <w:spacing w:val="-3"/>
        </w:rPr>
        <w:t>.08.202</w:t>
      </w:r>
      <w:r w:rsidR="00BE64F0"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>)</w:t>
      </w:r>
    </w:p>
    <w:p w14:paraId="73D0416A" w14:textId="77777777" w:rsidR="00AD2E10" w:rsidRPr="00D84195" w:rsidRDefault="00AD2E10" w:rsidP="00672638">
      <w:pPr>
        <w:pStyle w:val="a3"/>
        <w:tabs>
          <w:tab w:val="left" w:pos="709"/>
          <w:tab w:val="left" w:pos="1134"/>
        </w:tabs>
        <w:ind w:right="3"/>
      </w:pPr>
    </w:p>
    <w:p w14:paraId="176A7B5E" w14:textId="77777777" w:rsidR="00E80987" w:rsidRPr="00D84195" w:rsidRDefault="00E80987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6B0B825D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339512FC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79062848" w14:textId="77777777" w:rsidR="00AD2E10" w:rsidRPr="00D84195" w:rsidRDefault="00AD2E10" w:rsidP="007550F1">
      <w:pPr>
        <w:tabs>
          <w:tab w:val="left" w:pos="709"/>
          <w:tab w:val="left" w:pos="1134"/>
        </w:tabs>
        <w:spacing w:before="9"/>
        <w:ind w:right="3" w:firstLine="709"/>
        <w:jc w:val="center"/>
      </w:pPr>
      <w:r w:rsidRPr="00D84195">
        <w:rPr>
          <w:b/>
          <w:sz w:val="28"/>
        </w:rPr>
        <w:t>Краснодар 20</w:t>
      </w:r>
      <w:r w:rsidR="00925519">
        <w:rPr>
          <w:b/>
          <w:sz w:val="28"/>
        </w:rPr>
        <w:t>2</w:t>
      </w:r>
      <w:r w:rsidR="006F490D">
        <w:rPr>
          <w:b/>
          <w:sz w:val="28"/>
        </w:rPr>
        <w:t>1</w:t>
      </w:r>
    </w:p>
    <w:p w14:paraId="7C445115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footerReference w:type="default" r:id="rId9"/>
          <w:type w:val="continuous"/>
          <w:pgSz w:w="11910" w:h="16850"/>
          <w:pgMar w:top="1134" w:right="850" w:bottom="1134" w:left="1701" w:header="720" w:footer="1601" w:gutter="0"/>
          <w:cols w:space="720"/>
          <w:docGrid w:linePitch="299"/>
        </w:sectPr>
      </w:pPr>
    </w:p>
    <w:p w14:paraId="63E78771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footerReference w:type="default" r:id="rId10"/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4443DAC9" w14:textId="77777777" w:rsidR="008F1D90" w:rsidRPr="00D84195" w:rsidRDefault="00A1428C" w:rsidP="007550F1">
      <w:pPr>
        <w:tabs>
          <w:tab w:val="left" w:pos="709"/>
          <w:tab w:val="left" w:pos="1134"/>
        </w:tabs>
        <w:spacing w:before="69"/>
        <w:ind w:right="3" w:firstLine="709"/>
        <w:rPr>
          <w:b/>
          <w:sz w:val="28"/>
        </w:rPr>
      </w:pPr>
      <w:r w:rsidRPr="00D84195">
        <w:rPr>
          <w:b/>
          <w:sz w:val="28"/>
        </w:rPr>
        <w:lastRenderedPageBreak/>
        <w:t>УДК 336</w:t>
      </w:r>
    </w:p>
    <w:p w14:paraId="7A2D1799" w14:textId="77777777" w:rsidR="008F1D90" w:rsidRPr="00D84195" w:rsidRDefault="00A1428C" w:rsidP="007550F1">
      <w:pPr>
        <w:tabs>
          <w:tab w:val="left" w:pos="709"/>
          <w:tab w:val="left" w:pos="1134"/>
        </w:tabs>
        <w:spacing w:before="3" w:line="322" w:lineRule="exact"/>
        <w:ind w:right="3" w:firstLine="709"/>
        <w:rPr>
          <w:b/>
          <w:sz w:val="28"/>
        </w:rPr>
      </w:pPr>
      <w:r w:rsidRPr="00D84195">
        <w:rPr>
          <w:b/>
          <w:sz w:val="28"/>
        </w:rPr>
        <w:t>ББК 65</w:t>
      </w:r>
    </w:p>
    <w:p w14:paraId="2EEF4CD5" w14:textId="77777777" w:rsidR="008F1D90" w:rsidRPr="00D84195" w:rsidRDefault="00C3350C" w:rsidP="007550F1">
      <w:pPr>
        <w:tabs>
          <w:tab w:val="left" w:pos="709"/>
          <w:tab w:val="left" w:pos="1134"/>
        </w:tabs>
        <w:ind w:right="3" w:firstLine="709"/>
        <w:rPr>
          <w:b/>
          <w:sz w:val="28"/>
        </w:rPr>
      </w:pPr>
      <w:r w:rsidRPr="00D84195">
        <w:rPr>
          <w:b/>
          <w:sz w:val="28"/>
        </w:rPr>
        <w:t>П 78</w:t>
      </w:r>
    </w:p>
    <w:p w14:paraId="2D6351C9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5"/>
        <w:ind w:right="3" w:firstLine="709"/>
        <w:rPr>
          <w:b/>
          <w:sz w:val="27"/>
        </w:rPr>
      </w:pPr>
    </w:p>
    <w:p w14:paraId="56454DA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jc w:val="both"/>
      </w:pPr>
      <w:r w:rsidRPr="00D84195">
        <w:rPr>
          <w:b/>
        </w:rPr>
        <w:t xml:space="preserve">Рецензенты: </w:t>
      </w:r>
      <w:r w:rsidRPr="00D84195">
        <w:t xml:space="preserve">доктор экономических наук, </w:t>
      </w:r>
      <w:r w:rsidR="000821CD" w:rsidRPr="00D84195">
        <w:t xml:space="preserve">доцент, </w:t>
      </w:r>
      <w:r w:rsidRPr="00D84195">
        <w:t xml:space="preserve">профессор кафедры «Экономика и финансы»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</w:t>
      </w:r>
      <w:proofErr w:type="spellStart"/>
      <w:r w:rsidRPr="00D84195">
        <w:t>Рощектаев</w:t>
      </w:r>
      <w:proofErr w:type="spellEnd"/>
      <w:r w:rsidRPr="00D84195">
        <w:t xml:space="preserve"> С.А., доктор экономических наук, профессор</w:t>
      </w:r>
      <w:r w:rsidR="000821CD" w:rsidRPr="00D84195">
        <w:t>, профессор</w:t>
      </w:r>
      <w:r w:rsidRPr="00D84195">
        <w:t xml:space="preserve"> кафедры «Экономика и финансы»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Б</w:t>
      </w:r>
      <w:r w:rsidR="000821CD" w:rsidRPr="00D84195">
        <w:t>ерлин С.И.</w:t>
      </w:r>
    </w:p>
    <w:p w14:paraId="3BC1045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</w:pPr>
    </w:p>
    <w:p w14:paraId="76D157EC" w14:textId="77777777" w:rsidR="008F1D90" w:rsidRPr="00D84195" w:rsidRDefault="00A1428C" w:rsidP="007550F1">
      <w:pPr>
        <w:tabs>
          <w:tab w:val="left" w:pos="709"/>
          <w:tab w:val="left" w:pos="1134"/>
        </w:tabs>
        <w:spacing w:before="1" w:line="237" w:lineRule="auto"/>
        <w:ind w:right="3" w:firstLine="709"/>
        <w:jc w:val="both"/>
        <w:rPr>
          <w:sz w:val="28"/>
          <w:szCs w:val="28"/>
        </w:rPr>
      </w:pPr>
      <w:r w:rsidRPr="00D84195">
        <w:rPr>
          <w:b/>
          <w:spacing w:val="-4"/>
          <w:sz w:val="28"/>
          <w:szCs w:val="28"/>
        </w:rPr>
        <w:t xml:space="preserve">Игонина </w:t>
      </w:r>
      <w:proofErr w:type="gramStart"/>
      <w:r w:rsidRPr="00D84195">
        <w:rPr>
          <w:b/>
          <w:spacing w:val="-4"/>
          <w:sz w:val="28"/>
          <w:szCs w:val="28"/>
        </w:rPr>
        <w:t>Л.Л.</w:t>
      </w:r>
      <w:proofErr w:type="gramEnd"/>
      <w:r w:rsidRPr="00D84195">
        <w:rPr>
          <w:b/>
          <w:spacing w:val="-4"/>
          <w:sz w:val="28"/>
          <w:szCs w:val="28"/>
        </w:rPr>
        <w:t xml:space="preserve">, </w:t>
      </w:r>
      <w:r w:rsidR="006F490D">
        <w:rPr>
          <w:b/>
          <w:spacing w:val="-4"/>
          <w:sz w:val="28"/>
          <w:szCs w:val="28"/>
        </w:rPr>
        <w:t>Купина В.В.</w:t>
      </w:r>
      <w:r w:rsidR="003B6D30" w:rsidRPr="00D84195">
        <w:rPr>
          <w:b/>
          <w:spacing w:val="-3"/>
          <w:sz w:val="28"/>
          <w:szCs w:val="28"/>
        </w:rPr>
        <w:t xml:space="preserve">, </w:t>
      </w:r>
      <w:r w:rsidR="00AD2E10" w:rsidRPr="00D84195">
        <w:rPr>
          <w:b/>
          <w:spacing w:val="-4"/>
          <w:sz w:val="28"/>
          <w:szCs w:val="28"/>
        </w:rPr>
        <w:t>Тимошенко</w:t>
      </w:r>
      <w:r w:rsidR="00AD2E10" w:rsidRPr="00D84195">
        <w:rPr>
          <w:b/>
          <w:spacing w:val="-4"/>
          <w:sz w:val="28"/>
        </w:rPr>
        <w:t xml:space="preserve"> Н.В.</w:t>
      </w:r>
      <w:r w:rsidRPr="00D84195">
        <w:rPr>
          <w:b/>
          <w:spacing w:val="62"/>
          <w:sz w:val="28"/>
        </w:rPr>
        <w:t xml:space="preserve"> </w:t>
      </w:r>
      <w:r w:rsidR="008E5F11" w:rsidRPr="00D84195">
        <w:rPr>
          <w:sz w:val="28"/>
        </w:rPr>
        <w:t>П</w:t>
      </w:r>
      <w:r w:rsidRPr="00D84195">
        <w:rPr>
          <w:sz w:val="28"/>
        </w:rPr>
        <w:t>рограмм</w:t>
      </w:r>
      <w:r w:rsidR="008E5F11" w:rsidRPr="00D84195">
        <w:rPr>
          <w:sz w:val="28"/>
        </w:rPr>
        <w:t>а</w:t>
      </w:r>
      <w:r w:rsidRPr="00D84195">
        <w:rPr>
          <w:sz w:val="28"/>
        </w:rPr>
        <w:t xml:space="preserve"> </w:t>
      </w:r>
      <w:r w:rsidR="00D63A16" w:rsidRPr="00D84195">
        <w:rPr>
          <w:sz w:val="28"/>
        </w:rPr>
        <w:t xml:space="preserve">преддипломной </w:t>
      </w:r>
      <w:r w:rsidRPr="00D84195">
        <w:rPr>
          <w:sz w:val="28"/>
        </w:rPr>
        <w:t xml:space="preserve">практики для </w:t>
      </w:r>
      <w:r w:rsidRPr="00D84195">
        <w:rPr>
          <w:sz w:val="28"/>
          <w:szCs w:val="28"/>
        </w:rPr>
        <w:t>студентов, обучающихся по направлению</w:t>
      </w:r>
      <w:r w:rsidRPr="00D84195">
        <w:rPr>
          <w:spacing w:val="-7"/>
          <w:sz w:val="28"/>
          <w:szCs w:val="28"/>
        </w:rPr>
        <w:t xml:space="preserve"> </w:t>
      </w:r>
      <w:r w:rsidRPr="00D84195">
        <w:rPr>
          <w:sz w:val="28"/>
          <w:szCs w:val="28"/>
        </w:rPr>
        <w:t>38.03.01</w:t>
      </w:r>
      <w:r w:rsidR="00AD2E10" w:rsidRPr="00D84195">
        <w:rPr>
          <w:sz w:val="28"/>
          <w:szCs w:val="28"/>
        </w:rPr>
        <w:t xml:space="preserve"> </w:t>
      </w:r>
      <w:r w:rsidRPr="00D84195">
        <w:rPr>
          <w:sz w:val="28"/>
          <w:szCs w:val="28"/>
        </w:rPr>
        <w:t xml:space="preserve">«Экономика», </w:t>
      </w:r>
      <w:r w:rsidR="00D63A16" w:rsidRPr="00D84195">
        <w:rPr>
          <w:sz w:val="28"/>
          <w:szCs w:val="28"/>
        </w:rPr>
        <w:t>профиль «</w:t>
      </w:r>
      <w:r w:rsidR="00A6433B">
        <w:rPr>
          <w:sz w:val="28"/>
          <w:szCs w:val="28"/>
        </w:rPr>
        <w:t>Учет, анализ и аудит</w:t>
      </w:r>
      <w:r w:rsidR="00D63A16" w:rsidRPr="00D84195">
        <w:rPr>
          <w:sz w:val="28"/>
          <w:szCs w:val="28"/>
        </w:rPr>
        <w:t>»</w:t>
      </w:r>
      <w:r w:rsidRPr="00D84195">
        <w:rPr>
          <w:sz w:val="28"/>
          <w:szCs w:val="28"/>
        </w:rPr>
        <w:t xml:space="preserve">. - Краснодар: Краснодарский филиал </w:t>
      </w:r>
      <w:proofErr w:type="spellStart"/>
      <w:r w:rsidRPr="00D84195">
        <w:rPr>
          <w:sz w:val="28"/>
          <w:szCs w:val="28"/>
        </w:rPr>
        <w:t>Финуниверситета</w:t>
      </w:r>
      <w:proofErr w:type="spellEnd"/>
      <w:r w:rsidRPr="00D84195">
        <w:rPr>
          <w:sz w:val="28"/>
          <w:szCs w:val="28"/>
        </w:rPr>
        <w:t>, 20</w:t>
      </w:r>
      <w:r w:rsidR="006F490D">
        <w:rPr>
          <w:sz w:val="28"/>
          <w:szCs w:val="28"/>
        </w:rPr>
        <w:t>21</w:t>
      </w:r>
      <w:r w:rsidRPr="00D84195">
        <w:rPr>
          <w:sz w:val="28"/>
          <w:szCs w:val="28"/>
        </w:rPr>
        <w:t>. —</w:t>
      </w:r>
      <w:r w:rsidR="00AF55BD">
        <w:rPr>
          <w:sz w:val="28"/>
          <w:szCs w:val="28"/>
        </w:rPr>
        <w:t xml:space="preserve"> </w:t>
      </w:r>
      <w:r w:rsidR="008223C9">
        <w:rPr>
          <w:sz w:val="28"/>
          <w:szCs w:val="28"/>
        </w:rPr>
        <w:t>58</w:t>
      </w:r>
      <w:r w:rsidRPr="00D84195">
        <w:rPr>
          <w:sz w:val="28"/>
          <w:szCs w:val="28"/>
        </w:rPr>
        <w:t xml:space="preserve"> с.</w:t>
      </w:r>
    </w:p>
    <w:p w14:paraId="5826E767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27"/>
        </w:rPr>
      </w:pPr>
    </w:p>
    <w:p w14:paraId="67883F32" w14:textId="77777777" w:rsidR="008F1D90" w:rsidRPr="00D84195" w:rsidRDefault="00E80987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D84195">
        <w:t>П</w:t>
      </w:r>
      <w:r w:rsidR="00A1428C" w:rsidRPr="00D84195">
        <w:t>рограмм</w:t>
      </w:r>
      <w:r w:rsidRPr="00D84195">
        <w:t>а</w:t>
      </w:r>
      <w:r w:rsidR="00A1428C" w:rsidRPr="00D84195">
        <w:t xml:space="preserve"> </w:t>
      </w:r>
      <w:r w:rsidR="00D63A16" w:rsidRPr="00D84195">
        <w:t xml:space="preserve">преддипломной </w:t>
      </w:r>
      <w:r w:rsidR="00A1428C" w:rsidRPr="00D84195">
        <w:t>практики предназначен</w:t>
      </w:r>
      <w:r w:rsidR="005212E7" w:rsidRPr="00D84195">
        <w:t>а</w:t>
      </w:r>
      <w:r w:rsidR="00A1428C" w:rsidRPr="00D84195">
        <w:t xml:space="preserve"> для студентов, обучающихся по направлению 38.03.01</w:t>
      </w:r>
      <w:r w:rsidRPr="00D84195">
        <w:t xml:space="preserve"> </w:t>
      </w:r>
      <w:r w:rsidR="00A1428C" w:rsidRPr="00D84195">
        <w:t xml:space="preserve">«Экономика», </w:t>
      </w:r>
      <w:r w:rsidR="00D63A16" w:rsidRPr="00D84195">
        <w:t>профиль «</w:t>
      </w:r>
      <w:r w:rsidR="00A6433B">
        <w:t>Учет, анализ и аудит</w:t>
      </w:r>
      <w:r w:rsidR="00D63A16" w:rsidRPr="00D84195">
        <w:t>»</w:t>
      </w:r>
      <w:r w:rsidR="00A1428C" w:rsidRPr="00D84195">
        <w:t>.</w:t>
      </w:r>
    </w:p>
    <w:p w14:paraId="70ED46C4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7"/>
        </w:rPr>
      </w:pPr>
    </w:p>
    <w:p w14:paraId="59C0B2BB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8"/>
        <w:ind w:right="3" w:firstLine="709"/>
        <w:rPr>
          <w:sz w:val="33"/>
        </w:rPr>
      </w:pPr>
    </w:p>
    <w:p w14:paraId="50958E91" w14:textId="77777777" w:rsidR="008F1D90" w:rsidRPr="00D84195" w:rsidRDefault="00A1428C" w:rsidP="007550F1">
      <w:pPr>
        <w:tabs>
          <w:tab w:val="left" w:pos="709"/>
          <w:tab w:val="left" w:pos="1134"/>
        </w:tabs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>Формат 60</w:t>
      </w:r>
      <w:r w:rsidRPr="00D84195">
        <w:rPr>
          <w:rFonts w:ascii="Symbol" w:hAnsi="Symbol"/>
          <w:i/>
          <w:sz w:val="25"/>
        </w:rPr>
        <w:t></w:t>
      </w:r>
      <w:r w:rsidRPr="00D84195">
        <w:rPr>
          <w:i/>
          <w:sz w:val="24"/>
        </w:rPr>
        <w:t xml:space="preserve">90/16. Гарнитура </w:t>
      </w:r>
      <w:r w:rsidRPr="00D84195">
        <w:rPr>
          <w:i/>
          <w:sz w:val="24"/>
          <w:lang w:val="en-US"/>
        </w:rPr>
        <w:t>Times</w:t>
      </w:r>
      <w:r w:rsidRPr="00D84195">
        <w:rPr>
          <w:i/>
          <w:sz w:val="24"/>
        </w:rPr>
        <w:t xml:space="preserve"> </w:t>
      </w:r>
      <w:r w:rsidRPr="00D84195">
        <w:rPr>
          <w:i/>
          <w:sz w:val="24"/>
          <w:lang w:val="en-US"/>
        </w:rPr>
        <w:t>New</w:t>
      </w:r>
      <w:r w:rsidRPr="00D84195">
        <w:rPr>
          <w:i/>
          <w:sz w:val="24"/>
        </w:rPr>
        <w:t xml:space="preserve"> </w:t>
      </w:r>
      <w:r w:rsidRPr="00D84195">
        <w:rPr>
          <w:i/>
          <w:sz w:val="24"/>
          <w:lang w:val="en-US"/>
        </w:rPr>
        <w:t>Roman</w:t>
      </w:r>
    </w:p>
    <w:p w14:paraId="148B3A54" w14:textId="77777777" w:rsidR="008F1D90" w:rsidRPr="00D84195" w:rsidRDefault="00A1428C" w:rsidP="007550F1">
      <w:pPr>
        <w:tabs>
          <w:tab w:val="left" w:pos="709"/>
          <w:tab w:val="left" w:pos="1134"/>
          <w:tab w:val="left" w:pos="3324"/>
          <w:tab w:val="left" w:pos="4521"/>
        </w:tabs>
        <w:spacing w:before="115"/>
        <w:ind w:right="3" w:firstLine="709"/>
        <w:jc w:val="center"/>
        <w:rPr>
          <w:i/>
          <w:sz w:val="24"/>
        </w:rPr>
      </w:pPr>
      <w:proofErr w:type="spellStart"/>
      <w:r w:rsidRPr="00D84195">
        <w:rPr>
          <w:i/>
          <w:sz w:val="24"/>
        </w:rPr>
        <w:t>Усл</w:t>
      </w:r>
      <w:proofErr w:type="spellEnd"/>
      <w:r w:rsidRPr="00D84195">
        <w:rPr>
          <w:i/>
          <w:sz w:val="24"/>
        </w:rPr>
        <w:t xml:space="preserve">. </w:t>
      </w:r>
      <w:proofErr w:type="spellStart"/>
      <w:r w:rsidRPr="00D84195">
        <w:rPr>
          <w:i/>
          <w:sz w:val="24"/>
        </w:rPr>
        <w:t>п.л</w:t>
      </w:r>
      <w:proofErr w:type="spellEnd"/>
      <w:r w:rsidRPr="00D84195">
        <w:rPr>
          <w:i/>
          <w:sz w:val="24"/>
        </w:rPr>
        <w:t xml:space="preserve">. </w:t>
      </w:r>
      <w:r w:rsidR="008223C9">
        <w:rPr>
          <w:i/>
          <w:sz w:val="24"/>
        </w:rPr>
        <w:t>2,17</w:t>
      </w:r>
      <w:r w:rsidRPr="00D84195">
        <w:rPr>
          <w:i/>
          <w:sz w:val="24"/>
        </w:rPr>
        <w:t>.</w:t>
      </w:r>
      <w:r w:rsidRPr="00D84195">
        <w:rPr>
          <w:i/>
          <w:spacing w:val="-2"/>
          <w:sz w:val="24"/>
        </w:rPr>
        <w:t xml:space="preserve"> </w:t>
      </w:r>
      <w:r w:rsidRPr="00D84195">
        <w:rPr>
          <w:i/>
          <w:sz w:val="24"/>
        </w:rPr>
        <w:t>Изд.</w:t>
      </w:r>
      <w:r w:rsidRPr="00D84195">
        <w:rPr>
          <w:i/>
          <w:spacing w:val="-2"/>
          <w:sz w:val="24"/>
        </w:rPr>
        <w:t xml:space="preserve"> </w:t>
      </w:r>
      <w:r w:rsidRPr="00D84195">
        <w:rPr>
          <w:i/>
          <w:sz w:val="24"/>
        </w:rPr>
        <w:t>№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от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. Тираж 100 экз.</w:t>
      </w:r>
    </w:p>
    <w:p w14:paraId="3C496056" w14:textId="77777777" w:rsidR="008F1D90" w:rsidRPr="00D84195" w:rsidRDefault="00A1428C" w:rsidP="007550F1">
      <w:pPr>
        <w:tabs>
          <w:tab w:val="left" w:pos="709"/>
          <w:tab w:val="left" w:pos="1134"/>
          <w:tab w:val="left" w:pos="2186"/>
        </w:tabs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>Заказ №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.</w:t>
      </w:r>
    </w:p>
    <w:p w14:paraId="6601A971" w14:textId="77777777" w:rsidR="008F1D90" w:rsidRPr="00D84195" w:rsidRDefault="00A1428C" w:rsidP="007550F1">
      <w:pPr>
        <w:tabs>
          <w:tab w:val="left" w:pos="709"/>
          <w:tab w:val="left" w:pos="1134"/>
        </w:tabs>
        <w:spacing w:before="120"/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 xml:space="preserve">Отпечатано в Краснодарском филиале </w:t>
      </w:r>
      <w:proofErr w:type="spellStart"/>
      <w:r w:rsidRPr="00D84195">
        <w:rPr>
          <w:i/>
          <w:sz w:val="24"/>
        </w:rPr>
        <w:t>Финуниверситета</w:t>
      </w:r>
      <w:proofErr w:type="spellEnd"/>
    </w:p>
    <w:p w14:paraId="68CE4AF6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D1EA352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2B6C6678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8A3CFB9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F64ED02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1DE548DC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028DF51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B0BCD2A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ECA9A93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D98EB38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E8499CF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00D8B91" w14:textId="77777777" w:rsidR="008F1D90" w:rsidRPr="00D84195" w:rsidRDefault="00A1428C" w:rsidP="007550F1">
      <w:pPr>
        <w:pStyle w:val="a3"/>
        <w:tabs>
          <w:tab w:val="left" w:pos="709"/>
        </w:tabs>
        <w:spacing w:before="1"/>
        <w:ind w:right="3" w:firstLine="3119"/>
      </w:pPr>
      <w:r w:rsidRPr="00D84195">
        <w:t xml:space="preserve">© Игонина </w:t>
      </w:r>
      <w:proofErr w:type="gramStart"/>
      <w:r w:rsidRPr="00D84195">
        <w:t>Л.Л.</w:t>
      </w:r>
      <w:proofErr w:type="gramEnd"/>
      <w:r w:rsidRPr="00D84195">
        <w:t xml:space="preserve">, </w:t>
      </w:r>
      <w:r w:rsidR="006F490D">
        <w:rPr>
          <w:spacing w:val="-4"/>
        </w:rPr>
        <w:t>Купина В.В</w:t>
      </w:r>
      <w:r w:rsidR="003B6D30" w:rsidRPr="00D84195">
        <w:rPr>
          <w:spacing w:val="-4"/>
        </w:rPr>
        <w:t>.</w:t>
      </w:r>
      <w:r w:rsidR="003B6D30" w:rsidRPr="00D84195">
        <w:rPr>
          <w:spacing w:val="-3"/>
        </w:rPr>
        <w:t xml:space="preserve">, </w:t>
      </w:r>
      <w:r w:rsidR="00AD2E10" w:rsidRPr="00D84195">
        <w:t>Тимошенко Н.В.</w:t>
      </w:r>
    </w:p>
    <w:p w14:paraId="62B00CC5" w14:textId="77777777" w:rsidR="008F1D90" w:rsidRPr="00D84195" w:rsidRDefault="008F1D90" w:rsidP="007550F1">
      <w:pPr>
        <w:pStyle w:val="a3"/>
        <w:tabs>
          <w:tab w:val="left" w:pos="709"/>
        </w:tabs>
        <w:spacing w:before="11"/>
        <w:ind w:right="3" w:firstLine="3119"/>
        <w:rPr>
          <w:sz w:val="27"/>
        </w:rPr>
      </w:pPr>
    </w:p>
    <w:p w14:paraId="16E6CC44" w14:textId="77777777" w:rsidR="008F1D90" w:rsidRPr="00D84195" w:rsidRDefault="00A1428C" w:rsidP="007550F1">
      <w:pPr>
        <w:pStyle w:val="a3"/>
        <w:tabs>
          <w:tab w:val="left" w:pos="709"/>
        </w:tabs>
        <w:ind w:right="3" w:firstLine="3119"/>
      </w:pPr>
      <w:r w:rsidRPr="00D84195">
        <w:t xml:space="preserve">© Краснодарский филиал </w:t>
      </w:r>
      <w:proofErr w:type="spellStart"/>
      <w:r w:rsidRPr="00D84195">
        <w:t>Финуниверситета</w:t>
      </w:r>
      <w:proofErr w:type="spellEnd"/>
      <w:r w:rsidRPr="00D84195">
        <w:t>, 20</w:t>
      </w:r>
      <w:r w:rsidR="006F490D">
        <w:t>21</w:t>
      </w:r>
    </w:p>
    <w:p w14:paraId="2F37195B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6FD48AE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D84195">
        <w:lastRenderedPageBreak/>
        <w:t>СОДЕРЖАНИЕ</w:t>
      </w:r>
    </w:p>
    <w:p w14:paraId="47E2A241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17"/>
        </w:rPr>
      </w:pPr>
    </w:p>
    <w:tbl>
      <w:tblPr>
        <w:tblStyle w:val="TableNormal"/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709"/>
      </w:tblGrid>
      <w:tr w:rsidR="008223C9" w:rsidRPr="00D84195" w14:paraId="46C5F0EA" w14:textId="77777777" w:rsidTr="008223C9">
        <w:trPr>
          <w:trHeight w:val="396"/>
        </w:trPr>
        <w:tc>
          <w:tcPr>
            <w:tcW w:w="851" w:type="dxa"/>
          </w:tcPr>
          <w:p w14:paraId="5C7770B4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</w:t>
            </w:r>
          </w:p>
        </w:tc>
        <w:tc>
          <w:tcPr>
            <w:tcW w:w="8505" w:type="dxa"/>
          </w:tcPr>
          <w:p w14:paraId="6D2B821A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 xml:space="preserve">Наименование вида и типа практики, способа и формы ее </w:t>
            </w:r>
            <w:proofErr w:type="gramStart"/>
            <w:r w:rsidRPr="00C10E5A">
              <w:rPr>
                <w:sz w:val="28"/>
              </w:rPr>
              <w:t>проведения .</w:t>
            </w:r>
            <w:proofErr w:type="gramEnd"/>
          </w:p>
        </w:tc>
        <w:tc>
          <w:tcPr>
            <w:tcW w:w="709" w:type="dxa"/>
          </w:tcPr>
          <w:p w14:paraId="392B220C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4</w:t>
            </w:r>
          </w:p>
        </w:tc>
      </w:tr>
      <w:tr w:rsidR="008223C9" w:rsidRPr="00D84195" w14:paraId="31C35E10" w14:textId="77777777" w:rsidTr="008223C9">
        <w:trPr>
          <w:trHeight w:val="482"/>
        </w:trPr>
        <w:tc>
          <w:tcPr>
            <w:tcW w:w="851" w:type="dxa"/>
          </w:tcPr>
          <w:p w14:paraId="32B81095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2</w:t>
            </w:r>
          </w:p>
        </w:tc>
        <w:tc>
          <w:tcPr>
            <w:tcW w:w="8505" w:type="dxa"/>
          </w:tcPr>
          <w:p w14:paraId="5A60FA38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Цели и задачи практики……………………………....................................</w:t>
            </w:r>
          </w:p>
        </w:tc>
        <w:tc>
          <w:tcPr>
            <w:tcW w:w="709" w:type="dxa"/>
          </w:tcPr>
          <w:p w14:paraId="556C2B3B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9</w:t>
            </w:r>
          </w:p>
        </w:tc>
      </w:tr>
      <w:tr w:rsidR="008223C9" w:rsidRPr="00D84195" w14:paraId="2C66DB81" w14:textId="77777777" w:rsidTr="008223C9">
        <w:trPr>
          <w:trHeight w:val="483"/>
        </w:trPr>
        <w:tc>
          <w:tcPr>
            <w:tcW w:w="851" w:type="dxa"/>
          </w:tcPr>
          <w:p w14:paraId="2EFC474F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3</w:t>
            </w:r>
          </w:p>
        </w:tc>
        <w:tc>
          <w:tcPr>
            <w:tcW w:w="8505" w:type="dxa"/>
          </w:tcPr>
          <w:p w14:paraId="1F485DB8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C10E5A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14:paraId="36402247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556FCDBE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3D34C498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10</w:t>
            </w:r>
          </w:p>
        </w:tc>
      </w:tr>
      <w:tr w:rsidR="008223C9" w:rsidRPr="00D84195" w14:paraId="704A7E35" w14:textId="77777777" w:rsidTr="008223C9">
        <w:trPr>
          <w:trHeight w:val="483"/>
        </w:trPr>
        <w:tc>
          <w:tcPr>
            <w:tcW w:w="851" w:type="dxa"/>
          </w:tcPr>
          <w:p w14:paraId="00FFA70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4</w:t>
            </w:r>
          </w:p>
        </w:tc>
        <w:tc>
          <w:tcPr>
            <w:tcW w:w="8505" w:type="dxa"/>
          </w:tcPr>
          <w:p w14:paraId="6AB67B3F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75A30E54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0B69AE25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8223C9" w:rsidRPr="00D84195" w14:paraId="29483943" w14:textId="77777777" w:rsidTr="008223C9">
        <w:trPr>
          <w:trHeight w:val="483"/>
        </w:trPr>
        <w:tc>
          <w:tcPr>
            <w:tcW w:w="851" w:type="dxa"/>
          </w:tcPr>
          <w:p w14:paraId="74D89D0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5</w:t>
            </w:r>
          </w:p>
        </w:tc>
        <w:tc>
          <w:tcPr>
            <w:tcW w:w="8505" w:type="dxa"/>
          </w:tcPr>
          <w:p w14:paraId="350C22FB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</w:t>
            </w:r>
          </w:p>
        </w:tc>
        <w:tc>
          <w:tcPr>
            <w:tcW w:w="709" w:type="dxa"/>
          </w:tcPr>
          <w:p w14:paraId="2DA6B527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6F8054F5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8223C9" w:rsidRPr="00D84195" w14:paraId="34356894" w14:textId="77777777" w:rsidTr="008223C9">
        <w:trPr>
          <w:trHeight w:val="482"/>
        </w:trPr>
        <w:tc>
          <w:tcPr>
            <w:tcW w:w="851" w:type="dxa"/>
          </w:tcPr>
          <w:p w14:paraId="52C9755D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6</w:t>
            </w:r>
          </w:p>
        </w:tc>
        <w:tc>
          <w:tcPr>
            <w:tcW w:w="8505" w:type="dxa"/>
          </w:tcPr>
          <w:p w14:paraId="15A84934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.……………</w:t>
            </w:r>
          </w:p>
        </w:tc>
        <w:tc>
          <w:tcPr>
            <w:tcW w:w="709" w:type="dxa"/>
          </w:tcPr>
          <w:p w14:paraId="740D104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</w:tr>
      <w:tr w:rsidR="008223C9" w:rsidRPr="00D84195" w14:paraId="2F186F16" w14:textId="77777777" w:rsidTr="008223C9">
        <w:trPr>
          <w:trHeight w:val="482"/>
        </w:trPr>
        <w:tc>
          <w:tcPr>
            <w:tcW w:w="851" w:type="dxa"/>
          </w:tcPr>
          <w:p w14:paraId="7FF9BD05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7</w:t>
            </w:r>
          </w:p>
        </w:tc>
        <w:tc>
          <w:tcPr>
            <w:tcW w:w="8505" w:type="dxa"/>
          </w:tcPr>
          <w:p w14:paraId="2AD55F0E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Формы отчетности по практике 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………………....</w:t>
            </w:r>
          </w:p>
        </w:tc>
        <w:tc>
          <w:tcPr>
            <w:tcW w:w="709" w:type="dxa"/>
          </w:tcPr>
          <w:p w14:paraId="56AC67D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8223C9" w:rsidRPr="00D84195" w14:paraId="7F5EFF59" w14:textId="77777777" w:rsidTr="008223C9">
        <w:trPr>
          <w:trHeight w:val="696"/>
        </w:trPr>
        <w:tc>
          <w:tcPr>
            <w:tcW w:w="851" w:type="dxa"/>
          </w:tcPr>
          <w:p w14:paraId="576A5983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8</w:t>
            </w:r>
          </w:p>
        </w:tc>
        <w:tc>
          <w:tcPr>
            <w:tcW w:w="8505" w:type="dxa"/>
          </w:tcPr>
          <w:p w14:paraId="25F8CB1C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 xml:space="preserve">Фонд оценочных средств для проведения промежуточной </w:t>
            </w:r>
            <w:r w:rsidRPr="00C10E5A">
              <w:rPr>
                <w:sz w:val="28"/>
              </w:rPr>
              <w:br/>
              <w:t>аттестации обучающихся по практике………………………..................</w:t>
            </w:r>
          </w:p>
        </w:tc>
        <w:tc>
          <w:tcPr>
            <w:tcW w:w="709" w:type="dxa"/>
          </w:tcPr>
          <w:p w14:paraId="5494C6D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6A9C0B0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</w:tr>
      <w:tr w:rsidR="008223C9" w:rsidRPr="00D84195" w14:paraId="342357DA" w14:textId="77777777" w:rsidTr="008223C9">
        <w:trPr>
          <w:trHeight w:val="567"/>
        </w:trPr>
        <w:tc>
          <w:tcPr>
            <w:tcW w:w="851" w:type="dxa"/>
          </w:tcPr>
          <w:p w14:paraId="7A76FF4D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9</w:t>
            </w:r>
          </w:p>
        </w:tc>
        <w:tc>
          <w:tcPr>
            <w:tcW w:w="8505" w:type="dxa"/>
          </w:tcPr>
          <w:p w14:paraId="422D247C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практики…………………………………</w:t>
            </w:r>
          </w:p>
        </w:tc>
        <w:tc>
          <w:tcPr>
            <w:tcW w:w="709" w:type="dxa"/>
          </w:tcPr>
          <w:p w14:paraId="58DD7818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435522C2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8223C9" w:rsidRPr="00D84195" w14:paraId="01735A4E" w14:textId="77777777" w:rsidTr="008223C9">
        <w:trPr>
          <w:trHeight w:val="483"/>
        </w:trPr>
        <w:tc>
          <w:tcPr>
            <w:tcW w:w="851" w:type="dxa"/>
          </w:tcPr>
          <w:p w14:paraId="4AEE04D6" w14:textId="77777777" w:rsidR="008223C9" w:rsidRPr="00D84195" w:rsidRDefault="008223C9" w:rsidP="0063523D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10</w:t>
            </w:r>
          </w:p>
        </w:tc>
        <w:tc>
          <w:tcPr>
            <w:tcW w:w="8505" w:type="dxa"/>
          </w:tcPr>
          <w:p w14:paraId="283C59E3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</w:p>
        </w:tc>
        <w:tc>
          <w:tcPr>
            <w:tcW w:w="709" w:type="dxa"/>
          </w:tcPr>
          <w:p w14:paraId="2E5132A2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7C102A2B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132EB21A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223C9" w:rsidRPr="00D84195" w14:paraId="67551912" w14:textId="77777777" w:rsidTr="008223C9">
        <w:trPr>
          <w:trHeight w:val="483"/>
        </w:trPr>
        <w:tc>
          <w:tcPr>
            <w:tcW w:w="851" w:type="dxa"/>
          </w:tcPr>
          <w:p w14:paraId="415C010F" w14:textId="77777777" w:rsidR="008223C9" w:rsidRPr="00D84195" w:rsidRDefault="008223C9" w:rsidP="0063523D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11</w:t>
            </w:r>
          </w:p>
        </w:tc>
        <w:tc>
          <w:tcPr>
            <w:tcW w:w="8505" w:type="dxa"/>
          </w:tcPr>
          <w:p w14:paraId="01A16210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.…....................</w:t>
            </w:r>
          </w:p>
        </w:tc>
        <w:tc>
          <w:tcPr>
            <w:tcW w:w="709" w:type="dxa"/>
          </w:tcPr>
          <w:p w14:paraId="273BB4F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38992CB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8223C9" w:rsidRPr="00D84195" w14:paraId="6EA5791C" w14:textId="77777777" w:rsidTr="008223C9">
        <w:trPr>
          <w:trHeight w:val="396"/>
        </w:trPr>
        <w:tc>
          <w:tcPr>
            <w:tcW w:w="851" w:type="dxa"/>
          </w:tcPr>
          <w:p w14:paraId="46AFACB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12</w:t>
            </w:r>
          </w:p>
        </w:tc>
        <w:tc>
          <w:tcPr>
            <w:tcW w:w="8505" w:type="dxa"/>
          </w:tcPr>
          <w:p w14:paraId="5C80E461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Приложение………………………………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……………..……….…..</w:t>
            </w:r>
          </w:p>
        </w:tc>
        <w:tc>
          <w:tcPr>
            <w:tcW w:w="709" w:type="dxa"/>
          </w:tcPr>
          <w:p w14:paraId="57C6548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14:paraId="5D241E9B" w14:textId="77777777" w:rsidR="008F1D90" w:rsidRPr="00D84195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D84195" w:rsidSect="0063523D">
          <w:pgSz w:w="11910" w:h="16850"/>
          <w:pgMar w:top="1134" w:right="567" w:bottom="1134" w:left="1701" w:header="0" w:footer="748" w:gutter="0"/>
          <w:cols w:space="720"/>
          <w:docGrid w:linePitch="299"/>
        </w:sectPr>
      </w:pPr>
    </w:p>
    <w:p w14:paraId="4DB70ED4" w14:textId="77777777" w:rsidR="007966EB" w:rsidRPr="00D84195" w:rsidRDefault="007966EB" w:rsidP="007550F1">
      <w:pPr>
        <w:pStyle w:val="a5"/>
        <w:tabs>
          <w:tab w:val="left" w:pos="709"/>
          <w:tab w:val="left" w:pos="1134"/>
          <w:tab w:val="left" w:pos="2174"/>
        </w:tabs>
        <w:spacing w:before="65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lastRenderedPageBreak/>
        <w:t xml:space="preserve">1 Наименование вида практики, способа и формы ее проведения </w:t>
      </w:r>
    </w:p>
    <w:p w14:paraId="02C0B1C9" w14:textId="77777777" w:rsidR="007966EB" w:rsidRPr="00D84195" w:rsidRDefault="007966EB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28"/>
        </w:rPr>
      </w:pPr>
    </w:p>
    <w:p w14:paraId="35712C89" w14:textId="77777777" w:rsidR="008F1D90" w:rsidRPr="00D84195" w:rsidRDefault="00D63A16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42"/>
        </w:rPr>
      </w:pPr>
      <w:r w:rsidRPr="00D84195">
        <w:rPr>
          <w:sz w:val="28"/>
        </w:rPr>
        <w:t xml:space="preserve">Преддипломная </w:t>
      </w:r>
      <w:r w:rsidR="000821CD" w:rsidRPr="00D84195">
        <w:rPr>
          <w:sz w:val="28"/>
          <w:szCs w:val="28"/>
        </w:rPr>
        <w:t xml:space="preserve">практика </w:t>
      </w:r>
      <w:r w:rsidR="00A6433B" w:rsidRPr="00A6433B">
        <w:rPr>
          <w:sz w:val="28"/>
          <w:szCs w:val="28"/>
        </w:rPr>
        <w:t>Б2.О.02.02(</w:t>
      </w:r>
      <w:proofErr w:type="spellStart"/>
      <w:r w:rsidR="00A6433B" w:rsidRPr="00A6433B">
        <w:rPr>
          <w:sz w:val="28"/>
          <w:szCs w:val="28"/>
        </w:rPr>
        <w:t>Пд</w:t>
      </w:r>
      <w:proofErr w:type="spellEnd"/>
      <w:r w:rsidR="00A6433B" w:rsidRPr="00A6433B">
        <w:rPr>
          <w:sz w:val="28"/>
          <w:szCs w:val="28"/>
        </w:rPr>
        <w:t>)</w:t>
      </w:r>
      <w:r w:rsidR="00A6433B">
        <w:rPr>
          <w:sz w:val="28"/>
          <w:szCs w:val="28"/>
        </w:rPr>
        <w:t xml:space="preserve"> </w:t>
      </w:r>
      <w:r w:rsidR="000821CD" w:rsidRPr="00D84195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D84195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D84195">
        <w:rPr>
          <w:sz w:val="28"/>
        </w:rPr>
        <w:t xml:space="preserve"> работ, связанных с будущей профессиональной деятельностью. </w:t>
      </w:r>
    </w:p>
    <w:p w14:paraId="51C6464F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Вид практики: </w:t>
      </w:r>
      <w:r w:rsidR="00A6433B">
        <w:t>производственная</w:t>
      </w:r>
      <w:r w:rsidR="00D63A16" w:rsidRPr="00D84195">
        <w:t xml:space="preserve"> </w:t>
      </w:r>
    </w:p>
    <w:p w14:paraId="3E841A91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AF55BD">
        <w:rPr>
          <w:b/>
        </w:rPr>
        <w:t xml:space="preserve">Тип </w:t>
      </w:r>
      <w:r w:rsidR="00D63A16" w:rsidRPr="00AF55BD">
        <w:rPr>
          <w:b/>
        </w:rPr>
        <w:t xml:space="preserve">преддипломной </w:t>
      </w:r>
      <w:r w:rsidRPr="00AF55BD">
        <w:rPr>
          <w:b/>
        </w:rPr>
        <w:t>практики:</w:t>
      </w:r>
      <w:r w:rsidRPr="00AF55BD">
        <w:t xml:space="preserve"> </w:t>
      </w:r>
      <w:r w:rsidR="00A6433B">
        <w:t>преддипломная</w:t>
      </w:r>
      <w:r w:rsidRPr="00AF55BD">
        <w:t>.</w:t>
      </w:r>
      <w:r w:rsidRPr="00D84195">
        <w:t xml:space="preserve"> </w:t>
      </w:r>
    </w:p>
    <w:p w14:paraId="6CFC0CA8" w14:textId="77777777" w:rsidR="00D100BF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Способы проведения </w:t>
      </w:r>
      <w:r w:rsidR="00D63A16" w:rsidRPr="00D84195">
        <w:rPr>
          <w:b/>
        </w:rPr>
        <w:t xml:space="preserve">преддипломной </w:t>
      </w:r>
      <w:r w:rsidRPr="00D84195">
        <w:rPr>
          <w:b/>
        </w:rPr>
        <w:t>практики</w:t>
      </w:r>
      <w:r w:rsidRPr="00D84195">
        <w:t xml:space="preserve">: стационарная. </w:t>
      </w:r>
    </w:p>
    <w:p w14:paraId="1C7E7D06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Форма проведения </w:t>
      </w:r>
      <w:r w:rsidR="00D63A16" w:rsidRPr="00D84195">
        <w:rPr>
          <w:b/>
        </w:rPr>
        <w:t xml:space="preserve">преддипломной </w:t>
      </w:r>
      <w:r w:rsidRPr="00D84195">
        <w:rPr>
          <w:b/>
        </w:rPr>
        <w:t xml:space="preserve">практики: </w:t>
      </w:r>
      <w:r w:rsidRPr="00D84195">
        <w:t>непрерывно</w:t>
      </w:r>
      <w:r w:rsidR="005212E7" w:rsidRPr="00D84195">
        <w:t>,</w:t>
      </w:r>
      <w:r w:rsidRPr="00D84195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3B8F098D" w14:textId="77777777" w:rsidR="00E80987" w:rsidRPr="00D84195" w:rsidRDefault="00D63A16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Преддипломная </w:t>
      </w:r>
      <w:r w:rsidR="00AF55BD">
        <w:rPr>
          <w:sz w:val="28"/>
        </w:rPr>
        <w:t xml:space="preserve">практика </w:t>
      </w:r>
      <w:r w:rsidR="00D100BF" w:rsidRPr="00D84195">
        <w:rPr>
          <w:sz w:val="28"/>
          <w:szCs w:val="28"/>
        </w:rPr>
        <w:t xml:space="preserve">проводится в </w:t>
      </w:r>
      <w:r w:rsidR="00E80987" w:rsidRPr="00D84195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796E2CCD" w14:textId="77777777" w:rsidR="00A6433B" w:rsidRPr="009E1911" w:rsidRDefault="00A6433B" w:rsidP="00A6433B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9E1911">
        <w:rPr>
          <w:sz w:val="28"/>
          <w:szCs w:val="28"/>
        </w:rPr>
        <w:t xml:space="preserve">Программа преддипломной практики разработана в соответствии с приказом </w:t>
      </w:r>
      <w:r w:rsidRPr="00C10E5A">
        <w:rPr>
          <w:sz w:val="28"/>
          <w:szCs w:val="28"/>
        </w:rPr>
        <w:t xml:space="preserve">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C10E5A">
        <w:rPr>
          <w:sz w:val="28"/>
          <w:szCs w:val="28"/>
        </w:rPr>
        <w:t>Финуниверситета</w:t>
      </w:r>
      <w:proofErr w:type="spellEnd"/>
      <w:r w:rsidRPr="00C10E5A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</w:t>
      </w:r>
      <w:r w:rsidRPr="00C10E5A">
        <w:rPr>
          <w:sz w:val="28"/>
          <w:szCs w:val="28"/>
        </w:rPr>
        <w:lastRenderedPageBreak/>
        <w:t>Российской Федерации» по направлению подготовки 38.03.01 «Экономика» (уровень бакалавриата)», Приказом № 0782/о от 13.04.2017 г. «Об утверждении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12B9B8B9" w14:textId="77777777" w:rsidR="008F1D90" w:rsidRPr="00D84195" w:rsidRDefault="00272925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составлении программы практики</w:t>
      </w:r>
      <w:r w:rsidR="005548C6" w:rsidRPr="00D84195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Pr="00D84195">
        <w:rPr>
          <w:sz w:val="28"/>
          <w:szCs w:val="28"/>
        </w:rPr>
        <w:t xml:space="preserve"> и ОС ФУ</w:t>
      </w:r>
      <w:r w:rsidR="005548C6" w:rsidRPr="00D84195">
        <w:rPr>
          <w:sz w:val="28"/>
          <w:szCs w:val="28"/>
        </w:rPr>
        <w:t>.</w:t>
      </w:r>
    </w:p>
    <w:p w14:paraId="79F05B9C" w14:textId="77777777" w:rsidR="005212E7" w:rsidRPr="00D84195" w:rsidRDefault="00D63A16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 xml:space="preserve">Преддипломная </w:t>
      </w:r>
      <w:r w:rsidR="005212E7" w:rsidRPr="00D84195">
        <w:t xml:space="preserve">практика проводится, как правило, в организациях нефинансового сектора экономики (промышленности, сельского хозяйства, строительства, транспорта, связи, торговли), финансового сектора (территориальных подразделениях Банка России, коммерческих банках, других финансовых институтах), а также органах государственного и муниципального управления финансами. </w:t>
      </w:r>
    </w:p>
    <w:p w14:paraId="14F757AD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Практика осуществляется на основе договоров между Краснодарским филиалом </w:t>
      </w:r>
      <w:proofErr w:type="spellStart"/>
      <w:r w:rsidRPr="00D84195">
        <w:t>Финуниверситета</w:t>
      </w:r>
      <w:proofErr w:type="spellEnd"/>
      <w:r w:rsidRPr="00D84195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(Приложение А).</w:t>
      </w:r>
    </w:p>
    <w:p w14:paraId="6FEB3FD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D84195">
        <w:t>Финуниверситета</w:t>
      </w:r>
      <w:proofErr w:type="spellEnd"/>
      <w:r w:rsidRPr="00D84195">
        <w:t>, студент обязан не позднее, чем за 2</w:t>
      </w:r>
      <w:r w:rsidRPr="00D84195">
        <w:rPr>
          <w:spacing w:val="16"/>
        </w:rPr>
        <w:t xml:space="preserve"> </w:t>
      </w:r>
      <w:r w:rsidRPr="00D84195">
        <w:t>месяца</w:t>
      </w:r>
      <w:r w:rsidRPr="00D84195">
        <w:rPr>
          <w:spacing w:val="15"/>
        </w:rPr>
        <w:t xml:space="preserve"> </w:t>
      </w:r>
      <w:r w:rsidRPr="00D84195">
        <w:t>до</w:t>
      </w:r>
      <w:r w:rsidRPr="00D84195">
        <w:rPr>
          <w:spacing w:val="16"/>
        </w:rPr>
        <w:t xml:space="preserve"> </w:t>
      </w:r>
      <w:r w:rsidRPr="00D84195">
        <w:t>начала</w:t>
      </w:r>
      <w:r w:rsidRPr="00D84195">
        <w:rPr>
          <w:spacing w:val="15"/>
        </w:rPr>
        <w:t xml:space="preserve"> </w:t>
      </w:r>
      <w:r w:rsidRPr="00D84195">
        <w:t>практики</w:t>
      </w:r>
      <w:r w:rsidRPr="00D84195">
        <w:rPr>
          <w:spacing w:val="16"/>
        </w:rPr>
        <w:t xml:space="preserve"> </w:t>
      </w:r>
      <w:r w:rsidRPr="00D84195">
        <w:t>подать</w:t>
      </w:r>
      <w:r w:rsidRPr="00D84195">
        <w:rPr>
          <w:spacing w:val="14"/>
        </w:rPr>
        <w:t xml:space="preserve"> </w:t>
      </w:r>
      <w:r w:rsidRPr="00D84195">
        <w:t>на</w:t>
      </w:r>
      <w:r w:rsidRPr="00D84195">
        <w:rPr>
          <w:spacing w:val="15"/>
        </w:rPr>
        <w:t xml:space="preserve"> </w:t>
      </w:r>
      <w:r w:rsidRPr="00D84195">
        <w:t>соответствующую</w:t>
      </w:r>
      <w:r w:rsidRPr="00D84195">
        <w:rPr>
          <w:spacing w:val="17"/>
        </w:rPr>
        <w:t xml:space="preserve"> </w:t>
      </w:r>
      <w:r w:rsidRPr="00D84195">
        <w:t>кафедру</w:t>
      </w:r>
      <w:r w:rsidRPr="00D84195">
        <w:rPr>
          <w:spacing w:val="11"/>
        </w:rPr>
        <w:t xml:space="preserve"> </w:t>
      </w:r>
      <w:r w:rsidRPr="00D84195">
        <w:t>письменное заявление о предоставлении ему места для прохождения практики (Приложение Б) и резюме в электронном виде.</w:t>
      </w:r>
    </w:p>
    <w:p w14:paraId="2EFC291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</w:t>
      </w:r>
      <w:r w:rsidR="00AF55BD">
        <w:t>ю</w:t>
      </w:r>
      <w:r w:rsidRPr="00D84195">
        <w:t xml:space="preserve"> А.</w:t>
      </w:r>
    </w:p>
    <w:p w14:paraId="1AC039A2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Распределение студентов по базам практики производится с учетом </w:t>
      </w:r>
      <w:r w:rsidRPr="00D84195">
        <w:lastRenderedPageBreak/>
        <w:t>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Pr="00D84195">
        <w:rPr>
          <w:spacing w:val="-3"/>
        </w:rPr>
        <w:t xml:space="preserve"> </w:t>
      </w:r>
      <w:proofErr w:type="gramStart"/>
      <w:r w:rsidRPr="00D84195">
        <w:t>т.д.</w:t>
      </w:r>
      <w:proofErr w:type="gramEnd"/>
      <w:r w:rsidRPr="00D84195">
        <w:t>).</w:t>
      </w:r>
    </w:p>
    <w:p w14:paraId="5B6FC82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Общее руководство практикой со стороны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практики от соответствующей организации.</w:t>
      </w:r>
    </w:p>
    <w:p w14:paraId="6A5D706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Руководитель практики от кафедры осуществляет:</w:t>
      </w:r>
    </w:p>
    <w:p w14:paraId="1DAD23A4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руководство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практикой во взаимодействии с организациями;</w:t>
      </w:r>
    </w:p>
    <w:p w14:paraId="163CFB5C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3C83B56A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23D377CE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02A7DA94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7C7910D7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4B880756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3C8E4921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проведение консультаций по выполнению обучающимся программы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 и оформлению её результатов;</w:t>
      </w:r>
    </w:p>
    <w:p w14:paraId="39985D7E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254770D5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В обязанности руководителя практики от организации входят:</w:t>
      </w:r>
    </w:p>
    <w:p w14:paraId="40C06ED9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31696202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32E1C523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предоставление рабочих мест обучающимся;</w:t>
      </w:r>
    </w:p>
    <w:p w14:paraId="1A54A476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3C36070D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7FB962CC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06102D97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Обучающийся имеет право:</w:t>
      </w:r>
    </w:p>
    <w:p w14:paraId="35B1A889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7B9B6FD3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151DEC9D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380AF95C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180D0C5A" w14:textId="77777777" w:rsidR="005212E7" w:rsidRPr="00D84195" w:rsidRDefault="005212E7" w:rsidP="007550F1">
      <w:pPr>
        <w:pStyle w:val="a5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Обучающийся обязан:</w:t>
      </w:r>
    </w:p>
    <w:p w14:paraId="479F8893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при выборе базы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практики из числа организаций, предлагаемых Финансовым университетом, подать на кафедру письменное </w:t>
      </w:r>
      <w:r w:rsidRPr="00D84195">
        <w:rPr>
          <w:sz w:val="28"/>
          <w:szCs w:val="28"/>
        </w:rPr>
        <w:lastRenderedPageBreak/>
        <w:t>заявление (Приложение Б), и резюме в электронном виде не позднее чем за 2 (два) месяца до её начала;</w:t>
      </w:r>
    </w:p>
    <w:p w14:paraId="4E474BDD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самостоятельном поиске базы практики на кафедру не позднее чем за 2 (два) месяца до начала практики договор на проведение практики с организацией (Приложение А);</w:t>
      </w:r>
    </w:p>
    <w:p w14:paraId="20363CAC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 А), не позднее, чем за 2 (два) месяца до начала практики;</w:t>
      </w:r>
    </w:p>
    <w:p w14:paraId="5BC24EBA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485310E8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35BC7E3B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B437122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0557D4B6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соблюдать требования охраны труда и пожарной безопасности;</w:t>
      </w:r>
    </w:p>
    <w:p w14:paraId="1587F5CE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по результатам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 составлять отчет по практике в соответствии с программой практики и индивидуальным заданием;</w:t>
      </w:r>
    </w:p>
    <w:p w14:paraId="1BED8F58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представить в установленные сроки на кафедру комплект документов по итогам 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практики:</w:t>
      </w:r>
    </w:p>
    <w:p w14:paraId="03A0DC98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4D3B5A7B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790B016A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дневник практики обучающегося с подписью руководителя практики от организации и печатью организации (Приложение Д);</w:t>
      </w:r>
    </w:p>
    <w:p w14:paraId="36422C74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отзыв руководителя практики от организации</w:t>
      </w:r>
      <w:r w:rsidRPr="00D84195">
        <w:t xml:space="preserve"> </w:t>
      </w:r>
      <w:r w:rsidRPr="00D84195">
        <w:rPr>
          <w:sz w:val="28"/>
          <w:szCs w:val="28"/>
        </w:rPr>
        <w:t>с подписью и печатью организации (Приложение Е);</w:t>
      </w:r>
    </w:p>
    <w:p w14:paraId="23B03C2D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отчет по практике</w:t>
      </w:r>
      <w:r w:rsidRPr="00D84195">
        <w:t xml:space="preserve"> </w:t>
      </w:r>
      <w:r w:rsidRPr="00D84195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D84195">
        <w:rPr>
          <w:spacing w:val="4"/>
          <w:sz w:val="28"/>
          <w:szCs w:val="28"/>
        </w:rPr>
        <w:t xml:space="preserve">не </w:t>
      </w:r>
      <w:r w:rsidRPr="00D84195">
        <w:rPr>
          <w:sz w:val="28"/>
          <w:szCs w:val="28"/>
        </w:rPr>
        <w:t>позднее трех рабочих</w:t>
      </w:r>
      <w:r w:rsidRPr="00D84195">
        <w:rPr>
          <w:spacing w:val="16"/>
          <w:sz w:val="28"/>
          <w:szCs w:val="28"/>
        </w:rPr>
        <w:t xml:space="preserve"> </w:t>
      </w:r>
      <w:r w:rsidRPr="00D84195">
        <w:rPr>
          <w:sz w:val="28"/>
          <w:szCs w:val="28"/>
        </w:rPr>
        <w:t>дней после окончания срока практики;</w:t>
      </w:r>
    </w:p>
    <w:p w14:paraId="3B01629D" w14:textId="77777777" w:rsidR="005212E7" w:rsidRPr="00D84195" w:rsidRDefault="005212E7" w:rsidP="007550F1">
      <w:pPr>
        <w:pStyle w:val="a5"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явиться на защиту отчета по практике в установленные сроки на кафедру с комплектом документов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практике.</w:t>
      </w:r>
    </w:p>
    <w:p w14:paraId="3F30F9D3" w14:textId="77777777" w:rsidR="005212E7" w:rsidRPr="00D84195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54ECF6DB" w14:textId="77777777" w:rsidR="005212E7" w:rsidRPr="00D84195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21C71C48" w14:textId="77777777" w:rsidR="008F1D90" w:rsidRPr="00D84195" w:rsidRDefault="00A37526" w:rsidP="007550F1">
      <w:pPr>
        <w:pStyle w:val="a5"/>
        <w:numPr>
          <w:ilvl w:val="0"/>
          <w:numId w:val="23"/>
        </w:numPr>
        <w:tabs>
          <w:tab w:val="left" w:pos="709"/>
          <w:tab w:val="left" w:pos="1134"/>
          <w:tab w:val="left" w:pos="2174"/>
        </w:tabs>
        <w:ind w:left="0" w:right="3" w:firstLine="709"/>
        <w:rPr>
          <w:sz w:val="28"/>
        </w:rPr>
      </w:pPr>
      <w:r w:rsidRPr="00D84195">
        <w:rPr>
          <w:sz w:val="28"/>
        </w:rPr>
        <w:t>Цел</w:t>
      </w:r>
      <w:r w:rsidR="00A6433B">
        <w:rPr>
          <w:sz w:val="28"/>
        </w:rPr>
        <w:t>и</w:t>
      </w:r>
      <w:r w:rsidRPr="00D84195">
        <w:rPr>
          <w:sz w:val="28"/>
        </w:rPr>
        <w:t xml:space="preserve"> и задачи</w:t>
      </w:r>
      <w:r w:rsidR="00A1428C" w:rsidRPr="00D84195">
        <w:rPr>
          <w:spacing w:val="-4"/>
          <w:sz w:val="28"/>
        </w:rPr>
        <w:t xml:space="preserve"> </w:t>
      </w:r>
      <w:r w:rsidR="00A1428C" w:rsidRPr="00D84195">
        <w:rPr>
          <w:sz w:val="28"/>
        </w:rPr>
        <w:t>практики</w:t>
      </w:r>
    </w:p>
    <w:p w14:paraId="6E94BF22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B757868" w14:textId="77777777" w:rsidR="00D100BF" w:rsidRPr="00D84195" w:rsidRDefault="00D100B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Цел</w:t>
      </w:r>
      <w:r w:rsidR="00A6433B">
        <w:t>ями</w:t>
      </w:r>
      <w:r w:rsidRPr="00D84195">
        <w:t xml:space="preserve"> </w:t>
      </w:r>
      <w:r w:rsidR="00D63A16" w:rsidRPr="00D84195">
        <w:t xml:space="preserve">преддипломной </w:t>
      </w:r>
      <w:r w:rsidRPr="00D84195">
        <w:t>практики явля</w:t>
      </w:r>
      <w:r w:rsidR="00A6433B">
        <w:t>ю</w:t>
      </w:r>
      <w:r w:rsidRPr="00D84195">
        <w:t>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6F11D2" w:rsidRPr="00D84195">
        <w:t xml:space="preserve"> </w:t>
      </w:r>
      <w:r w:rsidRPr="00D84195">
        <w:t>первичных профессиональных умений и навыков в сфере бухгалтерского</w:t>
      </w:r>
      <w:r w:rsidR="006F11D2" w:rsidRPr="00D84195">
        <w:t xml:space="preserve"> </w:t>
      </w:r>
      <w:r w:rsidRPr="00D84195">
        <w:t>учета, анализа и аудита.</w:t>
      </w:r>
      <w:r w:rsidR="006F11D2" w:rsidRPr="00D84195">
        <w:t xml:space="preserve"> </w:t>
      </w:r>
    </w:p>
    <w:p w14:paraId="44990DC4" w14:textId="77777777" w:rsidR="006F11D2" w:rsidRPr="00D84195" w:rsidRDefault="006F11D2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Задачи </w:t>
      </w:r>
      <w:r w:rsidR="00D63A16" w:rsidRPr="00D84195">
        <w:t xml:space="preserve">преддипломной </w:t>
      </w:r>
      <w:r w:rsidRPr="00D84195">
        <w:t>практики:</w:t>
      </w:r>
    </w:p>
    <w:p w14:paraId="3EB1E5D4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49CAD6BF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059D4A56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ознакомление с организацией - базой практики, изучение основных условий и направлений финансово-хозяйственной деятельности; </w:t>
      </w:r>
    </w:p>
    <w:p w14:paraId="7E397CC3" w14:textId="77777777" w:rsidR="006F11D2" w:rsidRPr="00D84195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ознакомление с квалификационными требованиями к должностям, </w:t>
      </w:r>
      <w:r w:rsidRPr="00D84195">
        <w:rPr>
          <w:sz w:val="28"/>
          <w:szCs w:val="28"/>
        </w:rPr>
        <w:t>требованиями профессиональных стандартов к должностям сотрудников финансовых (учетных) подразделений организации-базы практики;</w:t>
      </w:r>
    </w:p>
    <w:p w14:paraId="7E743587" w14:textId="77777777" w:rsidR="006A2738" w:rsidRPr="00D84195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before="1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  <w:szCs w:val="28"/>
        </w:rPr>
        <w:t xml:space="preserve">закрепление навыков работы с нормативно-правовой и методической базой обеспечения финансово-хозяйственной деятельности, сбора, систематизации и анализа информации, необходимой для решения практических задач, </w:t>
      </w:r>
      <w:r w:rsidRPr="00D84195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4B368370" w14:textId="77777777" w:rsidR="006F11D2" w:rsidRPr="00D84195" w:rsidRDefault="006A273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- развитие навыков работы и делового общения в коллективе, самообразования и самосовершенствования</w:t>
      </w:r>
      <w:r w:rsidR="006F11D2" w:rsidRPr="00D84195">
        <w:rPr>
          <w:sz w:val="28"/>
          <w:szCs w:val="28"/>
        </w:rPr>
        <w:t>;</w:t>
      </w:r>
    </w:p>
    <w:p w14:paraId="055D4239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07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Pr="00D84195">
        <w:rPr>
          <w:spacing w:val="-4"/>
          <w:sz w:val="28"/>
          <w:szCs w:val="28"/>
        </w:rPr>
        <w:t xml:space="preserve"> </w:t>
      </w:r>
      <w:r w:rsidRPr="00D84195">
        <w:rPr>
          <w:sz w:val="28"/>
          <w:szCs w:val="28"/>
        </w:rPr>
        <w:t>работы;</w:t>
      </w:r>
    </w:p>
    <w:p w14:paraId="65C232B6" w14:textId="77777777" w:rsidR="006A2738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159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оформление письменного отчета о прохождении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</w:t>
      </w:r>
      <w:r w:rsidR="006A2738" w:rsidRPr="00D84195">
        <w:rPr>
          <w:sz w:val="28"/>
        </w:rPr>
        <w:t>.</w:t>
      </w:r>
      <w:r w:rsidRPr="00D84195">
        <w:rPr>
          <w:sz w:val="28"/>
        </w:rPr>
        <w:t xml:space="preserve"> </w:t>
      </w:r>
    </w:p>
    <w:p w14:paraId="66205E2F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02CA2AC3" w14:textId="77777777" w:rsidR="00647B6B" w:rsidRPr="00D84195" w:rsidRDefault="00647B6B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0D72DB8" w14:textId="77777777" w:rsidR="00A6433B" w:rsidRPr="00C10E5A" w:rsidRDefault="00A6433B" w:rsidP="00A6433B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C10E5A">
        <w:t xml:space="preserve">3 </w:t>
      </w:r>
      <w:r w:rsidRPr="00C10E5A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</w:p>
    <w:p w14:paraId="7A01AC22" w14:textId="77777777" w:rsidR="00647B6B" w:rsidRPr="00D84195" w:rsidRDefault="00647B6B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2D357F5A" w14:textId="77777777" w:rsidR="006A273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647B6B" w:rsidRPr="00D84195">
        <w:t>практика направлена на формирование у</w:t>
      </w:r>
      <w:r w:rsidR="00B15D93" w:rsidRPr="00D84195">
        <w:t xml:space="preserve"> обучающихся </w:t>
      </w:r>
      <w:r w:rsidR="006A2738" w:rsidRPr="00D84195">
        <w:t>следующих компетенций</w:t>
      </w:r>
      <w:r w:rsidR="007D5C4E" w:rsidRPr="00D84195">
        <w:t>:</w:t>
      </w:r>
      <w:r w:rsidR="006A2738" w:rsidRPr="00D84195">
        <w:t xml:space="preserve"> </w:t>
      </w:r>
    </w:p>
    <w:p w14:paraId="786361DB" w14:textId="77777777" w:rsidR="00647B6B" w:rsidRDefault="007D75B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>Таблица 1 –</w:t>
      </w:r>
      <w:r w:rsidR="00162FB0" w:rsidRPr="00D84195">
        <w:t xml:space="preserve"> </w:t>
      </w:r>
      <w:r w:rsidRPr="00D84195">
        <w:t xml:space="preserve">Компетенции, формируемые у обучающихся в ходе прохождения </w:t>
      </w:r>
      <w:r w:rsidR="00D63A16" w:rsidRPr="00D84195">
        <w:t xml:space="preserve">преддипломной </w:t>
      </w:r>
      <w:r w:rsidRPr="00D84195">
        <w:t xml:space="preserve">практики по </w:t>
      </w:r>
      <w:r w:rsidR="00B15D93" w:rsidRPr="00D84195">
        <w:t>профил</w:t>
      </w:r>
      <w:r w:rsidRPr="00D84195">
        <w:t>ю</w:t>
      </w:r>
      <w:r w:rsidR="00B15D93" w:rsidRPr="00D84195">
        <w:t xml:space="preserve"> «</w:t>
      </w:r>
      <w:r w:rsidR="00A6433B">
        <w:t>Учет, анализ и аудит</w:t>
      </w:r>
      <w:r w:rsidR="00B15D93" w:rsidRPr="00D84195">
        <w:t>»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5"/>
        <w:gridCol w:w="2557"/>
        <w:gridCol w:w="2557"/>
        <w:gridCol w:w="2820"/>
      </w:tblGrid>
      <w:tr w:rsidR="00A6433B" w:rsidRPr="002A56F1" w14:paraId="6B301EE1" w14:textId="77777777" w:rsidTr="00A6433B">
        <w:trPr>
          <w:trHeight w:val="832"/>
        </w:trPr>
        <w:tc>
          <w:tcPr>
            <w:tcW w:w="1705" w:type="dxa"/>
          </w:tcPr>
          <w:p w14:paraId="17ADF75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557" w:type="dxa"/>
          </w:tcPr>
          <w:p w14:paraId="07F56925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57" w:type="dxa"/>
          </w:tcPr>
          <w:p w14:paraId="6CCF62F1" w14:textId="77777777" w:rsidR="00A6433B" w:rsidRPr="006D5D8E" w:rsidRDefault="00A6433B" w:rsidP="00A6433B">
            <w:pPr>
              <w:adjustRightInd w:val="0"/>
              <w:jc w:val="center"/>
              <w:rPr>
                <w:sz w:val="24"/>
                <w:szCs w:val="24"/>
              </w:rPr>
            </w:pPr>
            <w:r w:rsidRPr="006D5D8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2820" w:type="dxa"/>
          </w:tcPr>
          <w:p w14:paraId="6B13A1B9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Результаты обучения (знания и умения), соотнесенные с индикаторами достижения компетенции</w:t>
            </w:r>
          </w:p>
        </w:tc>
      </w:tr>
      <w:tr w:rsidR="00A6433B" w:rsidRPr="002A56F1" w14:paraId="61D08729" w14:textId="77777777" w:rsidTr="00A6433B">
        <w:trPr>
          <w:trHeight w:val="313"/>
        </w:trPr>
        <w:tc>
          <w:tcPr>
            <w:tcW w:w="1705" w:type="dxa"/>
          </w:tcPr>
          <w:p w14:paraId="301D948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14:paraId="79D6C89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3FDA3DBE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327F89A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3</w:t>
            </w:r>
          </w:p>
        </w:tc>
      </w:tr>
      <w:tr w:rsidR="00A6433B" w:rsidRPr="002A56F1" w14:paraId="1C62D363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17DE124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ПКН-3</w:t>
            </w:r>
          </w:p>
        </w:tc>
        <w:tc>
          <w:tcPr>
            <w:tcW w:w="2557" w:type="dxa"/>
            <w:vMerge w:val="restart"/>
          </w:tcPr>
          <w:p w14:paraId="3D6FF43A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 – экономических задач, интерпретировать полученные результаты</w:t>
            </w:r>
          </w:p>
        </w:tc>
        <w:tc>
          <w:tcPr>
            <w:tcW w:w="2557" w:type="dxa"/>
          </w:tcPr>
          <w:p w14:paraId="0AF9250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Проводит сбор, обработку и статистический анализ данных для решения финансово – экономических задач.</w:t>
            </w:r>
          </w:p>
        </w:tc>
        <w:tc>
          <w:tcPr>
            <w:tcW w:w="2820" w:type="dxa"/>
          </w:tcPr>
          <w:p w14:paraId="130E0364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основные понятия, категории и инструменты, приемы и методы </w:t>
            </w:r>
            <w:r w:rsidRPr="006D5D8E">
              <w:rPr>
                <w:sz w:val="24"/>
                <w:szCs w:val="24"/>
              </w:rPr>
              <w:t>сбора, обработки и статистического анализа данных.</w:t>
            </w:r>
          </w:p>
          <w:p w14:paraId="1BA4CD40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п</w:t>
            </w:r>
            <w:r w:rsidRPr="006D5D8E">
              <w:rPr>
                <w:sz w:val="24"/>
                <w:szCs w:val="24"/>
              </w:rPr>
              <w:t>роводить сбор, обработку и статистический анализ данных для решения финансово – экономических задач.</w:t>
            </w:r>
          </w:p>
        </w:tc>
      </w:tr>
      <w:tr w:rsidR="00A6433B" w:rsidRPr="001667DC" w14:paraId="173CCE98" w14:textId="77777777" w:rsidTr="00A6433B">
        <w:trPr>
          <w:trHeight w:val="313"/>
        </w:trPr>
        <w:tc>
          <w:tcPr>
            <w:tcW w:w="1705" w:type="dxa"/>
            <w:vMerge/>
          </w:tcPr>
          <w:p w14:paraId="16544D3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3B22FF1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89FD89C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 Формулирует математические постановки финансово – экономических задач, переходит от экономических </w:t>
            </w:r>
            <w:r w:rsidRPr="006D5D8E">
              <w:rPr>
                <w:sz w:val="24"/>
                <w:szCs w:val="24"/>
              </w:rPr>
              <w:lastRenderedPageBreak/>
              <w:t>постановок задач к математическим моделям.</w:t>
            </w:r>
          </w:p>
          <w:p w14:paraId="3745C3A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0A705FA6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основные понятия, категории и инструменты </w:t>
            </w:r>
            <w:proofErr w:type="gramStart"/>
            <w:r w:rsidRPr="006D5D8E">
              <w:rPr>
                <w:bCs/>
                <w:color w:val="000000"/>
                <w:sz w:val="24"/>
                <w:szCs w:val="24"/>
              </w:rPr>
              <w:t>математики</w:t>
            </w:r>
            <w:proofErr w:type="gramEnd"/>
            <w:r w:rsidRPr="006D5D8E">
              <w:rPr>
                <w:bCs/>
                <w:color w:val="000000"/>
                <w:sz w:val="24"/>
                <w:szCs w:val="24"/>
              </w:rPr>
              <w:t xml:space="preserve"> и порядок их применения для решения экономических задач.</w:t>
            </w:r>
          </w:p>
          <w:p w14:paraId="141225B2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использовать математические расчеты в профессиональной деятельности.</w:t>
            </w:r>
          </w:p>
        </w:tc>
      </w:tr>
      <w:tr w:rsidR="00A6433B" w:rsidRPr="002A56F1" w14:paraId="52A8E3DD" w14:textId="77777777" w:rsidTr="00A6433B">
        <w:trPr>
          <w:trHeight w:val="313"/>
        </w:trPr>
        <w:tc>
          <w:tcPr>
            <w:tcW w:w="1705" w:type="dxa"/>
            <w:vMerge/>
          </w:tcPr>
          <w:p w14:paraId="12CE682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37E45D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E4ACA68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3. Системно подходит к выбору математических методов и информационных технологий для решения конкретных финансово – экономических задач в профессиональной области.</w:t>
            </w:r>
          </w:p>
          <w:p w14:paraId="4643EE8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7232097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>приемы и методы математики и порядок их применения для решения экономических задач</w:t>
            </w:r>
          </w:p>
          <w:p w14:paraId="59A60F61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оценивать полученные математические результаты с точки зрения их влияния экономическое положение компании.</w:t>
            </w:r>
          </w:p>
        </w:tc>
      </w:tr>
      <w:tr w:rsidR="00A6433B" w:rsidRPr="002A56F1" w14:paraId="0B8E4CC6" w14:textId="77777777" w:rsidTr="00A6433B">
        <w:trPr>
          <w:trHeight w:val="313"/>
        </w:trPr>
        <w:tc>
          <w:tcPr>
            <w:tcW w:w="1705" w:type="dxa"/>
            <w:vMerge/>
          </w:tcPr>
          <w:p w14:paraId="343A772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41F9827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1C0EAF4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4. Анализирует результаты исследования математических моделей финансово – экономических задач и делает на их </w:t>
            </w:r>
            <w:proofErr w:type="gramStart"/>
            <w:r w:rsidRPr="006D5D8E">
              <w:rPr>
                <w:sz w:val="24"/>
                <w:szCs w:val="24"/>
              </w:rPr>
              <w:t>основании  количественные</w:t>
            </w:r>
            <w:proofErr w:type="gramEnd"/>
            <w:r w:rsidRPr="006D5D8E">
              <w:rPr>
                <w:sz w:val="24"/>
                <w:szCs w:val="24"/>
              </w:rPr>
              <w:t xml:space="preserve"> и качественные выводы и рекомендации по принятию финансово – экономических решений.</w:t>
            </w:r>
          </w:p>
        </w:tc>
        <w:tc>
          <w:tcPr>
            <w:tcW w:w="2820" w:type="dxa"/>
          </w:tcPr>
          <w:p w14:paraId="7A67ECEB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>особенности построения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и анализа </w:t>
            </w:r>
            <w:r w:rsidRPr="006D5D8E">
              <w:rPr>
                <w:sz w:val="24"/>
                <w:szCs w:val="24"/>
              </w:rPr>
              <w:t>математических моделей финансово – экономических задач</w:t>
            </w:r>
            <w:r w:rsidRPr="006D5D8E">
              <w:rPr>
                <w:bCs/>
                <w:color w:val="000000"/>
                <w:sz w:val="24"/>
                <w:szCs w:val="24"/>
              </w:rPr>
              <w:t>.</w:t>
            </w:r>
          </w:p>
          <w:p w14:paraId="7FF8EC4D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proofErr w:type="gramStart"/>
            <w:r w:rsidRPr="006D5D8E">
              <w:rPr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5D8E">
              <w:rPr>
                <w:bCs/>
                <w:color w:val="000000"/>
                <w:sz w:val="24"/>
                <w:szCs w:val="24"/>
              </w:rPr>
              <w:t>математический</w:t>
            </w:r>
            <w:proofErr w:type="gramEnd"/>
            <w:r w:rsidRPr="006D5D8E">
              <w:rPr>
                <w:bCs/>
                <w:color w:val="000000"/>
                <w:sz w:val="24"/>
                <w:szCs w:val="24"/>
              </w:rPr>
              <w:t xml:space="preserve"> инструментарий в области экономики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>, а</w:t>
            </w:r>
            <w:r w:rsidRPr="006D5D8E">
              <w:rPr>
                <w:sz w:val="24"/>
                <w:szCs w:val="24"/>
              </w:rPr>
              <w:t>нализировать результаты исследования математических моделей финансово – экономических задач, делать количественные и качественные выводы, давать рекомендации по принятию финансово – экономических решений.</w:t>
            </w:r>
          </w:p>
        </w:tc>
      </w:tr>
      <w:tr w:rsidR="00A6433B" w:rsidRPr="00E5794D" w14:paraId="557DB239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6D23F2B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ПКН-6</w:t>
            </w:r>
          </w:p>
        </w:tc>
        <w:tc>
          <w:tcPr>
            <w:tcW w:w="2557" w:type="dxa"/>
            <w:vMerge w:val="restart"/>
          </w:tcPr>
          <w:p w14:paraId="17232575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557" w:type="dxa"/>
          </w:tcPr>
          <w:p w14:paraId="3A60BE5D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2C73CCDA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186A39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содержание и логику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553E638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 xml:space="preserve">Уметь: </w:t>
            </w:r>
            <w:r w:rsidRPr="006D5D8E">
              <w:rPr>
                <w:sz w:val="24"/>
                <w:szCs w:val="24"/>
              </w:rPr>
              <w:t>проводить анализ деятельности экономического субъекта,</w:t>
            </w:r>
            <w:r w:rsidRPr="006D5D8E">
              <w:rPr>
                <w:b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обосновывать и</w:t>
            </w:r>
            <w:r w:rsidRPr="006D5D8E">
              <w:rPr>
                <w:b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 xml:space="preserve">критически оценить </w:t>
            </w:r>
            <w:r w:rsidRPr="006D5D8E">
              <w:rPr>
                <w:sz w:val="24"/>
                <w:szCs w:val="24"/>
              </w:rPr>
              <w:lastRenderedPageBreak/>
              <w:t>варианты управленческих решений.</w:t>
            </w:r>
          </w:p>
        </w:tc>
      </w:tr>
      <w:tr w:rsidR="00A6433B" w:rsidRPr="009A2036" w14:paraId="3B0D2836" w14:textId="77777777" w:rsidTr="00A6433B">
        <w:trPr>
          <w:trHeight w:val="313"/>
        </w:trPr>
        <w:tc>
          <w:tcPr>
            <w:tcW w:w="1705" w:type="dxa"/>
            <w:vMerge/>
          </w:tcPr>
          <w:p w14:paraId="522B0FA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5905009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2FF48928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 Предлагает варианты решения профессиональных задач в условиях неопределенности.</w:t>
            </w:r>
          </w:p>
        </w:tc>
        <w:tc>
          <w:tcPr>
            <w:tcW w:w="2820" w:type="dxa"/>
          </w:tcPr>
          <w:p w14:paraId="533E976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современные подходы к нестандартному решению проблем организации, к реагированию на них и их оперативному решению.</w:t>
            </w:r>
          </w:p>
          <w:p w14:paraId="23422188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b/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 xml:space="preserve">Уметь: </w:t>
            </w:r>
            <w:r w:rsidRPr="006D5D8E">
              <w:rPr>
                <w:sz w:val="24"/>
                <w:szCs w:val="24"/>
              </w:rPr>
              <w:t>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 разрабатывать пути решения профессиональных задач с учетом изменчивости внешней и внутренней среды</w:t>
            </w:r>
            <w:r w:rsidRPr="006D5D8E">
              <w:rPr>
                <w:b/>
                <w:sz w:val="24"/>
                <w:szCs w:val="24"/>
              </w:rPr>
              <w:t>.</w:t>
            </w:r>
          </w:p>
        </w:tc>
      </w:tr>
      <w:tr w:rsidR="00A6433B" w:rsidRPr="009A2036" w14:paraId="35972C8F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02CC763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ПКН-7</w:t>
            </w:r>
          </w:p>
        </w:tc>
        <w:tc>
          <w:tcPr>
            <w:tcW w:w="2557" w:type="dxa"/>
            <w:vMerge w:val="restart"/>
          </w:tcPr>
          <w:p w14:paraId="78E0B4B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557" w:type="dxa"/>
          </w:tcPr>
          <w:p w14:paraId="5F828170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Понимает основные особенности российский экономики, её институционную структуру, направления экономической политики государства.</w:t>
            </w:r>
          </w:p>
          <w:p w14:paraId="2CACA13F" w14:textId="77777777" w:rsidR="00A6433B" w:rsidRPr="006D5D8E" w:rsidRDefault="00A6433B" w:rsidP="00A643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5B2B58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современные экономические концепций, модели, ведущие школ и направления развития экономической науки.</w:t>
            </w:r>
          </w:p>
          <w:p w14:paraId="63EA7BA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gramStart"/>
            <w:r w:rsidRPr="006D5D8E">
              <w:rPr>
                <w:b/>
                <w:sz w:val="24"/>
                <w:szCs w:val="24"/>
              </w:rPr>
              <w:t>Уметь:</w:t>
            </w:r>
            <w:r w:rsidRPr="006D5D8E">
              <w:rPr>
                <w:sz w:val="24"/>
                <w:szCs w:val="24"/>
              </w:rPr>
              <w:t xml:space="preserve">  использовать</w:t>
            </w:r>
            <w:proofErr w:type="gramEnd"/>
            <w:r w:rsidRPr="006D5D8E">
              <w:rPr>
                <w:sz w:val="24"/>
                <w:szCs w:val="24"/>
              </w:rPr>
              <w:t xml:space="preserve"> категориальный и научный аппарат при анализе экономических явлений и процессов; выявлять их связь с другими процессами, происходящими в обществе.</w:t>
            </w:r>
          </w:p>
        </w:tc>
      </w:tr>
      <w:tr w:rsidR="00A6433B" w:rsidRPr="002A56F1" w14:paraId="58EADFE5" w14:textId="77777777" w:rsidTr="00A6433B">
        <w:trPr>
          <w:trHeight w:val="313"/>
        </w:trPr>
        <w:tc>
          <w:tcPr>
            <w:tcW w:w="1705" w:type="dxa"/>
            <w:vMerge/>
          </w:tcPr>
          <w:p w14:paraId="039530D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0D7F2EC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3324223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 Демонстрирует умение четко, доступно и профессионально грамотно излагать </w:t>
            </w:r>
            <w:r w:rsidRPr="006D5D8E">
              <w:rPr>
                <w:sz w:val="24"/>
                <w:szCs w:val="24"/>
              </w:rPr>
              <w:lastRenderedPageBreak/>
              <w:t>информацию об основных экономических объектах, явлениях, процессах, аргументировать собственные суждения и оценки в области экономики.</w:t>
            </w:r>
          </w:p>
        </w:tc>
        <w:tc>
          <w:tcPr>
            <w:tcW w:w="2820" w:type="dxa"/>
          </w:tcPr>
          <w:p w14:paraId="1A201B4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lastRenderedPageBreak/>
              <w:t>Знать:</w:t>
            </w:r>
            <w:r w:rsidRPr="006D5D8E">
              <w:rPr>
                <w:sz w:val="24"/>
                <w:szCs w:val="24"/>
              </w:rPr>
              <w:t xml:space="preserve"> сущность и особенность современных экономических процессов.</w:t>
            </w:r>
          </w:p>
          <w:p w14:paraId="5CC21441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gramStart"/>
            <w:r w:rsidRPr="006D5D8E">
              <w:rPr>
                <w:b/>
                <w:sz w:val="24"/>
                <w:szCs w:val="24"/>
              </w:rPr>
              <w:lastRenderedPageBreak/>
              <w:t>Уметь:</w:t>
            </w:r>
            <w:r w:rsidRPr="006D5D8E">
              <w:rPr>
                <w:sz w:val="24"/>
                <w:szCs w:val="24"/>
              </w:rPr>
              <w:t xml:space="preserve">  критически</w:t>
            </w:r>
            <w:proofErr w:type="gramEnd"/>
            <w:r w:rsidRPr="006D5D8E">
              <w:rPr>
                <w:sz w:val="24"/>
                <w:szCs w:val="24"/>
              </w:rPr>
              <w:t xml:space="preserve"> переосмысливать текущие социально-экономические проблемы, аргументировать собственные суждения и оценки в области экономики.</w:t>
            </w:r>
          </w:p>
          <w:p w14:paraId="1C8FEFAF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A6433B" w:rsidRPr="002A56F1" w14:paraId="23BD6E92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459C2D6E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557" w:type="dxa"/>
            <w:vMerge w:val="restart"/>
          </w:tcPr>
          <w:p w14:paraId="1387BB9E" w14:textId="77777777" w:rsidR="006D5D8E" w:rsidRPr="006D5D8E" w:rsidRDefault="006D5D8E" w:rsidP="006D5D8E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организации и ведению </w:t>
            </w:r>
            <w:r w:rsidRPr="006D5D8E">
              <w:rPr>
                <w:spacing w:val="-1"/>
                <w:sz w:val="24"/>
                <w:szCs w:val="24"/>
              </w:rPr>
              <w:t xml:space="preserve">бухгалтерского </w:t>
            </w:r>
            <w:r w:rsidRPr="006D5D8E">
              <w:rPr>
                <w:sz w:val="24"/>
                <w:szCs w:val="24"/>
              </w:rPr>
              <w:t>финансового и управленческого учета в экономических</w:t>
            </w:r>
            <w:r w:rsidRPr="006D5D8E">
              <w:rPr>
                <w:spacing w:val="4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</w:t>
            </w:r>
          </w:p>
          <w:p w14:paraId="59354A0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C65E022" w14:textId="77777777" w:rsidR="006D5D8E" w:rsidRPr="006D5D8E" w:rsidRDefault="006D5D8E" w:rsidP="00695B76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ind w:left="0" w:right="99" w:firstLine="25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Организует и ведет бухгалтерский учета в экономических</w:t>
            </w:r>
            <w:r w:rsidRPr="006D5D8E">
              <w:rPr>
                <w:spacing w:val="-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субъектах.</w:t>
            </w:r>
          </w:p>
          <w:p w14:paraId="1B546048" w14:textId="77777777" w:rsidR="00A6433B" w:rsidRPr="006D5D8E" w:rsidRDefault="00A6433B" w:rsidP="00695B76">
            <w:pPr>
              <w:ind w:left="-117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0EFE5B3D" w14:textId="77777777" w:rsidR="00695B76" w:rsidRPr="00D84195" w:rsidRDefault="00695B76" w:rsidP="00695B76">
            <w:pPr>
              <w:pStyle w:val="a5"/>
              <w:tabs>
                <w:tab w:val="left" w:pos="709"/>
              </w:tabs>
              <w:ind w:left="0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 xml:space="preserve">Знать: </w:t>
            </w:r>
            <w:r w:rsidRPr="00D84195">
              <w:rPr>
                <w:sz w:val="24"/>
                <w:szCs w:val="24"/>
              </w:rPr>
              <w:t>организационную структуру счетного аппарата экономического субъекта; технологические особенности деятельности юридического лица; процедуру первичного наблюдения за факт</w:t>
            </w:r>
            <w:r>
              <w:rPr>
                <w:sz w:val="24"/>
                <w:szCs w:val="24"/>
              </w:rPr>
              <w:t>ами хозяйственной деятельности.</w:t>
            </w:r>
          </w:p>
          <w:p w14:paraId="4EFEE5A9" w14:textId="77777777" w:rsidR="00A6433B" w:rsidRPr="006D5D8E" w:rsidRDefault="00695B76" w:rsidP="00695B76">
            <w:pPr>
              <w:pStyle w:val="a5"/>
              <w:tabs>
                <w:tab w:val="left" w:pos="709"/>
              </w:tabs>
              <w:ind w:left="34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>Уметь:</w:t>
            </w:r>
            <w:r w:rsidRPr="00D84195">
              <w:rPr>
                <w:sz w:val="24"/>
                <w:szCs w:val="24"/>
              </w:rPr>
              <w:t xml:space="preserve"> оформлять бухгалтерскими документами факты хозяйственной жизни в соответствии с моделями текущего учета основных хозяйственных процессов: заготовления, производства, продажи; производить стоимостное</w:t>
            </w:r>
            <w:r>
              <w:rPr>
                <w:sz w:val="24"/>
                <w:szCs w:val="24"/>
              </w:rPr>
              <w:t xml:space="preserve"> </w:t>
            </w:r>
            <w:r w:rsidRPr="00D84195">
              <w:rPr>
                <w:sz w:val="24"/>
                <w:szCs w:val="24"/>
              </w:rPr>
              <w:t>измерение объектов учета; фиксировать бухгалтерск</w:t>
            </w:r>
            <w:r>
              <w:rPr>
                <w:sz w:val="24"/>
                <w:szCs w:val="24"/>
              </w:rPr>
              <w:t>ую информацию в системе счетов.</w:t>
            </w:r>
          </w:p>
        </w:tc>
      </w:tr>
      <w:tr w:rsidR="00695B76" w:rsidRPr="002A56F1" w14:paraId="1AB99DC7" w14:textId="77777777" w:rsidTr="00A641AE">
        <w:trPr>
          <w:trHeight w:val="4416"/>
        </w:trPr>
        <w:tc>
          <w:tcPr>
            <w:tcW w:w="1705" w:type="dxa"/>
            <w:vMerge/>
          </w:tcPr>
          <w:p w14:paraId="35479947" w14:textId="77777777" w:rsidR="00695B76" w:rsidRPr="006D5D8E" w:rsidRDefault="00695B76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6D00227" w14:textId="77777777" w:rsidR="00695B76" w:rsidRPr="006D5D8E" w:rsidRDefault="00695B76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4EF3EFA" w14:textId="77777777" w:rsidR="00695B76" w:rsidRPr="006D5D8E" w:rsidRDefault="00695B76" w:rsidP="006D5D8E">
            <w:pPr>
              <w:pStyle w:val="TableParagraph"/>
              <w:tabs>
                <w:tab w:val="left" w:pos="413"/>
              </w:tabs>
              <w:ind w:right="97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2.Формирует показатели финансовой отчетности для составления</w:t>
            </w:r>
            <w:r w:rsidRPr="006D5D8E">
              <w:rPr>
                <w:spacing w:val="54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отчетных форм экономических субъектов.</w:t>
            </w:r>
          </w:p>
        </w:tc>
        <w:tc>
          <w:tcPr>
            <w:tcW w:w="2820" w:type="dxa"/>
          </w:tcPr>
          <w:p w14:paraId="294FC820" w14:textId="77777777" w:rsidR="00695B76" w:rsidRPr="00D84195" w:rsidRDefault="00695B76" w:rsidP="00A641AE">
            <w:pPr>
              <w:pStyle w:val="a5"/>
              <w:tabs>
                <w:tab w:val="left" w:pos="709"/>
              </w:tabs>
              <w:ind w:left="0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 xml:space="preserve">Знать: </w:t>
            </w:r>
            <w:r w:rsidRPr="00D84195">
              <w:rPr>
                <w:sz w:val="24"/>
                <w:szCs w:val="24"/>
              </w:rPr>
              <w:t>схему кругооборота экономических ресурсов субъекта; составляющие доходов и расходов; определение финансового результата и его распределение</w:t>
            </w:r>
            <w:r>
              <w:rPr>
                <w:sz w:val="24"/>
                <w:szCs w:val="24"/>
              </w:rPr>
              <w:t>, показатели финансовой отчетности, порядок составления отчетных форм.</w:t>
            </w:r>
          </w:p>
          <w:p w14:paraId="74BD3C27" w14:textId="77777777" w:rsidR="00695B76" w:rsidRPr="006D5D8E" w:rsidRDefault="00695B76" w:rsidP="00695B76">
            <w:pPr>
              <w:pStyle w:val="a5"/>
              <w:tabs>
                <w:tab w:val="left" w:pos="709"/>
              </w:tabs>
              <w:ind w:left="34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>Уметь:</w:t>
            </w:r>
            <w:r w:rsidRPr="00D84195">
              <w:rPr>
                <w:sz w:val="24"/>
                <w:szCs w:val="24"/>
              </w:rPr>
              <w:t xml:space="preserve"> формировать и систематизировать информацию для баланса брутто и нетт</w:t>
            </w:r>
            <w:r>
              <w:rPr>
                <w:sz w:val="24"/>
                <w:szCs w:val="24"/>
              </w:rPr>
              <w:t>о.</w:t>
            </w:r>
          </w:p>
        </w:tc>
      </w:tr>
      <w:tr w:rsidR="00A6433B" w:rsidRPr="002A56F1" w14:paraId="6C61B053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5DE6ADA3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ПКП-4</w:t>
            </w:r>
          </w:p>
        </w:tc>
        <w:tc>
          <w:tcPr>
            <w:tcW w:w="2557" w:type="dxa"/>
            <w:vMerge w:val="restart"/>
          </w:tcPr>
          <w:p w14:paraId="75A037F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подготовке и проведению аудиторских проверок, осуществлению </w:t>
            </w:r>
            <w:r w:rsidRPr="006D5D8E">
              <w:rPr>
                <w:spacing w:val="-1"/>
                <w:sz w:val="24"/>
                <w:szCs w:val="24"/>
              </w:rPr>
              <w:t xml:space="preserve">контрольных </w:t>
            </w:r>
            <w:r w:rsidRPr="006D5D8E">
              <w:rPr>
                <w:sz w:val="24"/>
                <w:szCs w:val="24"/>
              </w:rPr>
              <w:t xml:space="preserve">процедур и организации системы внутреннего контроля </w:t>
            </w:r>
            <w:r w:rsidRPr="006D5D8E">
              <w:rPr>
                <w:spacing w:val="-13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организационно-правовых форм</w:t>
            </w:r>
          </w:p>
        </w:tc>
        <w:tc>
          <w:tcPr>
            <w:tcW w:w="2557" w:type="dxa"/>
          </w:tcPr>
          <w:p w14:paraId="1E8F8181" w14:textId="77777777" w:rsidR="00A6433B" w:rsidRPr="006D5D8E" w:rsidRDefault="00A6433B" w:rsidP="0039575C">
            <w:pPr>
              <w:pStyle w:val="TableParagraph"/>
              <w:numPr>
                <w:ilvl w:val="0"/>
                <w:numId w:val="40"/>
              </w:numPr>
              <w:tabs>
                <w:tab w:val="left" w:pos="280"/>
                <w:tab w:val="left" w:pos="1063"/>
              </w:tabs>
              <w:ind w:left="0" w:right="95" w:firstLine="25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Осуществляет подготовку аудиторских проверок, контрольных процедур.</w:t>
            </w:r>
          </w:p>
          <w:p w14:paraId="02680111" w14:textId="77777777" w:rsidR="00A6433B" w:rsidRPr="006D5D8E" w:rsidRDefault="00A6433B" w:rsidP="00A6433B">
            <w:pPr>
              <w:pStyle w:val="TableParagraph"/>
              <w:ind w:right="112"/>
              <w:rPr>
                <w:spacing w:val="7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AFD9C6D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</w:t>
            </w:r>
            <w:r w:rsidRPr="006D5D8E">
              <w:rPr>
                <w:spacing w:val="6"/>
                <w:sz w:val="24"/>
                <w:szCs w:val="24"/>
              </w:rPr>
              <w:t>современн</w:t>
            </w:r>
            <w:r w:rsidR="0039575C">
              <w:rPr>
                <w:spacing w:val="6"/>
                <w:sz w:val="24"/>
                <w:szCs w:val="24"/>
              </w:rPr>
              <w:t>ую методику</w:t>
            </w:r>
            <w:r w:rsidRPr="006D5D8E">
              <w:rPr>
                <w:spacing w:val="6"/>
                <w:sz w:val="24"/>
                <w:szCs w:val="24"/>
              </w:rPr>
              <w:t xml:space="preserve"> </w:t>
            </w:r>
            <w:r w:rsidR="0039575C" w:rsidRPr="006D5D8E">
              <w:rPr>
                <w:sz w:val="24"/>
                <w:szCs w:val="24"/>
              </w:rPr>
              <w:t>подготовк</w:t>
            </w:r>
            <w:r w:rsidR="0039575C">
              <w:rPr>
                <w:sz w:val="24"/>
                <w:szCs w:val="24"/>
              </w:rPr>
              <w:t>и</w:t>
            </w:r>
            <w:r w:rsidR="0039575C" w:rsidRPr="006D5D8E">
              <w:rPr>
                <w:sz w:val="24"/>
                <w:szCs w:val="24"/>
              </w:rPr>
              <w:t xml:space="preserve"> аудиторских проверок, </w:t>
            </w:r>
            <w:r w:rsidR="0039575C">
              <w:rPr>
                <w:sz w:val="24"/>
                <w:szCs w:val="24"/>
              </w:rPr>
              <w:t xml:space="preserve">других </w:t>
            </w:r>
            <w:r w:rsidR="0039575C" w:rsidRPr="006D5D8E">
              <w:rPr>
                <w:sz w:val="24"/>
                <w:szCs w:val="24"/>
              </w:rPr>
              <w:t>контрольных процедур</w:t>
            </w:r>
            <w:r w:rsidRPr="006D5D8E">
              <w:rPr>
                <w:sz w:val="24"/>
                <w:szCs w:val="24"/>
              </w:rPr>
              <w:t xml:space="preserve">. </w:t>
            </w:r>
          </w:p>
          <w:p w14:paraId="1E66E4BC" w14:textId="77777777" w:rsidR="00A6433B" w:rsidRPr="00511614" w:rsidRDefault="00A6433B" w:rsidP="00511614">
            <w:pPr>
              <w:tabs>
                <w:tab w:val="left" w:pos="709"/>
                <w:tab w:val="left" w:pos="1134"/>
              </w:tabs>
              <w:ind w:right="3"/>
              <w:jc w:val="both"/>
              <w:rPr>
                <w:b/>
                <w:sz w:val="24"/>
                <w:szCs w:val="24"/>
              </w:rPr>
            </w:pPr>
            <w:r w:rsidRPr="00511614">
              <w:rPr>
                <w:b/>
                <w:sz w:val="24"/>
                <w:szCs w:val="24"/>
              </w:rPr>
              <w:t>Уметь:</w:t>
            </w:r>
            <w:r w:rsidRPr="00511614">
              <w:rPr>
                <w:sz w:val="24"/>
                <w:szCs w:val="24"/>
              </w:rPr>
              <w:t xml:space="preserve"> </w:t>
            </w:r>
            <w:r w:rsidR="00511614" w:rsidRPr="00511614">
              <w:rPr>
                <w:rFonts w:eastAsia="Calibri"/>
                <w:sz w:val="24"/>
                <w:szCs w:val="24"/>
                <w:lang w:eastAsia="en-US"/>
              </w:rPr>
              <w:t>применять на практике основные положения законодательства в области аудиторской деятельности</w:t>
            </w:r>
            <w:r w:rsidR="005116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6433B" w:rsidRPr="009E65DD" w14:paraId="36DE3FAE" w14:textId="77777777" w:rsidTr="00A6433B">
        <w:trPr>
          <w:trHeight w:val="313"/>
        </w:trPr>
        <w:tc>
          <w:tcPr>
            <w:tcW w:w="1705" w:type="dxa"/>
            <w:vMerge/>
          </w:tcPr>
          <w:p w14:paraId="7AB64A8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3E56DA5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25040538" w14:textId="77777777" w:rsidR="00A6433B" w:rsidRPr="006D5D8E" w:rsidRDefault="00A6433B" w:rsidP="00A6433B">
            <w:pPr>
              <w:pStyle w:val="TableParagraph"/>
              <w:tabs>
                <w:tab w:val="left" w:pos="2314"/>
                <w:tab w:val="left" w:pos="2498"/>
                <w:tab w:val="left" w:pos="3030"/>
                <w:tab w:val="left" w:pos="3603"/>
                <w:tab w:val="left" w:pos="3652"/>
                <w:tab w:val="left" w:pos="3841"/>
                <w:tab w:val="left" w:pos="4431"/>
              </w:tabs>
              <w:ind w:right="104"/>
              <w:rPr>
                <w:spacing w:val="8"/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2.Использует навыки проведения аудиторских проверок </w:t>
            </w:r>
            <w:r w:rsidRPr="006D5D8E">
              <w:rPr>
                <w:spacing w:val="-15"/>
                <w:sz w:val="24"/>
                <w:szCs w:val="24"/>
              </w:rPr>
              <w:t xml:space="preserve">и </w:t>
            </w:r>
            <w:r w:rsidRPr="006D5D8E">
              <w:rPr>
                <w:sz w:val="24"/>
                <w:szCs w:val="24"/>
              </w:rPr>
              <w:t xml:space="preserve">контрольных процедур </w:t>
            </w:r>
            <w:r w:rsidRPr="006D5D8E">
              <w:rPr>
                <w:spacing w:val="-12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экономических субъектах.</w:t>
            </w:r>
          </w:p>
        </w:tc>
        <w:tc>
          <w:tcPr>
            <w:tcW w:w="2820" w:type="dxa"/>
          </w:tcPr>
          <w:p w14:paraId="2648EA3F" w14:textId="77777777" w:rsidR="00A6433B" w:rsidRPr="000F7665" w:rsidRDefault="00A6433B" w:rsidP="00A6433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="00511614" w:rsidRPr="000F7665">
              <w:rPr>
                <w:color w:val="000000"/>
                <w:sz w:val="24"/>
                <w:szCs w:val="24"/>
              </w:rPr>
              <w:t>характер и содержание работы аудитора в процессе подготовки, проведения и оформления аудиторской</w:t>
            </w:r>
            <w:r w:rsidR="00511614" w:rsidRPr="000F7665">
              <w:rPr>
                <w:sz w:val="24"/>
                <w:szCs w:val="24"/>
              </w:rPr>
              <w:t xml:space="preserve"> проверки финансово-хозяйственной деятельности аудируемых субъектов, а также сопутствующих аудиту услуг</w:t>
            </w:r>
            <w:r w:rsidRPr="000F7665">
              <w:rPr>
                <w:spacing w:val="8"/>
                <w:sz w:val="24"/>
                <w:szCs w:val="24"/>
              </w:rPr>
              <w:t>.</w:t>
            </w:r>
          </w:p>
          <w:p w14:paraId="564F2F81" w14:textId="77777777" w:rsidR="00A6433B" w:rsidRPr="000F7665" w:rsidRDefault="00A6433B" w:rsidP="000F766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0F7665">
              <w:rPr>
                <w:color w:val="000000"/>
                <w:sz w:val="24"/>
                <w:szCs w:val="24"/>
              </w:rPr>
              <w:t>проводить расчеты</w:t>
            </w:r>
            <w:r w:rsidR="000F7665">
              <w:rPr>
                <w:color w:val="000000"/>
                <w:sz w:val="24"/>
                <w:szCs w:val="24"/>
              </w:rPr>
              <w:t>,</w:t>
            </w:r>
            <w:r w:rsidRPr="000F7665">
              <w:rPr>
                <w:color w:val="000000"/>
                <w:sz w:val="24"/>
                <w:szCs w:val="24"/>
              </w:rPr>
              <w:t xml:space="preserve"> </w:t>
            </w:r>
            <w:r w:rsidR="000F7665" w:rsidRPr="000F7665">
              <w:rPr>
                <w:sz w:val="24"/>
                <w:szCs w:val="24"/>
              </w:rPr>
              <w:t>оценивать состояние систем бухгалтерского учета и внутреннего контроля</w:t>
            </w:r>
            <w:r w:rsidR="000F7665" w:rsidRPr="000F766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7665" w:rsidRPr="009E65DD" w14:paraId="343D6EA8" w14:textId="77777777" w:rsidTr="00A6433B">
        <w:trPr>
          <w:trHeight w:val="313"/>
        </w:trPr>
        <w:tc>
          <w:tcPr>
            <w:tcW w:w="1705" w:type="dxa"/>
            <w:vMerge/>
          </w:tcPr>
          <w:p w14:paraId="073DCB8F" w14:textId="77777777" w:rsidR="000F7665" w:rsidRPr="006D5D8E" w:rsidRDefault="000F7665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68B6DC27" w14:textId="77777777" w:rsidR="000F7665" w:rsidRPr="006D5D8E" w:rsidRDefault="000F7665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A28AEA4" w14:textId="77777777" w:rsidR="000F7665" w:rsidRPr="006D5D8E" w:rsidRDefault="000F7665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3. Использует знания элементов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 xml:space="preserve">организациях разного профиля и организационно- </w:t>
            </w:r>
            <w:r w:rsidRPr="006D5D8E">
              <w:rPr>
                <w:sz w:val="24"/>
                <w:szCs w:val="24"/>
              </w:rPr>
              <w:lastRenderedPageBreak/>
              <w:t>правовых форм.</w:t>
            </w:r>
          </w:p>
        </w:tc>
        <w:tc>
          <w:tcPr>
            <w:tcW w:w="2820" w:type="dxa"/>
          </w:tcPr>
          <w:p w14:paraId="15C0A7B1" w14:textId="77777777" w:rsidR="000F7665" w:rsidRPr="000F7665" w:rsidRDefault="000F7665" w:rsidP="00A641A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6D5D8E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>ы</w:t>
            </w:r>
            <w:r w:rsidRPr="006D5D8E">
              <w:rPr>
                <w:sz w:val="24"/>
                <w:szCs w:val="24"/>
              </w:rPr>
              <w:t xml:space="preserve">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</w:t>
            </w:r>
            <w:r w:rsidRPr="000F7665">
              <w:rPr>
                <w:spacing w:val="8"/>
                <w:sz w:val="24"/>
                <w:szCs w:val="24"/>
              </w:rPr>
              <w:t>.</w:t>
            </w:r>
          </w:p>
          <w:p w14:paraId="1AEDEA2D" w14:textId="77777777" w:rsidR="000F7665" w:rsidRPr="000F7665" w:rsidRDefault="000F7665" w:rsidP="000F766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>
              <w:rPr>
                <w:sz w:val="24"/>
                <w:szCs w:val="24"/>
              </w:rPr>
              <w:t xml:space="preserve">подготавливать предложения по внедрению </w:t>
            </w:r>
            <w:proofErr w:type="gramStart"/>
            <w:r>
              <w:rPr>
                <w:sz w:val="24"/>
                <w:szCs w:val="24"/>
              </w:rPr>
              <w:t xml:space="preserve">системы </w:t>
            </w:r>
            <w:r w:rsidRPr="006D5D8E">
              <w:rPr>
                <w:sz w:val="24"/>
                <w:szCs w:val="24"/>
              </w:rPr>
              <w:t xml:space="preserve"> внутреннего</w:t>
            </w:r>
            <w:proofErr w:type="gramEnd"/>
            <w:r w:rsidRPr="006D5D8E">
              <w:rPr>
                <w:sz w:val="24"/>
                <w:szCs w:val="24"/>
              </w:rPr>
              <w:t xml:space="preserve"> контроля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F490D" w:rsidRPr="009E65DD" w14:paraId="283A17F5" w14:textId="77777777" w:rsidTr="006F490D">
        <w:trPr>
          <w:trHeight w:val="3135"/>
        </w:trPr>
        <w:tc>
          <w:tcPr>
            <w:tcW w:w="1705" w:type="dxa"/>
            <w:vMerge w:val="restart"/>
          </w:tcPr>
          <w:p w14:paraId="33CAE040" w14:textId="77777777" w:rsidR="006F490D" w:rsidRPr="006D5D8E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ПКП 5</w:t>
            </w:r>
          </w:p>
        </w:tc>
        <w:tc>
          <w:tcPr>
            <w:tcW w:w="2557" w:type="dxa"/>
            <w:vMerge w:val="restart"/>
          </w:tcPr>
          <w:p w14:paraId="0909BA17" w14:textId="77777777" w:rsidR="006F490D" w:rsidRP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F490D">
              <w:rPr>
                <w:color w:val="000000" w:themeColor="text1"/>
                <w:sz w:val="24"/>
                <w:szCs w:val="24"/>
              </w:rPr>
              <w:t>Способность к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</w:t>
            </w:r>
          </w:p>
        </w:tc>
        <w:tc>
          <w:tcPr>
            <w:tcW w:w="2557" w:type="dxa"/>
          </w:tcPr>
          <w:p w14:paraId="5534B8BB" w14:textId="77777777" w:rsidR="006F490D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DE7D75">
              <w:rPr>
                <w:color w:val="000000" w:themeColor="text1"/>
                <w:sz w:val="24"/>
                <w:szCs w:val="24"/>
              </w:rPr>
              <w:t xml:space="preserve">Использует специальные программные продукты для выполнения </w:t>
            </w:r>
            <w:proofErr w:type="gramStart"/>
            <w:r w:rsidRPr="00DE7D75">
              <w:rPr>
                <w:color w:val="000000" w:themeColor="text1"/>
                <w:sz w:val="24"/>
                <w:szCs w:val="24"/>
              </w:rPr>
              <w:t>бухгалтерско- аналитических</w:t>
            </w:r>
            <w:proofErr w:type="gramEnd"/>
            <w:r w:rsidRPr="00DE7D75">
              <w:rPr>
                <w:color w:val="000000" w:themeColor="text1"/>
                <w:sz w:val="24"/>
                <w:szCs w:val="24"/>
              </w:rPr>
              <w:t xml:space="preserve"> и контрольных функций в экономическом субъекте.</w:t>
            </w:r>
          </w:p>
          <w:p w14:paraId="629FB67F" w14:textId="77777777" w:rsidR="006F490D" w:rsidRPr="006D5D8E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4291ACD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>Знать:</w:t>
            </w:r>
          </w:p>
          <w:p w14:paraId="57F5FD31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D67789">
              <w:rPr>
                <w:sz w:val="24"/>
                <w:szCs w:val="24"/>
              </w:rPr>
              <w:t xml:space="preserve">автоматизированные системы </w:t>
            </w:r>
            <w:r>
              <w:rPr>
                <w:sz w:val="24"/>
                <w:szCs w:val="24"/>
              </w:rPr>
              <w:t>бухгалтерского учета;</w:t>
            </w:r>
          </w:p>
          <w:p w14:paraId="12FF2F06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 xml:space="preserve">Уметь: </w:t>
            </w:r>
          </w:p>
          <w:p w14:paraId="62BBB412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color w:val="000000" w:themeColor="text1"/>
                <w:sz w:val="24"/>
                <w:szCs w:val="24"/>
              </w:rPr>
            </w:pPr>
            <w:r w:rsidRPr="00D67789">
              <w:rPr>
                <w:color w:val="000000" w:themeColor="text1"/>
                <w:sz w:val="24"/>
                <w:szCs w:val="24"/>
              </w:rPr>
              <w:t>выполнять ведение бухгалтерского учета и проводить экономический анализ в специальных программных продуктах</w:t>
            </w:r>
          </w:p>
          <w:p w14:paraId="55F80DE6" w14:textId="77777777" w:rsidR="006F490D" w:rsidRPr="000F7665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90D" w:rsidRPr="009E65DD" w14:paraId="4BBCD6B8" w14:textId="77777777" w:rsidTr="00A6433B">
        <w:trPr>
          <w:trHeight w:val="4305"/>
        </w:trPr>
        <w:tc>
          <w:tcPr>
            <w:tcW w:w="1705" w:type="dxa"/>
            <w:vMerge/>
          </w:tcPr>
          <w:p w14:paraId="57B5DEF4" w14:textId="77777777" w:rsid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77372562" w14:textId="77777777" w:rsidR="006F490D" w:rsidRP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19A20C47" w14:textId="77777777" w:rsidR="006F490D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E7D75">
              <w:rPr>
                <w:color w:val="000000" w:themeColor="text1"/>
                <w:sz w:val="24"/>
                <w:szCs w:val="24"/>
              </w:rPr>
              <w:t xml:space="preserve"> Демонстрирует владение специальными программными продуктами, применяемых для выполнения </w:t>
            </w:r>
            <w:proofErr w:type="gramStart"/>
            <w:r w:rsidRPr="00DE7D75">
              <w:rPr>
                <w:color w:val="000000" w:themeColor="text1"/>
                <w:sz w:val="24"/>
                <w:szCs w:val="24"/>
              </w:rPr>
              <w:t>бухгалтерско- аналитических</w:t>
            </w:r>
            <w:proofErr w:type="gramEnd"/>
            <w:r w:rsidRPr="00DE7D75">
              <w:rPr>
                <w:color w:val="000000" w:themeColor="text1"/>
                <w:sz w:val="24"/>
                <w:szCs w:val="24"/>
              </w:rPr>
              <w:t xml:space="preserve"> и контрольных функций в экономическом субъекте.</w:t>
            </w:r>
          </w:p>
        </w:tc>
        <w:tc>
          <w:tcPr>
            <w:tcW w:w="2820" w:type="dxa"/>
          </w:tcPr>
          <w:p w14:paraId="78BDB404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>Знать:</w:t>
            </w:r>
          </w:p>
          <w:p w14:paraId="20AFEE72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D67789">
              <w:rPr>
                <w:sz w:val="24"/>
                <w:szCs w:val="24"/>
              </w:rPr>
              <w:t>принципы и процедуры бухгалтерского учета, анализа и аудита</w:t>
            </w:r>
            <w:r>
              <w:rPr>
                <w:sz w:val="24"/>
                <w:szCs w:val="24"/>
              </w:rPr>
              <w:t>;</w:t>
            </w:r>
          </w:p>
          <w:p w14:paraId="185B61F6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 xml:space="preserve">Уметь: </w:t>
            </w:r>
          </w:p>
          <w:p w14:paraId="04C9C5FB" w14:textId="77777777" w:rsidR="006F490D" w:rsidRP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</w:t>
            </w:r>
            <w:r w:rsidRPr="00D67789">
              <w:rPr>
                <w:sz w:val="24"/>
                <w:szCs w:val="24"/>
              </w:rPr>
              <w:t>современными программными продуктами, применяемых для выполнения бухгалтерско-аналитических и контрольных функций в экономическом субъекте</w:t>
            </w:r>
          </w:p>
        </w:tc>
      </w:tr>
    </w:tbl>
    <w:p w14:paraId="268634F3" w14:textId="77777777" w:rsidR="00A6433B" w:rsidRDefault="00A6433B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05AA1B88" w14:textId="77777777" w:rsidR="00A6433B" w:rsidRDefault="00A6433B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69EEEE4B" w14:textId="77777777" w:rsidR="004C6416" w:rsidRPr="00D84195" w:rsidRDefault="004C64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0E38B4CD" w14:textId="77777777" w:rsidR="00647B6B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4 Место практики в структуре образовательной программы высшего образования</w:t>
      </w:r>
    </w:p>
    <w:p w14:paraId="307CD21F" w14:textId="77777777" w:rsidR="00B15D93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F95CB33" w14:textId="77777777" w:rsidR="001527E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является обязательным разделом </w:t>
      </w:r>
      <w:r w:rsidR="001527E8" w:rsidRPr="00D84195">
        <w:t>образовательной программы (О</w:t>
      </w:r>
      <w:r w:rsidR="00B15D93" w:rsidRPr="00D84195">
        <w:t>П ВО) по направлению 38.03.01 «Экономика» (бакалавриат) и представляет собой вид учебн</w:t>
      </w:r>
      <w:r w:rsidR="007C107C" w:rsidRPr="00D84195">
        <w:t>ой деятельности</w:t>
      </w:r>
      <w:r w:rsidR="00B15D93" w:rsidRPr="00D84195">
        <w:t xml:space="preserve">, непосредственно ориентированный на профессионально-практическую </w:t>
      </w:r>
      <w:r w:rsidR="00B15D93" w:rsidRPr="00D84195">
        <w:lastRenderedPageBreak/>
        <w:t xml:space="preserve">подготовку студентов. </w:t>
      </w:r>
      <w:r w:rsidRPr="00D84195">
        <w:t xml:space="preserve">Преддипломная </w:t>
      </w:r>
      <w:r w:rsidR="00B15D93" w:rsidRPr="00D84195">
        <w:t xml:space="preserve">практика как часть образовательной программы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70A1387E" w14:textId="77777777" w:rsidR="001527E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предусматривает ознакомление в целом с нормативно-правовыми и организационными основами </w:t>
      </w:r>
      <w:r w:rsidR="001527E8" w:rsidRPr="00D84195">
        <w:t>деятельности организации</w:t>
      </w:r>
      <w:r w:rsidR="00B15D93" w:rsidRPr="00D84195">
        <w:t>, результатами финансово-хозяйственной деятельности</w:t>
      </w:r>
      <w:r w:rsidR="007C107C" w:rsidRPr="00D84195">
        <w:t>,</w:t>
      </w:r>
      <w:r w:rsidR="00B15D93" w:rsidRPr="00D84195">
        <w:t xml:space="preserve"> системой управления организации</w:t>
      </w:r>
      <w:r w:rsidR="001527E8" w:rsidRPr="00D84195">
        <w:t xml:space="preserve"> - </w:t>
      </w:r>
      <w:r w:rsidR="00B15D93" w:rsidRPr="00D84195">
        <w:t>базы практики</w:t>
      </w:r>
      <w:r w:rsidR="007C107C" w:rsidRPr="00D84195">
        <w:t>, работы ее учетного блок</w:t>
      </w:r>
      <w:r w:rsidR="00C74872" w:rsidRPr="00D84195">
        <w:t>а</w:t>
      </w:r>
      <w:r w:rsidR="00B15D93" w:rsidRPr="00D84195">
        <w:t xml:space="preserve">. </w:t>
      </w:r>
      <w:r w:rsidRPr="00D84195">
        <w:t xml:space="preserve">Преддипломная </w:t>
      </w:r>
      <w:r w:rsidR="00B15D93" w:rsidRPr="00D84195">
        <w:t xml:space="preserve">практика выполняет функции первоначальной профессиональной подготовки обучающихся к практической деятельности. </w:t>
      </w:r>
    </w:p>
    <w:p w14:paraId="74013939" w14:textId="77777777" w:rsidR="001527E8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Организация </w:t>
      </w:r>
      <w:r w:rsidR="00D63A16" w:rsidRPr="00D84195">
        <w:t xml:space="preserve">преддипломной </w:t>
      </w:r>
      <w:r w:rsidRPr="00D84195">
        <w:t xml:space="preserve">практики направлена на приобретение и развитие студентами первичных профессиональных навыков в области </w:t>
      </w:r>
      <w:proofErr w:type="gramStart"/>
      <w:r w:rsidRPr="00D84195">
        <w:t xml:space="preserve">анализа </w:t>
      </w:r>
      <w:r w:rsidR="00C74872" w:rsidRPr="00D84195">
        <w:t xml:space="preserve"> </w:t>
      </w:r>
      <w:r w:rsidR="007C107C" w:rsidRPr="00D84195">
        <w:t>учетной</w:t>
      </w:r>
      <w:proofErr w:type="gramEnd"/>
      <w:r w:rsidRPr="00D84195">
        <w:t xml:space="preserve"> информации, ее интерпретации и оценки. </w:t>
      </w:r>
      <w:r w:rsidR="00D63A16" w:rsidRPr="00D84195">
        <w:t xml:space="preserve">Преддипломная </w:t>
      </w:r>
      <w:r w:rsidRPr="00D84195">
        <w:t xml:space="preserve">практика призвана обеспечить функцию связующего звена между теоретическими знаниями, полученными при усвоении образовательной программы и практической деятельностью в </w:t>
      </w:r>
      <w:r w:rsidR="001527E8" w:rsidRPr="00D84195">
        <w:t xml:space="preserve">сфере </w:t>
      </w:r>
      <w:r w:rsidR="00C74872" w:rsidRPr="00D84195">
        <w:t>финансово-экономической</w:t>
      </w:r>
      <w:r w:rsidR="001527E8" w:rsidRPr="00D84195">
        <w:t xml:space="preserve"> деятельности </w:t>
      </w:r>
      <w:r w:rsidRPr="00D84195">
        <w:t>организации</w:t>
      </w:r>
      <w:r w:rsidR="001527E8" w:rsidRPr="00D84195">
        <w:t xml:space="preserve"> </w:t>
      </w:r>
      <w:r w:rsidRPr="00D84195">
        <w:t>-</w:t>
      </w:r>
      <w:r w:rsidR="001527E8" w:rsidRPr="00D84195">
        <w:t xml:space="preserve"> </w:t>
      </w:r>
      <w:r w:rsidRPr="00D84195">
        <w:t xml:space="preserve">базы практики. </w:t>
      </w:r>
    </w:p>
    <w:p w14:paraId="6DFD3EDC" w14:textId="77777777" w:rsidR="00B15D93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C74872" w:rsidRPr="00D84195">
        <w:t>финансово-экономических</w:t>
      </w:r>
      <w:r w:rsidR="001527E8" w:rsidRPr="00D84195">
        <w:t xml:space="preserve"> знаний</w:t>
      </w:r>
      <w:r w:rsidR="00B15D93" w:rsidRPr="00D84195">
        <w:t>.</w:t>
      </w:r>
    </w:p>
    <w:p w14:paraId="27616134" w14:textId="77777777" w:rsidR="006356EF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DDAD54A" w14:textId="77777777" w:rsidR="000F7665" w:rsidRPr="00C10E5A" w:rsidRDefault="000F7665" w:rsidP="000F7665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C10E5A">
        <w:t>5. Объем практики в зачетных единицах и ее продолжительность в неделях либо в академических часах</w:t>
      </w:r>
    </w:p>
    <w:p w14:paraId="2F356A13" w14:textId="77777777" w:rsidR="006356EF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2F332DD9" w14:textId="77777777" w:rsidR="00244E3A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Общая трудоемкость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0821CD" w:rsidRPr="00D84195">
        <w:t xml:space="preserve">для обучающихся по направлению 38.03.01 «Экономика» (таблица </w:t>
      </w:r>
      <w:r w:rsidR="00065929" w:rsidRPr="00D84195">
        <w:t>2</w:t>
      </w:r>
      <w:r w:rsidR="000821CD" w:rsidRPr="00D84195">
        <w:t xml:space="preserve">) </w:t>
      </w:r>
      <w:r w:rsidRPr="00D84195">
        <w:t xml:space="preserve">составляет </w:t>
      </w:r>
      <w:r w:rsidR="00D406C5" w:rsidRPr="00D84195">
        <w:t>6</w:t>
      </w:r>
      <w:r w:rsidRPr="00D84195">
        <w:t xml:space="preserve"> зачетны</w:t>
      </w:r>
      <w:r w:rsidR="00C44B82" w:rsidRPr="00D84195">
        <w:t>х</w:t>
      </w:r>
      <w:r w:rsidRPr="00D84195">
        <w:t xml:space="preserve"> единиц (</w:t>
      </w:r>
      <w:r w:rsidR="00D406C5" w:rsidRPr="00D84195">
        <w:t>216</w:t>
      </w:r>
      <w:r w:rsidRPr="00D84195">
        <w:t xml:space="preserve"> час</w:t>
      </w:r>
      <w:r w:rsidR="00D406C5" w:rsidRPr="00D84195">
        <w:t>ов</w:t>
      </w:r>
      <w:r w:rsidRPr="00D84195">
        <w:t>)</w:t>
      </w:r>
      <w:r w:rsidR="00C44B82" w:rsidRPr="00D84195">
        <w:t>.</w:t>
      </w:r>
    </w:p>
    <w:p w14:paraId="5972BA98" w14:textId="77777777" w:rsidR="006356EF" w:rsidRPr="00D84195" w:rsidRDefault="00244E3A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065929" w:rsidRPr="00D84195">
        <w:t>2</w:t>
      </w:r>
      <w:r w:rsidRPr="00D84195">
        <w:t xml:space="preserve"> </w:t>
      </w:r>
      <w:r w:rsidR="00FA37D7" w:rsidRPr="00D84195">
        <w:t>–</w:t>
      </w:r>
      <w:r w:rsidRPr="00D84195">
        <w:t xml:space="preserve"> </w:t>
      </w:r>
      <w:r w:rsidR="00FA37D7" w:rsidRPr="00D84195">
        <w:t xml:space="preserve">Трудоемкость </w:t>
      </w:r>
      <w:r w:rsidR="00D63A16" w:rsidRPr="00D84195">
        <w:t xml:space="preserve">преддипломной </w:t>
      </w:r>
      <w:r w:rsidR="00FA37D7" w:rsidRPr="00D84195">
        <w:t xml:space="preserve">практики для обучающихся по </w:t>
      </w:r>
      <w:r w:rsidR="00FA37D7" w:rsidRPr="00D84195">
        <w:lastRenderedPageBreak/>
        <w:t>направлению 38.03.01 «Экономика»</w:t>
      </w:r>
      <w:r w:rsidR="006356EF" w:rsidRPr="00D84195">
        <w:t xml:space="preserve"> </w:t>
      </w: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1842"/>
        <w:gridCol w:w="1418"/>
        <w:gridCol w:w="1276"/>
      </w:tblGrid>
      <w:tr w:rsidR="00073773" w:rsidRPr="00D84195" w14:paraId="3CE34596" w14:textId="77777777" w:rsidTr="002D4187">
        <w:tc>
          <w:tcPr>
            <w:tcW w:w="1701" w:type="dxa"/>
            <w:vMerge w:val="restart"/>
          </w:tcPr>
          <w:p w14:paraId="216D2E1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748EE0A7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284D69DF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73773" w:rsidRPr="00D84195" w14:paraId="16BCF700" w14:textId="77777777" w:rsidTr="002D4187">
        <w:tc>
          <w:tcPr>
            <w:tcW w:w="1701" w:type="dxa"/>
            <w:vMerge/>
          </w:tcPr>
          <w:p w14:paraId="75F1607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480E67F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038"/>
                <w:tab w:val="left" w:pos="1134"/>
              </w:tabs>
              <w:ind w:left="-958" w:right="3" w:firstLine="709"/>
              <w:jc w:val="center"/>
              <w:rPr>
                <w:sz w:val="24"/>
                <w:szCs w:val="24"/>
              </w:rPr>
            </w:pPr>
            <w:proofErr w:type="spellStart"/>
            <w:r w:rsidRPr="00D84195">
              <w:rPr>
                <w:sz w:val="24"/>
                <w:szCs w:val="24"/>
              </w:rPr>
              <w:t>Зач</w:t>
            </w:r>
            <w:proofErr w:type="spellEnd"/>
            <w:r w:rsidRPr="00D84195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6BB6FAC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65C020F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073773" w:rsidRPr="00D84195" w14:paraId="072FC059" w14:textId="77777777" w:rsidTr="002D4187">
        <w:trPr>
          <w:trHeight w:val="791"/>
        </w:trPr>
        <w:tc>
          <w:tcPr>
            <w:tcW w:w="1701" w:type="dxa"/>
            <w:vMerge/>
          </w:tcPr>
          <w:p w14:paraId="6A5C83F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400ADF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EE13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9669E2E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практи</w:t>
            </w:r>
            <w:proofErr w:type="spellEnd"/>
            <w:r w:rsidRPr="00D84195">
              <w:rPr>
                <w:sz w:val="24"/>
                <w:szCs w:val="24"/>
              </w:rPr>
              <w:t>-ческой</w:t>
            </w:r>
            <w:proofErr w:type="gramEnd"/>
            <w:r w:rsidRPr="00D8419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14:paraId="10CF0934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самостоятель</w:t>
            </w:r>
            <w:proofErr w:type="spellEnd"/>
            <w:r w:rsidRPr="00D84195">
              <w:rPr>
                <w:sz w:val="24"/>
                <w:szCs w:val="24"/>
              </w:rPr>
              <w:t>-ной</w:t>
            </w:r>
            <w:proofErr w:type="gramEnd"/>
            <w:r w:rsidRPr="00D8419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14:paraId="71A0D61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количест</w:t>
            </w:r>
            <w:proofErr w:type="spellEnd"/>
            <w:r w:rsidRPr="00D84195">
              <w:rPr>
                <w:sz w:val="24"/>
                <w:szCs w:val="24"/>
              </w:rPr>
              <w:t>-во</w:t>
            </w:r>
            <w:proofErr w:type="gramEnd"/>
            <w:r w:rsidRPr="00D84195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vMerge/>
          </w:tcPr>
          <w:p w14:paraId="42425E7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073773" w:rsidRPr="00D84195" w14:paraId="7C8D4C04" w14:textId="77777777" w:rsidTr="002D4187">
        <w:tc>
          <w:tcPr>
            <w:tcW w:w="1701" w:type="dxa"/>
          </w:tcPr>
          <w:p w14:paraId="4DF2CF21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Общая трудоемкость по учебному плану</w:t>
            </w:r>
          </w:p>
        </w:tc>
        <w:tc>
          <w:tcPr>
            <w:tcW w:w="993" w:type="dxa"/>
          </w:tcPr>
          <w:p w14:paraId="7700F2B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14:paraId="7A6B31A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14:paraId="7D5C230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2B914F7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14:paraId="21663BF2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742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6A16823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Отчет</w:t>
            </w:r>
          </w:p>
        </w:tc>
      </w:tr>
      <w:tr w:rsidR="00073773" w:rsidRPr="00D84195" w14:paraId="34B1E7D4" w14:textId="77777777" w:rsidTr="009162DC">
        <w:tc>
          <w:tcPr>
            <w:tcW w:w="1701" w:type="dxa"/>
          </w:tcPr>
          <w:p w14:paraId="53AA3AD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D84195">
              <w:rPr>
                <w:sz w:val="24"/>
                <w:szCs w:val="24"/>
              </w:rPr>
              <w:t>Организаци-онное</w:t>
            </w:r>
            <w:proofErr w:type="spellEnd"/>
            <w:r w:rsidRPr="00D84195">
              <w:rPr>
                <w:sz w:val="24"/>
                <w:szCs w:val="24"/>
              </w:rPr>
              <w:t xml:space="preserve"> собрание, инструктаж по технике безопасности</w:t>
            </w:r>
          </w:p>
        </w:tc>
        <w:tc>
          <w:tcPr>
            <w:tcW w:w="993" w:type="dxa"/>
          </w:tcPr>
          <w:p w14:paraId="449F96C8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3968403D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14:paraId="6F7525DF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14:paraId="7C3AC150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3,6</w:t>
            </w:r>
          </w:p>
        </w:tc>
        <w:tc>
          <w:tcPr>
            <w:tcW w:w="1418" w:type="dxa"/>
          </w:tcPr>
          <w:p w14:paraId="75170A14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0FEA906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</w:tr>
      <w:tr w:rsidR="00073773" w:rsidRPr="00D84195" w14:paraId="2E5135AD" w14:textId="77777777" w:rsidTr="009162DC">
        <w:tc>
          <w:tcPr>
            <w:tcW w:w="1701" w:type="dxa"/>
          </w:tcPr>
          <w:p w14:paraId="28177CE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3" w:type="dxa"/>
          </w:tcPr>
          <w:p w14:paraId="281F1E9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14:paraId="4CE5E9B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169,2</w:t>
            </w:r>
          </w:p>
        </w:tc>
        <w:tc>
          <w:tcPr>
            <w:tcW w:w="1276" w:type="dxa"/>
          </w:tcPr>
          <w:p w14:paraId="2B44D1C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316CA8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167,2</w:t>
            </w:r>
          </w:p>
        </w:tc>
        <w:tc>
          <w:tcPr>
            <w:tcW w:w="1418" w:type="dxa"/>
          </w:tcPr>
          <w:p w14:paraId="252231F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23,2</w:t>
            </w:r>
          </w:p>
        </w:tc>
        <w:tc>
          <w:tcPr>
            <w:tcW w:w="1276" w:type="dxa"/>
          </w:tcPr>
          <w:p w14:paraId="2BE293E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Дневник</w:t>
            </w:r>
          </w:p>
        </w:tc>
      </w:tr>
      <w:tr w:rsidR="00073773" w:rsidRPr="00D84195" w14:paraId="55EA7EDC" w14:textId="77777777" w:rsidTr="009162DC">
        <w:tc>
          <w:tcPr>
            <w:tcW w:w="1701" w:type="dxa"/>
          </w:tcPr>
          <w:p w14:paraId="7C84F421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993" w:type="dxa"/>
          </w:tcPr>
          <w:p w14:paraId="13967E5E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7A90A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C0CFCFC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523BF8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72D36CA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FB975C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Отчет</w:t>
            </w:r>
          </w:p>
        </w:tc>
      </w:tr>
      <w:tr w:rsidR="00073773" w:rsidRPr="00D84195" w14:paraId="163EE2F2" w14:textId="77777777" w:rsidTr="009162DC">
        <w:tc>
          <w:tcPr>
            <w:tcW w:w="1701" w:type="dxa"/>
          </w:tcPr>
          <w:p w14:paraId="2011A0F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3" w:type="dxa"/>
          </w:tcPr>
          <w:p w14:paraId="5F59759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14:paraId="06018C8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14:paraId="0479135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E824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</w:tcPr>
          <w:p w14:paraId="6BC4CE06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78209D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Явка на защиту</w:t>
            </w:r>
          </w:p>
        </w:tc>
      </w:tr>
      <w:tr w:rsidR="00073773" w:rsidRPr="00D84195" w14:paraId="4610553D" w14:textId="77777777" w:rsidTr="002D4187">
        <w:tc>
          <w:tcPr>
            <w:tcW w:w="9498" w:type="dxa"/>
            <w:gridSpan w:val="7"/>
          </w:tcPr>
          <w:p w14:paraId="05952746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  <w:tab w:val="left" w:pos="9497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7BA2D076" w14:textId="77777777" w:rsidR="00073773" w:rsidRPr="00D84195" w:rsidRDefault="00073773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30242DC3" w14:textId="77777777" w:rsidR="00BE2958" w:rsidRPr="00D84195" w:rsidRDefault="00014F0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>П</w:t>
      </w:r>
      <w:r w:rsidR="006356EF" w:rsidRPr="00D84195">
        <w:t xml:space="preserve">родолжительность </w:t>
      </w:r>
      <w:r w:rsidR="00D63A16" w:rsidRPr="00D84195">
        <w:t xml:space="preserve">преддипломной </w:t>
      </w:r>
      <w:r w:rsidR="006356EF" w:rsidRPr="00D84195">
        <w:t xml:space="preserve">практики студентов составляет </w:t>
      </w:r>
      <w:r w:rsidR="00D406C5" w:rsidRPr="00D84195">
        <w:t xml:space="preserve">4 </w:t>
      </w:r>
      <w:r w:rsidR="006356EF" w:rsidRPr="00D84195">
        <w:t>недел</w:t>
      </w:r>
      <w:r w:rsidR="00D406C5" w:rsidRPr="00D84195">
        <w:t>и</w:t>
      </w:r>
      <w:r w:rsidR="006356EF" w:rsidRPr="00D84195">
        <w:t xml:space="preserve"> или </w:t>
      </w:r>
      <w:r w:rsidR="00D406C5" w:rsidRPr="00D84195">
        <w:t>28</w:t>
      </w:r>
      <w:r w:rsidR="006356EF" w:rsidRPr="00D84195">
        <w:t xml:space="preserve"> календарных дн</w:t>
      </w:r>
      <w:r w:rsidR="00844FF6" w:rsidRPr="00D84195">
        <w:t>ей</w:t>
      </w:r>
      <w:r w:rsidR="006356EF" w:rsidRPr="00D84195">
        <w:t xml:space="preserve">. </w:t>
      </w:r>
      <w:r w:rsidR="00BE2958" w:rsidRPr="00D84195">
        <w:t xml:space="preserve">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</w:t>
      </w:r>
      <w:r w:rsidR="000821CD" w:rsidRPr="00D84195">
        <w:t xml:space="preserve">- </w:t>
      </w:r>
      <w:r w:rsidR="00BE2958" w:rsidRPr="00D84195">
        <w:t>не более 40 часов в неделю (ст.91 ТК РФ).</w:t>
      </w:r>
    </w:p>
    <w:p w14:paraId="76FC6515" w14:textId="77777777" w:rsidR="008F1D90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4BBECF43" w14:textId="77777777" w:rsidR="00C8307A" w:rsidRPr="00D84195" w:rsidRDefault="00C8307A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72222843" w14:textId="77777777" w:rsidR="00754A4E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  <w:r w:rsidRPr="00D84195">
        <w:t>6</w:t>
      </w:r>
      <w:r w:rsidR="00754A4E" w:rsidRPr="00D84195">
        <w:t xml:space="preserve"> Содержание практики</w:t>
      </w:r>
    </w:p>
    <w:p w14:paraId="236F73E6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05BE0537" w14:textId="77777777" w:rsidR="00844FF6" w:rsidRPr="00D84195" w:rsidRDefault="00844FF6" w:rsidP="00844FF6">
      <w:p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прохождении преддипломной практики обучающийся должен</w:t>
      </w:r>
      <w:r w:rsidRPr="00D84195">
        <w:rPr>
          <w:rFonts w:eastAsia="MS Mincho"/>
          <w:sz w:val="28"/>
          <w:szCs w:val="28"/>
        </w:rPr>
        <w:t xml:space="preserve"> выполнить индивидуальное задание, в котором учитываются специфика направления и профиля, результаты, полученные на основе производственной практики, а также </w:t>
      </w:r>
      <w:bookmarkStart w:id="0" w:name="_Hlk32075916"/>
      <w:r w:rsidRPr="00D84195">
        <w:rPr>
          <w:rFonts w:eastAsia="MS Mincho"/>
          <w:sz w:val="28"/>
          <w:szCs w:val="28"/>
        </w:rPr>
        <w:t xml:space="preserve">задачи, связанные со сбором эмпирического материала для написания выпускной квалификационной </w:t>
      </w:r>
      <w:r w:rsidRPr="00D84195">
        <w:rPr>
          <w:rFonts w:eastAsia="MS Mincho"/>
          <w:sz w:val="28"/>
          <w:szCs w:val="28"/>
        </w:rPr>
        <w:lastRenderedPageBreak/>
        <w:t xml:space="preserve">(бакалаврской) работы по определенной теме. </w:t>
      </w:r>
      <w:bookmarkEnd w:id="0"/>
    </w:p>
    <w:p w14:paraId="65DACD7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Содержание программы </w:t>
      </w:r>
      <w:r w:rsidR="00D63A16" w:rsidRPr="00D84195">
        <w:t xml:space="preserve">преддипломной </w:t>
      </w:r>
      <w:r w:rsidRPr="00D84195">
        <w:t>практики зависит от характера деятельности организации</w:t>
      </w:r>
      <w:r w:rsidR="008B4354" w:rsidRPr="00D84195">
        <w:t xml:space="preserve"> - базы практики.</w:t>
      </w:r>
    </w:p>
    <w:p w14:paraId="1609612B" w14:textId="77777777" w:rsidR="008B4354" w:rsidRPr="00D84195" w:rsidRDefault="008B4354" w:rsidP="007550F1">
      <w:pPr>
        <w:pStyle w:val="a3"/>
        <w:tabs>
          <w:tab w:val="left" w:pos="709"/>
          <w:tab w:val="left" w:pos="1134"/>
          <w:tab w:val="left" w:pos="2410"/>
        </w:tabs>
        <w:spacing w:line="360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3E3367" w:rsidRPr="00D84195">
        <w:t xml:space="preserve">в </w:t>
      </w:r>
      <w:r w:rsidR="00853CE9" w:rsidRPr="00D84195">
        <w:t>организациях нефинансового сектора экономики обучающийся</w:t>
      </w:r>
      <w:r w:rsidRPr="00D84195">
        <w:t xml:space="preserve"> должен: </w:t>
      </w:r>
    </w:p>
    <w:p w14:paraId="00E169AB" w14:textId="77777777" w:rsidR="008B4354" w:rsidRPr="00D84195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1" w:name="_Hlk10490488"/>
      <w:r w:rsidRPr="00D84195">
        <w:rPr>
          <w:sz w:val="28"/>
        </w:rPr>
        <w:t xml:space="preserve">изучить </w:t>
      </w:r>
      <w:r w:rsidR="00F46B35" w:rsidRPr="00D84195">
        <w:rPr>
          <w:sz w:val="28"/>
        </w:rPr>
        <w:t>у</w:t>
      </w:r>
      <w:r w:rsidRPr="00D84195">
        <w:rPr>
          <w:sz w:val="28"/>
        </w:rPr>
        <w:t xml:space="preserve">став, </w:t>
      </w:r>
      <w:r w:rsidR="00F46B35" w:rsidRPr="00D84195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F46B35" w:rsidRPr="00D84195">
        <w:rPr>
          <w:sz w:val="28"/>
        </w:rPr>
        <w:t xml:space="preserve"> </w:t>
      </w:r>
      <w:r w:rsidRPr="00D84195">
        <w:rPr>
          <w:sz w:val="28"/>
        </w:rPr>
        <w:t>организационно-правовую форму, цели и задачи развития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  <w:szCs w:val="28"/>
        </w:rPr>
        <w:t>организации;</w:t>
      </w:r>
    </w:p>
    <w:p w14:paraId="629F7DB1" w14:textId="77777777" w:rsidR="008B4354" w:rsidRPr="00D84195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2" w:name="_Hlk10489499"/>
      <w:r w:rsidRPr="00D84195">
        <w:rPr>
          <w:sz w:val="28"/>
          <w:szCs w:val="28"/>
        </w:rPr>
        <w:t>ознакомиться с органами управления</w:t>
      </w:r>
      <w:r w:rsidR="003E3367" w:rsidRPr="00D84195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D84195">
        <w:rPr>
          <w:sz w:val="28"/>
          <w:szCs w:val="28"/>
        </w:rPr>
        <w:t xml:space="preserve"> подразделений организации;</w:t>
      </w:r>
      <w:r w:rsidR="003E3367" w:rsidRPr="00D84195">
        <w:rPr>
          <w:sz w:val="28"/>
          <w:szCs w:val="28"/>
        </w:rPr>
        <w:t xml:space="preserve"> </w:t>
      </w:r>
      <w:bookmarkStart w:id="3" w:name="_Hlk32075291"/>
      <w:r w:rsidR="00844FF6" w:rsidRPr="00D84195">
        <w:rPr>
          <w:sz w:val="28"/>
          <w:szCs w:val="28"/>
        </w:rPr>
        <w:t>организацией работы финансовой службы предприятия;</w:t>
      </w:r>
      <w:bookmarkEnd w:id="3"/>
      <w:r w:rsidR="00844FF6" w:rsidRPr="00D84195">
        <w:rPr>
          <w:sz w:val="28"/>
          <w:szCs w:val="28"/>
        </w:rPr>
        <w:t xml:space="preserve"> к</w:t>
      </w:r>
      <w:r w:rsidR="00C82631" w:rsidRPr="00D84195">
        <w:rPr>
          <w:sz w:val="28"/>
          <w:szCs w:val="28"/>
        </w:rPr>
        <w:t xml:space="preserve">валификационными требованиями и требованиями профессиональных стандартов к должностям сотрудников </w:t>
      </w:r>
      <w:r w:rsidR="00844FF6" w:rsidRPr="00D84195">
        <w:rPr>
          <w:sz w:val="28"/>
          <w:szCs w:val="28"/>
        </w:rPr>
        <w:t>у</w:t>
      </w:r>
      <w:r w:rsidR="00C82631" w:rsidRPr="00D84195">
        <w:rPr>
          <w:sz w:val="28"/>
          <w:szCs w:val="28"/>
        </w:rPr>
        <w:t>четных подразделений организации;</w:t>
      </w:r>
    </w:p>
    <w:p w14:paraId="1BA5CE77" w14:textId="77777777" w:rsidR="003F5158" w:rsidRPr="00D84195" w:rsidRDefault="003F5158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bookmarkStart w:id="4" w:name="_Hlk10489570"/>
      <w:bookmarkEnd w:id="2"/>
      <w:r w:rsidRPr="00D84195">
        <w:rPr>
          <w:sz w:val="28"/>
        </w:rPr>
        <w:t xml:space="preserve">- </w:t>
      </w:r>
      <w:r w:rsidR="008B4354" w:rsidRPr="00D84195">
        <w:rPr>
          <w:sz w:val="28"/>
        </w:rPr>
        <w:t xml:space="preserve">ознакомиться с данными о видах </w:t>
      </w:r>
      <w:r w:rsidRPr="00D84195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26202F" w:rsidRPr="00D84195">
        <w:rPr>
          <w:sz w:val="28"/>
        </w:rPr>
        <w:t xml:space="preserve"> с поставщиками и</w:t>
      </w:r>
      <w:r w:rsidR="0026202F" w:rsidRPr="00D84195">
        <w:rPr>
          <w:spacing w:val="-5"/>
          <w:sz w:val="28"/>
        </w:rPr>
        <w:t xml:space="preserve"> </w:t>
      </w:r>
      <w:r w:rsidR="0026202F" w:rsidRPr="00D84195">
        <w:rPr>
          <w:sz w:val="28"/>
        </w:rPr>
        <w:t>покупателями</w:t>
      </w:r>
      <w:r w:rsidRPr="00D84195">
        <w:rPr>
          <w:sz w:val="28"/>
        </w:rPr>
        <w:t xml:space="preserve">, </w:t>
      </w:r>
      <w:r w:rsidR="008B4354" w:rsidRPr="00D84195">
        <w:rPr>
          <w:sz w:val="28"/>
        </w:rPr>
        <w:t>технологически</w:t>
      </w:r>
      <w:r w:rsidRPr="00D84195">
        <w:rPr>
          <w:sz w:val="28"/>
        </w:rPr>
        <w:t>ми</w:t>
      </w:r>
      <w:r w:rsidR="008B4354" w:rsidRPr="00D84195">
        <w:rPr>
          <w:sz w:val="28"/>
        </w:rPr>
        <w:t xml:space="preserve"> особенност</w:t>
      </w:r>
      <w:r w:rsidRPr="00D84195">
        <w:rPr>
          <w:sz w:val="28"/>
        </w:rPr>
        <w:t>ям</w:t>
      </w:r>
      <w:r w:rsidR="008B4354" w:rsidRPr="00D84195">
        <w:rPr>
          <w:sz w:val="28"/>
        </w:rPr>
        <w:t xml:space="preserve">и </w:t>
      </w:r>
      <w:r w:rsidRPr="00D84195">
        <w:rPr>
          <w:sz w:val="28"/>
        </w:rPr>
        <w:t>организации;</w:t>
      </w:r>
    </w:p>
    <w:p w14:paraId="42EE5E08" w14:textId="77777777" w:rsidR="00844FF6" w:rsidRPr="00D84195" w:rsidRDefault="00844FF6" w:rsidP="00844FF6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bookmarkStart w:id="5" w:name="_Hlk10489821"/>
      <w:bookmarkStart w:id="6" w:name="_Hlk10489779"/>
      <w:bookmarkEnd w:id="4"/>
      <w:r w:rsidRPr="00D84195">
        <w:rPr>
          <w:sz w:val="28"/>
        </w:rPr>
        <w:t>ознакомиться с финансовой отчетностью организации за последние три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 xml:space="preserve">года, изучить на основе ее анализа основные экономические показатели деятельности организации, </w:t>
      </w:r>
      <w:r w:rsidRPr="00D84195">
        <w:rPr>
          <w:sz w:val="28"/>
          <w:szCs w:val="28"/>
        </w:rPr>
        <w:t>показатели, характеризующие финансовое состояние организации;</w:t>
      </w:r>
    </w:p>
    <w:bookmarkEnd w:id="1"/>
    <w:bookmarkEnd w:id="5"/>
    <w:bookmarkEnd w:id="6"/>
    <w:p w14:paraId="4D9A3897" w14:textId="77777777" w:rsidR="00844FF6" w:rsidRPr="00D84195" w:rsidRDefault="00844FF6" w:rsidP="00844FF6">
      <w:p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right="3"/>
        <w:jc w:val="both"/>
        <w:rPr>
          <w:sz w:val="28"/>
        </w:rPr>
      </w:pPr>
      <w:r w:rsidRPr="00D84195">
        <w:rPr>
          <w:rFonts w:eastAsia="MS Mincho"/>
          <w:sz w:val="28"/>
          <w:szCs w:val="28"/>
        </w:rPr>
        <w:tab/>
        <w:t xml:space="preserve">- 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p w14:paraId="3079D0F9" w14:textId="77777777" w:rsidR="0026202F" w:rsidRPr="00D84195" w:rsidRDefault="0026202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в </w:t>
      </w:r>
      <w:r w:rsidR="006C6D0D" w:rsidRPr="00D84195">
        <w:t>банках</w:t>
      </w:r>
      <w:r w:rsidRPr="00D84195">
        <w:t xml:space="preserve"> обучающийся должен: </w:t>
      </w:r>
    </w:p>
    <w:p w14:paraId="4C52AB4F" w14:textId="77777777" w:rsidR="00A75645" w:rsidRPr="000B284B" w:rsidRDefault="00A75645" w:rsidP="00A75645">
      <w:pPr>
        <w:pStyle w:val="a3"/>
        <w:numPr>
          <w:ilvl w:val="0"/>
          <w:numId w:val="30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</w:pPr>
      <w:r w:rsidRPr="000B284B">
        <w:t xml:space="preserve">изучить устав, основные нормативно-правовые и методические документы, регламентирующие деятельность банка, организационно-правовую форму, имеющиеся лицензии, цели и задачи развития банка; </w:t>
      </w:r>
    </w:p>
    <w:p w14:paraId="1A82E126" w14:textId="77777777" w:rsidR="00A75645" w:rsidRPr="000B284B" w:rsidRDefault="00A75645" w:rsidP="00A75645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lastRenderedPageBreak/>
        <w:t xml:space="preserve">ознакомиться </w:t>
      </w:r>
      <w:r w:rsidRPr="000B284B">
        <w:rPr>
          <w:sz w:val="28"/>
          <w:szCs w:val="28"/>
        </w:rPr>
        <w:t xml:space="preserve">с органами управления, организационной структурой, функциями подразделений банка; </w:t>
      </w:r>
      <w:r w:rsidRPr="00A84932">
        <w:rPr>
          <w:sz w:val="28"/>
          <w:szCs w:val="28"/>
        </w:rPr>
        <w:t xml:space="preserve">организацией работы учетной службы </w:t>
      </w:r>
      <w:r>
        <w:rPr>
          <w:sz w:val="28"/>
          <w:szCs w:val="28"/>
        </w:rPr>
        <w:t>банка</w:t>
      </w:r>
      <w:r w:rsidRPr="00A84932">
        <w:rPr>
          <w:sz w:val="28"/>
          <w:szCs w:val="28"/>
        </w:rPr>
        <w:t xml:space="preserve">; квалификационными требованиями и требованиями профессиональных стандартов к должностям сотрудников учетных подразделений </w:t>
      </w:r>
      <w:r>
        <w:rPr>
          <w:sz w:val="28"/>
          <w:szCs w:val="28"/>
        </w:rPr>
        <w:t>банка</w:t>
      </w:r>
      <w:r w:rsidRPr="00A84932">
        <w:rPr>
          <w:sz w:val="28"/>
          <w:szCs w:val="28"/>
        </w:rPr>
        <w:t>;</w:t>
      </w:r>
    </w:p>
    <w:p w14:paraId="2A04346A" w14:textId="77777777" w:rsidR="0026202F" w:rsidRPr="00D84195" w:rsidRDefault="0026202F" w:rsidP="007550F1">
      <w:pPr>
        <w:pStyle w:val="a5"/>
        <w:tabs>
          <w:tab w:val="left" w:pos="709"/>
          <w:tab w:val="left" w:pos="1134"/>
          <w:tab w:val="left" w:pos="2202"/>
        </w:tabs>
        <w:spacing w:before="7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- ознакомиться с составом клиентуры и </w:t>
      </w:r>
      <w:r w:rsidR="004907CB" w:rsidRPr="00D84195">
        <w:rPr>
          <w:sz w:val="28"/>
        </w:rPr>
        <w:t xml:space="preserve">основными </w:t>
      </w:r>
      <w:r w:rsidRPr="00D84195">
        <w:rPr>
          <w:sz w:val="28"/>
        </w:rPr>
        <w:t>видами операций</w:t>
      </w:r>
      <w:r w:rsidRPr="00D84195">
        <w:rPr>
          <w:spacing w:val="-9"/>
          <w:sz w:val="28"/>
        </w:rPr>
        <w:t xml:space="preserve"> </w:t>
      </w:r>
      <w:r w:rsidRPr="00D84195">
        <w:rPr>
          <w:sz w:val="28"/>
        </w:rPr>
        <w:t xml:space="preserve">банка; </w:t>
      </w:r>
    </w:p>
    <w:p w14:paraId="7E5B9687" w14:textId="77777777" w:rsidR="00844FF6" w:rsidRPr="00D84195" w:rsidRDefault="00844FF6" w:rsidP="00844FF6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D84195">
        <w:rPr>
          <w:sz w:val="28"/>
        </w:rPr>
        <w:t>ознакомиться с финансовой отчетностью банка за последние три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года, изучить на ее основе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банке;</w:t>
      </w:r>
    </w:p>
    <w:p w14:paraId="1AAAB8F3" w14:textId="77777777" w:rsidR="00844FF6" w:rsidRPr="00D84195" w:rsidRDefault="00844FF6" w:rsidP="00844FF6">
      <w:pPr>
        <w:pStyle w:val="a5"/>
        <w:numPr>
          <w:ilvl w:val="0"/>
          <w:numId w:val="34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jc w:val="both"/>
        <w:rPr>
          <w:sz w:val="28"/>
        </w:rPr>
      </w:pPr>
      <w:bookmarkStart w:id="7" w:name="_Hlk32071727"/>
      <w:r w:rsidRPr="00D84195">
        <w:rPr>
          <w:rFonts w:eastAsia="MS Mincho"/>
          <w:sz w:val="28"/>
          <w:szCs w:val="28"/>
        </w:rPr>
        <w:t xml:space="preserve">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bookmarkEnd w:id="7"/>
    <w:p w14:paraId="2285F827" w14:textId="77777777" w:rsidR="004907CB" w:rsidRPr="00D84195" w:rsidRDefault="00DD2935" w:rsidP="007550F1">
      <w:pPr>
        <w:pStyle w:val="a3"/>
        <w:tabs>
          <w:tab w:val="left" w:pos="709"/>
          <w:tab w:val="left" w:pos="1134"/>
          <w:tab w:val="left" w:pos="2410"/>
        </w:tabs>
        <w:spacing w:line="362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4907CB" w:rsidRPr="00D84195">
        <w:t xml:space="preserve">в органах государственного и муниципального управления финансами </w:t>
      </w:r>
      <w:r w:rsidRPr="00D84195">
        <w:t xml:space="preserve">обучающийся должен: </w:t>
      </w:r>
    </w:p>
    <w:p w14:paraId="088DBAA7" w14:textId="77777777" w:rsidR="006C6D0D" w:rsidRPr="00D84195" w:rsidRDefault="006C6D0D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D84195">
        <w:rPr>
          <w:sz w:val="28"/>
        </w:rPr>
        <w:t xml:space="preserve">изучить </w:t>
      </w:r>
      <w:r w:rsidRPr="00D84195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органов государственного и муниципального управления финансами;</w:t>
      </w:r>
    </w:p>
    <w:p w14:paraId="403E3AE9" w14:textId="77777777" w:rsidR="00A75645" w:rsidRPr="00A75645" w:rsidRDefault="00A75645" w:rsidP="00A75645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r w:rsidRPr="00A75645">
        <w:rPr>
          <w:sz w:val="28"/>
          <w:szCs w:val="28"/>
        </w:rPr>
        <w:t xml:space="preserve">- ознакомиться с </w:t>
      </w:r>
      <w:r w:rsidRPr="00A75645">
        <w:rPr>
          <w:sz w:val="28"/>
        </w:rPr>
        <w:t xml:space="preserve">полномочиями </w:t>
      </w:r>
      <w:r w:rsidRPr="00A75645">
        <w:rPr>
          <w:sz w:val="28"/>
          <w:szCs w:val="28"/>
        </w:rPr>
        <w:t>органов государственного и муниципального управления финансами, их организационной структурой</w:t>
      </w:r>
      <w:bookmarkStart w:id="8" w:name="_Hlk10490974"/>
      <w:r w:rsidRPr="00A75645">
        <w:rPr>
          <w:sz w:val="28"/>
          <w:szCs w:val="28"/>
        </w:rPr>
        <w:t xml:space="preserve">, </w:t>
      </w:r>
      <w:bookmarkEnd w:id="8"/>
      <w:r w:rsidRPr="00A75645">
        <w:rPr>
          <w:sz w:val="28"/>
          <w:szCs w:val="28"/>
        </w:rPr>
        <w:t>функциями подразделений, организацией работы отдел</w:t>
      </w:r>
      <w:r w:rsidR="00C123FC">
        <w:rPr>
          <w:sz w:val="28"/>
          <w:szCs w:val="28"/>
        </w:rPr>
        <w:t>ов</w:t>
      </w:r>
      <w:r w:rsidRPr="00A75645">
        <w:rPr>
          <w:sz w:val="28"/>
          <w:szCs w:val="28"/>
        </w:rPr>
        <w:t xml:space="preserve"> бюджетного учета и отчетности, квалификационными требованиями и требованиями профессиональных стандартов к должностям </w:t>
      </w:r>
      <w:r w:rsidR="00C123FC">
        <w:rPr>
          <w:sz w:val="28"/>
          <w:szCs w:val="28"/>
        </w:rPr>
        <w:t>их</w:t>
      </w:r>
      <w:r w:rsidRPr="00A75645">
        <w:rPr>
          <w:sz w:val="28"/>
          <w:szCs w:val="28"/>
        </w:rPr>
        <w:t xml:space="preserve"> сотрудников;</w:t>
      </w:r>
      <w:r w:rsidRPr="00A75645">
        <w:rPr>
          <w:sz w:val="28"/>
        </w:rPr>
        <w:t xml:space="preserve"> </w:t>
      </w:r>
    </w:p>
    <w:p w14:paraId="2E66D6DC" w14:textId="77777777" w:rsidR="00F76A1C" w:rsidRPr="00D84195" w:rsidRDefault="006C6D0D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- ознакомиться с </w:t>
      </w:r>
      <w:r w:rsidR="00F76A1C" w:rsidRPr="00D84195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3A4D8413" w14:textId="77777777" w:rsidR="00594881" w:rsidRPr="00D84195" w:rsidRDefault="00594881" w:rsidP="0059488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lastRenderedPageBreak/>
        <w:t>- изучить на основе анализа отчетов об исполнении бюджета за последние три года основные бюджетные показатели;</w:t>
      </w:r>
    </w:p>
    <w:p w14:paraId="4AD091B0" w14:textId="77777777" w:rsidR="00594881" w:rsidRPr="00D84195" w:rsidRDefault="00594881" w:rsidP="0059488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-</w:t>
      </w:r>
      <w:r w:rsidRPr="00D84195">
        <w:rPr>
          <w:sz w:val="28"/>
        </w:rPr>
        <w:tab/>
        <w:t>проанализировать показатели, характеризующие результативность работы органов государственного и муниципального управления финансами;</w:t>
      </w:r>
    </w:p>
    <w:p w14:paraId="3E71DD09" w14:textId="77777777" w:rsidR="00594881" w:rsidRPr="00D84195" w:rsidRDefault="00594881" w:rsidP="00594881">
      <w:pPr>
        <w:pStyle w:val="a5"/>
        <w:numPr>
          <w:ilvl w:val="0"/>
          <w:numId w:val="34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rFonts w:eastAsia="MS Mincho"/>
          <w:sz w:val="28"/>
          <w:szCs w:val="28"/>
        </w:rPr>
        <w:t xml:space="preserve">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p w14:paraId="313982C7" w14:textId="77777777" w:rsidR="00C876EB" w:rsidRPr="00D84195" w:rsidRDefault="00C876EB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065AE456" w14:textId="77777777" w:rsidR="00C876EB" w:rsidRPr="00D84195" w:rsidRDefault="00C876EB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67F67B20" w14:textId="77777777" w:rsidR="004B6C87" w:rsidRPr="00D84195" w:rsidRDefault="005D5778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  <w:r w:rsidRPr="00D84195">
        <w:rPr>
          <w:sz w:val="28"/>
        </w:rPr>
        <w:t>7</w:t>
      </w:r>
      <w:r w:rsidR="004B6C87" w:rsidRPr="00D84195">
        <w:rPr>
          <w:sz w:val="28"/>
        </w:rPr>
        <w:t xml:space="preserve"> Формы отчетности по практике</w:t>
      </w:r>
    </w:p>
    <w:p w14:paraId="75DE6A31" w14:textId="77777777" w:rsidR="004B6C87" w:rsidRPr="00D84195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709CC565" w14:textId="77777777" w:rsidR="004B6C87" w:rsidRPr="00D84195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Форма отчетности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практике - комплект документов отчета на бумажном носителе. Неотъемлемыми составными частями отчета о прохождении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494DAD9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Отчет по практике должен содержать конкретное описание проделанной работы именно студентом, а не только описание направлений и содержания деятельности организации.</w:t>
      </w:r>
    </w:p>
    <w:p w14:paraId="4409B4C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В отчете о выполнении программы практики должны быть даны ответы на основные пункты всех разделов программы</w:t>
      </w:r>
      <w:r w:rsidRPr="00D84195">
        <w:rPr>
          <w:spacing w:val="-6"/>
        </w:rPr>
        <w:t xml:space="preserve"> </w:t>
      </w:r>
      <w:r w:rsidRPr="00D84195">
        <w:t>практики.</w:t>
      </w:r>
    </w:p>
    <w:p w14:paraId="4369FDBB" w14:textId="77777777" w:rsidR="00674F1E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Порядок расположения документов в отчете по </w:t>
      </w:r>
      <w:r w:rsidR="00D63A16" w:rsidRPr="00D84195">
        <w:t xml:space="preserve">преддипломной </w:t>
      </w:r>
      <w:r w:rsidRPr="00D84195">
        <w:t xml:space="preserve">практике: </w:t>
      </w:r>
    </w:p>
    <w:p w14:paraId="5437BFEE" w14:textId="77777777" w:rsidR="00674F1E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титульный лист; </w:t>
      </w:r>
    </w:p>
    <w:p w14:paraId="79CAF4DC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индивидуальное задание; </w:t>
      </w:r>
    </w:p>
    <w:p w14:paraId="7A208F3C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рабочий график (план); </w:t>
      </w:r>
    </w:p>
    <w:p w14:paraId="4E23DF9E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дневник </w:t>
      </w:r>
      <w:r w:rsidR="00D63A16" w:rsidRPr="00D84195">
        <w:t xml:space="preserve">преддипломной </w:t>
      </w:r>
      <w:r w:rsidRPr="00D84195">
        <w:t>практики обучающегося;</w:t>
      </w:r>
    </w:p>
    <w:p w14:paraId="51467CC0" w14:textId="77777777" w:rsidR="00C1260F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- основная (текстовая) часть отчета по практике</w:t>
      </w:r>
      <w:r w:rsidR="00C1260F" w:rsidRPr="00D84195">
        <w:t>;</w:t>
      </w:r>
    </w:p>
    <w:p w14:paraId="182CAF1D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lastRenderedPageBreak/>
        <w:t xml:space="preserve">- отзыв руководителя практики от организации; </w:t>
      </w:r>
    </w:p>
    <w:p w14:paraId="0546AB74" w14:textId="77777777" w:rsidR="00AB66F8" w:rsidRPr="00D84195" w:rsidRDefault="00AB66F8" w:rsidP="00AB66F8">
      <w:pPr>
        <w:pStyle w:val="a3"/>
        <w:spacing w:line="360" w:lineRule="auto"/>
        <w:ind w:right="572" w:firstLine="709"/>
        <w:jc w:val="both"/>
      </w:pPr>
      <w:r w:rsidRPr="00D84195">
        <w:t>- приложения;</w:t>
      </w:r>
    </w:p>
    <w:p w14:paraId="032C324C" w14:textId="77777777" w:rsidR="00AB66F8" w:rsidRPr="00D84195" w:rsidRDefault="00AB66F8" w:rsidP="00AB66F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- оценочный лист результатов практики.</w:t>
      </w:r>
    </w:p>
    <w:p w14:paraId="5192471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Структура отчета о выполнении программы </w:t>
      </w:r>
      <w:r w:rsidR="00D63A16" w:rsidRPr="00D84195">
        <w:t xml:space="preserve">преддипломной </w:t>
      </w:r>
      <w:r w:rsidRPr="00D84195">
        <w:t>практики:</w:t>
      </w:r>
    </w:p>
    <w:p w14:paraId="73BDB051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A1428C" w:rsidRPr="00D84195">
        <w:rPr>
          <w:spacing w:val="-2"/>
          <w:sz w:val="28"/>
        </w:rPr>
        <w:t xml:space="preserve"> </w:t>
      </w:r>
      <w:r w:rsidR="00244E3A" w:rsidRPr="00D84195">
        <w:rPr>
          <w:spacing w:val="-2"/>
          <w:sz w:val="28"/>
        </w:rPr>
        <w:t>Ж</w:t>
      </w:r>
      <w:r w:rsidR="00A1428C" w:rsidRPr="00D84195">
        <w:rPr>
          <w:sz w:val="28"/>
        </w:rPr>
        <w:t>).</w:t>
      </w:r>
    </w:p>
    <w:p w14:paraId="4F221367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  <w:tab w:val="left" w:pos="10915"/>
        </w:tabs>
        <w:spacing w:before="1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 </w:t>
      </w:r>
      <w:r w:rsidR="004B6C87" w:rsidRPr="00D84195">
        <w:rPr>
          <w:sz w:val="28"/>
        </w:rPr>
        <w:t>Индивидуальное з</w:t>
      </w:r>
      <w:r w:rsidR="00A1428C" w:rsidRPr="00D84195">
        <w:rPr>
          <w:sz w:val="28"/>
        </w:rPr>
        <w:t>адание на практику с указанием вида практики, места ее прохождения, ФИО и должности руководителя практики от кафедры и базы практики, их подписями. Подпись руководителя от базы практики заверяется печатью организации (Приложение</w:t>
      </w:r>
      <w:r w:rsidR="00A1428C" w:rsidRPr="00D84195">
        <w:rPr>
          <w:spacing w:val="-2"/>
          <w:sz w:val="28"/>
        </w:rPr>
        <w:t xml:space="preserve"> </w:t>
      </w:r>
      <w:r w:rsidR="00244E3A" w:rsidRPr="00D84195">
        <w:rPr>
          <w:spacing w:val="-2"/>
          <w:sz w:val="28"/>
        </w:rPr>
        <w:t>Г</w:t>
      </w:r>
      <w:r w:rsidR="00A1428C" w:rsidRPr="00D84195">
        <w:rPr>
          <w:sz w:val="28"/>
        </w:rPr>
        <w:t>).</w:t>
      </w:r>
    </w:p>
    <w:p w14:paraId="694F398C" w14:textId="77777777" w:rsidR="00C1260F" w:rsidRPr="00D84195" w:rsidRDefault="0025073D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68"/>
          <w:tab w:val="left" w:pos="10915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Рабочий г</w:t>
      </w:r>
      <w:r w:rsidR="00C1260F" w:rsidRPr="00D84195">
        <w:rPr>
          <w:sz w:val="28"/>
        </w:rPr>
        <w:t xml:space="preserve">рафик </w:t>
      </w:r>
      <w:r w:rsidRPr="00D84195">
        <w:rPr>
          <w:sz w:val="28"/>
        </w:rPr>
        <w:t xml:space="preserve">(план) </w:t>
      </w:r>
      <w:r w:rsidR="00C1260F" w:rsidRPr="00D84195">
        <w:rPr>
          <w:sz w:val="28"/>
        </w:rPr>
        <w:t xml:space="preserve">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="00C1260F" w:rsidRPr="00D84195">
        <w:rPr>
          <w:sz w:val="28"/>
        </w:rPr>
        <w:t>практики (Приложение</w:t>
      </w:r>
      <w:r w:rsidR="00C1260F" w:rsidRPr="00D84195">
        <w:rPr>
          <w:spacing w:val="-6"/>
          <w:sz w:val="28"/>
        </w:rPr>
        <w:t xml:space="preserve"> </w:t>
      </w:r>
      <w:r w:rsidR="00244E3A" w:rsidRPr="00D84195">
        <w:rPr>
          <w:sz w:val="28"/>
        </w:rPr>
        <w:t>В</w:t>
      </w:r>
      <w:r w:rsidR="00C1260F" w:rsidRPr="00D84195">
        <w:rPr>
          <w:sz w:val="28"/>
        </w:rPr>
        <w:t>).</w:t>
      </w:r>
    </w:p>
    <w:p w14:paraId="1F5F959D" w14:textId="77777777" w:rsidR="00C1260F" w:rsidRPr="00D84195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D84195">
        <w:t xml:space="preserve">График составляется индивидуально для каждого студента применительно к конкретным условиям его деятельности в период прохождения </w:t>
      </w:r>
      <w:r w:rsidR="00D63A16" w:rsidRPr="00D84195">
        <w:t xml:space="preserve">преддипломной </w:t>
      </w:r>
      <w:r w:rsidRPr="00D84195">
        <w:t xml:space="preserve">практики и включает все виды работ и все структурные подразделения, с которыми студент должен ознакомиться при прохождении практики. В графике указываются: наименование базы практики, конкретное рабочее место, перечень планируемых видов работ, сроки их выполнения. График прохождения </w:t>
      </w:r>
      <w:r w:rsidR="00D63A16" w:rsidRPr="00D84195">
        <w:t xml:space="preserve">преддипломной </w:t>
      </w:r>
      <w:r w:rsidRPr="00D84195">
        <w:t>практики заверяется подписью руководителя от базы практики и печатью</w:t>
      </w:r>
      <w:r w:rsidRPr="00D84195">
        <w:rPr>
          <w:spacing w:val="-5"/>
        </w:rPr>
        <w:t xml:space="preserve"> </w:t>
      </w:r>
      <w:r w:rsidRPr="00D84195">
        <w:t>организации.</w:t>
      </w:r>
    </w:p>
    <w:p w14:paraId="30FB7523" w14:textId="77777777" w:rsidR="00C1260F" w:rsidRPr="00D84195" w:rsidRDefault="00C1260F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2268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Дневник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 студента (Приложение</w:t>
      </w:r>
      <w:r w:rsidRPr="00D84195">
        <w:rPr>
          <w:spacing w:val="-2"/>
          <w:sz w:val="28"/>
        </w:rPr>
        <w:t xml:space="preserve"> </w:t>
      </w:r>
      <w:r w:rsidR="00244E3A" w:rsidRPr="00D84195">
        <w:rPr>
          <w:sz w:val="28"/>
        </w:rPr>
        <w:t>Д</w:t>
      </w:r>
      <w:r w:rsidRPr="00D84195">
        <w:rPr>
          <w:i/>
          <w:sz w:val="28"/>
        </w:rPr>
        <w:t>)</w:t>
      </w:r>
      <w:r w:rsidRPr="00D84195">
        <w:rPr>
          <w:sz w:val="28"/>
        </w:rPr>
        <w:t>.</w:t>
      </w:r>
    </w:p>
    <w:p w14:paraId="39C99608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В период прохождения </w:t>
      </w:r>
      <w:r w:rsidR="00D63A16" w:rsidRPr="00D84195">
        <w:t xml:space="preserve">преддипломной </w:t>
      </w:r>
      <w:r w:rsidRPr="00D84195">
        <w:t xml:space="preserve">практики студент ведет дневник практики, в котором фиксируются выполняемые студентом виды работ. Дневник </w:t>
      </w:r>
      <w:r w:rsidR="00D63A16" w:rsidRPr="00D84195">
        <w:t xml:space="preserve">преддипломной </w:t>
      </w:r>
      <w:r w:rsidRPr="00D84195">
        <w:t>практики студента проверяется и подписывается руководителем от базы практики, скрепляется печатью организации.</w:t>
      </w:r>
    </w:p>
    <w:p w14:paraId="058D9457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Основная (т</w:t>
      </w:r>
      <w:r w:rsidR="00A1428C" w:rsidRPr="00D84195">
        <w:rPr>
          <w:sz w:val="28"/>
        </w:rPr>
        <w:t>екстовая</w:t>
      </w:r>
      <w:r w:rsidRPr="00D84195">
        <w:rPr>
          <w:sz w:val="28"/>
        </w:rPr>
        <w:t>)</w:t>
      </w:r>
      <w:r w:rsidR="00503B10" w:rsidRPr="00D84195">
        <w:rPr>
          <w:sz w:val="28"/>
        </w:rPr>
        <w:t xml:space="preserve"> </w:t>
      </w:r>
      <w:r w:rsidR="00A1428C" w:rsidRPr="00D84195">
        <w:rPr>
          <w:sz w:val="28"/>
        </w:rPr>
        <w:t xml:space="preserve">часть отчета по </w:t>
      </w:r>
      <w:r w:rsidR="00D63A16" w:rsidRPr="00D84195">
        <w:rPr>
          <w:sz w:val="28"/>
          <w:szCs w:val="28"/>
        </w:rPr>
        <w:t xml:space="preserve">преддипломной </w:t>
      </w:r>
      <w:r w:rsidR="00A1428C" w:rsidRPr="00D84195">
        <w:rPr>
          <w:sz w:val="28"/>
        </w:rPr>
        <w:t>практике.</w:t>
      </w:r>
    </w:p>
    <w:p w14:paraId="23808282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Текстовая часть отчета по </w:t>
      </w:r>
      <w:r w:rsidR="00D63A16" w:rsidRPr="00D84195">
        <w:t xml:space="preserve">преддипломной </w:t>
      </w:r>
      <w:r w:rsidRPr="00D84195">
        <w:t xml:space="preserve">практике содержит изложение результатов практической деятельности студента по видам </w:t>
      </w:r>
      <w:r w:rsidRPr="00D84195">
        <w:lastRenderedPageBreak/>
        <w:t>выполняемых работ в соответствии с программой практики</w:t>
      </w:r>
      <w:r w:rsidR="00C1260F" w:rsidRPr="00D84195">
        <w:t>,</w:t>
      </w:r>
      <w:r w:rsidRPr="00D84195">
        <w:t xml:space="preserve"> </w:t>
      </w:r>
      <w:r w:rsidR="00C1260F" w:rsidRPr="00D84195">
        <w:t xml:space="preserve">индивидуальным заданием на практику </w:t>
      </w:r>
      <w:r w:rsidRPr="00D84195">
        <w:t xml:space="preserve">и графиком. </w:t>
      </w:r>
      <w:r w:rsidR="00594881" w:rsidRPr="00D84195">
        <w:t xml:space="preserve">Объем текстовой части отчета (без приложения) должен быть примерно 30 страниц печатного текста (шрифт 14 </w:t>
      </w:r>
      <w:proofErr w:type="spellStart"/>
      <w:r w:rsidR="00594881" w:rsidRPr="00D84195">
        <w:t>пт</w:t>
      </w:r>
      <w:proofErr w:type="spellEnd"/>
      <w:r w:rsidR="00594881" w:rsidRPr="00D84195">
        <w:t xml:space="preserve">, 1,5 интервала). </w:t>
      </w:r>
      <w:r w:rsidRPr="00D84195">
        <w:t>В текстовой части приводятся:</w:t>
      </w:r>
    </w:p>
    <w:p w14:paraId="141B71D9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65"/>
        <w:ind w:left="0" w:right="3" w:firstLine="709"/>
        <w:jc w:val="both"/>
        <w:rPr>
          <w:sz w:val="28"/>
        </w:rPr>
      </w:pPr>
      <w:r w:rsidRPr="00D84195">
        <w:rPr>
          <w:sz w:val="28"/>
        </w:rPr>
        <w:t>характеристика организации - базы практики;</w:t>
      </w:r>
    </w:p>
    <w:p w14:paraId="7BEB4348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163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характеристика проделанной студентом работы в соответствии с целями и задачами программы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 xml:space="preserve">практики, </w:t>
      </w:r>
      <w:r w:rsidR="00C1260F" w:rsidRPr="00D84195">
        <w:rPr>
          <w:sz w:val="28"/>
        </w:rPr>
        <w:t xml:space="preserve">индивидуальным заданием на практику, </w:t>
      </w:r>
      <w:r w:rsidRPr="00D84195">
        <w:rPr>
          <w:sz w:val="28"/>
        </w:rPr>
        <w:t xml:space="preserve">графиком 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практики;</w:t>
      </w:r>
    </w:p>
    <w:p w14:paraId="0B811CDE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line="36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перечень новых знаний, умений, практический, в </w:t>
      </w:r>
      <w:proofErr w:type="gramStart"/>
      <w:r w:rsidRPr="00D84195">
        <w:rPr>
          <w:sz w:val="28"/>
        </w:rPr>
        <w:t>т.ч.</w:t>
      </w:r>
      <w:proofErr w:type="gramEnd"/>
      <w:r w:rsidRPr="00D84195">
        <w:rPr>
          <w:sz w:val="28"/>
        </w:rPr>
        <w:t xml:space="preserve"> социальный опыт, приобретенные в процессе</w:t>
      </w:r>
      <w:r w:rsidRPr="00D84195">
        <w:rPr>
          <w:spacing w:val="-2"/>
          <w:sz w:val="28"/>
        </w:rPr>
        <w:t xml:space="preserve"> </w:t>
      </w:r>
      <w:r w:rsidRPr="00D84195">
        <w:rPr>
          <w:sz w:val="28"/>
        </w:rPr>
        <w:t>практики.</w:t>
      </w:r>
    </w:p>
    <w:p w14:paraId="733D1FED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rPr>
          <w:i/>
        </w:rPr>
        <w:t xml:space="preserve">Во введении </w:t>
      </w:r>
      <w:r w:rsidRPr="00D84195">
        <w:t xml:space="preserve">отражают цель, задачи, объект и предмет </w:t>
      </w:r>
      <w:r w:rsidR="00D63A16" w:rsidRPr="00D84195">
        <w:t xml:space="preserve">преддипломной </w:t>
      </w:r>
      <w:r w:rsidRPr="00D84195">
        <w:t xml:space="preserve">практики, </w:t>
      </w:r>
      <w:r w:rsidR="000E4C89" w:rsidRPr="00D84195">
        <w:t>используемые методы и</w:t>
      </w:r>
      <w:r w:rsidRPr="00D84195">
        <w:t xml:space="preserve"> информационную основ</w:t>
      </w:r>
      <w:r w:rsidR="000E4C89" w:rsidRPr="00D84195">
        <w:t>у</w:t>
      </w:r>
      <w:r w:rsidRPr="00D84195">
        <w:t xml:space="preserve"> исследования. Объем введения — </w:t>
      </w:r>
      <w:proofErr w:type="gramStart"/>
      <w:r w:rsidRPr="00D84195">
        <w:t>1-2</w:t>
      </w:r>
      <w:proofErr w:type="gramEnd"/>
      <w:r w:rsidRPr="00D84195">
        <w:t xml:space="preserve"> страницы.</w:t>
      </w:r>
    </w:p>
    <w:p w14:paraId="0AFEB88B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t xml:space="preserve">При определении цели </w:t>
      </w:r>
      <w:r w:rsidR="00D63A16" w:rsidRPr="00D84195">
        <w:t xml:space="preserve">преддипломной </w:t>
      </w:r>
      <w:r w:rsidRPr="00D84195">
        <w:t>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Pr="00D84195">
        <w:rPr>
          <w:spacing w:val="5"/>
        </w:rPr>
        <w:t xml:space="preserve"> </w:t>
      </w:r>
      <w:r w:rsidRPr="00D84195">
        <w:t>с</w:t>
      </w:r>
      <w:r w:rsidRPr="00D84195">
        <w:rPr>
          <w:spacing w:val="7"/>
        </w:rPr>
        <w:t xml:space="preserve"> </w:t>
      </w:r>
      <w:r w:rsidRPr="00D84195">
        <w:t>планом,</w:t>
      </w:r>
      <w:r w:rsidRPr="00D84195">
        <w:rPr>
          <w:spacing w:val="4"/>
        </w:rPr>
        <w:t xml:space="preserve"> </w:t>
      </w:r>
      <w:r w:rsidRPr="00D84195">
        <w:t>она</w:t>
      </w:r>
      <w:r w:rsidRPr="00D84195">
        <w:rPr>
          <w:spacing w:val="4"/>
        </w:rPr>
        <w:t xml:space="preserve"> </w:t>
      </w:r>
      <w:r w:rsidRPr="00D84195">
        <w:t>излагается</w:t>
      </w:r>
      <w:r w:rsidRPr="00D84195">
        <w:rPr>
          <w:spacing w:val="7"/>
        </w:rPr>
        <w:t xml:space="preserve"> </w:t>
      </w:r>
      <w:r w:rsidRPr="00D84195">
        <w:t>в</w:t>
      </w:r>
      <w:r w:rsidRPr="00D84195">
        <w:rPr>
          <w:spacing w:val="4"/>
        </w:rPr>
        <w:t xml:space="preserve"> </w:t>
      </w:r>
      <w:r w:rsidRPr="00D84195">
        <w:t>редакции</w:t>
      </w:r>
      <w:r w:rsidRPr="00D84195">
        <w:rPr>
          <w:spacing w:val="8"/>
        </w:rPr>
        <w:t xml:space="preserve"> </w:t>
      </w:r>
      <w:r w:rsidRPr="00D84195">
        <w:t>«изучить»,</w:t>
      </w:r>
      <w:r w:rsidR="001F1231" w:rsidRPr="00D84195">
        <w:t xml:space="preserve"> </w:t>
      </w:r>
      <w:r w:rsidRPr="00D84195">
        <w:t xml:space="preserve">«проанализировать», «определить», «разработать» и </w:t>
      </w:r>
      <w:proofErr w:type="gramStart"/>
      <w:r w:rsidRPr="00D84195">
        <w:t>т.д.</w:t>
      </w:r>
      <w:proofErr w:type="gramEnd"/>
      <w:r w:rsidRPr="00D84195">
        <w:t xml:space="preserve"> Задачи указываются с новой строки, через дефис и отделяются точкой с запятой.</w:t>
      </w:r>
    </w:p>
    <w:p w14:paraId="68FA6045" w14:textId="77777777" w:rsidR="007D75BE" w:rsidRPr="00D84195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D84195">
        <w:rPr>
          <w:i/>
          <w:iCs/>
          <w:sz w:val="28"/>
          <w:szCs w:val="28"/>
        </w:rPr>
        <w:t xml:space="preserve">Объект исследования </w:t>
      </w:r>
      <w:r w:rsidRPr="00D84195">
        <w:rPr>
          <w:sz w:val="28"/>
          <w:szCs w:val="28"/>
        </w:rPr>
        <w:t>— явление (процесс), порождающее проблемную ситуацию, избранное для изучения.</w:t>
      </w:r>
    </w:p>
    <w:p w14:paraId="684C249C" w14:textId="77777777" w:rsidR="007D75BE" w:rsidRPr="00D84195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D84195">
        <w:rPr>
          <w:i/>
          <w:iCs/>
          <w:sz w:val="28"/>
          <w:szCs w:val="28"/>
        </w:rPr>
        <w:t xml:space="preserve">Предмет исследования — </w:t>
      </w:r>
      <w:r w:rsidRPr="00D84195">
        <w:rPr>
          <w:sz w:val="28"/>
          <w:szCs w:val="28"/>
        </w:rPr>
        <w:t>то, что находится в границах объекта. Предмет исследования определяет тему исследования.</w:t>
      </w:r>
    </w:p>
    <w:p w14:paraId="4C2563F1" w14:textId="77777777" w:rsidR="007D75BE" w:rsidRPr="00D84195" w:rsidRDefault="007D75BE" w:rsidP="007D75BE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t>Объект и предмет исследования соотносятся между собой как целое и часть или как общее и частное.  Это - частность, на которую направлено внимание исследователя, одна или несколько его сторон, характеризующие объект изучения, его существенные свойства и отношения.</w:t>
      </w:r>
    </w:p>
    <w:p w14:paraId="5177E446" w14:textId="77777777" w:rsidR="007D75BE" w:rsidRPr="00D84195" w:rsidRDefault="007D75BE" w:rsidP="007D75BE">
      <w:pPr>
        <w:spacing w:line="360" w:lineRule="auto"/>
        <w:ind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Например, объект и предмет могут быть сформулированы следующим образом в соответствии с индивидуальным заданием в рамках темы </w:t>
      </w:r>
      <w:r w:rsidRPr="00D84195">
        <w:rPr>
          <w:sz w:val="28"/>
          <w:szCs w:val="28"/>
        </w:rPr>
        <w:lastRenderedPageBreak/>
        <w:t>выпускной квалификационной работы:</w:t>
      </w:r>
    </w:p>
    <w:p w14:paraId="7F7D3575" w14:textId="77777777" w:rsidR="007D75BE" w:rsidRDefault="004A6C7D" w:rsidP="007D75B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- </w:t>
      </w:r>
      <w:r w:rsidR="007D75BE" w:rsidRPr="00D84195">
        <w:rPr>
          <w:sz w:val="28"/>
          <w:szCs w:val="28"/>
        </w:rPr>
        <w:t xml:space="preserve">тема выпускной квалификационной работы «Управленческий учет и анализ затрат на производство продукции (работ, услуг) в организации»: </w:t>
      </w:r>
      <w:r w:rsidR="007D75BE" w:rsidRPr="00D84195">
        <w:rPr>
          <w:bCs/>
          <w:sz w:val="28"/>
          <w:szCs w:val="28"/>
        </w:rPr>
        <w:t xml:space="preserve">объект исследования - </w:t>
      </w:r>
      <w:r w:rsidR="007D75BE" w:rsidRPr="00D84195">
        <w:rPr>
          <w:sz w:val="28"/>
          <w:szCs w:val="28"/>
        </w:rPr>
        <w:t xml:space="preserve">финансово-хозяйственная деятельность </w:t>
      </w:r>
      <w:r w:rsidR="00A737D1" w:rsidRPr="00D84195">
        <w:rPr>
          <w:sz w:val="28"/>
          <w:szCs w:val="28"/>
        </w:rPr>
        <w:t xml:space="preserve">и финансово-экономическое состояние </w:t>
      </w:r>
      <w:r w:rsidR="007D75BE" w:rsidRPr="00D84195">
        <w:rPr>
          <w:sz w:val="28"/>
          <w:szCs w:val="28"/>
        </w:rPr>
        <w:t xml:space="preserve">организации, предмет исследования - совокупность </w:t>
      </w:r>
      <w:r w:rsidR="00A737D1" w:rsidRPr="00D84195">
        <w:rPr>
          <w:sz w:val="28"/>
          <w:szCs w:val="28"/>
        </w:rPr>
        <w:t xml:space="preserve">показателей финансово-экономического состояния организации, </w:t>
      </w:r>
      <w:r w:rsidR="007D75BE" w:rsidRPr="00D84195">
        <w:rPr>
          <w:sz w:val="28"/>
          <w:szCs w:val="28"/>
        </w:rPr>
        <w:t>методов, инструментов управленческого учета и анализа затрат на производство продукции (работ, услуг)</w:t>
      </w:r>
      <w:r w:rsidR="00CC3FE6">
        <w:rPr>
          <w:sz w:val="28"/>
          <w:szCs w:val="28"/>
        </w:rPr>
        <w:t>;</w:t>
      </w:r>
    </w:p>
    <w:p w14:paraId="0178B627" w14:textId="77777777" w:rsidR="00057E19" w:rsidRDefault="00057E19" w:rsidP="00057E19">
      <w:pPr>
        <w:spacing w:line="360" w:lineRule="auto"/>
        <w:ind w:right="-1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- тема выпускной квалификационной работы «</w:t>
      </w:r>
      <w:r w:rsidRPr="00057E19">
        <w:rPr>
          <w:sz w:val="28"/>
          <w:szCs w:val="28"/>
        </w:rPr>
        <w:t xml:space="preserve">Анализ финансовой устойчивости </w:t>
      </w:r>
      <w:bookmarkStart w:id="9" w:name="_Hlk32575938"/>
      <w:r w:rsidRPr="00057E19">
        <w:rPr>
          <w:sz w:val="28"/>
          <w:szCs w:val="28"/>
        </w:rPr>
        <w:t>организации</w:t>
      </w:r>
      <w:bookmarkEnd w:id="9"/>
      <w:r w:rsidRPr="00D84195">
        <w:rPr>
          <w:sz w:val="28"/>
          <w:szCs w:val="28"/>
        </w:rPr>
        <w:t xml:space="preserve">»: </w:t>
      </w:r>
      <w:r w:rsidRPr="00D84195">
        <w:rPr>
          <w:bCs/>
          <w:sz w:val="28"/>
          <w:szCs w:val="28"/>
        </w:rPr>
        <w:t xml:space="preserve">объект исследования - </w:t>
      </w:r>
      <w:r w:rsidRPr="00057E19">
        <w:rPr>
          <w:sz w:val="28"/>
          <w:szCs w:val="28"/>
        </w:rPr>
        <w:t>финансово-экономическое состояние организации, предмет исследования - совокупность показателей, характеризующих финансово-экономическое состояние организации, е</w:t>
      </w:r>
      <w:r>
        <w:rPr>
          <w:sz w:val="28"/>
          <w:szCs w:val="28"/>
        </w:rPr>
        <w:t>е</w:t>
      </w:r>
      <w:r w:rsidRPr="00057E19">
        <w:rPr>
          <w:sz w:val="28"/>
          <w:szCs w:val="28"/>
        </w:rPr>
        <w:t xml:space="preserve"> финансовую устойчивость</w:t>
      </w:r>
      <w:r>
        <w:rPr>
          <w:sz w:val="28"/>
          <w:szCs w:val="28"/>
        </w:rPr>
        <w:t>.</w:t>
      </w:r>
    </w:p>
    <w:p w14:paraId="0EF0B855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D84195">
        <w:t>В числе используемых методов исследования могут указываться общенаучные методы познания экономических явлений и процессов (например, диалектический, системный, комплексный, функциональный подходы) и специальные методы исследования (балансовый, экономического и статистического анализа,</w:t>
      </w:r>
      <w:r w:rsidRPr="00D84195">
        <w:rPr>
          <w:spacing w:val="34"/>
        </w:rPr>
        <w:t xml:space="preserve"> </w:t>
      </w:r>
      <w:r w:rsidRPr="00D84195">
        <w:t>моделирования, прогнозирования, экспертных оценок, стандартный математический аппарат и др.). Информационной основой исследования служат устав, финансовая отчетность и другие документы, отражающие хозяйственную деятельность исследуемой организации.</w:t>
      </w:r>
    </w:p>
    <w:p w14:paraId="43DC5744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rPr>
          <w:i/>
        </w:rPr>
        <w:t>В первом разделе</w:t>
      </w:r>
      <w:r w:rsidRPr="00D84195">
        <w:t xml:space="preserve"> отчета дают общую характеристику организации в соответствии с видом деятельности и принадлежностью к определенному сектору экономики, которая строится с учетом результатов отчета по производственной практики и включает:</w:t>
      </w:r>
    </w:p>
    <w:p w14:paraId="770CAE7E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 xml:space="preserve">- организационно-правовую характеристику и описание организации работы </w:t>
      </w:r>
      <w:r w:rsidR="00806458">
        <w:t>учетной</w:t>
      </w:r>
      <w:r w:rsidRPr="00D84195">
        <w:t xml:space="preserve"> службы</w:t>
      </w:r>
      <w:r w:rsidR="00806458">
        <w:t xml:space="preserve"> организации</w:t>
      </w:r>
      <w:r w:rsidRPr="00D84195">
        <w:t>;</w:t>
      </w:r>
    </w:p>
    <w:p w14:paraId="3C8F17C0" w14:textId="77777777" w:rsidR="00A16758" w:rsidRPr="00D84195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  <w:rPr>
          <w:rStyle w:val="FontStyle26"/>
          <w:sz w:val="28"/>
        </w:rPr>
      </w:pPr>
      <w:r w:rsidRPr="00D84195">
        <w:t xml:space="preserve">- </w:t>
      </w:r>
      <w:r w:rsidR="00994997" w:rsidRPr="00D84195">
        <w:t>финансово-экономическую характеристику</w:t>
      </w:r>
      <w:r w:rsidR="00806458">
        <w:t xml:space="preserve"> организации</w:t>
      </w:r>
      <w:r w:rsidRPr="00D84195">
        <w:t xml:space="preserve">. Здесь </w:t>
      </w:r>
      <w:r w:rsidRPr="00D84195">
        <w:rPr>
          <w:rStyle w:val="FontStyle26"/>
          <w:sz w:val="28"/>
        </w:rPr>
        <w:t xml:space="preserve">необходимо привести результаты оценки анализа основных экономических </w:t>
      </w:r>
      <w:r w:rsidRPr="00D84195">
        <w:rPr>
          <w:rStyle w:val="FontStyle26"/>
          <w:sz w:val="28"/>
        </w:rPr>
        <w:lastRenderedPageBreak/>
        <w:t xml:space="preserve">показателей деятельности организации </w:t>
      </w:r>
      <w:r w:rsidRPr="00D84195">
        <w:t>(таблица</w:t>
      </w:r>
      <w:r w:rsidR="007D75BE" w:rsidRPr="00D84195">
        <w:t xml:space="preserve"> </w:t>
      </w:r>
      <w:r w:rsidR="00065929" w:rsidRPr="00D84195">
        <w:t>3</w:t>
      </w:r>
      <w:r w:rsidR="007D75BE" w:rsidRPr="00D84195">
        <w:t>)</w:t>
      </w:r>
      <w:r w:rsidRPr="00D84195">
        <w:rPr>
          <w:rStyle w:val="FontStyle26"/>
          <w:sz w:val="28"/>
        </w:rPr>
        <w:t>,</w:t>
      </w:r>
      <w:r w:rsidRPr="00D84195">
        <w:rPr>
          <w:rStyle w:val="FontStyle26"/>
          <w:color w:val="FF0000"/>
          <w:sz w:val="28"/>
        </w:rPr>
        <w:t xml:space="preserve"> </w:t>
      </w:r>
      <w:r w:rsidRPr="00D84195">
        <w:rPr>
          <w:rStyle w:val="FontStyle26"/>
          <w:sz w:val="28"/>
        </w:rPr>
        <w:t xml:space="preserve">а также финансового состояния организации </w:t>
      </w:r>
      <w:bookmarkStart w:id="10" w:name="_Hlk11242948"/>
      <w:r w:rsidRPr="00D84195">
        <w:rPr>
          <w:rStyle w:val="FontStyle26"/>
          <w:sz w:val="28"/>
        </w:rPr>
        <w:t>на основе структурно-динамического анализа баланса, расчета показателей ликвидности</w:t>
      </w:r>
      <w:r w:rsidR="00A16758" w:rsidRPr="00D84195">
        <w:rPr>
          <w:rStyle w:val="FontStyle26"/>
          <w:sz w:val="28"/>
        </w:rPr>
        <w:t xml:space="preserve"> (абсолютных и относительных)</w:t>
      </w:r>
      <w:r w:rsidRPr="00D84195">
        <w:rPr>
          <w:rStyle w:val="FontStyle26"/>
          <w:sz w:val="28"/>
        </w:rPr>
        <w:t>, платежеспособности, финансовой устойчивости</w:t>
      </w:r>
      <w:r w:rsidR="00A16758" w:rsidRPr="00D84195">
        <w:rPr>
          <w:rStyle w:val="FontStyle26"/>
          <w:sz w:val="28"/>
        </w:rPr>
        <w:t xml:space="preserve"> (абсолютных и относительных)</w:t>
      </w:r>
      <w:r w:rsidRPr="00D84195">
        <w:rPr>
          <w:rStyle w:val="FontStyle26"/>
          <w:sz w:val="28"/>
        </w:rPr>
        <w:t>, деловой активности, рентабельности.</w:t>
      </w:r>
      <w:r w:rsidRPr="00D84195">
        <w:t xml:space="preserve"> </w:t>
      </w:r>
      <w:r w:rsidRPr="00D84195">
        <w:rPr>
          <w:rStyle w:val="FontStyle26"/>
          <w:sz w:val="28"/>
        </w:rPr>
        <w:t>Студенты, выполняющие выпускную квалификационную работу по теме</w:t>
      </w:r>
      <w:r w:rsidR="00A16758" w:rsidRPr="00D84195">
        <w:rPr>
          <w:rStyle w:val="FontStyle26"/>
          <w:sz w:val="28"/>
        </w:rPr>
        <w:t>, непосредственно связанной с анализом и оценкой финансового состояния организации</w:t>
      </w:r>
      <w:r w:rsidRPr="00D84195">
        <w:rPr>
          <w:rStyle w:val="FontStyle26"/>
          <w:sz w:val="28"/>
        </w:rPr>
        <w:t xml:space="preserve">, </w:t>
      </w:r>
      <w:r w:rsidR="00A16758" w:rsidRPr="00D84195">
        <w:rPr>
          <w:rStyle w:val="FontStyle26"/>
          <w:sz w:val="28"/>
        </w:rPr>
        <w:t>при описании финансово-экономической характеристики приводят результаты экспресс-анализа финансового состояния организации, например, на основе рейтинговых и балльных моделей оценки</w:t>
      </w:r>
      <w:bookmarkEnd w:id="10"/>
      <w:r w:rsidR="00594881" w:rsidRPr="00D84195">
        <w:rPr>
          <w:rStyle w:val="FontStyle26"/>
          <w:sz w:val="28"/>
        </w:rPr>
        <w:t>.</w:t>
      </w:r>
    </w:p>
    <w:p w14:paraId="588F03E1" w14:textId="77777777" w:rsidR="008223C9" w:rsidRPr="00D84195" w:rsidRDefault="008223C9" w:rsidP="008223C9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>Объем первого раздела —</w:t>
      </w:r>
      <w:r w:rsidRPr="00D84195">
        <w:rPr>
          <w:spacing w:val="-3"/>
          <w:szCs w:val="26"/>
        </w:rPr>
        <w:t xml:space="preserve"> </w:t>
      </w:r>
      <w:proofErr w:type="gramStart"/>
      <w:r w:rsidRPr="00D84195">
        <w:rPr>
          <w:spacing w:val="-3"/>
          <w:szCs w:val="26"/>
        </w:rPr>
        <w:t>12-15</w:t>
      </w:r>
      <w:proofErr w:type="gramEnd"/>
      <w:r w:rsidRPr="00D84195">
        <w:rPr>
          <w:spacing w:val="-3"/>
          <w:szCs w:val="26"/>
        </w:rPr>
        <w:t xml:space="preserve"> </w:t>
      </w:r>
      <w:r w:rsidRPr="00D84195">
        <w:rPr>
          <w:rStyle w:val="FontStyle26"/>
          <w:sz w:val="28"/>
        </w:rPr>
        <w:t xml:space="preserve">страниц. </w:t>
      </w:r>
    </w:p>
    <w:p w14:paraId="0194B47F" w14:textId="77777777" w:rsidR="008223C9" w:rsidRPr="00D84195" w:rsidRDefault="008223C9" w:rsidP="008223C9">
      <w:pPr>
        <w:pStyle w:val="a3"/>
        <w:tabs>
          <w:tab w:val="left" w:pos="709"/>
          <w:tab w:val="left" w:pos="1134"/>
          <w:tab w:val="left" w:pos="2127"/>
        </w:tabs>
        <w:spacing w:before="1" w:line="360" w:lineRule="auto"/>
        <w:ind w:right="3" w:firstLine="709"/>
        <w:jc w:val="both"/>
      </w:pPr>
      <w:r w:rsidRPr="00D84195">
        <w:rPr>
          <w:i/>
        </w:rPr>
        <w:t xml:space="preserve">Второй раздел </w:t>
      </w:r>
      <w:r w:rsidRPr="00D84195">
        <w:t xml:space="preserve">выполняют с учетом задач, связанных со сбором эмпирического материала для написания выпускной квалификационной (бакалаврской) работы по определенной теме. Для их реализации студент во время практики собирает, систематизирует и анализирует практический материал, соответствующей теме выпускной квалификационной работы. В данном разделе должны быть представлены результаты анализа основных финансово-экономических показателей деятельности организации по теме исследования за три последних года. Объем второго раздела </w:t>
      </w:r>
      <w:r w:rsidRPr="00D84195">
        <w:rPr>
          <w:spacing w:val="-3"/>
          <w:szCs w:val="26"/>
        </w:rPr>
        <w:t xml:space="preserve">— </w:t>
      </w:r>
      <w:proofErr w:type="gramStart"/>
      <w:r w:rsidRPr="00D84195">
        <w:rPr>
          <w:spacing w:val="-3"/>
          <w:szCs w:val="26"/>
        </w:rPr>
        <w:t>12-15</w:t>
      </w:r>
      <w:proofErr w:type="gramEnd"/>
      <w:r w:rsidRPr="00D84195">
        <w:rPr>
          <w:spacing w:val="-3"/>
          <w:szCs w:val="26"/>
        </w:rPr>
        <w:t xml:space="preserve"> </w:t>
      </w:r>
      <w:r w:rsidRPr="00D84195">
        <w:t xml:space="preserve">страниц. </w:t>
      </w:r>
    </w:p>
    <w:p w14:paraId="40DD12E0" w14:textId="77777777" w:rsidR="00757DE7" w:rsidRPr="00D84195" w:rsidRDefault="00757DE7" w:rsidP="00A161E3">
      <w:pPr>
        <w:pStyle w:val="a3"/>
        <w:spacing w:after="9" w:line="360" w:lineRule="auto"/>
        <w:ind w:right="3"/>
        <w:jc w:val="both"/>
      </w:pPr>
      <w:r w:rsidRPr="00D84195">
        <w:t xml:space="preserve">Таблица </w:t>
      </w:r>
      <w:proofErr w:type="gramStart"/>
      <w:r w:rsidR="00065929" w:rsidRPr="00D84195">
        <w:t>3</w:t>
      </w:r>
      <w:r w:rsidRPr="00D84195">
        <w:t xml:space="preserve"> - </w:t>
      </w:r>
      <w:r w:rsidR="00BD5284" w:rsidRPr="00D84195">
        <w:t>О</w:t>
      </w:r>
      <w:r w:rsidRPr="00D84195">
        <w:t>сновны</w:t>
      </w:r>
      <w:r w:rsidR="00BD5284" w:rsidRPr="00D84195">
        <w:t>е</w:t>
      </w:r>
      <w:proofErr w:type="gramEnd"/>
      <w:r w:rsidRPr="00D84195">
        <w:t xml:space="preserve"> экономически</w:t>
      </w:r>
      <w:r w:rsidR="00BD5284" w:rsidRPr="00D84195">
        <w:t>е</w:t>
      </w:r>
      <w:r w:rsidRPr="00D84195">
        <w:t xml:space="preserve"> показател</w:t>
      </w:r>
      <w:r w:rsidR="00BD5284" w:rsidRPr="00D84195">
        <w:t>и</w:t>
      </w:r>
      <w:r w:rsidRPr="00D84195">
        <w:t xml:space="preserve"> ООО «Титан» за </w:t>
      </w:r>
      <w:r w:rsidR="00BD5284" w:rsidRPr="00D84195">
        <w:br/>
      </w:r>
      <w:r w:rsidRPr="00D84195">
        <w:t>201</w:t>
      </w:r>
      <w:r w:rsidR="00925519">
        <w:t>8-2020</w:t>
      </w:r>
      <w:r w:rsidRPr="00D84195">
        <w:t xml:space="preserve"> гг.</w:t>
      </w:r>
    </w:p>
    <w:tbl>
      <w:tblPr>
        <w:tblStyle w:val="TableNormal"/>
        <w:tblpPr w:leftFromText="180" w:rightFromText="180" w:vertAnchor="text" w:horzAnchor="margin" w:tblpX="-137" w:tblpY="154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850"/>
        <w:gridCol w:w="856"/>
        <w:gridCol w:w="845"/>
        <w:gridCol w:w="992"/>
        <w:gridCol w:w="993"/>
        <w:gridCol w:w="1021"/>
        <w:gridCol w:w="964"/>
      </w:tblGrid>
      <w:tr w:rsidR="00A161E3" w:rsidRPr="00D84195" w14:paraId="5F104568" w14:textId="77777777" w:rsidTr="000F7665">
        <w:trPr>
          <w:trHeight w:val="667"/>
        </w:trPr>
        <w:tc>
          <w:tcPr>
            <w:tcW w:w="3124" w:type="dxa"/>
            <w:vMerge w:val="restart"/>
          </w:tcPr>
          <w:p w14:paraId="7C29F1B1" w14:textId="77777777" w:rsidR="00A161E3" w:rsidRPr="00D84195" w:rsidRDefault="00A161E3" w:rsidP="00A30974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850" w:type="dxa"/>
            <w:vMerge w:val="restart"/>
          </w:tcPr>
          <w:p w14:paraId="702A0231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16A30B6A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6" w:type="dxa"/>
            <w:vMerge w:val="restart"/>
          </w:tcPr>
          <w:p w14:paraId="07F98D7F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0BB5E628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45" w:type="dxa"/>
            <w:vMerge w:val="restart"/>
          </w:tcPr>
          <w:p w14:paraId="5C4B35AA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4C56B03F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925519"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14:paraId="34B43389" w14:textId="77777777" w:rsidR="00A161E3" w:rsidRPr="00D84195" w:rsidRDefault="00A161E3" w:rsidP="00057E19">
            <w:pPr>
              <w:pStyle w:val="TableParagraph"/>
              <w:spacing w:before="50"/>
              <w:ind w:right="87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 отклонение, (+, -)</w:t>
            </w:r>
          </w:p>
        </w:tc>
        <w:tc>
          <w:tcPr>
            <w:tcW w:w="1985" w:type="dxa"/>
            <w:gridSpan w:val="2"/>
          </w:tcPr>
          <w:p w14:paraId="0029CFA9" w14:textId="77777777" w:rsidR="00A161E3" w:rsidRPr="00D84195" w:rsidRDefault="00A161E3" w:rsidP="00057E19">
            <w:pPr>
              <w:pStyle w:val="TableParagraph"/>
              <w:spacing w:before="50"/>
              <w:ind w:right="22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 отклонение, %</w:t>
            </w:r>
          </w:p>
        </w:tc>
      </w:tr>
      <w:tr w:rsidR="00925519" w:rsidRPr="00D84195" w14:paraId="59000F69" w14:textId="77777777" w:rsidTr="000F7665">
        <w:trPr>
          <w:trHeight w:val="664"/>
        </w:trPr>
        <w:tc>
          <w:tcPr>
            <w:tcW w:w="3124" w:type="dxa"/>
            <w:vMerge/>
            <w:tcBorders>
              <w:top w:val="nil"/>
            </w:tcBorders>
          </w:tcPr>
          <w:p w14:paraId="0E439DC6" w14:textId="77777777" w:rsidR="00925519" w:rsidRPr="00D84195" w:rsidRDefault="00925519" w:rsidP="009255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086183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0391BB5B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08CD4098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533B2FA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6B65FDA7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3" w:type="dxa"/>
          </w:tcPr>
          <w:p w14:paraId="42C0F1E5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7F0CAC57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021" w:type="dxa"/>
          </w:tcPr>
          <w:p w14:paraId="243C70C1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3DBE6C5D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64" w:type="dxa"/>
          </w:tcPr>
          <w:p w14:paraId="4D4FF3DE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F4B5B73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057E19" w:rsidRPr="00D84195" w14:paraId="42667B98" w14:textId="77777777" w:rsidTr="000F7665">
        <w:trPr>
          <w:trHeight w:val="70"/>
        </w:trPr>
        <w:tc>
          <w:tcPr>
            <w:tcW w:w="3124" w:type="dxa"/>
          </w:tcPr>
          <w:p w14:paraId="725C17AB" w14:textId="77777777" w:rsidR="00057E19" w:rsidRPr="00D84195" w:rsidRDefault="00057E19" w:rsidP="00057E19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204E3DF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14:paraId="20A6B975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37257002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3246C08A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5F55305E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</w:tcPr>
          <w:p w14:paraId="622D75DD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4" w:type="dxa"/>
          </w:tcPr>
          <w:p w14:paraId="050F98D3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61E3" w:rsidRPr="00D84195" w14:paraId="1D74E4CF" w14:textId="77777777" w:rsidTr="000F7665">
        <w:trPr>
          <w:trHeight w:val="390"/>
        </w:trPr>
        <w:tc>
          <w:tcPr>
            <w:tcW w:w="3124" w:type="dxa"/>
          </w:tcPr>
          <w:p w14:paraId="70A03EBF" w14:textId="77777777" w:rsidR="00A161E3" w:rsidRPr="00D84195" w:rsidRDefault="00A161E3" w:rsidP="00A30974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Выручка, тыс. руб.</w:t>
            </w:r>
          </w:p>
        </w:tc>
        <w:tc>
          <w:tcPr>
            <w:tcW w:w="850" w:type="dxa"/>
          </w:tcPr>
          <w:p w14:paraId="4E941EFF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375EEF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7E5E04E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7EFC79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4C907C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6F3C5D5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9D5E31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433C96DF" w14:textId="77777777" w:rsidTr="000F7665">
        <w:trPr>
          <w:trHeight w:val="666"/>
        </w:trPr>
        <w:tc>
          <w:tcPr>
            <w:tcW w:w="3124" w:type="dxa"/>
          </w:tcPr>
          <w:p w14:paraId="287AA6C0" w14:textId="77777777" w:rsidR="00A161E3" w:rsidRPr="00D84195" w:rsidRDefault="00A161E3" w:rsidP="00A30974">
            <w:pPr>
              <w:pStyle w:val="TableParagraph"/>
              <w:spacing w:before="49"/>
              <w:ind w:right="267"/>
              <w:rPr>
                <w:sz w:val="24"/>
              </w:rPr>
            </w:pPr>
            <w:r w:rsidRPr="00D84195">
              <w:rPr>
                <w:sz w:val="24"/>
              </w:rPr>
              <w:t>Себестоимость продаж, тыс. руб.</w:t>
            </w:r>
          </w:p>
        </w:tc>
        <w:tc>
          <w:tcPr>
            <w:tcW w:w="850" w:type="dxa"/>
          </w:tcPr>
          <w:p w14:paraId="045BED85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5B3ABA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68CD298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1BF875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BB8309B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42D8AE3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2362BD7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6D32F64A" w14:textId="77777777" w:rsidTr="000F7665">
        <w:trPr>
          <w:trHeight w:val="664"/>
        </w:trPr>
        <w:tc>
          <w:tcPr>
            <w:tcW w:w="3124" w:type="dxa"/>
          </w:tcPr>
          <w:p w14:paraId="0674B298" w14:textId="77777777" w:rsidR="00A161E3" w:rsidRPr="00D84195" w:rsidRDefault="00A161E3" w:rsidP="00A30974">
            <w:pPr>
              <w:pStyle w:val="TableParagraph"/>
              <w:spacing w:before="49"/>
              <w:ind w:right="359"/>
              <w:rPr>
                <w:sz w:val="24"/>
              </w:rPr>
            </w:pPr>
            <w:r w:rsidRPr="00D84195">
              <w:rPr>
                <w:sz w:val="24"/>
              </w:rPr>
              <w:t>Валовая прибыль, тыс. руб.</w:t>
            </w:r>
          </w:p>
        </w:tc>
        <w:tc>
          <w:tcPr>
            <w:tcW w:w="850" w:type="dxa"/>
          </w:tcPr>
          <w:p w14:paraId="45F432EE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4452B9C4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4AD5DD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F6899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209BA22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A364E1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05EBAD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2FBC8D3E" w14:textId="77777777" w:rsidTr="000F7665">
        <w:trPr>
          <w:trHeight w:val="667"/>
        </w:trPr>
        <w:tc>
          <w:tcPr>
            <w:tcW w:w="3124" w:type="dxa"/>
          </w:tcPr>
          <w:p w14:paraId="571F5E75" w14:textId="77777777" w:rsidR="00A161E3" w:rsidRPr="00D84195" w:rsidRDefault="00A161E3" w:rsidP="00A30974">
            <w:pPr>
              <w:pStyle w:val="TableParagraph"/>
              <w:spacing w:before="49"/>
              <w:ind w:right="11"/>
              <w:rPr>
                <w:sz w:val="24"/>
              </w:rPr>
            </w:pPr>
            <w:r w:rsidRPr="00D84195">
              <w:rPr>
                <w:sz w:val="24"/>
              </w:rPr>
              <w:lastRenderedPageBreak/>
              <w:t>Чистая прибыль (убыток), тыс. руб.</w:t>
            </w:r>
          </w:p>
        </w:tc>
        <w:tc>
          <w:tcPr>
            <w:tcW w:w="850" w:type="dxa"/>
          </w:tcPr>
          <w:p w14:paraId="697785CB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954AE0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0A581B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86CFE6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8696BFE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F60EBA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43D5397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19FBEACE" w14:textId="77777777" w:rsidTr="000F7665">
        <w:trPr>
          <w:trHeight w:val="942"/>
        </w:trPr>
        <w:tc>
          <w:tcPr>
            <w:tcW w:w="3124" w:type="dxa"/>
          </w:tcPr>
          <w:p w14:paraId="6F833EA4" w14:textId="77777777" w:rsidR="00A161E3" w:rsidRPr="00D84195" w:rsidRDefault="00A161E3" w:rsidP="00A30974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D84195">
              <w:rPr>
                <w:sz w:val="24"/>
              </w:rPr>
              <w:t>Среднегодовая численность персонала, чел.</w:t>
            </w:r>
          </w:p>
        </w:tc>
        <w:tc>
          <w:tcPr>
            <w:tcW w:w="850" w:type="dxa"/>
          </w:tcPr>
          <w:p w14:paraId="1906FF7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3C83ECB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2C1D434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AB0555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0F88876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997F70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5EB968F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28E9CE5F" w14:textId="77777777" w:rsidTr="008327E8">
        <w:trPr>
          <w:trHeight w:val="650"/>
        </w:trPr>
        <w:tc>
          <w:tcPr>
            <w:tcW w:w="3124" w:type="dxa"/>
          </w:tcPr>
          <w:p w14:paraId="706BA82A" w14:textId="77777777" w:rsidR="00057E19" w:rsidRPr="00D84195" w:rsidRDefault="00057E19" w:rsidP="00057E19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D84195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0" w:type="dxa"/>
          </w:tcPr>
          <w:p w14:paraId="6D1F5076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55EACC9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7C1786D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D9CCE8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3ACFF8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ED3544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C55F6C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7A875860" w14:textId="77777777" w:rsidTr="008327E8">
        <w:trPr>
          <w:trHeight w:val="546"/>
        </w:trPr>
        <w:tc>
          <w:tcPr>
            <w:tcW w:w="3124" w:type="dxa"/>
          </w:tcPr>
          <w:p w14:paraId="2C9ED952" w14:textId="77777777" w:rsidR="00057E19" w:rsidRPr="00D84195" w:rsidRDefault="00057E19" w:rsidP="00057E19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D84195">
              <w:rPr>
                <w:sz w:val="24"/>
              </w:rPr>
              <w:t>Среднегодовая стоимость основных средств, тыс. руб.</w:t>
            </w:r>
          </w:p>
        </w:tc>
        <w:tc>
          <w:tcPr>
            <w:tcW w:w="850" w:type="dxa"/>
          </w:tcPr>
          <w:p w14:paraId="6503EB3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263814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1E6495DC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3D5CA7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BC47A1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0B8C95C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B5BC45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08C31CF0" w14:textId="77777777" w:rsidTr="008327E8">
        <w:trPr>
          <w:trHeight w:val="390"/>
        </w:trPr>
        <w:tc>
          <w:tcPr>
            <w:tcW w:w="3124" w:type="dxa"/>
          </w:tcPr>
          <w:p w14:paraId="35564BDE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Фондоотдача, руб./руб.</w:t>
            </w:r>
          </w:p>
        </w:tc>
        <w:tc>
          <w:tcPr>
            <w:tcW w:w="850" w:type="dxa"/>
          </w:tcPr>
          <w:p w14:paraId="4AA95A3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DF5DBC5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BFD09D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56EEE1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BB1E883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331CDEC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8B5928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7A9DD4AA" w14:textId="77777777" w:rsidTr="008327E8">
        <w:trPr>
          <w:trHeight w:val="664"/>
        </w:trPr>
        <w:tc>
          <w:tcPr>
            <w:tcW w:w="3124" w:type="dxa"/>
          </w:tcPr>
          <w:p w14:paraId="4039D923" w14:textId="77777777" w:rsidR="00057E19" w:rsidRPr="00D84195" w:rsidRDefault="00057E19" w:rsidP="00057E19">
            <w:pPr>
              <w:pStyle w:val="TableParagraph"/>
              <w:spacing w:before="49"/>
              <w:ind w:right="567"/>
              <w:rPr>
                <w:sz w:val="24"/>
              </w:rPr>
            </w:pPr>
            <w:r w:rsidRPr="00D84195">
              <w:rPr>
                <w:sz w:val="24"/>
              </w:rPr>
              <w:t>Производительность труда, тыс. руб./чел.</w:t>
            </w:r>
          </w:p>
        </w:tc>
        <w:tc>
          <w:tcPr>
            <w:tcW w:w="850" w:type="dxa"/>
          </w:tcPr>
          <w:p w14:paraId="064BE52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8A340B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19F7939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9E6B8A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347284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BE1E3F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3F289D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2E582244" w14:textId="77777777" w:rsidTr="008327E8">
        <w:trPr>
          <w:trHeight w:val="361"/>
        </w:trPr>
        <w:tc>
          <w:tcPr>
            <w:tcW w:w="3124" w:type="dxa"/>
          </w:tcPr>
          <w:p w14:paraId="13F47160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 xml:space="preserve">Рентабельность продаж, </w:t>
            </w:r>
            <w:r w:rsidRPr="00D84195">
              <w:rPr>
                <w:w w:val="99"/>
                <w:sz w:val="24"/>
              </w:rPr>
              <w:t>%</w:t>
            </w:r>
          </w:p>
        </w:tc>
        <w:tc>
          <w:tcPr>
            <w:tcW w:w="850" w:type="dxa"/>
          </w:tcPr>
          <w:p w14:paraId="23AE2DD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C21734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5A4FA93B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D1C18D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9F108B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EE7C81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CF501F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3B418F9B" w14:textId="77777777" w:rsidTr="008327E8">
        <w:trPr>
          <w:trHeight w:val="390"/>
        </w:trPr>
        <w:tc>
          <w:tcPr>
            <w:tcW w:w="3124" w:type="dxa"/>
          </w:tcPr>
          <w:p w14:paraId="06274886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Чистая рентабельность, %</w:t>
            </w:r>
          </w:p>
        </w:tc>
        <w:tc>
          <w:tcPr>
            <w:tcW w:w="850" w:type="dxa"/>
          </w:tcPr>
          <w:p w14:paraId="2C15EA8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FD369E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4C929E7B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FD6AD2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9BE5EA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743100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2CBB09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3E2976DC" w14:textId="77777777" w:rsidTr="008327E8">
        <w:trPr>
          <w:trHeight w:val="1216"/>
        </w:trPr>
        <w:tc>
          <w:tcPr>
            <w:tcW w:w="3124" w:type="dxa"/>
          </w:tcPr>
          <w:p w14:paraId="5D2EFA7C" w14:textId="77777777" w:rsidR="00057E19" w:rsidRPr="00D84195" w:rsidRDefault="00057E19" w:rsidP="00057E19">
            <w:pPr>
              <w:pStyle w:val="TableParagraph"/>
              <w:spacing w:before="47"/>
              <w:ind w:right="681"/>
              <w:rPr>
                <w:sz w:val="24"/>
              </w:rPr>
            </w:pPr>
            <w:r w:rsidRPr="00D84195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0" w:type="dxa"/>
          </w:tcPr>
          <w:p w14:paraId="6E4C4455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7EE6502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649F1D13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72B4170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17A2FD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78B2AB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0F3A5B9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5778C4C1" w14:textId="77777777" w:rsidTr="008327E8">
        <w:trPr>
          <w:trHeight w:val="666"/>
        </w:trPr>
        <w:tc>
          <w:tcPr>
            <w:tcW w:w="3124" w:type="dxa"/>
          </w:tcPr>
          <w:p w14:paraId="57C1A8CB" w14:textId="77777777" w:rsidR="00057E19" w:rsidRPr="00D84195" w:rsidRDefault="00057E19" w:rsidP="00057E19">
            <w:pPr>
              <w:pStyle w:val="TableParagraph"/>
              <w:spacing w:before="49"/>
              <w:ind w:right="135"/>
              <w:rPr>
                <w:sz w:val="24"/>
              </w:rPr>
            </w:pPr>
            <w:r w:rsidRPr="00D84195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0" w:type="dxa"/>
          </w:tcPr>
          <w:p w14:paraId="3B75498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1D930C26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2D45DF8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C9E049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522923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1A50D400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9E1D36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</w:tbl>
    <w:p w14:paraId="4F20F6E1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</w:p>
    <w:p w14:paraId="3EABFC9D" w14:textId="77777777" w:rsidR="00570731" w:rsidRPr="00D84195" w:rsidRDefault="00D5274F" w:rsidP="0063523D">
      <w:pPr>
        <w:pStyle w:val="af1"/>
        <w:tabs>
          <w:tab w:val="left" w:pos="709"/>
          <w:tab w:val="left" w:pos="1134"/>
        </w:tabs>
        <w:spacing w:line="360" w:lineRule="auto"/>
        <w:ind w:right="6" w:firstLine="709"/>
        <w:jc w:val="both"/>
        <w:rPr>
          <w:sz w:val="24"/>
        </w:rPr>
      </w:pPr>
      <w:r w:rsidRPr="00D84195">
        <w:rPr>
          <w:rFonts w:ascii="Times New Roman" w:eastAsia="Times New Roman" w:hAnsi="Times New Roman"/>
          <w:sz w:val="28"/>
          <w:szCs w:val="28"/>
          <w:lang w:bidi="ru-RU"/>
        </w:rPr>
        <w:t>В заключении</w:t>
      </w:r>
      <w:r w:rsidRPr="00D84195">
        <w:rPr>
          <w:i/>
        </w:rPr>
        <w:t xml:space="preserve"> </w:t>
      </w:r>
      <w:r w:rsidR="00994997" w:rsidRPr="00D84195">
        <w:rPr>
          <w:rFonts w:ascii="Times New Roman" w:eastAsia="MS Mincho" w:hAnsi="Times New Roman"/>
          <w:sz w:val="28"/>
        </w:rPr>
        <w:t xml:space="preserve">следует представить предложения по мобилизации резервов, определению путей совершенствования действующей практики, повышению эффективности экономической работы. Предложения должны быть направлены на решение конкретных проблем, выявленных автором в процессе проведенного в работе анализа. Следует сформулировать практические рекомендации по реализации этих предложений. Объем заключения </w:t>
      </w:r>
      <w:r w:rsidR="00994997" w:rsidRPr="00D84195">
        <w:rPr>
          <w:spacing w:val="-3"/>
          <w:sz w:val="28"/>
          <w:szCs w:val="26"/>
        </w:rPr>
        <w:t xml:space="preserve">— </w:t>
      </w:r>
      <w:proofErr w:type="gramStart"/>
      <w:r w:rsidR="00994997" w:rsidRPr="00D84195">
        <w:rPr>
          <w:rFonts w:ascii="Times New Roman" w:hAnsi="Times New Roman"/>
          <w:spacing w:val="-3"/>
          <w:sz w:val="28"/>
          <w:szCs w:val="26"/>
        </w:rPr>
        <w:t>2-</w:t>
      </w:r>
      <w:r w:rsidR="00A30974" w:rsidRPr="00D84195">
        <w:rPr>
          <w:rFonts w:ascii="Times New Roman" w:hAnsi="Times New Roman"/>
          <w:spacing w:val="-3"/>
          <w:sz w:val="28"/>
          <w:szCs w:val="26"/>
        </w:rPr>
        <w:t>3</w:t>
      </w:r>
      <w:proofErr w:type="gramEnd"/>
      <w:r w:rsidR="00A30974" w:rsidRPr="00D84195">
        <w:rPr>
          <w:rFonts w:ascii="Times New Roman" w:hAnsi="Times New Roman"/>
          <w:spacing w:val="-3"/>
          <w:sz w:val="28"/>
          <w:szCs w:val="26"/>
        </w:rPr>
        <w:t xml:space="preserve"> страницы</w:t>
      </w:r>
      <w:r w:rsidR="00994997" w:rsidRPr="00D84195">
        <w:rPr>
          <w:rStyle w:val="FontStyle26"/>
          <w:sz w:val="28"/>
          <w:szCs w:val="28"/>
        </w:rPr>
        <w:t>.</w:t>
      </w:r>
      <w:r w:rsidR="00570731" w:rsidRPr="00D84195">
        <w:rPr>
          <w:sz w:val="24"/>
        </w:rPr>
        <w:t xml:space="preserve">  </w:t>
      </w:r>
    </w:p>
    <w:p w14:paraId="6706FBEF" w14:textId="77777777" w:rsidR="008F1D90" w:rsidRPr="00D84195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D84195">
        <w:t xml:space="preserve">Пример содержания текстовой части отчета по </w:t>
      </w:r>
      <w:r w:rsidR="00D63A16" w:rsidRPr="00D84195">
        <w:t xml:space="preserve">преддипломной </w:t>
      </w:r>
      <w:r w:rsidR="00A235E5" w:rsidRPr="00D84195">
        <w:t>практике представлен в П</w:t>
      </w:r>
      <w:r w:rsidRPr="00D84195">
        <w:t xml:space="preserve">риложении </w:t>
      </w:r>
      <w:r w:rsidR="00244E3A" w:rsidRPr="00D84195">
        <w:t>З</w:t>
      </w:r>
      <w:r w:rsidRPr="00D84195">
        <w:t>.</w:t>
      </w:r>
    </w:p>
    <w:p w14:paraId="11FBE50E" w14:textId="77777777" w:rsidR="008F1D90" w:rsidRPr="00D84195" w:rsidRDefault="00A235E5" w:rsidP="0063523D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089"/>
          <w:tab w:val="left" w:pos="2127"/>
          <w:tab w:val="left" w:pos="2410"/>
        </w:tabs>
        <w:spacing w:line="360" w:lineRule="auto"/>
        <w:ind w:left="0" w:right="6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Отзыв руководителя практики от организации </w:t>
      </w:r>
      <w:r w:rsidR="00A1428C" w:rsidRPr="00D84195">
        <w:rPr>
          <w:sz w:val="28"/>
          <w:szCs w:val="28"/>
        </w:rPr>
        <w:t>(Приложение</w:t>
      </w:r>
      <w:r w:rsidR="00A1428C" w:rsidRPr="00D84195">
        <w:rPr>
          <w:spacing w:val="-8"/>
          <w:sz w:val="28"/>
          <w:szCs w:val="28"/>
        </w:rPr>
        <w:t xml:space="preserve"> </w:t>
      </w:r>
      <w:r w:rsidR="00244E3A" w:rsidRPr="00D84195">
        <w:rPr>
          <w:sz w:val="28"/>
          <w:szCs w:val="28"/>
        </w:rPr>
        <w:t>Е</w:t>
      </w:r>
      <w:r w:rsidR="00A1428C" w:rsidRPr="00D84195">
        <w:rPr>
          <w:sz w:val="28"/>
          <w:szCs w:val="28"/>
        </w:rPr>
        <w:t>).</w:t>
      </w:r>
    </w:p>
    <w:p w14:paraId="078F0CC7" w14:textId="77777777" w:rsidR="008F1D90" w:rsidRPr="00D84195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D84195">
        <w:t xml:space="preserve">По результатам прохождения </w:t>
      </w:r>
      <w:r w:rsidR="00D63A16" w:rsidRPr="00D84195">
        <w:t xml:space="preserve">преддипломной </w:t>
      </w:r>
      <w:r w:rsidRPr="00D84195">
        <w:t xml:space="preserve">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</w:t>
      </w:r>
      <w:r w:rsidR="00D63A16" w:rsidRPr="00D84195">
        <w:t xml:space="preserve">преддипломной </w:t>
      </w:r>
      <w:r w:rsidRPr="00D84195">
        <w:t>практики. В отзыве дается дифференцированная</w:t>
      </w:r>
      <w:r w:rsidRPr="00D84195">
        <w:rPr>
          <w:spacing w:val="40"/>
        </w:rPr>
        <w:t xml:space="preserve"> </w:t>
      </w:r>
      <w:r w:rsidRPr="00D84195">
        <w:t>оценка</w:t>
      </w:r>
      <w:r w:rsidRPr="00D84195">
        <w:rPr>
          <w:spacing w:val="41"/>
        </w:rPr>
        <w:t xml:space="preserve"> </w:t>
      </w:r>
      <w:r w:rsidRPr="00D84195">
        <w:t>работы</w:t>
      </w:r>
      <w:r w:rsidRPr="00D84195">
        <w:rPr>
          <w:spacing w:val="41"/>
        </w:rPr>
        <w:t xml:space="preserve"> </w:t>
      </w:r>
      <w:r w:rsidRPr="00D84195">
        <w:t>студента</w:t>
      </w:r>
      <w:r w:rsidRPr="00D84195">
        <w:rPr>
          <w:spacing w:val="40"/>
        </w:rPr>
        <w:t xml:space="preserve"> </w:t>
      </w:r>
      <w:r w:rsidRPr="00D84195">
        <w:t>во</w:t>
      </w:r>
      <w:r w:rsidRPr="00D84195">
        <w:rPr>
          <w:spacing w:val="41"/>
        </w:rPr>
        <w:t xml:space="preserve"> </w:t>
      </w:r>
      <w:r w:rsidRPr="00D84195">
        <w:t>время</w:t>
      </w:r>
      <w:r w:rsidRPr="00D84195">
        <w:rPr>
          <w:spacing w:val="41"/>
        </w:rPr>
        <w:t xml:space="preserve"> </w:t>
      </w:r>
      <w:r w:rsidRPr="00D84195">
        <w:lastRenderedPageBreak/>
        <w:t>практики</w:t>
      </w:r>
      <w:r w:rsidRPr="00D84195">
        <w:rPr>
          <w:spacing w:val="41"/>
        </w:rPr>
        <w:t xml:space="preserve"> </w:t>
      </w:r>
      <w:r w:rsidRPr="00D84195">
        <w:t>(«отлично»,</w:t>
      </w:r>
      <w:r w:rsidR="00244E3A" w:rsidRPr="00D84195">
        <w:t xml:space="preserve"> </w:t>
      </w:r>
      <w:r w:rsidRPr="00D84195">
        <w:t>«хорошо», «удовлетворительно», «неудовлетворительно»). Отзыв оформляется на отдельном листе формата А4, заверяется подписью руководителя от базы практики и печатью организации</w:t>
      </w:r>
    </w:p>
    <w:p w14:paraId="15E9D4BC" w14:textId="77777777" w:rsidR="008F1D90" w:rsidRPr="00D84195" w:rsidRDefault="00A1428C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127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Приложения.</w:t>
      </w:r>
    </w:p>
    <w:p w14:paraId="4692EABE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К отчету прилагаются материалы, отражающие результаты выполненной студентом работы в процессе прохождения </w:t>
      </w:r>
      <w:r w:rsidR="00D63A16" w:rsidRPr="00D84195">
        <w:t xml:space="preserve">преддипломной </w:t>
      </w:r>
      <w:r w:rsidRPr="00D84195">
        <w:t>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 w14:paraId="0D444894" w14:textId="77777777" w:rsidR="00AB66F8" w:rsidRPr="00D84195" w:rsidRDefault="00AB66F8" w:rsidP="00AB66F8">
      <w:pPr>
        <w:pStyle w:val="a3"/>
        <w:numPr>
          <w:ilvl w:val="0"/>
          <w:numId w:val="12"/>
        </w:numPr>
        <w:tabs>
          <w:tab w:val="left" w:pos="2268"/>
        </w:tabs>
        <w:spacing w:line="360" w:lineRule="auto"/>
        <w:ind w:right="567"/>
        <w:jc w:val="both"/>
      </w:pPr>
      <w:r w:rsidRPr="00D84195">
        <w:t>Оценочный лист результатов практики (Приложение М).</w:t>
      </w:r>
    </w:p>
    <w:p w14:paraId="0FA1092B" w14:textId="77777777" w:rsidR="00AB66F8" w:rsidRPr="00D84195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В оценочный лист выставляются баллы, полученные студентом за содержание, оформление и защиту отчета по практике. Результаты защиты отчета по практике студента оцениваются по </w:t>
      </w:r>
      <w:proofErr w:type="spellStart"/>
      <w:r w:rsidRPr="00D84195">
        <w:t>балльно</w:t>
      </w:r>
      <w:proofErr w:type="spellEnd"/>
      <w:r w:rsidRPr="00D84195">
        <w:t>-рейтинговой системе.</w:t>
      </w:r>
    </w:p>
    <w:p w14:paraId="2FE98153" w14:textId="77777777" w:rsidR="00AB66F8" w:rsidRPr="00D84195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</w:t>
      </w:r>
      <w:r w:rsidR="00D63A16" w:rsidRPr="00D84195">
        <w:t xml:space="preserve">преддипломной </w:t>
      </w:r>
      <w:r w:rsidRPr="00D84195">
        <w:t>практике студента.</w:t>
      </w:r>
    </w:p>
    <w:p w14:paraId="2C132AAA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Окончательно завершенный студентом отчет о </w:t>
      </w:r>
      <w:r w:rsidR="00D63A16" w:rsidRPr="00D84195">
        <w:t xml:space="preserve">преддипломной </w:t>
      </w:r>
      <w:r w:rsidRPr="00D84195">
        <w:t>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7658899B" w14:textId="77777777" w:rsidR="006A1456" w:rsidRPr="00D84195" w:rsidRDefault="00A1428C" w:rsidP="007550F1">
      <w:pPr>
        <w:tabs>
          <w:tab w:val="left" w:pos="709"/>
          <w:tab w:val="left" w:pos="1134"/>
          <w:tab w:val="left" w:pos="2127"/>
          <w:tab w:val="left" w:pos="2174"/>
        </w:tabs>
        <w:spacing w:line="360" w:lineRule="auto"/>
        <w:ind w:right="3" w:firstLine="709"/>
        <w:jc w:val="both"/>
      </w:pPr>
      <w:r w:rsidRPr="00D84195">
        <w:rPr>
          <w:sz w:val="28"/>
          <w:szCs w:val="28"/>
        </w:rPr>
        <w:t>Студент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оформляет</w:t>
      </w:r>
      <w:r w:rsidRPr="00D84195">
        <w:rPr>
          <w:spacing w:val="17"/>
          <w:sz w:val="28"/>
          <w:szCs w:val="28"/>
        </w:rPr>
        <w:t xml:space="preserve"> </w:t>
      </w:r>
      <w:r w:rsidRPr="00D84195">
        <w:rPr>
          <w:sz w:val="28"/>
          <w:szCs w:val="28"/>
        </w:rPr>
        <w:t>отчет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по</w:t>
      </w:r>
      <w:r w:rsidRPr="00D84195">
        <w:rPr>
          <w:spacing w:val="20"/>
          <w:sz w:val="28"/>
          <w:szCs w:val="28"/>
        </w:rPr>
        <w:t xml:space="preserve">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</w:t>
      </w:r>
      <w:r w:rsidRPr="00D84195">
        <w:rPr>
          <w:spacing w:val="20"/>
          <w:sz w:val="28"/>
          <w:szCs w:val="28"/>
        </w:rPr>
        <w:t xml:space="preserve"> </w:t>
      </w:r>
      <w:r w:rsidRPr="00D84195">
        <w:rPr>
          <w:sz w:val="28"/>
          <w:szCs w:val="28"/>
        </w:rPr>
        <w:t>в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соответствии</w:t>
      </w:r>
      <w:r w:rsidRPr="00D84195">
        <w:rPr>
          <w:spacing w:val="29"/>
          <w:sz w:val="28"/>
          <w:szCs w:val="28"/>
        </w:rPr>
        <w:t xml:space="preserve"> </w:t>
      </w:r>
      <w:r w:rsidRPr="00D84195">
        <w:rPr>
          <w:sz w:val="28"/>
          <w:szCs w:val="28"/>
        </w:rPr>
        <w:t>с</w:t>
      </w:r>
      <w:r w:rsidRPr="00D84195">
        <w:rPr>
          <w:spacing w:val="21"/>
          <w:sz w:val="28"/>
          <w:szCs w:val="28"/>
        </w:rPr>
        <w:t xml:space="preserve"> </w:t>
      </w:r>
      <w:r w:rsidRPr="00D84195">
        <w:rPr>
          <w:sz w:val="28"/>
          <w:szCs w:val="28"/>
        </w:rPr>
        <w:t>ГОСТ</w:t>
      </w:r>
      <w:r w:rsidRPr="00D84195">
        <w:rPr>
          <w:spacing w:val="18"/>
          <w:sz w:val="28"/>
          <w:szCs w:val="28"/>
        </w:rPr>
        <w:t xml:space="preserve"> </w:t>
      </w:r>
      <w:r w:rsidRPr="00D84195">
        <w:rPr>
          <w:sz w:val="28"/>
          <w:szCs w:val="28"/>
        </w:rPr>
        <w:t>Р</w:t>
      </w:r>
      <w:r w:rsidR="006A1456" w:rsidRPr="00D84195">
        <w:rPr>
          <w:sz w:val="28"/>
          <w:szCs w:val="28"/>
        </w:rPr>
        <w:t xml:space="preserve"> </w:t>
      </w:r>
      <w:proofErr w:type="gramStart"/>
      <w:r w:rsidRPr="00D84195">
        <w:rPr>
          <w:sz w:val="28"/>
          <w:szCs w:val="28"/>
        </w:rPr>
        <w:t>7.0.5-2008</w:t>
      </w:r>
      <w:proofErr w:type="gramEnd"/>
      <w:r w:rsidRPr="00D84195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</w:t>
      </w:r>
      <w:r w:rsidR="006A1456" w:rsidRPr="00D84195">
        <w:rPr>
          <w:sz w:val="28"/>
          <w:szCs w:val="28"/>
        </w:rPr>
        <w:t xml:space="preserve">, ГОСТ </w:t>
      </w:r>
      <w:proofErr w:type="gramStart"/>
      <w:r w:rsidR="006A1456" w:rsidRPr="00D84195">
        <w:rPr>
          <w:sz w:val="28"/>
          <w:szCs w:val="28"/>
        </w:rPr>
        <w:t>7.82 – 2001</w:t>
      </w:r>
      <w:proofErr w:type="gramEnd"/>
      <w:r w:rsidR="006A1456" w:rsidRPr="00D84195">
        <w:rPr>
          <w:sz w:val="28"/>
          <w:szCs w:val="28"/>
        </w:rPr>
        <w:t xml:space="preserve"> Библиографическая запись. Библиографическое описание электронных ресурсов; ГОСТ </w:t>
      </w:r>
      <w:proofErr w:type="gramStart"/>
      <w:r w:rsidR="006A1456" w:rsidRPr="00D84195">
        <w:rPr>
          <w:sz w:val="28"/>
          <w:szCs w:val="28"/>
        </w:rPr>
        <w:t>7.012-2011</w:t>
      </w:r>
      <w:proofErr w:type="gramEnd"/>
      <w:r w:rsidR="006A1456" w:rsidRPr="00D84195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3DA3F4F2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Объем отчета без учета приложений обычно составляет не менее </w:t>
      </w:r>
      <w:r w:rsidR="0063523D" w:rsidRPr="00D84195">
        <w:t>30</w:t>
      </w:r>
      <w:r w:rsidR="00570731" w:rsidRPr="00D84195">
        <w:t xml:space="preserve"> </w:t>
      </w:r>
      <w:r w:rsidRPr="00D84195">
        <w:t>страниц.</w:t>
      </w:r>
    </w:p>
    <w:p w14:paraId="55F8C8A5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rPr>
          <w:i/>
        </w:rPr>
        <w:lastRenderedPageBreak/>
        <w:t xml:space="preserve">Текст </w:t>
      </w:r>
      <w:r w:rsidRPr="00D84195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Times New </w:t>
      </w:r>
      <w:proofErr w:type="spellStart"/>
      <w:r w:rsidRPr="00D84195">
        <w:t>Roman</w:t>
      </w:r>
      <w:proofErr w:type="spellEnd"/>
      <w:r w:rsidRPr="00D84195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44364EE3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>Размещение текста предполагает наличие полей: сверху и снизу – 2 см, справа – 1 см, слева – 3 см. Абзацный отступ – 1,25 см. Страницы нумеруются арабскими цифрами. Номер страницы ставится в центре нижней части листа, без точки. Применяется сквозная нумерация страниц по всему отчету, титульный лист включается в общую нумерацию страниц, при этом номер страницы на титульном листе не</w:t>
      </w:r>
      <w:r w:rsidRPr="00D84195">
        <w:rPr>
          <w:spacing w:val="-4"/>
        </w:rPr>
        <w:t xml:space="preserve"> </w:t>
      </w:r>
      <w:r w:rsidRPr="00D84195">
        <w:t>ставят.</w:t>
      </w:r>
    </w:p>
    <w:p w14:paraId="727D3859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Pr="00D84195">
        <w:rPr>
          <w:spacing w:val="-3"/>
        </w:rPr>
        <w:t xml:space="preserve"> </w:t>
      </w:r>
      <w:r w:rsidRPr="00D84195">
        <w:t>скобки.</w:t>
      </w:r>
    </w:p>
    <w:p w14:paraId="48E79F06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ind w:right="3" w:firstLine="709"/>
        <w:jc w:val="both"/>
      </w:pPr>
      <w:r w:rsidRPr="00D84195">
        <w:t>Примеры оформления</w:t>
      </w:r>
      <w:r w:rsidRPr="00D84195">
        <w:rPr>
          <w:spacing w:val="-10"/>
        </w:rPr>
        <w:t xml:space="preserve"> </w:t>
      </w:r>
      <w:r w:rsidRPr="00D84195">
        <w:t>ссылки:</w:t>
      </w:r>
    </w:p>
    <w:p w14:paraId="78CC8A35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157" w:line="360" w:lineRule="auto"/>
        <w:ind w:right="3" w:firstLine="709"/>
        <w:jc w:val="both"/>
      </w:pPr>
      <w:r w:rsidRPr="00D84195">
        <w:t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 [5].</w:t>
      </w:r>
    </w:p>
    <w:p w14:paraId="59DF1C12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2" w:line="360" w:lineRule="auto"/>
        <w:ind w:right="3" w:firstLine="709"/>
        <w:jc w:val="both"/>
      </w:pPr>
      <w:r w:rsidRPr="00D84195">
        <w:t xml:space="preserve">«Затраты </w:t>
      </w:r>
      <w:r w:rsidR="00A30974" w:rsidRPr="00D84195">
        <w:t>— это</w:t>
      </w:r>
      <w:r w:rsidRPr="00D84195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времени» [23, с. 142].</w:t>
      </w:r>
    </w:p>
    <w:p w14:paraId="5F44D27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r w:rsidRPr="00D84195">
        <w:t xml:space="preserve">Заголовки во введении, заключении, списке </w:t>
      </w:r>
      <w:r w:rsidR="00A30974" w:rsidRPr="00D84195">
        <w:t xml:space="preserve">использованных </w:t>
      </w:r>
      <w:r w:rsidR="00A30974" w:rsidRPr="00D84195">
        <w:lastRenderedPageBreak/>
        <w:t>источников</w:t>
      </w:r>
      <w:r w:rsidRPr="00D84195">
        <w:t>, приложениях располагают с выравниванием по центру, печатают прописными (большими) буквами (</w:t>
      </w:r>
      <w:r w:rsidR="006A1456" w:rsidRPr="00D84195">
        <w:rPr>
          <w:b/>
        </w:rPr>
        <w:t xml:space="preserve">СОДЕРЖАНИЕ, </w:t>
      </w:r>
      <w:r w:rsidRPr="00D84195">
        <w:rPr>
          <w:b/>
        </w:rPr>
        <w:t>ВВЕДЕНИЕ, ЗАКЛЮЧЕНИЕ, СПИСОК ИСПОЛЬЗОВАННЫХ ИСТОЧНИКОВ, ПРИЛОЖЕНИЕ</w:t>
      </w:r>
      <w:r w:rsidRPr="00D84195">
        <w:t>), точку в</w:t>
      </w:r>
      <w:r w:rsidRPr="00D84195">
        <w:rPr>
          <w:spacing w:val="11"/>
        </w:rPr>
        <w:t xml:space="preserve"> </w:t>
      </w:r>
      <w:r w:rsidRPr="00D84195">
        <w:t>конце</w:t>
      </w:r>
      <w:r w:rsidR="006A1456" w:rsidRPr="00D84195">
        <w:t xml:space="preserve"> </w:t>
      </w:r>
      <w:r w:rsidRPr="00D84195">
        <w:t>заголовков структурных элементов работы не ставят. Между заголовком и текстом пропускают одну строку.</w:t>
      </w:r>
    </w:p>
    <w:p w14:paraId="6E4A85E7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  <w:jc w:val="both"/>
      </w:pPr>
      <w:r w:rsidRPr="00D84195">
        <w:t>Заголовки выделяют полужирным шрифтом.</w:t>
      </w:r>
    </w:p>
    <w:p w14:paraId="3BFFDFFC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r w:rsidRPr="00D84195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6240A421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Названия разделов следует печатать строчными (маленькими) буквами, кроме первой – прописной (большой). В конце номера раздела точка не ставится.</w:t>
      </w:r>
      <w:r w:rsidR="00CE1824">
        <w:t xml:space="preserve"> </w:t>
      </w:r>
      <w:r w:rsidRPr="00D84195">
        <w:t xml:space="preserve">Между названием раздела и текстом пропускают одну строку. </w:t>
      </w:r>
    </w:p>
    <w:p w14:paraId="64E5812B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53994023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393E5FAC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28E924F9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133C35FB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  <w:r w:rsidRPr="00D84195">
        <w:t>Пример оформления названия раздела:</w:t>
      </w:r>
    </w:p>
    <w:p w14:paraId="07EFA9A4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104BA8AF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6"/>
        </w:rPr>
      </w:pPr>
    </w:p>
    <w:p w14:paraId="41930C94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  <w:r w:rsidRPr="00D84195">
        <w:t>1 Организационно-правовая и финансово-экономическая характеристика АО «Кубаньэнерго»</w:t>
      </w:r>
    </w:p>
    <w:p w14:paraId="41565CC9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</w:p>
    <w:p w14:paraId="29326EC0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b w:val="0"/>
        </w:rPr>
      </w:pPr>
      <w:r w:rsidRPr="00D84195">
        <w:rPr>
          <w:b w:val="0"/>
        </w:rPr>
        <w:t>1.1 Организационно-правовая характеристика предприятия</w:t>
      </w:r>
    </w:p>
    <w:p w14:paraId="0ECF8C87" w14:textId="77777777" w:rsidR="00CE1824" w:rsidRDefault="00CE1824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B4EC32D" w14:textId="77777777" w:rsidR="00162FB0" w:rsidRPr="00D84195" w:rsidRDefault="00CE1824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27A26EAA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1D7C3704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 xml:space="preserve">Заголовок таблицы располагается над таблицей слева, без абзацного отступа в одну строку с ее номером через тире. Точка в конце заголовка не </w:t>
      </w:r>
      <w:r w:rsidRPr="00D84195">
        <w:lastRenderedPageBreak/>
        <w:t>ставится.</w:t>
      </w:r>
    </w:p>
    <w:p w14:paraId="41576454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При переносе части таблицы на другой лист слева пишут слова «Продолжение таблицы» и указывают номер таблицы. При делении таблицы 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50B0B61E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способом. Выбранный вариант оформления таблиц и расчета аналитических показателей должен использоваться во всех таблицах, имеющихся в работе. Варианты оформления таблиц, в которых</w:t>
      </w:r>
      <w:r w:rsidRPr="00D84195">
        <w:rPr>
          <w:spacing w:val="52"/>
        </w:rPr>
        <w:t xml:space="preserve"> </w:t>
      </w:r>
      <w:r w:rsidRPr="00D84195">
        <w:t xml:space="preserve">расчет аналитических показателей производится цепным способом, представлены в Приложении И (таблицы </w:t>
      </w:r>
      <w:proofErr w:type="gramStart"/>
      <w:r w:rsidRPr="00D84195">
        <w:t>1 - 4</w:t>
      </w:r>
      <w:proofErr w:type="gramEnd"/>
      <w:r w:rsidRPr="00D84195">
        <w:t xml:space="preserve">). Варианты оформления таблиц, в которых расчет аналитических показателей производится базисным способом, представлены в Приложении К (таблицы </w:t>
      </w:r>
      <w:proofErr w:type="gramStart"/>
      <w:r w:rsidRPr="00D84195">
        <w:t>5 – 8</w:t>
      </w:r>
      <w:proofErr w:type="gramEnd"/>
      <w:r w:rsidRPr="00D84195">
        <w:t>).</w:t>
      </w:r>
    </w:p>
    <w:p w14:paraId="2647814E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4"/>
        </w:rPr>
      </w:pPr>
      <w:r w:rsidRPr="00D84195">
        <w:t xml:space="preserve">В таблице допускается использовать размер шрифта меньше, чем в 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20385019" w14:textId="77777777" w:rsidR="008F1D90" w:rsidRPr="00D84195" w:rsidRDefault="00A1428C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единообразным или только черно-белое, или только цветное).</w:t>
      </w:r>
    </w:p>
    <w:p w14:paraId="2B65A2DA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D84195">
        <w:t>Пример оформления рисунков:</w:t>
      </w:r>
    </w:p>
    <w:p w14:paraId="752561E1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jc w:val="both"/>
      </w:pPr>
    </w:p>
    <w:p w14:paraId="3628E907" w14:textId="77777777" w:rsidR="001F1231" w:rsidRPr="00D84195" w:rsidRDefault="001F1231" w:rsidP="00674D1B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54473837" wp14:editId="4B4483E6">
            <wp:extent cx="6070600" cy="2257425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8087C9" w14:textId="77777777" w:rsidR="008F1D90" w:rsidRPr="00D84195" w:rsidRDefault="00A1428C" w:rsidP="00674D1B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="00704DBB" w:rsidRPr="00D84195">
        <w:br/>
      </w:r>
      <w:r w:rsidR="00674D1B" w:rsidRPr="00D84195">
        <w:t>АО «Кубаньэнерго»</w:t>
      </w:r>
      <w:r w:rsidRPr="00D84195">
        <w:t xml:space="preserve"> за </w:t>
      </w:r>
      <w:proofErr w:type="gramStart"/>
      <w:r w:rsidRPr="00D84195">
        <w:t>201</w:t>
      </w:r>
      <w:r w:rsidR="00925519">
        <w:t>8-2020</w:t>
      </w:r>
      <w:proofErr w:type="gramEnd"/>
      <w:r w:rsidRPr="00D84195">
        <w:t xml:space="preserve"> гг.</w:t>
      </w:r>
    </w:p>
    <w:p w14:paraId="0FE6067C" w14:textId="77777777" w:rsidR="00CE1824" w:rsidRDefault="00CE1824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</w:p>
    <w:p w14:paraId="06937C12" w14:textId="77777777" w:rsidR="008F1D90" w:rsidRPr="00D84195" w:rsidRDefault="00A1428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Pr="00D84195">
        <w:rPr>
          <w:spacing w:val="-7"/>
          <w:sz w:val="28"/>
          <w:szCs w:val="28"/>
        </w:rPr>
        <w:t xml:space="preserve"> </w:t>
      </w:r>
      <w:r w:rsidRPr="00D84195">
        <w:rPr>
          <w:sz w:val="28"/>
          <w:szCs w:val="28"/>
        </w:rPr>
        <w:t>строке.</w:t>
      </w:r>
    </w:p>
    <w:p w14:paraId="630B7AC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D84195">
        <w:t>Пример оформления формул:</w:t>
      </w:r>
    </w:p>
    <w:p w14:paraId="4A7225F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18286B3A" w14:textId="77777777" w:rsidR="008F1D90" w:rsidRPr="00D84195" w:rsidRDefault="00704DBB" w:rsidP="00704DBB">
      <w:pPr>
        <w:pStyle w:val="a3"/>
        <w:tabs>
          <w:tab w:val="left" w:pos="709"/>
          <w:tab w:val="left" w:pos="1134"/>
          <w:tab w:val="left" w:pos="10553"/>
        </w:tabs>
        <w:ind w:right="3" w:firstLine="709"/>
        <w:jc w:val="center"/>
      </w:pPr>
      <w:r w:rsidRPr="00D84195">
        <w:t xml:space="preserve">                                     </w:t>
      </w:r>
      <w:r w:rsidR="00A1428C" w:rsidRPr="00D84195">
        <w:t xml:space="preserve">PR = </w:t>
      </w:r>
      <w:proofErr w:type="spellStart"/>
      <w:r w:rsidR="00A1428C" w:rsidRPr="00D84195">
        <w:t>pq</w:t>
      </w:r>
      <w:proofErr w:type="spellEnd"/>
      <w:r w:rsidR="00A1428C" w:rsidRPr="00D84195">
        <w:t xml:space="preserve"> – c</w:t>
      </w:r>
      <w:r w:rsidR="00A1428C" w:rsidRPr="00D84195">
        <w:rPr>
          <w:spacing w:val="-5"/>
        </w:rPr>
        <w:t xml:space="preserve"> </w:t>
      </w:r>
      <w:r w:rsidR="00A1428C" w:rsidRPr="00D84195">
        <w:t>–</w:t>
      </w:r>
      <w:r w:rsidR="00A1428C" w:rsidRPr="00D84195">
        <w:rPr>
          <w:spacing w:val="1"/>
        </w:rPr>
        <w:t xml:space="preserve"> </w:t>
      </w:r>
      <w:proofErr w:type="spellStart"/>
      <w:proofErr w:type="gramStart"/>
      <w:r w:rsidR="00A1428C" w:rsidRPr="00D84195">
        <w:t>vq</w:t>
      </w:r>
      <w:proofErr w:type="spellEnd"/>
      <w:r w:rsidR="00A1428C" w:rsidRPr="00D84195">
        <w:t>,</w:t>
      </w:r>
      <w:r w:rsidRPr="00D84195">
        <w:t xml:space="preserve">   </w:t>
      </w:r>
      <w:proofErr w:type="gramEnd"/>
      <w:r w:rsidRPr="00D84195">
        <w:t xml:space="preserve">                                              </w:t>
      </w:r>
      <w:r w:rsidR="00A1428C" w:rsidRPr="00D84195">
        <w:t>(1)</w:t>
      </w:r>
    </w:p>
    <w:p w14:paraId="61A63D66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60" w:line="360" w:lineRule="auto"/>
        <w:ind w:right="3" w:firstLine="709"/>
      </w:pPr>
      <w:r w:rsidRPr="00D84195">
        <w:t>где PR – прибыль от продажи продукции, денежных единиц; p – цена продажи единицы продукции, денежных единиц;</w:t>
      </w:r>
    </w:p>
    <w:p w14:paraId="418E6E23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</w:pPr>
      <w:r w:rsidRPr="00D84195">
        <w:t>q – количество проданных единиц продукции, натуральных единиц; c – совокупные постоянные затраты, денежных единиц;</w:t>
      </w:r>
    </w:p>
    <w:p w14:paraId="102406C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</w:pPr>
      <w:r w:rsidRPr="00D84195">
        <w:t>v – переменные затраты на единицу продукции, денежных единиц.</w:t>
      </w:r>
    </w:p>
    <w:p w14:paraId="51243CB5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639CBBC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5"/>
        </w:rPr>
      </w:pPr>
    </w:p>
    <w:p w14:paraId="2249DF4A" w14:textId="77777777" w:rsidR="007A76E9" w:rsidRPr="00D84195" w:rsidRDefault="00A1428C" w:rsidP="007550F1">
      <w:pPr>
        <w:pStyle w:val="a3"/>
        <w:tabs>
          <w:tab w:val="left" w:pos="709"/>
          <w:tab w:val="left" w:pos="1134"/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right="3" w:firstLine="709"/>
        <w:jc w:val="both"/>
      </w:pPr>
      <w:r w:rsidRPr="00D84195">
        <w:t>Ссылки</w:t>
      </w:r>
      <w:r w:rsidRPr="00D84195">
        <w:rPr>
          <w:spacing w:val="57"/>
        </w:rPr>
        <w:t xml:space="preserve"> </w:t>
      </w:r>
      <w:r w:rsidRPr="00D84195">
        <w:t>в</w:t>
      </w:r>
      <w:r w:rsidRPr="00D84195">
        <w:rPr>
          <w:spacing w:val="57"/>
        </w:rPr>
        <w:t xml:space="preserve"> </w:t>
      </w:r>
      <w:r w:rsidRPr="00D84195">
        <w:t>тексте</w:t>
      </w:r>
      <w:r w:rsidRPr="00D84195">
        <w:rPr>
          <w:spacing w:val="57"/>
        </w:rPr>
        <w:t xml:space="preserve"> </w:t>
      </w:r>
      <w:r w:rsidRPr="00D84195">
        <w:t>на</w:t>
      </w:r>
      <w:r w:rsidRPr="00D84195">
        <w:rPr>
          <w:spacing w:val="58"/>
        </w:rPr>
        <w:t xml:space="preserve"> </w:t>
      </w:r>
      <w:r w:rsidRPr="00D84195">
        <w:t>порядковые</w:t>
      </w:r>
      <w:r w:rsidRPr="00D84195">
        <w:rPr>
          <w:spacing w:val="57"/>
        </w:rPr>
        <w:t xml:space="preserve"> </w:t>
      </w:r>
      <w:r w:rsidRPr="00D84195">
        <w:t>номера</w:t>
      </w:r>
      <w:r w:rsidRPr="00D84195">
        <w:rPr>
          <w:spacing w:val="58"/>
        </w:rPr>
        <w:t xml:space="preserve"> </w:t>
      </w:r>
      <w:r w:rsidRPr="00D84195">
        <w:t>формул</w:t>
      </w:r>
      <w:r w:rsidRPr="00D84195">
        <w:rPr>
          <w:spacing w:val="57"/>
        </w:rPr>
        <w:t xml:space="preserve"> </w:t>
      </w:r>
      <w:r w:rsidRPr="00D84195">
        <w:t>дают</w:t>
      </w:r>
      <w:r w:rsidRPr="00D84195">
        <w:rPr>
          <w:spacing w:val="56"/>
        </w:rPr>
        <w:t xml:space="preserve"> </w:t>
      </w:r>
      <w:r w:rsidRPr="00D84195">
        <w:t>в</w:t>
      </w:r>
      <w:r w:rsidRPr="00D84195">
        <w:rPr>
          <w:spacing w:val="57"/>
        </w:rPr>
        <w:t xml:space="preserve"> </w:t>
      </w:r>
      <w:r w:rsidR="00704DBB" w:rsidRPr="00D84195">
        <w:rPr>
          <w:spacing w:val="57"/>
        </w:rPr>
        <w:br/>
      </w:r>
      <w:r w:rsidRPr="00D84195">
        <w:t>скобках</w:t>
      </w:r>
      <w:r w:rsidRPr="00D84195">
        <w:rPr>
          <w:spacing w:val="58"/>
        </w:rPr>
        <w:t xml:space="preserve"> </w:t>
      </w:r>
      <w:r w:rsidRPr="00D84195">
        <w:t>«…</w:t>
      </w:r>
      <w:r w:rsidRPr="00D84195">
        <w:rPr>
          <w:spacing w:val="58"/>
        </w:rPr>
        <w:t xml:space="preserve"> </w:t>
      </w:r>
      <w:r w:rsidRPr="00D84195">
        <w:t>в формуле</w:t>
      </w:r>
      <w:r w:rsidRPr="00D84195">
        <w:rPr>
          <w:spacing w:val="17"/>
        </w:rPr>
        <w:t xml:space="preserve"> </w:t>
      </w:r>
      <w:r w:rsidRPr="00D84195">
        <w:t>(1)</w:t>
      </w:r>
      <w:r w:rsidRPr="00D84195">
        <w:rPr>
          <w:spacing w:val="17"/>
        </w:rPr>
        <w:t xml:space="preserve"> </w:t>
      </w:r>
      <w:r w:rsidRPr="00D84195">
        <w:t>…».</w:t>
      </w:r>
      <w:r w:rsidRPr="00D84195">
        <w:rPr>
          <w:spacing w:val="18"/>
        </w:rPr>
        <w:t xml:space="preserve"> </w:t>
      </w:r>
      <w:r w:rsidRPr="00D84195">
        <w:t>При</w:t>
      </w:r>
      <w:r w:rsidRPr="00D84195">
        <w:rPr>
          <w:spacing w:val="18"/>
        </w:rPr>
        <w:t xml:space="preserve"> </w:t>
      </w:r>
      <w:r w:rsidRPr="00D84195">
        <w:t>необходимости</w:t>
      </w:r>
      <w:r w:rsidRPr="00D84195">
        <w:rPr>
          <w:spacing w:val="19"/>
        </w:rPr>
        <w:t xml:space="preserve"> </w:t>
      </w:r>
      <w:r w:rsidRPr="00D84195">
        <w:t>дополнительных</w:t>
      </w:r>
      <w:r w:rsidRPr="00D84195">
        <w:rPr>
          <w:spacing w:val="16"/>
        </w:rPr>
        <w:t xml:space="preserve"> </w:t>
      </w:r>
      <w:r w:rsidRPr="00D84195">
        <w:t>пояснений</w:t>
      </w:r>
      <w:r w:rsidRPr="00D84195">
        <w:rPr>
          <w:spacing w:val="18"/>
        </w:rPr>
        <w:t xml:space="preserve"> </w:t>
      </w:r>
      <w:r w:rsidRPr="00D84195">
        <w:t>в</w:t>
      </w:r>
      <w:r w:rsidRPr="00D84195">
        <w:rPr>
          <w:spacing w:val="16"/>
        </w:rPr>
        <w:t xml:space="preserve"> </w:t>
      </w:r>
      <w:r w:rsidRPr="00D84195">
        <w:t>тексте работы</w:t>
      </w:r>
      <w:r w:rsidRPr="00D84195">
        <w:rPr>
          <w:spacing w:val="14"/>
        </w:rPr>
        <w:t xml:space="preserve"> </w:t>
      </w:r>
      <w:r w:rsidRPr="00D84195">
        <w:t>используются</w:t>
      </w:r>
      <w:r w:rsidRPr="00D84195">
        <w:rPr>
          <w:spacing w:val="15"/>
        </w:rPr>
        <w:t xml:space="preserve"> </w:t>
      </w:r>
      <w:r w:rsidRPr="00D84195">
        <w:t>сноски.</w:t>
      </w:r>
      <w:r w:rsidRPr="00D84195">
        <w:rPr>
          <w:spacing w:val="14"/>
        </w:rPr>
        <w:t xml:space="preserve"> </w:t>
      </w:r>
      <w:r w:rsidRPr="00D84195">
        <w:t>Знак</w:t>
      </w:r>
      <w:r w:rsidRPr="00D84195">
        <w:rPr>
          <w:spacing w:val="14"/>
        </w:rPr>
        <w:t xml:space="preserve"> </w:t>
      </w:r>
      <w:r w:rsidRPr="00D84195">
        <w:t>сноски</w:t>
      </w:r>
      <w:r w:rsidRPr="00D84195">
        <w:rPr>
          <w:spacing w:val="15"/>
        </w:rPr>
        <w:t xml:space="preserve"> </w:t>
      </w:r>
      <w:r w:rsidRPr="00D84195">
        <w:t>ставят</w:t>
      </w:r>
      <w:r w:rsidRPr="00D84195">
        <w:rPr>
          <w:spacing w:val="20"/>
        </w:rPr>
        <w:t xml:space="preserve"> </w:t>
      </w:r>
      <w:r w:rsidRPr="00D84195">
        <w:t>после</w:t>
      </w:r>
      <w:r w:rsidRPr="00D84195">
        <w:rPr>
          <w:spacing w:val="14"/>
        </w:rPr>
        <w:t xml:space="preserve"> </w:t>
      </w:r>
      <w:r w:rsidRPr="00D84195">
        <w:t>того</w:t>
      </w:r>
      <w:r w:rsidRPr="00D84195">
        <w:rPr>
          <w:spacing w:val="14"/>
        </w:rPr>
        <w:t xml:space="preserve"> </w:t>
      </w:r>
      <w:r w:rsidRPr="00D84195">
        <w:t>слова,</w:t>
      </w:r>
      <w:r w:rsidRPr="00D84195">
        <w:rPr>
          <w:spacing w:val="13"/>
        </w:rPr>
        <w:t xml:space="preserve"> </w:t>
      </w:r>
      <w:r w:rsidRPr="00D84195">
        <w:t>числа, предложения, к которому дается пояснение. Знак сноски</w:t>
      </w:r>
      <w:r w:rsidRPr="00D84195">
        <w:rPr>
          <w:spacing w:val="-5"/>
        </w:rPr>
        <w:t xml:space="preserve"> </w:t>
      </w:r>
      <w:r w:rsidRPr="00D84195">
        <w:lastRenderedPageBreak/>
        <w:t>ставят</w:t>
      </w:r>
      <w:r w:rsidRPr="00D84195">
        <w:rPr>
          <w:spacing w:val="59"/>
        </w:rPr>
        <w:t xml:space="preserve"> </w:t>
      </w:r>
      <w:r w:rsidRPr="00D84195">
        <w:t>надстрочно, арабскими цифрами. Нумерацию сносок следует начинать заново</w:t>
      </w:r>
      <w:r w:rsidRPr="00D84195">
        <w:rPr>
          <w:spacing w:val="35"/>
        </w:rPr>
        <w:t xml:space="preserve"> </w:t>
      </w:r>
      <w:r w:rsidRPr="00D84195">
        <w:t>на</w:t>
      </w:r>
      <w:r w:rsidRPr="00D84195">
        <w:rPr>
          <w:spacing w:val="56"/>
        </w:rPr>
        <w:t xml:space="preserve"> </w:t>
      </w:r>
      <w:r w:rsidRPr="00D84195">
        <w:t>каждой странице.</w:t>
      </w:r>
      <w:r w:rsidRPr="00D84195">
        <w:rPr>
          <w:spacing w:val="24"/>
        </w:rPr>
        <w:t xml:space="preserve"> </w:t>
      </w:r>
      <w:r w:rsidRPr="00D84195">
        <w:t>Сноску</w:t>
      </w:r>
      <w:r w:rsidRPr="00D84195">
        <w:rPr>
          <w:spacing w:val="21"/>
        </w:rPr>
        <w:t xml:space="preserve"> </w:t>
      </w:r>
      <w:r w:rsidRPr="00D84195">
        <w:t>располагают</w:t>
      </w:r>
      <w:r w:rsidRPr="00D84195">
        <w:rPr>
          <w:spacing w:val="23"/>
        </w:rPr>
        <w:t xml:space="preserve"> </w:t>
      </w:r>
      <w:r w:rsidRPr="00D84195">
        <w:t>в</w:t>
      </w:r>
      <w:r w:rsidRPr="00D84195">
        <w:rPr>
          <w:spacing w:val="24"/>
        </w:rPr>
        <w:t xml:space="preserve"> </w:t>
      </w:r>
      <w:r w:rsidRPr="00D84195">
        <w:t>конце</w:t>
      </w:r>
      <w:r w:rsidRPr="00D84195">
        <w:rPr>
          <w:spacing w:val="23"/>
        </w:rPr>
        <w:t xml:space="preserve"> </w:t>
      </w:r>
      <w:r w:rsidRPr="00D84195">
        <w:t>страницы</w:t>
      </w:r>
      <w:r w:rsidRPr="00D84195">
        <w:rPr>
          <w:spacing w:val="25"/>
        </w:rPr>
        <w:t xml:space="preserve"> </w:t>
      </w:r>
      <w:r w:rsidRPr="00D84195">
        <w:t>с</w:t>
      </w:r>
      <w:r w:rsidRPr="00D84195">
        <w:rPr>
          <w:spacing w:val="24"/>
        </w:rPr>
        <w:t xml:space="preserve"> </w:t>
      </w:r>
      <w:r w:rsidRPr="00D84195">
        <w:t>абзацного</w:t>
      </w:r>
      <w:r w:rsidRPr="00D84195">
        <w:rPr>
          <w:spacing w:val="23"/>
        </w:rPr>
        <w:t xml:space="preserve"> </w:t>
      </w:r>
      <w:r w:rsidRPr="00D84195">
        <w:t>отступа,</w:t>
      </w:r>
      <w:r w:rsidRPr="00D84195">
        <w:rPr>
          <w:spacing w:val="25"/>
        </w:rPr>
        <w:t xml:space="preserve"> </w:t>
      </w:r>
      <w:r w:rsidRPr="00D84195">
        <w:t>отделяя от</w:t>
      </w:r>
      <w:r w:rsidRPr="00D84195">
        <w:rPr>
          <w:spacing w:val="33"/>
        </w:rPr>
        <w:t xml:space="preserve"> </w:t>
      </w:r>
      <w:r w:rsidRPr="00D84195">
        <w:t>текста</w:t>
      </w:r>
      <w:r w:rsidRPr="00D84195">
        <w:rPr>
          <w:spacing w:val="34"/>
        </w:rPr>
        <w:t xml:space="preserve"> </w:t>
      </w:r>
      <w:r w:rsidRPr="00D84195">
        <w:t>короткой</w:t>
      </w:r>
      <w:r w:rsidRPr="00D84195">
        <w:rPr>
          <w:spacing w:val="34"/>
        </w:rPr>
        <w:t xml:space="preserve"> </w:t>
      </w:r>
      <w:r w:rsidRPr="00D84195">
        <w:t>горизонтальной</w:t>
      </w:r>
      <w:r w:rsidRPr="00D84195">
        <w:rPr>
          <w:spacing w:val="33"/>
        </w:rPr>
        <w:t xml:space="preserve"> </w:t>
      </w:r>
      <w:r w:rsidRPr="00D84195">
        <w:t>линией</w:t>
      </w:r>
      <w:r w:rsidRPr="00D84195">
        <w:rPr>
          <w:spacing w:val="35"/>
        </w:rPr>
        <w:t xml:space="preserve"> </w:t>
      </w:r>
      <w:r w:rsidRPr="00D84195">
        <w:t>слева.</w:t>
      </w:r>
      <w:r w:rsidRPr="00D84195">
        <w:rPr>
          <w:spacing w:val="33"/>
        </w:rPr>
        <w:t xml:space="preserve"> </w:t>
      </w:r>
      <w:r w:rsidRPr="00D84195">
        <w:t>Текст</w:t>
      </w:r>
      <w:r w:rsidRPr="00D84195">
        <w:rPr>
          <w:spacing w:val="35"/>
        </w:rPr>
        <w:t xml:space="preserve"> </w:t>
      </w:r>
      <w:r w:rsidRPr="00D84195">
        <w:t>сноски</w:t>
      </w:r>
      <w:r w:rsidRPr="00D84195">
        <w:rPr>
          <w:spacing w:val="34"/>
        </w:rPr>
        <w:t xml:space="preserve"> </w:t>
      </w:r>
      <w:r w:rsidRPr="00D84195">
        <w:t xml:space="preserve">печатают шрифтом Times New </w:t>
      </w:r>
      <w:proofErr w:type="spellStart"/>
      <w:r w:rsidRPr="00D84195">
        <w:t>Roman</w:t>
      </w:r>
      <w:proofErr w:type="spellEnd"/>
      <w:r w:rsidRPr="00D84195">
        <w:t>, размер 12 с одинарным</w:t>
      </w:r>
      <w:r w:rsidRPr="00D84195">
        <w:rPr>
          <w:spacing w:val="-26"/>
        </w:rPr>
        <w:t xml:space="preserve"> </w:t>
      </w:r>
      <w:r w:rsidRPr="00D84195">
        <w:t>межстрочным</w:t>
      </w:r>
      <w:r w:rsidRPr="00D84195">
        <w:rPr>
          <w:spacing w:val="-2"/>
        </w:rPr>
        <w:t xml:space="preserve"> </w:t>
      </w:r>
      <w:r w:rsidRPr="00D84195">
        <w:t xml:space="preserve">интервалом. </w:t>
      </w:r>
    </w:p>
    <w:p w14:paraId="0707D441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right="3" w:firstLine="709"/>
        <w:jc w:val="both"/>
      </w:pPr>
      <w:r w:rsidRPr="00D84195">
        <w:rPr>
          <w:i/>
        </w:rPr>
        <w:t>Список</w:t>
      </w:r>
      <w:r w:rsidR="007A76E9" w:rsidRPr="00D84195">
        <w:rPr>
          <w:i/>
        </w:rPr>
        <w:t xml:space="preserve"> </w:t>
      </w:r>
      <w:r w:rsidRPr="00D84195">
        <w:rPr>
          <w:i/>
        </w:rPr>
        <w:t>использованных</w:t>
      </w:r>
      <w:r w:rsidR="007A76E9" w:rsidRPr="00D84195">
        <w:rPr>
          <w:i/>
        </w:rPr>
        <w:t xml:space="preserve"> источников </w:t>
      </w:r>
      <w:r w:rsidRPr="00D84195">
        <w:t>должен</w:t>
      </w:r>
      <w:r w:rsidR="007A76E9" w:rsidRPr="00D84195">
        <w:t xml:space="preserve"> </w:t>
      </w:r>
      <w:r w:rsidRPr="00D84195">
        <w:t>содержать</w:t>
      </w:r>
      <w:r w:rsidR="007A76E9" w:rsidRPr="00D84195">
        <w:t xml:space="preserve"> сведения </w:t>
      </w:r>
      <w:r w:rsidRPr="00D84195">
        <w:rPr>
          <w:spacing w:val="-1"/>
        </w:rPr>
        <w:t>об</w:t>
      </w:r>
      <w:r w:rsidRPr="00D84195">
        <w:t xml:space="preserve"> </w:t>
      </w:r>
      <w:r w:rsidR="007A76E9" w:rsidRPr="00D84195">
        <w:t>и</w:t>
      </w:r>
      <w:r w:rsidRPr="00D84195">
        <w:t>сточниках,</w:t>
      </w:r>
      <w:r w:rsidR="007A76E9" w:rsidRPr="00D84195">
        <w:t xml:space="preserve"> </w:t>
      </w:r>
      <w:r w:rsidRPr="00D84195">
        <w:t>которые</w:t>
      </w:r>
      <w:r w:rsidR="007A76E9" w:rsidRPr="00D84195">
        <w:t xml:space="preserve"> </w:t>
      </w:r>
      <w:r w:rsidRPr="00D84195">
        <w:t>использовались</w:t>
      </w:r>
      <w:r w:rsidR="007A76E9" w:rsidRPr="00D84195">
        <w:t xml:space="preserve"> </w:t>
      </w:r>
      <w:r w:rsidRPr="00D84195">
        <w:t>при</w:t>
      </w:r>
      <w:r w:rsidR="007A76E9" w:rsidRPr="00D84195">
        <w:t xml:space="preserve"> </w:t>
      </w:r>
      <w:r w:rsidRPr="00D84195">
        <w:t>написании</w:t>
      </w:r>
      <w:r w:rsidR="007A76E9" w:rsidRPr="00D84195">
        <w:t xml:space="preserve"> отчета, </w:t>
      </w:r>
      <w:r w:rsidRPr="00D84195">
        <w:rPr>
          <w:spacing w:val="-4"/>
        </w:rPr>
        <w:t>которые</w:t>
      </w:r>
      <w:r w:rsidR="007A76E9" w:rsidRPr="00D84195">
        <w:rPr>
          <w:spacing w:val="-4"/>
        </w:rPr>
        <w:t xml:space="preserve"> </w:t>
      </w:r>
      <w:r w:rsidRPr="00D84195">
        <w:t>приводятся в следующем порядке:</w:t>
      </w:r>
    </w:p>
    <w:p w14:paraId="52668832" w14:textId="77777777" w:rsidR="008F1D90" w:rsidRPr="00D84195" w:rsidRDefault="00704DBB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Ф</w:t>
      </w:r>
      <w:r w:rsidR="00A1428C" w:rsidRPr="00D84195">
        <w:rPr>
          <w:sz w:val="28"/>
        </w:rPr>
        <w:t>едеральные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конституционные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законы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и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федеральные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законы</w:t>
      </w:r>
      <w:r w:rsidRPr="00D84195">
        <w:rPr>
          <w:sz w:val="28"/>
        </w:rPr>
        <w:t xml:space="preserve"> </w:t>
      </w:r>
      <w:r w:rsidR="00A1428C" w:rsidRPr="00D84195">
        <w:rPr>
          <w:spacing w:val="-9"/>
          <w:sz w:val="28"/>
        </w:rPr>
        <w:t xml:space="preserve">(в </w:t>
      </w:r>
      <w:r w:rsidR="00A1428C" w:rsidRPr="00D84195">
        <w:rPr>
          <w:sz w:val="28"/>
        </w:rPr>
        <w:t>хронологической очередности - от последнего года принятия к</w:t>
      </w:r>
      <w:r w:rsidR="00A1428C" w:rsidRPr="00D84195">
        <w:rPr>
          <w:spacing w:val="-24"/>
          <w:sz w:val="28"/>
        </w:rPr>
        <w:t xml:space="preserve"> </w:t>
      </w:r>
      <w:r w:rsidR="00A1428C" w:rsidRPr="00D84195">
        <w:rPr>
          <w:sz w:val="28"/>
        </w:rPr>
        <w:t>предыдущему);</w:t>
      </w:r>
    </w:p>
    <w:p w14:paraId="4283C40D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84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Президента Российской Федерации (в той же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последовательности);</w:t>
      </w:r>
    </w:p>
    <w:p w14:paraId="5404F10D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Правительства Российской Федерации (в той же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очередности);</w:t>
      </w:r>
    </w:p>
    <w:p w14:paraId="5CA060C1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/>
        <w:ind w:left="0" w:right="3" w:firstLine="709"/>
        <w:jc w:val="both"/>
        <w:rPr>
          <w:sz w:val="28"/>
        </w:rPr>
      </w:pPr>
      <w:r w:rsidRPr="00D84195">
        <w:rPr>
          <w:sz w:val="28"/>
        </w:rPr>
        <w:t>прочие федеральные нормативные правовые</w:t>
      </w:r>
      <w:r w:rsidRPr="00D84195">
        <w:rPr>
          <w:spacing w:val="-5"/>
          <w:sz w:val="28"/>
        </w:rPr>
        <w:t xml:space="preserve"> </w:t>
      </w:r>
      <w:r w:rsidRPr="00D84195">
        <w:rPr>
          <w:sz w:val="28"/>
        </w:rPr>
        <w:t>акты;</w:t>
      </w:r>
    </w:p>
    <w:p w14:paraId="0FACAE93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субъектов Российской</w:t>
      </w:r>
      <w:r w:rsidRPr="00D84195">
        <w:rPr>
          <w:spacing w:val="-12"/>
          <w:sz w:val="28"/>
        </w:rPr>
        <w:t xml:space="preserve"> </w:t>
      </w:r>
      <w:r w:rsidRPr="00D84195">
        <w:rPr>
          <w:sz w:val="28"/>
        </w:rPr>
        <w:t>Федерации;</w:t>
      </w:r>
    </w:p>
    <w:p w14:paraId="6EB1E470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8"/>
        <w:ind w:left="0" w:right="3" w:firstLine="709"/>
        <w:jc w:val="both"/>
        <w:rPr>
          <w:sz w:val="28"/>
        </w:rPr>
      </w:pPr>
      <w:r w:rsidRPr="00D84195">
        <w:rPr>
          <w:sz w:val="28"/>
        </w:rPr>
        <w:t>муниципальные правовые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акты;</w:t>
      </w:r>
    </w:p>
    <w:p w14:paraId="39958EE1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2" w:line="357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др.);</w:t>
      </w:r>
    </w:p>
    <w:p w14:paraId="399720AF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line="341" w:lineRule="exact"/>
        <w:ind w:left="0" w:right="3" w:firstLine="709"/>
        <w:jc w:val="both"/>
        <w:rPr>
          <w:sz w:val="28"/>
        </w:rPr>
      </w:pPr>
      <w:r w:rsidRPr="00D84195">
        <w:rPr>
          <w:sz w:val="28"/>
        </w:rPr>
        <w:t>монографии, учебники, учебные пособия (в алфавитном</w:t>
      </w:r>
      <w:r w:rsidRPr="00D84195">
        <w:rPr>
          <w:spacing w:val="-10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75CDB655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авторефераты диссертаций (в алфавитном</w:t>
      </w:r>
      <w:r w:rsidRPr="00D84195">
        <w:rPr>
          <w:spacing w:val="-3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6FD8D622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9"/>
        <w:ind w:left="0" w:right="3" w:firstLine="709"/>
        <w:jc w:val="both"/>
        <w:rPr>
          <w:sz w:val="28"/>
        </w:rPr>
      </w:pPr>
      <w:r w:rsidRPr="00D84195">
        <w:rPr>
          <w:sz w:val="28"/>
        </w:rPr>
        <w:t>научные статьи (в алфавитном</w:t>
      </w:r>
      <w:r w:rsidRPr="00D84195">
        <w:rPr>
          <w:spacing w:val="-5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6C9BCEE9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источники на иностранном</w:t>
      </w:r>
      <w:r w:rsidRPr="00D84195">
        <w:rPr>
          <w:spacing w:val="-4"/>
          <w:sz w:val="28"/>
        </w:rPr>
        <w:t xml:space="preserve"> </w:t>
      </w:r>
      <w:r w:rsidRPr="00D84195">
        <w:rPr>
          <w:sz w:val="28"/>
        </w:rPr>
        <w:t>языке;</w:t>
      </w:r>
    </w:p>
    <w:p w14:paraId="305DA486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Интернет-источники.</w:t>
      </w:r>
    </w:p>
    <w:p w14:paraId="137D877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59" w:line="360" w:lineRule="auto"/>
        <w:ind w:right="3" w:firstLine="709"/>
        <w:jc w:val="both"/>
      </w:pPr>
      <w:r w:rsidRPr="00D84195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</w:t>
      </w:r>
      <w:r w:rsidRPr="00D84195">
        <w:lastRenderedPageBreak/>
        <w:t xml:space="preserve">источников приведен в </w:t>
      </w:r>
      <w:r w:rsidR="00DB743C" w:rsidRPr="00D84195">
        <w:t>П</w:t>
      </w:r>
      <w:r w:rsidRPr="00D84195">
        <w:t>риложении</w:t>
      </w:r>
      <w:r w:rsidRPr="00D84195">
        <w:rPr>
          <w:spacing w:val="-1"/>
        </w:rPr>
        <w:t xml:space="preserve"> </w:t>
      </w:r>
      <w:r w:rsidR="00DB743C" w:rsidRPr="00D84195">
        <w:rPr>
          <w:spacing w:val="-1"/>
        </w:rPr>
        <w:t>Л</w:t>
      </w:r>
      <w:r w:rsidRPr="00D84195">
        <w:t>.</w:t>
      </w:r>
    </w:p>
    <w:p w14:paraId="51C2B17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i/>
        </w:rPr>
        <w:t xml:space="preserve">Приложения </w:t>
      </w:r>
      <w:r w:rsidRPr="00D84195">
        <w:t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</w:t>
      </w:r>
      <w:r w:rsidR="001769E4" w:rsidRPr="00D84195">
        <w:t>РИЛОЖЕНИЕ</w:t>
      </w:r>
      <w:r w:rsidRPr="00D84195">
        <w:t xml:space="preserve"> А». Буквенные обозначения приложений должны соответствовать последовательности их упоминания в тексте.</w:t>
      </w:r>
      <w:r w:rsidR="00413D13">
        <w:t xml:space="preserve"> </w:t>
      </w:r>
      <w:r w:rsidRPr="00D84195">
        <w:t>Каждое приложение следует начинать с новой страницы с указанием наверху посередине страницы слова «П</w:t>
      </w:r>
      <w:r w:rsidR="001769E4" w:rsidRPr="00D84195">
        <w:t>РИЛОЖЕНИЕ</w:t>
      </w:r>
      <w:r w:rsidRPr="00D84195">
        <w:t>» и его буквенное</w:t>
      </w:r>
      <w:r w:rsidR="007A76E9" w:rsidRPr="00D84195">
        <w:t xml:space="preserve"> </w:t>
      </w:r>
      <w:r w:rsidRPr="00D84195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351E8516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D84195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704DBB" w:rsidRPr="00D84195">
        <w:t>:</w:t>
      </w:r>
    </w:p>
    <w:p w14:paraId="6EE45D94" w14:textId="77777777" w:rsidR="00704DBB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А. Бухгалтерская отчетность за 201</w:t>
      </w:r>
      <w:r w:rsidR="005E4BC9" w:rsidRPr="00D84195">
        <w:t>6</w:t>
      </w:r>
      <w:r w:rsidRPr="00D84195">
        <w:t xml:space="preserve"> год; </w:t>
      </w:r>
    </w:p>
    <w:p w14:paraId="49E6E6A2" w14:textId="77777777" w:rsidR="00704DBB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Б. Бухгалтерская отчетность за 201</w:t>
      </w:r>
      <w:r w:rsidR="005E4BC9" w:rsidRPr="00D84195">
        <w:t>7</w:t>
      </w:r>
      <w:r w:rsidRPr="00D84195">
        <w:t xml:space="preserve"> год; </w:t>
      </w:r>
    </w:p>
    <w:p w14:paraId="3A2AB60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В. Бухгалтерская отчетность за 201</w:t>
      </w:r>
      <w:r w:rsidR="005E4BC9" w:rsidRPr="00D84195">
        <w:t>8</w:t>
      </w:r>
      <w:r w:rsidRPr="00D84195">
        <w:t xml:space="preserve"> год.</w:t>
      </w:r>
    </w:p>
    <w:p w14:paraId="1396414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  <w:jc w:val="both"/>
      </w:pPr>
      <w:r w:rsidRPr="00D84195">
        <w:t>Приложения должны иметь общую нумерацию страниц. Приложения не входят в установленный объем отчета.</w:t>
      </w:r>
    </w:p>
    <w:p w14:paraId="0653EC23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По окончании </w:t>
      </w:r>
      <w:r w:rsidR="00D63A16" w:rsidRPr="00D84195">
        <w:t xml:space="preserve">преддипломной </w:t>
      </w:r>
      <w:r w:rsidRPr="00D84195">
        <w:t>практики производится защита отчетов о выполнении ее программы.</w:t>
      </w:r>
      <w:r w:rsidR="00A235E5" w:rsidRPr="00D84195">
        <w:t xml:space="preserve"> </w:t>
      </w:r>
      <w:r w:rsidRPr="00D84195">
        <w:t xml:space="preserve">Отчет принимается руководителем практики от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>.</w:t>
      </w:r>
      <w:r w:rsidR="00413D13">
        <w:t xml:space="preserve"> </w:t>
      </w:r>
      <w:r w:rsidRPr="00D84195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5C96A0ED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proofErr w:type="gramStart"/>
      <w:r w:rsidRPr="00D84195">
        <w:t>На основании положения о системе оценки знаний студентов в Финансовом университете,</w:t>
      </w:r>
      <w:proofErr w:type="gramEnd"/>
      <w:r w:rsidRPr="00D84195">
        <w:t xml:space="preserve"> преподаватель оценивает выполнение и защиту отчета по </w:t>
      </w:r>
      <w:r w:rsidR="00D63A16" w:rsidRPr="00D84195">
        <w:t xml:space="preserve">преддипломной </w:t>
      </w:r>
      <w:r w:rsidRPr="00D84195">
        <w:t>практике по 100-балльной системе оценки знаний:</w:t>
      </w:r>
    </w:p>
    <w:p w14:paraId="19A8965E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proofErr w:type="gramStart"/>
      <w:r w:rsidRPr="00D84195">
        <w:t>86</w:t>
      </w:r>
      <w:r w:rsidR="00C55FAA" w:rsidRPr="00D84195">
        <w:t xml:space="preserve"> </w:t>
      </w:r>
      <w:r w:rsidRPr="00D84195">
        <w:t>- 100</w:t>
      </w:r>
      <w:proofErr w:type="gramEnd"/>
      <w:r w:rsidRPr="00D84195">
        <w:t xml:space="preserve"> баллов «отлично»;</w:t>
      </w:r>
    </w:p>
    <w:p w14:paraId="739D47B2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163"/>
        <w:ind w:right="3" w:firstLine="709"/>
        <w:jc w:val="both"/>
      </w:pPr>
      <w:proofErr w:type="gramStart"/>
      <w:r w:rsidRPr="00D84195">
        <w:lastRenderedPageBreak/>
        <w:t>70 - 85</w:t>
      </w:r>
      <w:proofErr w:type="gramEnd"/>
      <w:r w:rsidRPr="00D84195">
        <w:t xml:space="preserve"> баллов «хорошо»;</w:t>
      </w:r>
    </w:p>
    <w:p w14:paraId="73D476AA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proofErr w:type="gramStart"/>
      <w:r w:rsidRPr="00D84195">
        <w:t>50 - 69</w:t>
      </w:r>
      <w:proofErr w:type="gramEnd"/>
      <w:r w:rsidRPr="00D84195">
        <w:t xml:space="preserve"> баллов «удовлетворительно»; менее 50 баллов «неудовлетворительно».</w:t>
      </w:r>
    </w:p>
    <w:p w14:paraId="38D95377" w14:textId="77777777" w:rsidR="00FF5B23" w:rsidRPr="00D84195" w:rsidRDefault="00D5274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Обучающиеся</w:t>
      </w:r>
      <w:r w:rsidR="00FF5B23" w:rsidRPr="00D84195">
        <w:t>, не выполнивши</w:t>
      </w:r>
      <w:r w:rsidRPr="00D84195">
        <w:t>е</w:t>
      </w:r>
      <w:r w:rsidR="00FF5B23" w:rsidRPr="00D84195">
        <w:t xml:space="preserve"> программу практики без уважительной причины или получивши</w:t>
      </w:r>
      <w:r w:rsidRPr="00D84195">
        <w:t>е</w:t>
      </w:r>
      <w:r w:rsidR="00FF5B23" w:rsidRPr="00D84195">
        <w:t xml:space="preserve"> по ее итогам неудовлетворительную оценку, не допускаются к сдаче государственного экзамена и подлежат отчислению из </w:t>
      </w:r>
      <w:proofErr w:type="spellStart"/>
      <w:r w:rsidR="00FF5B23" w:rsidRPr="00D84195">
        <w:t>Финуниверситета</w:t>
      </w:r>
      <w:proofErr w:type="spellEnd"/>
      <w:r w:rsidR="00FF5B23" w:rsidRPr="00D84195">
        <w:t xml:space="preserve"> в установленном порядке.</w:t>
      </w:r>
    </w:p>
    <w:p w14:paraId="0463D1E1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04774975" w14:textId="77777777" w:rsidR="00065929" w:rsidRPr="00D84195" w:rsidRDefault="00065929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6F49C120" w14:textId="77777777" w:rsidR="008F1D90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D84195">
        <w:t>8</w:t>
      </w:r>
      <w:r w:rsidR="00704DBB" w:rsidRPr="00D84195">
        <w:t xml:space="preserve"> </w:t>
      </w:r>
      <w:r w:rsidR="007A76E9" w:rsidRPr="00D84195">
        <w:t>Фонд оценочных средств для проведения промежуточной аттестации обучающихся по практике</w:t>
      </w:r>
    </w:p>
    <w:p w14:paraId="7B82EE98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6"/>
        </w:rPr>
      </w:pPr>
    </w:p>
    <w:p w14:paraId="690834BA" w14:textId="77777777" w:rsidR="000F7665" w:rsidRPr="000B284B" w:rsidRDefault="000F7665" w:rsidP="000F7665">
      <w:pPr>
        <w:pStyle w:val="a3"/>
        <w:spacing w:line="360" w:lineRule="auto"/>
        <w:ind w:right="3" w:firstLine="707"/>
        <w:jc w:val="both"/>
      </w:pPr>
      <w:r w:rsidRPr="000B284B">
        <w:t xml:space="preserve">Перечень компетенций, формируемых в процессе практики, содержится в разделе 3 программы, </w:t>
      </w:r>
      <w:r w:rsidRPr="00F0596D">
        <w:t xml:space="preserve">в котором приводится </w:t>
      </w:r>
      <w:r>
        <w:t>п</w:t>
      </w:r>
      <w:r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0B284B">
        <w:t xml:space="preserve">. </w:t>
      </w:r>
    </w:p>
    <w:p w14:paraId="7ADBB8FB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 xml:space="preserve">Формой промежуточной аттестации является дифференцированный зачет. Оценка знаний студентов осуществляется с учетом: </w:t>
      </w:r>
    </w:p>
    <w:p w14:paraId="5A546739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 xml:space="preserve">• оценки за работу в процессе практики (до 40 баллов); </w:t>
      </w:r>
    </w:p>
    <w:p w14:paraId="7308E13A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>• оценки итоговых знаний в ходе зачета (до 60 баллов).</w:t>
      </w:r>
    </w:p>
    <w:p w14:paraId="36B56103" w14:textId="77777777" w:rsidR="009F0275" w:rsidRPr="000B284B" w:rsidRDefault="009F0275" w:rsidP="009F0275">
      <w:pPr>
        <w:pStyle w:val="a3"/>
        <w:spacing w:line="360" w:lineRule="auto"/>
        <w:ind w:right="3" w:firstLine="707"/>
        <w:jc w:val="both"/>
      </w:pPr>
      <w:r w:rsidRPr="000B284B">
        <w:t>В качестве типовых контрольных заданий и иных материалов, необходимых для оценки достижения индикаторов знаний, умений, владений, формирующих компетенции студента, используются материалы рабочих программ дисциплин «Бухгалтерский учет и отчетность», «Финансовый учет</w:t>
      </w:r>
      <w:r>
        <w:t xml:space="preserve"> (продвинутый уровень)</w:t>
      </w:r>
      <w:r w:rsidRPr="000B284B">
        <w:t>», «Экономический анализ», «Анализ финансовой отчетности» для студентов, обучающихся по направлению подготовки 38.03.01 «Экономика», профиль «</w:t>
      </w:r>
      <w:r>
        <w:t>Учет, анализ и аудит</w:t>
      </w:r>
      <w:r w:rsidRPr="000B284B">
        <w:t xml:space="preserve">». Программы одобрены на заседании кафедры «Экономика и финансы» (протокол № 1 от 28.08.2018 г.) и рекомендованы Ученым советом </w:t>
      </w:r>
      <w:r w:rsidRPr="000B284B">
        <w:lastRenderedPageBreak/>
        <w:t xml:space="preserve">Краснодарского филиала Финансового университета (протокол № 3 от 28.08.2018 г.). </w:t>
      </w:r>
    </w:p>
    <w:p w14:paraId="67577C24" w14:textId="77777777" w:rsidR="007A76E9" w:rsidRDefault="00DD11F0" w:rsidP="00DD11F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</w:t>
      </w:r>
      <w:r w:rsidR="00D63A16" w:rsidRPr="00D84195">
        <w:t xml:space="preserve">преддипломной </w:t>
      </w:r>
      <w:r w:rsidRPr="00D84195">
        <w:t>практики, отражающих виды и сущность исполняемых студентом работ, предусмотренных для включения в отчет по практике. В качестве методических материалов, определяющих процедуры оценивания знаний, умений и навыков, характеризующих освоение студентом индикаторов формирования и 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</w:t>
      </w:r>
      <w:r w:rsidR="00583A30" w:rsidRPr="00D84195">
        <w:t xml:space="preserve"> </w:t>
      </w:r>
    </w:p>
    <w:p w14:paraId="224258EE" w14:textId="77777777" w:rsidR="00897F1A" w:rsidRPr="00C10E5A" w:rsidRDefault="00897F1A" w:rsidP="00897F1A">
      <w:pPr>
        <w:pStyle w:val="a3"/>
        <w:spacing w:line="360" w:lineRule="auto"/>
        <w:ind w:right="3" w:firstLine="709"/>
        <w:jc w:val="both"/>
      </w:pPr>
      <w:r w:rsidRPr="00C10E5A">
        <w:t xml:space="preserve">Типовые контрольные задания для оценки индикаторов достижения компетенций, умений и знаний, формируемых в ходе прохождения </w:t>
      </w:r>
      <w:r>
        <w:t>преддипломной</w:t>
      </w:r>
      <w:r w:rsidRPr="00C10E5A">
        <w:t xml:space="preserve">, представлены в таблице 4. </w:t>
      </w:r>
    </w:p>
    <w:p w14:paraId="665A72DB" w14:textId="77777777" w:rsidR="00897F1A" w:rsidRPr="00C10E5A" w:rsidRDefault="00897F1A" w:rsidP="00897F1A">
      <w:pPr>
        <w:pStyle w:val="a3"/>
        <w:spacing w:line="360" w:lineRule="auto"/>
        <w:ind w:right="3"/>
        <w:jc w:val="both"/>
      </w:pPr>
      <w:r w:rsidRPr="00C10E5A">
        <w:t xml:space="preserve">Таблица 4 - Типовые контрольные задания для оценки индикаторов достижения компетенций, умений и знаний, формируемых в ходе прохождения </w:t>
      </w:r>
      <w:r>
        <w:t>преддипломной</w:t>
      </w:r>
      <w:r w:rsidRPr="00C10E5A">
        <w:t xml:space="preserve"> практики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63"/>
        <w:gridCol w:w="2237"/>
        <w:gridCol w:w="3370"/>
        <w:gridCol w:w="2405"/>
      </w:tblGrid>
      <w:tr w:rsidR="00897F1A" w:rsidRPr="00C10E5A" w14:paraId="797065E4" w14:textId="77777777" w:rsidTr="00897F1A">
        <w:tc>
          <w:tcPr>
            <w:tcW w:w="1563" w:type="dxa"/>
          </w:tcPr>
          <w:p w14:paraId="36F537F1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10E5A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237" w:type="dxa"/>
          </w:tcPr>
          <w:p w14:paraId="786FE01B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10E5A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370" w:type="dxa"/>
          </w:tcPr>
          <w:p w14:paraId="76F5578D" w14:textId="77777777" w:rsidR="00897F1A" w:rsidRPr="00C10E5A" w:rsidRDefault="00897F1A" w:rsidP="00A641AE">
            <w:pPr>
              <w:adjustRightInd w:val="0"/>
              <w:jc w:val="center"/>
              <w:rPr>
                <w:sz w:val="24"/>
                <w:szCs w:val="24"/>
              </w:rPr>
            </w:pPr>
            <w:r w:rsidRPr="00C10E5A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2405" w:type="dxa"/>
          </w:tcPr>
          <w:p w14:paraId="3D2CC438" w14:textId="77777777" w:rsidR="00897F1A" w:rsidRPr="00C86DDA" w:rsidRDefault="00897F1A" w:rsidP="00C86DDA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897F1A" w:rsidRPr="009E1911" w14:paraId="0E57F245" w14:textId="77777777" w:rsidTr="00897F1A">
        <w:tc>
          <w:tcPr>
            <w:tcW w:w="1563" w:type="dxa"/>
          </w:tcPr>
          <w:p w14:paraId="6801DBF4" w14:textId="77777777" w:rsidR="00897F1A" w:rsidRPr="009E1911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14:paraId="2A6010DC" w14:textId="77777777" w:rsidR="00897F1A" w:rsidRPr="009E1911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14:paraId="42738D02" w14:textId="77777777" w:rsidR="00897F1A" w:rsidRPr="009E1911" w:rsidRDefault="00897F1A" w:rsidP="00A641AE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14:paraId="65F54B55" w14:textId="77777777" w:rsidR="00897F1A" w:rsidRPr="00C86DDA" w:rsidRDefault="00897F1A" w:rsidP="00C86DDA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4</w:t>
            </w:r>
          </w:p>
        </w:tc>
      </w:tr>
      <w:tr w:rsidR="00897F1A" w:rsidRPr="009E1911" w14:paraId="633312A5" w14:textId="77777777" w:rsidTr="00897F1A">
        <w:trPr>
          <w:trHeight w:val="3217"/>
        </w:trPr>
        <w:tc>
          <w:tcPr>
            <w:tcW w:w="1563" w:type="dxa"/>
            <w:vMerge w:val="restart"/>
          </w:tcPr>
          <w:p w14:paraId="5EF5F43E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ПКН-3</w:t>
            </w:r>
          </w:p>
        </w:tc>
        <w:tc>
          <w:tcPr>
            <w:tcW w:w="2237" w:type="dxa"/>
            <w:vMerge w:val="restart"/>
          </w:tcPr>
          <w:p w14:paraId="1CA7CAB0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 – экономических задач, интерпретировать полученные результаты</w:t>
            </w:r>
          </w:p>
        </w:tc>
        <w:tc>
          <w:tcPr>
            <w:tcW w:w="3370" w:type="dxa"/>
            <w:tcBorders>
              <w:bottom w:val="nil"/>
            </w:tcBorders>
          </w:tcPr>
          <w:p w14:paraId="6C178572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Проводит сбор, обработку и статистический анализ данных для решения финансово – экономических задач.</w:t>
            </w:r>
          </w:p>
        </w:tc>
        <w:tc>
          <w:tcPr>
            <w:tcW w:w="2405" w:type="dxa"/>
            <w:tcBorders>
              <w:bottom w:val="nil"/>
            </w:tcBorders>
          </w:tcPr>
          <w:p w14:paraId="5D675981" w14:textId="77777777" w:rsid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60E183B3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 </w:t>
            </w:r>
            <w:r w:rsidRPr="00C86DDA">
              <w:rPr>
                <w:sz w:val="24"/>
                <w:szCs w:val="24"/>
              </w:rPr>
              <w:t>Охарактеризуйте условия использования функционального анализа.</w:t>
            </w:r>
            <w:r w:rsidRPr="00C86DDA">
              <w:rPr>
                <w:b/>
                <w:sz w:val="24"/>
                <w:szCs w:val="24"/>
              </w:rPr>
              <w:t xml:space="preserve"> </w:t>
            </w:r>
          </w:p>
          <w:p w14:paraId="46866210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2C6CD934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Раскройте сущность, приемы и методы динамического анализа</w:t>
            </w:r>
            <w:r w:rsidRPr="00C86DDA">
              <w:rPr>
                <w:b/>
                <w:sz w:val="24"/>
                <w:szCs w:val="24"/>
              </w:rPr>
              <w:t>.</w:t>
            </w:r>
          </w:p>
          <w:p w14:paraId="66D56E1D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3.</w:t>
            </w:r>
          </w:p>
          <w:p w14:paraId="24EE40A7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Используя данные сайта ЦБ РФ, проведите анализ </w:t>
            </w:r>
            <w:r w:rsidRPr="00C86DDA">
              <w:rPr>
                <w:color w:val="000000"/>
                <w:sz w:val="24"/>
                <w:szCs w:val="24"/>
              </w:rPr>
              <w:t xml:space="preserve">состояния </w:t>
            </w:r>
            <w:proofErr w:type="gramStart"/>
            <w:r w:rsidRPr="00C86DDA">
              <w:rPr>
                <w:color w:val="000000"/>
                <w:sz w:val="24"/>
                <w:szCs w:val="24"/>
              </w:rPr>
              <w:t>денежно- кредитной</w:t>
            </w:r>
            <w:proofErr w:type="gramEnd"/>
            <w:r w:rsidRPr="00C86DDA">
              <w:rPr>
                <w:color w:val="000000"/>
                <w:sz w:val="24"/>
                <w:szCs w:val="24"/>
              </w:rPr>
              <w:t xml:space="preserve"> сферы.</w:t>
            </w:r>
          </w:p>
        </w:tc>
      </w:tr>
      <w:tr w:rsidR="00897F1A" w:rsidRPr="009E1911" w14:paraId="64AFD5A8" w14:textId="77777777" w:rsidTr="00897F1A">
        <w:trPr>
          <w:trHeight w:val="4035"/>
        </w:trPr>
        <w:tc>
          <w:tcPr>
            <w:tcW w:w="1563" w:type="dxa"/>
            <w:vMerge/>
          </w:tcPr>
          <w:p w14:paraId="395F24D3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1214872D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89278A1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2. Формулирует математические постановки финансово – экономических задач, переходит от экономических постановок задач к математическим моделям.</w:t>
            </w:r>
          </w:p>
          <w:p w14:paraId="662A8390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8062BA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1</w:t>
            </w:r>
            <w:r w:rsidRPr="00C86DDA">
              <w:rPr>
                <w:b/>
                <w:sz w:val="24"/>
                <w:szCs w:val="24"/>
              </w:rPr>
              <w:t xml:space="preserve">. </w:t>
            </w:r>
            <w:r w:rsidRPr="00C86DDA">
              <w:rPr>
                <w:sz w:val="24"/>
                <w:szCs w:val="24"/>
              </w:rPr>
              <w:t>Оцените полученные результаты с точки зрения их влияния экономическое положение компании.</w:t>
            </w:r>
          </w:p>
          <w:p w14:paraId="6FC5F85D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2</w:t>
            </w:r>
            <w:r w:rsidRPr="00C86DDA">
              <w:rPr>
                <w:b/>
                <w:sz w:val="24"/>
                <w:szCs w:val="24"/>
              </w:rPr>
              <w:t xml:space="preserve">. </w:t>
            </w:r>
          </w:p>
          <w:p w14:paraId="18D5FF4C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методы математики, применяемые для решения экономических задач.</w:t>
            </w:r>
          </w:p>
        </w:tc>
      </w:tr>
      <w:tr w:rsidR="00897F1A" w:rsidRPr="00412D62" w14:paraId="434E85CB" w14:textId="77777777" w:rsidTr="00897F1A">
        <w:trPr>
          <w:trHeight w:val="1266"/>
        </w:trPr>
        <w:tc>
          <w:tcPr>
            <w:tcW w:w="1563" w:type="dxa"/>
            <w:vMerge/>
          </w:tcPr>
          <w:p w14:paraId="48A48012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9D21DE9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CD258A6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3. Системно подходит к выбору математических методов и информационных технологий для решения конкретных финансово – экономических задач в профессиональной области.</w:t>
            </w:r>
          </w:p>
        </w:tc>
        <w:tc>
          <w:tcPr>
            <w:tcW w:w="2405" w:type="dxa"/>
          </w:tcPr>
          <w:p w14:paraId="6C9FAC72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44A790F1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 используя теорию игр, можно решите экономическую логистическую задачу.</w:t>
            </w:r>
          </w:p>
          <w:p w14:paraId="6B704D62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4E558EA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информационные технологии использовались вами в ходже прохождения </w:t>
            </w:r>
            <w:proofErr w:type="gramStart"/>
            <w:r w:rsidRPr="00C86DDA">
              <w:rPr>
                <w:sz w:val="24"/>
                <w:szCs w:val="24"/>
              </w:rPr>
              <w:t>практики  для</w:t>
            </w:r>
            <w:proofErr w:type="gramEnd"/>
            <w:r w:rsidRPr="00C86DDA">
              <w:rPr>
                <w:sz w:val="24"/>
                <w:szCs w:val="24"/>
              </w:rPr>
              <w:t xml:space="preserve"> решения конкретных финансово – экономических задач в профессиональной области.</w:t>
            </w:r>
          </w:p>
        </w:tc>
      </w:tr>
      <w:tr w:rsidR="00897F1A" w:rsidRPr="00412D62" w14:paraId="519A1AF0" w14:textId="77777777" w:rsidTr="00897F1A">
        <w:trPr>
          <w:trHeight w:val="829"/>
        </w:trPr>
        <w:tc>
          <w:tcPr>
            <w:tcW w:w="1563" w:type="dxa"/>
            <w:vMerge/>
          </w:tcPr>
          <w:p w14:paraId="366F9084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7107F4A3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59410581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 xml:space="preserve">4. Анализирует результаты исследования математических моделей финансово – экономических задач и делает на их </w:t>
            </w:r>
            <w:proofErr w:type="gramStart"/>
            <w:r w:rsidRPr="002A56F1">
              <w:rPr>
                <w:sz w:val="24"/>
                <w:szCs w:val="24"/>
              </w:rPr>
              <w:t>основании  количественные</w:t>
            </w:r>
            <w:proofErr w:type="gramEnd"/>
            <w:r w:rsidRPr="002A56F1">
              <w:rPr>
                <w:sz w:val="24"/>
                <w:szCs w:val="24"/>
              </w:rPr>
              <w:t xml:space="preserve"> и качественные выводы и рекомендации по принятию финансово – экономических решений.</w:t>
            </w:r>
          </w:p>
        </w:tc>
        <w:tc>
          <w:tcPr>
            <w:tcW w:w="2405" w:type="dxa"/>
          </w:tcPr>
          <w:p w14:paraId="2E7CFC1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0BE07446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финансово – экономические задачи позволяют решить математические модели. </w:t>
            </w:r>
          </w:p>
          <w:p w14:paraId="3CD95A73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796FD061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количественные и качественные выводы можно сделать на основе </w:t>
            </w:r>
            <w:proofErr w:type="gramStart"/>
            <w:r w:rsidRPr="00C86DDA">
              <w:rPr>
                <w:sz w:val="24"/>
                <w:szCs w:val="24"/>
              </w:rPr>
              <w:t>построенных  финансово</w:t>
            </w:r>
            <w:proofErr w:type="gramEnd"/>
            <w:r w:rsidRPr="00C86DDA">
              <w:rPr>
                <w:sz w:val="24"/>
                <w:szCs w:val="24"/>
              </w:rPr>
              <w:t xml:space="preserve"> – экономических математических моделей.</w:t>
            </w:r>
          </w:p>
        </w:tc>
      </w:tr>
      <w:tr w:rsidR="00897F1A" w:rsidRPr="00A72FD0" w14:paraId="05A794E5" w14:textId="77777777" w:rsidTr="00A641AE">
        <w:tc>
          <w:tcPr>
            <w:tcW w:w="1563" w:type="dxa"/>
            <w:vMerge w:val="restart"/>
          </w:tcPr>
          <w:p w14:paraId="20085337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lastRenderedPageBreak/>
              <w:t>ПКН-6</w:t>
            </w:r>
          </w:p>
        </w:tc>
        <w:tc>
          <w:tcPr>
            <w:tcW w:w="2237" w:type="dxa"/>
            <w:vMerge w:val="restart"/>
          </w:tcPr>
          <w:p w14:paraId="7A6D1947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3370" w:type="dxa"/>
          </w:tcPr>
          <w:p w14:paraId="466FB0C1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45DCAE9C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3E236FFD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  <w:r w:rsidRPr="00C86DDA">
              <w:rPr>
                <w:sz w:val="24"/>
                <w:szCs w:val="24"/>
              </w:rPr>
              <w:t>Охарактеризуйте методику составления бухгалтерской отчетности.</w:t>
            </w:r>
          </w:p>
          <w:p w14:paraId="708C042A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4688B57F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 основе какой формы бухгалтерской отчетности можно провести анализ финансовых результатов организации?</w:t>
            </w:r>
          </w:p>
        </w:tc>
      </w:tr>
      <w:tr w:rsidR="00897F1A" w:rsidRPr="009E1911" w14:paraId="78AC71A8" w14:textId="77777777" w:rsidTr="00A641AE">
        <w:trPr>
          <w:trHeight w:val="3036"/>
        </w:trPr>
        <w:tc>
          <w:tcPr>
            <w:tcW w:w="1563" w:type="dxa"/>
            <w:vMerge/>
          </w:tcPr>
          <w:p w14:paraId="0907BACF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089651B9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09C9D45E" w14:textId="77777777" w:rsidR="00897F1A" w:rsidRPr="009E1911" w:rsidRDefault="00897F1A" w:rsidP="00A641AE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2A56F1">
              <w:rPr>
                <w:sz w:val="24"/>
                <w:szCs w:val="24"/>
              </w:rPr>
              <w:t>2. Предлагает варианты решения профессиональных задач в условиях неопределенности.</w:t>
            </w:r>
          </w:p>
        </w:tc>
        <w:tc>
          <w:tcPr>
            <w:tcW w:w="2405" w:type="dxa"/>
          </w:tcPr>
          <w:p w14:paraId="1EE4C96E" w14:textId="77777777" w:rsidR="00C86DDA" w:rsidRDefault="00897F1A" w:rsidP="00C86DDA">
            <w:pPr>
              <w:pStyle w:val="a3"/>
              <w:tabs>
                <w:tab w:val="left" w:pos="210"/>
                <w:tab w:val="left" w:pos="600"/>
                <w:tab w:val="left" w:pos="975"/>
                <w:tab w:val="left" w:pos="1194"/>
              </w:tabs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4A104C0A" w14:textId="77777777" w:rsidR="00897F1A" w:rsidRPr="00C86DDA" w:rsidRDefault="00897F1A" w:rsidP="00C86DDA">
            <w:pPr>
              <w:pStyle w:val="a3"/>
              <w:tabs>
                <w:tab w:val="left" w:pos="210"/>
                <w:tab w:val="left" w:pos="600"/>
                <w:tab w:val="left" w:pos="975"/>
                <w:tab w:val="left" w:pos="1194"/>
              </w:tabs>
              <w:ind w:right="6"/>
              <w:jc w:val="both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Определите наилучший способ начисления амортизации основного средства.</w:t>
            </w:r>
          </w:p>
          <w:p w14:paraId="6E41F59F" w14:textId="77777777" w:rsid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2</w:t>
            </w:r>
            <w:r w:rsidRPr="00C86DDA">
              <w:rPr>
                <w:b/>
                <w:sz w:val="24"/>
                <w:szCs w:val="24"/>
              </w:rPr>
              <w:t>.</w:t>
            </w:r>
          </w:p>
          <w:p w14:paraId="7378B45E" w14:textId="77777777" w:rsidR="00897F1A" w:rsidRPr="00C86DDA" w:rsidRDefault="00897F1A" w:rsidP="00C86DDA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Раскройте алгоритм управления финансами организации.</w:t>
            </w:r>
          </w:p>
        </w:tc>
      </w:tr>
      <w:tr w:rsidR="00897F1A" w:rsidRPr="00A72FD0" w14:paraId="15A9B23E" w14:textId="77777777" w:rsidTr="00A641AE">
        <w:trPr>
          <w:trHeight w:val="274"/>
        </w:trPr>
        <w:tc>
          <w:tcPr>
            <w:tcW w:w="1563" w:type="dxa"/>
            <w:vMerge w:val="restart"/>
          </w:tcPr>
          <w:p w14:paraId="0A912F73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ПКН-7</w:t>
            </w:r>
          </w:p>
        </w:tc>
        <w:tc>
          <w:tcPr>
            <w:tcW w:w="2237" w:type="dxa"/>
            <w:vMerge w:val="restart"/>
          </w:tcPr>
          <w:p w14:paraId="7ED5F42A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3370" w:type="dxa"/>
          </w:tcPr>
          <w:p w14:paraId="7104E199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Понимает основные особенности российский экономики, её институционную структуру, направления экономической политики государства.</w:t>
            </w:r>
          </w:p>
          <w:p w14:paraId="634F8B9D" w14:textId="77777777" w:rsidR="00897F1A" w:rsidRPr="002A56F1" w:rsidRDefault="00897F1A" w:rsidP="00A641A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DABE890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Охарактеризуйте основные положения неоклассической теории финансов</w:t>
            </w:r>
            <w:r w:rsidRPr="00C86DDA">
              <w:rPr>
                <w:b/>
                <w:sz w:val="24"/>
                <w:szCs w:val="24"/>
              </w:rPr>
              <w:t xml:space="preserve"> </w:t>
            </w:r>
          </w:p>
          <w:p w14:paraId="4705D70C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4617AF3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основные направления финансовой политики государства в настоящее время.</w:t>
            </w:r>
          </w:p>
        </w:tc>
      </w:tr>
      <w:tr w:rsidR="00897F1A" w:rsidRPr="00D73FE9" w14:paraId="72CF407A" w14:textId="77777777" w:rsidTr="00A641AE">
        <w:trPr>
          <w:trHeight w:val="2546"/>
        </w:trPr>
        <w:tc>
          <w:tcPr>
            <w:tcW w:w="1563" w:type="dxa"/>
            <w:vMerge/>
          </w:tcPr>
          <w:p w14:paraId="2A279F29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4D11A8EF" w14:textId="77777777" w:rsidR="00897F1A" w:rsidRPr="009E1911" w:rsidRDefault="00897F1A" w:rsidP="00A641AE">
            <w:pPr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98AA5C7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2. Демонстрирует умение четко, доступно и профессионально грамотно излагать информацию об основных экономических объектах, явлениях, процессах, аргументировать собственные суждения и оценки в области экономики.</w:t>
            </w:r>
          </w:p>
        </w:tc>
        <w:tc>
          <w:tcPr>
            <w:tcW w:w="2405" w:type="dxa"/>
          </w:tcPr>
          <w:p w14:paraId="17068BAD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7129312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 основе экономической информации оцените оборачиваемость активов организации.</w:t>
            </w:r>
          </w:p>
          <w:p w14:paraId="544FA60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0EA1DE06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пути роста прибыли промышленного предприятия.</w:t>
            </w:r>
          </w:p>
        </w:tc>
      </w:tr>
      <w:tr w:rsidR="00897F1A" w:rsidRPr="009E1911" w14:paraId="742475E6" w14:textId="77777777" w:rsidTr="00A641AE">
        <w:trPr>
          <w:trHeight w:val="3864"/>
        </w:trPr>
        <w:tc>
          <w:tcPr>
            <w:tcW w:w="1563" w:type="dxa"/>
            <w:vMerge w:val="restart"/>
          </w:tcPr>
          <w:p w14:paraId="13E98049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237" w:type="dxa"/>
            <w:vMerge w:val="restart"/>
          </w:tcPr>
          <w:p w14:paraId="7FEB1CA6" w14:textId="77777777" w:rsidR="00897F1A" w:rsidRPr="006D5D8E" w:rsidRDefault="00897F1A" w:rsidP="00A641AE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организации и ведению </w:t>
            </w:r>
            <w:r w:rsidRPr="006D5D8E">
              <w:rPr>
                <w:spacing w:val="-1"/>
                <w:sz w:val="24"/>
                <w:szCs w:val="24"/>
              </w:rPr>
              <w:t xml:space="preserve">бухгалтерского </w:t>
            </w:r>
            <w:r w:rsidRPr="006D5D8E">
              <w:rPr>
                <w:sz w:val="24"/>
                <w:szCs w:val="24"/>
              </w:rPr>
              <w:t>финансового и управленческого учета в экономических</w:t>
            </w:r>
            <w:r w:rsidRPr="006D5D8E">
              <w:rPr>
                <w:spacing w:val="4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</w:t>
            </w:r>
          </w:p>
          <w:p w14:paraId="79B70BFB" w14:textId="77777777" w:rsidR="00897F1A" w:rsidRPr="006D5D8E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7E5389CD" w14:textId="77777777" w:rsidR="00897F1A" w:rsidRPr="006D5D8E" w:rsidRDefault="00897F1A" w:rsidP="00897F1A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ind w:left="0" w:right="99" w:firstLine="25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Организует и ведет бухгалтерский учета в экономических</w:t>
            </w:r>
            <w:r w:rsidRPr="006D5D8E">
              <w:rPr>
                <w:spacing w:val="-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субъектах.</w:t>
            </w:r>
          </w:p>
          <w:p w14:paraId="65DA73C8" w14:textId="77777777" w:rsidR="00897F1A" w:rsidRPr="006D5D8E" w:rsidRDefault="00897F1A" w:rsidP="00A641AE">
            <w:pPr>
              <w:ind w:left="-117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898B8AB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</w:t>
            </w:r>
          </w:p>
          <w:p w14:paraId="65F13902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составляющие первоначальной стоимости основных средств.</w:t>
            </w:r>
          </w:p>
          <w:p w14:paraId="7224E71A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</w:t>
            </w:r>
            <w:r w:rsidRPr="00C86DDA">
              <w:rPr>
                <w:sz w:val="24"/>
                <w:szCs w:val="24"/>
              </w:rPr>
              <w:t xml:space="preserve">. </w:t>
            </w:r>
          </w:p>
          <w:p w14:paraId="0CC2C76F" w14:textId="77777777" w:rsidR="00897F1A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особенности учета финансовых вложений.</w:t>
            </w:r>
          </w:p>
          <w:p w14:paraId="2769B1E3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</w:t>
            </w:r>
            <w:r w:rsidRPr="00C86DDA">
              <w:rPr>
                <w:sz w:val="24"/>
                <w:szCs w:val="24"/>
              </w:rPr>
              <w:t>.</w:t>
            </w:r>
          </w:p>
          <w:p w14:paraId="1CDA0CA9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Назовите основные этапы, отражаемые в бухгалтерском учете с момента заготовления МПЗ до формирования финансового результата от продажи продукции</w:t>
            </w:r>
          </w:p>
        </w:tc>
      </w:tr>
      <w:tr w:rsidR="00F544D2" w:rsidRPr="009E1911" w14:paraId="42154D93" w14:textId="77777777" w:rsidTr="008800CE">
        <w:trPr>
          <w:trHeight w:val="3438"/>
        </w:trPr>
        <w:tc>
          <w:tcPr>
            <w:tcW w:w="1563" w:type="dxa"/>
            <w:vMerge/>
          </w:tcPr>
          <w:p w14:paraId="35CBF5D6" w14:textId="77777777" w:rsidR="00F544D2" w:rsidRPr="009E1911" w:rsidRDefault="00F544D2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CA2E131" w14:textId="77777777" w:rsidR="00F544D2" w:rsidRPr="009E1911" w:rsidRDefault="00F544D2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FA5F575" w14:textId="77777777" w:rsidR="00F544D2" w:rsidRPr="006D5D8E" w:rsidRDefault="00F544D2" w:rsidP="00A641AE">
            <w:pPr>
              <w:pStyle w:val="TableParagraph"/>
              <w:tabs>
                <w:tab w:val="left" w:pos="413"/>
              </w:tabs>
              <w:ind w:right="97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2.Формирует показатели финансовой отчетности для составления</w:t>
            </w:r>
            <w:r w:rsidRPr="006D5D8E">
              <w:rPr>
                <w:spacing w:val="54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отчетных форм экономических субъектов.</w:t>
            </w:r>
          </w:p>
        </w:tc>
        <w:tc>
          <w:tcPr>
            <w:tcW w:w="2405" w:type="dxa"/>
          </w:tcPr>
          <w:p w14:paraId="5CC66FA1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Охарактеризуйте порядок формирования показателей бухгалтерской отчетности.</w:t>
            </w:r>
          </w:p>
          <w:p w14:paraId="43B5636E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  <w:r w:rsidRPr="00C86DDA">
              <w:rPr>
                <w:sz w:val="24"/>
                <w:szCs w:val="24"/>
              </w:rPr>
              <w:t xml:space="preserve"> </w:t>
            </w:r>
          </w:p>
          <w:p w14:paraId="20B45B0A" w14:textId="77777777" w:rsidR="00F544D2" w:rsidRPr="00C86DDA" w:rsidRDefault="008800CE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принципы формирования бухгалтерской отчетности</w:t>
            </w:r>
          </w:p>
        </w:tc>
      </w:tr>
      <w:tr w:rsidR="003654CF" w:rsidRPr="00BF7388" w14:paraId="1158177F" w14:textId="77777777" w:rsidTr="00897F1A">
        <w:tc>
          <w:tcPr>
            <w:tcW w:w="1563" w:type="dxa"/>
            <w:vMerge w:val="restart"/>
          </w:tcPr>
          <w:p w14:paraId="464DCA0F" w14:textId="77777777" w:rsidR="003654CF" w:rsidRPr="002A56F1" w:rsidRDefault="003654CF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ПКП-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  <w:vMerge w:val="restart"/>
          </w:tcPr>
          <w:p w14:paraId="314D6A22" w14:textId="77777777" w:rsidR="003654CF" w:rsidRPr="006D5D8E" w:rsidRDefault="003654CF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подготовке и проведению аудиторских проверок, осуществлению </w:t>
            </w:r>
            <w:r w:rsidRPr="006D5D8E">
              <w:rPr>
                <w:spacing w:val="-1"/>
                <w:sz w:val="24"/>
                <w:szCs w:val="24"/>
              </w:rPr>
              <w:t xml:space="preserve">контрольных </w:t>
            </w:r>
            <w:r w:rsidRPr="006D5D8E">
              <w:rPr>
                <w:sz w:val="24"/>
                <w:szCs w:val="24"/>
              </w:rPr>
              <w:t xml:space="preserve">процедур и организации системы внутреннего контроля </w:t>
            </w:r>
            <w:r w:rsidRPr="006D5D8E">
              <w:rPr>
                <w:spacing w:val="-13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организационно-правовых форм</w:t>
            </w:r>
          </w:p>
        </w:tc>
        <w:tc>
          <w:tcPr>
            <w:tcW w:w="3370" w:type="dxa"/>
          </w:tcPr>
          <w:p w14:paraId="01ED552D" w14:textId="77777777" w:rsidR="003654CF" w:rsidRPr="006D5D8E" w:rsidRDefault="003654CF" w:rsidP="003654CF">
            <w:pPr>
              <w:pStyle w:val="TableParagraph"/>
              <w:tabs>
                <w:tab w:val="left" w:pos="280"/>
                <w:tab w:val="left" w:pos="1063"/>
              </w:tabs>
              <w:ind w:left="25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5D8E">
              <w:rPr>
                <w:sz w:val="24"/>
                <w:szCs w:val="24"/>
              </w:rPr>
              <w:t>Осуществляет подготовку аудиторских проверок, контрольных процедур.</w:t>
            </w:r>
          </w:p>
          <w:p w14:paraId="08E94304" w14:textId="77777777" w:rsidR="003654CF" w:rsidRPr="006D5D8E" w:rsidRDefault="003654CF" w:rsidP="00A641AE">
            <w:pPr>
              <w:pStyle w:val="TableParagraph"/>
              <w:ind w:right="112"/>
              <w:rPr>
                <w:spacing w:val="7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7BCB59C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1D902B9C" w14:textId="77777777" w:rsidR="003654CF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права и обязанности юридических лиц и индивидуальных предпринимателей при осуществлении государственного (муниципального) финансового контроля.</w:t>
            </w:r>
          </w:p>
          <w:p w14:paraId="3EE5B34C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0D1C4A39" w14:textId="77777777" w:rsidR="003654CF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Какова роль аудита в развитии функции контроля в условиях рыночной экономики?</w:t>
            </w:r>
          </w:p>
        </w:tc>
      </w:tr>
      <w:tr w:rsidR="003654CF" w:rsidRPr="009E1911" w14:paraId="581D337A" w14:textId="77777777" w:rsidTr="003654CF">
        <w:trPr>
          <w:trHeight w:val="6147"/>
        </w:trPr>
        <w:tc>
          <w:tcPr>
            <w:tcW w:w="1563" w:type="dxa"/>
            <w:vMerge/>
          </w:tcPr>
          <w:p w14:paraId="7B8A0BBF" w14:textId="77777777" w:rsidR="003654CF" w:rsidRPr="009E1911" w:rsidRDefault="003654CF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79F18975" w14:textId="77777777" w:rsidR="003654CF" w:rsidRPr="009E1911" w:rsidRDefault="003654CF" w:rsidP="00A641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42333D13" w14:textId="77777777" w:rsidR="003654CF" w:rsidRPr="006D5D8E" w:rsidRDefault="003654CF" w:rsidP="00A641AE">
            <w:pPr>
              <w:pStyle w:val="TableParagraph"/>
              <w:tabs>
                <w:tab w:val="left" w:pos="2314"/>
                <w:tab w:val="left" w:pos="2498"/>
                <w:tab w:val="left" w:pos="3030"/>
                <w:tab w:val="left" w:pos="3603"/>
                <w:tab w:val="left" w:pos="3652"/>
                <w:tab w:val="left" w:pos="3841"/>
                <w:tab w:val="left" w:pos="4431"/>
              </w:tabs>
              <w:ind w:right="104"/>
              <w:rPr>
                <w:spacing w:val="8"/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2.Использует навыки проведения аудиторских проверок </w:t>
            </w:r>
            <w:r w:rsidRPr="006D5D8E">
              <w:rPr>
                <w:spacing w:val="-15"/>
                <w:sz w:val="24"/>
                <w:szCs w:val="24"/>
              </w:rPr>
              <w:t xml:space="preserve">и </w:t>
            </w:r>
            <w:r w:rsidRPr="006D5D8E">
              <w:rPr>
                <w:sz w:val="24"/>
                <w:szCs w:val="24"/>
              </w:rPr>
              <w:t xml:space="preserve">контрольных процедур </w:t>
            </w:r>
            <w:r w:rsidRPr="006D5D8E">
              <w:rPr>
                <w:spacing w:val="-12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экономических субъектах.</w:t>
            </w:r>
          </w:p>
        </w:tc>
        <w:tc>
          <w:tcPr>
            <w:tcW w:w="2405" w:type="dxa"/>
          </w:tcPr>
          <w:p w14:paraId="42BAC736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12793D22" w14:textId="77777777" w:rsidR="003654CF" w:rsidRPr="00C86DDA" w:rsidRDefault="002A4EF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color w:val="231F20"/>
                <w:sz w:val="24"/>
                <w:szCs w:val="24"/>
              </w:rPr>
              <w:t>Назовите виды, источники и методы получения аудиторских доказательств.</w:t>
            </w:r>
          </w:p>
          <w:p w14:paraId="502B0503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</w:t>
            </w: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1D6C1EC1" w14:textId="77777777" w:rsidR="00C86DDA" w:rsidRPr="00C86DDA" w:rsidRDefault="00C86DDA" w:rsidP="00C86DDA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Каковы состав, содержание, использование и хранение р</w:t>
            </w:r>
            <w:r w:rsidR="002A4EFE" w:rsidRPr="00C86DDA">
              <w:rPr>
                <w:sz w:val="24"/>
                <w:szCs w:val="24"/>
              </w:rPr>
              <w:t>абочи</w:t>
            </w:r>
            <w:r w:rsidRPr="00C86DDA">
              <w:rPr>
                <w:sz w:val="24"/>
                <w:szCs w:val="24"/>
              </w:rPr>
              <w:t>х</w:t>
            </w:r>
            <w:r w:rsidR="002A4EFE" w:rsidRPr="00C86DDA">
              <w:rPr>
                <w:sz w:val="24"/>
                <w:szCs w:val="24"/>
              </w:rPr>
              <w:t xml:space="preserve"> документ</w:t>
            </w:r>
            <w:r w:rsidRPr="00C86DDA">
              <w:rPr>
                <w:sz w:val="24"/>
                <w:szCs w:val="24"/>
              </w:rPr>
              <w:t>ов</w:t>
            </w:r>
            <w:r w:rsidR="002A4EFE" w:rsidRPr="00C86DDA">
              <w:rPr>
                <w:sz w:val="24"/>
                <w:szCs w:val="24"/>
              </w:rPr>
              <w:t xml:space="preserve"> аудитора</w:t>
            </w:r>
            <w:r w:rsidRPr="00C86DDA">
              <w:rPr>
                <w:sz w:val="24"/>
                <w:szCs w:val="24"/>
              </w:rPr>
              <w:t>.</w:t>
            </w:r>
          </w:p>
          <w:p w14:paraId="57E4A3B6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3.</w:t>
            </w:r>
          </w:p>
          <w:p w14:paraId="79694F89" w14:textId="77777777" w:rsidR="003654CF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Какова структура аудиторского заключения</w:t>
            </w:r>
            <w:r w:rsidRPr="00856C6E">
              <w:rPr>
                <w:sz w:val="24"/>
                <w:szCs w:val="24"/>
              </w:rPr>
              <w:t>?</w:t>
            </w:r>
          </w:p>
        </w:tc>
      </w:tr>
      <w:tr w:rsidR="003654CF" w:rsidRPr="009E1911" w14:paraId="6F98CBDD" w14:textId="77777777" w:rsidTr="003654CF">
        <w:trPr>
          <w:trHeight w:val="1974"/>
        </w:trPr>
        <w:tc>
          <w:tcPr>
            <w:tcW w:w="1563" w:type="dxa"/>
            <w:vMerge/>
          </w:tcPr>
          <w:p w14:paraId="734CC122" w14:textId="77777777" w:rsidR="003654CF" w:rsidRPr="009E1911" w:rsidRDefault="003654CF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29A322E" w14:textId="77777777" w:rsidR="003654CF" w:rsidRPr="009E1911" w:rsidRDefault="003654CF" w:rsidP="00A641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5084003A" w14:textId="77777777" w:rsidR="003654CF" w:rsidRPr="006D5D8E" w:rsidRDefault="003654CF" w:rsidP="00A641AE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3. Использует знания элементов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форм.</w:t>
            </w:r>
          </w:p>
        </w:tc>
        <w:tc>
          <w:tcPr>
            <w:tcW w:w="2405" w:type="dxa"/>
          </w:tcPr>
          <w:p w14:paraId="73099206" w14:textId="77777777" w:rsidR="008800CE" w:rsidRPr="00C86DDA" w:rsidRDefault="008800CE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5133F208" w14:textId="77777777" w:rsidR="003654CF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Сформулируйте цели и задачи внутреннего контроля.</w:t>
            </w:r>
          </w:p>
          <w:p w14:paraId="50D8EE81" w14:textId="77777777" w:rsidR="00C86DDA" w:rsidRPr="00C86DDA" w:rsidRDefault="00C86DD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2D429D49" w14:textId="77777777" w:rsidR="00C86DDA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Каковы основные направления внутреннего контроля.</w:t>
            </w:r>
          </w:p>
        </w:tc>
      </w:tr>
    </w:tbl>
    <w:p w14:paraId="53D1CF07" w14:textId="77777777" w:rsidR="00897F1A" w:rsidRDefault="00897F1A" w:rsidP="00FF4FD6">
      <w:pPr>
        <w:pStyle w:val="a3"/>
        <w:spacing w:line="360" w:lineRule="auto"/>
        <w:ind w:right="3"/>
        <w:jc w:val="both"/>
      </w:pPr>
    </w:p>
    <w:p w14:paraId="33000F31" w14:textId="77777777" w:rsidR="00897F1A" w:rsidRDefault="00897F1A" w:rsidP="00FF4FD6">
      <w:pPr>
        <w:pStyle w:val="a3"/>
        <w:spacing w:line="360" w:lineRule="auto"/>
        <w:ind w:right="3"/>
        <w:jc w:val="both"/>
      </w:pPr>
    </w:p>
    <w:p w14:paraId="2453A7DD" w14:textId="77777777" w:rsidR="004E4256" w:rsidRDefault="004E425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85B93B1" w14:textId="77777777" w:rsidR="00C86DDA" w:rsidRPr="00D84195" w:rsidRDefault="00C86DDA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2C3DAEF1" w14:textId="77777777" w:rsidR="008F1D90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D84195">
        <w:t>9</w:t>
      </w:r>
      <w:r w:rsidR="00460FBA" w:rsidRPr="00D84195">
        <w:t xml:space="preserve"> Перечень учебной литературы и ресурсов сети «Интернет», необходимых для проведения практики</w:t>
      </w:r>
    </w:p>
    <w:p w14:paraId="556D0B85" w14:textId="77777777" w:rsidR="008F1D90" w:rsidRPr="00D84195" w:rsidRDefault="008F1D90" w:rsidP="00A2297A">
      <w:pPr>
        <w:pStyle w:val="a3"/>
        <w:tabs>
          <w:tab w:val="left" w:pos="709"/>
          <w:tab w:val="left" w:pos="1134"/>
        </w:tabs>
        <w:spacing w:line="360" w:lineRule="auto"/>
        <w:ind w:right="6" w:firstLine="709"/>
        <w:rPr>
          <w:sz w:val="25"/>
        </w:rPr>
      </w:pPr>
    </w:p>
    <w:p w14:paraId="535FE174" w14:textId="77777777" w:rsidR="00C86DDA" w:rsidRPr="009871B6" w:rsidRDefault="00C86DDA" w:rsidP="00C86DDA">
      <w:pPr>
        <w:pStyle w:val="a3"/>
        <w:spacing w:line="360" w:lineRule="auto"/>
        <w:ind w:right="-139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20590DD0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373A2E8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</w:t>
      </w:r>
      <w:r w:rsidRPr="001B19CE">
        <w:rPr>
          <w:sz w:val="28"/>
          <w:szCs w:val="28"/>
        </w:rPr>
        <w:lastRenderedPageBreak/>
        <w:t>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563D568D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A2E48E0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CAE713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B39715E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5BEF3B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997D79F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4137AE14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01DFB67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финансовой аренде (лизинге)» от 29.10.1998 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942527E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0638ED4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</w:t>
      </w:r>
      <w:r w:rsidRPr="001B19CE">
        <w:rPr>
          <w:sz w:val="28"/>
          <w:szCs w:val="28"/>
        </w:rPr>
        <w:lastRenderedPageBreak/>
        <w:t>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766B39CC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A953EB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A93089C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5BE0943" w14:textId="77777777" w:rsidR="00C86DDA" w:rsidRPr="001B19CE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 w:rsidR="00925519">
        <w:t>7</w:t>
      </w:r>
      <w:r w:rsidRPr="001B19CE">
        <w:t>.20</w:t>
      </w:r>
      <w:r w:rsidR="00925519">
        <w:t>20</w:t>
      </w:r>
      <w:r w:rsidRPr="001B19CE">
        <w:t>).</w:t>
      </w:r>
    </w:p>
    <w:p w14:paraId="367618D8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 w:rsidR="00925519">
        <w:t>7</w:t>
      </w:r>
      <w:r w:rsidRPr="001B19CE">
        <w:t>.20</w:t>
      </w:r>
      <w:r w:rsidR="00925519">
        <w:t>20</w:t>
      </w:r>
      <w:r w:rsidRPr="001B19CE">
        <w:t>).</w:t>
      </w:r>
    </w:p>
    <w:p w14:paraId="6BA3F793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</w:p>
    <w:p w14:paraId="0C5DABD4" w14:textId="77777777" w:rsidR="00C86DDA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425" w:firstLine="709"/>
        <w:jc w:val="both"/>
      </w:pPr>
      <w:r w:rsidRPr="009871B6">
        <w:t xml:space="preserve">Основная литература </w:t>
      </w:r>
    </w:p>
    <w:p w14:paraId="0095AD60" w14:textId="77777777" w:rsidR="00C86DDA" w:rsidRPr="005E2809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</w:t>
      </w:r>
      <w:proofErr w:type="spellStart"/>
      <w:r w:rsidRPr="005E2809">
        <w:rPr>
          <w:sz w:val="28"/>
          <w:szCs w:val="28"/>
        </w:rPr>
        <w:t>Туктарова</w:t>
      </w:r>
      <w:proofErr w:type="spellEnd"/>
      <w:r w:rsidRPr="005E2809">
        <w:rPr>
          <w:sz w:val="28"/>
          <w:szCs w:val="28"/>
        </w:rPr>
        <w:t xml:space="preserve">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2018. 505 с. (бакалавриат). </w:t>
      </w:r>
      <w:r w:rsidRPr="005E2809">
        <w:rPr>
          <w:sz w:val="28"/>
          <w:szCs w:val="28"/>
          <w:shd w:val="clear" w:color="auto" w:fill="FFFFFF"/>
        </w:rPr>
        <w:t>ISBN 978-5-406-05686-8. URL: 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0928E8B0" w14:textId="77777777" w:rsidR="00C86DDA" w:rsidRPr="000B3454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0B3454">
        <w:rPr>
          <w:sz w:val="28"/>
          <w:szCs w:val="28"/>
        </w:rPr>
        <w:t>).</w:t>
      </w:r>
    </w:p>
    <w:p w14:paraId="01734CE2" w14:textId="77777777" w:rsidR="00C86DDA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</w:t>
      </w:r>
      <w:r w:rsidRPr="005E2809">
        <w:rPr>
          <w:sz w:val="28"/>
          <w:szCs w:val="28"/>
          <w:shd w:val="clear" w:color="auto" w:fill="FFFFFF"/>
        </w:rPr>
        <w:lastRenderedPageBreak/>
        <w:t>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3F5927C5" w14:textId="77777777" w:rsidR="00C86DDA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bookmarkStart w:id="11" w:name="_Hlk32581499"/>
    </w:p>
    <w:p w14:paraId="5A579276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9871B6">
        <w:t>Дополнительная литература</w:t>
      </w:r>
    </w:p>
    <w:p w14:paraId="6C9A970D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bookmarkStart w:id="12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01A1B3EE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33805BA6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5E48ACE5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12"/>
    <w:p w14:paraId="251DBE5F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7.20</w:t>
      </w:r>
      <w:r w:rsidR="00925519">
        <w:rPr>
          <w:sz w:val="28"/>
          <w:szCs w:val="28"/>
        </w:rPr>
        <w:t>20</w:t>
      </w:r>
      <w:r w:rsidRPr="00EA4CF5">
        <w:rPr>
          <w:sz w:val="28"/>
          <w:szCs w:val="28"/>
        </w:rPr>
        <w:t xml:space="preserve">). </w:t>
      </w:r>
    </w:p>
    <w:bookmarkEnd w:id="11"/>
    <w:p w14:paraId="011D1756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5414E308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40568ADD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531A273C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</w:pPr>
      <w:r w:rsidRPr="000B284B">
        <w:t>Интернет-ресурсы</w:t>
      </w:r>
    </w:p>
    <w:p w14:paraId="2D6018AB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before="163"/>
        <w:ind w:left="0" w:right="3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5A9F12DD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Справочная </w:t>
      </w:r>
      <w:r w:rsidRPr="000B284B">
        <w:rPr>
          <w:sz w:val="28"/>
        </w:rPr>
        <w:tab/>
        <w:t xml:space="preserve">правовая система «КонсультантПлюс».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23A391B6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line="321" w:lineRule="exact"/>
        <w:ind w:left="0" w:right="3" w:firstLine="709"/>
        <w:rPr>
          <w:sz w:val="28"/>
        </w:rPr>
      </w:pPr>
      <w:r w:rsidRPr="000B284B">
        <w:rPr>
          <w:sz w:val="28"/>
        </w:rPr>
        <w:t>Справочная правовая система «Гарант».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5519BC65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575D6141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468F067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</w:t>
      </w:r>
      <w:r w:rsidRPr="000B284B">
        <w:lastRenderedPageBreak/>
        <w:t xml:space="preserve">обеспечения и информационных справочных систем </w:t>
      </w:r>
    </w:p>
    <w:p w14:paraId="38DB6793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</w:p>
    <w:p w14:paraId="5421492B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10.1 Комплект лицензионного программного обеспечения: </w:t>
      </w:r>
    </w:p>
    <w:p w14:paraId="1C00DD8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683E3A09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3645508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</w:p>
    <w:p w14:paraId="1C2E013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2BF05B3E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3EE913F8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0EAFDEA6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0BFD39B6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0C9B9F76" w14:textId="77777777" w:rsidR="00C86DDA" w:rsidRPr="006F490D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rPr>
          <w:lang w:val="en-US"/>
        </w:rPr>
        <w:t xml:space="preserve">5 Thomson Research. </w:t>
      </w:r>
      <w:r w:rsidRPr="006F490D">
        <w:t>[</w:t>
      </w:r>
      <w:r w:rsidRPr="000B284B">
        <w:t>Официальный</w:t>
      </w:r>
      <w:r w:rsidRPr="006F490D">
        <w:t xml:space="preserve"> </w:t>
      </w:r>
      <w:r w:rsidRPr="000B284B">
        <w:t>сайт</w:t>
      </w:r>
      <w:r w:rsidRPr="006F490D">
        <w:t xml:space="preserve">]. </w:t>
      </w:r>
      <w:r w:rsidRPr="000B284B">
        <w:rPr>
          <w:lang w:val="en-US"/>
        </w:rPr>
        <w:t>URL</w:t>
      </w:r>
      <w:r w:rsidRPr="006F490D">
        <w:t xml:space="preserve">: </w:t>
      </w:r>
      <w:r w:rsidRPr="000B284B">
        <w:rPr>
          <w:lang w:val="en-US"/>
        </w:rPr>
        <w:t>http</w:t>
      </w:r>
      <w:r w:rsidRPr="006F490D">
        <w:t>://</w:t>
      </w:r>
      <w:r w:rsidRPr="000B284B">
        <w:rPr>
          <w:lang w:val="en-US"/>
        </w:rPr>
        <w:t>research</w:t>
      </w:r>
      <w:r w:rsidRPr="006F490D">
        <w:t xml:space="preserve">. </w:t>
      </w:r>
      <w:proofErr w:type="spellStart"/>
      <w:r w:rsidRPr="000B284B">
        <w:rPr>
          <w:lang w:val="en-US"/>
        </w:rPr>
        <w:t>thomsonib</w:t>
      </w:r>
      <w:proofErr w:type="spellEnd"/>
      <w:r w:rsidRPr="006F490D">
        <w:t>.</w:t>
      </w:r>
      <w:r w:rsidRPr="000B284B">
        <w:rPr>
          <w:lang w:val="en-US"/>
        </w:rPr>
        <w:t>com</w:t>
      </w:r>
      <w:r w:rsidRPr="006F490D">
        <w:t xml:space="preserve">/. </w:t>
      </w:r>
    </w:p>
    <w:p w14:paraId="49412904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63CF4C4D" w14:textId="77777777" w:rsidR="00C86DDA" w:rsidRPr="000B284B" w:rsidRDefault="00C86DDA" w:rsidP="00C86DDA">
      <w:pPr>
        <w:pStyle w:val="a3"/>
        <w:tabs>
          <w:tab w:val="left" w:pos="993"/>
        </w:tabs>
        <w:spacing w:line="360" w:lineRule="auto"/>
        <w:ind w:right="3" w:firstLine="674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22AF1B9D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rStyle w:val="af0"/>
          <w:color w:val="auto"/>
          <w:u w:val="none"/>
          <w:lang w:val="en-US"/>
        </w:rPr>
      </w:pPr>
      <w:r w:rsidRPr="000B284B"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32C31041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</w:p>
    <w:p w14:paraId="00536CA0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Полнотекстовые базы данных: </w:t>
      </w:r>
    </w:p>
    <w:p w14:paraId="1B7AF5E4" w14:textId="77777777" w:rsidR="00C86DDA" w:rsidRPr="006F490D" w:rsidRDefault="00C86DDA" w:rsidP="00C86DDA">
      <w:pPr>
        <w:pStyle w:val="a3"/>
        <w:spacing w:line="360" w:lineRule="auto"/>
        <w:ind w:right="3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6F490D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6F490D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6F490D">
        <w:rPr>
          <w:lang w:val="en-US"/>
        </w:rPr>
        <w:t>://</w:t>
      </w:r>
      <w:r w:rsidRPr="000B284B">
        <w:rPr>
          <w:lang w:val="en-US"/>
        </w:rPr>
        <w:t>www</w:t>
      </w:r>
      <w:r w:rsidRPr="006F490D">
        <w:rPr>
          <w:lang w:val="en-US"/>
        </w:rPr>
        <w:t>.</w:t>
      </w:r>
      <w:r w:rsidRPr="000B284B">
        <w:rPr>
          <w:lang w:val="en-US"/>
        </w:rPr>
        <w:t>book</w:t>
      </w:r>
      <w:r w:rsidRPr="006F490D">
        <w:rPr>
          <w:lang w:val="en-US"/>
        </w:rPr>
        <w:t>.</w:t>
      </w:r>
      <w:r w:rsidRPr="000B284B">
        <w:rPr>
          <w:lang w:val="en-US"/>
        </w:rPr>
        <w:t>ru</w:t>
      </w:r>
      <w:r w:rsidRPr="006F490D">
        <w:rPr>
          <w:lang w:val="en-US"/>
        </w:rPr>
        <w:t xml:space="preserve">. </w:t>
      </w:r>
    </w:p>
    <w:p w14:paraId="5737F568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18CE8D3F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lastRenderedPageBreak/>
        <w:t>3 ЭБС издательства «ИНФРА-М». URL: http://znanium.com.</w:t>
      </w:r>
    </w:p>
    <w:p w14:paraId="470D6408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67C35EF2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4D1E5429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>6 Научная электронная библиотека. URL: http://elibrary.ru/.</w:t>
      </w:r>
    </w:p>
    <w:p w14:paraId="1F8F9877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11 Описание материально-технической базы, необходимой для проведения практики </w:t>
      </w:r>
    </w:p>
    <w:p w14:paraId="62D8D276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30EF2C7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Для осуществления образовательного процесса по производственной 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5F848413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</w:p>
    <w:p w14:paraId="79CBA730" w14:textId="77777777" w:rsidR="008F1D90" w:rsidRPr="00D84195" w:rsidRDefault="008F1D90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  <w:sectPr w:rsidR="008F1D90" w:rsidRPr="00D84195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14D9D7EC" w14:textId="77777777" w:rsidR="00AB66F8" w:rsidRPr="00D84195" w:rsidRDefault="00AB66F8" w:rsidP="00AB66F8">
      <w:pPr>
        <w:pStyle w:val="a3"/>
        <w:ind w:left="4253" w:right="4455" w:firstLine="5"/>
        <w:jc w:val="center"/>
      </w:pPr>
      <w:proofErr w:type="gramStart"/>
      <w:r w:rsidRPr="00D84195">
        <w:lastRenderedPageBreak/>
        <w:t>ПРИЛОЖЕНИЕ А</w:t>
      </w:r>
      <w:proofErr w:type="gramEnd"/>
      <w:r w:rsidRPr="00D84195">
        <w:t xml:space="preserve"> Бланк договора</w:t>
      </w:r>
    </w:p>
    <w:p w14:paraId="1BEA206C" w14:textId="3C402A5F" w:rsidR="00A65C2D" w:rsidRDefault="00A65C2D" w:rsidP="00AB66F8">
      <w:pPr>
        <w:ind w:left="851" w:right="677"/>
        <w:jc w:val="center"/>
        <w:rPr>
          <w:b/>
        </w:rPr>
      </w:pPr>
      <w:r w:rsidRPr="00A65C2D">
        <w:drawing>
          <wp:inline distT="0" distB="0" distL="0" distR="0" wp14:anchorId="76B2337F" wp14:editId="4211B456">
            <wp:extent cx="6124575" cy="8410575"/>
            <wp:effectExtent l="0" t="0" r="0" b="0"/>
            <wp:docPr id="354493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AE09" w14:textId="77777777" w:rsidR="00A65C2D" w:rsidRDefault="00A65C2D" w:rsidP="00AB66F8">
      <w:pPr>
        <w:ind w:left="851" w:right="677"/>
        <w:jc w:val="center"/>
        <w:rPr>
          <w:b/>
        </w:rPr>
      </w:pPr>
    </w:p>
    <w:p w14:paraId="2F89EEE8" w14:textId="77777777" w:rsidR="00A65C2D" w:rsidRDefault="00A65C2D" w:rsidP="00AB66F8">
      <w:pPr>
        <w:ind w:left="851" w:right="677"/>
        <w:jc w:val="center"/>
        <w:rPr>
          <w:b/>
        </w:rPr>
      </w:pPr>
    </w:p>
    <w:p w14:paraId="7E6151CD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907159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2F04665" w14:textId="6F6E8A92" w:rsidR="00A65C2D" w:rsidRDefault="00A65C2D" w:rsidP="00A65C2D">
      <w:pPr>
        <w:pStyle w:val="a3"/>
        <w:spacing w:before="65"/>
        <w:ind w:left="426" w:right="1273"/>
        <w:jc w:val="center"/>
      </w:pPr>
      <w:r w:rsidRPr="00A65C2D">
        <w:lastRenderedPageBreak/>
        <w:drawing>
          <wp:inline distT="0" distB="0" distL="0" distR="0" wp14:anchorId="3796A8CE" wp14:editId="6EAC9F77">
            <wp:extent cx="6124575" cy="8410575"/>
            <wp:effectExtent l="0" t="0" r="0" b="0"/>
            <wp:docPr id="1840983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53A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7770BC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427332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8F0BD5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4143E3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B20C8C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EA0E39D" w14:textId="4C49F38A" w:rsidR="00A65C2D" w:rsidRDefault="00A65C2D" w:rsidP="00A65C2D">
      <w:pPr>
        <w:pStyle w:val="a3"/>
        <w:spacing w:before="65"/>
        <w:ind w:left="426" w:right="1273"/>
        <w:jc w:val="center"/>
      </w:pPr>
      <w:r w:rsidRPr="00A65C2D">
        <w:drawing>
          <wp:inline distT="0" distB="0" distL="0" distR="0" wp14:anchorId="3C0E6A40" wp14:editId="50F7C4E9">
            <wp:extent cx="6124575" cy="8448675"/>
            <wp:effectExtent l="0" t="0" r="0" b="0"/>
            <wp:docPr id="16234657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D1F7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C18740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2FC0E0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899145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6782F12" w14:textId="77777777" w:rsidR="00A65C2D" w:rsidRPr="00A65C2D" w:rsidRDefault="00A65C2D" w:rsidP="00A65C2D">
      <w:pPr>
        <w:numPr>
          <w:ilvl w:val="2"/>
          <w:numId w:val="45"/>
        </w:numPr>
        <w:tabs>
          <w:tab w:val="left" w:pos="707"/>
        </w:tabs>
        <w:suppressAutoHyphens/>
        <w:autoSpaceDE/>
        <w:autoSpaceDN/>
        <w:ind w:left="0"/>
        <w:jc w:val="center"/>
        <w:outlineLvl w:val="0"/>
        <w:rPr>
          <w:b/>
          <w:bCs/>
          <w:sz w:val="27"/>
          <w:szCs w:val="27"/>
          <w:lang w:eastAsia="en-US" w:bidi="ar-SA"/>
        </w:rPr>
      </w:pPr>
      <w:r w:rsidRPr="00A65C2D">
        <w:rPr>
          <w:b/>
          <w:bCs/>
          <w:sz w:val="24"/>
          <w:szCs w:val="24"/>
          <w:lang w:eastAsia="en-US" w:bidi="ar-SA"/>
        </w:rPr>
        <w:lastRenderedPageBreak/>
        <w:t xml:space="preserve">    </w:t>
      </w:r>
      <w:r w:rsidRPr="00A65C2D">
        <w:rPr>
          <w:sz w:val="24"/>
          <w:szCs w:val="24"/>
          <w:lang w:eastAsia="en-US" w:bidi="ar-SA"/>
        </w:rPr>
        <w:t>Юридические адреса и подписи</w:t>
      </w:r>
      <w:r w:rsidRPr="00A65C2D">
        <w:rPr>
          <w:spacing w:val="31"/>
          <w:sz w:val="24"/>
          <w:szCs w:val="24"/>
          <w:lang w:eastAsia="en-US" w:bidi="ar-SA"/>
        </w:rPr>
        <w:t xml:space="preserve"> </w:t>
      </w:r>
      <w:r w:rsidRPr="00A65C2D">
        <w:rPr>
          <w:sz w:val="24"/>
          <w:szCs w:val="24"/>
          <w:lang w:eastAsia="en-US" w:bidi="ar-SA"/>
        </w:rPr>
        <w:t>сторон</w:t>
      </w:r>
    </w:p>
    <w:p w14:paraId="2BB2A6DF" w14:textId="77777777" w:rsidR="00A65C2D" w:rsidRPr="00A65C2D" w:rsidRDefault="00A65C2D" w:rsidP="00A65C2D">
      <w:pPr>
        <w:tabs>
          <w:tab w:val="left" w:pos="707"/>
        </w:tabs>
        <w:suppressAutoHyphens/>
        <w:autoSpaceDE/>
        <w:autoSpaceDN/>
        <w:jc w:val="center"/>
        <w:outlineLvl w:val="0"/>
        <w:rPr>
          <w:b/>
          <w:bCs/>
          <w:sz w:val="24"/>
          <w:szCs w:val="24"/>
          <w:lang w:eastAsia="en-US" w:bidi="ar-SA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A65C2D" w:rsidRPr="00A65C2D" w14:paraId="6FF074D8" w14:textId="77777777">
        <w:trPr>
          <w:jc w:val="center"/>
        </w:trPr>
        <w:tc>
          <w:tcPr>
            <w:tcW w:w="4875" w:type="dxa"/>
          </w:tcPr>
          <w:p w14:paraId="7FB890F9" w14:textId="77777777" w:rsidR="00A65C2D" w:rsidRPr="00A65C2D" w:rsidRDefault="00A65C2D" w:rsidP="00A65C2D">
            <w:pPr>
              <w:suppressAutoHyphens/>
              <w:autoSpaceDE/>
              <w:autoSpaceDN/>
              <w:ind w:left="-142" w:right="-283"/>
              <w:jc w:val="center"/>
            </w:pPr>
            <w:r w:rsidRPr="00A65C2D"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14:paraId="669EAA19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ind w:left="-142" w:right="-283"/>
              <w:jc w:val="center"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Профильная организация</w:t>
            </w:r>
          </w:p>
        </w:tc>
      </w:tr>
      <w:tr w:rsidR="00A65C2D" w:rsidRPr="00A65C2D" w14:paraId="42D20C76" w14:textId="77777777">
        <w:trPr>
          <w:trHeight w:val="3948"/>
          <w:jc w:val="center"/>
        </w:trPr>
        <w:tc>
          <w:tcPr>
            <w:tcW w:w="4875" w:type="dxa"/>
          </w:tcPr>
          <w:p w14:paraId="76BF74A8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14:paraId="29EB4A58" w14:textId="77777777" w:rsidR="00A65C2D" w:rsidRPr="00A65C2D" w:rsidRDefault="00A65C2D" w:rsidP="00A65C2D">
            <w:pPr>
              <w:suppressAutoHyphens/>
              <w:autoSpaceDE/>
              <w:autoSpaceDN/>
              <w:jc w:val="both"/>
            </w:pPr>
            <w:r w:rsidRPr="00A65C2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A65C2D"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428FC871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210972EA" w14:textId="77777777" w:rsidR="00A65C2D" w:rsidRPr="00A65C2D" w:rsidRDefault="00A65C2D" w:rsidP="00A65C2D">
            <w:pPr>
              <w:suppressAutoHyphens/>
              <w:autoSpaceDE/>
              <w:autoSpaceDN/>
              <w:jc w:val="both"/>
            </w:pPr>
            <w:r w:rsidRPr="00A65C2D">
              <w:rPr>
                <w:sz w:val="24"/>
                <w:szCs w:val="24"/>
              </w:rPr>
              <w:t xml:space="preserve">Адрес: 350051, Краснодарский край, </w:t>
            </w:r>
            <w:r w:rsidRPr="00A65C2D"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14:paraId="028A4903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0E1FAEF1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 w:rsidRPr="00A65C2D">
              <w:rPr>
                <w:sz w:val="24"/>
                <w:szCs w:val="24"/>
              </w:rPr>
              <w:t>Финуниверситета</w:t>
            </w:r>
            <w:proofErr w:type="spellEnd"/>
            <w:r w:rsidRPr="00A65C2D">
              <w:rPr>
                <w:sz w:val="24"/>
                <w:szCs w:val="24"/>
              </w:rPr>
              <w:t xml:space="preserve">: </w:t>
            </w:r>
          </w:p>
          <w:p w14:paraId="70870587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06EC02CF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</w:pPr>
            <w:r w:rsidRPr="00A65C2D">
              <w:rPr>
                <w:sz w:val="20"/>
                <w:szCs w:val="20"/>
              </w:rPr>
              <w:t>(наименование должности)</w:t>
            </w:r>
          </w:p>
          <w:p w14:paraId="27346EE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21906EF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(фамилия, имя, отчество)</w:t>
            </w:r>
          </w:p>
          <w:p w14:paraId="3CFEA12C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0F79F6D8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(номер телефона)</w:t>
            </w:r>
          </w:p>
          <w:p w14:paraId="54FF787C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67BE19D7" w14:textId="77777777" w:rsidR="00A65C2D" w:rsidRPr="00A65C2D" w:rsidRDefault="00A65C2D" w:rsidP="00A65C2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(адрес электронной почты)</w:t>
            </w:r>
          </w:p>
          <w:p w14:paraId="02F2436C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23113272" w14:textId="77777777" w:rsidR="00A65C2D" w:rsidRPr="00A65C2D" w:rsidRDefault="00A65C2D" w:rsidP="00A65C2D">
            <w:pPr>
              <w:suppressAutoHyphens/>
              <w:autoSpaceDE/>
              <w:autoSpaceDN/>
            </w:pPr>
          </w:p>
          <w:p w14:paraId="65C8F956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6A123261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______________________          </w:t>
            </w:r>
            <w:proofErr w:type="gramStart"/>
            <w:r w:rsidRPr="00A65C2D">
              <w:rPr>
                <w:sz w:val="24"/>
                <w:szCs w:val="24"/>
              </w:rPr>
              <w:t>Э.В.</w:t>
            </w:r>
            <w:proofErr w:type="gramEnd"/>
            <w:r w:rsidRPr="00A65C2D">
              <w:rPr>
                <w:sz w:val="24"/>
                <w:szCs w:val="24"/>
              </w:rPr>
              <w:t xml:space="preserve"> Соболев</w:t>
            </w:r>
          </w:p>
          <w:p w14:paraId="5723A0C8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 xml:space="preserve">                  (подпись)</w:t>
            </w:r>
          </w:p>
          <w:p w14:paraId="0CDC07E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16"/>
                <w:szCs w:val="16"/>
              </w:rPr>
              <w:t xml:space="preserve">           </w:t>
            </w:r>
            <w:r w:rsidRPr="00A65C2D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14:paraId="7028DED2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_____________________________________</w:t>
            </w:r>
          </w:p>
          <w:p w14:paraId="6AF90251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jc w:val="center"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(наименование)</w:t>
            </w:r>
          </w:p>
          <w:p w14:paraId="6DDACA25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7D89DCDB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2CEAC1A9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45142CDD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jc w:val="center"/>
              <w:rPr>
                <w:rFonts w:cs="Tahoma"/>
                <w:lang w:eastAsia="en-US" w:bidi="ar-SA"/>
              </w:rPr>
            </w:pPr>
          </w:p>
          <w:p w14:paraId="3209E42A" w14:textId="77777777" w:rsidR="00A65C2D" w:rsidRPr="00A65C2D" w:rsidRDefault="00A65C2D" w:rsidP="00A65C2D">
            <w:pPr>
              <w:suppressAutoHyphens/>
              <w:autoSpaceDE/>
              <w:autoSpaceDN/>
              <w:rPr>
                <w:rFonts w:cs="Tahoma"/>
                <w:sz w:val="24"/>
                <w:szCs w:val="24"/>
                <w:lang w:eastAsia="en-US" w:bidi="ar-SA"/>
              </w:rPr>
            </w:pPr>
          </w:p>
          <w:p w14:paraId="4082FCD8" w14:textId="77777777" w:rsidR="00A65C2D" w:rsidRPr="00A65C2D" w:rsidRDefault="00A65C2D" w:rsidP="00A65C2D">
            <w:pPr>
              <w:suppressAutoHyphens/>
              <w:autoSpaceDE/>
              <w:autoSpaceDN/>
              <w:spacing w:before="113"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Адрес:</w:t>
            </w:r>
          </w:p>
          <w:p w14:paraId="7C2ABF49" w14:textId="77777777" w:rsidR="00A65C2D" w:rsidRPr="00A65C2D" w:rsidRDefault="00A65C2D" w:rsidP="00A65C2D">
            <w:pPr>
              <w:suppressAutoHyphens/>
              <w:autoSpaceDE/>
              <w:autoSpaceDN/>
              <w:rPr>
                <w:lang w:eastAsia="en-US" w:bidi="ar-SA"/>
              </w:rPr>
            </w:pPr>
          </w:p>
          <w:p w14:paraId="0EF9450A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0BDA4B4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Контактное лицо от Профильной организации:</w:t>
            </w:r>
          </w:p>
          <w:p w14:paraId="5087AB6E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7FC8685C" w14:textId="77777777" w:rsidR="00A65C2D" w:rsidRPr="00A65C2D" w:rsidRDefault="00A65C2D" w:rsidP="00A65C2D">
            <w:pPr>
              <w:suppressAutoHyphens/>
              <w:autoSpaceDE/>
              <w:autoSpaceDN/>
              <w:spacing w:before="57"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4658839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</w:pPr>
            <w:r w:rsidRPr="00A65C2D">
              <w:rPr>
                <w:sz w:val="20"/>
                <w:szCs w:val="20"/>
              </w:rPr>
              <w:t>(наименование должности)</w:t>
            </w:r>
          </w:p>
          <w:p w14:paraId="4CBDF0FB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2DD2A9F2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(фамилия, имя, отчество)</w:t>
            </w:r>
          </w:p>
          <w:p w14:paraId="05CE7DD0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5DBD4052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(номер телефона)</w:t>
            </w:r>
          </w:p>
          <w:p w14:paraId="405966A0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40C2E3F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(адрес электронной почты)</w:t>
            </w:r>
          </w:p>
          <w:p w14:paraId="0FB12EEA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1B617DDC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062612E7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7DAFE14F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  _____________________</w:t>
            </w:r>
          </w:p>
          <w:p w14:paraId="5F639925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 xml:space="preserve">           (</w:t>
            </w:r>
            <w:proofErr w:type="gramStart"/>
            <w:r w:rsidRPr="00A65C2D">
              <w:rPr>
                <w:sz w:val="20"/>
                <w:szCs w:val="20"/>
              </w:rPr>
              <w:t xml:space="preserve">подпись)   </w:t>
            </w:r>
            <w:proofErr w:type="gramEnd"/>
            <w:r w:rsidRPr="00A65C2D">
              <w:rPr>
                <w:sz w:val="20"/>
                <w:szCs w:val="20"/>
              </w:rPr>
              <w:t xml:space="preserve">                 (инициалы, фамилия)</w:t>
            </w:r>
          </w:p>
          <w:p w14:paraId="0AF70D9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            М.П.</w:t>
            </w:r>
          </w:p>
        </w:tc>
      </w:tr>
    </w:tbl>
    <w:p w14:paraId="3AC46F0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541F341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6684DC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E53425A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4A3061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7B217B9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041738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0C89ED3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D6FD9E7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393411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0F1782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47E785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2CC6E31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DEA84C2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CA6EF7A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822FBE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4B534F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FD07DF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FD5589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C6E5B62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F033CB9" w14:textId="6D48CC55" w:rsidR="00B50DFC" w:rsidRPr="00D84195" w:rsidRDefault="00DD11F0" w:rsidP="00B50DFC">
      <w:pPr>
        <w:pStyle w:val="a3"/>
        <w:spacing w:before="65"/>
        <w:ind w:left="1951" w:right="1273"/>
        <w:jc w:val="center"/>
      </w:pPr>
      <w:r w:rsidRPr="00D84195">
        <w:lastRenderedPageBreak/>
        <w:t>ПРИЛОЖЕНИЕ</w:t>
      </w:r>
      <w:r w:rsidR="00B50DFC" w:rsidRPr="00D84195">
        <w:t xml:space="preserve"> Б</w:t>
      </w:r>
    </w:p>
    <w:p w14:paraId="7A3D4C03" w14:textId="77777777" w:rsidR="00B50DFC" w:rsidRPr="00D84195" w:rsidRDefault="00B50DFC" w:rsidP="00A2158A">
      <w:pPr>
        <w:pStyle w:val="a3"/>
        <w:spacing w:before="1"/>
        <w:ind w:left="1950"/>
      </w:pPr>
    </w:p>
    <w:p w14:paraId="1C9A01E2" w14:textId="77777777" w:rsidR="00A2158A" w:rsidRPr="00D84195" w:rsidRDefault="00A2158A" w:rsidP="00A2158A">
      <w:pPr>
        <w:pStyle w:val="a3"/>
        <w:spacing w:before="1"/>
        <w:ind w:left="1950"/>
      </w:pPr>
      <w:r w:rsidRPr="00D84195">
        <w:t>Образец заявления о предоставлении места для прохождения практики</w:t>
      </w:r>
    </w:p>
    <w:p w14:paraId="5B46F911" w14:textId="77777777" w:rsidR="00A2158A" w:rsidRPr="00D84195" w:rsidRDefault="00A2158A" w:rsidP="00A2158A">
      <w:pPr>
        <w:pStyle w:val="a3"/>
        <w:spacing w:before="11"/>
        <w:rPr>
          <w:sz w:val="25"/>
        </w:rPr>
      </w:pPr>
    </w:p>
    <w:p w14:paraId="4CCDE355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Заведующему кафедрой </w:t>
      </w:r>
    </w:p>
    <w:p w14:paraId="11970BC6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«Экономика и финансы» </w:t>
      </w:r>
      <w:proofErr w:type="gramStart"/>
      <w:r w:rsidRPr="00D84195">
        <w:rPr>
          <w:sz w:val="28"/>
          <w:szCs w:val="28"/>
        </w:rPr>
        <w:t>Л.Л.</w:t>
      </w:r>
      <w:proofErr w:type="gramEnd"/>
      <w:r w:rsidRPr="00D84195">
        <w:rPr>
          <w:sz w:val="28"/>
          <w:szCs w:val="28"/>
        </w:rPr>
        <w:t xml:space="preserve"> Игониной</w:t>
      </w:r>
    </w:p>
    <w:p w14:paraId="6AAB60E0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обучающегося _______ курса</w:t>
      </w:r>
    </w:p>
    <w:p w14:paraId="4BB0692F" w14:textId="77777777" w:rsidR="00D758FD" w:rsidRPr="00D84195" w:rsidRDefault="00D758FD" w:rsidP="00D758FD">
      <w:pPr>
        <w:ind w:left="5387" w:right="535"/>
        <w:jc w:val="both"/>
        <w:rPr>
          <w:sz w:val="26"/>
        </w:rPr>
      </w:pPr>
      <w:r w:rsidRPr="00D84195">
        <w:rPr>
          <w:sz w:val="28"/>
          <w:szCs w:val="28"/>
        </w:rPr>
        <w:t>форма обучения</w:t>
      </w:r>
      <w:r w:rsidRPr="00D84195">
        <w:rPr>
          <w:sz w:val="26"/>
        </w:rPr>
        <w:t>________________________</w:t>
      </w:r>
    </w:p>
    <w:p w14:paraId="49C01AEC" w14:textId="77777777" w:rsidR="00D758FD" w:rsidRPr="00D84195" w:rsidRDefault="00D758FD" w:rsidP="00D758FD">
      <w:pPr>
        <w:ind w:left="5387" w:right="535"/>
        <w:jc w:val="both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(очная, очно-заочная, заочная)</w:t>
      </w:r>
    </w:p>
    <w:p w14:paraId="69D5AA52" w14:textId="77777777" w:rsidR="00D758FD" w:rsidRPr="00D84195" w:rsidRDefault="00D758FD" w:rsidP="00D758FD">
      <w:pPr>
        <w:ind w:left="5387" w:right="535"/>
        <w:rPr>
          <w:sz w:val="16"/>
          <w:szCs w:val="16"/>
        </w:rPr>
      </w:pPr>
      <w:r w:rsidRPr="00D84195">
        <w:rPr>
          <w:sz w:val="16"/>
          <w:szCs w:val="16"/>
        </w:rPr>
        <w:t>____________________________________________________________ (направление подготовки, профиль)</w:t>
      </w:r>
    </w:p>
    <w:p w14:paraId="44F3FCC8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t xml:space="preserve">__________________________________________ </w:t>
      </w:r>
      <w:r w:rsidRPr="00D84195">
        <w:rPr>
          <w:sz w:val="28"/>
          <w:szCs w:val="28"/>
        </w:rPr>
        <w:t>уровень образования           бакалавриат</w:t>
      </w:r>
    </w:p>
    <w:p w14:paraId="5F355B32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>____________________________________</w:t>
      </w:r>
    </w:p>
    <w:p w14:paraId="1CF88580" w14:textId="77777777" w:rsidR="00D758FD" w:rsidRPr="00D84195" w:rsidRDefault="00D758FD" w:rsidP="00D758FD">
      <w:pPr>
        <w:ind w:left="5387" w:right="535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(ФИО обучающегося полностью)</w:t>
      </w:r>
    </w:p>
    <w:p w14:paraId="05264E67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>____________________________________</w:t>
      </w:r>
    </w:p>
    <w:p w14:paraId="299A8329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 xml:space="preserve">моб. </w:t>
      </w:r>
      <w:proofErr w:type="gramStart"/>
      <w:r w:rsidRPr="00D84195">
        <w:rPr>
          <w:sz w:val="28"/>
          <w:szCs w:val="28"/>
        </w:rPr>
        <w:t>тел.:_</w:t>
      </w:r>
      <w:proofErr w:type="gramEnd"/>
      <w:r w:rsidRPr="00D84195">
        <w:rPr>
          <w:sz w:val="28"/>
          <w:szCs w:val="28"/>
        </w:rPr>
        <w:t>___________________________</w:t>
      </w:r>
    </w:p>
    <w:p w14:paraId="27A68926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proofErr w:type="spellStart"/>
      <w:proofErr w:type="gramStart"/>
      <w:r w:rsidRPr="00D84195">
        <w:rPr>
          <w:sz w:val="28"/>
          <w:szCs w:val="28"/>
        </w:rPr>
        <w:t>e-mail</w:t>
      </w:r>
      <w:proofErr w:type="spellEnd"/>
      <w:r w:rsidRPr="00D84195">
        <w:rPr>
          <w:sz w:val="28"/>
          <w:szCs w:val="28"/>
        </w:rPr>
        <w:t>:_</w:t>
      </w:r>
      <w:proofErr w:type="gramEnd"/>
      <w:r w:rsidRPr="00D84195">
        <w:rPr>
          <w:sz w:val="28"/>
          <w:szCs w:val="28"/>
        </w:rPr>
        <w:t>_____________________________</w:t>
      </w:r>
    </w:p>
    <w:p w14:paraId="3AE834B2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</w:p>
    <w:p w14:paraId="793A6BD9" w14:textId="77777777" w:rsidR="00D758FD" w:rsidRPr="00D84195" w:rsidRDefault="00D758FD" w:rsidP="00D758FD">
      <w:pPr>
        <w:ind w:left="4536"/>
        <w:rPr>
          <w:sz w:val="28"/>
          <w:szCs w:val="28"/>
        </w:rPr>
      </w:pPr>
    </w:p>
    <w:p w14:paraId="51486635" w14:textId="77777777" w:rsidR="00D758FD" w:rsidRPr="00D84195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6185DB30" w14:textId="77777777" w:rsidR="00D758FD" w:rsidRPr="00D84195" w:rsidRDefault="00D758FD" w:rsidP="00D758FD">
      <w:pPr>
        <w:ind w:firstLine="567"/>
      </w:pPr>
    </w:p>
    <w:p w14:paraId="6736BBC4" w14:textId="77777777" w:rsidR="00A74ECB" w:rsidRPr="00D84195" w:rsidRDefault="00A74ECB" w:rsidP="00A74ECB">
      <w:pPr>
        <w:ind w:left="1418" w:right="677" w:firstLine="708"/>
        <w:jc w:val="both"/>
      </w:pPr>
      <w:r w:rsidRPr="00D84195">
        <w:t>Прошу предоставить мне место прохождения преддипломной практики.</w:t>
      </w:r>
    </w:p>
    <w:p w14:paraId="39CE4DA8" w14:textId="77777777" w:rsidR="00A74ECB" w:rsidRPr="00D84195" w:rsidRDefault="00A74ECB" w:rsidP="00A74ECB">
      <w:pPr>
        <w:ind w:left="1418" w:right="677" w:firstLine="708"/>
        <w:jc w:val="both"/>
      </w:pPr>
    </w:p>
    <w:p w14:paraId="3A85FEBF" w14:textId="77777777" w:rsidR="00A74ECB" w:rsidRPr="00D84195" w:rsidRDefault="00A74ECB" w:rsidP="00A74ECB">
      <w:pPr>
        <w:ind w:left="1418" w:right="677"/>
      </w:pPr>
      <w:r w:rsidRPr="00D84195">
        <w:t xml:space="preserve">Тема выпускной квалификационной </w:t>
      </w:r>
      <w:proofErr w:type="gramStart"/>
      <w:r w:rsidRPr="00D84195">
        <w:t>работы:_</w:t>
      </w:r>
      <w:proofErr w:type="gramEnd"/>
      <w:r w:rsidRPr="00D84195">
        <w:t>_________________________________________</w:t>
      </w:r>
    </w:p>
    <w:p w14:paraId="418AC1A0" w14:textId="77777777" w:rsidR="00A74ECB" w:rsidRPr="00D84195" w:rsidRDefault="00A74ECB" w:rsidP="00A74ECB">
      <w:pPr>
        <w:ind w:left="1418" w:right="677"/>
      </w:pPr>
      <w:r w:rsidRPr="00D84195">
        <w:t>________________________________________________________________________________________________________________________________________________________________</w:t>
      </w:r>
    </w:p>
    <w:p w14:paraId="0332E19C" w14:textId="77777777" w:rsidR="00D758FD" w:rsidRPr="00D84195" w:rsidRDefault="00D758FD" w:rsidP="00D758FD">
      <w:pPr>
        <w:ind w:left="1418" w:right="677"/>
        <w:jc w:val="both"/>
      </w:pPr>
      <w:r w:rsidRPr="00D84195">
        <w:t>Предполагаемые базы практики: ___________________________________________________</w:t>
      </w:r>
    </w:p>
    <w:p w14:paraId="5205BFEA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41A04E39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</w:t>
      </w:r>
    </w:p>
    <w:p w14:paraId="3DE5C5DC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D84195">
        <w:rPr>
          <w:sz w:val="16"/>
          <w:szCs w:val="16"/>
        </w:rPr>
        <w:t>Финуниверситета</w:t>
      </w:r>
      <w:proofErr w:type="spellEnd"/>
      <w:r w:rsidRPr="00D84195">
        <w:rPr>
          <w:sz w:val="16"/>
          <w:szCs w:val="16"/>
        </w:rPr>
        <w:t>)</w:t>
      </w:r>
    </w:p>
    <w:p w14:paraId="32E46B01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7FE9D648" w14:textId="77777777" w:rsidR="00D758FD" w:rsidRPr="00D84195" w:rsidRDefault="00D758FD" w:rsidP="00D758FD">
      <w:pPr>
        <w:ind w:left="1418" w:right="677"/>
        <w:jc w:val="both"/>
      </w:pPr>
    </w:p>
    <w:p w14:paraId="48CE8EF4" w14:textId="77777777" w:rsidR="00D758FD" w:rsidRPr="00D84195" w:rsidRDefault="00D758FD" w:rsidP="00D758FD">
      <w:pPr>
        <w:ind w:left="1418" w:right="677"/>
        <w:jc w:val="both"/>
      </w:pPr>
      <w:r w:rsidRPr="00D84195">
        <w:t xml:space="preserve">Средний балл успеваемости по зачетной </w:t>
      </w:r>
      <w:proofErr w:type="gramStart"/>
      <w:r w:rsidR="004361A0" w:rsidRPr="00D84195">
        <w:t>книжке</w:t>
      </w:r>
      <w:proofErr w:type="gramEnd"/>
      <w:r w:rsidR="004361A0" w:rsidRPr="00D84195">
        <w:t>: _</w:t>
      </w:r>
      <w:r w:rsidRPr="00D84195">
        <w:t>_____________________________________</w:t>
      </w:r>
    </w:p>
    <w:p w14:paraId="374EF7CA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6B84CF5B" w14:textId="77777777" w:rsidR="00D758FD" w:rsidRPr="00D84195" w:rsidRDefault="00D758FD" w:rsidP="00D758FD">
      <w:pPr>
        <w:ind w:left="1418" w:right="677"/>
        <w:jc w:val="both"/>
      </w:pPr>
    </w:p>
    <w:p w14:paraId="6113C121" w14:textId="77777777" w:rsidR="00D758FD" w:rsidRPr="00D84195" w:rsidRDefault="00D758FD" w:rsidP="00D758FD">
      <w:pPr>
        <w:ind w:left="1418" w:right="677"/>
        <w:jc w:val="both"/>
      </w:pPr>
      <w:r w:rsidRPr="00D84195">
        <w:tab/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D84195">
        <w:t>т.д.</w:t>
      </w:r>
      <w:proofErr w:type="gramEnd"/>
      <w:r w:rsidRPr="00D84195">
        <w:t>)</w:t>
      </w:r>
    </w:p>
    <w:p w14:paraId="4DE4FE8E" w14:textId="77777777" w:rsidR="00D758FD" w:rsidRPr="00D84195" w:rsidRDefault="00D758FD" w:rsidP="00D758FD">
      <w:pPr>
        <w:ind w:left="1418" w:right="677"/>
        <w:jc w:val="both"/>
        <w:rPr>
          <w:sz w:val="16"/>
          <w:szCs w:val="16"/>
        </w:rPr>
      </w:pPr>
    </w:p>
    <w:p w14:paraId="6506792E" w14:textId="77777777" w:rsidR="00D758FD" w:rsidRPr="00D84195" w:rsidRDefault="00D758FD" w:rsidP="00D758FD">
      <w:pPr>
        <w:ind w:left="1418" w:right="677" w:firstLine="708"/>
        <w:jc w:val="both"/>
      </w:pPr>
      <w:r w:rsidRPr="00D84195">
        <w:t xml:space="preserve">  </w:t>
      </w:r>
    </w:p>
    <w:p w14:paraId="4463D39F" w14:textId="77777777" w:rsidR="00D758FD" w:rsidRPr="00D84195" w:rsidRDefault="00D758FD" w:rsidP="00D758FD">
      <w:pPr>
        <w:ind w:left="1418" w:right="677" w:firstLine="708"/>
        <w:jc w:val="both"/>
      </w:pPr>
    </w:p>
    <w:p w14:paraId="44BA428B" w14:textId="77777777" w:rsidR="00D758FD" w:rsidRPr="00D84195" w:rsidRDefault="00D758FD" w:rsidP="00D758FD">
      <w:pPr>
        <w:ind w:left="1418" w:right="677"/>
      </w:pPr>
    </w:p>
    <w:p w14:paraId="3897A8C9" w14:textId="77777777" w:rsidR="00D758FD" w:rsidRPr="00D84195" w:rsidRDefault="00D758FD" w:rsidP="00D758FD">
      <w:pPr>
        <w:ind w:left="1418" w:right="677"/>
      </w:pPr>
      <w:r w:rsidRPr="00D84195">
        <w:t>«___» _____________ 20__г.                                                   ___________________________</w:t>
      </w:r>
    </w:p>
    <w:p w14:paraId="2D32FC24" w14:textId="77777777" w:rsidR="00D758FD" w:rsidRPr="00D84195" w:rsidRDefault="00D758FD" w:rsidP="00D758FD">
      <w:pPr>
        <w:ind w:left="1418" w:right="677"/>
      </w:pPr>
      <w:r w:rsidRPr="00D84195">
        <w:rPr>
          <w:sz w:val="16"/>
          <w:szCs w:val="16"/>
        </w:rPr>
        <w:t xml:space="preserve">                             (</w:t>
      </w:r>
      <w:proofErr w:type="gramStart"/>
      <w:r w:rsidRPr="00D84195">
        <w:rPr>
          <w:sz w:val="16"/>
          <w:szCs w:val="16"/>
        </w:rPr>
        <w:t>дата)</w:t>
      </w:r>
      <w:r w:rsidRPr="00D84195">
        <w:t xml:space="preserve">   </w:t>
      </w:r>
      <w:proofErr w:type="gramEnd"/>
      <w:r w:rsidRPr="00D84195">
        <w:t xml:space="preserve">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17FFB1BE" w14:textId="77777777" w:rsidR="00D758FD" w:rsidRPr="00D84195" w:rsidRDefault="00D758FD" w:rsidP="00D758FD">
      <w:pPr>
        <w:ind w:left="1418" w:right="677" w:firstLine="708"/>
        <w:jc w:val="both"/>
      </w:pPr>
    </w:p>
    <w:p w14:paraId="4752967F" w14:textId="77777777" w:rsidR="00D758FD" w:rsidRPr="00D84195" w:rsidRDefault="00D758FD" w:rsidP="00D758FD">
      <w:pPr>
        <w:ind w:left="1418" w:right="677"/>
      </w:pPr>
    </w:p>
    <w:p w14:paraId="4664631F" w14:textId="77777777" w:rsidR="00D758FD" w:rsidRPr="00D84195" w:rsidRDefault="00D758FD" w:rsidP="00A2158A">
      <w:pPr>
        <w:pStyle w:val="a3"/>
        <w:spacing w:before="65"/>
        <w:ind w:left="5200"/>
      </w:pPr>
    </w:p>
    <w:p w14:paraId="143B8610" w14:textId="77777777" w:rsidR="00D758FD" w:rsidRPr="00D84195" w:rsidRDefault="00D758FD" w:rsidP="00A2158A">
      <w:pPr>
        <w:pStyle w:val="a3"/>
        <w:spacing w:before="65"/>
        <w:ind w:left="5200"/>
      </w:pPr>
    </w:p>
    <w:p w14:paraId="4A92D992" w14:textId="77777777" w:rsidR="00D758FD" w:rsidRPr="00D84195" w:rsidRDefault="00D758FD" w:rsidP="00A2158A">
      <w:pPr>
        <w:pStyle w:val="a3"/>
        <w:spacing w:before="65"/>
        <w:ind w:left="5200"/>
      </w:pPr>
    </w:p>
    <w:p w14:paraId="7EB193FF" w14:textId="77777777" w:rsidR="00D758FD" w:rsidRPr="00D84195" w:rsidRDefault="00D758FD" w:rsidP="00A2158A">
      <w:pPr>
        <w:pStyle w:val="a3"/>
        <w:spacing w:before="65"/>
        <w:ind w:left="5200"/>
      </w:pPr>
    </w:p>
    <w:p w14:paraId="7D87954B" w14:textId="77777777" w:rsidR="00D758FD" w:rsidRPr="00D84195" w:rsidRDefault="00D758FD" w:rsidP="00A2158A">
      <w:pPr>
        <w:pStyle w:val="a3"/>
        <w:spacing w:before="65"/>
        <w:ind w:left="5200"/>
      </w:pPr>
    </w:p>
    <w:p w14:paraId="55776198" w14:textId="77777777" w:rsidR="00D758FD" w:rsidRPr="00D84195" w:rsidRDefault="00D758FD" w:rsidP="00A2158A">
      <w:pPr>
        <w:pStyle w:val="a3"/>
        <w:spacing w:before="65"/>
        <w:ind w:left="5200"/>
      </w:pPr>
    </w:p>
    <w:p w14:paraId="5FE7EE17" w14:textId="77777777" w:rsidR="00A2158A" w:rsidRPr="00D84195" w:rsidRDefault="00DD11F0" w:rsidP="00A2158A">
      <w:pPr>
        <w:pStyle w:val="a3"/>
        <w:spacing w:before="65"/>
        <w:ind w:left="5200"/>
      </w:pPr>
      <w:r w:rsidRPr="00D84195">
        <w:lastRenderedPageBreak/>
        <w:t>ПРИЛОЖЕНИЕ</w:t>
      </w:r>
      <w:r w:rsidR="00A2158A" w:rsidRPr="00D84195">
        <w:t xml:space="preserve"> В</w:t>
      </w:r>
    </w:p>
    <w:p w14:paraId="5FA5DB72" w14:textId="77777777" w:rsidR="00A2158A" w:rsidRPr="00D84195" w:rsidRDefault="00A2158A" w:rsidP="0053253C">
      <w:pPr>
        <w:pStyle w:val="a3"/>
        <w:spacing w:before="2" w:line="360" w:lineRule="auto"/>
        <w:ind w:left="1242" w:right="568" w:firstLine="719"/>
        <w:jc w:val="both"/>
      </w:pPr>
      <w:r w:rsidRPr="00D84195">
        <w:t xml:space="preserve">Образец заполнения индивидуального графика прохождения </w:t>
      </w:r>
      <w:r w:rsidR="00D63A16" w:rsidRPr="00D84195">
        <w:t xml:space="preserve">преддипломной </w:t>
      </w:r>
      <w:r w:rsidRPr="00D84195">
        <w:t>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2C3B7DC6" w14:textId="77777777" w:rsidTr="00A2158A">
        <w:trPr>
          <w:trHeight w:val="1947"/>
        </w:trPr>
        <w:tc>
          <w:tcPr>
            <w:tcW w:w="10180" w:type="dxa"/>
          </w:tcPr>
          <w:p w14:paraId="78E07E40" w14:textId="77777777" w:rsidR="00A2158A" w:rsidRPr="00D84195" w:rsidRDefault="00A2158A" w:rsidP="00A2158A">
            <w:pPr>
              <w:jc w:val="center"/>
            </w:pPr>
            <w:r w:rsidRPr="00D84195">
              <w:t>ФЕДЕРАЛЬНОЕ ГОСУДАРСТВЕННОЕ ОБРАЗОВАТЕЛЬНОЕ БЮДЖЕТНОЕ УЧРЕЖДЕНИЕ ВЫСШЕГО ОБРАЗОВАНИЯ</w:t>
            </w:r>
          </w:p>
          <w:p w14:paraId="57585549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72CCAB0E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30CB3A9D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7F945CB1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 xml:space="preserve">Краснодарский филиал </w:t>
            </w:r>
            <w:proofErr w:type="spellStart"/>
            <w:r w:rsidRPr="00D84195">
              <w:rPr>
                <w:b/>
              </w:rPr>
              <w:t>Финуниверситета</w:t>
            </w:r>
            <w:proofErr w:type="spellEnd"/>
          </w:p>
          <w:p w14:paraId="79B4F353" w14:textId="77777777" w:rsidR="00A2158A" w:rsidRPr="00D84195" w:rsidRDefault="00A2158A" w:rsidP="00A2158A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2DE7AF44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0154E602" w14:textId="77777777" w:rsidR="00A2158A" w:rsidRPr="00D84195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31087C5F" w14:textId="77777777" w:rsidR="00A2158A" w:rsidRPr="00D84195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2D981158" w14:textId="77777777" w:rsidR="00A2158A" w:rsidRPr="00D84195" w:rsidRDefault="00A2158A" w:rsidP="00A2158A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обучающегося___</w:t>
      </w:r>
      <w:r w:rsidRPr="00D84195">
        <w:rPr>
          <w:sz w:val="24"/>
          <w:szCs w:val="24"/>
          <w:u w:val="single"/>
        </w:rPr>
        <w:t>4</w:t>
      </w:r>
      <w:r w:rsidRPr="00D84195">
        <w:rPr>
          <w:sz w:val="24"/>
          <w:szCs w:val="24"/>
        </w:rPr>
        <w:t>__курса</w:t>
      </w:r>
      <w:r w:rsidRPr="00D84195">
        <w:rPr>
          <w:sz w:val="24"/>
          <w:szCs w:val="24"/>
          <w:u w:val="single"/>
        </w:rPr>
        <w:t>___ КРНД</w:t>
      </w:r>
      <w:r w:rsidR="00925519">
        <w:rPr>
          <w:sz w:val="24"/>
          <w:szCs w:val="24"/>
          <w:u w:val="single"/>
        </w:rPr>
        <w:t>20</w:t>
      </w:r>
      <w:r w:rsidRPr="00D84195">
        <w:rPr>
          <w:sz w:val="24"/>
          <w:szCs w:val="24"/>
          <w:u w:val="single"/>
        </w:rPr>
        <w:t>-ЭК-</w:t>
      </w:r>
      <w:r w:rsidR="00C86DDA">
        <w:rPr>
          <w:sz w:val="24"/>
          <w:szCs w:val="24"/>
          <w:u w:val="single"/>
        </w:rPr>
        <w:t>УА</w:t>
      </w:r>
      <w:r w:rsidRPr="00D84195">
        <w:rPr>
          <w:sz w:val="24"/>
          <w:szCs w:val="24"/>
          <w:u w:val="single"/>
        </w:rPr>
        <w:t>-</w:t>
      </w:r>
      <w:r w:rsidR="009155BE">
        <w:rPr>
          <w:sz w:val="24"/>
          <w:szCs w:val="24"/>
          <w:u w:val="single"/>
        </w:rPr>
        <w:t>о</w:t>
      </w:r>
      <w:r w:rsidR="004361A0" w:rsidRPr="00D84195">
        <w:rPr>
          <w:sz w:val="24"/>
          <w:szCs w:val="24"/>
        </w:rPr>
        <w:t xml:space="preserve"> учебной</w:t>
      </w:r>
      <w:r w:rsidRPr="00D84195">
        <w:rPr>
          <w:sz w:val="24"/>
          <w:szCs w:val="24"/>
        </w:rPr>
        <w:t xml:space="preserve"> группы</w:t>
      </w:r>
    </w:p>
    <w:p w14:paraId="3DDE313A" w14:textId="77777777" w:rsidR="00A2158A" w:rsidRPr="00D84195" w:rsidRDefault="004361A0" w:rsidP="00A2158A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</w:t>
      </w:r>
      <w:r w:rsidR="00A2158A" w:rsidRPr="00D84195">
        <w:rPr>
          <w:sz w:val="24"/>
          <w:szCs w:val="24"/>
        </w:rPr>
        <w:t xml:space="preserve"> Александровича</w:t>
      </w:r>
    </w:p>
    <w:p w14:paraId="10134E82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D84195">
        <w:rPr>
          <w:sz w:val="24"/>
          <w:szCs w:val="24"/>
        </w:rPr>
        <w:t xml:space="preserve">Направление </w:t>
      </w:r>
      <w:r w:rsidR="004361A0" w:rsidRPr="00D84195">
        <w:rPr>
          <w:sz w:val="24"/>
          <w:szCs w:val="24"/>
        </w:rPr>
        <w:t>подготовки 38.03.01</w:t>
      </w:r>
      <w:r w:rsidRPr="00D84195">
        <w:rPr>
          <w:sz w:val="24"/>
          <w:szCs w:val="24"/>
          <w:u w:val="single"/>
        </w:rPr>
        <w:t xml:space="preserve"> «Экономика»</w:t>
      </w:r>
    </w:p>
    <w:p w14:paraId="4FB79782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D84195">
        <w:rPr>
          <w:sz w:val="24"/>
          <w:szCs w:val="24"/>
        </w:rPr>
        <w:t xml:space="preserve">Профиль подготовки          </w:t>
      </w:r>
      <w:r w:rsidR="00A6433B">
        <w:rPr>
          <w:sz w:val="24"/>
          <w:szCs w:val="24"/>
          <w:u w:val="single"/>
        </w:rPr>
        <w:t>Учет, анализ и аудит</w:t>
      </w:r>
    </w:p>
    <w:p w14:paraId="513C3E9A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proofErr w:type="spellStart"/>
      <w:r w:rsidRPr="00D84195">
        <w:rPr>
          <w:sz w:val="24"/>
          <w:szCs w:val="24"/>
        </w:rPr>
        <w:t>практики_____</w:t>
      </w:r>
      <w:r w:rsidRPr="00D84195">
        <w:rPr>
          <w:sz w:val="24"/>
          <w:szCs w:val="24"/>
          <w:u w:val="single"/>
        </w:rPr>
        <w:t>ООО</w:t>
      </w:r>
      <w:proofErr w:type="spellEnd"/>
      <w:r w:rsidRPr="00D84195">
        <w:rPr>
          <w:sz w:val="24"/>
          <w:szCs w:val="24"/>
          <w:u w:val="single"/>
        </w:rPr>
        <w:t xml:space="preserve"> «</w:t>
      </w:r>
      <w:r w:rsidR="004361A0" w:rsidRPr="00D84195">
        <w:rPr>
          <w:sz w:val="24"/>
          <w:szCs w:val="24"/>
          <w:u w:val="single"/>
        </w:rPr>
        <w:t>Радий»</w:t>
      </w:r>
      <w:r w:rsidR="004361A0" w:rsidRPr="00D84195">
        <w:rPr>
          <w:sz w:val="24"/>
          <w:szCs w:val="24"/>
        </w:rPr>
        <w:t xml:space="preserve"> _</w:t>
      </w:r>
      <w:r w:rsidRPr="00D84195">
        <w:rPr>
          <w:sz w:val="24"/>
          <w:szCs w:val="24"/>
        </w:rPr>
        <w:t>_________________________________</w:t>
      </w:r>
    </w:p>
    <w:p w14:paraId="0F3A74C3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Срок практики: с «__</w:t>
      </w:r>
      <w:proofErr w:type="gramStart"/>
      <w:r w:rsidRPr="00D84195">
        <w:rPr>
          <w:sz w:val="24"/>
          <w:szCs w:val="24"/>
        </w:rPr>
        <w:t>_»_</w:t>
      </w:r>
      <w:proofErr w:type="gramEnd"/>
      <w:r w:rsidRPr="00D84195">
        <w:rPr>
          <w:sz w:val="24"/>
          <w:szCs w:val="24"/>
        </w:rPr>
        <w:t>_____________20__ г. по с «___»______________20__ г.</w:t>
      </w:r>
    </w:p>
    <w:p w14:paraId="509E1602" w14:textId="77777777" w:rsidR="00654A86" w:rsidRPr="00D84195" w:rsidRDefault="00654A86" w:rsidP="000C1BA5">
      <w:pPr>
        <w:pStyle w:val="a3"/>
        <w:spacing w:line="242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8"/>
        <w:gridCol w:w="1559"/>
        <w:gridCol w:w="4111"/>
        <w:gridCol w:w="1559"/>
      </w:tblGrid>
      <w:tr w:rsidR="00654A86" w:rsidRPr="00D84195" w14:paraId="08C27BE6" w14:textId="77777777" w:rsidTr="00D03E93">
        <w:trPr>
          <w:trHeight w:val="1380"/>
        </w:trPr>
        <w:tc>
          <w:tcPr>
            <w:tcW w:w="468" w:type="dxa"/>
          </w:tcPr>
          <w:p w14:paraId="5BBF3B44" w14:textId="77777777" w:rsidR="00654A86" w:rsidRPr="00D84195" w:rsidRDefault="00A2158A" w:rsidP="002D4187">
            <w:pPr>
              <w:pStyle w:val="TableParagraph"/>
              <w:ind w:right="107"/>
              <w:jc w:val="right"/>
            </w:pPr>
            <w:r w:rsidRPr="00D84195">
              <w:t xml:space="preserve"> </w:t>
            </w:r>
            <w:r w:rsidR="00654A86" w:rsidRPr="00D84195">
              <w:t>№</w:t>
            </w:r>
          </w:p>
        </w:tc>
        <w:tc>
          <w:tcPr>
            <w:tcW w:w="2118" w:type="dxa"/>
          </w:tcPr>
          <w:p w14:paraId="52519929" w14:textId="77777777" w:rsidR="00654A86" w:rsidRPr="00D84195" w:rsidRDefault="00654A86" w:rsidP="00654A86">
            <w:pPr>
              <w:pStyle w:val="TableParagraph"/>
              <w:ind w:left="133" w:right="250"/>
              <w:jc w:val="center"/>
            </w:pPr>
            <w:r w:rsidRPr="00D84195">
              <w:t xml:space="preserve">Этапы практики по выполнению программы практики </w:t>
            </w:r>
          </w:p>
        </w:tc>
        <w:tc>
          <w:tcPr>
            <w:tcW w:w="1559" w:type="dxa"/>
          </w:tcPr>
          <w:p w14:paraId="1F6DA498" w14:textId="77777777" w:rsidR="00654A86" w:rsidRPr="00D84195" w:rsidRDefault="00654A86" w:rsidP="002D4187">
            <w:pPr>
              <w:pStyle w:val="TableParagraph"/>
              <w:ind w:right="103"/>
              <w:jc w:val="center"/>
            </w:pPr>
            <w:r w:rsidRPr="00D84195">
              <w:t>Управление, отдел</w:t>
            </w:r>
          </w:p>
        </w:tc>
        <w:tc>
          <w:tcPr>
            <w:tcW w:w="4111" w:type="dxa"/>
          </w:tcPr>
          <w:p w14:paraId="4C5027DF" w14:textId="77777777" w:rsidR="00654A86" w:rsidRPr="00D84195" w:rsidRDefault="00654A86" w:rsidP="002D4187">
            <w:pPr>
              <w:pStyle w:val="TableParagraph"/>
              <w:ind w:left="820"/>
            </w:pPr>
            <w:r w:rsidRPr="00D84195">
              <w:t>Выполняемая работа</w:t>
            </w:r>
          </w:p>
        </w:tc>
        <w:tc>
          <w:tcPr>
            <w:tcW w:w="1559" w:type="dxa"/>
          </w:tcPr>
          <w:p w14:paraId="3A1668E2" w14:textId="77777777" w:rsidR="00654A86" w:rsidRPr="00D84195" w:rsidRDefault="00654A86" w:rsidP="002D4187">
            <w:pPr>
              <w:pStyle w:val="TableParagraph"/>
              <w:ind w:left="102" w:hanging="2"/>
              <w:jc w:val="center"/>
            </w:pPr>
            <w:proofErr w:type="spellStart"/>
            <w:r w:rsidRPr="00D84195">
              <w:t>Продолжитель-ность</w:t>
            </w:r>
            <w:proofErr w:type="spellEnd"/>
            <w:r w:rsidRPr="00D84195">
              <w:t xml:space="preserve"> каждого этапа практики (количество дней)</w:t>
            </w:r>
          </w:p>
        </w:tc>
      </w:tr>
      <w:tr w:rsidR="00654A86" w:rsidRPr="00D84195" w14:paraId="53919154" w14:textId="77777777" w:rsidTr="00D03E93">
        <w:trPr>
          <w:trHeight w:val="1379"/>
        </w:trPr>
        <w:tc>
          <w:tcPr>
            <w:tcW w:w="468" w:type="dxa"/>
          </w:tcPr>
          <w:p w14:paraId="2817D935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1</w:t>
            </w:r>
          </w:p>
        </w:tc>
        <w:tc>
          <w:tcPr>
            <w:tcW w:w="2118" w:type="dxa"/>
          </w:tcPr>
          <w:p w14:paraId="35F49800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1559" w:type="dxa"/>
          </w:tcPr>
          <w:p w14:paraId="0378185D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314B4B87" w14:textId="77777777" w:rsidR="00654A86" w:rsidRPr="00D84195" w:rsidRDefault="00654A86" w:rsidP="002D4187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bookmarkStart w:id="13" w:name="_Hlk32066207"/>
            <w:r w:rsidRPr="00D84195">
              <w:t>Изучение уставных документов; организационно-правовой формы, организационной структуры, функций подразделений организации, целей,</w:t>
            </w:r>
            <w:r w:rsidRPr="00D84195">
              <w:rPr>
                <w:spacing w:val="52"/>
              </w:rPr>
              <w:t xml:space="preserve"> </w:t>
            </w:r>
            <w:r w:rsidRPr="00D84195">
              <w:t>задач и особенностей ее развития, организации работы финансовой службы.</w:t>
            </w:r>
          </w:p>
          <w:p w14:paraId="309D462C" w14:textId="77777777" w:rsidR="00654A86" w:rsidRPr="00D84195" w:rsidRDefault="00654A86" w:rsidP="002D4187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D84195">
              <w:t>Ознакомление с финансовой отчетностью организации, анализ основных экономических показателей ее деятельности организации, анализ показателей, характеризующих финансовое состояние организации.</w:t>
            </w:r>
            <w:bookmarkEnd w:id="13"/>
          </w:p>
        </w:tc>
        <w:tc>
          <w:tcPr>
            <w:tcW w:w="1559" w:type="dxa"/>
          </w:tcPr>
          <w:p w14:paraId="1C99CE71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7</w:t>
            </w:r>
          </w:p>
        </w:tc>
      </w:tr>
      <w:tr w:rsidR="00654A86" w:rsidRPr="00D84195" w14:paraId="0C275EFA" w14:textId="77777777" w:rsidTr="00D03E93">
        <w:trPr>
          <w:trHeight w:val="1118"/>
        </w:trPr>
        <w:tc>
          <w:tcPr>
            <w:tcW w:w="468" w:type="dxa"/>
          </w:tcPr>
          <w:p w14:paraId="128119E9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2</w:t>
            </w:r>
          </w:p>
        </w:tc>
        <w:tc>
          <w:tcPr>
            <w:tcW w:w="2118" w:type="dxa"/>
          </w:tcPr>
          <w:p w14:paraId="7DCBC3AD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Анализ финансово-экономических показателей деятельности</w:t>
            </w:r>
          </w:p>
          <w:p w14:paraId="0D1EC15B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организации с учетом темы ВКР</w:t>
            </w:r>
          </w:p>
        </w:tc>
        <w:tc>
          <w:tcPr>
            <w:tcW w:w="1559" w:type="dxa"/>
          </w:tcPr>
          <w:p w14:paraId="6FEC7D1F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5E890FE3" w14:textId="77777777" w:rsidR="00654A86" w:rsidRPr="00D84195" w:rsidRDefault="00654A86" w:rsidP="002D4187">
            <w:pPr>
              <w:pStyle w:val="TableParagraph"/>
              <w:ind w:left="142"/>
              <w:jc w:val="both"/>
            </w:pPr>
            <w:r w:rsidRPr="00D84195">
              <w:t>Анализ и оценка финансово-экономических показателей, характеризующих деятельность организации с учетом темы ВКР.</w:t>
            </w:r>
          </w:p>
        </w:tc>
        <w:tc>
          <w:tcPr>
            <w:tcW w:w="1559" w:type="dxa"/>
          </w:tcPr>
          <w:p w14:paraId="4B335A98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10</w:t>
            </w:r>
          </w:p>
        </w:tc>
      </w:tr>
      <w:tr w:rsidR="00654A86" w:rsidRPr="00D84195" w14:paraId="5BD4B8BB" w14:textId="77777777" w:rsidTr="00D03E93">
        <w:trPr>
          <w:trHeight w:val="980"/>
        </w:trPr>
        <w:tc>
          <w:tcPr>
            <w:tcW w:w="468" w:type="dxa"/>
          </w:tcPr>
          <w:p w14:paraId="5D73438F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3</w:t>
            </w:r>
          </w:p>
        </w:tc>
        <w:tc>
          <w:tcPr>
            <w:tcW w:w="2118" w:type="dxa"/>
          </w:tcPr>
          <w:p w14:paraId="29F39B45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Систематизация материала и подготовка отчета</w:t>
            </w:r>
          </w:p>
        </w:tc>
        <w:tc>
          <w:tcPr>
            <w:tcW w:w="1559" w:type="dxa"/>
          </w:tcPr>
          <w:p w14:paraId="01986323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4E1FEA9D" w14:textId="77777777" w:rsidR="00654A86" w:rsidRPr="00D84195" w:rsidRDefault="00654A86" w:rsidP="002D4187">
            <w:pPr>
              <w:pStyle w:val="a3"/>
              <w:jc w:val="both"/>
              <w:rPr>
                <w:sz w:val="22"/>
                <w:szCs w:val="22"/>
              </w:rPr>
            </w:pPr>
            <w:r w:rsidRPr="00D84195">
              <w:rPr>
                <w:sz w:val="22"/>
                <w:szCs w:val="22"/>
                <w:lang w:eastAsia="en-US"/>
              </w:rPr>
              <w:t>Подготовка заключения о финансовом состоянии организации с учетом темы ВКР, предложений по решению выявленных проблем.</w:t>
            </w:r>
          </w:p>
        </w:tc>
        <w:tc>
          <w:tcPr>
            <w:tcW w:w="1559" w:type="dxa"/>
          </w:tcPr>
          <w:p w14:paraId="39786C04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3</w:t>
            </w:r>
          </w:p>
        </w:tc>
      </w:tr>
    </w:tbl>
    <w:p w14:paraId="0ABFD1A0" w14:textId="77777777" w:rsidR="009155BE" w:rsidRPr="000B284B" w:rsidRDefault="009155BE" w:rsidP="009155BE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7BD9ABFB" w14:textId="77777777" w:rsidR="009155BE" w:rsidRPr="000B284B" w:rsidRDefault="009155BE" w:rsidP="009155BE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proofErr w:type="gramStart"/>
      <w:r w:rsidRPr="000B284B">
        <w:rPr>
          <w:sz w:val="24"/>
          <w:szCs w:val="24"/>
          <w:u w:val="single"/>
        </w:rPr>
        <w:t>Р.В.</w:t>
      </w:r>
      <w:proofErr w:type="gramEnd"/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68A7B99D" w14:textId="77777777" w:rsidR="009155BE" w:rsidRPr="000B284B" w:rsidRDefault="00A65C2D" w:rsidP="009155BE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1E84FA4E">
          <v:group id="Group 109" o:spid="_x0000_s1038" style="position:absolute;left:0;text-align:left;margin-left:246.4pt;margin-top:3.9pt;width:182.7pt;height:99.75pt;z-index:-2516218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="009155BE" w:rsidRPr="000B284B">
        <w:rPr>
          <w:sz w:val="20"/>
          <w:szCs w:val="20"/>
        </w:rPr>
        <w:t xml:space="preserve">подпись)   </w:t>
      </w:r>
      <w:proofErr w:type="gramEnd"/>
      <w:r w:rsidR="009155BE" w:rsidRPr="000B284B">
        <w:rPr>
          <w:sz w:val="20"/>
          <w:szCs w:val="20"/>
        </w:rPr>
        <w:t xml:space="preserve">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05889893" w14:textId="77777777" w:rsidR="009155BE" w:rsidRPr="000B284B" w:rsidRDefault="009155BE" w:rsidP="009155BE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6451FF64" w14:textId="77777777" w:rsidR="009155BE" w:rsidRPr="000B284B" w:rsidRDefault="009155BE" w:rsidP="009155BE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38BF7DD0" w14:textId="77777777" w:rsidR="009155BE" w:rsidRPr="000B284B" w:rsidRDefault="009155BE" w:rsidP="009155BE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>«</w:t>
      </w:r>
      <w:proofErr w:type="gramStart"/>
      <w:r w:rsidRPr="000B284B">
        <w:rPr>
          <w:sz w:val="24"/>
          <w:szCs w:val="24"/>
        </w:rPr>
        <w:t xml:space="preserve">Радий»   </w:t>
      </w:r>
      <w:proofErr w:type="gramEnd"/>
      <w:r w:rsidRPr="000B284B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254A7047" w14:textId="77777777" w:rsidR="009155BE" w:rsidRPr="000B284B" w:rsidRDefault="009155BE" w:rsidP="009155BE">
      <w:pPr>
        <w:ind w:left="1418"/>
        <w:rPr>
          <w:sz w:val="24"/>
          <w:szCs w:val="24"/>
        </w:rPr>
        <w:sectPr w:rsidR="009155BE" w:rsidRPr="000B284B">
          <w:footerReference w:type="default" r:id="rId38"/>
          <w:pgSz w:w="11910" w:h="16850"/>
          <w:pgMar w:top="1060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33C213DC" w14:textId="77777777" w:rsidR="009155BE" w:rsidRPr="000B284B" w:rsidRDefault="009155BE" w:rsidP="009155BE">
      <w:pPr>
        <w:pStyle w:val="a3"/>
        <w:spacing w:before="65"/>
        <w:ind w:left="1134" w:right="535"/>
        <w:jc w:val="center"/>
      </w:pPr>
    </w:p>
    <w:p w14:paraId="37809E03" w14:textId="77777777" w:rsidR="00A2158A" w:rsidRPr="00D84195" w:rsidRDefault="00DD11F0" w:rsidP="00A2158A">
      <w:pPr>
        <w:pStyle w:val="a3"/>
        <w:spacing w:before="65"/>
        <w:ind w:left="1134" w:right="535"/>
        <w:jc w:val="center"/>
      </w:pPr>
      <w:r w:rsidRPr="00D84195">
        <w:lastRenderedPageBreak/>
        <w:t>ПРИЛОЖЕНИЕ</w:t>
      </w:r>
      <w:r w:rsidR="00A2158A" w:rsidRPr="00D84195">
        <w:t xml:space="preserve"> Г</w:t>
      </w:r>
    </w:p>
    <w:p w14:paraId="5C3AB0AE" w14:textId="77777777" w:rsidR="00A2158A" w:rsidRPr="00D84195" w:rsidRDefault="00A2158A" w:rsidP="00672638">
      <w:pPr>
        <w:pStyle w:val="a3"/>
        <w:spacing w:before="1"/>
        <w:ind w:left="1134" w:right="535" w:firstLine="709"/>
        <w:jc w:val="both"/>
      </w:pPr>
      <w:r w:rsidRPr="00D84195">
        <w:t xml:space="preserve">Образец заполнения индивидуального задания на </w:t>
      </w:r>
      <w:r w:rsidR="000C1BA5" w:rsidRPr="00D84195">
        <w:t>преддипломную</w:t>
      </w:r>
      <w:r w:rsidRPr="00D84195">
        <w:rPr>
          <w:spacing w:val="62"/>
        </w:rPr>
        <w:t xml:space="preserve"> </w:t>
      </w:r>
      <w:r w:rsidRPr="00D84195">
        <w:t>практику</w:t>
      </w:r>
    </w:p>
    <w:p w14:paraId="5298EA03" w14:textId="77777777" w:rsidR="00A2158A" w:rsidRPr="00D84195" w:rsidRDefault="00A2158A" w:rsidP="00A2158A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33267A79" w14:textId="77777777" w:rsidTr="00A2158A">
        <w:trPr>
          <w:trHeight w:val="1947"/>
        </w:trPr>
        <w:tc>
          <w:tcPr>
            <w:tcW w:w="10180" w:type="dxa"/>
          </w:tcPr>
          <w:p w14:paraId="4F565705" w14:textId="77777777" w:rsidR="00A2158A" w:rsidRPr="00D84195" w:rsidRDefault="00A2158A" w:rsidP="00A2158A">
            <w:pPr>
              <w:jc w:val="center"/>
            </w:pPr>
            <w:r w:rsidRPr="00D84195">
              <w:t>ФЕДЕРАЛЬНОЕ ГОСУДАРСТВЕННОЕ ОБРАЗОВАТЕЛЬНОЕ БЮДЖЕТНОЕ УЧРЕЖДЕНИЕ ВЫСШЕГО ОБРАЗОВАНИЯ</w:t>
            </w:r>
          </w:p>
          <w:p w14:paraId="3E55442A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6824E7EE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6AE28C25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10275CDB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 xml:space="preserve">Краснодарский филиал </w:t>
            </w:r>
            <w:proofErr w:type="spellStart"/>
            <w:r w:rsidRPr="00D84195">
              <w:rPr>
                <w:b/>
              </w:rPr>
              <w:t>Финуниверситета</w:t>
            </w:r>
            <w:proofErr w:type="spellEnd"/>
          </w:p>
          <w:p w14:paraId="5122094F" w14:textId="77777777" w:rsidR="00A2158A" w:rsidRPr="00D84195" w:rsidRDefault="00A2158A" w:rsidP="00A2158A">
            <w:pPr>
              <w:jc w:val="center"/>
            </w:pPr>
            <w:r w:rsidRPr="00D84195">
              <w:t>Кафедра «Экономика и финансы»</w:t>
            </w:r>
          </w:p>
          <w:p w14:paraId="21CC0E0B" w14:textId="77777777" w:rsidR="00A2158A" w:rsidRPr="00D84195" w:rsidRDefault="00A2158A" w:rsidP="00A2158A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2C437684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66354999" w14:textId="77777777" w:rsidR="00A2158A" w:rsidRPr="00D84195" w:rsidRDefault="00A2158A" w:rsidP="00A2158A">
      <w:pPr>
        <w:ind w:left="1134" w:right="677"/>
        <w:jc w:val="center"/>
        <w:rPr>
          <w:b/>
          <w:sz w:val="24"/>
          <w:szCs w:val="24"/>
        </w:rPr>
      </w:pPr>
    </w:p>
    <w:p w14:paraId="25556407" w14:textId="77777777" w:rsidR="00A2158A" w:rsidRPr="00D84195" w:rsidRDefault="00A2158A" w:rsidP="00A2158A">
      <w:pPr>
        <w:ind w:left="1134" w:right="677"/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57EB142B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7071953A" w14:textId="77777777" w:rsidR="00A2158A" w:rsidRPr="00D84195" w:rsidRDefault="00A2158A" w:rsidP="00A2158A">
      <w:pPr>
        <w:ind w:left="1134" w:right="677"/>
        <w:rPr>
          <w:sz w:val="24"/>
          <w:szCs w:val="24"/>
        </w:rPr>
      </w:pPr>
    </w:p>
    <w:p w14:paraId="5076C995" w14:textId="77777777" w:rsidR="009155BE" w:rsidRPr="000B284B" w:rsidRDefault="009155BE" w:rsidP="009155BE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Pr="000B284B">
        <w:rPr>
          <w:sz w:val="24"/>
          <w:szCs w:val="24"/>
          <w:u w:val="single"/>
        </w:rPr>
        <w:t xml:space="preserve">4  </w:t>
      </w:r>
      <w:r w:rsidRPr="000B284B">
        <w:rPr>
          <w:sz w:val="24"/>
          <w:szCs w:val="24"/>
        </w:rPr>
        <w:t xml:space="preserve"> курса КРНД</w:t>
      </w:r>
      <w:r w:rsidR="00925519">
        <w:rPr>
          <w:sz w:val="24"/>
          <w:szCs w:val="24"/>
          <w:u w:val="single"/>
        </w:rPr>
        <w:t>20</w:t>
      </w:r>
      <w:r w:rsidRPr="000B284B">
        <w:rPr>
          <w:sz w:val="24"/>
          <w:szCs w:val="24"/>
          <w:u w:val="single"/>
        </w:rPr>
        <w:t>-ЭК-</w:t>
      </w:r>
      <w:r w:rsidR="00C86DDA">
        <w:rPr>
          <w:sz w:val="24"/>
          <w:szCs w:val="24"/>
          <w:u w:val="single"/>
        </w:rPr>
        <w:t>УА</w:t>
      </w:r>
      <w:r w:rsidRPr="000B284B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о</w:t>
      </w:r>
      <w:r w:rsidRPr="00290281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7820282D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</w:p>
    <w:p w14:paraId="04B23864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442A197D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</w:p>
    <w:p w14:paraId="1E209CFD" w14:textId="77777777" w:rsidR="00A2158A" w:rsidRPr="00D84195" w:rsidRDefault="00A2158A" w:rsidP="00A2158A">
      <w:pPr>
        <w:pStyle w:val="ab"/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Направление подготовки «Экономика», профиль «</w:t>
      </w:r>
      <w:r w:rsidR="00A6433B">
        <w:rPr>
          <w:sz w:val="24"/>
          <w:szCs w:val="24"/>
        </w:rPr>
        <w:t>Учет, анализ и аудит</w:t>
      </w:r>
      <w:r w:rsidRPr="00D84195">
        <w:rPr>
          <w:sz w:val="24"/>
          <w:szCs w:val="24"/>
        </w:rPr>
        <w:t>»</w:t>
      </w:r>
    </w:p>
    <w:p w14:paraId="643361D0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</w:p>
    <w:p w14:paraId="223C427B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7CCF1AF5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</w:p>
    <w:p w14:paraId="304A24A3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276C4FF7" w14:textId="77777777" w:rsidR="00A2158A" w:rsidRPr="00D84195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A2158A" w:rsidRPr="00D84195" w14:paraId="0ED994DE" w14:textId="77777777" w:rsidTr="00A2158A">
        <w:tc>
          <w:tcPr>
            <w:tcW w:w="851" w:type="dxa"/>
          </w:tcPr>
          <w:p w14:paraId="01448CE7" w14:textId="77777777" w:rsidR="00A2158A" w:rsidRPr="00D84195" w:rsidRDefault="00A2158A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3DDE290C" w14:textId="77777777" w:rsidR="00A2158A" w:rsidRPr="00D84195" w:rsidRDefault="00A2158A" w:rsidP="00A2158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D03E93" w:rsidRPr="00D84195" w14:paraId="45BF7F06" w14:textId="77777777" w:rsidTr="00A2158A">
        <w:tc>
          <w:tcPr>
            <w:tcW w:w="851" w:type="dxa"/>
          </w:tcPr>
          <w:p w14:paraId="4C30CFFB" w14:textId="77777777" w:rsidR="00D03E93" w:rsidRPr="00D84195" w:rsidRDefault="00D03E93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7A7A707" w14:textId="77777777" w:rsidR="00D03E93" w:rsidRPr="00D84195" w:rsidRDefault="00D03E93" w:rsidP="002D418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D03E93" w:rsidRPr="00D84195" w14:paraId="203CE0D7" w14:textId="77777777" w:rsidTr="00A2158A">
        <w:tc>
          <w:tcPr>
            <w:tcW w:w="851" w:type="dxa"/>
          </w:tcPr>
          <w:p w14:paraId="5E78EDF5" w14:textId="77777777" w:rsidR="00D03E93" w:rsidRPr="00D84195" w:rsidRDefault="00D03E93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04DB59B" w14:textId="77777777" w:rsidR="00D03E93" w:rsidRPr="00D84195" w:rsidRDefault="00D03E93" w:rsidP="002D418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Анализ управления финансовой устойчивостью предприятия ООО «Радий». Разработка предложений</w:t>
            </w:r>
            <w:r w:rsidRPr="00D84195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D84195">
              <w:rPr>
                <w:sz w:val="24"/>
                <w:szCs w:val="24"/>
              </w:rPr>
              <w:t>управления финансовой устойчивостью предприятия ООО «Радий».</w:t>
            </w:r>
          </w:p>
        </w:tc>
      </w:tr>
    </w:tbl>
    <w:p w14:paraId="5A8A504D" w14:textId="77777777" w:rsidR="00A2158A" w:rsidRPr="00D84195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07377CA8" w14:textId="77777777" w:rsidR="00A2158A" w:rsidRPr="00D84195" w:rsidRDefault="00A2158A" w:rsidP="00A2158A">
      <w:pPr>
        <w:ind w:left="1134" w:right="677"/>
        <w:rPr>
          <w:sz w:val="24"/>
          <w:szCs w:val="24"/>
        </w:rPr>
      </w:pPr>
    </w:p>
    <w:p w14:paraId="76B5F4F9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3D83DA49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0659F6AB" w14:textId="77777777" w:rsidR="009155BE" w:rsidRPr="00F0596D" w:rsidRDefault="009155BE" w:rsidP="009155BE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4458B0EC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</w:p>
    <w:p w14:paraId="19882D6C" w14:textId="77777777" w:rsidR="009155BE" w:rsidRPr="00F0596D" w:rsidRDefault="009155BE" w:rsidP="009155BE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184339FD" w14:textId="77777777" w:rsidR="009155BE" w:rsidRPr="00F0596D" w:rsidRDefault="00A65C2D" w:rsidP="009155BE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6E833D74">
          <v:group id="Group 95" o:spid="_x0000_s1041" style="position:absolute;left:0;text-align:left;margin-left:243.9pt;margin-top:8pt;width:182.7pt;height:99.75pt;z-index:-25161984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61469C3" w14:textId="77777777" w:rsidR="009155BE" w:rsidRPr="00F0596D" w:rsidRDefault="009155BE" w:rsidP="009155BE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382A494A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494A617E" w14:textId="77777777" w:rsidR="009155BE" w:rsidRPr="00F0596D" w:rsidRDefault="009155BE" w:rsidP="009155BE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458AEECC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</w:p>
    <w:p w14:paraId="7DF7E1A5" w14:textId="77777777" w:rsidR="009155BE" w:rsidRPr="00F0596D" w:rsidRDefault="009155BE" w:rsidP="009155BE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29987978" w14:textId="77777777" w:rsidR="00A2158A" w:rsidRPr="00D84195" w:rsidRDefault="00DD11F0" w:rsidP="00A2158A">
      <w:pPr>
        <w:pStyle w:val="a3"/>
        <w:spacing w:before="65"/>
        <w:ind w:left="1951" w:right="565"/>
        <w:jc w:val="center"/>
      </w:pPr>
      <w:r w:rsidRPr="00D84195">
        <w:t>ПРИЛОЖЕНИЕ</w:t>
      </w:r>
      <w:r w:rsidR="00A2158A" w:rsidRPr="00D84195">
        <w:t xml:space="preserve"> Д</w:t>
      </w:r>
    </w:p>
    <w:p w14:paraId="5978B441" w14:textId="77777777" w:rsidR="00A2158A" w:rsidRPr="00D84195" w:rsidRDefault="00A2158A" w:rsidP="00D61A29">
      <w:pPr>
        <w:pStyle w:val="a3"/>
        <w:tabs>
          <w:tab w:val="left" w:pos="1418"/>
        </w:tabs>
        <w:spacing w:before="163"/>
        <w:ind w:left="1134" w:right="677" w:firstLine="708"/>
        <w:jc w:val="both"/>
      </w:pPr>
      <w:r w:rsidRPr="00D84195">
        <w:t xml:space="preserve">Образец титульного листа дневника по </w:t>
      </w:r>
      <w:r w:rsidR="00D63A16" w:rsidRPr="00D84195">
        <w:t xml:space="preserve">преддипломной </w:t>
      </w:r>
      <w:r w:rsidRPr="00D84195">
        <w:t>практике</w:t>
      </w:r>
    </w:p>
    <w:p w14:paraId="06A7FC48" w14:textId="77777777" w:rsidR="00A2158A" w:rsidRPr="00D84195" w:rsidRDefault="00A2158A" w:rsidP="00A2158A">
      <w:pPr>
        <w:pStyle w:val="a3"/>
        <w:spacing w:before="11"/>
        <w:rPr>
          <w:sz w:val="35"/>
        </w:rPr>
      </w:pPr>
    </w:p>
    <w:p w14:paraId="75860163" w14:textId="77777777" w:rsidR="00A2158A" w:rsidRPr="00D84195" w:rsidRDefault="00A2158A" w:rsidP="00D94A49">
      <w:pPr>
        <w:ind w:left="1097" w:right="535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30F02BC0" w14:textId="77777777" w:rsidR="00A2158A" w:rsidRPr="00D84195" w:rsidRDefault="00A2158A" w:rsidP="00A2158A">
      <w:pPr>
        <w:pStyle w:val="11"/>
        <w:spacing w:before="4" w:line="322" w:lineRule="exact"/>
        <w:ind w:right="1273"/>
      </w:pPr>
      <w:r w:rsidRPr="00D84195">
        <w:t>ФИНАНСОВЫЙ УНИВЕРСИТЕТ</w:t>
      </w:r>
    </w:p>
    <w:p w14:paraId="08CB371A" w14:textId="77777777" w:rsidR="00A2158A" w:rsidRPr="00D84195" w:rsidRDefault="00A2158A" w:rsidP="00A2158A">
      <w:pPr>
        <w:spacing w:line="322" w:lineRule="exact"/>
        <w:ind w:left="1951" w:right="1278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770D8575" w14:textId="77777777" w:rsidR="00A2158A" w:rsidRPr="00D84195" w:rsidRDefault="00A2158A" w:rsidP="00A2158A">
      <w:pPr>
        <w:ind w:left="1951" w:right="127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5CC5CF5D" w14:textId="77777777" w:rsidR="00A2158A" w:rsidRPr="00D84195" w:rsidRDefault="00A2158A" w:rsidP="00A2158A">
      <w:pPr>
        <w:pStyle w:val="a3"/>
        <w:spacing w:before="1"/>
        <w:rPr>
          <w:b/>
        </w:rPr>
      </w:pPr>
    </w:p>
    <w:p w14:paraId="2BB11859" w14:textId="77777777" w:rsidR="00A2158A" w:rsidRPr="00D84195" w:rsidRDefault="00A2158A" w:rsidP="00A2158A">
      <w:pPr>
        <w:spacing w:before="1"/>
        <w:ind w:left="1951" w:right="1277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43FFE7F2" w14:textId="77777777" w:rsidR="00A2158A" w:rsidRPr="00D84195" w:rsidRDefault="00A2158A" w:rsidP="00A2158A">
      <w:pPr>
        <w:pStyle w:val="a3"/>
        <w:spacing w:before="6"/>
        <w:rPr>
          <w:b/>
          <w:sz w:val="27"/>
        </w:rPr>
      </w:pPr>
    </w:p>
    <w:p w14:paraId="4B72120B" w14:textId="77777777" w:rsidR="00A2158A" w:rsidRPr="00D84195" w:rsidRDefault="00A2158A" w:rsidP="00A2158A">
      <w:pPr>
        <w:pStyle w:val="a3"/>
        <w:ind w:left="1951" w:right="1275"/>
        <w:jc w:val="center"/>
      </w:pPr>
      <w:r w:rsidRPr="00D84195">
        <w:t>Кафедра «Экономика и финансы»</w:t>
      </w:r>
    </w:p>
    <w:p w14:paraId="722B15BF" w14:textId="77777777" w:rsidR="00A2158A" w:rsidRPr="00D84195" w:rsidRDefault="00A2158A" w:rsidP="00A2158A">
      <w:pPr>
        <w:pStyle w:val="a3"/>
        <w:rPr>
          <w:sz w:val="30"/>
        </w:rPr>
      </w:pPr>
    </w:p>
    <w:p w14:paraId="79EE33D9" w14:textId="77777777" w:rsidR="00A2158A" w:rsidRPr="00D84195" w:rsidRDefault="00A2158A" w:rsidP="00A2158A">
      <w:pPr>
        <w:pStyle w:val="a3"/>
        <w:rPr>
          <w:sz w:val="30"/>
        </w:rPr>
      </w:pPr>
    </w:p>
    <w:p w14:paraId="42480896" w14:textId="77777777" w:rsidR="00A2158A" w:rsidRPr="00D84195" w:rsidRDefault="00A2158A" w:rsidP="00A2158A">
      <w:pPr>
        <w:pStyle w:val="a3"/>
        <w:rPr>
          <w:sz w:val="30"/>
        </w:rPr>
      </w:pPr>
    </w:p>
    <w:p w14:paraId="607E4CF7" w14:textId="77777777" w:rsidR="00A2158A" w:rsidRPr="00D84195" w:rsidRDefault="00A2158A" w:rsidP="00A2158A">
      <w:pPr>
        <w:pStyle w:val="a3"/>
        <w:rPr>
          <w:sz w:val="30"/>
        </w:rPr>
      </w:pPr>
    </w:p>
    <w:p w14:paraId="685B7DD7" w14:textId="77777777" w:rsidR="00A2158A" w:rsidRPr="00D84195" w:rsidRDefault="00A2158A" w:rsidP="00A2158A">
      <w:pPr>
        <w:pStyle w:val="a3"/>
        <w:rPr>
          <w:sz w:val="30"/>
        </w:rPr>
      </w:pPr>
    </w:p>
    <w:p w14:paraId="18F78058" w14:textId="77777777" w:rsidR="00A2158A" w:rsidRPr="00D84195" w:rsidRDefault="00A2158A" w:rsidP="00A2158A">
      <w:pPr>
        <w:pStyle w:val="a3"/>
        <w:spacing w:before="6"/>
        <w:rPr>
          <w:sz w:val="24"/>
        </w:rPr>
      </w:pPr>
    </w:p>
    <w:p w14:paraId="6A035E46" w14:textId="77777777" w:rsidR="00A2158A" w:rsidRPr="00D84195" w:rsidRDefault="00A2158A" w:rsidP="00A2158A">
      <w:pPr>
        <w:pStyle w:val="11"/>
        <w:ind w:right="1274"/>
      </w:pPr>
      <w:r w:rsidRPr="00D84195">
        <w:t>ДНЕВНИК</w:t>
      </w:r>
    </w:p>
    <w:p w14:paraId="1E448703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45FC40ED" w14:textId="77777777" w:rsidR="00A2158A" w:rsidRPr="00D84195" w:rsidRDefault="00A2158A" w:rsidP="00A2158A">
      <w:pPr>
        <w:ind w:left="1951" w:right="1274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 xml:space="preserve">по </w:t>
      </w:r>
      <w:r w:rsidR="00D63A16" w:rsidRPr="00D84195">
        <w:rPr>
          <w:b/>
          <w:sz w:val="28"/>
          <w:szCs w:val="28"/>
        </w:rPr>
        <w:t xml:space="preserve">преддипломной </w:t>
      </w:r>
      <w:r w:rsidRPr="00D84195">
        <w:rPr>
          <w:b/>
          <w:sz w:val="28"/>
          <w:szCs w:val="28"/>
        </w:rPr>
        <w:t>практике</w:t>
      </w:r>
    </w:p>
    <w:p w14:paraId="79539ED5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1801504F" w14:textId="77777777" w:rsidR="009155BE" w:rsidRPr="000B284B" w:rsidRDefault="009155BE" w:rsidP="009155BE">
      <w:pPr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обучающегося   </w:t>
      </w:r>
      <w:r w:rsidRPr="000B284B">
        <w:rPr>
          <w:sz w:val="28"/>
          <w:szCs w:val="28"/>
          <w:u w:val="single"/>
        </w:rPr>
        <w:t xml:space="preserve">4  </w:t>
      </w:r>
      <w:r w:rsidRPr="000B284B">
        <w:rPr>
          <w:sz w:val="28"/>
          <w:szCs w:val="28"/>
        </w:rPr>
        <w:t xml:space="preserve"> курса КРНД</w:t>
      </w:r>
      <w:r w:rsidR="00925519">
        <w:rPr>
          <w:sz w:val="28"/>
          <w:szCs w:val="28"/>
          <w:u w:val="single"/>
        </w:rPr>
        <w:t>20</w:t>
      </w:r>
      <w:r w:rsidRPr="000B284B">
        <w:rPr>
          <w:sz w:val="28"/>
          <w:szCs w:val="28"/>
          <w:u w:val="single"/>
        </w:rPr>
        <w:t>-ЭК-</w:t>
      </w:r>
      <w:r w:rsidR="00C86DDA">
        <w:rPr>
          <w:sz w:val="28"/>
          <w:szCs w:val="28"/>
          <w:u w:val="single"/>
        </w:rPr>
        <w:t>УА</w:t>
      </w:r>
      <w:r w:rsidRPr="000B284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r w:rsidRPr="005D4577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учебной группы</w:t>
      </w:r>
    </w:p>
    <w:p w14:paraId="0572B527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1C9C5377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343ABBD8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4C452F79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153B2547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</w:p>
    <w:p w14:paraId="1911D2FC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профиль «</w:t>
      </w:r>
      <w:r w:rsidR="00A6433B">
        <w:rPr>
          <w:sz w:val="28"/>
          <w:szCs w:val="28"/>
        </w:rPr>
        <w:t>Учет, анализ и аудит</w:t>
      </w:r>
      <w:r w:rsidRPr="00D84195">
        <w:rPr>
          <w:sz w:val="28"/>
          <w:szCs w:val="28"/>
        </w:rPr>
        <w:t>»</w:t>
      </w:r>
    </w:p>
    <w:p w14:paraId="5BD7DE3E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0375E26B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5C7BD9F1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1664DFCD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36EA6881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59B7FD12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02747E13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4A154CE8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2E344E5B" w14:textId="77777777" w:rsidR="00A2158A" w:rsidRPr="00D84195" w:rsidRDefault="00A2158A" w:rsidP="00A2158A">
      <w:pPr>
        <w:pStyle w:val="a3"/>
        <w:spacing w:before="9"/>
        <w:rPr>
          <w:b/>
          <w:sz w:val="43"/>
        </w:rPr>
      </w:pPr>
    </w:p>
    <w:p w14:paraId="27AEBD05" w14:textId="77777777" w:rsidR="009751E5" w:rsidRPr="00D84195" w:rsidRDefault="00A2158A" w:rsidP="00D03E93">
      <w:pPr>
        <w:pStyle w:val="a3"/>
        <w:ind w:left="1951" w:right="1277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9155BE">
        <w:t>__</w:t>
      </w:r>
      <w:r w:rsidR="009751E5" w:rsidRPr="00D84195">
        <w:br w:type="page"/>
      </w:r>
    </w:p>
    <w:p w14:paraId="759638FD" w14:textId="77777777" w:rsidR="00A2158A" w:rsidRPr="00D84195" w:rsidRDefault="00A2158A" w:rsidP="00D61A29">
      <w:pPr>
        <w:pStyle w:val="a3"/>
        <w:ind w:left="1276" w:right="677" w:firstLine="675"/>
        <w:jc w:val="both"/>
      </w:pPr>
      <w:r w:rsidRPr="00D84195">
        <w:lastRenderedPageBreak/>
        <w:t xml:space="preserve">Образец второго листа дневника по </w:t>
      </w:r>
      <w:r w:rsidR="00D63A16" w:rsidRPr="00D84195">
        <w:t xml:space="preserve">преддипломной </w:t>
      </w:r>
      <w:r w:rsidRPr="00D84195">
        <w:t>практике</w:t>
      </w:r>
    </w:p>
    <w:p w14:paraId="1F152963" w14:textId="77777777" w:rsidR="00A2158A" w:rsidRPr="00D84195" w:rsidRDefault="00A2158A" w:rsidP="00A2158A">
      <w:pPr>
        <w:pStyle w:val="a3"/>
        <w:spacing w:before="1"/>
        <w:rPr>
          <w:sz w:val="42"/>
        </w:rPr>
      </w:pPr>
    </w:p>
    <w:p w14:paraId="09E18EF7" w14:textId="77777777" w:rsidR="00A2158A" w:rsidRPr="00D84195" w:rsidRDefault="00A2158A" w:rsidP="00A2158A">
      <w:pPr>
        <w:pStyle w:val="a3"/>
        <w:ind w:left="1276"/>
      </w:pPr>
      <w:r w:rsidRPr="00D84195">
        <w:t>Место прохождения практики   ООО «Радий»</w:t>
      </w:r>
    </w:p>
    <w:p w14:paraId="2D363E99" w14:textId="77777777" w:rsidR="00A2158A" w:rsidRPr="00D84195" w:rsidRDefault="00A2158A" w:rsidP="00A2158A">
      <w:pPr>
        <w:pStyle w:val="a3"/>
        <w:ind w:left="1276"/>
      </w:pPr>
    </w:p>
    <w:p w14:paraId="150C3526" w14:textId="77777777" w:rsidR="00A2158A" w:rsidRPr="00D84195" w:rsidRDefault="00A2158A" w:rsidP="00A2158A">
      <w:pPr>
        <w:pStyle w:val="a3"/>
        <w:ind w:left="1276" w:right="818"/>
        <w:jc w:val="both"/>
      </w:pPr>
      <w:r w:rsidRPr="00D84195">
        <w:t xml:space="preserve">Срок практики с «___» ___________20___ г. </w:t>
      </w:r>
      <w:r w:rsidR="004361A0" w:rsidRPr="00D84195">
        <w:t>по «</w:t>
      </w:r>
      <w:r w:rsidRPr="00D84195">
        <w:t>__» ______________20___ г.</w:t>
      </w:r>
    </w:p>
    <w:p w14:paraId="105FA3D0" w14:textId="77777777" w:rsidR="00A2158A" w:rsidRPr="00D84195" w:rsidRDefault="00A2158A" w:rsidP="00A2158A">
      <w:pPr>
        <w:pStyle w:val="a3"/>
        <w:ind w:left="1276" w:right="818"/>
        <w:jc w:val="both"/>
      </w:pPr>
    </w:p>
    <w:p w14:paraId="401C0E19" w14:textId="77777777" w:rsidR="00A2158A" w:rsidRPr="00D84195" w:rsidRDefault="00A2158A" w:rsidP="00A2158A">
      <w:pPr>
        <w:pStyle w:val="a3"/>
        <w:ind w:left="1276" w:right="818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0F559D04" w14:textId="77777777" w:rsidR="00A2158A" w:rsidRPr="00D84195" w:rsidRDefault="00A2158A" w:rsidP="00A2158A">
      <w:pPr>
        <w:pStyle w:val="a3"/>
        <w:ind w:left="1276" w:right="818"/>
        <w:jc w:val="both"/>
      </w:pPr>
    </w:p>
    <w:p w14:paraId="62756450" w14:textId="77777777" w:rsidR="00A2158A" w:rsidRPr="00D84195" w:rsidRDefault="00A2158A" w:rsidP="00D94A49">
      <w:pPr>
        <w:pStyle w:val="a3"/>
        <w:ind w:left="1276" w:right="535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Pr="00D84195">
        <w:t>_______________________________</w:t>
      </w:r>
    </w:p>
    <w:p w14:paraId="4C96444D" w14:textId="77777777" w:rsidR="00A2158A" w:rsidRPr="00D84195" w:rsidRDefault="00A2158A" w:rsidP="00A2158A">
      <w:pPr>
        <w:pStyle w:val="a3"/>
        <w:spacing w:before="7"/>
      </w:pPr>
    </w:p>
    <w:p w14:paraId="3BC725C0" w14:textId="77777777" w:rsidR="00A2158A" w:rsidRPr="00D84195" w:rsidRDefault="00A2158A" w:rsidP="00A2158A">
      <w:pPr>
        <w:pStyle w:val="a3"/>
        <w:spacing w:before="65"/>
        <w:ind w:left="993" w:right="677"/>
        <w:jc w:val="center"/>
      </w:pPr>
      <w:r w:rsidRPr="00D84195">
        <w:t>УЧЕТ ВЫПОЛНЕННОЙ РАБОТЫ</w:t>
      </w:r>
    </w:p>
    <w:p w14:paraId="6200002E" w14:textId="77777777" w:rsidR="00A2158A" w:rsidRPr="00D84195" w:rsidRDefault="00A2158A" w:rsidP="00A2158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A2158A" w:rsidRPr="00D84195" w14:paraId="03D65D2B" w14:textId="77777777" w:rsidTr="00A2158A">
        <w:trPr>
          <w:trHeight w:val="642"/>
        </w:trPr>
        <w:tc>
          <w:tcPr>
            <w:tcW w:w="1406" w:type="dxa"/>
          </w:tcPr>
          <w:p w14:paraId="3513BEDA" w14:textId="77777777" w:rsidR="00A2158A" w:rsidRPr="00D84195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518D7860" w14:textId="77777777" w:rsidR="00A2158A" w:rsidRPr="00D84195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3B4FEA25" w14:textId="77777777" w:rsidR="00A2158A" w:rsidRPr="00D84195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D84195">
              <w:rPr>
                <w:sz w:val="28"/>
              </w:rPr>
              <w:t xml:space="preserve">Отметка о выполнении работы </w:t>
            </w:r>
            <w:r w:rsidRPr="00D84195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A2158A" w:rsidRPr="00D84195" w14:paraId="541B05BD" w14:textId="77777777" w:rsidTr="00A2158A">
        <w:trPr>
          <w:trHeight w:val="261"/>
        </w:trPr>
        <w:tc>
          <w:tcPr>
            <w:tcW w:w="1406" w:type="dxa"/>
          </w:tcPr>
          <w:p w14:paraId="51C0F849" w14:textId="77777777" w:rsidR="00A2158A" w:rsidRPr="00D84195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7301F52A" w14:textId="77777777" w:rsidR="00A2158A" w:rsidRPr="00D84195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2D2734A2" w14:textId="77777777" w:rsidR="00A2158A" w:rsidRPr="00D84195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3</w:t>
            </w:r>
          </w:p>
        </w:tc>
      </w:tr>
      <w:tr w:rsidR="00A2158A" w:rsidRPr="00D84195" w14:paraId="0CB2215F" w14:textId="77777777" w:rsidTr="00A2158A">
        <w:trPr>
          <w:trHeight w:val="323"/>
        </w:trPr>
        <w:tc>
          <w:tcPr>
            <w:tcW w:w="1406" w:type="dxa"/>
          </w:tcPr>
          <w:p w14:paraId="2BB80A2A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E6AB35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E6DFDE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07E7F11E" w14:textId="77777777" w:rsidTr="00A2158A">
        <w:trPr>
          <w:trHeight w:val="321"/>
        </w:trPr>
        <w:tc>
          <w:tcPr>
            <w:tcW w:w="1406" w:type="dxa"/>
          </w:tcPr>
          <w:p w14:paraId="28B6F1A2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D60AF9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13C0DB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555F9264" w14:textId="77777777" w:rsidTr="00A2158A">
        <w:trPr>
          <w:trHeight w:val="321"/>
        </w:trPr>
        <w:tc>
          <w:tcPr>
            <w:tcW w:w="1406" w:type="dxa"/>
          </w:tcPr>
          <w:p w14:paraId="6819BD2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E795B6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0B5468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1A453C97" w14:textId="77777777" w:rsidTr="00A2158A">
        <w:trPr>
          <w:trHeight w:val="321"/>
        </w:trPr>
        <w:tc>
          <w:tcPr>
            <w:tcW w:w="1406" w:type="dxa"/>
          </w:tcPr>
          <w:p w14:paraId="4E7FEF0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D00C9B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424633F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473A94B5" w14:textId="77777777" w:rsidTr="00A2158A">
        <w:trPr>
          <w:trHeight w:val="323"/>
        </w:trPr>
        <w:tc>
          <w:tcPr>
            <w:tcW w:w="1406" w:type="dxa"/>
          </w:tcPr>
          <w:p w14:paraId="6D3231D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9AFD04A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8D67B0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2ADB1F63" w14:textId="77777777" w:rsidTr="00A2158A">
        <w:trPr>
          <w:trHeight w:val="321"/>
        </w:trPr>
        <w:tc>
          <w:tcPr>
            <w:tcW w:w="1406" w:type="dxa"/>
          </w:tcPr>
          <w:p w14:paraId="2D67C37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0C177CF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91DE4B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53FD6A00" w14:textId="77777777" w:rsidTr="00A2158A">
        <w:trPr>
          <w:trHeight w:val="321"/>
        </w:trPr>
        <w:tc>
          <w:tcPr>
            <w:tcW w:w="1406" w:type="dxa"/>
          </w:tcPr>
          <w:p w14:paraId="334FEA13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BD3B994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483165B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6EEDADC8" w14:textId="77777777" w:rsidTr="00A2158A">
        <w:trPr>
          <w:trHeight w:val="324"/>
        </w:trPr>
        <w:tc>
          <w:tcPr>
            <w:tcW w:w="1406" w:type="dxa"/>
          </w:tcPr>
          <w:p w14:paraId="3BD86864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8299326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DFF1C4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7406A559" w14:textId="77777777" w:rsidTr="00A2158A">
        <w:trPr>
          <w:trHeight w:val="321"/>
        </w:trPr>
        <w:tc>
          <w:tcPr>
            <w:tcW w:w="1406" w:type="dxa"/>
          </w:tcPr>
          <w:p w14:paraId="2F30BC9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BBF5B6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722258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28399B6E" w14:textId="77777777" w:rsidTr="00A2158A">
        <w:trPr>
          <w:trHeight w:val="323"/>
        </w:trPr>
        <w:tc>
          <w:tcPr>
            <w:tcW w:w="1406" w:type="dxa"/>
          </w:tcPr>
          <w:p w14:paraId="3E024A88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8F21F5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BA947EF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</w:tbl>
    <w:p w14:paraId="450C8B53" w14:textId="77777777" w:rsidR="00A2158A" w:rsidRPr="00D84195" w:rsidRDefault="00A2158A" w:rsidP="00A2158A">
      <w:pPr>
        <w:rPr>
          <w:sz w:val="24"/>
        </w:rPr>
      </w:pPr>
    </w:p>
    <w:p w14:paraId="0D49CA1E" w14:textId="77777777" w:rsidR="00A2158A" w:rsidRPr="00D84195" w:rsidRDefault="00A2158A" w:rsidP="00A2158A">
      <w:pPr>
        <w:ind w:left="1276"/>
        <w:rPr>
          <w:sz w:val="28"/>
          <w:szCs w:val="28"/>
        </w:rPr>
      </w:pPr>
      <w:r w:rsidRPr="00D84195">
        <w:rPr>
          <w:sz w:val="28"/>
          <w:szCs w:val="28"/>
        </w:rPr>
        <w:t>Руководитель практики от организации            _________          _______________</w:t>
      </w:r>
    </w:p>
    <w:p w14:paraId="62DBA801" w14:textId="77777777" w:rsidR="00A2158A" w:rsidRPr="00D84195" w:rsidRDefault="00A2158A" w:rsidP="00A2158A">
      <w:pPr>
        <w:ind w:left="1134" w:right="677"/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D84195">
        <w:rPr>
          <w:sz w:val="20"/>
          <w:szCs w:val="20"/>
        </w:rPr>
        <w:t xml:space="preserve">подпись)   </w:t>
      </w:r>
      <w:proofErr w:type="gramEnd"/>
      <w:r w:rsidRPr="00D84195">
        <w:rPr>
          <w:sz w:val="20"/>
          <w:szCs w:val="20"/>
        </w:rPr>
        <w:t xml:space="preserve">                            (И.О. Фамилия)</w:t>
      </w:r>
    </w:p>
    <w:p w14:paraId="1FC916AA" w14:textId="77777777" w:rsidR="00A2158A" w:rsidRPr="00D84195" w:rsidRDefault="00A2158A" w:rsidP="00A2158A">
      <w:pPr>
        <w:rPr>
          <w:sz w:val="24"/>
        </w:rPr>
      </w:pPr>
    </w:p>
    <w:p w14:paraId="00774B9B" w14:textId="77777777" w:rsidR="00A2158A" w:rsidRPr="00D84195" w:rsidRDefault="00A2158A" w:rsidP="00A2158A">
      <w:pPr>
        <w:rPr>
          <w:sz w:val="24"/>
        </w:rPr>
      </w:pPr>
    </w:p>
    <w:p w14:paraId="7B9C3699" w14:textId="77777777" w:rsidR="00A2158A" w:rsidRPr="00D84195" w:rsidRDefault="00A2158A" w:rsidP="00A2158A">
      <w:pPr>
        <w:rPr>
          <w:sz w:val="24"/>
        </w:rPr>
      </w:pPr>
    </w:p>
    <w:p w14:paraId="32E77BC1" w14:textId="77777777" w:rsidR="00A2158A" w:rsidRPr="00D84195" w:rsidRDefault="00A2158A" w:rsidP="00A2158A">
      <w:pPr>
        <w:rPr>
          <w:sz w:val="24"/>
        </w:rPr>
      </w:pPr>
    </w:p>
    <w:p w14:paraId="758356FA" w14:textId="77777777" w:rsidR="00A2158A" w:rsidRPr="00D84195" w:rsidRDefault="00A2158A" w:rsidP="00A2158A">
      <w:pPr>
        <w:rPr>
          <w:sz w:val="28"/>
          <w:szCs w:val="28"/>
        </w:rPr>
      </w:pPr>
    </w:p>
    <w:p w14:paraId="4AACBA0B" w14:textId="77777777" w:rsidR="002E6C4F" w:rsidRPr="00D84195" w:rsidRDefault="002E6C4F" w:rsidP="00A2158A">
      <w:pPr>
        <w:rPr>
          <w:sz w:val="28"/>
          <w:szCs w:val="28"/>
        </w:rPr>
      </w:pPr>
    </w:p>
    <w:p w14:paraId="5F6A1056" w14:textId="77777777" w:rsidR="002E6C4F" w:rsidRPr="00D84195" w:rsidRDefault="002E6C4F" w:rsidP="00A2158A">
      <w:pPr>
        <w:rPr>
          <w:sz w:val="28"/>
          <w:szCs w:val="28"/>
        </w:rPr>
      </w:pPr>
    </w:p>
    <w:p w14:paraId="03019301" w14:textId="77777777" w:rsidR="002E6C4F" w:rsidRPr="00D84195" w:rsidRDefault="002E6C4F" w:rsidP="00A2158A">
      <w:pPr>
        <w:rPr>
          <w:sz w:val="28"/>
          <w:szCs w:val="28"/>
        </w:rPr>
      </w:pPr>
    </w:p>
    <w:p w14:paraId="6E714615" w14:textId="77777777" w:rsidR="002E6C4F" w:rsidRPr="00D84195" w:rsidRDefault="002E6C4F" w:rsidP="00A2158A">
      <w:pPr>
        <w:rPr>
          <w:sz w:val="28"/>
          <w:szCs w:val="28"/>
        </w:rPr>
      </w:pPr>
    </w:p>
    <w:p w14:paraId="0A9A80BB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64493C1B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6893BE29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06F30962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34BBA9F4" w14:textId="77777777" w:rsidR="00A2158A" w:rsidRPr="00D84195" w:rsidRDefault="00DD11F0" w:rsidP="00A2158A">
      <w:pPr>
        <w:pStyle w:val="a3"/>
        <w:spacing w:before="65"/>
        <w:ind w:left="1951" w:right="1272"/>
        <w:jc w:val="center"/>
      </w:pPr>
      <w:r w:rsidRPr="00D84195">
        <w:lastRenderedPageBreak/>
        <w:t>ПРИЛОЖЕНИЕ</w:t>
      </w:r>
      <w:r w:rsidR="00A2158A" w:rsidRPr="00D84195">
        <w:t xml:space="preserve"> Е</w:t>
      </w:r>
    </w:p>
    <w:p w14:paraId="1E73B5B5" w14:textId="77777777" w:rsidR="00A2158A" w:rsidRPr="00D84195" w:rsidRDefault="00A2158A" w:rsidP="00A2158A">
      <w:pPr>
        <w:pStyle w:val="a3"/>
        <w:rPr>
          <w:sz w:val="20"/>
          <w:szCs w:val="20"/>
        </w:rPr>
      </w:pPr>
    </w:p>
    <w:p w14:paraId="580E9FD8" w14:textId="77777777" w:rsidR="00A2158A" w:rsidRPr="00D84195" w:rsidRDefault="00A2158A" w:rsidP="00A2158A">
      <w:pPr>
        <w:pStyle w:val="a3"/>
        <w:ind w:left="1276" w:right="677"/>
        <w:jc w:val="center"/>
      </w:pPr>
      <w:r w:rsidRPr="00D84195">
        <w:t>Образец отзыва руководителя от организации о работе обучающегося</w:t>
      </w:r>
    </w:p>
    <w:p w14:paraId="4416F90F" w14:textId="77777777" w:rsidR="00A2158A" w:rsidRPr="00D84195" w:rsidRDefault="00A2158A" w:rsidP="00A2158A">
      <w:pPr>
        <w:pStyle w:val="a3"/>
        <w:rPr>
          <w:sz w:val="20"/>
          <w:szCs w:val="20"/>
        </w:rPr>
      </w:pPr>
    </w:p>
    <w:p w14:paraId="405D9B40" w14:textId="77777777" w:rsidR="00A2158A" w:rsidRPr="00D84195" w:rsidRDefault="00A2158A" w:rsidP="00A2158A">
      <w:pPr>
        <w:pStyle w:val="11"/>
        <w:ind w:right="1275"/>
      </w:pPr>
      <w:r w:rsidRPr="00D84195">
        <w:t>ОТЗЫВ</w:t>
      </w:r>
    </w:p>
    <w:p w14:paraId="6219C82E" w14:textId="77777777" w:rsidR="00A2158A" w:rsidRPr="00D84195" w:rsidRDefault="00A2158A" w:rsidP="00A2158A">
      <w:pPr>
        <w:pStyle w:val="11"/>
        <w:ind w:right="1275"/>
      </w:pPr>
      <w:r w:rsidRPr="00D84195">
        <w:t xml:space="preserve">о прохождении </w:t>
      </w:r>
      <w:r w:rsidR="00D63A16" w:rsidRPr="00D84195">
        <w:t xml:space="preserve">преддипломной </w:t>
      </w:r>
      <w:r w:rsidRPr="00D84195">
        <w:t xml:space="preserve">практики обучающегося </w:t>
      </w:r>
    </w:p>
    <w:p w14:paraId="12217610" w14:textId="77777777" w:rsidR="00A2158A" w:rsidRPr="00D84195" w:rsidRDefault="00A2158A" w:rsidP="00A2158A">
      <w:pPr>
        <w:pStyle w:val="11"/>
        <w:ind w:right="1275"/>
      </w:pPr>
      <w:r w:rsidRPr="00D84195">
        <w:t>Краснодарского филиала Финансового университета</w:t>
      </w:r>
    </w:p>
    <w:p w14:paraId="28BB0620" w14:textId="77777777" w:rsidR="00A2158A" w:rsidRPr="00D84195" w:rsidRDefault="00A2158A" w:rsidP="00A2158A">
      <w:pPr>
        <w:pStyle w:val="a3"/>
        <w:ind w:left="1951" w:right="1278"/>
        <w:jc w:val="center"/>
      </w:pPr>
    </w:p>
    <w:p w14:paraId="29E6C9F3" w14:textId="77777777" w:rsidR="00A2158A" w:rsidRPr="00D84195" w:rsidRDefault="00A2158A" w:rsidP="00A2158A">
      <w:pPr>
        <w:pStyle w:val="a3"/>
        <w:spacing w:line="360" w:lineRule="auto"/>
        <w:ind w:left="1276" w:right="677" w:firstLine="709"/>
        <w:jc w:val="both"/>
      </w:pPr>
      <w:r w:rsidRPr="00D84195">
        <w:t xml:space="preserve">Обучающийся Сидоров Валерий Александрович проходил </w:t>
      </w:r>
      <w:r w:rsidR="00D94A49" w:rsidRPr="00D84195">
        <w:t>преддипломную</w:t>
      </w:r>
      <w:r w:rsidRPr="00D84195">
        <w:t xml:space="preserve"> практику в период с «___» ___________20___ г. по «__» ______________20___ г. в ООО «Радий».</w:t>
      </w:r>
    </w:p>
    <w:p w14:paraId="15DE3E54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 xml:space="preserve">В период прохождения </w:t>
      </w:r>
      <w:r w:rsidR="00D63A16" w:rsidRPr="00D84195">
        <w:t xml:space="preserve">преддипломной </w:t>
      </w:r>
      <w:r w:rsidRPr="00D84195">
        <w:t xml:space="preserve">практики Сидорову Валерию Александровичу поручалось решение следующих </w:t>
      </w:r>
      <w:proofErr w:type="gramStart"/>
      <w:r w:rsidRPr="00D84195">
        <w:t>задач:_</w:t>
      </w:r>
      <w:proofErr w:type="gramEnd"/>
      <w:r w:rsidRPr="00D84195">
        <w:t>____________</w:t>
      </w:r>
      <w:r w:rsidR="00D94A49" w:rsidRPr="00D84195">
        <w:t>______________________________________________</w:t>
      </w:r>
      <w:r w:rsidRPr="00D84195">
        <w:t>___</w:t>
      </w:r>
    </w:p>
    <w:p w14:paraId="0A09E832" w14:textId="77777777" w:rsidR="00A2158A" w:rsidRPr="00D84195" w:rsidRDefault="00A2158A" w:rsidP="00A2158A">
      <w:pPr>
        <w:pStyle w:val="a3"/>
        <w:spacing w:line="360" w:lineRule="auto"/>
        <w:ind w:left="1276" w:right="535"/>
      </w:pPr>
      <w:r w:rsidRPr="00D84195">
        <w:t>___________________________________________________________________</w:t>
      </w:r>
    </w:p>
    <w:p w14:paraId="391D8B2C" w14:textId="77777777" w:rsidR="00A2158A" w:rsidRPr="00D84195" w:rsidRDefault="00A2158A" w:rsidP="00A2158A">
      <w:pPr>
        <w:pStyle w:val="a3"/>
        <w:spacing w:line="360" w:lineRule="auto"/>
        <w:ind w:left="1276" w:right="535"/>
      </w:pPr>
      <w:r w:rsidRPr="00D84195">
        <w:t>___________________________________________________________________</w:t>
      </w:r>
    </w:p>
    <w:p w14:paraId="3D70FBFD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>В период прохождения практики Сидоров Валерий Александрович проявил себя как_____________________________________</w:t>
      </w:r>
      <w:r w:rsidR="00D94A49" w:rsidRPr="00D84195">
        <w:t>___</w:t>
      </w:r>
      <w:r w:rsidRPr="00D84195">
        <w:t>____________</w:t>
      </w:r>
    </w:p>
    <w:p w14:paraId="327FED0E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</w:t>
      </w:r>
      <w:r w:rsidR="00D94A49" w:rsidRPr="00D84195">
        <w:t>____</w:t>
      </w:r>
      <w:r w:rsidRPr="00D84195">
        <w:t>__________</w:t>
      </w:r>
    </w:p>
    <w:p w14:paraId="70B60B3F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______________________________________________________</w:t>
      </w:r>
      <w:r w:rsidR="00D94A49" w:rsidRPr="00D84195">
        <w:t>____</w:t>
      </w:r>
      <w:r w:rsidRPr="00D84195">
        <w:t>_________</w:t>
      </w:r>
    </w:p>
    <w:p w14:paraId="12DA75F0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>Результаты работы Сидорова Валерия Александровича______</w:t>
      </w:r>
      <w:r w:rsidR="00D94A49" w:rsidRPr="00D84195">
        <w:t>___</w:t>
      </w:r>
      <w:r w:rsidRPr="00D84195">
        <w:t>______</w:t>
      </w:r>
    </w:p>
    <w:p w14:paraId="61EB2A03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__________________________________________________________</w:t>
      </w:r>
      <w:r w:rsidR="00D94A49" w:rsidRPr="00D84195">
        <w:t>_____</w:t>
      </w:r>
      <w:r w:rsidRPr="00D84195">
        <w:t>_____</w:t>
      </w:r>
    </w:p>
    <w:p w14:paraId="15B7AD47" w14:textId="77777777" w:rsidR="00A2158A" w:rsidRPr="00D84195" w:rsidRDefault="00A65C2D" w:rsidP="00A2158A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3BD9710B">
          <v:group id="Group 104" o:spid="_x0000_s1029" style="position:absolute;left:0;text-align:left;margin-left:245pt;margin-top:67.25pt;width:182.7pt;height:99.75pt;z-index:-25162393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3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2158A" w:rsidRPr="00D84195">
        <w:t xml:space="preserve">Считаю, что по итогам </w:t>
      </w:r>
      <w:r w:rsidR="00D63A16" w:rsidRPr="00D84195">
        <w:t xml:space="preserve">преддипломной </w:t>
      </w:r>
      <w:r w:rsidR="00A2158A" w:rsidRPr="00D84195">
        <w:t xml:space="preserve">практики Сидоров Валерий Александрович может (не может) быть допущен к защите отчета по </w:t>
      </w:r>
      <w:r w:rsidR="00D63A16" w:rsidRPr="00D84195">
        <w:t xml:space="preserve">преддипломной </w:t>
      </w:r>
      <w:r w:rsidR="00A2158A" w:rsidRPr="00D84195">
        <w:t>практике.</w:t>
      </w:r>
    </w:p>
    <w:p w14:paraId="427F3DC2" w14:textId="77777777" w:rsidR="00A2158A" w:rsidRPr="00D84195" w:rsidRDefault="00A2158A" w:rsidP="00A2158A">
      <w:pPr>
        <w:pStyle w:val="a3"/>
        <w:spacing w:before="183"/>
        <w:ind w:left="1242"/>
      </w:pPr>
      <w:r w:rsidRPr="00D84195">
        <w:t>Руководитель практики от организации:</w:t>
      </w:r>
    </w:p>
    <w:p w14:paraId="26710176" w14:textId="77777777" w:rsidR="00A2158A" w:rsidRPr="00D84195" w:rsidRDefault="00A2158A" w:rsidP="00A2158A">
      <w:pPr>
        <w:pStyle w:val="a3"/>
        <w:spacing w:before="183"/>
        <w:ind w:left="1242"/>
      </w:pPr>
      <w:r w:rsidRPr="00D84195">
        <w:t>Заместитель генерального директора</w:t>
      </w:r>
    </w:p>
    <w:p w14:paraId="5851D85E" w14:textId="77777777" w:rsidR="00A2158A" w:rsidRPr="00D84195" w:rsidRDefault="00A2158A" w:rsidP="00A2158A">
      <w:pPr>
        <w:sectPr w:rsidR="00A2158A" w:rsidRPr="00D84195">
          <w:footerReference w:type="default" r:id="rId39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56E67972" w14:textId="77777777" w:rsidR="00A2158A" w:rsidRPr="00D84195" w:rsidRDefault="00A2158A" w:rsidP="00A2158A">
      <w:pPr>
        <w:pStyle w:val="a3"/>
        <w:spacing w:before="160"/>
        <w:ind w:left="1242"/>
      </w:pPr>
      <w:r w:rsidRPr="00D84195">
        <w:t>ООО «Радий»</w:t>
      </w:r>
    </w:p>
    <w:p w14:paraId="62CDE873" w14:textId="77777777" w:rsidR="00A2158A" w:rsidRPr="00D84195" w:rsidRDefault="00A2158A" w:rsidP="00A2158A">
      <w:pPr>
        <w:pStyle w:val="a3"/>
        <w:spacing w:before="11"/>
        <w:rPr>
          <w:sz w:val="24"/>
        </w:rPr>
      </w:pPr>
      <w:r w:rsidRPr="00D84195">
        <w:br w:type="column"/>
      </w:r>
    </w:p>
    <w:p w14:paraId="105B5C0C" w14:textId="77777777" w:rsidR="00A2158A" w:rsidRPr="00D84195" w:rsidRDefault="00A2158A" w:rsidP="00A2158A">
      <w:pPr>
        <w:pStyle w:val="a3"/>
        <w:rPr>
          <w:sz w:val="24"/>
        </w:rPr>
      </w:pPr>
      <w:r w:rsidRPr="00D84195">
        <w:br w:type="column"/>
      </w:r>
    </w:p>
    <w:p w14:paraId="1BE6EACA" w14:textId="77777777" w:rsidR="00A2158A" w:rsidRPr="00D84195" w:rsidRDefault="00A2158A" w:rsidP="005E2947">
      <w:pPr>
        <w:pStyle w:val="a3"/>
        <w:spacing w:before="1"/>
        <w:jc w:val="center"/>
        <w:rPr>
          <w:sz w:val="20"/>
          <w:szCs w:val="20"/>
        </w:rPr>
      </w:pPr>
    </w:p>
    <w:p w14:paraId="04CA043B" w14:textId="77777777" w:rsidR="00A2158A" w:rsidRPr="00D84195" w:rsidRDefault="00A2158A" w:rsidP="00A2158A">
      <w:pPr>
        <w:ind w:left="785"/>
        <w:rPr>
          <w:i/>
        </w:rPr>
      </w:pPr>
      <w:r w:rsidRPr="00D84195">
        <w:rPr>
          <w:i/>
        </w:rPr>
        <w:t xml:space="preserve">                                        </w:t>
      </w:r>
    </w:p>
    <w:p w14:paraId="5510EB6D" w14:textId="77777777" w:rsidR="00A2158A" w:rsidRPr="00D84195" w:rsidRDefault="00A2158A" w:rsidP="00A2158A">
      <w:pPr>
        <w:pStyle w:val="a3"/>
        <w:ind w:left="1152"/>
        <w:rPr>
          <w:u w:val="single"/>
        </w:rPr>
      </w:pPr>
      <w:r w:rsidRPr="00D84195">
        <w:br w:type="column"/>
      </w:r>
      <w:proofErr w:type="gramStart"/>
      <w:r w:rsidRPr="00D84195">
        <w:rPr>
          <w:u w:val="single"/>
        </w:rPr>
        <w:t>М.Р.</w:t>
      </w:r>
      <w:proofErr w:type="gramEnd"/>
      <w:r w:rsidRPr="00D84195">
        <w:rPr>
          <w:u w:val="single"/>
        </w:rPr>
        <w:t xml:space="preserve"> Евсеев</w:t>
      </w:r>
    </w:p>
    <w:p w14:paraId="0524A3F2" w14:textId="77777777" w:rsidR="005E2947" w:rsidRPr="00D84195" w:rsidRDefault="005E2947" w:rsidP="005E2947">
      <w:pPr>
        <w:jc w:val="center"/>
        <w:rPr>
          <w:i/>
          <w:sz w:val="20"/>
          <w:szCs w:val="20"/>
        </w:rPr>
      </w:pPr>
      <w:r w:rsidRPr="00D84195">
        <w:rPr>
          <w:i/>
          <w:sz w:val="20"/>
          <w:szCs w:val="20"/>
        </w:rPr>
        <w:t>(подпись)</w:t>
      </w:r>
    </w:p>
    <w:p w14:paraId="69B22B3E" w14:textId="77777777" w:rsidR="005E2947" w:rsidRPr="00D84195" w:rsidRDefault="005E2947" w:rsidP="00A2158A">
      <w:pPr>
        <w:rPr>
          <w:i/>
          <w:sz w:val="20"/>
          <w:szCs w:val="20"/>
        </w:rPr>
      </w:pPr>
    </w:p>
    <w:p w14:paraId="7331C96E" w14:textId="77777777" w:rsidR="005E2947" w:rsidRPr="00D84195" w:rsidRDefault="005E2947" w:rsidP="00A2158A">
      <w:pPr>
        <w:sectPr w:rsidR="005E2947" w:rsidRPr="00D84195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58096DFB" w14:textId="77777777" w:rsidR="00A2158A" w:rsidRPr="00D84195" w:rsidRDefault="00A2158A" w:rsidP="00A2158A">
      <w:pPr>
        <w:pStyle w:val="a3"/>
        <w:rPr>
          <w:sz w:val="20"/>
        </w:rPr>
      </w:pPr>
    </w:p>
    <w:p w14:paraId="7CCD1B1C" w14:textId="77777777" w:rsidR="00A2158A" w:rsidRPr="00D84195" w:rsidRDefault="00A2158A" w:rsidP="00A2158A">
      <w:pPr>
        <w:pStyle w:val="a3"/>
        <w:spacing w:before="1"/>
        <w:rPr>
          <w:sz w:val="25"/>
        </w:rPr>
      </w:pPr>
    </w:p>
    <w:p w14:paraId="6395F4B6" w14:textId="77777777" w:rsidR="00A2158A" w:rsidRPr="00D84195" w:rsidRDefault="00A2158A" w:rsidP="002E6C4F">
      <w:pPr>
        <w:spacing w:before="89"/>
        <w:ind w:left="1242"/>
        <w:rPr>
          <w:sz w:val="28"/>
          <w:szCs w:val="28"/>
        </w:rPr>
        <w:sectPr w:rsidR="00A2158A" w:rsidRPr="00D84195">
          <w:type w:val="continuous"/>
          <w:pgSz w:w="11910" w:h="16850"/>
          <w:pgMar w:top="1060" w:right="0" w:bottom="1800" w:left="460" w:header="720" w:footer="720" w:gutter="0"/>
          <w:cols w:space="720"/>
        </w:sectPr>
      </w:pPr>
      <w:r w:rsidRPr="00D84195">
        <w:rPr>
          <w:sz w:val="28"/>
          <w:szCs w:val="28"/>
        </w:rPr>
        <w:t>«___» ___________20___ г.</w:t>
      </w:r>
    </w:p>
    <w:p w14:paraId="0AD9C78E" w14:textId="77777777" w:rsidR="00A2158A" w:rsidRPr="00D84195" w:rsidRDefault="00DD11F0" w:rsidP="00A2158A">
      <w:pPr>
        <w:pStyle w:val="a3"/>
        <w:spacing w:before="65"/>
        <w:ind w:left="1951" w:right="1275"/>
        <w:jc w:val="center"/>
      </w:pPr>
      <w:r w:rsidRPr="00D84195">
        <w:lastRenderedPageBreak/>
        <w:t>ПРИЛОЖЕНИЕ</w:t>
      </w:r>
      <w:r w:rsidR="00A2158A" w:rsidRPr="00D84195">
        <w:t xml:space="preserve"> Ж</w:t>
      </w:r>
    </w:p>
    <w:p w14:paraId="5FC95977" w14:textId="77777777" w:rsidR="00A2158A" w:rsidRPr="00D84195" w:rsidRDefault="00A2158A" w:rsidP="00A2158A">
      <w:pPr>
        <w:pStyle w:val="a3"/>
        <w:rPr>
          <w:sz w:val="30"/>
        </w:rPr>
      </w:pPr>
    </w:p>
    <w:p w14:paraId="4A7A23FD" w14:textId="77777777" w:rsidR="00A2158A" w:rsidRPr="00D84195" w:rsidRDefault="00A2158A" w:rsidP="00A2158A">
      <w:pPr>
        <w:pStyle w:val="a3"/>
        <w:spacing w:before="1"/>
        <w:rPr>
          <w:sz w:val="26"/>
        </w:rPr>
      </w:pPr>
    </w:p>
    <w:p w14:paraId="4AC3811E" w14:textId="77777777" w:rsidR="00A2158A" w:rsidRPr="00D84195" w:rsidRDefault="00A2158A" w:rsidP="00A913BA">
      <w:pPr>
        <w:pStyle w:val="a3"/>
        <w:ind w:firstLine="709"/>
        <w:jc w:val="both"/>
      </w:pPr>
      <w:r w:rsidRPr="00D84195">
        <w:t xml:space="preserve">Образец титульного листа отчета по </w:t>
      </w:r>
      <w:r w:rsidR="00D63A16" w:rsidRPr="00D84195">
        <w:t xml:space="preserve">преддипломной </w:t>
      </w:r>
      <w:r w:rsidRPr="00D84195">
        <w:t>практике</w:t>
      </w:r>
    </w:p>
    <w:p w14:paraId="493D3E6E" w14:textId="77777777" w:rsidR="00A2158A" w:rsidRPr="00D84195" w:rsidRDefault="00A2158A" w:rsidP="00A2158A">
      <w:pPr>
        <w:pStyle w:val="a3"/>
        <w:spacing w:before="1"/>
        <w:rPr>
          <w:sz w:val="34"/>
        </w:rPr>
      </w:pPr>
    </w:p>
    <w:p w14:paraId="4D90D654" w14:textId="77777777" w:rsidR="00A2158A" w:rsidRPr="00D84195" w:rsidRDefault="00A2158A" w:rsidP="00A2158A">
      <w:pPr>
        <w:ind w:left="1097" w:right="419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487B4296" w14:textId="77777777" w:rsidR="00A2158A" w:rsidRPr="00D84195" w:rsidRDefault="00A2158A" w:rsidP="005E2947">
      <w:pPr>
        <w:pStyle w:val="11"/>
        <w:spacing w:before="4" w:line="322" w:lineRule="exact"/>
        <w:ind w:left="0" w:right="3"/>
      </w:pPr>
      <w:r w:rsidRPr="00D84195">
        <w:t>ФИНАНСОВЫЙ УНИВЕРСИТЕТ</w:t>
      </w:r>
    </w:p>
    <w:p w14:paraId="3BB647D0" w14:textId="77777777" w:rsidR="00A2158A" w:rsidRPr="00D84195" w:rsidRDefault="00A2158A" w:rsidP="005E2947">
      <w:pPr>
        <w:spacing w:line="322" w:lineRule="exact"/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5AEDCFCD" w14:textId="77777777" w:rsidR="00A2158A" w:rsidRPr="00D84195" w:rsidRDefault="00A2158A" w:rsidP="00A2158A">
      <w:pPr>
        <w:ind w:left="1951" w:right="127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7049D21F" w14:textId="77777777" w:rsidR="00A2158A" w:rsidRPr="00D84195" w:rsidRDefault="00A2158A" w:rsidP="00A2158A">
      <w:pPr>
        <w:pStyle w:val="a3"/>
        <w:rPr>
          <w:b/>
        </w:rPr>
      </w:pPr>
    </w:p>
    <w:p w14:paraId="5B0EE99E" w14:textId="77777777" w:rsidR="00A2158A" w:rsidRPr="00D84195" w:rsidRDefault="00A2158A" w:rsidP="00A2158A">
      <w:pPr>
        <w:ind w:left="1951" w:right="1277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66254410" w14:textId="77777777" w:rsidR="00A2158A" w:rsidRPr="00D84195" w:rsidRDefault="00A2158A" w:rsidP="00A2158A">
      <w:pPr>
        <w:pStyle w:val="a3"/>
        <w:spacing w:before="8"/>
        <w:rPr>
          <w:b/>
          <w:sz w:val="27"/>
        </w:rPr>
      </w:pPr>
    </w:p>
    <w:p w14:paraId="3EB108B5" w14:textId="77777777" w:rsidR="00A2158A" w:rsidRPr="00D84195" w:rsidRDefault="00A2158A" w:rsidP="00A2158A">
      <w:pPr>
        <w:pStyle w:val="a3"/>
        <w:spacing w:before="1"/>
        <w:ind w:left="1951" w:right="1275"/>
        <w:jc w:val="center"/>
      </w:pPr>
      <w:r w:rsidRPr="00D84195">
        <w:t>Кафедра «Экономика и финансы»</w:t>
      </w:r>
    </w:p>
    <w:p w14:paraId="28A7DB00" w14:textId="77777777" w:rsidR="00A2158A" w:rsidRPr="00D84195" w:rsidRDefault="00A2158A" w:rsidP="00A2158A">
      <w:pPr>
        <w:pStyle w:val="a3"/>
        <w:rPr>
          <w:sz w:val="30"/>
        </w:rPr>
      </w:pPr>
    </w:p>
    <w:p w14:paraId="4A896145" w14:textId="77777777" w:rsidR="00A2158A" w:rsidRPr="00D84195" w:rsidRDefault="00A2158A" w:rsidP="00A2158A">
      <w:pPr>
        <w:pStyle w:val="a3"/>
        <w:rPr>
          <w:sz w:val="30"/>
        </w:rPr>
      </w:pPr>
    </w:p>
    <w:p w14:paraId="13657ED8" w14:textId="77777777" w:rsidR="00A2158A" w:rsidRPr="00D84195" w:rsidRDefault="00A2158A" w:rsidP="00A2158A">
      <w:pPr>
        <w:pStyle w:val="a3"/>
        <w:spacing w:before="3"/>
        <w:rPr>
          <w:sz w:val="24"/>
        </w:rPr>
      </w:pPr>
    </w:p>
    <w:p w14:paraId="37BFD1BA" w14:textId="77777777" w:rsidR="00A2158A" w:rsidRPr="00D84195" w:rsidRDefault="00A2158A" w:rsidP="00A2158A">
      <w:pPr>
        <w:pStyle w:val="11"/>
        <w:spacing w:line="360" w:lineRule="auto"/>
        <w:ind w:right="1272"/>
      </w:pPr>
      <w:r w:rsidRPr="00D84195">
        <w:t>ОТЧЕТ</w:t>
      </w:r>
    </w:p>
    <w:p w14:paraId="54DD9B52" w14:textId="77777777" w:rsidR="00A2158A" w:rsidRPr="00D84195" w:rsidRDefault="00A2158A" w:rsidP="00A913BA">
      <w:pPr>
        <w:pStyle w:val="11"/>
        <w:spacing w:line="360" w:lineRule="auto"/>
        <w:ind w:left="0" w:right="3"/>
      </w:pPr>
      <w:r w:rsidRPr="00D84195">
        <w:t xml:space="preserve">по </w:t>
      </w:r>
      <w:r w:rsidR="00D63A16" w:rsidRPr="00D84195">
        <w:t xml:space="preserve">преддипломной </w:t>
      </w:r>
      <w:r w:rsidRPr="00D84195">
        <w:t>практике</w:t>
      </w:r>
    </w:p>
    <w:p w14:paraId="549C6EF5" w14:textId="77777777" w:rsidR="00A2158A" w:rsidRPr="00D84195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10598280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54F025A4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A6433B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14:paraId="1BE0E6D0" w14:textId="77777777" w:rsidR="00A2158A" w:rsidRPr="00D84195" w:rsidRDefault="00A2158A" w:rsidP="00A2158A">
      <w:pPr>
        <w:pStyle w:val="a3"/>
        <w:rPr>
          <w:sz w:val="20"/>
        </w:rPr>
      </w:pPr>
    </w:p>
    <w:p w14:paraId="1E037210" w14:textId="77777777" w:rsidR="00A2158A" w:rsidRPr="00D84195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442AC1FE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53B81A5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56E94266" w14:textId="77777777" w:rsidR="00A2158A" w:rsidRPr="00D84195" w:rsidRDefault="00A2158A" w:rsidP="00A2158A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925519">
              <w:rPr>
                <w:sz w:val="28"/>
                <w:szCs w:val="28"/>
                <w:lang w:val="ru-RU"/>
              </w:rPr>
              <w:t>20</w:t>
            </w:r>
            <w:r w:rsidRPr="00D84195">
              <w:rPr>
                <w:sz w:val="28"/>
                <w:szCs w:val="28"/>
                <w:lang w:val="ru-RU"/>
              </w:rPr>
              <w:t>-ЭК-</w:t>
            </w:r>
            <w:r w:rsidR="00C86DDA">
              <w:rPr>
                <w:sz w:val="28"/>
                <w:szCs w:val="28"/>
                <w:lang w:val="ru-RU"/>
              </w:rPr>
              <w:t>УА</w:t>
            </w:r>
            <w:r w:rsidRPr="00D84195">
              <w:rPr>
                <w:sz w:val="28"/>
                <w:szCs w:val="28"/>
                <w:lang w:val="ru-RU"/>
              </w:rPr>
              <w:t>-</w:t>
            </w:r>
            <w:r w:rsidR="009155BE">
              <w:rPr>
                <w:sz w:val="28"/>
                <w:szCs w:val="28"/>
                <w:lang w:val="ru-RU"/>
              </w:rPr>
              <w:t>о</w:t>
            </w:r>
            <w:r w:rsidRPr="00D84195">
              <w:rPr>
                <w:sz w:val="28"/>
                <w:szCs w:val="28"/>
                <w:lang w:val="ru-RU"/>
              </w:rPr>
              <w:br/>
              <w:t xml:space="preserve">_____________                                     </w:t>
            </w:r>
            <w:proofErr w:type="gramStart"/>
            <w:r w:rsidRPr="00D84195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  <w:r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4DA52A61" w14:textId="77777777" w:rsidR="00A2158A" w:rsidRPr="00D84195" w:rsidRDefault="00A2158A" w:rsidP="00A2158A">
            <w:pPr>
              <w:ind w:left="785"/>
              <w:rPr>
                <w:i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</w:t>
            </w:r>
            <w:proofErr w:type="gramStart"/>
            <w:r w:rsidRPr="00D84195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D84195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5457B795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22F87713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7611892" w14:textId="77777777" w:rsidR="00A2158A" w:rsidRPr="00D84195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12EBCD5A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0FCEC2B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71FD0669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34FBDB07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B31BC0D" w14:textId="77777777" w:rsidR="00A2158A" w:rsidRPr="00D84195" w:rsidRDefault="00A2158A" w:rsidP="00A2158A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3E082E11" w14:textId="77777777" w:rsidR="00A2158A" w:rsidRPr="00D84195" w:rsidRDefault="00A2158A" w:rsidP="00A2158A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proofErr w:type="gramStart"/>
            <w:r w:rsidRPr="00D84195">
              <w:rPr>
                <w:sz w:val="28"/>
                <w:szCs w:val="28"/>
                <w:u w:val="single"/>
              </w:rPr>
              <w:t xml:space="preserve">Радий»   </w:t>
            </w:r>
            <w:proofErr w:type="gramEnd"/>
            <w:r w:rsidRPr="00D84195">
              <w:rPr>
                <w:sz w:val="28"/>
                <w:szCs w:val="28"/>
                <w:u w:val="single"/>
              </w:rPr>
              <w:t xml:space="preserve">                       </w:t>
            </w:r>
            <w:r w:rsidRPr="00D84195">
              <w:rPr>
                <w:sz w:val="28"/>
                <w:szCs w:val="28"/>
              </w:rPr>
              <w:t xml:space="preserve">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D84195">
              <w:rPr>
                <w:i/>
                <w:sz w:val="20"/>
                <w:szCs w:val="20"/>
              </w:rPr>
              <w:t>(</w:t>
            </w:r>
            <w:proofErr w:type="spellStart"/>
            <w:r w:rsidRPr="00D84195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D84195">
              <w:rPr>
                <w:i/>
                <w:sz w:val="20"/>
                <w:szCs w:val="20"/>
              </w:rPr>
              <w:t xml:space="preserve">)                  </w:t>
            </w:r>
          </w:p>
          <w:p w14:paraId="5ADC1904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________________     </w:t>
            </w:r>
          </w:p>
          <w:p w14:paraId="48B89C4C" w14:textId="77777777" w:rsidR="00A2158A" w:rsidRPr="00D84195" w:rsidRDefault="00A2158A" w:rsidP="00A2158A">
            <w:pPr>
              <w:ind w:left="785"/>
              <w:rPr>
                <w:i/>
              </w:rPr>
            </w:pPr>
            <w:r w:rsidRPr="00D84195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D84195">
              <w:rPr>
                <w:i/>
              </w:rPr>
              <w:t xml:space="preserve">(подпись)        </w:t>
            </w:r>
          </w:p>
          <w:p w14:paraId="6D50F463" w14:textId="77777777" w:rsidR="00A2158A" w:rsidRPr="00D84195" w:rsidRDefault="00A2158A" w:rsidP="00A2158A">
            <w:pPr>
              <w:ind w:left="785"/>
            </w:pPr>
            <w:r w:rsidRPr="00D84195">
              <w:t>М.П.</w:t>
            </w:r>
          </w:p>
          <w:p w14:paraId="55BC5F91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36AB2334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proofErr w:type="gramStart"/>
            <w:r w:rsidRPr="00D84195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5E726073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D84195">
              <w:rPr>
                <w:i/>
                <w:lang w:val="ru-RU"/>
              </w:rPr>
              <w:t>звание)</w:t>
            </w:r>
            <w:r w:rsidRPr="00D84195">
              <w:rPr>
                <w:lang w:val="ru-RU"/>
              </w:rPr>
              <w:t xml:space="preserve">   </w:t>
            </w:r>
            <w:proofErr w:type="gramEnd"/>
            <w:r w:rsidRPr="00D84195">
              <w:rPr>
                <w:lang w:val="ru-RU"/>
              </w:rPr>
              <w:t xml:space="preserve">                                      </w:t>
            </w:r>
            <w:r w:rsidRPr="00D84195">
              <w:rPr>
                <w:i/>
                <w:lang w:val="ru-RU"/>
              </w:rPr>
              <w:t xml:space="preserve">(И.О. Фамилия)                  </w:t>
            </w:r>
          </w:p>
          <w:p w14:paraId="64EAFE75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 xml:space="preserve">__________________________                                        </w:t>
            </w:r>
            <w:r w:rsidR="00C87400">
              <w:rPr>
                <w:sz w:val="18"/>
                <w:szCs w:val="18"/>
                <w:lang w:val="ru-RU"/>
              </w:rPr>
              <w:t xml:space="preserve">       </w:t>
            </w:r>
            <w:r w:rsidRPr="00D84195">
              <w:rPr>
                <w:sz w:val="18"/>
                <w:szCs w:val="18"/>
                <w:lang w:val="ru-RU"/>
              </w:rPr>
              <w:t>______________________</w:t>
            </w:r>
          </w:p>
          <w:p w14:paraId="2630B0D0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proofErr w:type="gramStart"/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</w:t>
            </w:r>
            <w:proofErr w:type="gramEnd"/>
            <w:r w:rsidRPr="00D84195">
              <w:rPr>
                <w:lang w:val="ru-RU"/>
              </w:rPr>
              <w:t xml:space="preserve">                                                   </w:t>
            </w:r>
            <w:r w:rsidR="00C87400">
              <w:rPr>
                <w:lang w:val="ru-RU"/>
              </w:rPr>
              <w:t xml:space="preserve">          </w:t>
            </w:r>
            <w:r w:rsidRPr="00D84195">
              <w:rPr>
                <w:lang w:val="ru-RU"/>
              </w:rPr>
              <w:t xml:space="preserve">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</w:tc>
      </w:tr>
    </w:tbl>
    <w:p w14:paraId="3D0E6F9D" w14:textId="77777777" w:rsidR="00A2158A" w:rsidRPr="00D84195" w:rsidRDefault="00A2158A" w:rsidP="00A2158A">
      <w:pPr>
        <w:pStyle w:val="a3"/>
        <w:spacing w:before="11"/>
        <w:rPr>
          <w:sz w:val="22"/>
        </w:rPr>
      </w:pPr>
    </w:p>
    <w:p w14:paraId="6DDCAC3B" w14:textId="77777777" w:rsidR="00A2158A" w:rsidRPr="00D84195" w:rsidRDefault="00A2158A" w:rsidP="00A2158A">
      <w:pPr>
        <w:pStyle w:val="a3"/>
        <w:spacing w:before="89"/>
        <w:ind w:left="1951" w:right="1276"/>
        <w:jc w:val="center"/>
      </w:pPr>
      <w:r w:rsidRPr="00D84195">
        <w:t>Краснодар 20</w:t>
      </w:r>
      <w:r w:rsidR="00C87400">
        <w:t>_</w:t>
      </w:r>
      <w:r w:rsidRPr="00D84195">
        <w:t>_</w:t>
      </w:r>
    </w:p>
    <w:p w14:paraId="45C8373D" w14:textId="77777777" w:rsidR="0054341F" w:rsidRPr="00D84195" w:rsidRDefault="0054341F" w:rsidP="007550F1">
      <w:pPr>
        <w:tabs>
          <w:tab w:val="left" w:pos="709"/>
          <w:tab w:val="left" w:pos="1134"/>
        </w:tabs>
        <w:ind w:right="3" w:firstLine="709"/>
        <w:jc w:val="center"/>
        <w:sectPr w:rsidR="0054341F" w:rsidRPr="00D84195" w:rsidSect="007550F1">
          <w:footerReference w:type="default" r:id="rId40"/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2CFBF6E7" w14:textId="77777777" w:rsidR="008F1D90" w:rsidRPr="00D84195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D84195">
        <w:lastRenderedPageBreak/>
        <w:t>ПРИЛОЖЕНИЕ</w:t>
      </w:r>
      <w:r w:rsidR="00A1428C" w:rsidRPr="00D84195">
        <w:t xml:space="preserve"> </w:t>
      </w:r>
      <w:r w:rsidR="0054341F" w:rsidRPr="00D84195">
        <w:t>З</w:t>
      </w:r>
    </w:p>
    <w:p w14:paraId="593BCA4B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26"/>
        </w:rPr>
      </w:pPr>
    </w:p>
    <w:p w14:paraId="65CC78EF" w14:textId="77777777" w:rsidR="00493DB8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D84195">
        <w:t xml:space="preserve">Образец содержания отчета по </w:t>
      </w:r>
      <w:r w:rsidR="00D63A16" w:rsidRPr="00D84195">
        <w:t xml:space="preserve">преддипломной </w:t>
      </w:r>
      <w:r w:rsidRPr="00D84195">
        <w:t xml:space="preserve">практике </w:t>
      </w:r>
    </w:p>
    <w:p w14:paraId="704852EC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1A2095E" w14:textId="77777777" w:rsidR="004522CF" w:rsidRPr="00D84195" w:rsidRDefault="004522CF" w:rsidP="004522CF">
      <w:pPr>
        <w:pStyle w:val="aa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(Тема ВКР: Учет доходов и расходов в организации (на примере ООО «Радий»)</w:t>
      </w:r>
    </w:p>
    <w:p w14:paraId="604E28B3" w14:textId="77777777" w:rsidR="004522CF" w:rsidRPr="00D84195" w:rsidRDefault="004522CF" w:rsidP="004522CF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317C34CB" w14:textId="77777777" w:rsidR="004522CF" w:rsidRPr="00D84195" w:rsidRDefault="004522CF" w:rsidP="004522CF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СОДЕРЖАНИЕ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8972"/>
        <w:gridCol w:w="526"/>
      </w:tblGrid>
      <w:tr w:rsidR="004522CF" w:rsidRPr="00D84195" w14:paraId="4E9563BC" w14:textId="77777777" w:rsidTr="002D4187">
        <w:tc>
          <w:tcPr>
            <w:tcW w:w="8972" w:type="dxa"/>
          </w:tcPr>
          <w:p w14:paraId="05021A74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ВВЕДЕНИЕ……………………………………………………………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  <w:r w:rsidRPr="00D84195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3CBD8B4A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</w:t>
            </w:r>
          </w:p>
        </w:tc>
      </w:tr>
      <w:tr w:rsidR="004522CF" w:rsidRPr="00D84195" w14:paraId="6F6158B1" w14:textId="77777777" w:rsidTr="002D4187">
        <w:tc>
          <w:tcPr>
            <w:tcW w:w="8972" w:type="dxa"/>
          </w:tcPr>
          <w:p w14:paraId="541FF292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1 </w:t>
            </w:r>
            <w:r w:rsidR="00960F59" w:rsidRPr="00D84195">
              <w:rPr>
                <w:sz w:val="28"/>
                <w:szCs w:val="28"/>
              </w:rPr>
              <w:t xml:space="preserve">Организационно-правовая и финансово-экономическая характеристика </w:t>
            </w:r>
            <w:r w:rsidRPr="00D84195">
              <w:rPr>
                <w:sz w:val="28"/>
                <w:szCs w:val="28"/>
              </w:rPr>
              <w:t>ООО «</w:t>
            </w:r>
            <w:proofErr w:type="gramStart"/>
            <w:r w:rsidRPr="00D84195">
              <w:rPr>
                <w:sz w:val="28"/>
                <w:szCs w:val="28"/>
              </w:rPr>
              <w:t>Радий»…</w:t>
            </w:r>
            <w:proofErr w:type="gramEnd"/>
            <w:r w:rsidRPr="00D84195">
              <w:rPr>
                <w:sz w:val="28"/>
                <w:szCs w:val="28"/>
              </w:rPr>
              <w:t>…………………..……</w:t>
            </w:r>
            <w:r w:rsidR="00960F59" w:rsidRPr="00D84195">
              <w:rPr>
                <w:sz w:val="28"/>
                <w:szCs w:val="28"/>
              </w:rPr>
              <w:t>………..</w:t>
            </w:r>
            <w:r w:rsidRPr="00D84195">
              <w:rPr>
                <w:sz w:val="28"/>
                <w:szCs w:val="28"/>
              </w:rPr>
              <w:t>………..</w:t>
            </w:r>
          </w:p>
        </w:tc>
        <w:tc>
          <w:tcPr>
            <w:tcW w:w="526" w:type="dxa"/>
          </w:tcPr>
          <w:p w14:paraId="68A9AB9F" w14:textId="77777777" w:rsidR="004522CF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5029D1C5" w14:textId="77777777" w:rsidR="00C87400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22CF" w:rsidRPr="00D84195" w14:paraId="7D661A9F" w14:textId="77777777" w:rsidTr="002D4187">
        <w:tc>
          <w:tcPr>
            <w:tcW w:w="8972" w:type="dxa"/>
          </w:tcPr>
          <w:p w14:paraId="04946E3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1.1 Организационно-правовая характеристика предприятия………</w:t>
            </w:r>
            <w:proofErr w:type="gramStart"/>
            <w:r w:rsidRPr="00D84195"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4D5628C0" w14:textId="77777777" w:rsidR="004522CF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22CF" w:rsidRPr="00D84195" w14:paraId="12FFA658" w14:textId="77777777" w:rsidTr="002D4187">
        <w:tc>
          <w:tcPr>
            <w:tcW w:w="8972" w:type="dxa"/>
          </w:tcPr>
          <w:p w14:paraId="511853E6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1.2 Финансово-экономическая характеристика предприятия……………</w:t>
            </w:r>
          </w:p>
        </w:tc>
        <w:tc>
          <w:tcPr>
            <w:tcW w:w="526" w:type="dxa"/>
          </w:tcPr>
          <w:p w14:paraId="2D578E6D" w14:textId="77777777" w:rsidR="004522CF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22CF" w:rsidRPr="00D84195" w14:paraId="32DD2CBF" w14:textId="77777777" w:rsidTr="002D4187">
        <w:tc>
          <w:tcPr>
            <w:tcW w:w="8972" w:type="dxa"/>
          </w:tcPr>
          <w:p w14:paraId="749D4107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 Организация бухгалтерского учета доходов и расходов в ООО «</w:t>
            </w:r>
            <w:proofErr w:type="gramStart"/>
            <w:r w:rsidRPr="00D84195">
              <w:rPr>
                <w:sz w:val="28"/>
                <w:szCs w:val="28"/>
              </w:rPr>
              <w:t>Радий»…</w:t>
            </w:r>
            <w:proofErr w:type="gramEnd"/>
            <w:r w:rsidRPr="00D84195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26" w:type="dxa"/>
          </w:tcPr>
          <w:p w14:paraId="4FD4992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2A0592CB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16</w:t>
            </w:r>
          </w:p>
        </w:tc>
      </w:tr>
      <w:tr w:rsidR="004522CF" w:rsidRPr="00D84195" w14:paraId="75A06F93" w14:textId="77777777" w:rsidTr="002D4187">
        <w:tc>
          <w:tcPr>
            <w:tcW w:w="8972" w:type="dxa"/>
          </w:tcPr>
          <w:p w14:paraId="6A0A5B4C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2.1 Организация учета доходов и расходов от обычных видов деятельности </w:t>
            </w:r>
            <w:r w:rsidR="00960F59" w:rsidRPr="00D84195">
              <w:rPr>
                <w:sz w:val="28"/>
                <w:szCs w:val="28"/>
              </w:rPr>
              <w:t>в ООО «</w:t>
            </w:r>
            <w:proofErr w:type="gramStart"/>
            <w:r w:rsidR="00960F59" w:rsidRPr="00D84195">
              <w:rPr>
                <w:sz w:val="28"/>
                <w:szCs w:val="28"/>
              </w:rPr>
              <w:t>Радий»…</w:t>
            </w:r>
            <w:proofErr w:type="gramEnd"/>
            <w:r w:rsidR="00960F59" w:rsidRPr="00D84195">
              <w:rPr>
                <w:sz w:val="28"/>
                <w:szCs w:val="28"/>
              </w:rPr>
              <w:t>…………………………………………..</w:t>
            </w:r>
            <w:r w:rsidRPr="00D84195">
              <w:rPr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2A5D707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5DB14B3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16</w:t>
            </w:r>
          </w:p>
        </w:tc>
      </w:tr>
      <w:tr w:rsidR="004522CF" w:rsidRPr="00D84195" w14:paraId="4B30C556" w14:textId="77777777" w:rsidTr="002D4187">
        <w:tc>
          <w:tcPr>
            <w:tcW w:w="8972" w:type="dxa"/>
          </w:tcPr>
          <w:p w14:paraId="26E54361" w14:textId="77777777" w:rsidR="004522CF" w:rsidRPr="00D84195" w:rsidRDefault="004522CF" w:rsidP="00960F59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2.2 Организация учета доходов и расходов от прочей деятельности </w:t>
            </w:r>
            <w:r w:rsidR="00960F59" w:rsidRPr="00D84195">
              <w:rPr>
                <w:sz w:val="28"/>
                <w:szCs w:val="28"/>
              </w:rPr>
              <w:t>предприятия……………………………………………………………</w:t>
            </w:r>
            <w:proofErr w:type="gramStart"/>
            <w:r w:rsidR="00960F59" w:rsidRPr="00D84195">
              <w:rPr>
                <w:sz w:val="28"/>
                <w:szCs w:val="28"/>
              </w:rPr>
              <w:t>…</w:t>
            </w:r>
            <w:r w:rsidRPr="00D84195">
              <w:rPr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526" w:type="dxa"/>
          </w:tcPr>
          <w:p w14:paraId="4456A625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20</w:t>
            </w:r>
          </w:p>
        </w:tc>
      </w:tr>
      <w:tr w:rsidR="004522CF" w:rsidRPr="00D84195" w14:paraId="19607CE0" w14:textId="77777777" w:rsidTr="002D4187">
        <w:tc>
          <w:tcPr>
            <w:tcW w:w="8972" w:type="dxa"/>
          </w:tcPr>
          <w:p w14:paraId="290F63AA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2.3 Порядок отражения доходов и расходов в отчетности </w:t>
            </w:r>
            <w:r w:rsidR="00960F59" w:rsidRPr="00D84195">
              <w:rPr>
                <w:sz w:val="28"/>
                <w:szCs w:val="28"/>
              </w:rPr>
              <w:t>предприятия</w:t>
            </w:r>
          </w:p>
        </w:tc>
        <w:tc>
          <w:tcPr>
            <w:tcW w:w="526" w:type="dxa"/>
          </w:tcPr>
          <w:p w14:paraId="4E6F280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24</w:t>
            </w:r>
          </w:p>
        </w:tc>
      </w:tr>
      <w:tr w:rsidR="004522CF" w:rsidRPr="00D84195" w14:paraId="782FEF7F" w14:textId="77777777" w:rsidTr="002D4187">
        <w:tc>
          <w:tcPr>
            <w:tcW w:w="8972" w:type="dxa"/>
          </w:tcPr>
          <w:p w14:paraId="25A36469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Заключение………………………………………………………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084FCB1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28</w:t>
            </w:r>
          </w:p>
        </w:tc>
      </w:tr>
      <w:tr w:rsidR="004522CF" w:rsidRPr="00D84195" w14:paraId="435EFD47" w14:textId="77777777" w:rsidTr="002D4187">
        <w:tc>
          <w:tcPr>
            <w:tcW w:w="8972" w:type="dxa"/>
          </w:tcPr>
          <w:p w14:paraId="6203E4C7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СПИСОК ИСПОЛЬЗоВАННЫХ ИСТОЧНИКОВ…………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  <w:r w:rsidRPr="00D84195">
              <w:rPr>
                <w:caps/>
                <w:sz w:val="28"/>
                <w:szCs w:val="28"/>
              </w:rPr>
              <w:t>.………</w:t>
            </w:r>
          </w:p>
        </w:tc>
        <w:tc>
          <w:tcPr>
            <w:tcW w:w="526" w:type="dxa"/>
          </w:tcPr>
          <w:p w14:paraId="4A6C9A0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30</w:t>
            </w:r>
          </w:p>
        </w:tc>
      </w:tr>
      <w:tr w:rsidR="004522CF" w:rsidRPr="00D84195" w14:paraId="4519AE21" w14:textId="77777777" w:rsidTr="002D4187">
        <w:tc>
          <w:tcPr>
            <w:tcW w:w="8972" w:type="dxa"/>
          </w:tcPr>
          <w:p w14:paraId="2E275FBD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ПриложениЕ………………………………………………………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3790B26C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31</w:t>
            </w:r>
          </w:p>
        </w:tc>
      </w:tr>
    </w:tbl>
    <w:p w14:paraId="0539FA1D" w14:textId="77777777" w:rsidR="00833B4D" w:rsidRPr="00D84195" w:rsidRDefault="00833B4D" w:rsidP="007550F1">
      <w:pPr>
        <w:pStyle w:val="a3"/>
        <w:tabs>
          <w:tab w:val="left" w:pos="709"/>
          <w:tab w:val="left" w:pos="1134"/>
        </w:tabs>
        <w:spacing w:before="65" w:line="362" w:lineRule="auto"/>
        <w:ind w:right="3" w:firstLine="709"/>
        <w:jc w:val="center"/>
      </w:pPr>
      <w:r w:rsidRPr="00D84195">
        <w:br w:type="page"/>
      </w:r>
    </w:p>
    <w:p w14:paraId="1C3CE103" w14:textId="77777777" w:rsidR="000F2606" w:rsidRPr="00D84195" w:rsidRDefault="00DD11F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D84195">
        <w:lastRenderedPageBreak/>
        <w:t>ПРИЛОЖЕНИЕ</w:t>
      </w:r>
      <w:r w:rsidR="00A5798D" w:rsidRPr="00D84195">
        <w:t xml:space="preserve"> И</w:t>
      </w:r>
    </w:p>
    <w:p w14:paraId="6690E596" w14:textId="77777777" w:rsidR="005709FB" w:rsidRPr="00D84195" w:rsidRDefault="005709FB" w:rsidP="00672638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D84195">
        <w:t>Образцы оформления таблиц, показатели в которых рассчитаны цепным способом</w:t>
      </w:r>
    </w:p>
    <w:p w14:paraId="5FC49FDB" w14:textId="77777777" w:rsidR="000F2606" w:rsidRPr="00D84195" w:rsidRDefault="000F2606" w:rsidP="006360D4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A5798D" w:rsidRPr="00D84195">
        <w:t>1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Pr="00D84195">
        <w:t>201</w:t>
      </w:r>
      <w:r w:rsidR="00925519">
        <w:t>8</w:t>
      </w:r>
      <w:r w:rsidRPr="00D84195">
        <w:t>-20</w:t>
      </w:r>
      <w:r w:rsidR="00925519">
        <w:t>20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F2606" w:rsidRPr="00D84195" w14:paraId="27733368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153571C6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E5A6AE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2DC4260B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8F42CB7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A645594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633D439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6D61772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F251B50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925519"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D95A78C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1499DBE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03573D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6DA9D592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67F46" w:rsidRPr="00D84195" w14:paraId="08F77EE4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0987EFE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F0A4F1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88588F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BA127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362E84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7684A1" w14:textId="77777777" w:rsidR="00167F46" w:rsidRPr="00D84195" w:rsidRDefault="00167F46" w:rsidP="00925519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1CABFE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A2FAE5E" w14:textId="77777777" w:rsidR="00167F46" w:rsidRPr="00D84195" w:rsidRDefault="00167F46" w:rsidP="00925519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2413C9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BBF459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3DDF45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F4A8A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2745A8E9" w14:textId="77777777" w:rsidTr="006360D4">
        <w:trPr>
          <w:trHeight w:val="277"/>
        </w:trPr>
        <w:tc>
          <w:tcPr>
            <w:tcW w:w="1620" w:type="dxa"/>
          </w:tcPr>
          <w:p w14:paraId="19CBB15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65F3F8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F141D1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1ACE46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0C336B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C1792A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F62E28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F98E2E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3C11CF82" w14:textId="77777777" w:rsidTr="006360D4">
        <w:trPr>
          <w:trHeight w:val="275"/>
        </w:trPr>
        <w:tc>
          <w:tcPr>
            <w:tcW w:w="1620" w:type="dxa"/>
          </w:tcPr>
          <w:p w14:paraId="366DC93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CCC086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2A6B730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729511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7191FB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9E1D3F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78E996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4A0E8D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3DE76C0A" w14:textId="77777777" w:rsidTr="006360D4">
        <w:trPr>
          <w:trHeight w:val="275"/>
        </w:trPr>
        <w:tc>
          <w:tcPr>
            <w:tcW w:w="1620" w:type="dxa"/>
          </w:tcPr>
          <w:p w14:paraId="12527FA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1F8D45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1F69B7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CB7153A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6B61942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12F39B8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6A20D0B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1DB1CAA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228A401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4"/>
        <w:ind w:right="3" w:firstLine="709"/>
        <w:rPr>
          <w:sz w:val="41"/>
        </w:rPr>
      </w:pPr>
    </w:p>
    <w:p w14:paraId="1C28BB8B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A5798D" w:rsidRPr="00D84195">
        <w:t>2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02914E79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61AF7CAA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jc w:val="center"/>
              <w:rPr>
                <w:sz w:val="35"/>
              </w:rPr>
            </w:pPr>
          </w:p>
          <w:p w14:paraId="244E764D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11D3B1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96FE5E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4D28F0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CC5D26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0C26024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9331CF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28EBE7A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D22F863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419FDE6F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роста,</w:t>
            </w:r>
          </w:p>
          <w:p w14:paraId="2D25148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3B89FD6E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B7C19C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2F4B186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4B12D6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B1E5537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5B7F5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D5870C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4EB12A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936750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934F6A5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FE6F51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A54D1A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2FB3E1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13D5390F" w14:textId="77777777" w:rsidTr="006360D4">
        <w:trPr>
          <w:trHeight w:val="275"/>
        </w:trPr>
        <w:tc>
          <w:tcPr>
            <w:tcW w:w="1620" w:type="dxa"/>
          </w:tcPr>
          <w:p w14:paraId="37CC2F37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2F3C2B0C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324C2B93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F30736E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70C9124F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6CD0483F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8" w:type="dxa"/>
          </w:tcPr>
          <w:p w14:paraId="0D709A4B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33DBD709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</w:tr>
      <w:tr w:rsidR="000F2606" w:rsidRPr="00D84195" w14:paraId="60D8557E" w14:textId="77777777" w:rsidTr="006360D4">
        <w:trPr>
          <w:trHeight w:val="275"/>
        </w:trPr>
        <w:tc>
          <w:tcPr>
            <w:tcW w:w="1620" w:type="dxa"/>
          </w:tcPr>
          <w:p w14:paraId="75FA9E2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A93519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0AD992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ED9F0D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9FA645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E93D5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FE23E1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74E74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2E6613F6" w14:textId="77777777" w:rsidTr="006360D4">
        <w:trPr>
          <w:trHeight w:val="275"/>
        </w:trPr>
        <w:tc>
          <w:tcPr>
            <w:tcW w:w="1620" w:type="dxa"/>
          </w:tcPr>
          <w:p w14:paraId="6654BB6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BA66F8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1B126E35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D1AB60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4C51A87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897A8E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D376322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0E2F88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D189CEF" w14:textId="77777777" w:rsidR="00C87400" w:rsidRDefault="00C87400" w:rsidP="006360D4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54494B20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3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03DF2462" w14:textId="77777777" w:rsidTr="006360D4">
        <w:trPr>
          <w:trHeight w:val="552"/>
        </w:trPr>
        <w:tc>
          <w:tcPr>
            <w:tcW w:w="1620" w:type="dxa"/>
            <w:vMerge w:val="restart"/>
          </w:tcPr>
          <w:p w14:paraId="1AD3DD5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DF673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1867DB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F90E6A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44EDC8C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13D070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4D44B93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081789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61FD543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E947D6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319B8D78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378EFF2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3CFFAFE8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2283735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27EC526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22210C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85A84DB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3A7819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C22D13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EC0617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56857E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F00A61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6F169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66FBBB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81E37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5B1301E4" w14:textId="77777777" w:rsidTr="006360D4">
        <w:trPr>
          <w:trHeight w:val="278"/>
        </w:trPr>
        <w:tc>
          <w:tcPr>
            <w:tcW w:w="1620" w:type="dxa"/>
          </w:tcPr>
          <w:p w14:paraId="380C3E2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8B96D6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CA7FA3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335EC7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6BE443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C4BAC6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229F2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1404E9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42C8A7E2" w14:textId="77777777" w:rsidTr="006360D4">
        <w:trPr>
          <w:trHeight w:val="278"/>
        </w:trPr>
        <w:tc>
          <w:tcPr>
            <w:tcW w:w="1620" w:type="dxa"/>
          </w:tcPr>
          <w:p w14:paraId="033C734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11F3067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490AF7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DA7729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BE4045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865BC3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E7B147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2CDF8A5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670B6CAF" w14:textId="77777777" w:rsidTr="006360D4">
        <w:trPr>
          <w:trHeight w:val="275"/>
        </w:trPr>
        <w:tc>
          <w:tcPr>
            <w:tcW w:w="1620" w:type="dxa"/>
          </w:tcPr>
          <w:p w14:paraId="26DD700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820929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4A48BF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79A45C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474460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AF46B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39DCC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CD8DFB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3C55636B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p w14:paraId="32D3E4A7" w14:textId="77777777" w:rsidR="000F2606" w:rsidRPr="00D84195" w:rsidRDefault="000F2606" w:rsidP="006360D4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  <w:r w:rsidRPr="00D84195">
        <w:t xml:space="preserve">Таблица </w:t>
      </w:r>
      <w:r w:rsidR="00CA29F6" w:rsidRPr="00D84195">
        <w:t>4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8327E8" w:rsidRPr="00D84195">
        <w:t>201</w:t>
      </w:r>
      <w:r w:rsidR="008C189F">
        <w:t>8</w:t>
      </w:r>
      <w:r w:rsidR="008327E8" w:rsidRPr="00D84195">
        <w:t>-20</w:t>
      </w:r>
      <w:r w:rsidR="008C189F">
        <w:t>20</w:t>
      </w:r>
      <w:proofErr w:type="gramEnd"/>
      <w:r w:rsidR="008327E8" w:rsidRPr="00D84195">
        <w:t xml:space="preserve"> </w:t>
      </w:r>
      <w:r w:rsidRPr="00D84195">
        <w:t>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7CFAE17A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05F799E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7"/>
              <w:ind w:right="3"/>
              <w:jc w:val="center"/>
              <w:rPr>
                <w:sz w:val="35"/>
              </w:rPr>
            </w:pPr>
          </w:p>
          <w:p w14:paraId="06D83ED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0EE69C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55C1A2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796452D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8CAC19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570D22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43C2E3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3C6B9D8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9D46B9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3530245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12EF2F6B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67F46" w:rsidRPr="00D84195" w14:paraId="6ADAF3DD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3FA8FBB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0CD284B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98FA16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2FFCA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9FC85C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A43D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2D11E1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B7C7E7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420CB62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CB5F4D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B7E34F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C3D54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C87400" w:rsidRPr="00D84195" w14:paraId="67929F3A" w14:textId="77777777" w:rsidTr="006360D4">
        <w:trPr>
          <w:trHeight w:val="275"/>
        </w:trPr>
        <w:tc>
          <w:tcPr>
            <w:tcW w:w="1620" w:type="dxa"/>
          </w:tcPr>
          <w:p w14:paraId="6CCA6004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2AD267AD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4E012D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033EB3E5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1788151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5A9EA08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12802A5D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59E5FFC9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C87400" w:rsidRPr="00D84195" w14:paraId="247F80CE" w14:textId="77777777" w:rsidTr="006360D4">
        <w:trPr>
          <w:trHeight w:val="275"/>
        </w:trPr>
        <w:tc>
          <w:tcPr>
            <w:tcW w:w="1620" w:type="dxa"/>
          </w:tcPr>
          <w:p w14:paraId="7EF372C5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C86F5B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08C402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5F86ACA7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C9A663F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A516816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012EEB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15D547F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2D78810A" w14:textId="77777777" w:rsidTr="006360D4">
        <w:trPr>
          <w:trHeight w:val="275"/>
        </w:trPr>
        <w:tc>
          <w:tcPr>
            <w:tcW w:w="1620" w:type="dxa"/>
          </w:tcPr>
          <w:p w14:paraId="4A7D18E8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314D5B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A71641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B18A901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187A7B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21FA8E8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39FBF99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28618F7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02FB3726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ind w:right="3"/>
      </w:pPr>
      <w:r w:rsidRPr="00D84195">
        <w:lastRenderedPageBreak/>
        <w:t xml:space="preserve">Продолжение таблицы </w:t>
      </w:r>
      <w:r w:rsidR="00FD613F">
        <w:t>4</w:t>
      </w:r>
    </w:p>
    <w:p w14:paraId="7A7F7076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14"/>
        </w:rPr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C87400" w:rsidRPr="00D84195" w14:paraId="10E3AAD7" w14:textId="77777777" w:rsidTr="00A6433B">
        <w:trPr>
          <w:trHeight w:val="275"/>
        </w:trPr>
        <w:tc>
          <w:tcPr>
            <w:tcW w:w="1620" w:type="dxa"/>
          </w:tcPr>
          <w:p w14:paraId="060A5FE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570DBCDD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51360F9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137BFF82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1705E9E8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58EB2E4A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515BB1E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45C4259C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C87400" w:rsidRPr="00D84195" w14:paraId="6E170DD3" w14:textId="77777777" w:rsidTr="00A6433B">
        <w:trPr>
          <w:trHeight w:val="275"/>
        </w:trPr>
        <w:tc>
          <w:tcPr>
            <w:tcW w:w="1620" w:type="dxa"/>
          </w:tcPr>
          <w:p w14:paraId="091DB36E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37934B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BE81B5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26D7754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87974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8C3366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40A6BC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ED575DA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0C84CA1B" w14:textId="77777777" w:rsidTr="00A6433B">
        <w:trPr>
          <w:trHeight w:val="275"/>
        </w:trPr>
        <w:tc>
          <w:tcPr>
            <w:tcW w:w="1620" w:type="dxa"/>
          </w:tcPr>
          <w:p w14:paraId="057A4B7F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FAEF3B8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5C8B69B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0122D3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45CF604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D56ADEC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15B38F7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3A5038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5D4A230B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spacing w:before="6"/>
        <w:ind w:right="3" w:firstLine="709"/>
      </w:pPr>
    </w:p>
    <w:p w14:paraId="002F4C28" w14:textId="77777777" w:rsidR="00CA29F6" w:rsidRPr="00D84195" w:rsidRDefault="00CA29F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D84195">
        <w:br w:type="page"/>
      </w:r>
    </w:p>
    <w:p w14:paraId="31894C96" w14:textId="77777777" w:rsidR="000F2606" w:rsidRPr="00D84195" w:rsidRDefault="00DD11F0" w:rsidP="007550F1">
      <w:pPr>
        <w:pStyle w:val="a3"/>
        <w:tabs>
          <w:tab w:val="left" w:pos="709"/>
          <w:tab w:val="left" w:pos="1134"/>
        </w:tabs>
        <w:spacing w:after="9" w:line="360" w:lineRule="auto"/>
        <w:ind w:right="3" w:firstLine="709"/>
        <w:jc w:val="center"/>
      </w:pPr>
      <w:r w:rsidRPr="00D84195">
        <w:lastRenderedPageBreak/>
        <w:t>ПРИЛОЖЕНИЕ</w:t>
      </w:r>
      <w:r w:rsidR="00CA29F6" w:rsidRPr="00D84195">
        <w:t xml:space="preserve"> К</w:t>
      </w:r>
    </w:p>
    <w:p w14:paraId="7B4BD6DB" w14:textId="77777777" w:rsidR="005709FB" w:rsidRPr="00D84195" w:rsidRDefault="005709FB" w:rsidP="0067263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Образцы оформления таблиц, показатели в которых рассчитаны базисным способом</w:t>
      </w:r>
    </w:p>
    <w:p w14:paraId="277E78E9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5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631EC100" w14:textId="77777777" w:rsidTr="005E2947">
        <w:trPr>
          <w:trHeight w:val="551"/>
        </w:trPr>
        <w:tc>
          <w:tcPr>
            <w:tcW w:w="1620" w:type="dxa"/>
            <w:vMerge w:val="restart"/>
          </w:tcPr>
          <w:p w14:paraId="39F1451B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rPr>
                <w:sz w:val="35"/>
              </w:rPr>
            </w:pPr>
          </w:p>
          <w:p w14:paraId="77F4FB11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0C50A85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D572AD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641318A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BA682E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4DF7F05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BCD1EF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728C064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169A90E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4D8720B4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53FE7015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67F46" w:rsidRPr="00D84195" w14:paraId="003D9427" w14:textId="77777777" w:rsidTr="005E2947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2DDF0201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F5CB482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285B86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EFFB40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2A9AF36" w14:textId="77777777" w:rsidR="00167F46" w:rsidRPr="00D84195" w:rsidRDefault="00167F46" w:rsidP="00A641AE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2B3661D" w14:textId="77777777" w:rsidR="00167F46" w:rsidRPr="00D84195" w:rsidRDefault="00167F46" w:rsidP="00167F46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761228E" w14:textId="77777777" w:rsidR="00167F46" w:rsidRPr="00D84195" w:rsidRDefault="00167F46" w:rsidP="00A641AE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4776805" w14:textId="77777777" w:rsidR="00167F46" w:rsidRPr="00D84195" w:rsidRDefault="00167F46" w:rsidP="00167F46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63DE57C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D9CCC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591A83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FEF091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6D6572D6" w14:textId="77777777" w:rsidTr="005E2947">
        <w:trPr>
          <w:trHeight w:val="275"/>
        </w:trPr>
        <w:tc>
          <w:tcPr>
            <w:tcW w:w="1620" w:type="dxa"/>
          </w:tcPr>
          <w:p w14:paraId="55693DE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177FD4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33BECB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1CF558F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B61BFF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00E12D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6F6819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69D6B83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71B0755B" w14:textId="77777777" w:rsidTr="005E2947">
        <w:trPr>
          <w:trHeight w:val="275"/>
        </w:trPr>
        <w:tc>
          <w:tcPr>
            <w:tcW w:w="1620" w:type="dxa"/>
          </w:tcPr>
          <w:p w14:paraId="67F374A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1CFF14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168283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3DC277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FE1F9E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B3C39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069762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8E62F4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993179A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41"/>
        </w:rPr>
      </w:pPr>
    </w:p>
    <w:p w14:paraId="3AFD2605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6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3A250338" w14:textId="77777777" w:rsidTr="005E2947">
        <w:trPr>
          <w:trHeight w:val="551"/>
        </w:trPr>
        <w:tc>
          <w:tcPr>
            <w:tcW w:w="1620" w:type="dxa"/>
            <w:vMerge w:val="restart"/>
          </w:tcPr>
          <w:p w14:paraId="1CA854B3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00C62A6D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D56517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37F3E9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4390B9F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3AF86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4B5909D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1DB8F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F2351B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9019A1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5" w:type="dxa"/>
            <w:gridSpan w:val="2"/>
          </w:tcPr>
          <w:p w14:paraId="6D8227D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53E829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67F46" w:rsidRPr="00D84195" w14:paraId="3640BD57" w14:textId="77777777" w:rsidTr="005E2947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38F95ACE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11D540C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D2E279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B11CBA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BA7DBD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1A8CF5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4283F5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11A4B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AE8293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780FF3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ACAABB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C2AEFD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0BD64BFC" w14:textId="77777777" w:rsidTr="005E2947">
        <w:trPr>
          <w:trHeight w:val="278"/>
        </w:trPr>
        <w:tc>
          <w:tcPr>
            <w:tcW w:w="1620" w:type="dxa"/>
          </w:tcPr>
          <w:p w14:paraId="6CAC741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EEE8D1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0A88DF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D5C17C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109D4B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13312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F4C448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BEE9BA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61A63BE1" w14:textId="77777777" w:rsidTr="005E2947">
        <w:trPr>
          <w:trHeight w:val="275"/>
        </w:trPr>
        <w:tc>
          <w:tcPr>
            <w:tcW w:w="1620" w:type="dxa"/>
          </w:tcPr>
          <w:p w14:paraId="372DAED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E98E24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7A2D301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29A665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854701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0A5E134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6175A1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58E844D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41541B07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tbl>
      <w:tblPr>
        <w:tblStyle w:val="TableNormal"/>
        <w:tblpPr w:leftFromText="180" w:rightFromText="180" w:vertAnchor="text" w:horzAnchor="margin" w:tblpY="1020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167F46" w:rsidRPr="00D84195" w14:paraId="147B5E41" w14:textId="77777777" w:rsidTr="005953EF">
        <w:trPr>
          <w:trHeight w:val="551"/>
        </w:trPr>
        <w:tc>
          <w:tcPr>
            <w:tcW w:w="1620" w:type="dxa"/>
            <w:vMerge w:val="restart"/>
          </w:tcPr>
          <w:p w14:paraId="529DB1C9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 w:firstLine="5"/>
              <w:rPr>
                <w:sz w:val="35"/>
              </w:rPr>
            </w:pPr>
          </w:p>
          <w:p w14:paraId="06BA487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 w:firstLine="5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37B761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6D4CC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6276FF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2004D3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209F576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BE8E02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4FEB70C3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1651BEB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590E05B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09FEF14A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67F46" w:rsidRPr="00D84195" w14:paraId="7C0D16FE" w14:textId="77777777" w:rsidTr="005953EF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5BDBAA32" w14:textId="77777777" w:rsidR="00167F46" w:rsidRPr="00D84195" w:rsidRDefault="00167F46" w:rsidP="005953EF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51D1E0D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916A30E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147A0AC2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28FB709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11A5E7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7BA5E0E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5B0EAB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0F28186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03D500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1B332AB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FAFEC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5953EF" w:rsidRPr="00D84195" w14:paraId="03B71308" w14:textId="77777777" w:rsidTr="005953EF">
        <w:trPr>
          <w:trHeight w:val="275"/>
        </w:trPr>
        <w:tc>
          <w:tcPr>
            <w:tcW w:w="1620" w:type="dxa"/>
          </w:tcPr>
          <w:p w14:paraId="1D38146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B7345EE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604E69C4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3B3C67C9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7664CD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A9F484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BA5642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300E0A5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5953EF" w:rsidRPr="00D84195" w14:paraId="5FD22F94" w14:textId="77777777" w:rsidTr="005953EF">
        <w:trPr>
          <w:trHeight w:val="275"/>
        </w:trPr>
        <w:tc>
          <w:tcPr>
            <w:tcW w:w="1620" w:type="dxa"/>
          </w:tcPr>
          <w:p w14:paraId="2161BB67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D5F195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045AE31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2DC59DDA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145812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278573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B591BF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49A526E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D781B6E" w14:textId="77777777" w:rsidR="00167F46" w:rsidRPr="00D84195" w:rsidRDefault="005E2947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 </w:t>
      </w:r>
      <w:r w:rsidR="000F2606" w:rsidRPr="00D84195">
        <w:t xml:space="preserve">Таблица </w:t>
      </w:r>
      <w:r w:rsidR="00CA29F6" w:rsidRPr="00D84195">
        <w:t>7</w:t>
      </w:r>
      <w:r w:rsidR="000F2606"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p w14:paraId="23C11C8F" w14:textId="77777777" w:rsidR="00167F46" w:rsidRDefault="00167F46" w:rsidP="005953EF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42716C5F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8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2E5255C7" w14:textId="77777777" w:rsidTr="005953EF">
        <w:trPr>
          <w:trHeight w:val="551"/>
        </w:trPr>
        <w:tc>
          <w:tcPr>
            <w:tcW w:w="1620" w:type="dxa"/>
            <w:vMerge w:val="restart"/>
          </w:tcPr>
          <w:p w14:paraId="14574AD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73DFA54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65D54A7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296D32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2F2F7F2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2D919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B3673C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304FFD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31D7FE2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63DDB3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4E10680F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6674EA6D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62969C36" w14:textId="77777777" w:rsidTr="005953EF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27B188A3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60D3AAC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34BA52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0AC11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F9EBB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84E72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60A5472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FA821B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021AB2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6AF592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5FFADA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596506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4121E671" w14:textId="77777777" w:rsidTr="005953EF">
        <w:trPr>
          <w:trHeight w:val="275"/>
        </w:trPr>
        <w:tc>
          <w:tcPr>
            <w:tcW w:w="1620" w:type="dxa"/>
          </w:tcPr>
          <w:p w14:paraId="46F3B0F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DD7C18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9291A5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8E32B9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E0CAA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6E899F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468A0D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CEED30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47FF4426" w14:textId="77777777" w:rsidTr="005953EF">
        <w:trPr>
          <w:trHeight w:val="275"/>
        </w:trPr>
        <w:tc>
          <w:tcPr>
            <w:tcW w:w="1620" w:type="dxa"/>
          </w:tcPr>
          <w:p w14:paraId="4C925A6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5A3546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05EA8AC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11D9C79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ACA852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6641EA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9FA0BD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A5497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26E64650" w14:textId="77777777" w:rsidR="000F2606" w:rsidRPr="00D84195" w:rsidRDefault="000F260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D84195">
        <w:br w:type="page"/>
      </w:r>
    </w:p>
    <w:p w14:paraId="6B24431A" w14:textId="77777777" w:rsidR="008F1D90" w:rsidRPr="00D84195" w:rsidRDefault="00DD11F0" w:rsidP="00C86DDA">
      <w:pPr>
        <w:pStyle w:val="a3"/>
        <w:tabs>
          <w:tab w:val="left" w:pos="709"/>
          <w:tab w:val="left" w:pos="1134"/>
        </w:tabs>
        <w:spacing w:before="65"/>
        <w:ind w:right="3"/>
        <w:jc w:val="center"/>
      </w:pPr>
      <w:r w:rsidRPr="00D84195">
        <w:lastRenderedPageBreak/>
        <w:t>ПРИЛОЖЕНИЕ</w:t>
      </w:r>
      <w:r w:rsidR="00A1428C" w:rsidRPr="00D84195">
        <w:t xml:space="preserve"> </w:t>
      </w:r>
      <w:r w:rsidR="00CA29F6" w:rsidRPr="00D84195">
        <w:t>Л</w:t>
      </w:r>
    </w:p>
    <w:p w14:paraId="692F26B1" w14:textId="77777777" w:rsidR="005404DB" w:rsidRPr="00D84195" w:rsidRDefault="00A1428C" w:rsidP="00C86DDA">
      <w:pPr>
        <w:pStyle w:val="a3"/>
        <w:tabs>
          <w:tab w:val="left" w:pos="709"/>
          <w:tab w:val="left" w:pos="1134"/>
        </w:tabs>
        <w:spacing w:before="1" w:line="360" w:lineRule="auto"/>
        <w:ind w:right="3"/>
        <w:jc w:val="center"/>
      </w:pPr>
      <w:r w:rsidRPr="00D84195">
        <w:t>Образец оформления списка использованных источников</w:t>
      </w:r>
    </w:p>
    <w:p w14:paraId="50EC4405" w14:textId="77777777" w:rsidR="005404DB" w:rsidRPr="00D84195" w:rsidRDefault="005404DB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</w:pPr>
    </w:p>
    <w:p w14:paraId="12FA46FD" w14:textId="77777777" w:rsidR="008F1D90" w:rsidRDefault="00A1428C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  <w:r w:rsidRPr="00D84195">
        <w:t>СПИСОК ИСПОЛЬЗОВАННЫХ ИСТОЧНИКОВ</w:t>
      </w:r>
      <w:r w:rsidR="00493DB8" w:rsidRPr="00D84195">
        <w:t xml:space="preserve"> </w:t>
      </w:r>
    </w:p>
    <w:p w14:paraId="26822337" w14:textId="77777777" w:rsidR="0060692B" w:rsidRPr="00D84195" w:rsidRDefault="0060692B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</w:p>
    <w:p w14:paraId="698DBD82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1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DAC1DD5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F016D03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4BFF704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3740FA5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68919D0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14" w:name="_Hlk32509422"/>
      <w:r w:rsidRPr="0031524B">
        <w:rPr>
          <w:sz w:val="28"/>
          <w:szCs w:val="28"/>
        </w:rPr>
        <w:t xml:space="preserve">URL: </w:t>
      </w:r>
      <w:bookmarkEnd w:id="14"/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4F4983">
        <w:rPr>
          <w:sz w:val="28"/>
          <w:szCs w:val="28"/>
        </w:rPr>
        <w:t>7.2020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B0177A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2819823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 w:rsidR="00167F46">
        <w:rPr>
          <w:sz w:val="28"/>
          <w:szCs w:val="28"/>
        </w:rPr>
        <w:t>7</w:t>
      </w:r>
      <w:r w:rsidRPr="005549C6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5549C6">
        <w:rPr>
          <w:sz w:val="28"/>
          <w:szCs w:val="28"/>
        </w:rPr>
        <w:t>).</w:t>
      </w:r>
    </w:p>
    <w:p w14:paraId="60B63115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4885DF93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52DEE849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4C822936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</w:t>
      </w:r>
      <w:proofErr w:type="spellStart"/>
      <w:r w:rsidRPr="005549C6">
        <w:rPr>
          <w:sz w:val="28"/>
          <w:lang w:val="en-US"/>
        </w:rPr>
        <w:t>Berkes</w:t>
      </w:r>
      <w:proofErr w:type="spellEnd"/>
      <w:r w:rsidRPr="005549C6">
        <w:rPr>
          <w:sz w:val="28"/>
          <w:lang w:val="en-US"/>
        </w:rPr>
        <w:t xml:space="preserve">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 w:rsidR="008C189F">
        <w:rPr>
          <w:sz w:val="28"/>
        </w:rPr>
        <w:t>7</w:t>
      </w:r>
      <w:r w:rsidRPr="005549C6">
        <w:rPr>
          <w:sz w:val="28"/>
        </w:rPr>
        <w:t>.20</w:t>
      </w:r>
      <w:r w:rsidR="008C189F">
        <w:rPr>
          <w:sz w:val="28"/>
        </w:rPr>
        <w:t>20</w:t>
      </w:r>
      <w:r w:rsidRPr="005549C6">
        <w:rPr>
          <w:sz w:val="28"/>
        </w:rPr>
        <w:t>).</w:t>
      </w:r>
    </w:p>
    <w:p w14:paraId="3873DDA6" w14:textId="77777777" w:rsidR="004D3AC4" w:rsidRPr="0060692B" w:rsidRDefault="004D3AC4">
      <w:pPr>
        <w:rPr>
          <w:sz w:val="24"/>
        </w:rPr>
      </w:pPr>
      <w:r w:rsidRPr="0060692B">
        <w:rPr>
          <w:sz w:val="24"/>
        </w:rPr>
        <w:br w:type="page"/>
      </w:r>
    </w:p>
    <w:p w14:paraId="500B0BC3" w14:textId="77777777" w:rsidR="004D3AC4" w:rsidRPr="00D84195" w:rsidRDefault="004D3AC4" w:rsidP="00DF411E">
      <w:pPr>
        <w:pStyle w:val="a5"/>
        <w:tabs>
          <w:tab w:val="left" w:pos="1985"/>
          <w:tab w:val="left" w:pos="2236"/>
        </w:tabs>
        <w:ind w:left="0" w:right="557" w:firstLine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ПРИЛОЖЕНИЕ М</w:t>
      </w:r>
    </w:p>
    <w:p w14:paraId="52CF053D" w14:textId="77777777" w:rsidR="004D3AC4" w:rsidRPr="00D84195" w:rsidRDefault="004D3AC4" w:rsidP="00E869BD">
      <w:pPr>
        <w:pStyle w:val="a5"/>
        <w:ind w:left="0" w:right="3" w:firstLine="56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Оценочный лист защиты отчета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</w:t>
      </w:r>
    </w:p>
    <w:p w14:paraId="6B08E759" w14:textId="77777777" w:rsidR="004D3AC4" w:rsidRPr="00D84195" w:rsidRDefault="004D3AC4" w:rsidP="004D3AC4">
      <w:pPr>
        <w:jc w:val="center"/>
        <w:rPr>
          <w:b/>
          <w:sz w:val="20"/>
        </w:rPr>
      </w:pPr>
      <w:r w:rsidRPr="00D84195">
        <w:rPr>
          <w:b/>
          <w:sz w:val="20"/>
        </w:rPr>
        <w:t xml:space="preserve">Оценочный лист </w:t>
      </w:r>
    </w:p>
    <w:p w14:paraId="4FA03AA4" w14:textId="77777777" w:rsidR="004D3AC4" w:rsidRPr="00D84195" w:rsidRDefault="004D3AC4" w:rsidP="004D3AC4">
      <w:pPr>
        <w:jc w:val="center"/>
        <w:rPr>
          <w:b/>
          <w:sz w:val="20"/>
        </w:rPr>
      </w:pPr>
      <w:r w:rsidRPr="00D84195">
        <w:rPr>
          <w:b/>
          <w:sz w:val="20"/>
        </w:rPr>
        <w:t xml:space="preserve">ПО </w:t>
      </w:r>
      <w:r w:rsidR="00D63A16" w:rsidRPr="00D84195">
        <w:rPr>
          <w:b/>
          <w:sz w:val="20"/>
        </w:rPr>
        <w:t xml:space="preserve">ПРЕДДИПЛОМНОЙ </w:t>
      </w:r>
      <w:r w:rsidRPr="00D84195">
        <w:rPr>
          <w:b/>
          <w:sz w:val="20"/>
        </w:rPr>
        <w:t>ПРАКТИКЕ</w:t>
      </w:r>
    </w:p>
    <w:p w14:paraId="50F6826A" w14:textId="77777777" w:rsidR="004D3AC4" w:rsidRPr="00D84195" w:rsidRDefault="004D3AC4" w:rsidP="004D3AC4">
      <w:pPr>
        <w:jc w:val="center"/>
        <w:rPr>
          <w:sz w:val="20"/>
        </w:rPr>
      </w:pPr>
      <w:r w:rsidRPr="00D84195">
        <w:rPr>
          <w:sz w:val="20"/>
        </w:rPr>
        <w:t>для студентов, обучающихся по направлению</w:t>
      </w:r>
    </w:p>
    <w:p w14:paraId="1BF5F85F" w14:textId="77777777" w:rsidR="004D3AC4" w:rsidRPr="00D84195" w:rsidRDefault="004D3AC4" w:rsidP="004D3AC4">
      <w:pPr>
        <w:jc w:val="center"/>
        <w:rPr>
          <w:sz w:val="20"/>
        </w:rPr>
      </w:pPr>
      <w:r w:rsidRPr="00D84195">
        <w:rPr>
          <w:sz w:val="20"/>
        </w:rPr>
        <w:t>38.03.01 «Экономика» профил</w:t>
      </w:r>
      <w:r w:rsidR="009751E5" w:rsidRPr="00D84195">
        <w:rPr>
          <w:sz w:val="20"/>
        </w:rPr>
        <w:t>ь</w:t>
      </w:r>
      <w:r w:rsidRPr="00D84195">
        <w:rPr>
          <w:sz w:val="20"/>
        </w:rPr>
        <w:t xml:space="preserve"> «</w:t>
      </w:r>
      <w:r w:rsidR="00A6433B">
        <w:rPr>
          <w:sz w:val="20"/>
        </w:rPr>
        <w:t>Учет, анализ и аудит</w:t>
      </w:r>
      <w:r w:rsidRPr="00D84195">
        <w:rPr>
          <w:sz w:val="20"/>
        </w:rPr>
        <w:t xml:space="preserve">», </w:t>
      </w:r>
    </w:p>
    <w:p w14:paraId="46462283" w14:textId="77777777" w:rsidR="004D3AC4" w:rsidRPr="00D84195" w:rsidRDefault="009751E5" w:rsidP="004D3AC4">
      <w:pPr>
        <w:jc w:val="center"/>
        <w:rPr>
          <w:sz w:val="20"/>
        </w:rPr>
      </w:pPr>
      <w:r w:rsidRPr="00D84195">
        <w:rPr>
          <w:sz w:val="20"/>
        </w:rPr>
        <w:t xml:space="preserve"> </w:t>
      </w:r>
      <w:r w:rsidR="004D3AC4" w:rsidRPr="00D84195">
        <w:rPr>
          <w:sz w:val="20"/>
        </w:rPr>
        <w:t>(очная/заочная форма обучения)</w:t>
      </w:r>
    </w:p>
    <w:p w14:paraId="0BA6D8CE" w14:textId="77777777" w:rsidR="00B33722" w:rsidRPr="00D84195" w:rsidRDefault="00B33722" w:rsidP="00B33722">
      <w:pPr>
        <w:jc w:val="center"/>
        <w:rPr>
          <w:sz w:val="20"/>
        </w:rPr>
      </w:pPr>
      <w:r w:rsidRPr="00D84195">
        <w:rPr>
          <w:sz w:val="20"/>
        </w:rPr>
        <w:t>курс 4 /5</w:t>
      </w:r>
    </w:p>
    <w:p w14:paraId="1AD808D1" w14:textId="77777777" w:rsidR="004D3AC4" w:rsidRPr="00D84195" w:rsidRDefault="004D3AC4" w:rsidP="004D3AC4">
      <w:pPr>
        <w:rPr>
          <w:sz w:val="20"/>
        </w:rPr>
      </w:pPr>
      <w:r w:rsidRPr="00D84195">
        <w:rPr>
          <w:sz w:val="20"/>
        </w:rPr>
        <w:t>Студент ________________________________________________________________</w:t>
      </w:r>
    </w:p>
    <w:p w14:paraId="6CD6F352" w14:textId="77777777" w:rsidR="004D3AC4" w:rsidRPr="00D84195" w:rsidRDefault="004D3AC4" w:rsidP="004D3AC4">
      <w:pPr>
        <w:rPr>
          <w:sz w:val="20"/>
        </w:rPr>
      </w:pPr>
      <w:proofErr w:type="gramStart"/>
      <w:r w:rsidRPr="00D84195">
        <w:rPr>
          <w:sz w:val="20"/>
        </w:rPr>
        <w:t>Руководитель  _</w:t>
      </w:r>
      <w:proofErr w:type="gramEnd"/>
      <w:r w:rsidRPr="00D84195">
        <w:rPr>
          <w:sz w:val="20"/>
        </w:rPr>
        <w:t>__________________________________________________________</w:t>
      </w:r>
    </w:p>
    <w:p w14:paraId="0D416FE0" w14:textId="77777777" w:rsidR="004D3AC4" w:rsidRPr="00D84195" w:rsidRDefault="004D3AC4" w:rsidP="004D3AC4">
      <w:pPr>
        <w:jc w:val="center"/>
        <w:rPr>
          <w:sz w:val="8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078"/>
        <w:gridCol w:w="1531"/>
        <w:gridCol w:w="2137"/>
        <w:gridCol w:w="1293"/>
        <w:gridCol w:w="879"/>
      </w:tblGrid>
      <w:tr w:rsidR="004D3AC4" w:rsidRPr="00D84195" w14:paraId="5A3F0B06" w14:textId="77777777" w:rsidTr="00DF411E">
        <w:trPr>
          <w:trHeight w:val="40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AB2F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D84195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F680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D84195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D84195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70D3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D84195">
              <w:rPr>
                <w:rStyle w:val="122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572C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4D3AC4" w:rsidRPr="00D84195" w14:paraId="58C27B1A" w14:textId="77777777" w:rsidTr="00DF411E">
        <w:trPr>
          <w:trHeight w:val="38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96CF6E" w14:textId="77777777" w:rsidR="004D3AC4" w:rsidRPr="00D84195" w:rsidRDefault="004D3AC4" w:rsidP="00E869BD">
            <w:pPr>
              <w:ind w:firstLine="284"/>
              <w:jc w:val="center"/>
              <w:rPr>
                <w:b/>
                <w:sz w:val="20"/>
              </w:rPr>
            </w:pPr>
            <w:r w:rsidRPr="00D84195">
              <w:rPr>
                <w:rStyle w:val="1311"/>
                <w:sz w:val="18"/>
              </w:rPr>
              <w:t xml:space="preserve">Общая характеристика отчета </w:t>
            </w:r>
            <w:r w:rsidR="00D63A16" w:rsidRPr="00D84195">
              <w:rPr>
                <w:rStyle w:val="1311"/>
                <w:sz w:val="18"/>
              </w:rPr>
              <w:t xml:space="preserve">преддипломной </w:t>
            </w:r>
            <w:r w:rsidRPr="00D84195">
              <w:rPr>
                <w:rStyle w:val="1311"/>
                <w:sz w:val="18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A0782B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2ECEDC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6CC1C269" w14:textId="77777777" w:rsidTr="00DF411E">
        <w:trPr>
          <w:trHeight w:val="41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8298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CC25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з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99DB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A4E7C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19101FE3" w14:textId="77777777" w:rsidTr="00DF411E">
        <w:trPr>
          <w:trHeight w:val="559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2E6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D84195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13C9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аспекты программы </w:t>
            </w:r>
            <w:r w:rsidRPr="00D84195">
              <w:rPr>
                <w:rStyle w:val="131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практики в соответствии с индивидуальным заданием: </w:t>
            </w:r>
          </w:p>
          <w:p w14:paraId="560CF536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дана организационно-правовая и финансово-экономическая характеристика деятельности изучаемой организации,</w:t>
            </w:r>
          </w:p>
          <w:p w14:paraId="4A2807BC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проведен анализ финансово-экономических показателей в соответствии с темой ВКР,</w:t>
            </w:r>
          </w:p>
          <w:p w14:paraId="7CBD9F72" w14:textId="77777777" w:rsidR="004D3AC4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сделаны основные выводы о финансовом состоянии организации с учетом темы ВКР, предложений по решению выявленных проблем.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C4B0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598B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2E47C6FA" w14:textId="77777777" w:rsidTr="00DF411E">
        <w:trPr>
          <w:trHeight w:val="5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FAA5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D84195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основных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41BE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D98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2980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4D3AC4" w:rsidRPr="00D84195" w14:paraId="23DACDF4" w14:textId="77777777" w:rsidTr="00DF411E">
        <w:trPr>
          <w:trHeight w:val="70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36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592B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6E7D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56CE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50FE1000" w14:textId="77777777" w:rsidTr="00DF411E">
        <w:trPr>
          <w:trHeight w:val="36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1BD2D0" w14:textId="77777777" w:rsidR="004D3AC4" w:rsidRPr="00D84195" w:rsidRDefault="004D3AC4" w:rsidP="00E869BD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Характеристика содержания дневника </w:t>
            </w:r>
            <w:r w:rsidR="00D63A16"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732421" w14:textId="77777777" w:rsidR="004D3AC4" w:rsidRPr="00D84195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  <w:r w:rsidRPr="00D84195">
              <w:rPr>
                <w:rStyle w:val="1311"/>
                <w:sz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3DEEC7" w14:textId="77777777" w:rsidR="004D3AC4" w:rsidRPr="00D84195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4D3AC4" w:rsidRPr="00D84195" w14:paraId="5E2906DD" w14:textId="77777777" w:rsidTr="00DF411E">
        <w:trPr>
          <w:trHeight w:val="82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A352" w14:textId="77777777" w:rsidR="004D3AC4" w:rsidRPr="00D84195" w:rsidRDefault="004D3AC4" w:rsidP="00DF411E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 xml:space="preserve">Соответствие записей дневника практики отчету по </w:t>
            </w:r>
            <w:r w:rsidR="00D63A16" w:rsidRPr="00D84195">
              <w:rPr>
                <w:rStyle w:val="317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5A07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120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A533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434F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44F74BDF" w14:textId="77777777" w:rsidTr="00DF411E">
        <w:trPr>
          <w:trHeight w:val="38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92BF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D84195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8A137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4BED5F78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6A0A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FB3E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2C15A7BA" w14:textId="77777777" w:rsidTr="00DF411E">
        <w:trPr>
          <w:trHeight w:val="37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267563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Оформление отчета и соблюдение сроков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724CD5" w14:textId="77777777" w:rsidR="004D3AC4" w:rsidRPr="00D84195" w:rsidRDefault="004D3AC4" w:rsidP="004D3AC4">
            <w:pPr>
              <w:jc w:val="center"/>
              <w:rPr>
                <w:rStyle w:val="1311"/>
                <w:sz w:val="18"/>
              </w:rPr>
            </w:pPr>
            <w:r w:rsidRPr="00D84195">
              <w:rPr>
                <w:rStyle w:val="1311"/>
                <w:sz w:val="1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FA3024" w14:textId="77777777" w:rsidR="004D3AC4" w:rsidRPr="00D84195" w:rsidRDefault="004D3AC4" w:rsidP="004D3AC4">
            <w:pPr>
              <w:jc w:val="center"/>
              <w:rPr>
                <w:rStyle w:val="1311"/>
                <w:sz w:val="18"/>
              </w:rPr>
            </w:pPr>
          </w:p>
        </w:tc>
      </w:tr>
      <w:tr w:rsidR="004D3AC4" w:rsidRPr="00D84195" w14:paraId="145EFE5F" w14:textId="77777777" w:rsidTr="00DF411E">
        <w:trPr>
          <w:trHeight w:val="5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4B75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D84195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ACE2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16542ABA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E621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4618D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027D8C1C" w14:textId="77777777" w:rsidTr="00DF411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3312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Правильн</w:t>
            </w:r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ос</w:t>
            </w:r>
            <w:r w:rsidRPr="00D84195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8A2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D84195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D84195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1015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B611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60CF5309" w14:textId="77777777" w:rsidTr="00DF411E">
        <w:trPr>
          <w:trHeight w:val="30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D129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D436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DC94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061C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3992DD64" w14:textId="77777777" w:rsidTr="00DF411E">
        <w:trPr>
          <w:trHeight w:val="270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B16B92" w14:textId="77777777" w:rsidR="004D3AC4" w:rsidRPr="00D84195" w:rsidRDefault="004D3AC4" w:rsidP="00E869BD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Защита отчета по </w:t>
            </w:r>
            <w:r w:rsidR="00D63A16"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7877B7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955962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71E536ED" w14:textId="77777777" w:rsidTr="00DF411E">
        <w:trPr>
          <w:trHeight w:val="667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288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Умение кратко и содержательно отражать содержание отчета </w:t>
            </w:r>
            <w:r w:rsidR="00D63A16" w:rsidRPr="00D84195">
              <w:rPr>
                <w:rStyle w:val="317"/>
                <w:b w:val="0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D621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78F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98C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1D54787D" w14:textId="77777777" w:rsidTr="00DF411E">
        <w:trPr>
          <w:trHeight w:val="42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90F1F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D6D4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5032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509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2ABAB95B" w14:textId="77777777" w:rsidTr="00DF411E">
        <w:trPr>
          <w:trHeight w:val="13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9F1FC3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925934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74DFCD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73CB57B1" w14:textId="77777777" w:rsidTr="00E869BD">
        <w:trPr>
          <w:gridAfter w:val="3"/>
          <w:wAfter w:w="2266" w:type="pct"/>
          <w:trHeight w:val="156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5918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86- 100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отлично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8CCE18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05E9A75B" w14:textId="77777777" w:rsidTr="00E869BD">
        <w:trPr>
          <w:gridAfter w:val="3"/>
          <w:wAfter w:w="2266" w:type="pct"/>
          <w:trHeight w:val="22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F00D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70 - 85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хорошо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2A611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6A4BED69" w14:textId="77777777" w:rsidTr="00E869BD">
        <w:trPr>
          <w:gridAfter w:val="3"/>
          <w:wAfter w:w="2266" w:type="pct"/>
          <w:trHeight w:val="14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604F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50 -69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удовлетворительно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9F0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174A029C" w14:textId="77777777" w:rsidTr="004D3AC4">
        <w:trPr>
          <w:gridAfter w:val="3"/>
          <w:wAfter w:w="2266" w:type="pct"/>
          <w:trHeight w:val="27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B49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0"/>
                <w:sz w:val="18"/>
                <w:szCs w:val="22"/>
              </w:rPr>
              <w:t>менее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50 -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неудовлетворительно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6186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</w:tbl>
    <w:p w14:paraId="0D52E59B" w14:textId="77777777" w:rsidR="004D3AC4" w:rsidRPr="00D84195" w:rsidRDefault="004D3AC4" w:rsidP="00E869BD">
      <w:pPr>
        <w:ind w:firstLine="284"/>
        <w:rPr>
          <w:sz w:val="18"/>
        </w:rPr>
      </w:pPr>
      <w:r w:rsidRPr="00D84195">
        <w:rPr>
          <w:sz w:val="18"/>
        </w:rPr>
        <w:t>«__</w:t>
      </w:r>
      <w:proofErr w:type="gramStart"/>
      <w:r w:rsidRPr="00D84195">
        <w:rPr>
          <w:sz w:val="18"/>
        </w:rPr>
        <w:t>_»_</w:t>
      </w:r>
      <w:proofErr w:type="gramEnd"/>
      <w:r w:rsidRPr="00D84195">
        <w:rPr>
          <w:sz w:val="18"/>
        </w:rPr>
        <w:t>_____________20__ г.</w:t>
      </w:r>
      <w:r w:rsidRPr="00D84195">
        <w:rPr>
          <w:sz w:val="18"/>
        </w:rPr>
        <w:br/>
        <w:t>_______________________________</w:t>
      </w:r>
      <w:r w:rsidRPr="00D84195">
        <w:rPr>
          <w:sz w:val="18"/>
        </w:rPr>
        <w:tab/>
      </w:r>
      <w:r w:rsidRPr="00D84195">
        <w:rPr>
          <w:sz w:val="18"/>
        </w:rPr>
        <w:tab/>
        <w:t>___________________________________</w:t>
      </w:r>
    </w:p>
    <w:p w14:paraId="403F10FF" w14:textId="77777777" w:rsidR="004D3AC4" w:rsidRPr="004D3AC4" w:rsidRDefault="004D3AC4" w:rsidP="00E869BD">
      <w:pPr>
        <w:ind w:firstLine="284"/>
        <w:rPr>
          <w:sz w:val="24"/>
        </w:rPr>
      </w:pPr>
      <w:r w:rsidRPr="00D84195">
        <w:rPr>
          <w:sz w:val="18"/>
        </w:rPr>
        <w:t>(подпись</w:t>
      </w:r>
      <w:r w:rsidR="00E869BD" w:rsidRPr="00D84195">
        <w:rPr>
          <w:sz w:val="18"/>
        </w:rPr>
        <w:t>)</w:t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="00F80144">
        <w:rPr>
          <w:sz w:val="18"/>
        </w:rPr>
        <w:t xml:space="preserve">                                                                   </w:t>
      </w:r>
      <w:proofErr w:type="gramStart"/>
      <w:r w:rsidR="00F80144">
        <w:rPr>
          <w:sz w:val="18"/>
        </w:rPr>
        <w:t xml:space="preserve">   </w:t>
      </w:r>
      <w:r w:rsidRPr="00D84195">
        <w:rPr>
          <w:sz w:val="18"/>
        </w:rPr>
        <w:t>(</w:t>
      </w:r>
      <w:proofErr w:type="gramEnd"/>
      <w:r w:rsidRPr="00D84195">
        <w:rPr>
          <w:sz w:val="18"/>
        </w:rPr>
        <w:t>И.О. Фамилия)</w:t>
      </w:r>
    </w:p>
    <w:sectPr w:rsidR="004D3AC4" w:rsidRPr="004D3AC4" w:rsidSect="00DF411E">
      <w:footerReference w:type="default" r:id="rId48"/>
      <w:pgSz w:w="11910" w:h="16850"/>
      <w:pgMar w:top="1134" w:right="711" w:bottom="1134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B92F" w14:textId="77777777" w:rsidR="00D6620E" w:rsidRDefault="00D6620E" w:rsidP="008F1D90">
      <w:r>
        <w:separator/>
      </w:r>
    </w:p>
  </w:endnote>
  <w:endnote w:type="continuationSeparator" w:id="0">
    <w:p w14:paraId="4196FBD1" w14:textId="77777777" w:rsidR="00D6620E" w:rsidRDefault="00D6620E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66C" w14:textId="77777777" w:rsidR="006F490D" w:rsidRDefault="006F490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653322"/>
    </w:sdtPr>
    <w:sdtEndPr/>
    <w:sdtContent>
      <w:p w14:paraId="239C0E0A" w14:textId="77777777" w:rsidR="006F490D" w:rsidRDefault="00BE64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D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4D359E5" w14:textId="77777777" w:rsidR="006F490D" w:rsidRDefault="006F490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475D" w14:textId="77777777" w:rsidR="006F490D" w:rsidRDefault="006F490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B536" w14:textId="77777777" w:rsidR="006F490D" w:rsidRDefault="006F490D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E93" w14:textId="77777777" w:rsidR="006F490D" w:rsidRDefault="006F490D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71C0" w14:textId="77777777" w:rsidR="006F490D" w:rsidRDefault="006F490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8E09" w14:textId="77777777" w:rsidR="00D6620E" w:rsidRDefault="00D6620E" w:rsidP="008F1D90">
      <w:r>
        <w:separator/>
      </w:r>
    </w:p>
  </w:footnote>
  <w:footnote w:type="continuationSeparator" w:id="0">
    <w:p w14:paraId="6A2FBD25" w14:textId="77777777" w:rsidR="00D6620E" w:rsidRDefault="00D6620E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1952"/>
        </w:tabs>
        <w:ind w:left="4112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5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6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7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1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4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5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6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8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9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0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1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3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4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5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6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37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38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0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1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2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584607073">
    <w:abstractNumId w:val="12"/>
  </w:num>
  <w:num w:numId="2" w16cid:durableId="1241914557">
    <w:abstractNumId w:val="8"/>
  </w:num>
  <w:num w:numId="3" w16cid:durableId="817189110">
    <w:abstractNumId w:val="2"/>
  </w:num>
  <w:num w:numId="4" w16cid:durableId="679745393">
    <w:abstractNumId w:val="4"/>
  </w:num>
  <w:num w:numId="5" w16cid:durableId="265118021">
    <w:abstractNumId w:val="26"/>
  </w:num>
  <w:num w:numId="6" w16cid:durableId="1850026774">
    <w:abstractNumId w:val="9"/>
  </w:num>
  <w:num w:numId="7" w16cid:durableId="2006936432">
    <w:abstractNumId w:val="16"/>
  </w:num>
  <w:num w:numId="8" w16cid:durableId="2059083778">
    <w:abstractNumId w:val="18"/>
  </w:num>
  <w:num w:numId="9" w16cid:durableId="1005480558">
    <w:abstractNumId w:val="36"/>
  </w:num>
  <w:num w:numId="10" w16cid:durableId="1562905162">
    <w:abstractNumId w:val="10"/>
  </w:num>
  <w:num w:numId="11" w16cid:durableId="877819291">
    <w:abstractNumId w:val="17"/>
  </w:num>
  <w:num w:numId="12" w16cid:durableId="367874371">
    <w:abstractNumId w:val="20"/>
  </w:num>
  <w:num w:numId="13" w16cid:durableId="1921677498">
    <w:abstractNumId w:val="34"/>
  </w:num>
  <w:num w:numId="14" w16cid:durableId="320043327">
    <w:abstractNumId w:val="25"/>
  </w:num>
  <w:num w:numId="15" w16cid:durableId="1019086478">
    <w:abstractNumId w:val="39"/>
  </w:num>
  <w:num w:numId="16" w16cid:durableId="405497206">
    <w:abstractNumId w:val="41"/>
  </w:num>
  <w:num w:numId="17" w16cid:durableId="1933734111">
    <w:abstractNumId w:val="5"/>
  </w:num>
  <w:num w:numId="18" w16cid:durableId="1099445040">
    <w:abstractNumId w:val="3"/>
  </w:num>
  <w:num w:numId="19" w16cid:durableId="2060662055">
    <w:abstractNumId w:val="35"/>
  </w:num>
  <w:num w:numId="20" w16cid:durableId="452407442">
    <w:abstractNumId w:val="14"/>
  </w:num>
  <w:num w:numId="21" w16cid:durableId="1930776617">
    <w:abstractNumId w:val="27"/>
  </w:num>
  <w:num w:numId="22" w16cid:durableId="1634480462">
    <w:abstractNumId w:val="15"/>
  </w:num>
  <w:num w:numId="23" w16cid:durableId="1368487500">
    <w:abstractNumId w:val="6"/>
  </w:num>
  <w:num w:numId="24" w16cid:durableId="1214535289">
    <w:abstractNumId w:val="42"/>
  </w:num>
  <w:num w:numId="25" w16cid:durableId="1847212204">
    <w:abstractNumId w:val="43"/>
  </w:num>
  <w:num w:numId="26" w16cid:durableId="1696076638">
    <w:abstractNumId w:val="21"/>
  </w:num>
  <w:num w:numId="27" w16cid:durableId="1139565607">
    <w:abstractNumId w:val="31"/>
  </w:num>
  <w:num w:numId="28" w16cid:durableId="1858081926">
    <w:abstractNumId w:val="38"/>
  </w:num>
  <w:num w:numId="29" w16cid:durableId="167865907">
    <w:abstractNumId w:val="23"/>
  </w:num>
  <w:num w:numId="30" w16cid:durableId="343361806">
    <w:abstractNumId w:val="28"/>
  </w:num>
  <w:num w:numId="31" w16cid:durableId="832527830">
    <w:abstractNumId w:val="22"/>
  </w:num>
  <w:num w:numId="32" w16cid:durableId="984972461">
    <w:abstractNumId w:val="0"/>
  </w:num>
  <w:num w:numId="33" w16cid:durableId="1928423605">
    <w:abstractNumId w:val="13"/>
  </w:num>
  <w:num w:numId="34" w16cid:durableId="1519542364">
    <w:abstractNumId w:val="29"/>
  </w:num>
  <w:num w:numId="35" w16cid:durableId="494304889">
    <w:abstractNumId w:val="44"/>
  </w:num>
  <w:num w:numId="36" w16cid:durableId="407312207">
    <w:abstractNumId w:val="1"/>
  </w:num>
  <w:num w:numId="37" w16cid:durableId="2057966521">
    <w:abstractNumId w:val="40"/>
  </w:num>
  <w:num w:numId="38" w16cid:durableId="1370643856">
    <w:abstractNumId w:val="33"/>
  </w:num>
  <w:num w:numId="39" w16cid:durableId="1655833097">
    <w:abstractNumId w:val="24"/>
  </w:num>
  <w:num w:numId="40" w16cid:durableId="1930890078">
    <w:abstractNumId w:val="30"/>
  </w:num>
  <w:num w:numId="41" w16cid:durableId="1194684155">
    <w:abstractNumId w:val="32"/>
  </w:num>
  <w:num w:numId="42" w16cid:durableId="326977750">
    <w:abstractNumId w:val="11"/>
  </w:num>
  <w:num w:numId="43" w16cid:durableId="585503072">
    <w:abstractNumId w:val="37"/>
  </w:num>
  <w:num w:numId="44" w16cid:durableId="22480248">
    <w:abstractNumId w:val="19"/>
  </w:num>
  <w:num w:numId="45" w16cid:durableId="1423527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379D"/>
    <w:rsid w:val="00035E08"/>
    <w:rsid w:val="00044C4A"/>
    <w:rsid w:val="00057E19"/>
    <w:rsid w:val="00065929"/>
    <w:rsid w:val="00070C3D"/>
    <w:rsid w:val="00073773"/>
    <w:rsid w:val="000748A9"/>
    <w:rsid w:val="00076C54"/>
    <w:rsid w:val="000821CD"/>
    <w:rsid w:val="00087B73"/>
    <w:rsid w:val="00095628"/>
    <w:rsid w:val="000B731F"/>
    <w:rsid w:val="000C10F0"/>
    <w:rsid w:val="000C1BA5"/>
    <w:rsid w:val="000C2F52"/>
    <w:rsid w:val="000C4BC8"/>
    <w:rsid w:val="000C555A"/>
    <w:rsid w:val="000C7528"/>
    <w:rsid w:val="000E0C13"/>
    <w:rsid w:val="000E2591"/>
    <w:rsid w:val="000E4C89"/>
    <w:rsid w:val="000F2606"/>
    <w:rsid w:val="000F7665"/>
    <w:rsid w:val="0011783B"/>
    <w:rsid w:val="00130976"/>
    <w:rsid w:val="001527E8"/>
    <w:rsid w:val="001564C1"/>
    <w:rsid w:val="00157E12"/>
    <w:rsid w:val="001620E2"/>
    <w:rsid w:val="00162FB0"/>
    <w:rsid w:val="00167F46"/>
    <w:rsid w:val="001769E4"/>
    <w:rsid w:val="001876C0"/>
    <w:rsid w:val="001A4E65"/>
    <w:rsid w:val="001A6044"/>
    <w:rsid w:val="001B58B9"/>
    <w:rsid w:val="001B637A"/>
    <w:rsid w:val="001C20DB"/>
    <w:rsid w:val="001C4482"/>
    <w:rsid w:val="001C7E27"/>
    <w:rsid w:val="001E4261"/>
    <w:rsid w:val="001F1231"/>
    <w:rsid w:val="00200187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20CC7"/>
    <w:rsid w:val="00325596"/>
    <w:rsid w:val="00353359"/>
    <w:rsid w:val="0035675B"/>
    <w:rsid w:val="003654CF"/>
    <w:rsid w:val="00382F2D"/>
    <w:rsid w:val="00384804"/>
    <w:rsid w:val="00391D15"/>
    <w:rsid w:val="003942F3"/>
    <w:rsid w:val="0039575C"/>
    <w:rsid w:val="003A18B3"/>
    <w:rsid w:val="003B6D30"/>
    <w:rsid w:val="003E3367"/>
    <w:rsid w:val="003F5158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4F2B"/>
    <w:rsid w:val="00457ADB"/>
    <w:rsid w:val="00460FBA"/>
    <w:rsid w:val="00471058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66ED"/>
    <w:rsid w:val="00550B22"/>
    <w:rsid w:val="005548C6"/>
    <w:rsid w:val="0055501F"/>
    <w:rsid w:val="00563077"/>
    <w:rsid w:val="005661D6"/>
    <w:rsid w:val="00567510"/>
    <w:rsid w:val="00570731"/>
    <w:rsid w:val="005709FB"/>
    <w:rsid w:val="00583A30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BC9"/>
    <w:rsid w:val="0060692B"/>
    <w:rsid w:val="0063523D"/>
    <w:rsid w:val="006356EF"/>
    <w:rsid w:val="006360D4"/>
    <w:rsid w:val="00647B6B"/>
    <w:rsid w:val="00654A86"/>
    <w:rsid w:val="00665BF1"/>
    <w:rsid w:val="00672638"/>
    <w:rsid w:val="00674D1B"/>
    <w:rsid w:val="00674F1E"/>
    <w:rsid w:val="00677A26"/>
    <w:rsid w:val="00691280"/>
    <w:rsid w:val="00695B76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90D"/>
    <w:rsid w:val="00703CF0"/>
    <w:rsid w:val="00704DBB"/>
    <w:rsid w:val="00722E4A"/>
    <w:rsid w:val="00737A22"/>
    <w:rsid w:val="007444D1"/>
    <w:rsid w:val="00746859"/>
    <w:rsid w:val="00750FAB"/>
    <w:rsid w:val="00754A4E"/>
    <w:rsid w:val="007550F1"/>
    <w:rsid w:val="00757DE7"/>
    <w:rsid w:val="00773696"/>
    <w:rsid w:val="007764D3"/>
    <w:rsid w:val="00780BAB"/>
    <w:rsid w:val="0078401C"/>
    <w:rsid w:val="007966EB"/>
    <w:rsid w:val="007A76E9"/>
    <w:rsid w:val="007C107C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800CE"/>
    <w:rsid w:val="00884918"/>
    <w:rsid w:val="00890562"/>
    <w:rsid w:val="00894BD8"/>
    <w:rsid w:val="00897F1A"/>
    <w:rsid w:val="008B4354"/>
    <w:rsid w:val="008C189F"/>
    <w:rsid w:val="008D3952"/>
    <w:rsid w:val="008E5F11"/>
    <w:rsid w:val="008F1D90"/>
    <w:rsid w:val="00900A84"/>
    <w:rsid w:val="00905E8F"/>
    <w:rsid w:val="00914C51"/>
    <w:rsid w:val="009155BE"/>
    <w:rsid w:val="009162DC"/>
    <w:rsid w:val="00921547"/>
    <w:rsid w:val="00925519"/>
    <w:rsid w:val="00954B30"/>
    <w:rsid w:val="00955255"/>
    <w:rsid w:val="009576B9"/>
    <w:rsid w:val="00960F59"/>
    <w:rsid w:val="00961EAB"/>
    <w:rsid w:val="009751E5"/>
    <w:rsid w:val="00977126"/>
    <w:rsid w:val="00991D36"/>
    <w:rsid w:val="00994997"/>
    <w:rsid w:val="0099523C"/>
    <w:rsid w:val="009B18E9"/>
    <w:rsid w:val="009B5733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7526"/>
    <w:rsid w:val="00A4692B"/>
    <w:rsid w:val="00A51A5D"/>
    <w:rsid w:val="00A5798D"/>
    <w:rsid w:val="00A6175D"/>
    <w:rsid w:val="00A641AE"/>
    <w:rsid w:val="00A6433B"/>
    <w:rsid w:val="00A65C2D"/>
    <w:rsid w:val="00A700DD"/>
    <w:rsid w:val="00A737D1"/>
    <w:rsid w:val="00A74ECB"/>
    <w:rsid w:val="00A75645"/>
    <w:rsid w:val="00A76DD5"/>
    <w:rsid w:val="00A80364"/>
    <w:rsid w:val="00A82EEE"/>
    <w:rsid w:val="00A8388D"/>
    <w:rsid w:val="00A86056"/>
    <w:rsid w:val="00A913BA"/>
    <w:rsid w:val="00A95043"/>
    <w:rsid w:val="00AA3A93"/>
    <w:rsid w:val="00AB66F8"/>
    <w:rsid w:val="00AD2E10"/>
    <w:rsid w:val="00AD52E0"/>
    <w:rsid w:val="00AE5FDE"/>
    <w:rsid w:val="00AF55BD"/>
    <w:rsid w:val="00B0413E"/>
    <w:rsid w:val="00B06B7A"/>
    <w:rsid w:val="00B15D93"/>
    <w:rsid w:val="00B2005B"/>
    <w:rsid w:val="00B330F5"/>
    <w:rsid w:val="00B33722"/>
    <w:rsid w:val="00B50828"/>
    <w:rsid w:val="00B50DFC"/>
    <w:rsid w:val="00B77691"/>
    <w:rsid w:val="00B81F23"/>
    <w:rsid w:val="00B9441E"/>
    <w:rsid w:val="00B95195"/>
    <w:rsid w:val="00BB4198"/>
    <w:rsid w:val="00BD4805"/>
    <w:rsid w:val="00BD5284"/>
    <w:rsid w:val="00BE2958"/>
    <w:rsid w:val="00BE64F0"/>
    <w:rsid w:val="00BF3700"/>
    <w:rsid w:val="00BF58B1"/>
    <w:rsid w:val="00C02B82"/>
    <w:rsid w:val="00C123FC"/>
    <w:rsid w:val="00C1260F"/>
    <w:rsid w:val="00C233D7"/>
    <w:rsid w:val="00C30DB0"/>
    <w:rsid w:val="00C3350C"/>
    <w:rsid w:val="00C44B82"/>
    <w:rsid w:val="00C55FAA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29F6"/>
    <w:rsid w:val="00CA60F1"/>
    <w:rsid w:val="00CB664F"/>
    <w:rsid w:val="00CC3FE6"/>
    <w:rsid w:val="00CC6171"/>
    <w:rsid w:val="00CE1824"/>
    <w:rsid w:val="00CE7218"/>
    <w:rsid w:val="00D03E93"/>
    <w:rsid w:val="00D06096"/>
    <w:rsid w:val="00D0790D"/>
    <w:rsid w:val="00D100BF"/>
    <w:rsid w:val="00D14C74"/>
    <w:rsid w:val="00D233C9"/>
    <w:rsid w:val="00D30F34"/>
    <w:rsid w:val="00D37F7E"/>
    <w:rsid w:val="00D406C5"/>
    <w:rsid w:val="00D5274F"/>
    <w:rsid w:val="00D61A29"/>
    <w:rsid w:val="00D63A16"/>
    <w:rsid w:val="00D6620E"/>
    <w:rsid w:val="00D758FD"/>
    <w:rsid w:val="00D8061F"/>
    <w:rsid w:val="00D84195"/>
    <w:rsid w:val="00D94A49"/>
    <w:rsid w:val="00DB6428"/>
    <w:rsid w:val="00DB743C"/>
    <w:rsid w:val="00DC1731"/>
    <w:rsid w:val="00DC47A2"/>
    <w:rsid w:val="00DD11F0"/>
    <w:rsid w:val="00DD2935"/>
    <w:rsid w:val="00DD444F"/>
    <w:rsid w:val="00DD58DC"/>
    <w:rsid w:val="00DF411E"/>
    <w:rsid w:val="00E022C4"/>
    <w:rsid w:val="00E0706B"/>
    <w:rsid w:val="00E108AD"/>
    <w:rsid w:val="00E327B6"/>
    <w:rsid w:val="00E35CD2"/>
    <w:rsid w:val="00E379AF"/>
    <w:rsid w:val="00E454EC"/>
    <w:rsid w:val="00E54F60"/>
    <w:rsid w:val="00E74D42"/>
    <w:rsid w:val="00E80987"/>
    <w:rsid w:val="00E869BD"/>
    <w:rsid w:val="00E90CE8"/>
    <w:rsid w:val="00EA35F4"/>
    <w:rsid w:val="00EB64E1"/>
    <w:rsid w:val="00ED7664"/>
    <w:rsid w:val="00EE11A2"/>
    <w:rsid w:val="00EF336B"/>
    <w:rsid w:val="00EF762B"/>
    <w:rsid w:val="00F044F3"/>
    <w:rsid w:val="00F0799B"/>
    <w:rsid w:val="00F13132"/>
    <w:rsid w:val="00F165A8"/>
    <w:rsid w:val="00F46B35"/>
    <w:rsid w:val="00F544D2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349FBD09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6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65C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5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footer" Target="footer6.xml"/><Relationship Id="rId8" Type="http://schemas.openxmlformats.org/officeDocument/2006/relationships/image" Target="media/image1.png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oter" Target="footer3.xml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45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854208"/>
        <c:axId val="121860096"/>
        <c:axId val="0"/>
      </c:bar3DChart>
      <c:catAx>
        <c:axId val="12185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6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86009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54208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37"/>
          <c:w val="0.28821584066697525"/>
          <c:h val="0.36769017796826148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56F15-6035-4B29-8401-5C8EDAAF872F}"/>
</file>

<file path=customXml/itemProps2.xml><?xml version="1.0" encoding="utf-8"?>
<ds:datastoreItem xmlns:ds="http://schemas.openxmlformats.org/officeDocument/2006/customXml" ds:itemID="{AE6764B7-8FE3-4D56-8D03-C5174744A98F}"/>
</file>

<file path=customXml/itemProps3.xml><?xml version="1.0" encoding="utf-8"?>
<ds:datastoreItem xmlns:ds="http://schemas.openxmlformats.org/officeDocument/2006/customXml" ds:itemID="{FFC2E6A6-BC78-4170-800B-F8B78842A53E}"/>
</file>

<file path=customXml/itemProps4.xml><?xml version="1.0" encoding="utf-8"?>
<ds:datastoreItem xmlns:ds="http://schemas.openxmlformats.org/officeDocument/2006/customXml" ds:itemID="{D70A4B3B-6EB9-4E7F-A62D-11060ECA7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12603</Words>
  <Characters>71840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4</cp:revision>
  <cp:lastPrinted>2019-06-13T09:06:00Z</cp:lastPrinted>
  <dcterms:created xsi:type="dcterms:W3CDTF">2021-06-21T14:59:00Z</dcterms:created>
  <dcterms:modified xsi:type="dcterms:W3CDTF">2023-06-04T18:36:00Z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