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EE" w:rsidRPr="00886DEE" w:rsidRDefault="007719DF" w:rsidP="007719DF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886DEE">
        <w:rPr>
          <w:rFonts w:ascii="Times New Roman" w:hAnsi="Times New Roman"/>
          <w:noProof/>
          <w:sz w:val="32"/>
          <w:szCs w:val="32"/>
          <w:lang w:eastAsia="ru-RU"/>
        </w:rPr>
        <w:t>Бланк результатов по конкурсу</w:t>
      </w:r>
      <w:r w:rsidR="00886DEE">
        <w:rPr>
          <w:rFonts w:ascii="Times New Roman" w:hAnsi="Times New Roman"/>
          <w:noProof/>
          <w:sz w:val="32"/>
          <w:szCs w:val="32"/>
          <w:lang w:eastAsia="ru-RU"/>
        </w:rPr>
        <w:br/>
      </w:r>
      <w:r w:rsidR="00886DEE" w:rsidRPr="00886DEE">
        <w:rPr>
          <w:rFonts w:ascii="Times New Roman" w:hAnsi="Times New Roman"/>
          <w:noProof/>
          <w:sz w:val="32"/>
          <w:szCs w:val="32"/>
          <w:lang w:eastAsia="ru-RU"/>
        </w:rPr>
        <w:t>выпускных квалификационных работ (</w:t>
      </w:r>
      <w:r w:rsidRPr="00886DEE">
        <w:rPr>
          <w:rFonts w:ascii="Times New Roman" w:hAnsi="Times New Roman"/>
          <w:noProof/>
          <w:sz w:val="32"/>
          <w:szCs w:val="32"/>
          <w:lang w:eastAsia="ru-RU"/>
        </w:rPr>
        <w:t>ВКР</w:t>
      </w:r>
      <w:r w:rsidR="00886DEE" w:rsidRPr="00886DEE">
        <w:rPr>
          <w:rFonts w:ascii="Times New Roman" w:hAnsi="Times New Roman"/>
          <w:noProof/>
          <w:sz w:val="32"/>
          <w:szCs w:val="32"/>
          <w:lang w:eastAsia="ru-RU"/>
        </w:rPr>
        <w:t>)</w:t>
      </w:r>
    </w:p>
    <w:p w:rsidR="007719DF" w:rsidRPr="00530738" w:rsidRDefault="007719DF" w:rsidP="007719DF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Регистрационный номер</w:t>
      </w:r>
      <w:r w:rsidR="007E5D5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856CD">
        <w:rPr>
          <w:rFonts w:ascii="Times New Roman" w:hAnsi="Times New Roman"/>
          <w:noProof/>
          <w:sz w:val="28"/>
          <w:szCs w:val="28"/>
          <w:lang w:eastAsia="ru-RU"/>
        </w:rPr>
        <w:t>5</w:t>
      </w:r>
    </w:p>
    <w:p w:rsidR="00576A2E" w:rsidRPr="00AC384D" w:rsidRDefault="007719DF" w:rsidP="007719DF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Название темы</w:t>
      </w:r>
      <w:r w:rsidR="00EF1870" w:rsidRPr="00EF1870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AC384D">
        <w:rPr>
          <w:rFonts w:ascii="Times New Roman" w:hAnsi="Times New Roman"/>
          <w:sz w:val="28"/>
          <w:szCs w:val="28"/>
        </w:rPr>
        <w:t>«</w:t>
      </w:r>
      <w:r w:rsidR="003856CD" w:rsidRPr="00385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Разработка </w:t>
      </w:r>
      <w:proofErr w:type="spellStart"/>
      <w:proofErr w:type="gramStart"/>
      <w:r w:rsidR="003856CD" w:rsidRPr="00385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интернет-магазина</w:t>
      </w:r>
      <w:proofErr w:type="spellEnd"/>
      <w:proofErr w:type="gramEnd"/>
      <w:r w:rsidR="003856CD" w:rsidRPr="00385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компании для ООО "</w:t>
      </w:r>
      <w:proofErr w:type="spellStart"/>
      <w:r w:rsidR="003856CD" w:rsidRPr="00385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Pufgun</w:t>
      </w:r>
      <w:proofErr w:type="spellEnd"/>
      <w:r w:rsidR="003856CD" w:rsidRPr="00385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" на системе управления </w:t>
      </w:r>
      <w:proofErr w:type="spellStart"/>
      <w:r w:rsidR="003856CD" w:rsidRPr="00385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контентом</w:t>
      </w:r>
      <w:proofErr w:type="spellEnd"/>
      <w:r w:rsidR="003856CD" w:rsidRPr="00385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856CD" w:rsidRPr="00385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NetCat</w:t>
      </w:r>
      <w:proofErr w:type="spellEnd"/>
      <w:r w:rsidR="003856CD" w:rsidRPr="00385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="00AC384D" w:rsidRPr="003856CD">
        <w:rPr>
          <w:rFonts w:ascii="Times New Roman" w:hAnsi="Times New Roman"/>
          <w:sz w:val="28"/>
          <w:szCs w:val="28"/>
        </w:rPr>
        <w:t>»</w:t>
      </w:r>
    </w:p>
    <w:p w:rsidR="007719DF" w:rsidRPr="003856CD" w:rsidRDefault="007719DF" w:rsidP="003856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ВУЗ</w:t>
      </w:r>
      <w:r w:rsidR="008776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B6750" w:rsidRPr="002B6750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3856CD" w:rsidRPr="00385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ЧОУ </w:t>
      </w:r>
      <w:proofErr w:type="gramStart"/>
      <w:r w:rsidR="003856CD" w:rsidRPr="00385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="003856CD" w:rsidRPr="003856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"Международный институт Дизайна и Сервиса"</w:t>
      </w:r>
      <w:r w:rsidR="002B6750" w:rsidRPr="002B6750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912"/>
        <w:gridCol w:w="1099"/>
      </w:tblGrid>
      <w:tr w:rsidR="007719DF" w:rsidRPr="00D15092" w:rsidTr="00D15092">
        <w:tc>
          <w:tcPr>
            <w:tcW w:w="560" w:type="dxa"/>
          </w:tcPr>
          <w:p w:rsidR="007719DF" w:rsidRPr="00D15092" w:rsidRDefault="007719DF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2" w:type="dxa"/>
          </w:tcPr>
          <w:p w:rsidR="007719DF" w:rsidRPr="00D15092" w:rsidRDefault="00D5761D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Критерии оценки конкурсных работ</w:t>
            </w:r>
          </w:p>
        </w:tc>
        <w:tc>
          <w:tcPr>
            <w:tcW w:w="1099" w:type="dxa"/>
          </w:tcPr>
          <w:p w:rsidR="007719DF" w:rsidRPr="00D15092" w:rsidRDefault="00886DEE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ктуальность темы</w:t>
            </w:r>
          </w:p>
        </w:tc>
        <w:tc>
          <w:tcPr>
            <w:tcW w:w="1099" w:type="dxa"/>
          </w:tcPr>
          <w:p w:rsidR="007719DF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аучная новизна</w:t>
            </w:r>
            <w:r w:rsidR="009A1F0D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;</w:t>
            </w:r>
            <w:r w:rsidR="00F8066A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 оригинальность идеи</w:t>
            </w:r>
            <w:r w:rsidR="009A1F0D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, метода, решения</w:t>
            </w:r>
          </w:p>
        </w:tc>
        <w:tc>
          <w:tcPr>
            <w:tcW w:w="1099" w:type="dxa"/>
          </w:tcPr>
          <w:p w:rsidR="007719DF" w:rsidRPr="00EF1870" w:rsidRDefault="00530738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П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рактическая значимость</w:t>
            </w:r>
          </w:p>
        </w:tc>
        <w:tc>
          <w:tcPr>
            <w:tcW w:w="1099" w:type="dxa"/>
          </w:tcPr>
          <w:p w:rsidR="007719DF" w:rsidRPr="007E5D56" w:rsidRDefault="007E5D56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2" w:type="dxa"/>
          </w:tcPr>
          <w:p w:rsidR="007719DF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Соответствие содержания теме, целям и задачам </w:t>
            </w:r>
          </w:p>
        </w:tc>
        <w:tc>
          <w:tcPr>
            <w:tcW w:w="1099" w:type="dxa"/>
          </w:tcPr>
          <w:p w:rsidR="007719DF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12" w:type="dxa"/>
          </w:tcPr>
          <w:p w:rsidR="007719DF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Полнота теоретического описания </w:t>
            </w:r>
          </w:p>
        </w:tc>
        <w:tc>
          <w:tcPr>
            <w:tcW w:w="1099" w:type="dxa"/>
          </w:tcPr>
          <w:p w:rsidR="007719DF" w:rsidRPr="00825721" w:rsidRDefault="00825721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4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12" w:type="dxa"/>
          </w:tcPr>
          <w:p w:rsidR="00F8066A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Выполнение исследовательской части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5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12" w:type="dxa"/>
          </w:tcPr>
          <w:p w:rsidR="00F8066A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Апробация работы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12" w:type="dxa"/>
          </w:tcPr>
          <w:p w:rsidR="00F8066A" w:rsidRPr="00D15092" w:rsidRDefault="00D954E5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Авторские находки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.  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</w:t>
            </w:r>
            <w:r w:rsidR="00B5738C"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амостоятельность суждений, оценок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. 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Корректность авторских обобщений, 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содержательность и 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обоснованност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ь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выводов </w:t>
            </w:r>
          </w:p>
        </w:tc>
        <w:tc>
          <w:tcPr>
            <w:tcW w:w="1099" w:type="dxa"/>
          </w:tcPr>
          <w:p w:rsidR="00F8066A" w:rsidRPr="00530738" w:rsidRDefault="00530738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12" w:type="dxa"/>
          </w:tcPr>
          <w:p w:rsidR="00F8066A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И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спользование новейших источников информации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F8066A" w:rsidRPr="00D15092" w:rsidTr="00D15092">
        <w:trPr>
          <w:trHeight w:val="796"/>
        </w:trPr>
        <w:tc>
          <w:tcPr>
            <w:tcW w:w="560" w:type="dxa"/>
          </w:tcPr>
          <w:p w:rsidR="00F8066A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12" w:type="dxa"/>
          </w:tcPr>
          <w:p w:rsidR="00F8066A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тиль, язык изложения материала (ясность, 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четкость, 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образность, лак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оничность, лексика, грамматика)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5</w:t>
            </w: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12" w:type="dxa"/>
          </w:tcPr>
          <w:p w:rsidR="00B5738C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нешний вид работы (качество оформления, презентабельность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, визуализация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</w:tcPr>
          <w:p w:rsidR="00B5738C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5</w:t>
            </w: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12" w:type="dxa"/>
          </w:tcPr>
          <w:p w:rsidR="00B5738C" w:rsidRPr="00D15092" w:rsidRDefault="009A1F0D" w:rsidP="00D15092">
            <w:pPr>
              <w:spacing w:after="840"/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Д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ополнительный  </w:t>
            </w:r>
            <w:r w:rsidR="00D1509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(при необходимости) 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б</w:t>
            </w:r>
            <w:r w:rsidR="00B5738C"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онус от эксперта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с обоснованием</w:t>
            </w:r>
          </w:p>
        </w:tc>
        <w:tc>
          <w:tcPr>
            <w:tcW w:w="1099" w:type="dxa"/>
          </w:tcPr>
          <w:p w:rsidR="00B5738C" w:rsidRPr="00D15092" w:rsidRDefault="00B5738C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2" w:type="dxa"/>
          </w:tcPr>
          <w:p w:rsidR="00B5738C" w:rsidRPr="00D15092" w:rsidRDefault="00815ED2" w:rsidP="00D150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099" w:type="dxa"/>
          </w:tcPr>
          <w:p w:rsidR="00B5738C" w:rsidRPr="00EF1870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6</w:t>
            </w:r>
            <w:r w:rsidR="00530738"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9</w:t>
            </w:r>
          </w:p>
        </w:tc>
      </w:tr>
    </w:tbl>
    <w:p w:rsidR="005F71C0" w:rsidRDefault="005F71C0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0044" w:rsidRDefault="00886DEE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рассмотрении конкурсной работы эксперт может выставить за каждый критерий от 1 до 10 баллов. Каждая работа оценивается двумя экспертами. По сумме баллов двух экспертов выстраивается рейтинг конкурсных работ</w:t>
      </w:r>
      <w:r w:rsidR="00815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856CD" w:rsidRDefault="003856CD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6CD" w:rsidRDefault="003856CD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В.Е. Поляков "Разработка </w:t>
      </w:r>
      <w:proofErr w:type="spellStart"/>
      <w:proofErr w:type="gramStart"/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интернет-магазина</w:t>
      </w:r>
      <w:proofErr w:type="spellEnd"/>
      <w:proofErr w:type="gramEnd"/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компании для ООО "</w:t>
      </w:r>
      <w:proofErr w:type="spellStart"/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Pufgun</w:t>
      </w:r>
      <w:proofErr w:type="spellEnd"/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" на системе управления </w:t>
      </w:r>
      <w:proofErr w:type="spellStart"/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контентом</w:t>
      </w:r>
      <w:proofErr w:type="spellEnd"/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NetCat</w:t>
      </w:r>
      <w:proofErr w:type="spellEnd"/>
      <w:r w:rsidRPr="009E15D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</w:t>
      </w:r>
    </w:p>
    <w:p w:rsidR="003856CD" w:rsidRPr="00886DEE" w:rsidRDefault="003856CD" w:rsidP="007719DF">
      <w:pPr>
        <w:jc w:val="both"/>
        <w:rPr>
          <w:rFonts w:ascii="Times New Roman" w:hAnsi="Times New Roman"/>
          <w:color w:val="6E6E6E"/>
          <w:sz w:val="28"/>
          <w:szCs w:val="28"/>
        </w:rPr>
      </w:pPr>
    </w:p>
    <w:sectPr w:rsidR="003856CD" w:rsidRPr="00886DEE" w:rsidSect="0007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622"/>
    <w:multiLevelType w:val="multilevel"/>
    <w:tmpl w:val="9FA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B623A"/>
    <w:multiLevelType w:val="multilevel"/>
    <w:tmpl w:val="4AF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41536"/>
    <w:multiLevelType w:val="multilevel"/>
    <w:tmpl w:val="D2A4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EE"/>
    <w:rsid w:val="00040044"/>
    <w:rsid w:val="00057F47"/>
    <w:rsid w:val="00073EB3"/>
    <w:rsid w:val="001B45CA"/>
    <w:rsid w:val="001D0B77"/>
    <w:rsid w:val="002B6750"/>
    <w:rsid w:val="002D71EE"/>
    <w:rsid w:val="003740BC"/>
    <w:rsid w:val="003856CD"/>
    <w:rsid w:val="004365DF"/>
    <w:rsid w:val="00502807"/>
    <w:rsid w:val="005065CF"/>
    <w:rsid w:val="00530738"/>
    <w:rsid w:val="00533280"/>
    <w:rsid w:val="00576A2E"/>
    <w:rsid w:val="005F71C0"/>
    <w:rsid w:val="006065EC"/>
    <w:rsid w:val="00683C58"/>
    <w:rsid w:val="007005F8"/>
    <w:rsid w:val="00715E47"/>
    <w:rsid w:val="00764ECE"/>
    <w:rsid w:val="007719DF"/>
    <w:rsid w:val="007818A7"/>
    <w:rsid w:val="007E5D56"/>
    <w:rsid w:val="00815ED2"/>
    <w:rsid w:val="00825721"/>
    <w:rsid w:val="00841C43"/>
    <w:rsid w:val="00863D3D"/>
    <w:rsid w:val="008776E0"/>
    <w:rsid w:val="00886DEE"/>
    <w:rsid w:val="009133AC"/>
    <w:rsid w:val="00932D59"/>
    <w:rsid w:val="00935E92"/>
    <w:rsid w:val="00986365"/>
    <w:rsid w:val="009A1F0D"/>
    <w:rsid w:val="009B74B8"/>
    <w:rsid w:val="00A101D5"/>
    <w:rsid w:val="00A65A66"/>
    <w:rsid w:val="00A84049"/>
    <w:rsid w:val="00AC384D"/>
    <w:rsid w:val="00B244D9"/>
    <w:rsid w:val="00B5738C"/>
    <w:rsid w:val="00B64778"/>
    <w:rsid w:val="00B74B1B"/>
    <w:rsid w:val="00B86FD6"/>
    <w:rsid w:val="00C1020F"/>
    <w:rsid w:val="00C43134"/>
    <w:rsid w:val="00C66FF0"/>
    <w:rsid w:val="00CF1B19"/>
    <w:rsid w:val="00D15092"/>
    <w:rsid w:val="00D5761D"/>
    <w:rsid w:val="00D954E5"/>
    <w:rsid w:val="00E06EE5"/>
    <w:rsid w:val="00E314CE"/>
    <w:rsid w:val="00E37C8D"/>
    <w:rsid w:val="00E839D4"/>
    <w:rsid w:val="00E93537"/>
    <w:rsid w:val="00EF1870"/>
    <w:rsid w:val="00F4437D"/>
    <w:rsid w:val="00F8066A"/>
    <w:rsid w:val="00F90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719DF"/>
    <w:rPr>
      <w:b/>
      <w:bCs/>
    </w:rPr>
  </w:style>
  <w:style w:type="paragraph" w:styleId="a7">
    <w:name w:val="Normal (Web)"/>
    <w:basedOn w:val="a"/>
    <w:uiPriority w:val="99"/>
    <w:unhideWhenUsed/>
    <w:rsid w:val="00040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B2973-AD6D-4DF1-AE11-2104F111A011}"/>
</file>

<file path=customXml/itemProps2.xml><?xml version="1.0" encoding="utf-8"?>
<ds:datastoreItem xmlns:ds="http://schemas.openxmlformats.org/officeDocument/2006/customXml" ds:itemID="{8F640567-243C-4D3B-9186-64FB47FA0D48}"/>
</file>

<file path=customXml/itemProps3.xml><?xml version="1.0" encoding="utf-8"?>
<ds:datastoreItem xmlns:ds="http://schemas.openxmlformats.org/officeDocument/2006/customXml" ds:itemID="{8696784C-58C9-41D8-834C-94AD91260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2018-12-14T18:41:00Z</dcterms:created>
  <dcterms:modified xsi:type="dcterms:W3CDTF">2018-12-14T18:41:00Z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