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F5C5" w14:textId="3F7240CD" w:rsidR="006B26BC" w:rsidRPr="00642899" w:rsidRDefault="004C0320" w:rsidP="00C03BC8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42899">
        <w:rPr>
          <w:noProof/>
          <w:lang w:eastAsia="ru-RU"/>
        </w:rPr>
        <w:drawing>
          <wp:inline distT="0" distB="0" distL="0" distR="0" wp14:anchorId="1D0E98E9" wp14:editId="00D40A5E">
            <wp:extent cx="3295650" cy="969993"/>
            <wp:effectExtent l="0" t="0" r="0" b="190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12" cy="97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924B1" w14:textId="77777777" w:rsidR="00495BE8" w:rsidRPr="00642899" w:rsidRDefault="00495BE8" w:rsidP="00C03BC8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4DA54C0B" w14:textId="77777777" w:rsidR="004C0320" w:rsidRPr="00642899" w:rsidRDefault="004C0320" w:rsidP="004C0320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42899">
        <w:rPr>
          <w:rFonts w:ascii="Times New Roman" w:hAnsi="Times New Roman"/>
          <w:noProof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14:paraId="59630FD8" w14:textId="77777777" w:rsidR="004C0320" w:rsidRPr="00642899" w:rsidRDefault="004C0320" w:rsidP="004C0320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42899">
        <w:rPr>
          <w:rFonts w:ascii="Times New Roman" w:hAnsi="Times New Roman"/>
          <w:noProof/>
          <w:sz w:val="28"/>
          <w:szCs w:val="28"/>
          <w:lang w:eastAsia="ru-RU"/>
        </w:rPr>
        <w:t>Алтайский филиал</w:t>
      </w:r>
    </w:p>
    <w:p w14:paraId="6C8BD656" w14:textId="77777777" w:rsidR="004C0320" w:rsidRPr="00642899" w:rsidRDefault="004C0320" w:rsidP="004C0320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42899">
        <w:rPr>
          <w:rFonts w:ascii="Times New Roman" w:hAnsi="Times New Roman"/>
          <w:noProof/>
          <w:sz w:val="28"/>
          <w:szCs w:val="28"/>
          <w:lang w:eastAsia="ru-RU"/>
        </w:rPr>
        <w:t>Сочинский государственный университет</w:t>
      </w:r>
    </w:p>
    <w:p w14:paraId="2C897088" w14:textId="6818112A" w:rsidR="00220ADE" w:rsidRPr="00642899" w:rsidRDefault="004C0320" w:rsidP="004C0320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42899">
        <w:rPr>
          <w:rFonts w:ascii="Times New Roman" w:hAnsi="Times New Roman"/>
          <w:noProof/>
          <w:sz w:val="28"/>
          <w:szCs w:val="28"/>
          <w:lang w:eastAsia="ru-RU"/>
        </w:rPr>
        <w:t>Восточно-Казахстанский государственный университет им. С. Аманжолова</w:t>
      </w:r>
    </w:p>
    <w:p w14:paraId="2FAEEB65" w14:textId="77777777" w:rsidR="00017FBD" w:rsidRPr="00642899" w:rsidRDefault="00017FBD" w:rsidP="00755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89614C" w14:textId="4AC4E6FB" w:rsidR="00220ADE" w:rsidRPr="00642899" w:rsidRDefault="00220ADE" w:rsidP="00755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DE1368" w14:textId="289B7006" w:rsidR="004C0320" w:rsidRPr="00642899" w:rsidRDefault="004C0320" w:rsidP="00755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2557BD" w14:textId="29A3EB64" w:rsidR="004C0320" w:rsidRPr="00642899" w:rsidRDefault="004C0320" w:rsidP="00755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8A2D61" w14:textId="1FFB91BF" w:rsidR="004C0320" w:rsidRPr="00642899" w:rsidRDefault="004C0320" w:rsidP="00755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130603" w14:textId="77777777" w:rsidR="004C0320" w:rsidRPr="00642899" w:rsidRDefault="004C0320" w:rsidP="00755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669820" w14:textId="77777777" w:rsidR="00220ADE" w:rsidRPr="00642899" w:rsidRDefault="00220ADE" w:rsidP="00755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E6AC3C" w14:textId="77777777" w:rsidR="006B26BC" w:rsidRPr="00642899" w:rsidRDefault="006B26BC" w:rsidP="007C77A7">
      <w:pPr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sz w:val="28"/>
          <w:szCs w:val="28"/>
        </w:rPr>
        <w:t>ПРОГРАММА</w:t>
      </w:r>
    </w:p>
    <w:p w14:paraId="702C2BFC" w14:textId="34EDF43E" w:rsidR="004C0320" w:rsidRPr="00642899" w:rsidRDefault="00495BE8" w:rsidP="004C0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sz w:val="28"/>
          <w:szCs w:val="28"/>
        </w:rPr>
        <w:t>X</w:t>
      </w:r>
      <w:r w:rsidR="007C77A7" w:rsidRPr="00642899">
        <w:rPr>
          <w:rFonts w:ascii="Times New Roman" w:hAnsi="Times New Roman"/>
          <w:sz w:val="28"/>
          <w:szCs w:val="28"/>
        </w:rPr>
        <w:t>V</w:t>
      </w:r>
      <w:r w:rsidR="004C0320" w:rsidRPr="00642899">
        <w:rPr>
          <w:rFonts w:ascii="Times New Roman" w:hAnsi="Times New Roman"/>
          <w:sz w:val="28"/>
          <w:szCs w:val="28"/>
          <w:lang w:val="en-US"/>
        </w:rPr>
        <w:t>I</w:t>
      </w:r>
      <w:r w:rsidR="00B510C0" w:rsidRPr="00642899">
        <w:rPr>
          <w:rFonts w:ascii="Times New Roman" w:hAnsi="Times New Roman"/>
          <w:sz w:val="28"/>
          <w:szCs w:val="28"/>
          <w:lang w:val="en-US"/>
        </w:rPr>
        <w:t>I</w:t>
      </w:r>
      <w:r w:rsidR="00B55492" w:rsidRPr="00642899">
        <w:rPr>
          <w:rFonts w:ascii="Times New Roman" w:hAnsi="Times New Roman"/>
          <w:sz w:val="28"/>
          <w:szCs w:val="28"/>
          <w:lang w:val="en-US"/>
        </w:rPr>
        <w:t>I</w:t>
      </w:r>
      <w:r w:rsidR="007C77A7" w:rsidRPr="00642899">
        <w:rPr>
          <w:rFonts w:ascii="Times New Roman" w:hAnsi="Times New Roman"/>
          <w:sz w:val="28"/>
          <w:szCs w:val="28"/>
        </w:rPr>
        <w:t xml:space="preserve"> </w:t>
      </w:r>
      <w:r w:rsidR="004C0320" w:rsidRPr="00642899">
        <w:rPr>
          <w:rFonts w:ascii="Times New Roman" w:hAnsi="Times New Roman"/>
          <w:sz w:val="28"/>
          <w:szCs w:val="28"/>
        </w:rPr>
        <w:t xml:space="preserve">Международной научно-практической конференции </w:t>
      </w:r>
    </w:p>
    <w:p w14:paraId="69A05808" w14:textId="77777777" w:rsidR="004C0320" w:rsidRPr="00642899" w:rsidRDefault="004C0320" w:rsidP="004C0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sz w:val="28"/>
          <w:szCs w:val="28"/>
        </w:rPr>
        <w:t>молодых ученых, студентов и магистрантов</w:t>
      </w:r>
    </w:p>
    <w:p w14:paraId="475E23EA" w14:textId="41B7C174" w:rsidR="004C0320" w:rsidRPr="00642899" w:rsidRDefault="004C0320" w:rsidP="004C03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«Стратегия устойчивого развития и экономическая безопасность страны, региона, хозяйствующих субъектов»</w:t>
      </w:r>
      <w:r w:rsidR="000D7571" w:rsidRPr="00642899">
        <w:rPr>
          <w:rFonts w:ascii="Times New Roman" w:hAnsi="Times New Roman"/>
          <w:b/>
          <w:bCs/>
          <w:sz w:val="28"/>
          <w:szCs w:val="28"/>
        </w:rPr>
        <w:t>,</w:t>
      </w:r>
    </w:p>
    <w:p w14:paraId="54EFB1B5" w14:textId="0194AF43" w:rsidR="00220ADE" w:rsidRPr="00642899" w:rsidRDefault="004C0320" w:rsidP="004C0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sz w:val="28"/>
          <w:szCs w:val="28"/>
        </w:rPr>
        <w:t xml:space="preserve">посвященной памяти выдающегося экономиста </w:t>
      </w:r>
      <w:proofErr w:type="gramStart"/>
      <w:r w:rsidRPr="00642899">
        <w:rPr>
          <w:rFonts w:ascii="Times New Roman" w:hAnsi="Times New Roman"/>
          <w:sz w:val="28"/>
          <w:szCs w:val="28"/>
        </w:rPr>
        <w:t>В.Д.</w:t>
      </w:r>
      <w:proofErr w:type="gramEnd"/>
      <w:r w:rsidRPr="00642899">
        <w:rPr>
          <w:rFonts w:ascii="Times New Roman" w:hAnsi="Times New Roman"/>
          <w:sz w:val="28"/>
          <w:szCs w:val="28"/>
        </w:rPr>
        <w:t xml:space="preserve"> Новодворского</w:t>
      </w:r>
    </w:p>
    <w:p w14:paraId="0A814480" w14:textId="77777777" w:rsidR="00220ADE" w:rsidRPr="00642899" w:rsidRDefault="00220ADE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D8A84" w14:textId="77777777" w:rsidR="00220ADE" w:rsidRPr="00642899" w:rsidRDefault="00220ADE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279D48" w14:textId="77777777" w:rsidR="008F6D39" w:rsidRPr="00642899" w:rsidRDefault="008F6D39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C996E3" w14:textId="77777777" w:rsidR="008F6D39" w:rsidRPr="00642899" w:rsidRDefault="008F6D39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AE8A75" w14:textId="77777777" w:rsidR="008F6D39" w:rsidRPr="00642899" w:rsidRDefault="008F6D39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029E6B" w14:textId="77777777" w:rsidR="008F6D39" w:rsidRPr="00642899" w:rsidRDefault="008F6D39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8448A3" w14:textId="77777777" w:rsidR="008F6D39" w:rsidRPr="00642899" w:rsidRDefault="008F6D39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E35FEA" w14:textId="77777777" w:rsidR="008F6D39" w:rsidRPr="00642899" w:rsidRDefault="008F6D39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E397E1" w14:textId="77777777" w:rsidR="008F6D39" w:rsidRPr="00642899" w:rsidRDefault="008F6D39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4686F3" w14:textId="77777777" w:rsidR="00C03BC8" w:rsidRPr="00642899" w:rsidRDefault="00C03BC8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B40DE9" w14:textId="77777777" w:rsidR="00C03BC8" w:rsidRPr="00642899" w:rsidRDefault="00C03BC8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86AABF" w14:textId="77777777" w:rsidR="00C03BC8" w:rsidRPr="00642899" w:rsidRDefault="00C03BC8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45B72B" w14:textId="77777777" w:rsidR="00B55492" w:rsidRPr="00642899" w:rsidRDefault="00B55492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8297EE" w14:textId="77777777" w:rsidR="00B55492" w:rsidRPr="00642899" w:rsidRDefault="00B55492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5D8351" w14:textId="77777777" w:rsidR="00B55492" w:rsidRPr="00642899" w:rsidRDefault="00B55492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5101AE" w14:textId="77777777" w:rsidR="00220ADE" w:rsidRPr="00642899" w:rsidRDefault="00220ADE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BA5511" w14:textId="3DFDA56D" w:rsidR="000D0AD9" w:rsidRPr="00642899" w:rsidRDefault="00B55492" w:rsidP="00220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sz w:val="28"/>
          <w:szCs w:val="28"/>
        </w:rPr>
        <w:t>14</w:t>
      </w:r>
      <w:r w:rsidR="00495BE8" w:rsidRPr="00642899">
        <w:rPr>
          <w:rFonts w:ascii="Times New Roman" w:hAnsi="Times New Roman"/>
          <w:sz w:val="28"/>
          <w:szCs w:val="28"/>
        </w:rPr>
        <w:t xml:space="preserve"> </w:t>
      </w:r>
      <w:r w:rsidRPr="00642899">
        <w:rPr>
          <w:rFonts w:ascii="Times New Roman" w:hAnsi="Times New Roman"/>
          <w:sz w:val="28"/>
          <w:szCs w:val="28"/>
        </w:rPr>
        <w:t>декабря</w:t>
      </w:r>
      <w:r w:rsidR="00495BE8" w:rsidRPr="00642899">
        <w:rPr>
          <w:rFonts w:ascii="Times New Roman" w:hAnsi="Times New Roman"/>
          <w:sz w:val="28"/>
          <w:szCs w:val="28"/>
        </w:rPr>
        <w:t xml:space="preserve"> 20</w:t>
      </w:r>
      <w:r w:rsidRPr="00642899">
        <w:rPr>
          <w:rFonts w:ascii="Times New Roman" w:hAnsi="Times New Roman"/>
          <w:sz w:val="28"/>
          <w:szCs w:val="28"/>
        </w:rPr>
        <w:t>23</w:t>
      </w:r>
      <w:r w:rsidR="00AB4D21" w:rsidRPr="00642899">
        <w:rPr>
          <w:rFonts w:ascii="Times New Roman" w:hAnsi="Times New Roman"/>
          <w:sz w:val="28"/>
          <w:szCs w:val="28"/>
        </w:rPr>
        <w:t xml:space="preserve"> года</w:t>
      </w:r>
      <w:r w:rsidR="00497387" w:rsidRPr="00642899">
        <w:rPr>
          <w:rFonts w:ascii="Times New Roman" w:hAnsi="Times New Roman"/>
          <w:sz w:val="28"/>
          <w:szCs w:val="28"/>
        </w:rPr>
        <w:t xml:space="preserve"> </w:t>
      </w:r>
    </w:p>
    <w:p w14:paraId="5E5E3ED9" w14:textId="77777777" w:rsidR="00845260" w:rsidRPr="00642899" w:rsidRDefault="00497387" w:rsidP="000D0A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sz w:val="28"/>
          <w:szCs w:val="28"/>
        </w:rPr>
        <w:t>г.</w:t>
      </w:r>
      <w:r w:rsidR="00C9654A" w:rsidRPr="00642899">
        <w:rPr>
          <w:rFonts w:ascii="Times New Roman" w:hAnsi="Times New Roman"/>
          <w:sz w:val="28"/>
          <w:szCs w:val="28"/>
        </w:rPr>
        <w:t xml:space="preserve"> </w:t>
      </w:r>
      <w:r w:rsidRPr="00642899">
        <w:rPr>
          <w:rFonts w:ascii="Times New Roman" w:hAnsi="Times New Roman"/>
          <w:sz w:val="28"/>
          <w:szCs w:val="28"/>
        </w:rPr>
        <w:t>Барнаул</w:t>
      </w:r>
    </w:p>
    <w:p w14:paraId="609DE438" w14:textId="77777777" w:rsidR="00495BE8" w:rsidRPr="00642899" w:rsidRDefault="00705313" w:rsidP="00495BE8">
      <w:pPr>
        <w:shd w:val="clear" w:color="auto" w:fill="FFFFFF"/>
        <w:spacing w:before="360"/>
        <w:ind w:left="59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2899">
        <w:rPr>
          <w:rFonts w:ascii="Times New Roman" w:hAnsi="Times New Roman"/>
          <w:b/>
          <w:bCs/>
          <w:color w:val="000000"/>
          <w:spacing w:val="-2"/>
          <w:w w:val="114"/>
          <w:sz w:val="28"/>
          <w:szCs w:val="28"/>
        </w:rPr>
        <w:br w:type="page"/>
      </w:r>
      <w:r w:rsidR="00495BE8" w:rsidRPr="00642899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Основные направления работы конференции </w:t>
      </w:r>
    </w:p>
    <w:p w14:paraId="1525F23A" w14:textId="77777777" w:rsidR="004C0320" w:rsidRPr="00642899" w:rsidRDefault="004C0320" w:rsidP="00B51D7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899">
        <w:rPr>
          <w:rFonts w:ascii="Times New Roman" w:hAnsi="Times New Roman"/>
          <w:sz w:val="28"/>
          <w:szCs w:val="28"/>
          <w:lang w:eastAsia="ru-RU"/>
        </w:rPr>
        <w:t>Мировая и российская экономика: проблемы, тенденции, прогнозы;</w:t>
      </w:r>
    </w:p>
    <w:p w14:paraId="6BCA59EF" w14:textId="77777777" w:rsidR="004C0320" w:rsidRPr="00642899" w:rsidRDefault="004C0320" w:rsidP="00B51D7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899">
        <w:rPr>
          <w:rFonts w:ascii="Times New Roman" w:hAnsi="Times New Roman"/>
          <w:sz w:val="28"/>
          <w:szCs w:val="28"/>
          <w:lang w:eastAsia="ru-RU"/>
        </w:rPr>
        <w:t>Устойчивое развитие регионов и хозяйствующих субъектов в условиях обеспечения экономической безопасности;</w:t>
      </w:r>
    </w:p>
    <w:p w14:paraId="4CE90EE0" w14:textId="4DB5466B" w:rsidR="004C0320" w:rsidRPr="00642899" w:rsidRDefault="004F6D8E" w:rsidP="00B51D7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6D8E">
        <w:rPr>
          <w:rFonts w:ascii="Times New Roman" w:hAnsi="Times New Roman"/>
          <w:sz w:val="28"/>
          <w:szCs w:val="28"/>
          <w:lang w:eastAsia="ru-RU"/>
        </w:rPr>
        <w:t>Современная методология и тенденции развития бухгалтерского учета, анализа и аудита</w:t>
      </w:r>
      <w:r w:rsidR="004C0320" w:rsidRPr="00642899">
        <w:rPr>
          <w:rFonts w:ascii="Times New Roman" w:hAnsi="Times New Roman"/>
          <w:sz w:val="28"/>
          <w:szCs w:val="28"/>
          <w:lang w:eastAsia="ru-RU"/>
        </w:rPr>
        <w:t>;</w:t>
      </w:r>
    </w:p>
    <w:p w14:paraId="23EC7454" w14:textId="77777777" w:rsidR="004C0320" w:rsidRPr="00642899" w:rsidRDefault="004C0320" w:rsidP="00B51D7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899">
        <w:rPr>
          <w:rFonts w:ascii="Times New Roman" w:hAnsi="Times New Roman"/>
          <w:sz w:val="28"/>
          <w:szCs w:val="28"/>
          <w:lang w:eastAsia="ru-RU"/>
        </w:rPr>
        <w:t>Использование математических методов и информационных технологий в экономических системах.</w:t>
      </w:r>
    </w:p>
    <w:p w14:paraId="6BF826E7" w14:textId="7EA4A2D8" w:rsidR="00495BE8" w:rsidRPr="00642899" w:rsidRDefault="00495BE8" w:rsidP="004C03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F966CD" w14:textId="77777777" w:rsidR="00E8687C" w:rsidRPr="00642899" w:rsidRDefault="00E8687C" w:rsidP="0049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E99C1D" w14:textId="77777777" w:rsidR="00B32729" w:rsidRPr="00642899" w:rsidRDefault="00B32729" w:rsidP="00B32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899">
        <w:rPr>
          <w:rFonts w:ascii="Times New Roman" w:hAnsi="Times New Roman"/>
          <w:b/>
          <w:sz w:val="28"/>
          <w:szCs w:val="28"/>
        </w:rPr>
        <w:t>Программный комитет конференции:</w:t>
      </w:r>
    </w:p>
    <w:p w14:paraId="2016F5FB" w14:textId="77777777" w:rsidR="00495BE8" w:rsidRPr="00642899" w:rsidRDefault="00495BE8" w:rsidP="00B32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CDAD22" w14:textId="77777777" w:rsidR="00B55492" w:rsidRPr="00642899" w:rsidRDefault="00B55492" w:rsidP="00B554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2899">
        <w:rPr>
          <w:rFonts w:ascii="Times New Roman" w:hAnsi="Times New Roman"/>
          <w:b/>
          <w:sz w:val="28"/>
          <w:szCs w:val="28"/>
        </w:rPr>
        <w:t xml:space="preserve">Иванова </w:t>
      </w:r>
      <w:proofErr w:type="gramStart"/>
      <w:r w:rsidRPr="00642899">
        <w:rPr>
          <w:rFonts w:ascii="Times New Roman" w:hAnsi="Times New Roman"/>
          <w:b/>
          <w:sz w:val="28"/>
          <w:szCs w:val="28"/>
        </w:rPr>
        <w:t>В.А.</w:t>
      </w:r>
      <w:proofErr w:type="gramEnd"/>
      <w:r w:rsidRPr="00642899">
        <w:rPr>
          <w:rFonts w:ascii="Times New Roman" w:hAnsi="Times New Roman"/>
          <w:sz w:val="28"/>
          <w:szCs w:val="28"/>
        </w:rPr>
        <w:t xml:space="preserve">, </w:t>
      </w:r>
      <w:r w:rsidRPr="00642899">
        <w:rPr>
          <w:rFonts w:ascii="Times New Roman" w:hAnsi="Times New Roman"/>
          <w:sz w:val="28"/>
          <w:szCs w:val="28"/>
          <w:lang w:eastAsia="ru-RU"/>
        </w:rPr>
        <w:t>директор Алтайского филиала Финуниверситета, председатель комитета Алтайской торгово-промышленной палаты</w:t>
      </w:r>
      <w:r w:rsidRPr="00642899">
        <w:rPr>
          <w:rFonts w:ascii="Times New Roman" w:hAnsi="Times New Roman"/>
          <w:sz w:val="20"/>
          <w:lang w:eastAsia="ru-RU"/>
        </w:rPr>
        <w:t xml:space="preserve"> </w:t>
      </w:r>
      <w:r w:rsidRPr="00642899">
        <w:rPr>
          <w:rFonts w:ascii="Times New Roman" w:hAnsi="Times New Roman"/>
          <w:sz w:val="28"/>
          <w:szCs w:val="28"/>
          <w:lang w:eastAsia="ru-RU"/>
        </w:rPr>
        <w:t>по образованию и содействию развития бизнеса, д-р филос. наук, профессор</w:t>
      </w:r>
      <w:r w:rsidRPr="00642899">
        <w:rPr>
          <w:rFonts w:ascii="Times New Roman" w:hAnsi="Times New Roman"/>
          <w:sz w:val="28"/>
          <w:szCs w:val="28"/>
        </w:rPr>
        <w:t xml:space="preserve"> – </w:t>
      </w:r>
      <w:r w:rsidRPr="00642899">
        <w:rPr>
          <w:rFonts w:ascii="Times New Roman" w:hAnsi="Times New Roman"/>
          <w:b/>
          <w:sz w:val="28"/>
          <w:szCs w:val="28"/>
        </w:rPr>
        <w:t>председатель программного комитета;</w:t>
      </w:r>
    </w:p>
    <w:p w14:paraId="3C77BF34" w14:textId="77777777" w:rsidR="00B55492" w:rsidRPr="00642899" w:rsidRDefault="00B55492" w:rsidP="00B554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64289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Апышева </w:t>
      </w:r>
      <w:proofErr w:type="gramStart"/>
      <w:r w:rsidRPr="0064289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А.А.</w:t>
      </w:r>
      <w:proofErr w:type="gramEnd"/>
      <w:r w:rsidRPr="0064289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, </w:t>
      </w:r>
      <w:r w:rsidRPr="00642899">
        <w:rPr>
          <w:rFonts w:ascii="Times New Roman" w:hAnsi="Times New Roman"/>
          <w:color w:val="000000"/>
          <w:spacing w:val="1"/>
          <w:sz w:val="28"/>
          <w:szCs w:val="28"/>
        </w:rPr>
        <w:t>канд. экон. наук, доцент,</w:t>
      </w:r>
      <w:r w:rsidRPr="00642899">
        <w:rPr>
          <w:rFonts w:ascii="Times New Roman" w:hAnsi="Times New Roman"/>
          <w:sz w:val="20"/>
          <w:lang w:eastAsia="ru-RU"/>
        </w:rPr>
        <w:t xml:space="preserve"> </w:t>
      </w:r>
      <w:r w:rsidRPr="00642899">
        <w:rPr>
          <w:rFonts w:ascii="Times New Roman" w:hAnsi="Times New Roman"/>
          <w:color w:val="000000"/>
          <w:spacing w:val="1"/>
          <w:sz w:val="28"/>
          <w:szCs w:val="28"/>
        </w:rPr>
        <w:t>заведующая кафедрой «Финансы и учёт» Восточно-Казахстанского государственного университета имени С. Аманжолова;</w:t>
      </w:r>
    </w:p>
    <w:p w14:paraId="58EEFD2A" w14:textId="77777777" w:rsidR="00B55492" w:rsidRPr="00642899" w:rsidRDefault="00B55492" w:rsidP="00B554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sz w:val="28"/>
          <w:szCs w:val="28"/>
        </w:rPr>
        <w:t>Ердакова</w:t>
      </w:r>
      <w:proofErr w:type="spellEnd"/>
      <w:r w:rsidRPr="00642899">
        <w:rPr>
          <w:rFonts w:ascii="Times New Roman" w:hAnsi="Times New Roman"/>
          <w:b/>
          <w:sz w:val="28"/>
          <w:szCs w:val="28"/>
        </w:rPr>
        <w:t xml:space="preserve"> В. П., </w:t>
      </w:r>
      <w:r w:rsidRPr="00642899">
        <w:rPr>
          <w:rFonts w:ascii="Times New Roman" w:hAnsi="Times New Roman"/>
          <w:bCs/>
          <w:sz w:val="28"/>
          <w:szCs w:val="28"/>
        </w:rPr>
        <w:t>д-р техн. наук, доцент, проректор по учебной работе и качеству образовательной деятельности, профессор кафедры гостиничного и ресторанного бизнеса Сочинского государственного университета.</w:t>
      </w:r>
    </w:p>
    <w:p w14:paraId="0042D682" w14:textId="77777777" w:rsidR="004C0320" w:rsidRPr="00642899" w:rsidRDefault="004C0320" w:rsidP="00495B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E68375" w14:textId="6C43CE00" w:rsidR="00495BE8" w:rsidRPr="00642899" w:rsidRDefault="00495BE8" w:rsidP="00495B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642899">
        <w:rPr>
          <w:rFonts w:ascii="Times New Roman" w:hAnsi="Times New Roman"/>
          <w:b/>
          <w:color w:val="000000"/>
          <w:spacing w:val="6"/>
          <w:sz w:val="28"/>
          <w:szCs w:val="28"/>
        </w:rPr>
        <w:t>Оргкомитет конференции:</w:t>
      </w:r>
    </w:p>
    <w:p w14:paraId="204DE4E4" w14:textId="77777777" w:rsidR="00495BE8" w:rsidRPr="00642899" w:rsidRDefault="00495BE8" w:rsidP="00495B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14:paraId="7A757BD6" w14:textId="77777777" w:rsidR="00B55492" w:rsidRPr="00642899" w:rsidRDefault="00B55492" w:rsidP="00B554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4289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Богданова </w:t>
      </w:r>
      <w:proofErr w:type="gramStart"/>
      <w:r w:rsidRPr="0064289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М.М.</w:t>
      </w:r>
      <w:proofErr w:type="gramEnd"/>
      <w:r w:rsidRPr="0064289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,</w:t>
      </w:r>
      <w:r w:rsidRPr="00642899">
        <w:rPr>
          <w:rFonts w:ascii="Times New Roman" w:hAnsi="Times New Roman"/>
          <w:color w:val="000000"/>
          <w:spacing w:val="2"/>
          <w:sz w:val="28"/>
          <w:szCs w:val="28"/>
        </w:rPr>
        <w:t xml:space="preserve"> канд. экон. наук, доцент, заведующий кафедрой «Учет и информационные технологии в бизнесе» Алтайского филиала Финуниверситета – </w:t>
      </w:r>
      <w:r w:rsidRPr="00642899">
        <w:rPr>
          <w:rFonts w:ascii="Times New Roman" w:hAnsi="Times New Roman"/>
          <w:b/>
          <w:color w:val="000000"/>
          <w:spacing w:val="2"/>
          <w:sz w:val="28"/>
          <w:szCs w:val="28"/>
        </w:rPr>
        <w:t>председатель организационного комитета</w:t>
      </w:r>
      <w:r w:rsidRPr="00642899">
        <w:rPr>
          <w:rFonts w:ascii="Times New Roman" w:hAnsi="Times New Roman"/>
          <w:color w:val="000000"/>
          <w:spacing w:val="6"/>
          <w:sz w:val="28"/>
          <w:szCs w:val="28"/>
        </w:rPr>
        <w:t>;</w:t>
      </w:r>
      <w:r w:rsidRPr="0064289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14:paraId="081CB243" w14:textId="77777777" w:rsidR="00B55492" w:rsidRPr="00642899" w:rsidRDefault="00B55492" w:rsidP="00B554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4289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Косёнкова </w:t>
      </w:r>
      <w:proofErr w:type="gramStart"/>
      <w:r w:rsidRPr="0064289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П.А.</w:t>
      </w:r>
      <w:proofErr w:type="gramEnd"/>
      <w:r w:rsidRPr="0064289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,</w:t>
      </w:r>
      <w:r w:rsidRPr="00642899">
        <w:rPr>
          <w:rFonts w:ascii="Times New Roman" w:hAnsi="Times New Roman"/>
          <w:color w:val="000000"/>
          <w:spacing w:val="2"/>
          <w:sz w:val="28"/>
          <w:szCs w:val="28"/>
        </w:rPr>
        <w:t xml:space="preserve"> заместитель заведующего кафедрой по научной работе, старший преподаватель кафедры «Учет и информационные технологии в бизнесе» Алтайского филиала Финуниверситета;</w:t>
      </w:r>
    </w:p>
    <w:p w14:paraId="4FEF6F02" w14:textId="77777777" w:rsidR="00B55492" w:rsidRPr="00642899" w:rsidRDefault="00B55492" w:rsidP="00B554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42899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Левичева </w:t>
      </w:r>
      <w:proofErr w:type="gramStart"/>
      <w:r w:rsidRPr="00642899">
        <w:rPr>
          <w:rFonts w:ascii="Times New Roman" w:hAnsi="Times New Roman"/>
          <w:b/>
          <w:color w:val="000000"/>
          <w:spacing w:val="2"/>
          <w:sz w:val="28"/>
          <w:szCs w:val="28"/>
        </w:rPr>
        <w:t>С.В.</w:t>
      </w:r>
      <w:proofErr w:type="gramEnd"/>
      <w:r w:rsidRPr="00642899">
        <w:rPr>
          <w:rFonts w:ascii="Times New Roman" w:hAnsi="Times New Roman"/>
          <w:b/>
          <w:color w:val="000000"/>
          <w:spacing w:val="2"/>
          <w:sz w:val="28"/>
          <w:szCs w:val="28"/>
        </w:rPr>
        <w:t>,</w:t>
      </w:r>
      <w:r w:rsidRPr="0064289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42899">
        <w:rPr>
          <w:rFonts w:ascii="Times New Roman" w:hAnsi="Times New Roman"/>
          <w:sz w:val="28"/>
          <w:szCs w:val="28"/>
        </w:rPr>
        <w:t>канд. экон. наук</w:t>
      </w:r>
      <w:r w:rsidRPr="00642899">
        <w:rPr>
          <w:rFonts w:ascii="Times New Roman" w:hAnsi="Times New Roman"/>
          <w:color w:val="000000"/>
          <w:spacing w:val="6"/>
          <w:sz w:val="28"/>
          <w:szCs w:val="28"/>
        </w:rPr>
        <w:t>, доцент, заместитель заведующего кафедрой по учебно-методической работе, доцент кафедры «Учет и информационные технологии в бизнесе»</w:t>
      </w:r>
      <w:r w:rsidRPr="00642899">
        <w:rPr>
          <w:rFonts w:ascii="Times New Roman" w:hAnsi="Times New Roman"/>
          <w:color w:val="000000"/>
          <w:spacing w:val="2"/>
          <w:sz w:val="28"/>
          <w:szCs w:val="28"/>
        </w:rPr>
        <w:t xml:space="preserve"> Алтайского филиала Финуниверситета;</w:t>
      </w:r>
    </w:p>
    <w:p w14:paraId="2F82822F" w14:textId="77777777" w:rsidR="00B55492" w:rsidRPr="00642899" w:rsidRDefault="00B55492" w:rsidP="00B554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42899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Алябьева </w:t>
      </w:r>
      <w:proofErr w:type="gramStart"/>
      <w:r w:rsidRPr="00642899">
        <w:rPr>
          <w:rFonts w:ascii="Times New Roman" w:hAnsi="Times New Roman"/>
          <w:b/>
          <w:color w:val="000000"/>
          <w:spacing w:val="2"/>
          <w:sz w:val="28"/>
          <w:szCs w:val="28"/>
        </w:rPr>
        <w:t>Е.В.</w:t>
      </w:r>
      <w:proofErr w:type="gramEnd"/>
      <w:r w:rsidRPr="00642899">
        <w:rPr>
          <w:rFonts w:ascii="Times New Roman" w:hAnsi="Times New Roman"/>
          <w:b/>
          <w:color w:val="000000"/>
          <w:spacing w:val="2"/>
          <w:sz w:val="28"/>
          <w:szCs w:val="28"/>
        </w:rPr>
        <w:t>,</w:t>
      </w:r>
      <w:r w:rsidRPr="00642899">
        <w:rPr>
          <w:rFonts w:ascii="Times New Roman" w:hAnsi="Times New Roman"/>
          <w:color w:val="000000"/>
          <w:spacing w:val="2"/>
          <w:sz w:val="28"/>
          <w:szCs w:val="28"/>
        </w:rPr>
        <w:t xml:space="preserve"> канд. пед. наук, доцент, доцент </w:t>
      </w:r>
      <w:r w:rsidRPr="00642899">
        <w:rPr>
          <w:rFonts w:ascii="Times New Roman" w:hAnsi="Times New Roman"/>
          <w:color w:val="000000"/>
          <w:spacing w:val="1"/>
          <w:sz w:val="28"/>
          <w:szCs w:val="28"/>
        </w:rPr>
        <w:t xml:space="preserve">кафедры </w:t>
      </w:r>
      <w:r w:rsidRPr="00642899">
        <w:rPr>
          <w:rFonts w:ascii="Times New Roman" w:hAnsi="Times New Roman"/>
          <w:color w:val="000000"/>
          <w:spacing w:val="6"/>
          <w:sz w:val="28"/>
          <w:szCs w:val="28"/>
        </w:rPr>
        <w:t>«Учет и информационные технологии в бизнесе</w:t>
      </w:r>
      <w:r w:rsidRPr="00642899">
        <w:rPr>
          <w:rFonts w:ascii="Times New Roman" w:hAnsi="Times New Roman"/>
          <w:color w:val="000000"/>
          <w:spacing w:val="2"/>
          <w:sz w:val="28"/>
          <w:szCs w:val="28"/>
        </w:rPr>
        <w:t xml:space="preserve">» </w:t>
      </w:r>
      <w:r w:rsidRPr="00642899">
        <w:rPr>
          <w:rFonts w:ascii="Times New Roman" w:hAnsi="Times New Roman"/>
          <w:sz w:val="28"/>
          <w:szCs w:val="28"/>
        </w:rPr>
        <w:t>Алтайского</w:t>
      </w:r>
      <w:r w:rsidRPr="00642899">
        <w:rPr>
          <w:rFonts w:ascii="Times New Roman" w:hAnsi="Times New Roman"/>
          <w:color w:val="000000"/>
          <w:spacing w:val="2"/>
          <w:sz w:val="28"/>
          <w:szCs w:val="28"/>
        </w:rPr>
        <w:t xml:space="preserve"> филиала Финуниверситета;</w:t>
      </w:r>
    </w:p>
    <w:p w14:paraId="3CC9127A" w14:textId="77777777" w:rsidR="00B55492" w:rsidRPr="00642899" w:rsidRDefault="00B55492" w:rsidP="00B554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4289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Жданов </w:t>
      </w:r>
      <w:proofErr w:type="gramStart"/>
      <w:r w:rsidRPr="0064289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Е.П.</w:t>
      </w:r>
      <w:proofErr w:type="gramEnd"/>
      <w:r w:rsidRPr="0064289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,</w:t>
      </w:r>
      <w:r w:rsidRPr="00642899">
        <w:rPr>
          <w:rFonts w:ascii="Times New Roman" w:hAnsi="Times New Roman"/>
          <w:color w:val="000000"/>
          <w:spacing w:val="2"/>
          <w:sz w:val="28"/>
          <w:szCs w:val="28"/>
        </w:rPr>
        <w:t xml:space="preserve"> канд. экон. наук, доцент, доцент кафедры «Учет и информационные технологии в бизнесе» Алтайского филиала Финуниверситета.</w:t>
      </w:r>
    </w:p>
    <w:p w14:paraId="08D69E27" w14:textId="77777777" w:rsidR="00B55492" w:rsidRPr="00642899" w:rsidRDefault="00B55492" w:rsidP="00B554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42899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Жданова </w:t>
      </w:r>
      <w:proofErr w:type="gramStart"/>
      <w:r w:rsidRPr="00642899">
        <w:rPr>
          <w:rFonts w:ascii="Times New Roman" w:hAnsi="Times New Roman"/>
          <w:b/>
          <w:color w:val="000000"/>
          <w:spacing w:val="2"/>
          <w:sz w:val="28"/>
          <w:szCs w:val="28"/>
        </w:rPr>
        <w:t>Е.М.</w:t>
      </w:r>
      <w:proofErr w:type="gramEnd"/>
      <w:r w:rsidRPr="00642899">
        <w:rPr>
          <w:rFonts w:ascii="Times New Roman" w:hAnsi="Times New Roman"/>
          <w:b/>
          <w:color w:val="000000"/>
          <w:spacing w:val="2"/>
          <w:sz w:val="28"/>
          <w:szCs w:val="28"/>
        </w:rPr>
        <w:t>,</w:t>
      </w:r>
      <w:r w:rsidRPr="00642899">
        <w:rPr>
          <w:rFonts w:ascii="Times New Roman" w:hAnsi="Times New Roman"/>
          <w:color w:val="000000"/>
          <w:spacing w:val="2"/>
          <w:sz w:val="28"/>
          <w:szCs w:val="28"/>
        </w:rPr>
        <w:t xml:space="preserve"> канд. физ.-мат. наук, доцент, доцент </w:t>
      </w:r>
      <w:r w:rsidRPr="00642899">
        <w:rPr>
          <w:rFonts w:ascii="Times New Roman" w:hAnsi="Times New Roman"/>
          <w:color w:val="000000"/>
          <w:spacing w:val="1"/>
          <w:sz w:val="28"/>
          <w:szCs w:val="28"/>
        </w:rPr>
        <w:t xml:space="preserve">кафедры </w:t>
      </w:r>
      <w:r w:rsidRPr="00642899">
        <w:rPr>
          <w:rFonts w:ascii="Times New Roman" w:hAnsi="Times New Roman"/>
          <w:color w:val="000000"/>
          <w:spacing w:val="6"/>
          <w:sz w:val="28"/>
          <w:szCs w:val="28"/>
        </w:rPr>
        <w:t>«Учет и информационные технологии в бизнесе</w:t>
      </w:r>
      <w:r w:rsidRPr="00642899">
        <w:rPr>
          <w:rFonts w:ascii="Times New Roman" w:hAnsi="Times New Roman"/>
          <w:color w:val="000000"/>
          <w:spacing w:val="2"/>
          <w:sz w:val="28"/>
          <w:szCs w:val="28"/>
        </w:rPr>
        <w:t xml:space="preserve">» </w:t>
      </w:r>
      <w:r w:rsidRPr="00642899">
        <w:rPr>
          <w:rFonts w:ascii="Times New Roman" w:hAnsi="Times New Roman"/>
          <w:sz w:val="28"/>
          <w:szCs w:val="28"/>
        </w:rPr>
        <w:t>Алтайского</w:t>
      </w:r>
      <w:r w:rsidRPr="00642899">
        <w:rPr>
          <w:rFonts w:ascii="Times New Roman" w:hAnsi="Times New Roman"/>
          <w:color w:val="000000"/>
          <w:spacing w:val="2"/>
          <w:sz w:val="28"/>
          <w:szCs w:val="28"/>
        </w:rPr>
        <w:t xml:space="preserve"> филиала Финуниверситета;</w:t>
      </w:r>
    </w:p>
    <w:p w14:paraId="2C7DEAC0" w14:textId="77777777" w:rsidR="00B55492" w:rsidRPr="00642899" w:rsidRDefault="00B55492" w:rsidP="00B554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42899">
        <w:rPr>
          <w:rFonts w:ascii="Times New Roman" w:hAnsi="Times New Roman"/>
          <w:b/>
          <w:color w:val="000000"/>
          <w:spacing w:val="1"/>
          <w:sz w:val="28"/>
          <w:szCs w:val="28"/>
        </w:rPr>
        <w:lastRenderedPageBreak/>
        <w:t xml:space="preserve">Неверов </w:t>
      </w:r>
      <w:proofErr w:type="gramStart"/>
      <w:r w:rsidRPr="00642899">
        <w:rPr>
          <w:rFonts w:ascii="Times New Roman" w:hAnsi="Times New Roman"/>
          <w:b/>
          <w:color w:val="000000"/>
          <w:spacing w:val="1"/>
          <w:sz w:val="28"/>
          <w:szCs w:val="28"/>
        </w:rPr>
        <w:t>П.А.</w:t>
      </w:r>
      <w:proofErr w:type="gramEnd"/>
      <w:r w:rsidRPr="00642899">
        <w:rPr>
          <w:rFonts w:ascii="Times New Roman" w:hAnsi="Times New Roman"/>
          <w:b/>
          <w:color w:val="000000"/>
          <w:spacing w:val="1"/>
          <w:sz w:val="28"/>
          <w:szCs w:val="28"/>
        </w:rPr>
        <w:t>,</w:t>
      </w:r>
      <w:r w:rsidRPr="0064289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42899">
        <w:rPr>
          <w:rFonts w:ascii="Times New Roman" w:hAnsi="Times New Roman"/>
          <w:sz w:val="28"/>
          <w:szCs w:val="28"/>
        </w:rPr>
        <w:t>канд. экон. наук</w:t>
      </w:r>
      <w:r w:rsidRPr="00642899">
        <w:rPr>
          <w:rFonts w:ascii="Times New Roman" w:hAnsi="Times New Roman"/>
          <w:color w:val="000000"/>
          <w:spacing w:val="1"/>
          <w:sz w:val="28"/>
          <w:szCs w:val="28"/>
        </w:rPr>
        <w:t xml:space="preserve">, доцент кафедры </w:t>
      </w:r>
      <w:r w:rsidRPr="00642899">
        <w:rPr>
          <w:rFonts w:ascii="Times New Roman" w:hAnsi="Times New Roman"/>
          <w:color w:val="000000"/>
          <w:spacing w:val="6"/>
          <w:sz w:val="28"/>
          <w:szCs w:val="28"/>
        </w:rPr>
        <w:t>«Учет и информационные технологии в бизнесе»</w:t>
      </w:r>
      <w:r w:rsidRPr="0064289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42899">
        <w:rPr>
          <w:rFonts w:ascii="Times New Roman" w:hAnsi="Times New Roman"/>
          <w:sz w:val="28"/>
          <w:szCs w:val="28"/>
        </w:rPr>
        <w:t>Алтайского</w:t>
      </w:r>
      <w:r w:rsidRPr="00642899">
        <w:rPr>
          <w:rFonts w:ascii="Times New Roman" w:hAnsi="Times New Roman"/>
          <w:color w:val="000000"/>
          <w:spacing w:val="2"/>
          <w:sz w:val="28"/>
          <w:szCs w:val="28"/>
        </w:rPr>
        <w:t xml:space="preserve"> филиала Финуниверситета;</w:t>
      </w:r>
    </w:p>
    <w:p w14:paraId="75A3A482" w14:textId="77777777" w:rsidR="00B55492" w:rsidRPr="00642899" w:rsidRDefault="00B55492" w:rsidP="00B554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42899">
        <w:rPr>
          <w:rFonts w:ascii="Times New Roman" w:hAnsi="Times New Roman"/>
          <w:b/>
          <w:color w:val="000000"/>
          <w:spacing w:val="2"/>
          <w:sz w:val="28"/>
          <w:szCs w:val="28"/>
        </w:rPr>
        <w:t>Солодкий О.Г.,</w:t>
      </w:r>
      <w:r w:rsidRPr="00642899">
        <w:rPr>
          <w:rFonts w:ascii="Times New Roman" w:hAnsi="Times New Roman"/>
          <w:color w:val="000000"/>
          <w:spacing w:val="2"/>
          <w:sz w:val="28"/>
          <w:szCs w:val="28"/>
        </w:rPr>
        <w:t xml:space="preserve"> канд. тех. наук, </w:t>
      </w:r>
      <w:r w:rsidRPr="00642899">
        <w:rPr>
          <w:rFonts w:ascii="Times New Roman" w:hAnsi="Times New Roman"/>
          <w:color w:val="000000"/>
          <w:spacing w:val="1"/>
          <w:sz w:val="28"/>
          <w:szCs w:val="28"/>
        </w:rPr>
        <w:t xml:space="preserve">доцент кафедры </w:t>
      </w:r>
      <w:r w:rsidRPr="00642899">
        <w:rPr>
          <w:rFonts w:ascii="Times New Roman" w:hAnsi="Times New Roman"/>
          <w:color w:val="000000"/>
          <w:spacing w:val="6"/>
          <w:sz w:val="28"/>
          <w:szCs w:val="28"/>
        </w:rPr>
        <w:t>«Учет и информационные технологии в бизнесе»</w:t>
      </w:r>
      <w:r w:rsidRPr="0064289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42899">
        <w:rPr>
          <w:rFonts w:ascii="Times New Roman" w:hAnsi="Times New Roman"/>
          <w:sz w:val="28"/>
          <w:szCs w:val="28"/>
        </w:rPr>
        <w:t>Алтайского</w:t>
      </w:r>
      <w:r w:rsidRPr="00642899">
        <w:rPr>
          <w:rFonts w:ascii="Times New Roman" w:hAnsi="Times New Roman"/>
          <w:color w:val="000000"/>
          <w:spacing w:val="2"/>
          <w:sz w:val="28"/>
          <w:szCs w:val="28"/>
        </w:rPr>
        <w:t xml:space="preserve"> филиала Финуниверситета;</w:t>
      </w:r>
    </w:p>
    <w:p w14:paraId="21EB0A7C" w14:textId="77777777" w:rsidR="00B55492" w:rsidRPr="00642899" w:rsidRDefault="00B55492" w:rsidP="00B554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4289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Цивилева </w:t>
      </w:r>
      <w:proofErr w:type="gramStart"/>
      <w:r w:rsidRPr="0064289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Л.В.</w:t>
      </w:r>
      <w:proofErr w:type="gramEnd"/>
      <w:r w:rsidRPr="0064289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,</w:t>
      </w:r>
      <w:r w:rsidRPr="00642899">
        <w:rPr>
          <w:rFonts w:ascii="Times New Roman" w:hAnsi="Times New Roman"/>
          <w:color w:val="000000"/>
          <w:spacing w:val="2"/>
          <w:sz w:val="28"/>
          <w:szCs w:val="28"/>
        </w:rPr>
        <w:t xml:space="preserve"> канд. экон. наук, доцент, доцент кафедры «Учет и информационные технологии в бизнесе» Алтайского филиала Финуниверситета. </w:t>
      </w:r>
    </w:p>
    <w:p w14:paraId="1CCD266B" w14:textId="77777777" w:rsidR="00495BE8" w:rsidRPr="00642899" w:rsidRDefault="00495BE8" w:rsidP="00495B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0547960A" w14:textId="77777777" w:rsidR="007C2228" w:rsidRPr="00642899" w:rsidRDefault="007C2228" w:rsidP="00755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53B5D5" w14:textId="77777777" w:rsidR="007C2228" w:rsidRPr="00642899" w:rsidRDefault="00D24D24" w:rsidP="00D24D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2899">
        <w:rPr>
          <w:rFonts w:ascii="Times New Roman" w:hAnsi="Times New Roman"/>
          <w:b/>
          <w:sz w:val="28"/>
          <w:szCs w:val="28"/>
        </w:rPr>
        <w:br w:type="page"/>
      </w:r>
    </w:p>
    <w:p w14:paraId="747368B1" w14:textId="1C39928A" w:rsidR="00495BE8" w:rsidRPr="00642899" w:rsidRDefault="00B510C0" w:rsidP="00495BE8">
      <w:pPr>
        <w:spacing w:before="60"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42899">
        <w:rPr>
          <w:rFonts w:ascii="Times New Roman" w:hAnsi="Times New Roman"/>
          <w:b/>
          <w:sz w:val="28"/>
          <w:szCs w:val="28"/>
        </w:rPr>
        <w:lastRenderedPageBreak/>
        <w:t>Р</w:t>
      </w:r>
      <w:r w:rsidR="00666780" w:rsidRPr="00642899">
        <w:rPr>
          <w:rFonts w:ascii="Times New Roman" w:hAnsi="Times New Roman"/>
          <w:b/>
          <w:sz w:val="28"/>
          <w:szCs w:val="28"/>
        </w:rPr>
        <w:t>егламент работы</w:t>
      </w:r>
      <w:r w:rsidRPr="00642899">
        <w:rPr>
          <w:rFonts w:ascii="Times New Roman" w:hAnsi="Times New Roman"/>
          <w:b/>
          <w:sz w:val="28"/>
          <w:szCs w:val="28"/>
        </w:rPr>
        <w:t xml:space="preserve"> конференции </w:t>
      </w:r>
    </w:p>
    <w:p w14:paraId="722AF93A" w14:textId="77777777" w:rsidR="00B55492" w:rsidRPr="00642899" w:rsidRDefault="00B55492" w:rsidP="00495BE8">
      <w:pPr>
        <w:spacing w:before="60"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1E5CF37F" w14:textId="77777777" w:rsidR="00B55492" w:rsidRPr="00642899" w:rsidRDefault="00B55492" w:rsidP="00B55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899">
        <w:rPr>
          <w:rFonts w:ascii="Times New Roman" w:hAnsi="Times New Roman"/>
          <w:sz w:val="28"/>
          <w:szCs w:val="28"/>
          <w:lang w:eastAsia="ru-RU"/>
        </w:rPr>
        <w:t xml:space="preserve">9:30-10:00 – Регистрация участников </w:t>
      </w:r>
      <w:r w:rsidRPr="00642899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часов в фойе 6-го этажа.</w:t>
      </w:r>
    </w:p>
    <w:p w14:paraId="6EF60981" w14:textId="77777777" w:rsidR="00B55492" w:rsidRPr="00642899" w:rsidRDefault="00B55492" w:rsidP="00B55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899">
        <w:rPr>
          <w:rFonts w:ascii="Times New Roman" w:hAnsi="Times New Roman"/>
          <w:sz w:val="28"/>
          <w:szCs w:val="28"/>
          <w:lang w:eastAsia="ru-RU"/>
        </w:rPr>
        <w:t>10:00 – Открытие конференции.</w:t>
      </w:r>
    </w:p>
    <w:p w14:paraId="6FD786CE" w14:textId="384FB874" w:rsidR="00B55492" w:rsidRPr="00642899" w:rsidRDefault="00B55492" w:rsidP="00B55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899">
        <w:rPr>
          <w:rFonts w:ascii="Times New Roman" w:hAnsi="Times New Roman"/>
          <w:sz w:val="28"/>
          <w:szCs w:val="28"/>
          <w:lang w:eastAsia="ru-RU"/>
        </w:rPr>
        <w:t xml:space="preserve">10:00-12:30 – </w:t>
      </w:r>
      <w:r w:rsidR="008A6971" w:rsidRPr="00642899">
        <w:rPr>
          <w:rFonts w:ascii="Times New Roman" w:hAnsi="Times New Roman"/>
          <w:sz w:val="28"/>
          <w:szCs w:val="28"/>
          <w:lang w:eastAsia="ru-RU"/>
        </w:rPr>
        <w:t>Пленарное заседание</w:t>
      </w:r>
      <w:r w:rsidRPr="00642899">
        <w:rPr>
          <w:rFonts w:ascii="Times New Roman" w:hAnsi="Times New Roman"/>
          <w:sz w:val="28"/>
          <w:szCs w:val="28"/>
          <w:lang w:eastAsia="ru-RU"/>
        </w:rPr>
        <w:t>.</w:t>
      </w:r>
    </w:p>
    <w:p w14:paraId="3A5B913C" w14:textId="056461D5" w:rsidR="00B55492" w:rsidRPr="00642899" w:rsidRDefault="00B55492" w:rsidP="00B55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899">
        <w:rPr>
          <w:rFonts w:ascii="Times New Roman" w:hAnsi="Times New Roman"/>
          <w:sz w:val="28"/>
          <w:szCs w:val="28"/>
          <w:lang w:eastAsia="ru-RU"/>
        </w:rPr>
        <w:t xml:space="preserve">12:30-13:00 – Подведение итогов </w:t>
      </w:r>
      <w:r w:rsidR="008A6971" w:rsidRPr="00642899">
        <w:rPr>
          <w:rFonts w:ascii="Times New Roman" w:hAnsi="Times New Roman"/>
          <w:sz w:val="28"/>
          <w:szCs w:val="28"/>
          <w:lang w:eastAsia="ru-RU"/>
        </w:rPr>
        <w:t>пленарного заседания</w:t>
      </w:r>
      <w:r w:rsidRPr="00642899">
        <w:rPr>
          <w:rFonts w:ascii="Times New Roman" w:hAnsi="Times New Roman"/>
          <w:sz w:val="28"/>
          <w:szCs w:val="28"/>
          <w:lang w:eastAsia="ru-RU"/>
        </w:rPr>
        <w:t>.</w:t>
      </w:r>
    </w:p>
    <w:p w14:paraId="7709E059" w14:textId="194DDABB" w:rsidR="008A6971" w:rsidRPr="00642899" w:rsidRDefault="008A6971" w:rsidP="00B55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899">
        <w:rPr>
          <w:rFonts w:ascii="Times New Roman" w:hAnsi="Times New Roman"/>
          <w:sz w:val="28"/>
          <w:szCs w:val="28"/>
          <w:lang w:eastAsia="ru-RU"/>
        </w:rPr>
        <w:t>13:00-13:30 – Перерыв.</w:t>
      </w:r>
    </w:p>
    <w:p w14:paraId="4987EB11" w14:textId="38A7B5BA" w:rsidR="008A6971" w:rsidRPr="00642899" w:rsidRDefault="008A6971" w:rsidP="00B55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899">
        <w:rPr>
          <w:rFonts w:ascii="Times New Roman" w:hAnsi="Times New Roman"/>
          <w:sz w:val="28"/>
          <w:szCs w:val="28"/>
          <w:lang w:eastAsia="ru-RU"/>
        </w:rPr>
        <w:t>13:30-15:00 – Работа секций.</w:t>
      </w:r>
    </w:p>
    <w:p w14:paraId="5CEF501C" w14:textId="5ACCF78C" w:rsidR="00666780" w:rsidRPr="00642899" w:rsidRDefault="00666780" w:rsidP="00666780">
      <w:pPr>
        <w:spacing w:after="0"/>
        <w:rPr>
          <w:rFonts w:ascii="Times New Roman" w:hAnsi="Times New Roman"/>
          <w:sz w:val="28"/>
          <w:szCs w:val="28"/>
        </w:rPr>
      </w:pPr>
    </w:p>
    <w:p w14:paraId="3C2E2EFE" w14:textId="757268BC" w:rsidR="00E74339" w:rsidRPr="00642899" w:rsidRDefault="008F572C" w:rsidP="008F5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899">
        <w:rPr>
          <w:rFonts w:ascii="Times New Roman" w:hAnsi="Times New Roman"/>
          <w:b/>
          <w:sz w:val="28"/>
          <w:szCs w:val="28"/>
        </w:rPr>
        <w:t>Пленарное заседание</w:t>
      </w:r>
    </w:p>
    <w:p w14:paraId="4128EF68" w14:textId="0ADBD71D" w:rsidR="008F572C" w:rsidRPr="00642899" w:rsidRDefault="008F572C" w:rsidP="008F5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42899">
        <w:rPr>
          <w:rFonts w:ascii="Times New Roman" w:hAnsi="Times New Roman"/>
          <w:b/>
          <w:sz w:val="28"/>
          <w:szCs w:val="28"/>
        </w:rPr>
        <w:t>10.00-12.30</w:t>
      </w:r>
      <w:proofErr w:type="gramEnd"/>
      <w:r w:rsidRPr="00642899">
        <w:rPr>
          <w:rFonts w:ascii="Times New Roman" w:hAnsi="Times New Roman"/>
          <w:b/>
          <w:sz w:val="28"/>
          <w:szCs w:val="28"/>
        </w:rPr>
        <w:t>, 616 аудитория</w:t>
      </w:r>
    </w:p>
    <w:p w14:paraId="2ED818B3" w14:textId="77777777" w:rsidR="00666780" w:rsidRPr="00642899" w:rsidRDefault="00666780" w:rsidP="008F5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709"/>
        <w:gridCol w:w="8214"/>
      </w:tblGrid>
      <w:tr w:rsidR="00666780" w:rsidRPr="00642899" w14:paraId="0D88272F" w14:textId="77777777" w:rsidTr="00B60628">
        <w:trPr>
          <w:trHeight w:val="878"/>
        </w:trPr>
        <w:tc>
          <w:tcPr>
            <w:tcW w:w="1709" w:type="dxa"/>
          </w:tcPr>
          <w:p w14:paraId="5B3988E5" w14:textId="77777777" w:rsidR="00666780" w:rsidRPr="00642899" w:rsidRDefault="00666780" w:rsidP="00B60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</w:tc>
        <w:tc>
          <w:tcPr>
            <w:tcW w:w="8214" w:type="dxa"/>
          </w:tcPr>
          <w:p w14:paraId="49459594" w14:textId="77777777" w:rsidR="00666780" w:rsidRPr="00642899" w:rsidRDefault="00666780" w:rsidP="00B6062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z w:val="28"/>
                <w:szCs w:val="28"/>
              </w:rPr>
              <w:t>Богданова Марина Михайловна</w:t>
            </w:r>
            <w:r w:rsidRPr="00642899">
              <w:rPr>
                <w:rFonts w:ascii="Times New Roman" w:hAnsi="Times New Roman"/>
                <w:sz w:val="28"/>
                <w:szCs w:val="28"/>
              </w:rPr>
              <w:t xml:space="preserve">, канд. экон. наук, доцент, заведующий кафедрой «Учет и информационные технологии в бизнесе» </w:t>
            </w:r>
          </w:p>
        </w:tc>
      </w:tr>
      <w:tr w:rsidR="00666780" w:rsidRPr="00642899" w14:paraId="66F2C77C" w14:textId="77777777" w:rsidTr="00B60628">
        <w:trPr>
          <w:trHeight w:val="601"/>
        </w:trPr>
        <w:tc>
          <w:tcPr>
            <w:tcW w:w="1709" w:type="dxa"/>
          </w:tcPr>
          <w:p w14:paraId="3B53F670" w14:textId="77777777" w:rsidR="00666780" w:rsidRPr="00642899" w:rsidRDefault="00666780" w:rsidP="00B60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z w:val="28"/>
                <w:szCs w:val="28"/>
              </w:rPr>
              <w:t>Жюри:</w:t>
            </w:r>
          </w:p>
        </w:tc>
        <w:tc>
          <w:tcPr>
            <w:tcW w:w="8214" w:type="dxa"/>
            <w:shd w:val="clear" w:color="auto" w:fill="FFFFFF" w:themeFill="background1"/>
          </w:tcPr>
          <w:p w14:paraId="1F2201A7" w14:textId="77777777" w:rsidR="00666780" w:rsidRPr="00642899" w:rsidRDefault="00666780" w:rsidP="006E37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4289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Левичева </w:t>
            </w:r>
            <w:proofErr w:type="gramStart"/>
            <w:r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С.В.</w:t>
            </w:r>
            <w:proofErr w:type="gramEnd"/>
            <w:r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,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642899">
              <w:rPr>
                <w:rFonts w:ascii="Times New Roman" w:hAnsi="Times New Roman"/>
                <w:sz w:val="28"/>
                <w:szCs w:val="28"/>
              </w:rPr>
              <w:t>канд. экон. наук</w:t>
            </w:r>
            <w:r w:rsidRPr="00642899">
              <w:rPr>
                <w:rFonts w:ascii="Times New Roman" w:hAnsi="Times New Roman"/>
                <w:spacing w:val="6"/>
                <w:sz w:val="28"/>
                <w:szCs w:val="28"/>
              </w:rPr>
              <w:t>, доцент, заместитель заведующего кафедрой по учебно-методической работе, доцент кафедры «Учет и информационные технологии в бизнесе»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Алтайского филиала Финуниверситета;</w:t>
            </w:r>
          </w:p>
          <w:p w14:paraId="76A62AC6" w14:textId="77777777" w:rsidR="00666780" w:rsidRPr="00642899" w:rsidRDefault="00666780" w:rsidP="006E37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Неверов </w:t>
            </w:r>
            <w:proofErr w:type="gramStart"/>
            <w:r w:rsidRPr="00642899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П.А.</w:t>
            </w:r>
            <w:proofErr w:type="gramEnd"/>
            <w:r w:rsidRPr="00642899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,</w:t>
            </w:r>
            <w:r w:rsidRPr="0064289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42899">
              <w:rPr>
                <w:rFonts w:ascii="Times New Roman" w:hAnsi="Times New Roman"/>
                <w:sz w:val="28"/>
                <w:szCs w:val="28"/>
              </w:rPr>
              <w:t>канд. экон. наук</w:t>
            </w:r>
            <w:r w:rsidRPr="0064289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, доцент кафедры </w:t>
            </w:r>
            <w:r w:rsidRPr="00642899">
              <w:rPr>
                <w:rFonts w:ascii="Times New Roman" w:hAnsi="Times New Roman"/>
                <w:spacing w:val="6"/>
                <w:sz w:val="28"/>
                <w:szCs w:val="28"/>
              </w:rPr>
              <w:t>«Учет и информационные технологии в бизнесе»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642899">
              <w:rPr>
                <w:rFonts w:ascii="Times New Roman" w:hAnsi="Times New Roman"/>
                <w:sz w:val="28"/>
                <w:szCs w:val="28"/>
              </w:rPr>
              <w:t>Алтайского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филиала Финуниверситета;</w:t>
            </w:r>
          </w:p>
          <w:p w14:paraId="5FC3D63A" w14:textId="77777777" w:rsidR="00666780" w:rsidRPr="00642899" w:rsidRDefault="00666780" w:rsidP="006E37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Алябьева </w:t>
            </w:r>
            <w:proofErr w:type="gramStart"/>
            <w:r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Е.В.</w:t>
            </w:r>
            <w:proofErr w:type="gramEnd"/>
            <w:r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,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канд. пед. наук, доцент, доцент </w:t>
            </w:r>
            <w:r w:rsidRPr="0064289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кафедры </w:t>
            </w:r>
            <w:r w:rsidRPr="00642899">
              <w:rPr>
                <w:rFonts w:ascii="Times New Roman" w:hAnsi="Times New Roman"/>
                <w:spacing w:val="6"/>
                <w:sz w:val="28"/>
                <w:szCs w:val="28"/>
              </w:rPr>
              <w:t>«Учет и информационные технологии в бизнесе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» </w:t>
            </w:r>
            <w:r w:rsidRPr="00642899">
              <w:rPr>
                <w:rFonts w:ascii="Times New Roman" w:hAnsi="Times New Roman"/>
                <w:sz w:val="28"/>
                <w:szCs w:val="28"/>
              </w:rPr>
              <w:t>Алтайского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филиала Финуниверситета;</w:t>
            </w:r>
          </w:p>
          <w:p w14:paraId="76FE6946" w14:textId="442A1935" w:rsidR="00666780" w:rsidRPr="00642899" w:rsidRDefault="00666780" w:rsidP="006E373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Жданова </w:t>
            </w:r>
            <w:proofErr w:type="gramStart"/>
            <w:r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Е.М.</w:t>
            </w:r>
            <w:proofErr w:type="gramEnd"/>
            <w:r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,</w:t>
            </w:r>
            <w:r w:rsidR="006E373B"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канд. физ.-мат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. наук, доцент, доцент </w:t>
            </w:r>
            <w:r w:rsidRPr="0064289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кафедры </w:t>
            </w:r>
            <w:r w:rsidRPr="00642899">
              <w:rPr>
                <w:rFonts w:ascii="Times New Roman" w:hAnsi="Times New Roman"/>
                <w:spacing w:val="6"/>
                <w:sz w:val="28"/>
                <w:szCs w:val="28"/>
              </w:rPr>
              <w:t>«Учет и информационные технологии в бизнесе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» </w:t>
            </w:r>
            <w:r w:rsidRPr="00642899">
              <w:rPr>
                <w:rFonts w:ascii="Times New Roman" w:hAnsi="Times New Roman"/>
                <w:sz w:val="28"/>
                <w:szCs w:val="28"/>
              </w:rPr>
              <w:t>Алтайского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филиала Финуниверситета;</w:t>
            </w:r>
          </w:p>
          <w:p w14:paraId="1E15DE4C" w14:textId="44E658E5" w:rsidR="006E373B" w:rsidRPr="00642899" w:rsidRDefault="006E373B" w:rsidP="006E373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Жданов </w:t>
            </w:r>
            <w:proofErr w:type="gramStart"/>
            <w:r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Е.П.</w:t>
            </w:r>
            <w:proofErr w:type="gramEnd"/>
            <w:r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,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канд. экон. наук, доцент, доцент </w:t>
            </w:r>
            <w:r w:rsidRPr="0064289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кафедры </w:t>
            </w:r>
            <w:r w:rsidRPr="00642899">
              <w:rPr>
                <w:rFonts w:ascii="Times New Roman" w:hAnsi="Times New Roman"/>
                <w:spacing w:val="6"/>
                <w:sz w:val="28"/>
                <w:szCs w:val="28"/>
              </w:rPr>
              <w:t>«Учет и информационные технологии в бизнесе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» </w:t>
            </w:r>
            <w:r w:rsidRPr="00642899">
              <w:rPr>
                <w:rFonts w:ascii="Times New Roman" w:hAnsi="Times New Roman"/>
                <w:sz w:val="28"/>
                <w:szCs w:val="28"/>
              </w:rPr>
              <w:t>Алтайского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филиала Финуниверситета;</w:t>
            </w:r>
          </w:p>
          <w:p w14:paraId="1919AC73" w14:textId="68B4C879" w:rsidR="00666780" w:rsidRPr="00642899" w:rsidRDefault="00666780" w:rsidP="006E373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Косёнкова </w:t>
            </w:r>
            <w:proofErr w:type="gramStart"/>
            <w:r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П.А.</w:t>
            </w:r>
            <w:proofErr w:type="gramEnd"/>
            <w:r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,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младший научный сотрудник, </w:t>
            </w:r>
            <w:r w:rsidR="00A50DA3"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старший 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преподаватель </w:t>
            </w:r>
            <w:r w:rsidRPr="0064289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кафедры </w:t>
            </w:r>
            <w:r w:rsidRPr="00642899">
              <w:rPr>
                <w:rFonts w:ascii="Times New Roman" w:hAnsi="Times New Roman"/>
                <w:spacing w:val="6"/>
                <w:sz w:val="28"/>
                <w:szCs w:val="28"/>
              </w:rPr>
              <w:t>«Учет и информационные технологии в бизнесе»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642899">
              <w:rPr>
                <w:rFonts w:ascii="Times New Roman" w:hAnsi="Times New Roman"/>
                <w:sz w:val="28"/>
                <w:szCs w:val="28"/>
              </w:rPr>
              <w:t>Алтайского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филиала Финуниверситета</w:t>
            </w:r>
            <w:r w:rsidR="00A50DA3" w:rsidRPr="00642899">
              <w:rPr>
                <w:rFonts w:ascii="Times New Roman" w:hAnsi="Times New Roman"/>
                <w:spacing w:val="2"/>
                <w:sz w:val="28"/>
                <w:szCs w:val="28"/>
              </w:rPr>
              <w:t>;</w:t>
            </w:r>
          </w:p>
          <w:p w14:paraId="7A7BB95F" w14:textId="6507580E" w:rsidR="00A50DA3" w:rsidRPr="00642899" w:rsidRDefault="00A50DA3" w:rsidP="006E373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Цивилева </w:t>
            </w:r>
            <w:proofErr w:type="gramStart"/>
            <w:r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Л.В.</w:t>
            </w:r>
            <w:proofErr w:type="gramEnd"/>
            <w:r w:rsidR="008A6971"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,</w:t>
            </w:r>
            <w:r w:rsidR="008A6971"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8A6971" w:rsidRPr="00642899">
              <w:rPr>
                <w:rFonts w:ascii="Times New Roman" w:hAnsi="Times New Roman"/>
                <w:sz w:val="28"/>
                <w:szCs w:val="28"/>
              </w:rPr>
              <w:t>канд. экон. наук</w:t>
            </w:r>
            <w:r w:rsidR="008A6971" w:rsidRPr="0064289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, доцент кафедры </w:t>
            </w:r>
            <w:r w:rsidR="008A6971" w:rsidRPr="00642899">
              <w:rPr>
                <w:rFonts w:ascii="Times New Roman" w:hAnsi="Times New Roman"/>
                <w:spacing w:val="6"/>
                <w:sz w:val="28"/>
                <w:szCs w:val="28"/>
              </w:rPr>
              <w:t>«Учет и информационные технологии в бизнесе»</w:t>
            </w:r>
            <w:r w:rsidR="008A6971"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8A6971" w:rsidRPr="00642899">
              <w:rPr>
                <w:rFonts w:ascii="Times New Roman" w:hAnsi="Times New Roman"/>
                <w:sz w:val="28"/>
                <w:szCs w:val="28"/>
              </w:rPr>
              <w:t>Алтайского</w:t>
            </w:r>
            <w:r w:rsidR="008A6971"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филиала Финуниверситета.</w:t>
            </w:r>
          </w:p>
          <w:p w14:paraId="08F981BC" w14:textId="77777777" w:rsidR="00666780" w:rsidRPr="00642899" w:rsidRDefault="00666780" w:rsidP="006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7D888EB" w14:textId="4DF42EEB" w:rsidR="00B55492" w:rsidRPr="00642899" w:rsidRDefault="00B55492" w:rsidP="00B55492">
      <w:pPr>
        <w:pStyle w:val="affffc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5C5383" w14:textId="77777777" w:rsidR="00A50DA3" w:rsidRPr="00642899" w:rsidRDefault="00A50DA3" w:rsidP="00B51D7F">
      <w:pPr>
        <w:pStyle w:val="affffc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Шарапова Виктория Александровна, Новикова Анастасия Сергеевна,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>Российская экономика в условиях санкций.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Другова </w:t>
      </w:r>
      <w:proofErr w:type="gramStart"/>
      <w:r w:rsidRPr="00642899">
        <w:rPr>
          <w:rFonts w:ascii="Times New Roman" w:hAnsi="Times New Roman"/>
          <w:sz w:val="28"/>
          <w:szCs w:val="28"/>
        </w:rPr>
        <w:t>Т.В.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1C04F4C5" w14:textId="77777777" w:rsidR="00A50DA3" w:rsidRPr="00642899" w:rsidRDefault="00A50DA3" w:rsidP="00B51D7F">
      <w:pPr>
        <w:pStyle w:val="affff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Голубинская Виталина Егоровна, Костюченко Анастасия Евгеньевна,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Российской академии народного хозяйства и </w:t>
      </w:r>
      <w:r w:rsidRPr="00642899">
        <w:rPr>
          <w:rFonts w:ascii="Times New Roman" w:hAnsi="Times New Roman"/>
          <w:sz w:val="28"/>
          <w:szCs w:val="28"/>
        </w:rPr>
        <w:lastRenderedPageBreak/>
        <w:t>государственной службы при Президенте Российской Федерации.</w:t>
      </w:r>
      <w:r w:rsidRPr="00642899">
        <w:rPr>
          <w:i/>
          <w:iCs/>
        </w:rPr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Практика применения цифровых валют на примере разных стран.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экон. наук, доцент Пислегина </w:t>
      </w:r>
      <w:proofErr w:type="gramStart"/>
      <w:r w:rsidRPr="00642899">
        <w:rPr>
          <w:rFonts w:ascii="Times New Roman" w:hAnsi="Times New Roman"/>
          <w:sz w:val="28"/>
          <w:szCs w:val="28"/>
        </w:rPr>
        <w:t>Н.В.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282BABCF" w14:textId="2E78EDB3" w:rsidR="00A50DA3" w:rsidRPr="00642899" w:rsidRDefault="00A50DA3" w:rsidP="00B51D7F">
      <w:pPr>
        <w:pStyle w:val="affff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Батищева Дарья Андреевна, К. О. Васильева,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Грантовая поддержка социальных предпринимателей Алтайского края.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Другова </w:t>
      </w:r>
      <w:proofErr w:type="gramStart"/>
      <w:r w:rsidRPr="00642899">
        <w:rPr>
          <w:rFonts w:ascii="Times New Roman" w:hAnsi="Times New Roman"/>
          <w:sz w:val="28"/>
          <w:szCs w:val="28"/>
        </w:rPr>
        <w:t>Т.В.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1ACC980A" w14:textId="7043C544" w:rsidR="009847FC" w:rsidRPr="00642899" w:rsidRDefault="009847FC" w:rsidP="00B51D7F">
      <w:pPr>
        <w:pStyle w:val="affff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Осокина Ксения Алексеевна, Ким Дарья,</w:t>
      </w:r>
      <w:r w:rsidRPr="00642899">
        <w:rPr>
          <w:rFonts w:ascii="Times New Roman" w:hAnsi="Times New Roman"/>
          <w:sz w:val="28"/>
          <w:szCs w:val="28"/>
        </w:rPr>
        <w:t xml:space="preserve"> </w:t>
      </w:r>
      <w:bookmarkStart w:id="0" w:name="_Hlk153187531"/>
      <w:r w:rsidRPr="00642899">
        <w:rPr>
          <w:rFonts w:ascii="Times New Roman" w:hAnsi="Times New Roman"/>
          <w:sz w:val="28"/>
          <w:szCs w:val="28"/>
        </w:rPr>
        <w:t>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Перспектива развития искусственного интеллекта и его роль в бизнесе.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</w:t>
      </w:r>
      <w:proofErr w:type="spellStart"/>
      <w:r w:rsidRPr="00642899">
        <w:rPr>
          <w:rFonts w:ascii="Times New Roman" w:hAnsi="Times New Roman"/>
          <w:sz w:val="28"/>
          <w:szCs w:val="28"/>
        </w:rPr>
        <w:t>Межина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 М.В.).</w:t>
      </w:r>
      <w:bookmarkEnd w:id="0"/>
    </w:p>
    <w:p w14:paraId="72F3A85A" w14:textId="4DB49F66" w:rsidR="00A50DA3" w:rsidRPr="00642899" w:rsidRDefault="00B35322" w:rsidP="00B51D7F">
      <w:pPr>
        <w:pStyle w:val="affff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Фирсова Анастасия Александровна,</w:t>
      </w:r>
      <w:r w:rsidRPr="00642899">
        <w:rPr>
          <w:rFonts w:ascii="Times New Roman" w:hAnsi="Times New Roman"/>
          <w:sz w:val="28"/>
          <w:szCs w:val="28"/>
        </w:rPr>
        <w:t xml:space="preserve"> Национальный исследовательский Томский политехнический университет.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Актуальность и перспективы производства и использования </w:t>
      </w:r>
      <w:proofErr w:type="spellStart"/>
      <w:r w:rsidRPr="00642899">
        <w:rPr>
          <w:rFonts w:ascii="Times New Roman" w:hAnsi="Times New Roman"/>
          <w:i/>
          <w:iCs/>
          <w:sz w:val="28"/>
          <w:szCs w:val="28"/>
        </w:rPr>
        <w:t>биопротеина</w:t>
      </w:r>
      <w:proofErr w:type="spellEnd"/>
      <w:r w:rsidRPr="00642899">
        <w:rPr>
          <w:rFonts w:ascii="Times New Roman" w:hAnsi="Times New Roman"/>
          <w:i/>
          <w:iCs/>
          <w:sz w:val="28"/>
          <w:szCs w:val="28"/>
        </w:rPr>
        <w:t xml:space="preserve"> из попутного нефтяного газа.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техн. наук, доцент Калашникова </w:t>
      </w:r>
      <w:proofErr w:type="gramStart"/>
      <w:r w:rsidRPr="00642899">
        <w:rPr>
          <w:rFonts w:ascii="Times New Roman" w:hAnsi="Times New Roman"/>
          <w:sz w:val="28"/>
          <w:szCs w:val="28"/>
        </w:rPr>
        <w:t>Т.В.</w:t>
      </w:r>
      <w:proofErr w:type="gramEnd"/>
      <w:r w:rsidRPr="00642899">
        <w:rPr>
          <w:rFonts w:ascii="Times New Roman" w:hAnsi="Times New Roman"/>
          <w:sz w:val="28"/>
          <w:szCs w:val="28"/>
        </w:rPr>
        <w:t>)</w:t>
      </w:r>
      <w:r w:rsidR="00A50DA3" w:rsidRPr="00642899">
        <w:rPr>
          <w:rFonts w:ascii="Times New Roman" w:hAnsi="Times New Roman"/>
          <w:sz w:val="28"/>
          <w:szCs w:val="28"/>
        </w:rPr>
        <w:t>.</w:t>
      </w:r>
    </w:p>
    <w:p w14:paraId="234E7331" w14:textId="1ED23C60" w:rsidR="00254C5F" w:rsidRPr="00642899" w:rsidRDefault="00F97C2A" w:rsidP="00B51D7F">
      <w:pPr>
        <w:pStyle w:val="affff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Рехтина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Наталья Олеговна,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Российской академии народного хозяйства и государственной службы при Президенте Российской Федерации. </w:t>
      </w:r>
      <w:r w:rsidRPr="00642899">
        <w:rPr>
          <w:rFonts w:ascii="Times New Roman" w:hAnsi="Times New Roman"/>
          <w:i/>
          <w:iCs/>
          <w:sz w:val="28"/>
          <w:szCs w:val="28"/>
        </w:rPr>
        <w:t>Оценка влияния репутационного капитала на стоимость публичной компании.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Пислегина </w:t>
      </w:r>
      <w:proofErr w:type="gramStart"/>
      <w:r w:rsidRPr="00642899">
        <w:rPr>
          <w:rFonts w:ascii="Times New Roman" w:hAnsi="Times New Roman"/>
          <w:sz w:val="28"/>
          <w:szCs w:val="28"/>
        </w:rPr>
        <w:t>Н.В.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6486C70D" w14:textId="77777777" w:rsidR="009A17D3" w:rsidRPr="00642899" w:rsidRDefault="009A17D3" w:rsidP="00B51D7F">
      <w:pPr>
        <w:pStyle w:val="affff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 xml:space="preserve">Митусова Алёна Алексеевна,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Школин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Макар Вячеславович,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rPr>
          <w:i/>
          <w:iCs/>
        </w:rPr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Статистический анализ дорожно-транспортных происшествий в Алтайском крае.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пед. наук, доцент Алябьева </w:t>
      </w:r>
      <w:proofErr w:type="gramStart"/>
      <w:r w:rsidRPr="00642899">
        <w:rPr>
          <w:rFonts w:ascii="Times New Roman" w:hAnsi="Times New Roman"/>
          <w:sz w:val="28"/>
          <w:szCs w:val="28"/>
        </w:rPr>
        <w:t>Е.В.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6FC51EEF" w14:textId="709C4AC8" w:rsidR="009A17D3" w:rsidRPr="00642899" w:rsidRDefault="00A50DA3" w:rsidP="00B51D7F">
      <w:pPr>
        <w:pStyle w:val="affff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Казанник Дмитрий Михайлович,</w:t>
      </w:r>
      <w:r w:rsidRPr="00642899">
        <w:rPr>
          <w:rFonts w:ascii="Times New Roman" w:hAnsi="Times New Roman"/>
          <w:sz w:val="28"/>
          <w:szCs w:val="28"/>
        </w:rPr>
        <w:t xml:space="preserve"> Национальный исследовательский Томский политехнический университет.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Рынок HEALTH AND WELLNESS и тенденции его развития.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техн. наук, доцент Калашникова </w:t>
      </w:r>
      <w:proofErr w:type="gramStart"/>
      <w:r w:rsidRPr="00642899">
        <w:rPr>
          <w:rFonts w:ascii="Times New Roman" w:hAnsi="Times New Roman"/>
          <w:sz w:val="28"/>
          <w:szCs w:val="28"/>
        </w:rPr>
        <w:t>Т.В.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1C44B73B" w14:textId="4F130A00" w:rsidR="00B55492" w:rsidRPr="00642899" w:rsidRDefault="00B55492" w:rsidP="00B55492">
      <w:pPr>
        <w:pStyle w:val="affff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FB66C0B" w14:textId="77777777" w:rsidR="008A6971" w:rsidRPr="00642899" w:rsidRDefault="008A6971" w:rsidP="008A6971">
      <w:pPr>
        <w:pStyle w:val="affffc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42899">
        <w:rPr>
          <w:rFonts w:ascii="Times New Roman" w:hAnsi="Times New Roman"/>
          <w:b/>
          <w:bCs/>
          <w:sz w:val="28"/>
          <w:szCs w:val="28"/>
        </w:rPr>
        <w:t>13.30 – 15.00</w:t>
      </w:r>
      <w:proofErr w:type="gramEnd"/>
    </w:p>
    <w:p w14:paraId="1B6F20A3" w14:textId="77777777" w:rsidR="008A6971" w:rsidRPr="00642899" w:rsidRDefault="008A6971" w:rsidP="00B51D7F">
      <w:pPr>
        <w:pStyle w:val="affffc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аудитория</w:t>
      </w:r>
    </w:p>
    <w:p w14:paraId="52C26601" w14:textId="1143C650" w:rsidR="008A6971" w:rsidRPr="00642899" w:rsidRDefault="008A6971" w:rsidP="00B55492">
      <w:pPr>
        <w:pStyle w:val="affff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D9400BA" w14:textId="503FBEA1" w:rsidR="002406CF" w:rsidRPr="00642899" w:rsidRDefault="002406CF" w:rsidP="002406CF">
      <w:pPr>
        <w:widowControl w:val="0"/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Секция</w:t>
      </w:r>
      <w:r w:rsidRPr="006428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899">
        <w:rPr>
          <w:rFonts w:ascii="Times New Roman" w:hAnsi="Times New Roman"/>
          <w:b/>
          <w:sz w:val="28"/>
          <w:szCs w:val="28"/>
          <w:lang w:eastAsia="ru-RU"/>
        </w:rPr>
        <w:t>1. Мировая и российская экономика: проблемы, тенденции, прогнозы</w:t>
      </w:r>
    </w:p>
    <w:p w14:paraId="3745F62C" w14:textId="0132706D" w:rsidR="00A50DA3" w:rsidRPr="00642899" w:rsidRDefault="00A50DA3" w:rsidP="00B55492">
      <w:pPr>
        <w:pStyle w:val="affffc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085"/>
      </w:tblGrid>
      <w:tr w:rsidR="008A6971" w:rsidRPr="00642899" w14:paraId="2BB1140D" w14:textId="77777777" w:rsidTr="008A6971">
        <w:trPr>
          <w:trHeight w:val="878"/>
        </w:trPr>
        <w:tc>
          <w:tcPr>
            <w:tcW w:w="1838" w:type="dxa"/>
          </w:tcPr>
          <w:p w14:paraId="0363C6C0" w14:textId="77777777" w:rsidR="008A6971" w:rsidRPr="00642899" w:rsidRDefault="008A6971" w:rsidP="006A5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</w:tc>
        <w:tc>
          <w:tcPr>
            <w:tcW w:w="8085" w:type="dxa"/>
          </w:tcPr>
          <w:p w14:paraId="25CC5A4D" w14:textId="13D99940" w:rsidR="008A6971" w:rsidRPr="00642899" w:rsidRDefault="008A6971" w:rsidP="006A546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z w:val="28"/>
                <w:szCs w:val="28"/>
              </w:rPr>
              <w:t>Косёнкова Полина Андреевна</w:t>
            </w:r>
            <w:r w:rsidRPr="006428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младший научный сотрудник, старший преподаватель </w:t>
            </w:r>
            <w:r w:rsidRPr="0064289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кафедры </w:t>
            </w:r>
            <w:r w:rsidRPr="00642899">
              <w:rPr>
                <w:rFonts w:ascii="Times New Roman" w:hAnsi="Times New Roman"/>
                <w:spacing w:val="6"/>
                <w:sz w:val="28"/>
                <w:szCs w:val="28"/>
              </w:rPr>
              <w:t>«Учет и информационные технологии в бизнесе»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642899">
              <w:rPr>
                <w:rFonts w:ascii="Times New Roman" w:hAnsi="Times New Roman"/>
                <w:sz w:val="28"/>
                <w:szCs w:val="28"/>
              </w:rPr>
              <w:t>Алтайского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филиала Финуниверситета</w:t>
            </w:r>
          </w:p>
        </w:tc>
      </w:tr>
      <w:tr w:rsidR="008A6971" w:rsidRPr="00642899" w14:paraId="3766C289" w14:textId="77777777" w:rsidTr="00B51D7F">
        <w:trPr>
          <w:trHeight w:val="2654"/>
        </w:trPr>
        <w:tc>
          <w:tcPr>
            <w:tcW w:w="1838" w:type="dxa"/>
          </w:tcPr>
          <w:p w14:paraId="435B1146" w14:textId="77777777" w:rsidR="008A6971" w:rsidRPr="00642899" w:rsidRDefault="008A6971" w:rsidP="006A5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z w:val="28"/>
                <w:szCs w:val="28"/>
              </w:rPr>
              <w:t>Жюри:</w:t>
            </w:r>
          </w:p>
        </w:tc>
        <w:tc>
          <w:tcPr>
            <w:tcW w:w="8085" w:type="dxa"/>
            <w:shd w:val="clear" w:color="auto" w:fill="FFFFFF" w:themeFill="background1"/>
          </w:tcPr>
          <w:p w14:paraId="17B284C2" w14:textId="1DD8EF03" w:rsidR="008A6971" w:rsidRPr="00642899" w:rsidRDefault="008A6971" w:rsidP="006A54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14:paraId="369BCBDC" w14:textId="77777777" w:rsidR="008A6971" w:rsidRPr="00642899" w:rsidRDefault="008A6971" w:rsidP="006A54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z w:val="28"/>
                <w:szCs w:val="28"/>
              </w:rPr>
              <w:t xml:space="preserve">Левичева </w:t>
            </w:r>
            <w:proofErr w:type="gramStart"/>
            <w:r w:rsidRPr="00642899">
              <w:rPr>
                <w:rFonts w:ascii="Times New Roman" w:hAnsi="Times New Roman"/>
                <w:b/>
                <w:sz w:val="28"/>
                <w:szCs w:val="28"/>
              </w:rPr>
              <w:t>С.В.</w:t>
            </w:r>
            <w:proofErr w:type="gramEnd"/>
            <w:r w:rsidRPr="0064289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42899">
              <w:rPr>
                <w:rFonts w:ascii="Times New Roman" w:hAnsi="Times New Roman"/>
                <w:sz w:val="28"/>
                <w:szCs w:val="28"/>
              </w:rPr>
              <w:t xml:space="preserve"> канд. экон. наук, доцент, заместитель заведующего кафедрой по учебно-методической работе, доцент кафедры «Учет и информационные технологии в бизнесе» Алтайского филиала Финуниверситета;</w:t>
            </w:r>
          </w:p>
          <w:p w14:paraId="25F15C18" w14:textId="5E775137" w:rsidR="008A6971" w:rsidRPr="00642899" w:rsidRDefault="00B51D7F" w:rsidP="006A54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Цивилева </w:t>
            </w:r>
            <w:proofErr w:type="gramStart"/>
            <w:r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Л.В.</w:t>
            </w:r>
            <w:proofErr w:type="gramEnd"/>
            <w:r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,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642899">
              <w:rPr>
                <w:rFonts w:ascii="Times New Roman" w:hAnsi="Times New Roman"/>
                <w:sz w:val="28"/>
                <w:szCs w:val="28"/>
              </w:rPr>
              <w:t>канд. экон. наук</w:t>
            </w:r>
            <w:r w:rsidRPr="0064289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, доцент кафедры </w:t>
            </w:r>
            <w:r w:rsidRPr="00642899">
              <w:rPr>
                <w:rFonts w:ascii="Times New Roman" w:hAnsi="Times New Roman"/>
                <w:spacing w:val="6"/>
                <w:sz w:val="28"/>
                <w:szCs w:val="28"/>
              </w:rPr>
              <w:t>«Учет и информационные технологии в бизнесе»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642899">
              <w:rPr>
                <w:rFonts w:ascii="Times New Roman" w:hAnsi="Times New Roman"/>
                <w:sz w:val="28"/>
                <w:szCs w:val="28"/>
              </w:rPr>
              <w:t>Алтайского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филиала Финуниверситета</w:t>
            </w:r>
            <w:r w:rsidR="008A6971" w:rsidRPr="006428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070FC777" w14:textId="77777777" w:rsidR="008A6971" w:rsidRPr="00642899" w:rsidRDefault="008A6971" w:rsidP="00B55492">
      <w:pPr>
        <w:pStyle w:val="affffc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E89B6BE" w14:textId="77777777" w:rsidR="002406CF" w:rsidRPr="00642899" w:rsidRDefault="002406CF" w:rsidP="00B51D7F">
      <w:pPr>
        <w:pStyle w:val="affff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lastRenderedPageBreak/>
        <w:t xml:space="preserve">Поспелова Юлия Николаевна, Третьякова Дарья Константиновна, </w:t>
      </w:r>
      <w:r w:rsidRPr="00642899">
        <w:rPr>
          <w:rFonts w:ascii="Times New Roman" w:hAnsi="Times New Roman"/>
          <w:sz w:val="28"/>
          <w:szCs w:val="28"/>
        </w:rPr>
        <w:t xml:space="preserve">Алтайский филиал Финуниверситета. </w:t>
      </w:r>
      <w:r w:rsidRPr="00642899">
        <w:rPr>
          <w:rFonts w:ascii="Times New Roman" w:hAnsi="Times New Roman"/>
          <w:i/>
          <w:sz w:val="28"/>
          <w:szCs w:val="28"/>
        </w:rPr>
        <w:t>Безработица населения в Российской Федерации.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Другова </w:t>
      </w:r>
      <w:proofErr w:type="gramStart"/>
      <w:r w:rsidRPr="00642899">
        <w:rPr>
          <w:rFonts w:ascii="Times New Roman" w:hAnsi="Times New Roman"/>
          <w:sz w:val="28"/>
          <w:szCs w:val="28"/>
        </w:rPr>
        <w:t>Т.В.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5434403C" w14:textId="0A4C6BFF" w:rsidR="002406CF" w:rsidRPr="00642899" w:rsidRDefault="002406CF" w:rsidP="00B51D7F">
      <w:pPr>
        <w:pStyle w:val="affff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Hlk153189015"/>
      <w:r w:rsidRPr="00642899">
        <w:rPr>
          <w:rFonts w:ascii="Times New Roman" w:hAnsi="Times New Roman"/>
          <w:b/>
          <w:bCs/>
          <w:sz w:val="28"/>
          <w:szCs w:val="28"/>
        </w:rPr>
        <w:t>Екимов Егор Сергеевич, А. В. Жукова,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>Современное состояние, тенденции и перспективы развития торговли РФ и Индии.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</w:t>
      </w:r>
      <w:proofErr w:type="spellStart"/>
      <w:r w:rsidRPr="00642899">
        <w:rPr>
          <w:rFonts w:ascii="Times New Roman" w:hAnsi="Times New Roman"/>
          <w:sz w:val="28"/>
          <w:szCs w:val="28"/>
        </w:rPr>
        <w:t>Межина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 М.В.).</w:t>
      </w:r>
    </w:p>
    <w:p w14:paraId="2ED7B03C" w14:textId="77777777" w:rsidR="00542D50" w:rsidRPr="00642899" w:rsidRDefault="00542D50" w:rsidP="00B51D7F">
      <w:pPr>
        <w:pStyle w:val="affffc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Hlk153189006"/>
      <w:r w:rsidRPr="00642899">
        <w:rPr>
          <w:rFonts w:ascii="Times New Roman" w:hAnsi="Times New Roman"/>
          <w:b/>
          <w:bCs/>
          <w:sz w:val="28"/>
          <w:szCs w:val="28"/>
        </w:rPr>
        <w:t>Екимов Егор Сергеевич, А. В. Жукова,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sz w:val="28"/>
          <w:szCs w:val="28"/>
        </w:rPr>
        <w:t>Анализ топливного рынка России: состояние и тенденции.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Другова </w:t>
      </w:r>
      <w:proofErr w:type="gramStart"/>
      <w:r w:rsidRPr="00642899">
        <w:rPr>
          <w:rFonts w:ascii="Times New Roman" w:hAnsi="Times New Roman"/>
          <w:sz w:val="28"/>
          <w:szCs w:val="28"/>
        </w:rPr>
        <w:t>Т.В.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bookmarkEnd w:id="2"/>
    <w:p w14:paraId="038132D0" w14:textId="77777777" w:rsidR="00542D50" w:rsidRPr="00642899" w:rsidRDefault="00542D50" w:rsidP="00B51D7F">
      <w:pPr>
        <w:pStyle w:val="affff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Кузят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Алина Петровна, Коньшина Алина А.,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rPr>
          <w:i/>
          <w:iCs/>
        </w:rPr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Анализ кредитования индивидуальных предпринимателей в России.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пед. наук, доцент Алябьева </w:t>
      </w:r>
      <w:proofErr w:type="gramStart"/>
      <w:r w:rsidRPr="00642899">
        <w:rPr>
          <w:rFonts w:ascii="Times New Roman" w:hAnsi="Times New Roman"/>
          <w:sz w:val="28"/>
          <w:szCs w:val="28"/>
        </w:rPr>
        <w:t>Е.В.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2D3A7284" w14:textId="77777777" w:rsidR="00542D50" w:rsidRPr="00642899" w:rsidRDefault="00542D50" w:rsidP="00B51D7F">
      <w:pPr>
        <w:pStyle w:val="affff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Реутова Анастасия Юрьевна, С. Ф. Алексеева,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Проблемы развития малого и среднего предпринимательства в России.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Другова </w:t>
      </w:r>
      <w:proofErr w:type="gramStart"/>
      <w:r w:rsidRPr="00642899">
        <w:rPr>
          <w:rFonts w:ascii="Times New Roman" w:hAnsi="Times New Roman"/>
          <w:sz w:val="28"/>
          <w:szCs w:val="28"/>
        </w:rPr>
        <w:t>Т.В.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003F12DE" w14:textId="77777777" w:rsidR="00542D50" w:rsidRPr="00642899" w:rsidRDefault="00542D50" w:rsidP="00B51D7F">
      <w:pPr>
        <w:pStyle w:val="affffc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Шарапова Виктория Александровна, Новикова Анастасия Сергеевна,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Private </w:t>
      </w:r>
      <w:proofErr w:type="spellStart"/>
      <w:r w:rsidRPr="00642899">
        <w:rPr>
          <w:rFonts w:ascii="Times New Roman" w:hAnsi="Times New Roman"/>
          <w:i/>
          <w:iCs/>
          <w:sz w:val="28"/>
          <w:szCs w:val="28"/>
        </w:rPr>
        <w:t>banking</w:t>
      </w:r>
      <w:proofErr w:type="spellEnd"/>
      <w:r w:rsidRPr="00642899">
        <w:rPr>
          <w:rFonts w:ascii="Times New Roman" w:hAnsi="Times New Roman"/>
          <w:i/>
          <w:iCs/>
          <w:sz w:val="28"/>
          <w:szCs w:val="28"/>
        </w:rPr>
        <w:t xml:space="preserve"> в практике российских банков</w:t>
      </w:r>
      <w:r w:rsidRPr="00642899">
        <w:rPr>
          <w:rFonts w:ascii="Times New Roman" w:hAnsi="Times New Roman"/>
          <w:sz w:val="28"/>
          <w:szCs w:val="28"/>
        </w:rPr>
        <w:t>. (науч. рук. канд. экон. наук, доцент Коляда Н.И.).</w:t>
      </w:r>
    </w:p>
    <w:p w14:paraId="07AD1BA0" w14:textId="2C3D538C" w:rsidR="00542D50" w:rsidRPr="00642899" w:rsidRDefault="00542D50" w:rsidP="00B51D7F">
      <w:pPr>
        <w:pStyle w:val="affff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Чупрынин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52A0" w:rsidRPr="006652A0">
        <w:rPr>
          <w:rFonts w:ascii="Times New Roman" w:hAnsi="Times New Roman"/>
          <w:b/>
          <w:bCs/>
          <w:sz w:val="28"/>
          <w:szCs w:val="28"/>
        </w:rPr>
        <w:t>Алексей Викторович</w:t>
      </w:r>
      <w:r w:rsidRPr="0064289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42899">
        <w:rPr>
          <w:rFonts w:ascii="Times New Roman" w:hAnsi="Times New Roman"/>
          <w:sz w:val="28"/>
          <w:szCs w:val="28"/>
        </w:rPr>
        <w:t xml:space="preserve">Алтайский филиал Финуниверситета. </w:t>
      </w:r>
      <w:r w:rsidR="009A17D3" w:rsidRPr="00642899">
        <w:rPr>
          <w:rFonts w:ascii="Times New Roman" w:hAnsi="Times New Roman"/>
          <w:i/>
          <w:iCs/>
          <w:sz w:val="28"/>
          <w:szCs w:val="28"/>
        </w:rPr>
        <w:t>И</w:t>
      </w:r>
      <w:r w:rsidRPr="00642899">
        <w:rPr>
          <w:rFonts w:ascii="Times New Roman" w:hAnsi="Times New Roman"/>
          <w:i/>
          <w:iCs/>
          <w:sz w:val="28"/>
          <w:szCs w:val="28"/>
        </w:rPr>
        <w:t>скус</w:t>
      </w:r>
      <w:r w:rsidR="009A17D3" w:rsidRPr="00642899">
        <w:rPr>
          <w:rFonts w:ascii="Times New Roman" w:hAnsi="Times New Roman"/>
          <w:i/>
          <w:iCs/>
          <w:sz w:val="28"/>
          <w:szCs w:val="28"/>
        </w:rPr>
        <w:t>с</w:t>
      </w:r>
      <w:r w:rsidRPr="00642899">
        <w:rPr>
          <w:rFonts w:ascii="Times New Roman" w:hAnsi="Times New Roman"/>
          <w:i/>
          <w:iCs/>
          <w:sz w:val="28"/>
          <w:szCs w:val="28"/>
        </w:rPr>
        <w:t>твенный интеллект в финансовом секторе России: проблемы и перспективы</w:t>
      </w:r>
      <w:r w:rsidRPr="00642899">
        <w:rPr>
          <w:rFonts w:ascii="Times New Roman" w:hAnsi="Times New Roman"/>
          <w:sz w:val="28"/>
          <w:szCs w:val="28"/>
        </w:rPr>
        <w:t>. (науч. рук. канд. экон. наук, доцент Коляда Н.И.).</w:t>
      </w:r>
    </w:p>
    <w:p w14:paraId="6379608B" w14:textId="0C50A0EA" w:rsidR="00542D50" w:rsidRPr="00642899" w:rsidRDefault="00542D50" w:rsidP="00B51D7F">
      <w:pPr>
        <w:pStyle w:val="affff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 xml:space="preserve">Е. В.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Подлегаева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>, Фролова Руфина Андреевна,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Оценка инвестиционного потенциала компаний. (</w:t>
      </w:r>
      <w:r w:rsidRPr="00642899">
        <w:rPr>
          <w:rFonts w:ascii="Times New Roman" w:hAnsi="Times New Roman"/>
          <w:sz w:val="28"/>
          <w:szCs w:val="28"/>
        </w:rPr>
        <w:t xml:space="preserve">науч. рук. канд. экон. наук, доцент </w:t>
      </w:r>
      <w:proofErr w:type="spellStart"/>
      <w:r w:rsidRPr="00642899">
        <w:rPr>
          <w:rFonts w:ascii="Times New Roman" w:hAnsi="Times New Roman"/>
          <w:sz w:val="28"/>
          <w:szCs w:val="28"/>
        </w:rPr>
        <w:t>Маратканова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2899">
        <w:rPr>
          <w:rFonts w:ascii="Times New Roman" w:hAnsi="Times New Roman"/>
          <w:sz w:val="28"/>
          <w:szCs w:val="28"/>
        </w:rPr>
        <w:t>И.В.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25FEE3B3" w14:textId="77777777" w:rsidR="009A17D3" w:rsidRPr="00642899" w:rsidRDefault="009A17D3" w:rsidP="00B51D7F">
      <w:pPr>
        <w:pStyle w:val="affff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Старникова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642899">
        <w:rPr>
          <w:rFonts w:ascii="Times New Roman" w:hAnsi="Times New Roman"/>
          <w:b/>
          <w:bCs/>
          <w:sz w:val="28"/>
          <w:szCs w:val="28"/>
        </w:rPr>
        <w:t>И.В.</w:t>
      </w:r>
      <w:proofErr w:type="gramEnd"/>
      <w:r w:rsidRPr="00642899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Хайталиева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Дарья Сергеевна,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>Развитие банковской системы Российской Федерации в условиях санкционного давления</w:t>
      </w:r>
      <w:r w:rsidRPr="00642899">
        <w:rPr>
          <w:rFonts w:ascii="Times New Roman" w:hAnsi="Times New Roman"/>
          <w:sz w:val="28"/>
          <w:szCs w:val="28"/>
        </w:rPr>
        <w:t>. (науч. рук. канд. экон. наук, доцент Коляда Н.И.).</w:t>
      </w:r>
    </w:p>
    <w:p w14:paraId="03186BE5" w14:textId="77777777" w:rsidR="009A17D3" w:rsidRPr="00642899" w:rsidRDefault="009A17D3" w:rsidP="00B51D7F">
      <w:pPr>
        <w:pStyle w:val="affff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 xml:space="preserve">Зарецкая Дарья Вячеславовна,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Шафигулина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Алина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Рафаэльевна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>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Проблема дефицита кадров в компаниях в России и пути её преодоления.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экон. наук, Другова </w:t>
      </w:r>
      <w:proofErr w:type="gramStart"/>
      <w:r w:rsidRPr="00642899">
        <w:rPr>
          <w:rFonts w:ascii="Times New Roman" w:hAnsi="Times New Roman"/>
          <w:sz w:val="28"/>
          <w:szCs w:val="28"/>
        </w:rPr>
        <w:t>Т.В.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3BE52DE2" w14:textId="445BE1F9" w:rsidR="00A50DA3" w:rsidRPr="00642899" w:rsidRDefault="00A50DA3" w:rsidP="00A50DA3">
      <w:pPr>
        <w:pStyle w:val="affffc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B57F939" w14:textId="0F8477A9" w:rsidR="008A6971" w:rsidRPr="00642899" w:rsidRDefault="008A6971" w:rsidP="00B51D7F">
      <w:pPr>
        <w:pStyle w:val="affffc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– 15.00</w:t>
      </w:r>
    </w:p>
    <w:p w14:paraId="701BAE45" w14:textId="3EB1F9BE" w:rsidR="008A6971" w:rsidRPr="00642899" w:rsidRDefault="008A6971" w:rsidP="008A697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601аудитория</w:t>
      </w:r>
    </w:p>
    <w:bookmarkEnd w:id="1"/>
    <w:p w14:paraId="034E4AB0" w14:textId="4CC6C610" w:rsidR="002406CF" w:rsidRPr="00642899" w:rsidRDefault="002406CF" w:rsidP="00B55492">
      <w:pPr>
        <w:pStyle w:val="affff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CF16FE5" w14:textId="681B22BC" w:rsidR="00E074F7" w:rsidRPr="00642899" w:rsidRDefault="002406CF" w:rsidP="002406CF">
      <w:pPr>
        <w:widowControl w:val="0"/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Секция</w:t>
      </w:r>
      <w:r w:rsidRPr="006428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899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E074F7" w:rsidRPr="00642899">
        <w:rPr>
          <w:rFonts w:ascii="Times New Roman" w:hAnsi="Times New Roman"/>
          <w:b/>
          <w:sz w:val="28"/>
          <w:szCs w:val="28"/>
          <w:lang w:eastAsia="ru-RU"/>
        </w:rPr>
        <w:t>Устойчивое развитие регионов и хозяйствующих субъектов в условиях обеспеч</w:t>
      </w:r>
      <w:r w:rsidRPr="00642899">
        <w:rPr>
          <w:rFonts w:ascii="Times New Roman" w:hAnsi="Times New Roman"/>
          <w:b/>
          <w:sz w:val="28"/>
          <w:szCs w:val="28"/>
          <w:lang w:eastAsia="ru-RU"/>
        </w:rPr>
        <w:t>ения экономической безопасности</w:t>
      </w:r>
    </w:p>
    <w:p w14:paraId="4866EB92" w14:textId="07005C6C" w:rsidR="00A50DA3" w:rsidRPr="00642899" w:rsidRDefault="00A50DA3" w:rsidP="00B55492">
      <w:pPr>
        <w:pStyle w:val="affffc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518"/>
      </w:tblGrid>
      <w:tr w:rsidR="008A6971" w:rsidRPr="00642899" w14:paraId="60A5A832" w14:textId="77777777" w:rsidTr="006A5467">
        <w:trPr>
          <w:trHeight w:val="878"/>
        </w:trPr>
        <w:tc>
          <w:tcPr>
            <w:tcW w:w="2405" w:type="dxa"/>
          </w:tcPr>
          <w:p w14:paraId="25918BDA" w14:textId="77777777" w:rsidR="008A6971" w:rsidRPr="00642899" w:rsidRDefault="008A6971" w:rsidP="006A5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</w:tc>
        <w:tc>
          <w:tcPr>
            <w:tcW w:w="7518" w:type="dxa"/>
          </w:tcPr>
          <w:p w14:paraId="5BAEEC21" w14:textId="77777777" w:rsidR="008A6971" w:rsidRPr="00642899" w:rsidRDefault="008A6971" w:rsidP="006A546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z w:val="28"/>
                <w:szCs w:val="28"/>
              </w:rPr>
              <w:t>Богданова Марина Михайловна</w:t>
            </w:r>
            <w:r w:rsidRPr="00642899">
              <w:rPr>
                <w:rFonts w:ascii="Times New Roman" w:hAnsi="Times New Roman"/>
                <w:sz w:val="28"/>
                <w:szCs w:val="28"/>
              </w:rPr>
              <w:t xml:space="preserve">, канд. экон. наук, доцент, заведующий кафедрой «Учет и информационные технологии в бизнесе» </w:t>
            </w:r>
          </w:p>
        </w:tc>
      </w:tr>
      <w:tr w:rsidR="008A6971" w:rsidRPr="00642899" w14:paraId="63D80405" w14:textId="77777777" w:rsidTr="006A5467">
        <w:trPr>
          <w:trHeight w:val="132"/>
        </w:trPr>
        <w:tc>
          <w:tcPr>
            <w:tcW w:w="2405" w:type="dxa"/>
          </w:tcPr>
          <w:p w14:paraId="4E3269D1" w14:textId="77777777" w:rsidR="008A6971" w:rsidRPr="00642899" w:rsidRDefault="008A6971" w:rsidP="006A5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z w:val="28"/>
                <w:szCs w:val="28"/>
              </w:rPr>
              <w:t>Жюри:</w:t>
            </w:r>
          </w:p>
        </w:tc>
        <w:tc>
          <w:tcPr>
            <w:tcW w:w="7518" w:type="dxa"/>
            <w:shd w:val="clear" w:color="auto" w:fill="FFFFFF" w:themeFill="background1"/>
          </w:tcPr>
          <w:p w14:paraId="7F126717" w14:textId="0E73B88E" w:rsidR="008A6971" w:rsidRPr="00642899" w:rsidRDefault="008A6971" w:rsidP="006A54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14:paraId="0009DA57" w14:textId="1AF6BB43" w:rsidR="008A6971" w:rsidRPr="00642899" w:rsidRDefault="00B51D7F" w:rsidP="006A54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Неверов </w:t>
            </w:r>
            <w:proofErr w:type="gramStart"/>
            <w:r w:rsidRPr="00642899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П.А.</w:t>
            </w:r>
            <w:proofErr w:type="gramEnd"/>
            <w:r w:rsidRPr="00642899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,</w:t>
            </w:r>
            <w:r w:rsidRPr="0064289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42899">
              <w:rPr>
                <w:rFonts w:ascii="Times New Roman" w:hAnsi="Times New Roman"/>
                <w:sz w:val="28"/>
                <w:szCs w:val="28"/>
              </w:rPr>
              <w:t>канд. экон. наук</w:t>
            </w:r>
            <w:r w:rsidRPr="0064289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, доцент кафедры </w:t>
            </w:r>
            <w:r w:rsidRPr="00642899">
              <w:rPr>
                <w:rFonts w:ascii="Times New Roman" w:hAnsi="Times New Roman"/>
                <w:spacing w:val="6"/>
                <w:sz w:val="28"/>
                <w:szCs w:val="28"/>
              </w:rPr>
              <w:t>«Учет и информационные технологии в бизнесе»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642899">
              <w:rPr>
                <w:rFonts w:ascii="Times New Roman" w:hAnsi="Times New Roman"/>
                <w:sz w:val="28"/>
                <w:szCs w:val="28"/>
              </w:rPr>
              <w:t>Алтайского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филиала Финуниверситета</w:t>
            </w:r>
            <w:r w:rsidR="008A6971" w:rsidRPr="006428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6EE6CFD" w14:textId="6545A359" w:rsidR="008A6971" w:rsidRPr="00642899" w:rsidRDefault="008A6971" w:rsidP="006A54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Жданов </w:t>
            </w:r>
            <w:proofErr w:type="gramStart"/>
            <w:r w:rsidRPr="00642899">
              <w:rPr>
                <w:rFonts w:ascii="Times New Roman" w:hAnsi="Times New Roman"/>
                <w:b/>
                <w:sz w:val="28"/>
                <w:szCs w:val="28"/>
              </w:rPr>
              <w:t>Е.П.</w:t>
            </w:r>
            <w:proofErr w:type="gramEnd"/>
            <w:r w:rsidRPr="0064289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42899">
              <w:rPr>
                <w:rFonts w:ascii="Times New Roman" w:hAnsi="Times New Roman"/>
                <w:sz w:val="28"/>
                <w:szCs w:val="28"/>
              </w:rPr>
              <w:t xml:space="preserve"> канд. экон. наук, доцент, доцент кафедры «Учет и информационные технологии в бизнесе» Алтайского филиала Финуниверситета.</w:t>
            </w:r>
          </w:p>
        </w:tc>
      </w:tr>
    </w:tbl>
    <w:p w14:paraId="33E64FD6" w14:textId="77777777" w:rsidR="008A6971" w:rsidRPr="00642899" w:rsidRDefault="008A6971" w:rsidP="00B55492">
      <w:pPr>
        <w:pStyle w:val="affffc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8BC1F8" w14:textId="04FE7E39" w:rsidR="00542D50" w:rsidRDefault="00542D50" w:rsidP="00B51D7F">
      <w:pPr>
        <w:pStyle w:val="affff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Hlk153270650"/>
      <w:r w:rsidRPr="00642899">
        <w:rPr>
          <w:rFonts w:ascii="Times New Roman" w:hAnsi="Times New Roman"/>
          <w:b/>
          <w:bCs/>
          <w:sz w:val="28"/>
          <w:szCs w:val="28"/>
        </w:rPr>
        <w:t>Енгибарян Алина Аликовна,</w:t>
      </w:r>
      <w:r w:rsidRPr="00642899">
        <w:rPr>
          <w:b/>
          <w:bCs/>
        </w:rPr>
        <w:t xml:space="preserve"> </w:t>
      </w:r>
      <w:r w:rsidR="006652A0">
        <w:rPr>
          <w:rFonts w:ascii="Times New Roman" w:hAnsi="Times New Roman"/>
          <w:b/>
          <w:bCs/>
          <w:sz w:val="28"/>
          <w:szCs w:val="28"/>
        </w:rPr>
        <w:t xml:space="preserve">Алексей Викторович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Чупрынин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Элерт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Ева Романовна,</w:t>
      </w:r>
      <w:r w:rsidRPr="00642899">
        <w:rPr>
          <w:rFonts w:ascii="Times New Roman" w:hAnsi="Times New Roman"/>
          <w:sz w:val="28"/>
          <w:szCs w:val="28"/>
        </w:rPr>
        <w:t xml:space="preserve"> </w:t>
      </w:r>
      <w:bookmarkStart w:id="4" w:name="_Hlk153199936"/>
      <w:r w:rsidRPr="00642899">
        <w:rPr>
          <w:rFonts w:ascii="Times New Roman" w:hAnsi="Times New Roman"/>
          <w:sz w:val="28"/>
          <w:szCs w:val="28"/>
        </w:rPr>
        <w:t>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Проблемы с импортозамещением в Алтайском крае.</w:t>
      </w:r>
      <w:r w:rsidRPr="00642899">
        <w:rPr>
          <w:i/>
          <w:iCs/>
        </w:rPr>
        <w:t xml:space="preserve">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экон. наук, Другова </w:t>
      </w:r>
      <w:proofErr w:type="gramStart"/>
      <w:r w:rsidRPr="00642899">
        <w:rPr>
          <w:rFonts w:ascii="Times New Roman" w:hAnsi="Times New Roman"/>
          <w:sz w:val="28"/>
          <w:szCs w:val="28"/>
        </w:rPr>
        <w:t>Т.В.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  <w:bookmarkEnd w:id="4"/>
    </w:p>
    <w:p w14:paraId="0D01D7EC" w14:textId="0C973746" w:rsidR="0027782C" w:rsidRPr="0027782C" w:rsidRDefault="0027782C" w:rsidP="0027782C">
      <w:pPr>
        <w:pStyle w:val="affffc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782C">
        <w:rPr>
          <w:rFonts w:ascii="Times New Roman" w:hAnsi="Times New Roman"/>
          <w:b/>
          <w:bCs/>
          <w:sz w:val="28"/>
          <w:szCs w:val="28"/>
        </w:rPr>
        <w:t>Ким Дарья Александровна, Осокина Ксения Алексеевна,</w:t>
      </w:r>
      <w:r w:rsidRPr="0027782C">
        <w:rPr>
          <w:rFonts w:ascii="Times New Roman" w:hAnsi="Times New Roman"/>
          <w:sz w:val="28"/>
          <w:szCs w:val="28"/>
        </w:rPr>
        <w:t xml:space="preserve"> Алтайский филиал Финуниверситета. Проблема заработной платы населения Алтайского края и пути их решения. (науч. рук. канд. экон. наук, Другова </w:t>
      </w:r>
      <w:proofErr w:type="gramStart"/>
      <w:r w:rsidRPr="0027782C">
        <w:rPr>
          <w:rFonts w:ascii="Times New Roman" w:hAnsi="Times New Roman"/>
          <w:sz w:val="28"/>
          <w:szCs w:val="28"/>
        </w:rPr>
        <w:t>Т.В.</w:t>
      </w:r>
      <w:proofErr w:type="gramEnd"/>
      <w:r w:rsidRPr="0027782C">
        <w:rPr>
          <w:rFonts w:ascii="Times New Roman" w:hAnsi="Times New Roman"/>
          <w:sz w:val="28"/>
          <w:szCs w:val="28"/>
        </w:rPr>
        <w:t>).</w:t>
      </w:r>
    </w:p>
    <w:p w14:paraId="5664753F" w14:textId="77777777" w:rsidR="00542D50" w:rsidRPr="00642899" w:rsidRDefault="00542D50" w:rsidP="00B51D7F">
      <w:pPr>
        <w:pStyle w:val="affff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Кобзарева Ирина Андреевна, А. М. Кораблев,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 Структура трудовых ресурсов и занятости населения в Алтайском крае.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пед. наук, доцент Алябьева </w:t>
      </w:r>
      <w:proofErr w:type="gramStart"/>
      <w:r w:rsidRPr="00642899">
        <w:rPr>
          <w:rFonts w:ascii="Times New Roman" w:hAnsi="Times New Roman"/>
          <w:sz w:val="28"/>
          <w:szCs w:val="28"/>
        </w:rPr>
        <w:t>Е.В.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0D421F65" w14:textId="77777777" w:rsidR="00542D50" w:rsidRDefault="00542D50" w:rsidP="00B51D7F">
      <w:pPr>
        <w:pStyle w:val="affff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Батищева Дарья Андреевна, К. О. Васильева,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Анализ налоговых льгот в Алтайском крае: эффективность и последствия.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Ильиных </w:t>
      </w:r>
      <w:proofErr w:type="gramStart"/>
      <w:r w:rsidRPr="00642899">
        <w:rPr>
          <w:rFonts w:ascii="Times New Roman" w:hAnsi="Times New Roman"/>
          <w:sz w:val="28"/>
          <w:szCs w:val="28"/>
        </w:rPr>
        <w:t>Ю.М.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297ADA11" w14:textId="20995932" w:rsidR="006652A0" w:rsidRPr="006652A0" w:rsidRDefault="006652A0" w:rsidP="006652A0">
      <w:pPr>
        <w:pStyle w:val="affff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 xml:space="preserve">Енгибарян Алина Аликовна,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Элерт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Ева Романовна, </w:t>
      </w:r>
      <w:r w:rsidRPr="00642899">
        <w:rPr>
          <w:rFonts w:ascii="Times New Roman" w:hAnsi="Times New Roman"/>
          <w:sz w:val="28"/>
          <w:szCs w:val="28"/>
        </w:rPr>
        <w:t>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Оценка предпринимательской активности Алтайского края</w:t>
      </w:r>
      <w:r w:rsidRPr="00642899">
        <w:rPr>
          <w:rFonts w:ascii="Times New Roman" w:hAnsi="Times New Roman"/>
          <w:sz w:val="28"/>
          <w:szCs w:val="28"/>
        </w:rPr>
        <w:t xml:space="preserve">. (науч. рук. канд. экон. наук, доцент </w:t>
      </w:r>
      <w:proofErr w:type="spellStart"/>
      <w:r w:rsidRPr="00642899">
        <w:rPr>
          <w:rFonts w:ascii="Times New Roman" w:hAnsi="Times New Roman"/>
          <w:sz w:val="28"/>
          <w:szCs w:val="28"/>
        </w:rPr>
        <w:t>Маратканова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2899">
        <w:rPr>
          <w:rFonts w:ascii="Times New Roman" w:hAnsi="Times New Roman"/>
          <w:sz w:val="28"/>
          <w:szCs w:val="28"/>
        </w:rPr>
        <w:t>И.В.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71A46E13" w14:textId="77777777" w:rsidR="00542D50" w:rsidRPr="00642899" w:rsidRDefault="00542D50" w:rsidP="00B51D7F">
      <w:pPr>
        <w:pStyle w:val="affff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Сидорова Ольга Максимовна, Л. А. Цыганова,</w:t>
      </w:r>
      <w:r w:rsidRPr="00642899">
        <w:rPr>
          <w:rFonts w:ascii="Times New Roman" w:hAnsi="Times New Roman"/>
          <w:sz w:val="28"/>
          <w:szCs w:val="28"/>
        </w:rPr>
        <w:t xml:space="preserve"> </w:t>
      </w:r>
      <w:bookmarkStart w:id="5" w:name="_Hlk153270317"/>
      <w:r w:rsidRPr="00642899">
        <w:rPr>
          <w:rFonts w:ascii="Times New Roman" w:hAnsi="Times New Roman"/>
          <w:sz w:val="28"/>
          <w:szCs w:val="28"/>
        </w:rPr>
        <w:t>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Безработица среди молодежи в Алтайском крае.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</w:t>
      </w:r>
      <w:proofErr w:type="spellStart"/>
      <w:r w:rsidRPr="00642899">
        <w:rPr>
          <w:rFonts w:ascii="Times New Roman" w:hAnsi="Times New Roman"/>
          <w:sz w:val="28"/>
          <w:szCs w:val="28"/>
        </w:rPr>
        <w:t>Маратканова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2899">
        <w:rPr>
          <w:rFonts w:ascii="Times New Roman" w:hAnsi="Times New Roman"/>
          <w:sz w:val="28"/>
          <w:szCs w:val="28"/>
        </w:rPr>
        <w:t>И.В.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  <w:bookmarkEnd w:id="5"/>
    </w:p>
    <w:p w14:paraId="3B8CA024" w14:textId="77777777" w:rsidR="00542D50" w:rsidRPr="00642899" w:rsidRDefault="00542D50" w:rsidP="00B51D7F">
      <w:pPr>
        <w:pStyle w:val="affff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Синбаев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Данил Григорьевич,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rPr>
          <w:i/>
          <w:iCs/>
        </w:rPr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Малый и средний бизнес в Алтайском крае: проблемы и перспективы</w:t>
      </w:r>
      <w:r w:rsidRPr="00642899">
        <w:rPr>
          <w:rFonts w:ascii="Times New Roman" w:hAnsi="Times New Roman"/>
          <w:sz w:val="28"/>
          <w:szCs w:val="28"/>
        </w:rPr>
        <w:t>.</w:t>
      </w:r>
      <w:r w:rsidRPr="00642899">
        <w:t xml:space="preserve">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экон. наук, доцент </w:t>
      </w:r>
      <w:proofErr w:type="spellStart"/>
      <w:r w:rsidRPr="00642899">
        <w:rPr>
          <w:rFonts w:ascii="Times New Roman" w:hAnsi="Times New Roman"/>
          <w:sz w:val="28"/>
          <w:szCs w:val="28"/>
        </w:rPr>
        <w:t>Маратканова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2899">
        <w:rPr>
          <w:rFonts w:ascii="Times New Roman" w:hAnsi="Times New Roman"/>
          <w:sz w:val="28"/>
          <w:szCs w:val="28"/>
        </w:rPr>
        <w:t>И.В.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00F7A2E0" w14:textId="77777777" w:rsidR="00542D50" w:rsidRPr="00642899" w:rsidRDefault="00542D50" w:rsidP="00B51D7F">
      <w:pPr>
        <w:pStyle w:val="affff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Карпова Елизавета Алексеевна, О. С. Кочеткова,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Анализ динамики цен на выращиваемые культуры в Алтайском крае.</w:t>
      </w:r>
      <w:r w:rsidRPr="00642899">
        <w:rPr>
          <w:rFonts w:ascii="Times New Roman" w:hAnsi="Times New Roman"/>
          <w:sz w:val="28"/>
          <w:szCs w:val="28"/>
        </w:rPr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пед. наук, доцент Алябьева </w:t>
      </w:r>
      <w:proofErr w:type="gramStart"/>
      <w:r w:rsidRPr="00642899">
        <w:rPr>
          <w:rFonts w:ascii="Times New Roman" w:hAnsi="Times New Roman"/>
          <w:sz w:val="28"/>
          <w:szCs w:val="28"/>
        </w:rPr>
        <w:t>Е.В.</w:t>
      </w:r>
      <w:proofErr w:type="gramEnd"/>
      <w:r w:rsidRPr="00642899">
        <w:rPr>
          <w:rFonts w:ascii="Times New Roman" w:hAnsi="Times New Roman"/>
          <w:sz w:val="28"/>
          <w:szCs w:val="28"/>
        </w:rPr>
        <w:t xml:space="preserve">). </w:t>
      </w:r>
    </w:p>
    <w:p w14:paraId="468BAC32" w14:textId="77777777" w:rsidR="00542D50" w:rsidRPr="00642899" w:rsidRDefault="00542D50" w:rsidP="00B51D7F">
      <w:pPr>
        <w:pStyle w:val="affff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Беловолова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Анастасия Александровна,</w:t>
      </w:r>
      <w:r w:rsidRPr="00642899">
        <w:rPr>
          <w:b/>
          <w:bCs/>
        </w:rPr>
        <w:t xml:space="preserve"> </w:t>
      </w:r>
      <w:r w:rsidRPr="00642899">
        <w:rPr>
          <w:rFonts w:ascii="Times New Roman" w:hAnsi="Times New Roman"/>
          <w:b/>
          <w:bCs/>
          <w:sz w:val="28"/>
          <w:szCs w:val="28"/>
        </w:rPr>
        <w:t xml:space="preserve">М. М. Кириенко, А. О.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Немытько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>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Анализ рынка труда и его влияние на экономический рост в Алтайском крае</w:t>
      </w:r>
      <w:r w:rsidRPr="00642899">
        <w:rPr>
          <w:rFonts w:ascii="Times New Roman" w:hAnsi="Times New Roman"/>
          <w:sz w:val="28"/>
          <w:szCs w:val="28"/>
        </w:rPr>
        <w:t xml:space="preserve">. (науч. рук. канд. экон. наук, доцент </w:t>
      </w:r>
      <w:proofErr w:type="spellStart"/>
      <w:r w:rsidRPr="00642899">
        <w:rPr>
          <w:rFonts w:ascii="Times New Roman" w:hAnsi="Times New Roman"/>
          <w:sz w:val="28"/>
          <w:szCs w:val="28"/>
        </w:rPr>
        <w:t>Маратканова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2899">
        <w:rPr>
          <w:rFonts w:ascii="Times New Roman" w:hAnsi="Times New Roman"/>
          <w:sz w:val="28"/>
          <w:szCs w:val="28"/>
        </w:rPr>
        <w:t>И.В.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0BB267D4" w14:textId="56409EC2" w:rsidR="00542D50" w:rsidRPr="00642899" w:rsidRDefault="00542D50" w:rsidP="00B51D7F">
      <w:pPr>
        <w:pStyle w:val="affff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Полковничева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Елизавета Ильинична,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П.А.Чернов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>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Транспортная инфраструктура города Барнаул: анализ текущего состояния</w:t>
      </w:r>
      <w:r w:rsidRPr="00642899">
        <w:rPr>
          <w:rFonts w:ascii="Times New Roman" w:hAnsi="Times New Roman"/>
          <w:sz w:val="28"/>
          <w:szCs w:val="28"/>
        </w:rPr>
        <w:t>.</w:t>
      </w:r>
      <w:r w:rsidRPr="00642899">
        <w:t xml:space="preserve"> </w:t>
      </w:r>
      <w:r w:rsidRPr="00642899">
        <w:rPr>
          <w:rFonts w:ascii="Times New Roman" w:hAnsi="Times New Roman"/>
          <w:sz w:val="28"/>
          <w:szCs w:val="28"/>
        </w:rPr>
        <w:t xml:space="preserve">(науч. рук. ст. преподаватель Косёнкова </w:t>
      </w:r>
      <w:proofErr w:type="gramStart"/>
      <w:r w:rsidRPr="00642899">
        <w:rPr>
          <w:rFonts w:ascii="Times New Roman" w:hAnsi="Times New Roman"/>
          <w:sz w:val="28"/>
          <w:szCs w:val="28"/>
        </w:rPr>
        <w:t>П.А.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0817614E" w14:textId="64227322" w:rsidR="00BE45A4" w:rsidRPr="00642899" w:rsidRDefault="00BE45A4" w:rsidP="00B51D7F">
      <w:pPr>
        <w:pStyle w:val="affff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 xml:space="preserve">Екимов Егор Сергеевич, </w:t>
      </w:r>
      <w:r w:rsidR="006652A0" w:rsidRPr="006652A0">
        <w:rPr>
          <w:rFonts w:ascii="Times New Roman" w:hAnsi="Times New Roman"/>
          <w:b/>
          <w:bCs/>
          <w:sz w:val="28"/>
          <w:szCs w:val="28"/>
        </w:rPr>
        <w:t xml:space="preserve">Алексей Викторович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Чупрынин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42899">
        <w:rPr>
          <w:rFonts w:ascii="Times New Roman" w:hAnsi="Times New Roman"/>
          <w:sz w:val="28"/>
          <w:szCs w:val="28"/>
        </w:rPr>
        <w:t>Алтайский филиал Финуниверситета.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 Роль государственной поддержки в развитии малых и средних предприятий в Алтайском крае</w:t>
      </w:r>
      <w:r w:rsidRPr="00642899">
        <w:rPr>
          <w:rFonts w:ascii="Times New Roman" w:hAnsi="Times New Roman"/>
          <w:sz w:val="28"/>
          <w:szCs w:val="28"/>
        </w:rPr>
        <w:t xml:space="preserve">. (науч. рук. канд. экон. наук, доцент </w:t>
      </w:r>
      <w:proofErr w:type="spellStart"/>
      <w:r w:rsidRPr="00642899">
        <w:rPr>
          <w:rFonts w:ascii="Times New Roman" w:hAnsi="Times New Roman"/>
          <w:sz w:val="28"/>
          <w:szCs w:val="28"/>
        </w:rPr>
        <w:t>Маслихова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2899">
        <w:rPr>
          <w:rFonts w:ascii="Times New Roman" w:hAnsi="Times New Roman"/>
          <w:sz w:val="28"/>
          <w:szCs w:val="28"/>
        </w:rPr>
        <w:t>Е.А.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44B234E1" w14:textId="515DEE12" w:rsidR="00BE45A4" w:rsidRPr="00642899" w:rsidRDefault="00BE45A4" w:rsidP="00B51D7F">
      <w:pPr>
        <w:pStyle w:val="affffc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Поспелова Юлия Николаевна, Третьякова Дарья Константиновна,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 Проблема оттока населения в Алтайском крае</w:t>
      </w:r>
      <w:r w:rsidRPr="00642899">
        <w:rPr>
          <w:rFonts w:ascii="Times New Roman" w:hAnsi="Times New Roman"/>
          <w:sz w:val="28"/>
          <w:szCs w:val="28"/>
        </w:rPr>
        <w:t xml:space="preserve">. (науч. рук. канд. экон. наук, </w:t>
      </w:r>
      <w:proofErr w:type="spellStart"/>
      <w:r w:rsidRPr="00642899">
        <w:rPr>
          <w:rFonts w:ascii="Times New Roman" w:hAnsi="Times New Roman"/>
          <w:sz w:val="28"/>
          <w:szCs w:val="28"/>
        </w:rPr>
        <w:t>Межина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 М.В.).</w:t>
      </w:r>
    </w:p>
    <w:bookmarkEnd w:id="3"/>
    <w:p w14:paraId="6AB0564E" w14:textId="02F923B7" w:rsidR="00A50DA3" w:rsidRDefault="00A50DA3" w:rsidP="008A6971">
      <w:pPr>
        <w:pStyle w:val="affff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ADBDF0D" w14:textId="77777777" w:rsidR="00B35322" w:rsidRPr="00642899" w:rsidRDefault="00B35322" w:rsidP="008A6971">
      <w:pPr>
        <w:pStyle w:val="affff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901097F" w14:textId="1D5DDC28" w:rsidR="008A6971" w:rsidRPr="00642899" w:rsidRDefault="008A6971" w:rsidP="00B51D7F">
      <w:pPr>
        <w:pStyle w:val="affffc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lastRenderedPageBreak/>
        <w:t>– 15.00</w:t>
      </w:r>
    </w:p>
    <w:p w14:paraId="00A93E11" w14:textId="022C719F" w:rsidR="008A6971" w:rsidRPr="00642899" w:rsidRDefault="008A6971" w:rsidP="008A697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612аудитория</w:t>
      </w:r>
    </w:p>
    <w:p w14:paraId="27D18D2E" w14:textId="6BDACC48" w:rsidR="00E074F7" w:rsidRPr="00642899" w:rsidRDefault="00E074F7" w:rsidP="00B55492">
      <w:pPr>
        <w:pStyle w:val="affffc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30120D" w14:textId="098E796A" w:rsidR="00E074F7" w:rsidRPr="00642899" w:rsidRDefault="002406CF" w:rsidP="002406CF">
      <w:pPr>
        <w:widowControl w:val="0"/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Секция</w:t>
      </w:r>
      <w:r w:rsidRPr="006428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6971" w:rsidRPr="00642899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4289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074F7" w:rsidRPr="00642899">
        <w:rPr>
          <w:rFonts w:ascii="Times New Roman" w:hAnsi="Times New Roman"/>
          <w:b/>
          <w:sz w:val="28"/>
          <w:szCs w:val="28"/>
          <w:lang w:eastAsia="ru-RU"/>
        </w:rPr>
        <w:t>Использование математических методов и информационных технологий в экономических системах</w:t>
      </w:r>
    </w:p>
    <w:p w14:paraId="09F4DB7A" w14:textId="711F130C" w:rsidR="00E074F7" w:rsidRPr="00642899" w:rsidRDefault="00E074F7" w:rsidP="00B55492">
      <w:pPr>
        <w:pStyle w:val="affffc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518"/>
      </w:tblGrid>
      <w:tr w:rsidR="008A6971" w:rsidRPr="00642899" w14:paraId="16539783" w14:textId="77777777" w:rsidTr="006A5467">
        <w:trPr>
          <w:trHeight w:val="878"/>
        </w:trPr>
        <w:tc>
          <w:tcPr>
            <w:tcW w:w="2405" w:type="dxa"/>
          </w:tcPr>
          <w:p w14:paraId="7BF67333" w14:textId="77777777" w:rsidR="008A6971" w:rsidRPr="00642899" w:rsidRDefault="008A6971" w:rsidP="006A5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</w:tc>
        <w:tc>
          <w:tcPr>
            <w:tcW w:w="7518" w:type="dxa"/>
          </w:tcPr>
          <w:p w14:paraId="38AE6B35" w14:textId="33FA67B5" w:rsidR="008A6971" w:rsidRPr="00642899" w:rsidRDefault="00B51D7F" w:rsidP="006A546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Алябьева Елена Викторовна,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канд. пед. наук, доцент, доцент </w:t>
            </w:r>
            <w:r w:rsidRPr="0064289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кафедры </w:t>
            </w:r>
            <w:r w:rsidRPr="00642899">
              <w:rPr>
                <w:rFonts w:ascii="Times New Roman" w:hAnsi="Times New Roman"/>
                <w:spacing w:val="6"/>
                <w:sz w:val="28"/>
                <w:szCs w:val="28"/>
              </w:rPr>
              <w:t>«Учет и информационные технологии в бизнесе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» </w:t>
            </w:r>
            <w:r w:rsidRPr="00642899">
              <w:rPr>
                <w:rFonts w:ascii="Times New Roman" w:hAnsi="Times New Roman"/>
                <w:sz w:val="28"/>
                <w:szCs w:val="28"/>
              </w:rPr>
              <w:t>Алтайского</w:t>
            </w:r>
            <w:r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филиала Финуниверситета</w:t>
            </w:r>
          </w:p>
        </w:tc>
      </w:tr>
      <w:tr w:rsidR="008A6971" w:rsidRPr="00642899" w14:paraId="00865FA9" w14:textId="77777777" w:rsidTr="006A5467">
        <w:trPr>
          <w:trHeight w:val="132"/>
        </w:trPr>
        <w:tc>
          <w:tcPr>
            <w:tcW w:w="2405" w:type="dxa"/>
          </w:tcPr>
          <w:p w14:paraId="1FE84C77" w14:textId="77777777" w:rsidR="008A6971" w:rsidRPr="00642899" w:rsidRDefault="008A6971" w:rsidP="006A5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z w:val="28"/>
                <w:szCs w:val="28"/>
              </w:rPr>
              <w:t>Жюри:</w:t>
            </w:r>
          </w:p>
        </w:tc>
        <w:tc>
          <w:tcPr>
            <w:tcW w:w="7518" w:type="dxa"/>
            <w:shd w:val="clear" w:color="auto" w:fill="FFFFFF" w:themeFill="background1"/>
          </w:tcPr>
          <w:p w14:paraId="428C9BC8" w14:textId="1E95350B" w:rsidR="008A6971" w:rsidRPr="00642899" w:rsidRDefault="008A6971" w:rsidP="006A54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B51D7F"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Жданова </w:t>
            </w:r>
            <w:proofErr w:type="gramStart"/>
            <w:r w:rsidR="00B51D7F"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Е.М.</w:t>
            </w:r>
            <w:proofErr w:type="gramEnd"/>
            <w:r w:rsidR="00B51D7F" w:rsidRPr="0064289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,</w:t>
            </w:r>
            <w:r w:rsidR="00B51D7F"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канд. физ.-мат. наук, доцент, доцент </w:t>
            </w:r>
            <w:r w:rsidR="00B51D7F" w:rsidRPr="0064289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кафедры </w:t>
            </w:r>
            <w:r w:rsidR="00B51D7F" w:rsidRPr="00642899">
              <w:rPr>
                <w:rFonts w:ascii="Times New Roman" w:hAnsi="Times New Roman"/>
                <w:spacing w:val="6"/>
                <w:sz w:val="28"/>
                <w:szCs w:val="28"/>
              </w:rPr>
              <w:t>«Учет и информационные технологии в бизнесе</w:t>
            </w:r>
            <w:r w:rsidR="00B51D7F"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» </w:t>
            </w:r>
            <w:r w:rsidR="00B51D7F" w:rsidRPr="00642899">
              <w:rPr>
                <w:rFonts w:ascii="Times New Roman" w:hAnsi="Times New Roman"/>
                <w:sz w:val="28"/>
                <w:szCs w:val="28"/>
              </w:rPr>
              <w:t>Алтайского</w:t>
            </w:r>
            <w:r w:rsidR="00B51D7F" w:rsidRPr="006428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филиала Финуниверситета</w:t>
            </w:r>
            <w:r w:rsidRPr="006428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D1B0472" w14:textId="54E03D60" w:rsidR="008A6971" w:rsidRPr="00642899" w:rsidRDefault="00B51D7F" w:rsidP="006A54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99">
              <w:rPr>
                <w:rFonts w:ascii="Times New Roman" w:hAnsi="Times New Roman"/>
                <w:b/>
                <w:sz w:val="28"/>
                <w:szCs w:val="28"/>
              </w:rPr>
              <w:t xml:space="preserve">Кокшарова </w:t>
            </w:r>
            <w:proofErr w:type="gramStart"/>
            <w:r w:rsidRPr="00642899">
              <w:rPr>
                <w:rFonts w:ascii="Times New Roman" w:hAnsi="Times New Roman"/>
                <w:b/>
                <w:sz w:val="28"/>
                <w:szCs w:val="28"/>
              </w:rPr>
              <w:t>М.В.</w:t>
            </w:r>
            <w:proofErr w:type="gramEnd"/>
            <w:r w:rsidR="008A6971" w:rsidRPr="0064289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A6971" w:rsidRPr="00642899">
              <w:rPr>
                <w:rFonts w:ascii="Times New Roman" w:hAnsi="Times New Roman"/>
                <w:sz w:val="28"/>
                <w:szCs w:val="28"/>
              </w:rPr>
              <w:t xml:space="preserve"> канд. </w:t>
            </w:r>
            <w:r w:rsidRPr="00642899">
              <w:rPr>
                <w:rFonts w:ascii="Times New Roman" w:hAnsi="Times New Roman"/>
                <w:sz w:val="28"/>
                <w:szCs w:val="28"/>
              </w:rPr>
              <w:t>пед</w:t>
            </w:r>
            <w:r w:rsidR="008A6971" w:rsidRPr="00642899">
              <w:rPr>
                <w:rFonts w:ascii="Times New Roman" w:hAnsi="Times New Roman"/>
                <w:sz w:val="28"/>
                <w:szCs w:val="28"/>
              </w:rPr>
              <w:t>. наук, доцент, доцент кафедры «Учет и информационные технологии в бизнесе» Алтайского филиала Финуниверситета.</w:t>
            </w:r>
          </w:p>
        </w:tc>
      </w:tr>
    </w:tbl>
    <w:p w14:paraId="502AAE64" w14:textId="77777777" w:rsidR="008A6971" w:rsidRPr="00642899" w:rsidRDefault="008A6971" w:rsidP="00B55492">
      <w:pPr>
        <w:pStyle w:val="affffc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7F6ADE" w14:textId="62CB700A" w:rsidR="009847FC" w:rsidRPr="00642899" w:rsidRDefault="009847FC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Федосеева Жанна Александровна,</w:t>
      </w:r>
      <w:r w:rsidRPr="00642899">
        <w:rPr>
          <w:rFonts w:ascii="Times New Roman" w:hAnsi="Times New Roman"/>
          <w:sz w:val="28"/>
          <w:szCs w:val="28"/>
        </w:rPr>
        <w:t xml:space="preserve"> Национальный исследовательский Томский политехнический университет. </w:t>
      </w:r>
      <w:r w:rsidRPr="00642899">
        <w:rPr>
          <w:rFonts w:ascii="Times New Roman" w:hAnsi="Times New Roman"/>
          <w:i/>
          <w:iCs/>
          <w:sz w:val="28"/>
          <w:szCs w:val="28"/>
        </w:rPr>
        <w:t>Оценка эффективности приемов нейромаркетинга в продвижении товаров и услуг.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техн. наук, доцент Калашникова </w:t>
      </w:r>
      <w:proofErr w:type="gramStart"/>
      <w:r w:rsidRPr="00642899">
        <w:rPr>
          <w:rFonts w:ascii="Times New Roman" w:hAnsi="Times New Roman"/>
          <w:sz w:val="28"/>
          <w:szCs w:val="28"/>
        </w:rPr>
        <w:t>Т.В.</w:t>
      </w:r>
      <w:proofErr w:type="gramEnd"/>
      <w:r w:rsidRPr="00642899">
        <w:rPr>
          <w:rFonts w:ascii="Times New Roman" w:hAnsi="Times New Roman"/>
          <w:sz w:val="28"/>
          <w:szCs w:val="28"/>
        </w:rPr>
        <w:t xml:space="preserve">). </w:t>
      </w:r>
    </w:p>
    <w:p w14:paraId="53B2E42D" w14:textId="54298926" w:rsidR="00542D50" w:rsidRPr="00642899" w:rsidRDefault="00542D50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Каменщик Вячеслав Максимович,</w:t>
      </w:r>
      <w:r w:rsidRPr="00642899">
        <w:rPr>
          <w:rFonts w:ascii="Times New Roman" w:hAnsi="Times New Roman"/>
          <w:sz w:val="28"/>
          <w:szCs w:val="28"/>
        </w:rPr>
        <w:t xml:space="preserve"> </w:t>
      </w:r>
      <w:bookmarkStart w:id="6" w:name="_Hlk153199044"/>
      <w:r w:rsidRPr="00642899">
        <w:rPr>
          <w:rFonts w:ascii="Times New Roman" w:hAnsi="Times New Roman"/>
          <w:sz w:val="28"/>
          <w:szCs w:val="28"/>
        </w:rPr>
        <w:t xml:space="preserve">Уральский федеральный университет имени первого Президента России </w:t>
      </w:r>
      <w:proofErr w:type="spellStart"/>
      <w:r w:rsidRPr="00642899">
        <w:rPr>
          <w:rFonts w:ascii="Times New Roman" w:hAnsi="Times New Roman"/>
          <w:sz w:val="28"/>
          <w:szCs w:val="28"/>
        </w:rPr>
        <w:t>Б.Н.Ельцина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. </w:t>
      </w:r>
      <w:r w:rsidRPr="00642899">
        <w:rPr>
          <w:rFonts w:ascii="Times New Roman" w:hAnsi="Times New Roman"/>
          <w:i/>
          <w:iCs/>
          <w:sz w:val="28"/>
          <w:szCs w:val="28"/>
        </w:rPr>
        <w:t>Маркетплейс финансовых услуг – перспективы развития.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</w:t>
      </w:r>
      <w:proofErr w:type="spellStart"/>
      <w:r w:rsidRPr="00642899">
        <w:rPr>
          <w:rFonts w:ascii="Times New Roman" w:hAnsi="Times New Roman"/>
          <w:sz w:val="28"/>
          <w:szCs w:val="28"/>
        </w:rPr>
        <w:t>Луговцов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 Р.Ю.).</w:t>
      </w:r>
      <w:bookmarkEnd w:id="6"/>
    </w:p>
    <w:p w14:paraId="10E88404" w14:textId="577877CB" w:rsidR="00542D50" w:rsidRPr="00642899" w:rsidRDefault="00542D50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7" w:name="_Hlk153200788"/>
      <w:r w:rsidRPr="00642899">
        <w:rPr>
          <w:rFonts w:ascii="Times New Roman" w:hAnsi="Times New Roman"/>
          <w:b/>
          <w:bCs/>
          <w:sz w:val="28"/>
          <w:szCs w:val="28"/>
        </w:rPr>
        <w:t xml:space="preserve">Екимов Егор Сергеевич, </w:t>
      </w:r>
      <w:proofErr w:type="gramStart"/>
      <w:r w:rsidRPr="00642899">
        <w:rPr>
          <w:rFonts w:ascii="Times New Roman" w:hAnsi="Times New Roman"/>
          <w:b/>
          <w:bCs/>
          <w:sz w:val="28"/>
          <w:szCs w:val="28"/>
        </w:rPr>
        <w:t>Н.А.</w:t>
      </w:r>
      <w:proofErr w:type="gramEnd"/>
      <w:r w:rsidRPr="00642899">
        <w:rPr>
          <w:rFonts w:ascii="Times New Roman" w:hAnsi="Times New Roman"/>
          <w:b/>
          <w:bCs/>
          <w:sz w:val="28"/>
          <w:szCs w:val="28"/>
        </w:rPr>
        <w:t xml:space="preserve"> Мамонтов, </w:t>
      </w:r>
      <w:r w:rsidRPr="00642899">
        <w:rPr>
          <w:rFonts w:ascii="Times New Roman" w:hAnsi="Times New Roman"/>
          <w:sz w:val="28"/>
          <w:szCs w:val="28"/>
        </w:rPr>
        <w:t xml:space="preserve">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Инновации в платежных технологиях: оплата по </w:t>
      </w:r>
      <w:proofErr w:type="spellStart"/>
      <w:r w:rsidRPr="00642899">
        <w:rPr>
          <w:rFonts w:ascii="Times New Roman" w:hAnsi="Times New Roman"/>
          <w:i/>
          <w:iCs/>
          <w:sz w:val="28"/>
          <w:szCs w:val="28"/>
        </w:rPr>
        <w:t>qr</w:t>
      </w:r>
      <w:proofErr w:type="spellEnd"/>
      <w:r w:rsidRPr="00642899">
        <w:rPr>
          <w:rFonts w:ascii="Times New Roman" w:hAnsi="Times New Roman"/>
          <w:i/>
          <w:iCs/>
          <w:sz w:val="28"/>
          <w:szCs w:val="28"/>
        </w:rPr>
        <w:t>-коду и сервис «BUY NOW, PAY LATER» в России.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Коляда Н.И.).</w:t>
      </w:r>
    </w:p>
    <w:p w14:paraId="7BDCAAE3" w14:textId="77777777" w:rsidR="00542D50" w:rsidRPr="00642899" w:rsidRDefault="00542D50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Васильева Ксения Олеговна,</w:t>
      </w:r>
      <w:r w:rsidRPr="00642899">
        <w:rPr>
          <w:b/>
          <w:bCs/>
        </w:rPr>
        <w:t xml:space="preserve"> </w:t>
      </w:r>
      <w:r w:rsidRPr="00642899">
        <w:rPr>
          <w:rFonts w:ascii="Times New Roman" w:hAnsi="Times New Roman"/>
          <w:b/>
          <w:bCs/>
          <w:sz w:val="28"/>
          <w:szCs w:val="28"/>
        </w:rPr>
        <w:t xml:space="preserve">Батищева Дарья Андреевна, </w:t>
      </w:r>
      <w:r w:rsidRPr="00642899">
        <w:rPr>
          <w:rFonts w:ascii="Times New Roman" w:hAnsi="Times New Roman"/>
          <w:sz w:val="28"/>
          <w:szCs w:val="28"/>
        </w:rPr>
        <w:t xml:space="preserve">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>Искусственный интеллект в банковской сфере.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Коляда Н.И.).</w:t>
      </w:r>
    </w:p>
    <w:p w14:paraId="4267823E" w14:textId="269A7951" w:rsidR="00BE45A4" w:rsidRPr="00642899" w:rsidRDefault="00764759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Тимофей Сергеевич </w:t>
      </w:r>
      <w:proofErr w:type="spellStart"/>
      <w:r w:rsidR="00BE45A4" w:rsidRPr="00642899">
        <w:rPr>
          <w:rFonts w:ascii="Times New Roman" w:hAnsi="Times New Roman"/>
          <w:b/>
          <w:bCs/>
          <w:sz w:val="28"/>
          <w:szCs w:val="28"/>
        </w:rPr>
        <w:t>Тавлетчин</w:t>
      </w:r>
      <w:proofErr w:type="spellEnd"/>
      <w:r w:rsidR="00BE45A4" w:rsidRPr="00642899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BE45A4" w:rsidRPr="00642899">
        <w:rPr>
          <w:rFonts w:ascii="Times New Roman" w:hAnsi="Times New Roman"/>
          <w:b/>
          <w:bCs/>
          <w:sz w:val="28"/>
          <w:szCs w:val="28"/>
        </w:rPr>
        <w:t>Коныжникова</w:t>
      </w:r>
      <w:proofErr w:type="spellEnd"/>
      <w:r w:rsidR="00BE45A4" w:rsidRPr="00642899">
        <w:rPr>
          <w:rFonts w:ascii="Times New Roman" w:hAnsi="Times New Roman"/>
          <w:b/>
          <w:bCs/>
          <w:sz w:val="28"/>
          <w:szCs w:val="28"/>
        </w:rPr>
        <w:t xml:space="preserve"> Кристина Владимировна,</w:t>
      </w:r>
      <w:r w:rsidR="00BE45A4"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="00BE45A4" w:rsidRPr="00642899">
        <w:t xml:space="preserve"> </w:t>
      </w:r>
      <w:r w:rsidR="00BE45A4" w:rsidRPr="00642899">
        <w:rPr>
          <w:rFonts w:ascii="Times New Roman" w:hAnsi="Times New Roman"/>
          <w:i/>
          <w:iCs/>
          <w:sz w:val="28"/>
          <w:szCs w:val="28"/>
        </w:rPr>
        <w:t>Оценка инвестиционного потенциала компаний Алтайского края.</w:t>
      </w:r>
      <w:r w:rsidR="00BE45A4" w:rsidRPr="00642899">
        <w:rPr>
          <w:i/>
          <w:iCs/>
        </w:rPr>
        <w:t xml:space="preserve"> </w:t>
      </w:r>
      <w:r w:rsidR="00BE45A4" w:rsidRPr="00642899">
        <w:rPr>
          <w:rFonts w:ascii="Times New Roman" w:hAnsi="Times New Roman"/>
          <w:sz w:val="28"/>
          <w:szCs w:val="28"/>
        </w:rPr>
        <w:t xml:space="preserve">(науч. рук. канд. экон. наук, доцент </w:t>
      </w:r>
      <w:proofErr w:type="spellStart"/>
      <w:r w:rsidR="00BE45A4" w:rsidRPr="00642899">
        <w:rPr>
          <w:rFonts w:ascii="Times New Roman" w:hAnsi="Times New Roman"/>
          <w:sz w:val="28"/>
          <w:szCs w:val="28"/>
        </w:rPr>
        <w:t>Маратканова</w:t>
      </w:r>
      <w:proofErr w:type="spellEnd"/>
      <w:r w:rsidR="00BE45A4" w:rsidRPr="006428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45A4" w:rsidRPr="00642899">
        <w:rPr>
          <w:rFonts w:ascii="Times New Roman" w:hAnsi="Times New Roman"/>
          <w:sz w:val="28"/>
          <w:szCs w:val="28"/>
        </w:rPr>
        <w:t>И.В.</w:t>
      </w:r>
      <w:proofErr w:type="gramEnd"/>
      <w:r w:rsidR="00BE45A4" w:rsidRPr="00642899">
        <w:rPr>
          <w:rFonts w:ascii="Times New Roman" w:hAnsi="Times New Roman"/>
          <w:sz w:val="28"/>
          <w:szCs w:val="28"/>
        </w:rPr>
        <w:t>).</w:t>
      </w:r>
    </w:p>
    <w:p w14:paraId="499A11FD" w14:textId="77777777" w:rsidR="00BE45A4" w:rsidRPr="00642899" w:rsidRDefault="00BE45A4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 xml:space="preserve">Пивоварова Софья Игоревна,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Пенч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К.С., </w:t>
      </w:r>
      <w:r w:rsidRPr="00642899">
        <w:rPr>
          <w:rFonts w:ascii="Times New Roman" w:hAnsi="Times New Roman"/>
          <w:sz w:val="28"/>
          <w:szCs w:val="28"/>
        </w:rPr>
        <w:t>Алтайский филиал Финуниверситета.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 Статистический анализ развития жилищного строительства в Алтайском крае за период 2018–2022 гг.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пед. наук, доцент Алябьева </w:t>
      </w:r>
      <w:proofErr w:type="gramStart"/>
      <w:r w:rsidRPr="00642899">
        <w:rPr>
          <w:rFonts w:ascii="Times New Roman" w:hAnsi="Times New Roman"/>
          <w:sz w:val="28"/>
          <w:szCs w:val="28"/>
        </w:rPr>
        <w:t>Е.В.</w:t>
      </w:r>
      <w:proofErr w:type="gramEnd"/>
      <w:r w:rsidRPr="00642899">
        <w:rPr>
          <w:rFonts w:ascii="Times New Roman" w:hAnsi="Times New Roman"/>
          <w:sz w:val="28"/>
          <w:szCs w:val="28"/>
        </w:rPr>
        <w:t xml:space="preserve">). </w:t>
      </w:r>
    </w:p>
    <w:p w14:paraId="3DF6BD14" w14:textId="77777777" w:rsidR="00BE45A4" w:rsidRPr="00642899" w:rsidRDefault="00BE45A4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899">
        <w:rPr>
          <w:rFonts w:ascii="Times New Roman" w:hAnsi="Times New Roman"/>
          <w:b/>
          <w:bCs/>
          <w:sz w:val="28"/>
          <w:szCs w:val="28"/>
        </w:rPr>
        <w:t>Е.А.</w:t>
      </w:r>
      <w:proofErr w:type="gramEnd"/>
      <w:r w:rsidRPr="00642899">
        <w:rPr>
          <w:rFonts w:ascii="Times New Roman" w:hAnsi="Times New Roman"/>
          <w:b/>
          <w:bCs/>
          <w:sz w:val="28"/>
          <w:szCs w:val="28"/>
        </w:rPr>
        <w:t xml:space="preserve"> Прохорова, Букина Арина Андреевна,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Анализ демографической ситуации в Алтайском крае за период с 2012 по 2022 гг</w:t>
      </w:r>
      <w:r w:rsidRPr="00642899">
        <w:rPr>
          <w:rFonts w:ascii="Times New Roman" w:hAnsi="Times New Roman"/>
          <w:sz w:val="28"/>
          <w:szCs w:val="28"/>
        </w:rPr>
        <w:t xml:space="preserve">. (науч. рук. канд. пед. наук, доцент Алябьева </w:t>
      </w:r>
      <w:proofErr w:type="gramStart"/>
      <w:r w:rsidRPr="00642899">
        <w:rPr>
          <w:rFonts w:ascii="Times New Roman" w:hAnsi="Times New Roman"/>
          <w:sz w:val="28"/>
          <w:szCs w:val="28"/>
        </w:rPr>
        <w:t>Е.В.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43987904" w14:textId="210F0096" w:rsidR="00542D50" w:rsidRPr="00642899" w:rsidRDefault="00BE45A4" w:rsidP="00B51D7F">
      <w:pPr>
        <w:pStyle w:val="affffc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Коныжникова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4759">
        <w:rPr>
          <w:rFonts w:ascii="Times New Roman" w:hAnsi="Times New Roman"/>
          <w:b/>
          <w:bCs/>
          <w:sz w:val="28"/>
          <w:szCs w:val="28"/>
        </w:rPr>
        <w:t>Екатерина</w:t>
      </w:r>
      <w:r w:rsidRPr="00642899">
        <w:rPr>
          <w:rFonts w:ascii="Times New Roman" w:hAnsi="Times New Roman"/>
          <w:b/>
          <w:bCs/>
          <w:sz w:val="28"/>
          <w:szCs w:val="28"/>
        </w:rPr>
        <w:t xml:space="preserve"> Владимировна, Колесникова Анастасия Андреевна, </w:t>
      </w:r>
      <w:r w:rsidRPr="00642899">
        <w:rPr>
          <w:rFonts w:ascii="Times New Roman" w:hAnsi="Times New Roman"/>
          <w:sz w:val="28"/>
          <w:szCs w:val="28"/>
        </w:rPr>
        <w:t xml:space="preserve">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Оценка инвестиционной </w:t>
      </w:r>
      <w:r w:rsidRPr="00642899">
        <w:rPr>
          <w:rFonts w:ascii="Times New Roman" w:hAnsi="Times New Roman"/>
          <w:i/>
          <w:iCs/>
          <w:sz w:val="28"/>
          <w:szCs w:val="28"/>
        </w:rPr>
        <w:lastRenderedPageBreak/>
        <w:t>привлекательности Алтайского края.</w:t>
      </w:r>
      <w:r w:rsidRPr="00642899">
        <w:rPr>
          <w:rFonts w:ascii="Times New Roman" w:hAnsi="Times New Roman"/>
          <w:sz w:val="28"/>
          <w:szCs w:val="28"/>
        </w:rPr>
        <w:t xml:space="preserve"> (науч. рук. </w:t>
      </w:r>
      <w:proofErr w:type="spellStart"/>
      <w:proofErr w:type="gramStart"/>
      <w:r w:rsidRPr="00642899">
        <w:rPr>
          <w:rFonts w:ascii="Times New Roman" w:hAnsi="Times New Roman"/>
          <w:sz w:val="28"/>
          <w:szCs w:val="28"/>
        </w:rPr>
        <w:t>канд.экон</w:t>
      </w:r>
      <w:proofErr w:type="gramEnd"/>
      <w:r w:rsidRPr="00642899">
        <w:rPr>
          <w:rFonts w:ascii="Times New Roman" w:hAnsi="Times New Roman"/>
          <w:sz w:val="28"/>
          <w:szCs w:val="28"/>
        </w:rPr>
        <w:t>.наук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2899">
        <w:rPr>
          <w:rFonts w:ascii="Times New Roman" w:hAnsi="Times New Roman"/>
          <w:sz w:val="28"/>
          <w:szCs w:val="28"/>
        </w:rPr>
        <w:t>Маратканова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 И.В.).</w:t>
      </w:r>
    </w:p>
    <w:bookmarkEnd w:id="7"/>
    <w:p w14:paraId="48FC50F8" w14:textId="77777777" w:rsidR="00E074F7" w:rsidRPr="00642899" w:rsidRDefault="00E074F7" w:rsidP="00B55492">
      <w:pPr>
        <w:pStyle w:val="affffc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843FAB" w14:textId="0B2A67CB" w:rsidR="00B55492" w:rsidRPr="00642899" w:rsidRDefault="00B55492" w:rsidP="00B55492">
      <w:pPr>
        <w:pStyle w:val="affffc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Заочное участие</w:t>
      </w:r>
    </w:p>
    <w:p w14:paraId="1CE1CCD6" w14:textId="3BB945B9" w:rsidR="008A6971" w:rsidRPr="00642899" w:rsidRDefault="00B35322" w:rsidP="00B51D7F">
      <w:pPr>
        <w:pStyle w:val="affff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8" w:name="_Hlk153186174"/>
      <w:r w:rsidRPr="00642899">
        <w:rPr>
          <w:rFonts w:ascii="Times New Roman" w:hAnsi="Times New Roman"/>
          <w:b/>
          <w:bCs/>
          <w:sz w:val="28"/>
          <w:szCs w:val="28"/>
        </w:rPr>
        <w:t>Любимов Александр Иванович,</w:t>
      </w:r>
      <w:r w:rsidRPr="00642899">
        <w:rPr>
          <w:rFonts w:ascii="Times New Roman" w:hAnsi="Times New Roman"/>
          <w:sz w:val="28"/>
          <w:szCs w:val="28"/>
        </w:rPr>
        <w:t xml:space="preserve"> Национальный исследовательский Томский политехнический университет.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Оценка потенциала внедрения искусственного интеллекта в бизнес сфере.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техн. наук, доцент Калашникова </w:t>
      </w:r>
      <w:proofErr w:type="gramStart"/>
      <w:r w:rsidRPr="00642899">
        <w:rPr>
          <w:rFonts w:ascii="Times New Roman" w:hAnsi="Times New Roman"/>
          <w:sz w:val="28"/>
          <w:szCs w:val="28"/>
        </w:rPr>
        <w:t>Т.В.</w:t>
      </w:r>
      <w:proofErr w:type="gramEnd"/>
      <w:r w:rsidRPr="00642899">
        <w:rPr>
          <w:rFonts w:ascii="Times New Roman" w:hAnsi="Times New Roman"/>
          <w:sz w:val="28"/>
          <w:szCs w:val="28"/>
        </w:rPr>
        <w:t>)</w:t>
      </w:r>
      <w:r w:rsidR="008A6971" w:rsidRPr="00642899">
        <w:rPr>
          <w:rFonts w:ascii="Times New Roman" w:hAnsi="Times New Roman"/>
          <w:sz w:val="28"/>
          <w:szCs w:val="28"/>
        </w:rPr>
        <w:t xml:space="preserve">. </w:t>
      </w:r>
    </w:p>
    <w:p w14:paraId="1D7BF813" w14:textId="77777777" w:rsidR="008A6971" w:rsidRPr="00642899" w:rsidRDefault="008A6971" w:rsidP="00B51D7F">
      <w:pPr>
        <w:pStyle w:val="affff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Каменщик Вячеслав Максимович,</w:t>
      </w:r>
      <w:r w:rsidRPr="00642899">
        <w:rPr>
          <w:rFonts w:ascii="Times New Roman" w:hAnsi="Times New Roman"/>
          <w:sz w:val="28"/>
          <w:szCs w:val="28"/>
        </w:rPr>
        <w:t xml:space="preserve"> Уральский федеральный университет имени первого Президента России </w:t>
      </w:r>
      <w:proofErr w:type="spellStart"/>
      <w:r w:rsidRPr="00642899">
        <w:rPr>
          <w:rFonts w:ascii="Times New Roman" w:hAnsi="Times New Roman"/>
          <w:sz w:val="28"/>
          <w:szCs w:val="28"/>
        </w:rPr>
        <w:t>Б.Н.Ельцина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.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Применение </w:t>
      </w:r>
      <w:proofErr w:type="spellStart"/>
      <w:r w:rsidRPr="00642899">
        <w:rPr>
          <w:rFonts w:ascii="Times New Roman" w:hAnsi="Times New Roman"/>
          <w:i/>
          <w:iCs/>
          <w:sz w:val="28"/>
          <w:szCs w:val="28"/>
        </w:rPr>
        <w:t>краудфакторинга</w:t>
      </w:r>
      <w:proofErr w:type="spellEnd"/>
      <w:r w:rsidRPr="00642899">
        <w:rPr>
          <w:rFonts w:ascii="Times New Roman" w:hAnsi="Times New Roman"/>
          <w:i/>
          <w:iCs/>
          <w:sz w:val="28"/>
          <w:szCs w:val="28"/>
        </w:rPr>
        <w:t xml:space="preserve"> для финансирования предприятий.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Львова </w:t>
      </w:r>
      <w:proofErr w:type="gramStart"/>
      <w:r w:rsidRPr="00642899">
        <w:rPr>
          <w:rFonts w:ascii="Times New Roman" w:hAnsi="Times New Roman"/>
          <w:sz w:val="28"/>
          <w:szCs w:val="28"/>
        </w:rPr>
        <w:t>М.И.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32016CED" w14:textId="77777777" w:rsidR="008A6971" w:rsidRDefault="008A6971" w:rsidP="00B51D7F">
      <w:pPr>
        <w:pStyle w:val="affff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Киселев Евгений Юрьевич,</w:t>
      </w:r>
      <w:r w:rsidRPr="00642899">
        <w:rPr>
          <w:rFonts w:ascii="Times New Roman" w:hAnsi="Times New Roman"/>
          <w:sz w:val="28"/>
          <w:szCs w:val="28"/>
        </w:rPr>
        <w:t xml:space="preserve"> </w:t>
      </w:r>
      <w:bookmarkStart w:id="9" w:name="_Hlk153200409"/>
      <w:r w:rsidRPr="00642899">
        <w:rPr>
          <w:rFonts w:ascii="Times New Roman" w:hAnsi="Times New Roman"/>
          <w:sz w:val="28"/>
          <w:szCs w:val="28"/>
        </w:rPr>
        <w:t>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Недоимка налога на прибыль организаций в консолидированный бюджет Алтайского края: масштабы и пути преодоления.</w:t>
      </w:r>
      <w:r w:rsidRPr="00642899">
        <w:t xml:space="preserve">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экон. наук, доцент Ильиных </w:t>
      </w:r>
      <w:proofErr w:type="gramStart"/>
      <w:r w:rsidRPr="00642899">
        <w:rPr>
          <w:rFonts w:ascii="Times New Roman" w:hAnsi="Times New Roman"/>
          <w:sz w:val="28"/>
          <w:szCs w:val="28"/>
        </w:rPr>
        <w:t>Ю.М.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  <w:bookmarkEnd w:id="9"/>
    </w:p>
    <w:p w14:paraId="350DC8E5" w14:textId="672F1445" w:rsidR="00847897" w:rsidRPr="00847897" w:rsidRDefault="00847897" w:rsidP="00847897">
      <w:pPr>
        <w:pStyle w:val="affff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Королев Дмитрий Сергеевич, Кузнецова Александра Алексеевна,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>Кредитование реального сектора производства коммерческими банками России.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Коляда Н.И.).</w:t>
      </w:r>
    </w:p>
    <w:p w14:paraId="7BBC9DD4" w14:textId="77777777" w:rsidR="008A6971" w:rsidRPr="00642899" w:rsidRDefault="008A6971" w:rsidP="00B51D7F">
      <w:pPr>
        <w:pStyle w:val="affff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Киселев Евгений Юрьевич,</w:t>
      </w:r>
      <w:r w:rsidRPr="00642899">
        <w:rPr>
          <w:rFonts w:ascii="Times New Roman" w:hAnsi="Times New Roman"/>
          <w:sz w:val="28"/>
          <w:szCs w:val="28"/>
        </w:rPr>
        <w:t xml:space="preserve"> </w:t>
      </w:r>
      <w:bookmarkStart w:id="10" w:name="_Hlk153201958"/>
      <w:r w:rsidRPr="00642899">
        <w:rPr>
          <w:rFonts w:ascii="Times New Roman" w:hAnsi="Times New Roman"/>
          <w:sz w:val="28"/>
          <w:szCs w:val="28"/>
        </w:rPr>
        <w:t>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Анализ удовлетворенности в обслуживании клиентов в сети DNS в Алтайском крае на основе отзывов в 2GIS.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пед. наук, доцент Алябьева </w:t>
      </w:r>
      <w:proofErr w:type="gramStart"/>
      <w:r w:rsidRPr="00642899">
        <w:rPr>
          <w:rFonts w:ascii="Times New Roman" w:hAnsi="Times New Roman"/>
          <w:sz w:val="28"/>
          <w:szCs w:val="28"/>
        </w:rPr>
        <w:t>Е.В.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  <w:bookmarkEnd w:id="10"/>
    </w:p>
    <w:p w14:paraId="65B4934B" w14:textId="5008B8B6" w:rsidR="008A6971" w:rsidRDefault="008A6971" w:rsidP="00B51D7F">
      <w:pPr>
        <w:pStyle w:val="affff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1" w:name="_Hlk153265696"/>
      <w:r w:rsidRPr="00642899">
        <w:rPr>
          <w:rFonts w:ascii="Times New Roman" w:hAnsi="Times New Roman"/>
          <w:b/>
          <w:bCs/>
          <w:sz w:val="28"/>
          <w:szCs w:val="28"/>
        </w:rPr>
        <w:t>Киселев Евгений Юрьевич,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Территориальный анализ рынка репетиторов и курсов английского языка в разрезе районов города Барнаула.</w:t>
      </w:r>
      <w:r w:rsidRPr="00642899">
        <w:rPr>
          <w:rFonts w:ascii="Times New Roman" w:hAnsi="Times New Roman"/>
          <w:sz w:val="28"/>
          <w:szCs w:val="28"/>
        </w:rPr>
        <w:t xml:space="preserve"> </w:t>
      </w:r>
      <w:r w:rsidRPr="00642899">
        <w:t xml:space="preserve">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филол. наук, доцент, Кожанов </w:t>
      </w:r>
      <w:proofErr w:type="gramStart"/>
      <w:r w:rsidRPr="00642899">
        <w:rPr>
          <w:rFonts w:ascii="Times New Roman" w:hAnsi="Times New Roman"/>
          <w:sz w:val="28"/>
          <w:szCs w:val="28"/>
        </w:rPr>
        <w:t>Д.А.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  <w:bookmarkEnd w:id="11"/>
    </w:p>
    <w:p w14:paraId="79A2F76E" w14:textId="5BA33470" w:rsidR="00B35322" w:rsidRPr="00642899" w:rsidRDefault="00B35322" w:rsidP="00B51D7F">
      <w:pPr>
        <w:pStyle w:val="affff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Киселев Евгений Юрьевич,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</w:t>
      </w:r>
      <w:proofErr w:type="gramStart"/>
      <w:r w:rsidRPr="00642899">
        <w:rPr>
          <w:rFonts w:ascii="Times New Roman" w:hAnsi="Times New Roman"/>
          <w:sz w:val="28"/>
          <w:szCs w:val="28"/>
        </w:rPr>
        <w:t>Финуниверситета.</w:t>
      </w:r>
      <w:r w:rsidRPr="00642899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Влияние искусственного интеллекта на рынок труда.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экон. наук, доцент, Цивилева </w:t>
      </w:r>
      <w:proofErr w:type="gramStart"/>
      <w:r w:rsidRPr="00642899">
        <w:rPr>
          <w:rFonts w:ascii="Times New Roman" w:hAnsi="Times New Roman"/>
          <w:sz w:val="28"/>
          <w:szCs w:val="28"/>
        </w:rPr>
        <w:t>Л.В.</w:t>
      </w:r>
      <w:proofErr w:type="gramEnd"/>
      <w:r w:rsidRPr="006428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4DDECE22" w14:textId="6FFA0592" w:rsidR="00666780" w:rsidRPr="00642899" w:rsidRDefault="00B55492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Тюпяков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Ренат Игоревич</w:t>
      </w:r>
      <w:r w:rsidR="00666780" w:rsidRPr="00642899">
        <w:rPr>
          <w:rFonts w:ascii="Times New Roman" w:hAnsi="Times New Roman"/>
          <w:b/>
          <w:bCs/>
          <w:sz w:val="28"/>
          <w:szCs w:val="28"/>
        </w:rPr>
        <w:t xml:space="preserve">, </w:t>
      </w:r>
      <w:bookmarkStart w:id="12" w:name="_Hlk153186629"/>
      <w:bookmarkStart w:id="13" w:name="_Hlk153186620"/>
      <w:r w:rsidR="00666780" w:rsidRPr="00642899">
        <w:rPr>
          <w:rFonts w:ascii="Times New Roman" w:hAnsi="Times New Roman"/>
          <w:sz w:val="28"/>
          <w:szCs w:val="28"/>
        </w:rPr>
        <w:t xml:space="preserve">Алтайский филиал </w:t>
      </w:r>
      <w:r w:rsidRPr="00642899">
        <w:rPr>
          <w:rFonts w:ascii="Times New Roman" w:hAnsi="Times New Roman"/>
          <w:sz w:val="28"/>
          <w:szCs w:val="28"/>
        </w:rPr>
        <w:t>Финуниверситета.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 </w:t>
      </w:r>
      <w:bookmarkStart w:id="14" w:name="_Hlk153186516"/>
      <w:r w:rsidRPr="00642899">
        <w:rPr>
          <w:rFonts w:ascii="Times New Roman" w:hAnsi="Times New Roman"/>
          <w:i/>
          <w:iCs/>
          <w:sz w:val="28"/>
          <w:szCs w:val="28"/>
        </w:rPr>
        <w:t xml:space="preserve">Методы оценки экономической эффективности инвестиций в систему безопасности организации. </w:t>
      </w:r>
      <w:r w:rsidR="00666780" w:rsidRPr="00642899">
        <w:rPr>
          <w:rFonts w:ascii="Times New Roman" w:hAnsi="Times New Roman"/>
          <w:sz w:val="28"/>
          <w:szCs w:val="28"/>
        </w:rPr>
        <w:t xml:space="preserve">(науч. рук. канд. экон. наук, доцент </w:t>
      </w:r>
      <w:r w:rsidRPr="00642899">
        <w:rPr>
          <w:rFonts w:ascii="Times New Roman" w:hAnsi="Times New Roman"/>
          <w:sz w:val="28"/>
          <w:szCs w:val="28"/>
        </w:rPr>
        <w:t xml:space="preserve">Богданова </w:t>
      </w:r>
      <w:proofErr w:type="gramStart"/>
      <w:r w:rsidRPr="00642899">
        <w:rPr>
          <w:rFonts w:ascii="Times New Roman" w:hAnsi="Times New Roman"/>
          <w:sz w:val="28"/>
          <w:szCs w:val="28"/>
        </w:rPr>
        <w:t>М.М.</w:t>
      </w:r>
      <w:proofErr w:type="gramEnd"/>
      <w:r w:rsidRPr="00642899">
        <w:rPr>
          <w:rFonts w:ascii="Times New Roman" w:hAnsi="Times New Roman"/>
          <w:sz w:val="28"/>
          <w:szCs w:val="28"/>
        </w:rPr>
        <w:t xml:space="preserve">). </w:t>
      </w:r>
      <w:bookmarkEnd w:id="12"/>
      <w:bookmarkEnd w:id="14"/>
    </w:p>
    <w:bookmarkEnd w:id="13"/>
    <w:p w14:paraId="59423A80" w14:textId="1033E10B" w:rsidR="0007556F" w:rsidRPr="00642899" w:rsidRDefault="0007556F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Саенко Никита Иванович,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«От стратегии к стратегии» - движение от индекса финансовой грамотности к индексу финансовой грамотности и культуры в период до 2030 года.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экон. наук, доцент </w:t>
      </w:r>
      <w:proofErr w:type="spellStart"/>
      <w:r w:rsidRPr="00642899">
        <w:rPr>
          <w:rFonts w:ascii="Times New Roman" w:hAnsi="Times New Roman"/>
          <w:sz w:val="28"/>
          <w:szCs w:val="28"/>
        </w:rPr>
        <w:t>Маслихова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2899">
        <w:rPr>
          <w:rFonts w:ascii="Times New Roman" w:hAnsi="Times New Roman"/>
          <w:sz w:val="28"/>
          <w:szCs w:val="28"/>
        </w:rPr>
        <w:t>Е.А.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791E46B1" w14:textId="7F93BBEA" w:rsidR="0007556F" w:rsidRPr="00642899" w:rsidRDefault="00A97735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 xml:space="preserve">Кашапов Ильмир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Назипович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>,</w:t>
      </w:r>
      <w:r w:rsidRPr="00642899">
        <w:rPr>
          <w:rFonts w:ascii="Times New Roman" w:hAnsi="Times New Roman"/>
          <w:sz w:val="28"/>
          <w:szCs w:val="28"/>
        </w:rPr>
        <w:t xml:space="preserve"> Национальный исследовательский ядерный университет «МИФИ». </w:t>
      </w:r>
      <w:r w:rsidRPr="00642899">
        <w:rPr>
          <w:rFonts w:ascii="Times New Roman" w:hAnsi="Times New Roman"/>
          <w:i/>
          <w:iCs/>
          <w:sz w:val="28"/>
          <w:szCs w:val="28"/>
        </w:rPr>
        <w:t>Роль качества корпоративного управления в формировании механизмов устойчивого развития экономики промышленных отраслей, комплексов, предприятий.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Норкина А.Н.).</w:t>
      </w:r>
    </w:p>
    <w:p w14:paraId="6120724A" w14:textId="728C7458" w:rsidR="00A97735" w:rsidRPr="00642899" w:rsidRDefault="00A97735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Одинцов Владислав Олегович,</w:t>
      </w:r>
      <w:r w:rsidRPr="00642899">
        <w:rPr>
          <w:rFonts w:ascii="Times New Roman" w:hAnsi="Times New Roman"/>
          <w:sz w:val="28"/>
          <w:szCs w:val="28"/>
        </w:rPr>
        <w:t xml:space="preserve"> Финансовый университет.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Управление рисками в современных кредитных организациях. </w:t>
      </w:r>
      <w:r w:rsidRPr="00642899">
        <w:rPr>
          <w:rFonts w:ascii="Times New Roman" w:hAnsi="Times New Roman"/>
          <w:sz w:val="28"/>
          <w:szCs w:val="28"/>
        </w:rPr>
        <w:t>(науч. рук. канд.</w:t>
      </w:r>
      <w:r w:rsidR="00273507" w:rsidRPr="00642899">
        <w:t xml:space="preserve"> </w:t>
      </w:r>
      <w:r w:rsidR="00273507" w:rsidRPr="00642899">
        <w:rPr>
          <w:rFonts w:ascii="Times New Roman" w:hAnsi="Times New Roman"/>
          <w:sz w:val="28"/>
          <w:szCs w:val="28"/>
        </w:rPr>
        <w:t>д-р</w:t>
      </w:r>
      <w:r w:rsidRPr="00642899">
        <w:rPr>
          <w:rFonts w:ascii="Times New Roman" w:hAnsi="Times New Roman"/>
          <w:sz w:val="28"/>
          <w:szCs w:val="28"/>
        </w:rPr>
        <w:t xml:space="preserve"> экон. </w:t>
      </w:r>
      <w:r w:rsidR="00273507" w:rsidRPr="00642899">
        <w:rPr>
          <w:rFonts w:ascii="Times New Roman" w:hAnsi="Times New Roman"/>
          <w:sz w:val="28"/>
          <w:szCs w:val="28"/>
        </w:rPr>
        <w:t xml:space="preserve">наук, профессор Орлова </w:t>
      </w:r>
      <w:proofErr w:type="gramStart"/>
      <w:r w:rsidR="00273507" w:rsidRPr="00642899">
        <w:rPr>
          <w:rFonts w:ascii="Times New Roman" w:hAnsi="Times New Roman"/>
          <w:sz w:val="28"/>
          <w:szCs w:val="28"/>
        </w:rPr>
        <w:t>Л.Н.</w:t>
      </w:r>
      <w:proofErr w:type="gramEnd"/>
      <w:r w:rsidR="00273507" w:rsidRPr="00642899">
        <w:rPr>
          <w:rFonts w:ascii="Times New Roman" w:hAnsi="Times New Roman"/>
          <w:sz w:val="28"/>
          <w:szCs w:val="28"/>
        </w:rPr>
        <w:t>).</w:t>
      </w:r>
    </w:p>
    <w:p w14:paraId="00E4B8E0" w14:textId="311A2945" w:rsidR="00273507" w:rsidRPr="00642899" w:rsidRDefault="00A67D25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lastRenderedPageBreak/>
        <w:t xml:space="preserve">Шульга </w:t>
      </w:r>
      <w:proofErr w:type="gramStart"/>
      <w:r w:rsidRPr="00642899">
        <w:rPr>
          <w:rFonts w:ascii="Times New Roman" w:hAnsi="Times New Roman"/>
          <w:b/>
          <w:bCs/>
          <w:sz w:val="28"/>
          <w:szCs w:val="28"/>
        </w:rPr>
        <w:t>К.В.</w:t>
      </w:r>
      <w:proofErr w:type="gramEnd"/>
      <w:r w:rsidRPr="00642899">
        <w:rPr>
          <w:rFonts w:ascii="Times New Roman" w:hAnsi="Times New Roman"/>
          <w:b/>
          <w:bCs/>
          <w:sz w:val="28"/>
          <w:szCs w:val="28"/>
        </w:rPr>
        <w:t>, Буравлева Анна Сергеевна, Ж. И. Медведева,</w:t>
      </w:r>
      <w:r w:rsidRPr="00642899">
        <w:rPr>
          <w:rFonts w:ascii="Times New Roman" w:hAnsi="Times New Roman"/>
          <w:sz w:val="28"/>
          <w:szCs w:val="28"/>
        </w:rPr>
        <w:t xml:space="preserve"> Пятигорский институт (филиал) ФГАОУ ВО «Северо-Кавказский федеральный университет». </w:t>
      </w:r>
      <w:r w:rsidRPr="00642899">
        <w:rPr>
          <w:rFonts w:ascii="Times New Roman" w:hAnsi="Times New Roman"/>
          <w:i/>
          <w:iCs/>
          <w:sz w:val="28"/>
          <w:szCs w:val="28"/>
        </w:rPr>
        <w:t>Экономическая политика государств в области глобализации экономики.</w:t>
      </w:r>
      <w:r w:rsidRPr="00642899">
        <w:rPr>
          <w:rFonts w:ascii="Times New Roman" w:hAnsi="Times New Roman"/>
          <w:sz w:val="28"/>
          <w:szCs w:val="28"/>
        </w:rPr>
        <w:t xml:space="preserve"> </w:t>
      </w:r>
    </w:p>
    <w:p w14:paraId="75C9E93A" w14:textId="77777777" w:rsidR="00A67D25" w:rsidRPr="00642899" w:rsidRDefault="00A67D25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Эйкалис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А.А., Дубов Артём Владиславович,</w:t>
      </w:r>
      <w:r w:rsidRPr="00642899">
        <w:rPr>
          <w:rFonts w:ascii="Times New Roman" w:hAnsi="Times New Roman"/>
          <w:sz w:val="28"/>
          <w:szCs w:val="28"/>
        </w:rPr>
        <w:t xml:space="preserve"> </w:t>
      </w:r>
      <w:bookmarkStart w:id="15" w:name="_Hlk153188264"/>
      <w:r w:rsidRPr="00642899">
        <w:rPr>
          <w:rFonts w:ascii="Times New Roman" w:hAnsi="Times New Roman"/>
          <w:sz w:val="28"/>
          <w:szCs w:val="28"/>
        </w:rPr>
        <w:t xml:space="preserve">Российский экономический университет имени </w:t>
      </w:r>
      <w:proofErr w:type="gramStart"/>
      <w:r w:rsidRPr="00642899">
        <w:rPr>
          <w:rFonts w:ascii="Times New Roman" w:hAnsi="Times New Roman"/>
          <w:sz w:val="28"/>
          <w:szCs w:val="28"/>
        </w:rPr>
        <w:t>Г.В.</w:t>
      </w:r>
      <w:proofErr w:type="gramEnd"/>
      <w:r w:rsidRPr="00642899">
        <w:rPr>
          <w:rFonts w:ascii="Times New Roman" w:hAnsi="Times New Roman"/>
          <w:sz w:val="28"/>
          <w:szCs w:val="28"/>
        </w:rPr>
        <w:t xml:space="preserve"> Плеханова. </w:t>
      </w:r>
      <w:r w:rsidRPr="00642899">
        <w:rPr>
          <w:rFonts w:ascii="Times New Roman" w:hAnsi="Times New Roman"/>
          <w:i/>
          <w:iCs/>
          <w:sz w:val="28"/>
          <w:szCs w:val="28"/>
        </w:rPr>
        <w:t>Для каких категорий населения реальная инфляция отличается от номинальной.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Волкова </w:t>
      </w:r>
      <w:proofErr w:type="gramStart"/>
      <w:r w:rsidRPr="00642899">
        <w:rPr>
          <w:rFonts w:ascii="Times New Roman" w:hAnsi="Times New Roman"/>
          <w:sz w:val="28"/>
          <w:szCs w:val="28"/>
        </w:rPr>
        <w:t>К.С.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  <w:bookmarkEnd w:id="15"/>
    </w:p>
    <w:p w14:paraId="55803A00" w14:textId="7D7F30C2" w:rsidR="00A67D25" w:rsidRPr="00642899" w:rsidRDefault="0024653A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Петрова Екатерина Дмитриевна,</w:t>
      </w:r>
      <w:r w:rsidR="00A67D25" w:rsidRPr="00642899">
        <w:rPr>
          <w:rFonts w:ascii="Times New Roman" w:hAnsi="Times New Roman"/>
          <w:sz w:val="28"/>
          <w:szCs w:val="28"/>
        </w:rPr>
        <w:t xml:space="preserve"> </w:t>
      </w:r>
      <w:r w:rsidRPr="00642899">
        <w:rPr>
          <w:rFonts w:ascii="Times New Roman" w:hAnsi="Times New Roman"/>
          <w:sz w:val="28"/>
          <w:szCs w:val="28"/>
        </w:rPr>
        <w:t xml:space="preserve">Российский экономический университет имени </w:t>
      </w:r>
      <w:proofErr w:type="gramStart"/>
      <w:r w:rsidRPr="00642899">
        <w:rPr>
          <w:rFonts w:ascii="Times New Roman" w:hAnsi="Times New Roman"/>
          <w:sz w:val="28"/>
          <w:szCs w:val="28"/>
        </w:rPr>
        <w:t>Г.В.</w:t>
      </w:r>
      <w:proofErr w:type="gramEnd"/>
      <w:r w:rsidRPr="00642899">
        <w:rPr>
          <w:rFonts w:ascii="Times New Roman" w:hAnsi="Times New Roman"/>
          <w:sz w:val="28"/>
          <w:szCs w:val="28"/>
        </w:rPr>
        <w:t xml:space="preserve"> Плеханова. </w:t>
      </w:r>
      <w:r w:rsidRPr="00642899">
        <w:rPr>
          <w:rFonts w:ascii="Times New Roman" w:hAnsi="Times New Roman"/>
          <w:i/>
          <w:iCs/>
          <w:sz w:val="28"/>
          <w:szCs w:val="28"/>
        </w:rPr>
        <w:t>Цифровая трансформация в сфере туризма и гостеприимства.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Романова </w:t>
      </w:r>
      <w:proofErr w:type="gramStart"/>
      <w:r w:rsidRPr="00642899">
        <w:rPr>
          <w:rFonts w:ascii="Times New Roman" w:hAnsi="Times New Roman"/>
          <w:sz w:val="28"/>
          <w:szCs w:val="28"/>
        </w:rPr>
        <w:t>М.М.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78E94DA0" w14:textId="31354378" w:rsidR="0024653A" w:rsidRPr="00642899" w:rsidRDefault="0024653A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322">
        <w:rPr>
          <w:rFonts w:ascii="Times New Roman" w:hAnsi="Times New Roman"/>
          <w:b/>
          <w:sz w:val="28"/>
          <w:szCs w:val="28"/>
        </w:rPr>
        <w:t>Ендовицкая</w:t>
      </w:r>
      <w:proofErr w:type="spellEnd"/>
      <w:r w:rsidRPr="00B35322">
        <w:rPr>
          <w:rFonts w:ascii="Times New Roman" w:hAnsi="Times New Roman"/>
          <w:b/>
          <w:sz w:val="28"/>
          <w:szCs w:val="28"/>
        </w:rPr>
        <w:t xml:space="preserve"> Дарья Сергеевна,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Налоговая политика организации в современных реалиях.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экон. наук, доцент Богданова </w:t>
      </w:r>
      <w:proofErr w:type="gramStart"/>
      <w:r w:rsidRPr="00642899">
        <w:rPr>
          <w:rFonts w:ascii="Times New Roman" w:hAnsi="Times New Roman"/>
          <w:sz w:val="28"/>
          <w:szCs w:val="28"/>
        </w:rPr>
        <w:t>М.М.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7971446D" w14:textId="26DED6FE" w:rsidR="0024653A" w:rsidRPr="00642899" w:rsidRDefault="00146130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5322">
        <w:rPr>
          <w:rFonts w:ascii="Times New Roman" w:hAnsi="Times New Roman"/>
          <w:b/>
          <w:bCs/>
          <w:iCs/>
          <w:sz w:val="28"/>
          <w:szCs w:val="28"/>
        </w:rPr>
        <w:t xml:space="preserve">Мансурова </w:t>
      </w:r>
      <w:proofErr w:type="spellStart"/>
      <w:r w:rsidRPr="00B35322">
        <w:rPr>
          <w:rFonts w:ascii="Times New Roman" w:hAnsi="Times New Roman"/>
          <w:b/>
          <w:bCs/>
          <w:iCs/>
          <w:sz w:val="28"/>
          <w:szCs w:val="28"/>
        </w:rPr>
        <w:t>Гузалия</w:t>
      </w:r>
      <w:proofErr w:type="spellEnd"/>
      <w:r w:rsidRPr="00B3532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B35322">
        <w:rPr>
          <w:rFonts w:ascii="Times New Roman" w:hAnsi="Times New Roman"/>
          <w:b/>
          <w:bCs/>
          <w:iCs/>
          <w:sz w:val="28"/>
          <w:szCs w:val="28"/>
        </w:rPr>
        <w:t>Азатовна</w:t>
      </w:r>
      <w:proofErr w:type="spellEnd"/>
      <w:r w:rsidRPr="00B35322">
        <w:rPr>
          <w:rFonts w:ascii="Times New Roman" w:hAnsi="Times New Roman"/>
          <w:b/>
          <w:bCs/>
          <w:iCs/>
          <w:sz w:val="28"/>
          <w:szCs w:val="28"/>
        </w:rPr>
        <w:t xml:space="preserve">, В. А. </w:t>
      </w:r>
      <w:proofErr w:type="spellStart"/>
      <w:r w:rsidRPr="00B35322">
        <w:rPr>
          <w:rFonts w:ascii="Times New Roman" w:hAnsi="Times New Roman"/>
          <w:b/>
          <w:bCs/>
          <w:iCs/>
          <w:sz w:val="28"/>
          <w:szCs w:val="28"/>
        </w:rPr>
        <w:t>Колякина</w:t>
      </w:r>
      <w:proofErr w:type="spellEnd"/>
      <w:r w:rsidRPr="00B35322">
        <w:rPr>
          <w:rFonts w:ascii="Times New Roman" w:hAnsi="Times New Roman"/>
          <w:b/>
          <w:bCs/>
          <w:iCs/>
          <w:sz w:val="28"/>
          <w:szCs w:val="28"/>
        </w:rPr>
        <w:t>, С. О. Канаев,</w:t>
      </w:r>
      <w:r w:rsidRPr="00642899">
        <w:rPr>
          <w:rFonts w:ascii="Times New Roman" w:hAnsi="Times New Roman"/>
          <w:sz w:val="28"/>
          <w:szCs w:val="28"/>
        </w:rPr>
        <w:t xml:space="preserve"> </w:t>
      </w:r>
      <w:bookmarkStart w:id="16" w:name="_Hlk153189435"/>
      <w:r w:rsidRPr="00642899">
        <w:rPr>
          <w:rFonts w:ascii="Times New Roman" w:hAnsi="Times New Roman"/>
          <w:sz w:val="28"/>
          <w:szCs w:val="28"/>
        </w:rPr>
        <w:t>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Сравнительный анализ конъюнктуры в области транспортного налогообложения в Алтайском крае и Новосибирской области.</w:t>
      </w:r>
      <w:r w:rsidRPr="00642899">
        <w:t xml:space="preserve"> </w:t>
      </w:r>
      <w:bookmarkStart w:id="17" w:name="_Hlk153189341"/>
      <w:r w:rsidRPr="00642899">
        <w:rPr>
          <w:rFonts w:ascii="Times New Roman" w:hAnsi="Times New Roman"/>
          <w:sz w:val="28"/>
          <w:szCs w:val="28"/>
        </w:rPr>
        <w:t xml:space="preserve">(науч. рук. канд. экон. наук, доцент Ильиных </w:t>
      </w:r>
      <w:proofErr w:type="gramStart"/>
      <w:r w:rsidRPr="00642899">
        <w:rPr>
          <w:rFonts w:ascii="Times New Roman" w:hAnsi="Times New Roman"/>
          <w:sz w:val="28"/>
          <w:szCs w:val="28"/>
        </w:rPr>
        <w:t>Ю.М.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  <w:bookmarkEnd w:id="16"/>
      <w:bookmarkEnd w:id="17"/>
    </w:p>
    <w:p w14:paraId="3BDECDA0" w14:textId="6D038AF7" w:rsidR="00146130" w:rsidRPr="00642899" w:rsidRDefault="000E510E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sz w:val="28"/>
          <w:szCs w:val="28"/>
        </w:rPr>
        <w:t xml:space="preserve"> </w:t>
      </w:r>
      <w:r w:rsidRPr="00642899">
        <w:rPr>
          <w:rFonts w:ascii="Times New Roman" w:hAnsi="Times New Roman"/>
          <w:b/>
          <w:bCs/>
          <w:sz w:val="28"/>
          <w:szCs w:val="28"/>
        </w:rPr>
        <w:t>Ширяевский Дмитрий Сергеевич,</w:t>
      </w:r>
      <w:r w:rsidRPr="00642899">
        <w:rPr>
          <w:rFonts w:ascii="Times New Roman" w:hAnsi="Times New Roman"/>
          <w:sz w:val="28"/>
          <w:szCs w:val="28"/>
        </w:rPr>
        <w:t xml:space="preserve"> Северный (Арктический) федеральный университет имени </w:t>
      </w:r>
      <w:proofErr w:type="gramStart"/>
      <w:r w:rsidRPr="00642899">
        <w:rPr>
          <w:rFonts w:ascii="Times New Roman" w:hAnsi="Times New Roman"/>
          <w:sz w:val="28"/>
          <w:szCs w:val="28"/>
        </w:rPr>
        <w:t>М.В.</w:t>
      </w:r>
      <w:proofErr w:type="gramEnd"/>
      <w:r w:rsidRPr="00642899">
        <w:rPr>
          <w:rFonts w:ascii="Times New Roman" w:hAnsi="Times New Roman"/>
          <w:sz w:val="28"/>
          <w:szCs w:val="28"/>
        </w:rPr>
        <w:t xml:space="preserve"> Ломоносова. </w:t>
      </w:r>
      <w:r w:rsidRPr="00642899">
        <w:rPr>
          <w:rFonts w:ascii="Times New Roman" w:hAnsi="Times New Roman"/>
          <w:i/>
          <w:iCs/>
          <w:sz w:val="28"/>
          <w:szCs w:val="28"/>
        </w:rPr>
        <w:t>Экологический туризм в АЗРФ: общественная и экономическая значимость.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Воронина </w:t>
      </w:r>
      <w:proofErr w:type="gramStart"/>
      <w:r w:rsidRPr="00642899">
        <w:rPr>
          <w:rFonts w:ascii="Times New Roman" w:hAnsi="Times New Roman"/>
          <w:sz w:val="28"/>
          <w:szCs w:val="28"/>
        </w:rPr>
        <w:t>Л.В.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7856B09C" w14:textId="77D4098E" w:rsidR="000E510E" w:rsidRPr="00642899" w:rsidRDefault="006B67D1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Троеглазов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Александр Петрович,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Актуальные вопросы судебной практики по налоговым спорам в Республике Казахстан.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Левичева </w:t>
      </w:r>
      <w:proofErr w:type="gramStart"/>
      <w:r w:rsidRPr="00642899">
        <w:rPr>
          <w:rFonts w:ascii="Times New Roman" w:hAnsi="Times New Roman"/>
          <w:sz w:val="28"/>
          <w:szCs w:val="28"/>
        </w:rPr>
        <w:t>С.В.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63857BEC" w14:textId="2C3E7E51" w:rsidR="006B67D1" w:rsidRPr="00642899" w:rsidRDefault="006B67D1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 xml:space="preserve">Тараканов Иван Владимирович, Г. В.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Длугаш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>,</w:t>
      </w:r>
      <w:r w:rsidRPr="00642899">
        <w:rPr>
          <w:rFonts w:ascii="Times New Roman" w:hAnsi="Times New Roman"/>
          <w:sz w:val="28"/>
          <w:szCs w:val="28"/>
        </w:rPr>
        <w:t xml:space="preserve"> Нижневартовский государственный университет. </w:t>
      </w:r>
      <w:r w:rsidRPr="00642899">
        <w:rPr>
          <w:rFonts w:ascii="Times New Roman" w:hAnsi="Times New Roman"/>
          <w:i/>
          <w:iCs/>
          <w:sz w:val="28"/>
          <w:szCs w:val="28"/>
        </w:rPr>
        <w:t>Развитие и модернизация ипотечного кредитования в РФ.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Данилова </w:t>
      </w:r>
      <w:proofErr w:type="gramStart"/>
      <w:r w:rsidRPr="00642899">
        <w:rPr>
          <w:rFonts w:ascii="Times New Roman" w:hAnsi="Times New Roman"/>
          <w:sz w:val="28"/>
          <w:szCs w:val="28"/>
        </w:rPr>
        <w:t>С.В.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0B00B72E" w14:textId="55A380C5" w:rsidR="006B67D1" w:rsidRPr="00642899" w:rsidRDefault="0077547E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Базарбаева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Дарья Анатольевна,</w:t>
      </w:r>
      <w:r w:rsidRPr="00642899">
        <w:rPr>
          <w:rFonts w:ascii="Times New Roman" w:hAnsi="Times New Roman"/>
          <w:sz w:val="28"/>
          <w:szCs w:val="28"/>
        </w:rPr>
        <w:t xml:space="preserve"> Пермский национальный исследовательский политехнический университет. Теоретические аспекты экономической безопасности. (науч. рук. канд. экон. наук, доцент </w:t>
      </w:r>
      <w:proofErr w:type="spellStart"/>
      <w:r w:rsidRPr="00642899">
        <w:rPr>
          <w:rFonts w:ascii="Times New Roman" w:hAnsi="Times New Roman"/>
          <w:sz w:val="28"/>
          <w:szCs w:val="28"/>
        </w:rPr>
        <w:t>Широнина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 Е.М.).</w:t>
      </w:r>
    </w:p>
    <w:p w14:paraId="38EFEE22" w14:textId="2566CCCC" w:rsidR="0077547E" w:rsidRPr="00642899" w:rsidRDefault="0077547E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Попова Елизавета Владимировна, Лебедь Анастасия Алексеевна,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Оценка страхования жизни в России как сегмента страхового рынка</w:t>
      </w:r>
      <w:r w:rsidRPr="00642899">
        <w:rPr>
          <w:rFonts w:ascii="Times New Roman" w:hAnsi="Times New Roman"/>
          <w:sz w:val="28"/>
          <w:szCs w:val="28"/>
        </w:rPr>
        <w:t>.</w:t>
      </w:r>
      <w:r w:rsidRPr="00642899">
        <w:t xml:space="preserve">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экон. наук, доцент Ильиных </w:t>
      </w:r>
      <w:proofErr w:type="gramStart"/>
      <w:r w:rsidRPr="00642899">
        <w:rPr>
          <w:rFonts w:ascii="Times New Roman" w:hAnsi="Times New Roman"/>
          <w:sz w:val="28"/>
          <w:szCs w:val="28"/>
        </w:rPr>
        <w:t>Ю.М.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5DA21233" w14:textId="25140D7B" w:rsidR="0077547E" w:rsidRPr="00642899" w:rsidRDefault="0077547E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Андросова Ирина Владимировна, Р</w:t>
      </w:r>
      <w:r w:rsidRPr="00642899">
        <w:rPr>
          <w:rFonts w:ascii="Times New Roman" w:hAnsi="Times New Roman"/>
          <w:sz w:val="28"/>
          <w:szCs w:val="28"/>
        </w:rPr>
        <w:t xml:space="preserve">оссийский государственный университет им. </w:t>
      </w:r>
      <w:proofErr w:type="gramStart"/>
      <w:r w:rsidRPr="00642899">
        <w:rPr>
          <w:rFonts w:ascii="Times New Roman" w:hAnsi="Times New Roman"/>
          <w:sz w:val="28"/>
          <w:szCs w:val="28"/>
        </w:rPr>
        <w:t>А.Н.</w:t>
      </w:r>
      <w:proofErr w:type="gramEnd"/>
      <w:r w:rsidRPr="00642899">
        <w:rPr>
          <w:rFonts w:ascii="Times New Roman" w:hAnsi="Times New Roman"/>
          <w:sz w:val="28"/>
          <w:szCs w:val="28"/>
        </w:rPr>
        <w:t xml:space="preserve"> Косыгина. </w:t>
      </w:r>
      <w:r w:rsidRPr="00642899">
        <w:rPr>
          <w:rFonts w:ascii="Times New Roman" w:hAnsi="Times New Roman"/>
          <w:i/>
          <w:iCs/>
          <w:sz w:val="28"/>
          <w:szCs w:val="28"/>
        </w:rPr>
        <w:t>Оценка устойчивого развития цепочки поставок текстильной промышленности.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</w:t>
      </w:r>
      <w:proofErr w:type="gramStart"/>
      <w:r w:rsidRPr="00642899">
        <w:rPr>
          <w:rFonts w:ascii="Times New Roman" w:hAnsi="Times New Roman"/>
          <w:sz w:val="28"/>
          <w:szCs w:val="28"/>
        </w:rPr>
        <w:t>наук,  Генералова</w:t>
      </w:r>
      <w:proofErr w:type="gramEnd"/>
      <w:r w:rsidRPr="00642899">
        <w:rPr>
          <w:rFonts w:ascii="Times New Roman" w:hAnsi="Times New Roman"/>
          <w:sz w:val="28"/>
          <w:szCs w:val="28"/>
        </w:rPr>
        <w:t xml:space="preserve"> А.В.).</w:t>
      </w:r>
    </w:p>
    <w:p w14:paraId="35ED15B7" w14:textId="2348795C" w:rsidR="0077547E" w:rsidRPr="00642899" w:rsidRDefault="001842A2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Мельникова Евгения Андреевна,</w:t>
      </w:r>
      <w:r w:rsidRPr="00642899">
        <w:rPr>
          <w:rFonts w:ascii="Times New Roman" w:hAnsi="Times New Roman"/>
          <w:sz w:val="28"/>
          <w:szCs w:val="28"/>
        </w:rPr>
        <w:t xml:space="preserve"> </w:t>
      </w:r>
      <w:bookmarkStart w:id="18" w:name="_Hlk153190401"/>
      <w:r w:rsidRPr="00642899">
        <w:rPr>
          <w:rFonts w:ascii="Times New Roman" w:hAnsi="Times New Roman"/>
          <w:sz w:val="28"/>
          <w:szCs w:val="28"/>
        </w:rPr>
        <w:t xml:space="preserve">Нижневартовский государственный университет. </w:t>
      </w:r>
      <w:r w:rsidRPr="00642899">
        <w:rPr>
          <w:rFonts w:ascii="Times New Roman" w:hAnsi="Times New Roman"/>
          <w:i/>
          <w:iCs/>
          <w:sz w:val="28"/>
          <w:szCs w:val="28"/>
        </w:rPr>
        <w:t>Мировая экономика: современные теоретические тенденции развития</w:t>
      </w:r>
      <w:r w:rsidRPr="00642899">
        <w:rPr>
          <w:rFonts w:ascii="Times New Roman" w:hAnsi="Times New Roman"/>
          <w:sz w:val="28"/>
          <w:szCs w:val="28"/>
        </w:rPr>
        <w:t xml:space="preserve">. (науч. рук. канд. экон. наук, доцент Данилова </w:t>
      </w:r>
      <w:proofErr w:type="gramStart"/>
      <w:r w:rsidRPr="00642899">
        <w:rPr>
          <w:rFonts w:ascii="Times New Roman" w:hAnsi="Times New Roman"/>
          <w:sz w:val="28"/>
          <w:szCs w:val="28"/>
        </w:rPr>
        <w:t>С.В.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  <w:bookmarkEnd w:id="18"/>
    </w:p>
    <w:p w14:paraId="61357669" w14:textId="76E79228" w:rsidR="001842A2" w:rsidRPr="00642899" w:rsidRDefault="001842A2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lastRenderedPageBreak/>
        <w:t>А. П. Кротов, М. В. Фёдоров,</w:t>
      </w:r>
      <w:r w:rsidRPr="00642899">
        <w:rPr>
          <w:rFonts w:ascii="Times New Roman" w:hAnsi="Times New Roman"/>
          <w:sz w:val="28"/>
          <w:szCs w:val="28"/>
        </w:rPr>
        <w:t xml:space="preserve"> Нижневартовский государственный университет. </w:t>
      </w:r>
      <w:r w:rsidRPr="00642899">
        <w:rPr>
          <w:rFonts w:ascii="Times New Roman" w:hAnsi="Times New Roman"/>
          <w:i/>
          <w:iCs/>
          <w:sz w:val="28"/>
          <w:szCs w:val="28"/>
        </w:rPr>
        <w:t>Исследование ипотечных программ кредитования банк ВТБ (ПАО) (период с 2016 по 2020 годы).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Данилова </w:t>
      </w:r>
      <w:proofErr w:type="gramStart"/>
      <w:r w:rsidRPr="00642899">
        <w:rPr>
          <w:rFonts w:ascii="Times New Roman" w:hAnsi="Times New Roman"/>
          <w:sz w:val="28"/>
          <w:szCs w:val="28"/>
        </w:rPr>
        <w:t>С.В.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7FF22D8F" w14:textId="552A000A" w:rsidR="001842A2" w:rsidRPr="00642899" w:rsidRDefault="001842A2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Феклистов Денис Сергеевич,</w:t>
      </w:r>
      <w:r w:rsidRPr="00642899">
        <w:rPr>
          <w:rFonts w:ascii="Times New Roman" w:hAnsi="Times New Roman"/>
          <w:sz w:val="28"/>
          <w:szCs w:val="28"/>
        </w:rPr>
        <w:t xml:space="preserve"> Новосибирский военный институт имени генерала армии </w:t>
      </w:r>
      <w:proofErr w:type="gramStart"/>
      <w:r w:rsidRPr="00642899">
        <w:rPr>
          <w:rFonts w:ascii="Times New Roman" w:hAnsi="Times New Roman"/>
          <w:sz w:val="28"/>
          <w:szCs w:val="28"/>
        </w:rPr>
        <w:t>И.К.</w:t>
      </w:r>
      <w:proofErr w:type="gramEnd"/>
      <w:r w:rsidRPr="00642899">
        <w:rPr>
          <w:rFonts w:ascii="Times New Roman" w:hAnsi="Times New Roman"/>
          <w:sz w:val="28"/>
          <w:szCs w:val="28"/>
        </w:rPr>
        <w:t xml:space="preserve"> Яковлева войск национальной гвардии Российской Федерации. </w:t>
      </w:r>
      <w:r w:rsidRPr="00642899">
        <w:rPr>
          <w:rFonts w:ascii="Times New Roman" w:hAnsi="Times New Roman"/>
          <w:i/>
          <w:iCs/>
          <w:sz w:val="28"/>
          <w:szCs w:val="28"/>
        </w:rPr>
        <w:t>Аналитический подход к проблеме экономической безопасности.</w:t>
      </w:r>
      <w:r w:rsidRPr="00642899">
        <w:rPr>
          <w:rFonts w:ascii="Times New Roman" w:hAnsi="Times New Roman"/>
          <w:sz w:val="28"/>
          <w:szCs w:val="28"/>
        </w:rPr>
        <w:t xml:space="preserve"> (науч. рук. доцент Бурцев </w:t>
      </w:r>
      <w:proofErr w:type="gramStart"/>
      <w:r w:rsidRPr="00642899">
        <w:rPr>
          <w:rFonts w:ascii="Times New Roman" w:hAnsi="Times New Roman"/>
          <w:sz w:val="28"/>
          <w:szCs w:val="28"/>
        </w:rPr>
        <w:t>А.А.</w:t>
      </w:r>
      <w:proofErr w:type="gramEnd"/>
      <w:r w:rsidRPr="00642899">
        <w:rPr>
          <w:rFonts w:ascii="Times New Roman" w:hAnsi="Times New Roman"/>
          <w:sz w:val="28"/>
          <w:szCs w:val="28"/>
        </w:rPr>
        <w:t xml:space="preserve">). </w:t>
      </w:r>
    </w:p>
    <w:p w14:paraId="5C5CDF9A" w14:textId="543A2696" w:rsidR="008334F9" w:rsidRPr="00642899" w:rsidRDefault="008334F9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Кузят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Алина Петровна</w:t>
      </w:r>
      <w:r w:rsidRPr="00642899">
        <w:rPr>
          <w:rFonts w:ascii="Times New Roman" w:hAnsi="Times New Roman"/>
          <w:sz w:val="28"/>
          <w:szCs w:val="28"/>
        </w:rPr>
        <w:t xml:space="preserve">, 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>Налоговые риски государства в цифровой экономике.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Ильиных </w:t>
      </w:r>
      <w:proofErr w:type="gramStart"/>
      <w:r w:rsidRPr="00642899">
        <w:rPr>
          <w:rFonts w:ascii="Times New Roman" w:hAnsi="Times New Roman"/>
          <w:sz w:val="28"/>
          <w:szCs w:val="28"/>
        </w:rPr>
        <w:t>Ю.М.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206A598D" w14:textId="48779041" w:rsidR="008334F9" w:rsidRPr="00642899" w:rsidRDefault="00815963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Накаряков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Александр Александрович,</w:t>
      </w:r>
      <w:r w:rsidRPr="00642899">
        <w:rPr>
          <w:rFonts w:ascii="Times New Roman" w:hAnsi="Times New Roman"/>
          <w:sz w:val="28"/>
          <w:szCs w:val="28"/>
        </w:rPr>
        <w:t xml:space="preserve"> Уральский федеральный университет имени первого Президента России </w:t>
      </w:r>
      <w:proofErr w:type="spellStart"/>
      <w:r w:rsidRPr="00642899">
        <w:rPr>
          <w:rFonts w:ascii="Times New Roman" w:hAnsi="Times New Roman"/>
          <w:sz w:val="28"/>
          <w:szCs w:val="28"/>
        </w:rPr>
        <w:t>Б.Н.Ельцина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. </w:t>
      </w:r>
      <w:r w:rsidRPr="00642899">
        <w:rPr>
          <w:rFonts w:ascii="Times New Roman" w:hAnsi="Times New Roman"/>
          <w:i/>
          <w:iCs/>
          <w:sz w:val="28"/>
          <w:szCs w:val="28"/>
        </w:rPr>
        <w:t>Бизнес и финансы в многополярном мире.</w:t>
      </w:r>
      <w:r w:rsidRPr="00642899">
        <w:rPr>
          <w:rFonts w:ascii="Times New Roman" w:hAnsi="Times New Roman"/>
          <w:sz w:val="28"/>
          <w:szCs w:val="28"/>
        </w:rPr>
        <w:t xml:space="preserve"> (науч. рук. д-р экон. наук, профессор Шатковская Е.Г.,).</w:t>
      </w:r>
    </w:p>
    <w:p w14:paraId="7F1ACD38" w14:textId="6AB29EC3" w:rsidR="001A596F" w:rsidRPr="00642899" w:rsidRDefault="00B76E4C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Никитина Юлия Павловна,</w:t>
      </w:r>
      <w:r w:rsidRPr="00642899">
        <w:rPr>
          <w:rFonts w:ascii="Times New Roman" w:hAnsi="Times New Roman"/>
          <w:sz w:val="28"/>
          <w:szCs w:val="28"/>
        </w:rPr>
        <w:t xml:space="preserve"> Нижневартовский государственный университет. </w:t>
      </w:r>
      <w:r w:rsidRPr="00642899">
        <w:rPr>
          <w:rFonts w:ascii="Times New Roman" w:hAnsi="Times New Roman"/>
          <w:i/>
          <w:iCs/>
          <w:sz w:val="28"/>
          <w:szCs w:val="28"/>
        </w:rPr>
        <w:t>Импортозамещение как фактор экономического роста России.</w:t>
      </w:r>
      <w:r w:rsidRPr="00642899">
        <w:rPr>
          <w:rFonts w:ascii="Times New Roman" w:hAnsi="Times New Roman"/>
          <w:sz w:val="28"/>
          <w:szCs w:val="28"/>
        </w:rPr>
        <w:t xml:space="preserve"> (науч. рук. преподаватель </w:t>
      </w:r>
      <w:bookmarkEnd w:id="8"/>
      <w:proofErr w:type="spellStart"/>
      <w:r w:rsidRPr="00642899">
        <w:rPr>
          <w:rFonts w:ascii="Times New Roman" w:hAnsi="Times New Roman"/>
          <w:sz w:val="28"/>
          <w:szCs w:val="28"/>
        </w:rPr>
        <w:t>Ливенец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 М.И.). </w:t>
      </w:r>
    </w:p>
    <w:p w14:paraId="45043790" w14:textId="2C0FC4E0" w:rsidR="00B76E4C" w:rsidRPr="00642899" w:rsidRDefault="0001445C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Муфтахутдинова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Екатерина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Ринатовна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>,</w:t>
      </w:r>
      <w:r w:rsidRPr="00642899">
        <w:rPr>
          <w:rFonts w:ascii="Times New Roman" w:hAnsi="Times New Roman"/>
          <w:sz w:val="28"/>
          <w:szCs w:val="28"/>
        </w:rPr>
        <w:t xml:space="preserve"> Вятский государственный университет.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Анализ экономических преступлений в системе экономической безопасности региона. </w:t>
      </w:r>
      <w:r w:rsidRPr="00642899">
        <w:rPr>
          <w:rFonts w:ascii="Times New Roman" w:hAnsi="Times New Roman"/>
          <w:sz w:val="28"/>
          <w:szCs w:val="28"/>
        </w:rPr>
        <w:t xml:space="preserve">(науч. рук. ст. преподаватель Котанджян А. В.). </w:t>
      </w:r>
    </w:p>
    <w:p w14:paraId="588AC59B" w14:textId="756D80C1" w:rsidR="0001445C" w:rsidRPr="00642899" w:rsidRDefault="00E57DBC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i/>
          <w:iCs/>
          <w:sz w:val="28"/>
          <w:szCs w:val="28"/>
        </w:rPr>
        <w:t xml:space="preserve">Мансурова </w:t>
      </w:r>
      <w:proofErr w:type="spellStart"/>
      <w:r w:rsidRPr="00642899">
        <w:rPr>
          <w:rFonts w:ascii="Times New Roman" w:hAnsi="Times New Roman"/>
          <w:b/>
          <w:bCs/>
          <w:i/>
          <w:iCs/>
          <w:sz w:val="28"/>
          <w:szCs w:val="28"/>
        </w:rPr>
        <w:t>Гузалия</w:t>
      </w:r>
      <w:proofErr w:type="spellEnd"/>
      <w:r w:rsidRPr="0064289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42899">
        <w:rPr>
          <w:rFonts w:ascii="Times New Roman" w:hAnsi="Times New Roman"/>
          <w:b/>
          <w:bCs/>
          <w:i/>
          <w:iCs/>
          <w:sz w:val="28"/>
          <w:szCs w:val="28"/>
        </w:rPr>
        <w:t>Азатовна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Колякина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Валерия Алексеевна, С. О. Канаева,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Основные тенденции развития туризма в Алтайском крае.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экон. наук, доцент </w:t>
      </w:r>
      <w:proofErr w:type="spellStart"/>
      <w:r w:rsidRPr="00642899">
        <w:rPr>
          <w:rFonts w:ascii="Times New Roman" w:hAnsi="Times New Roman"/>
          <w:sz w:val="28"/>
          <w:szCs w:val="28"/>
        </w:rPr>
        <w:t>Маслихова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2899">
        <w:rPr>
          <w:rFonts w:ascii="Times New Roman" w:hAnsi="Times New Roman"/>
          <w:sz w:val="28"/>
          <w:szCs w:val="28"/>
        </w:rPr>
        <w:t>Е.А.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37B1C1F0" w14:textId="46221B87" w:rsidR="00E57DBC" w:rsidRPr="00642899" w:rsidRDefault="00E57DBC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Загребельная Анастасия Андреевна, Д. И. Коваленко,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Налоговые льготы в системе налогового регулирования: проблемы и пути решения.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Ильиных </w:t>
      </w:r>
      <w:proofErr w:type="gramStart"/>
      <w:r w:rsidRPr="00642899">
        <w:rPr>
          <w:rFonts w:ascii="Times New Roman" w:hAnsi="Times New Roman"/>
          <w:sz w:val="28"/>
          <w:szCs w:val="28"/>
        </w:rPr>
        <w:t>Ю.М.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406E82F7" w14:textId="608B9DF2" w:rsidR="00E57DBC" w:rsidRPr="00642899" w:rsidRDefault="00E57DBC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9" w:name="_Hlk153197998"/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Коныжникова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Кристина Владимировна, Т</w:t>
      </w:r>
      <w:r w:rsidR="00764759">
        <w:rPr>
          <w:rFonts w:ascii="Times New Roman" w:hAnsi="Times New Roman"/>
          <w:b/>
          <w:bCs/>
          <w:sz w:val="28"/>
          <w:szCs w:val="28"/>
        </w:rPr>
        <w:t>имофей Сергеевич</w:t>
      </w:r>
      <w:r w:rsidRPr="0064289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Тавлетчин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>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Анализ инвестиций организаций Алтайского края.</w:t>
      </w:r>
      <w:r w:rsidRPr="00642899">
        <w:rPr>
          <w:i/>
          <w:iCs/>
        </w:rPr>
        <w:t xml:space="preserve">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экон. наук, доцент Ильиных </w:t>
      </w:r>
      <w:proofErr w:type="gramStart"/>
      <w:r w:rsidRPr="00642899">
        <w:rPr>
          <w:rFonts w:ascii="Times New Roman" w:hAnsi="Times New Roman"/>
          <w:sz w:val="28"/>
          <w:szCs w:val="28"/>
        </w:rPr>
        <w:t>Ю.М.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bookmarkEnd w:id="19"/>
    <w:p w14:paraId="08DCE4A7" w14:textId="42E58435" w:rsidR="00E57DBC" w:rsidRPr="00642899" w:rsidRDefault="00CC61F1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 xml:space="preserve">Лунева Лилиана Павловна, </w:t>
      </w:r>
      <w:bookmarkStart w:id="20" w:name="_Hlk153201870"/>
      <w:r w:rsidRPr="00642899">
        <w:rPr>
          <w:rFonts w:ascii="Times New Roman" w:hAnsi="Times New Roman"/>
          <w:sz w:val="28"/>
          <w:szCs w:val="28"/>
        </w:rPr>
        <w:t xml:space="preserve">Алтайский филиал Российской академии народного хозяйства и государственной службы при Президенте Российской Федерации.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Роль цифрового рубля в противодействии развития теневой экономики.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экон. наук, доцент Пислегина </w:t>
      </w:r>
      <w:proofErr w:type="gramStart"/>
      <w:r w:rsidRPr="00642899">
        <w:rPr>
          <w:rFonts w:ascii="Times New Roman" w:hAnsi="Times New Roman"/>
          <w:sz w:val="28"/>
          <w:szCs w:val="28"/>
        </w:rPr>
        <w:t>Н.В.</w:t>
      </w:r>
      <w:proofErr w:type="gramEnd"/>
      <w:r w:rsidRPr="00642899">
        <w:rPr>
          <w:rFonts w:ascii="Times New Roman" w:hAnsi="Times New Roman"/>
          <w:sz w:val="28"/>
          <w:szCs w:val="28"/>
        </w:rPr>
        <w:t xml:space="preserve">). </w:t>
      </w:r>
      <w:bookmarkEnd w:id="20"/>
    </w:p>
    <w:p w14:paraId="3EB76304" w14:textId="549B7C07" w:rsidR="00CC61F1" w:rsidRPr="00642899" w:rsidRDefault="00BF11A0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Зыкова Дарья Юрьевна,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>Проблема формирования налоговых доходов бюджета в Алтайском крае. (</w:t>
      </w:r>
      <w:r w:rsidRPr="00642899">
        <w:rPr>
          <w:rFonts w:ascii="Times New Roman" w:hAnsi="Times New Roman"/>
          <w:sz w:val="28"/>
          <w:szCs w:val="28"/>
        </w:rPr>
        <w:t xml:space="preserve">науч. рук. канд. экон. наук, доцент Ильиных </w:t>
      </w:r>
      <w:proofErr w:type="gramStart"/>
      <w:r w:rsidRPr="00642899">
        <w:rPr>
          <w:rFonts w:ascii="Times New Roman" w:hAnsi="Times New Roman"/>
          <w:sz w:val="28"/>
          <w:szCs w:val="28"/>
        </w:rPr>
        <w:t>Ю.М.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57BB6237" w14:textId="71106823" w:rsidR="001E778E" w:rsidRPr="00642899" w:rsidRDefault="001E778E" w:rsidP="00B51D7F">
      <w:pPr>
        <w:pStyle w:val="affffc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 xml:space="preserve">Колесникова Анастасия Андреевна,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Коныжникова</w:t>
      </w:r>
      <w:proofErr w:type="spellEnd"/>
      <w:r w:rsidR="00764759">
        <w:rPr>
          <w:rFonts w:ascii="Times New Roman" w:hAnsi="Times New Roman"/>
          <w:b/>
          <w:bCs/>
          <w:sz w:val="28"/>
          <w:szCs w:val="28"/>
        </w:rPr>
        <w:t xml:space="preserve"> Екатерина</w:t>
      </w:r>
      <w:r w:rsidRPr="00642899">
        <w:rPr>
          <w:rFonts w:ascii="Times New Roman" w:hAnsi="Times New Roman"/>
          <w:b/>
          <w:bCs/>
          <w:sz w:val="28"/>
          <w:szCs w:val="28"/>
        </w:rPr>
        <w:t xml:space="preserve"> Владимировна, </w:t>
      </w:r>
      <w:r w:rsidRPr="00642899">
        <w:rPr>
          <w:rFonts w:ascii="Times New Roman" w:hAnsi="Times New Roman"/>
          <w:sz w:val="28"/>
          <w:szCs w:val="28"/>
        </w:rPr>
        <w:t xml:space="preserve">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>Анализ инвестиций в основной капитал Алтайского края.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Ильиных </w:t>
      </w:r>
      <w:proofErr w:type="gramStart"/>
      <w:r w:rsidRPr="00642899">
        <w:rPr>
          <w:rFonts w:ascii="Times New Roman" w:hAnsi="Times New Roman"/>
          <w:sz w:val="28"/>
          <w:szCs w:val="28"/>
        </w:rPr>
        <w:t>Ю.М.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423FEACF" w14:textId="756C2D73" w:rsidR="001A596F" w:rsidRPr="00642899" w:rsidRDefault="000E1D80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Толмачева Ульяна Владимировна,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Тенденции развития системы внутреннего контроля организации и оценка ее эффективности.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Левичева </w:t>
      </w:r>
      <w:proofErr w:type="gramStart"/>
      <w:r w:rsidRPr="00642899">
        <w:rPr>
          <w:rFonts w:ascii="Times New Roman" w:hAnsi="Times New Roman"/>
          <w:sz w:val="28"/>
          <w:szCs w:val="28"/>
        </w:rPr>
        <w:t>С.В.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1B3C8ADB" w14:textId="724BC09F" w:rsidR="000E1D80" w:rsidRPr="00642899" w:rsidRDefault="000E1D80" w:rsidP="00B51D7F">
      <w:pPr>
        <w:pStyle w:val="affffc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lastRenderedPageBreak/>
        <w:t xml:space="preserve">Колесникова Анастасия Андреевна,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Коныжникова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4759">
        <w:rPr>
          <w:rFonts w:ascii="Times New Roman" w:hAnsi="Times New Roman"/>
          <w:b/>
          <w:bCs/>
          <w:sz w:val="28"/>
          <w:szCs w:val="28"/>
        </w:rPr>
        <w:t>Екатерина</w:t>
      </w:r>
      <w:r w:rsidRPr="00642899">
        <w:rPr>
          <w:rFonts w:ascii="Times New Roman" w:hAnsi="Times New Roman"/>
          <w:b/>
          <w:bCs/>
          <w:sz w:val="28"/>
          <w:szCs w:val="28"/>
        </w:rPr>
        <w:t xml:space="preserve"> Владимировна, </w:t>
      </w:r>
      <w:r w:rsidRPr="00642899">
        <w:rPr>
          <w:rFonts w:ascii="Times New Roman" w:hAnsi="Times New Roman"/>
          <w:sz w:val="28"/>
          <w:szCs w:val="28"/>
        </w:rPr>
        <w:t>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sz w:val="28"/>
          <w:szCs w:val="28"/>
        </w:rPr>
        <w:t xml:space="preserve">Анализ уровня заработной платы в регионах Сибирского федерального округа. (науч. рук. доцент </w:t>
      </w:r>
      <w:proofErr w:type="spellStart"/>
      <w:r w:rsidRPr="00642899">
        <w:rPr>
          <w:rFonts w:ascii="Times New Roman" w:hAnsi="Times New Roman"/>
          <w:sz w:val="28"/>
          <w:szCs w:val="28"/>
        </w:rPr>
        <w:t>Тиньгаева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2899">
        <w:rPr>
          <w:rFonts w:ascii="Times New Roman" w:hAnsi="Times New Roman"/>
          <w:sz w:val="28"/>
          <w:szCs w:val="28"/>
        </w:rPr>
        <w:t>Н.А.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100B1569" w14:textId="61B8F769" w:rsidR="000E1D80" w:rsidRPr="00642899" w:rsidRDefault="001138F0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 xml:space="preserve">Новиков Кирилл Геннадьевич, </w:t>
      </w:r>
      <w:r w:rsidRPr="00642899">
        <w:rPr>
          <w:rFonts w:ascii="Times New Roman" w:hAnsi="Times New Roman"/>
          <w:sz w:val="28"/>
          <w:szCs w:val="28"/>
        </w:rPr>
        <w:t xml:space="preserve">Московский университет имени </w:t>
      </w:r>
      <w:proofErr w:type="gramStart"/>
      <w:r w:rsidRPr="00642899">
        <w:rPr>
          <w:rFonts w:ascii="Times New Roman" w:hAnsi="Times New Roman"/>
          <w:sz w:val="28"/>
          <w:szCs w:val="28"/>
        </w:rPr>
        <w:t>С.Ю.</w:t>
      </w:r>
      <w:proofErr w:type="gramEnd"/>
      <w:r w:rsidRPr="00642899">
        <w:rPr>
          <w:rFonts w:ascii="Times New Roman" w:hAnsi="Times New Roman"/>
          <w:sz w:val="28"/>
          <w:szCs w:val="28"/>
        </w:rPr>
        <w:t xml:space="preserve"> Витте. Интеграция автоматизированного тестирования в среде GITLAB CI/CD. (науч. рук. ст. преподаватель Королькова </w:t>
      </w:r>
      <w:proofErr w:type="gramStart"/>
      <w:r w:rsidRPr="00642899">
        <w:rPr>
          <w:rFonts w:ascii="Times New Roman" w:hAnsi="Times New Roman"/>
          <w:sz w:val="28"/>
          <w:szCs w:val="28"/>
        </w:rPr>
        <w:t>И.А.</w:t>
      </w:r>
      <w:proofErr w:type="gramEnd"/>
      <w:r w:rsidRPr="00642899">
        <w:rPr>
          <w:rFonts w:ascii="Times New Roman" w:hAnsi="Times New Roman"/>
          <w:sz w:val="28"/>
          <w:szCs w:val="28"/>
        </w:rPr>
        <w:t xml:space="preserve">). </w:t>
      </w:r>
    </w:p>
    <w:p w14:paraId="11B1326B" w14:textId="67A7929C" w:rsidR="001138F0" w:rsidRPr="00642899" w:rsidRDefault="00C66D41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 xml:space="preserve">Э. В. Горчакова, Шмидт Виктория Викторовна, А. А. Степченко, С. Е.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Грицина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, В. В.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Сельска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42899">
        <w:rPr>
          <w:rFonts w:ascii="Times New Roman" w:hAnsi="Times New Roman"/>
          <w:sz w:val="28"/>
          <w:szCs w:val="28"/>
        </w:rPr>
        <w:t xml:space="preserve">Омский государственный аграрный университет имени </w:t>
      </w:r>
      <w:proofErr w:type="gramStart"/>
      <w:r w:rsidRPr="00642899">
        <w:rPr>
          <w:rFonts w:ascii="Times New Roman" w:hAnsi="Times New Roman"/>
          <w:sz w:val="28"/>
          <w:szCs w:val="28"/>
        </w:rPr>
        <w:t>П.А.</w:t>
      </w:r>
      <w:proofErr w:type="gramEnd"/>
      <w:r w:rsidR="00640928" w:rsidRPr="00642899">
        <w:rPr>
          <w:rFonts w:ascii="Times New Roman" w:hAnsi="Times New Roman"/>
          <w:sz w:val="28"/>
          <w:szCs w:val="28"/>
        </w:rPr>
        <w:t xml:space="preserve"> </w:t>
      </w:r>
      <w:r w:rsidRPr="00642899">
        <w:rPr>
          <w:rFonts w:ascii="Times New Roman" w:hAnsi="Times New Roman"/>
          <w:sz w:val="28"/>
          <w:szCs w:val="28"/>
        </w:rPr>
        <w:t xml:space="preserve">Столыпина. </w:t>
      </w:r>
      <w:r w:rsidRPr="00642899">
        <w:rPr>
          <w:rFonts w:ascii="Times New Roman" w:hAnsi="Times New Roman"/>
          <w:i/>
          <w:iCs/>
          <w:sz w:val="28"/>
          <w:szCs w:val="28"/>
        </w:rPr>
        <w:t>Важность проектной деятельности для студентов по направлению подготовки 38.03.01 экономика на примере проекта «об омском ГАУ под открытым небом».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Крюкова </w:t>
      </w:r>
      <w:proofErr w:type="gramStart"/>
      <w:r w:rsidRPr="00642899">
        <w:rPr>
          <w:rFonts w:ascii="Times New Roman" w:hAnsi="Times New Roman"/>
          <w:sz w:val="28"/>
          <w:szCs w:val="28"/>
        </w:rPr>
        <w:t>О.Н.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531F5FDA" w14:textId="188A953F" w:rsidR="00A00187" w:rsidRPr="00642899" w:rsidRDefault="00A00187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1" w:name="_Hlk153370019"/>
      <w:r w:rsidRPr="00642899">
        <w:rPr>
          <w:rFonts w:ascii="Times New Roman" w:hAnsi="Times New Roman"/>
          <w:b/>
          <w:bCs/>
          <w:sz w:val="28"/>
          <w:szCs w:val="28"/>
        </w:rPr>
        <w:t>Лушпенко</w:t>
      </w:r>
      <w:bookmarkEnd w:id="21"/>
      <w:r w:rsidRPr="00642899">
        <w:rPr>
          <w:rFonts w:ascii="Times New Roman" w:hAnsi="Times New Roman"/>
          <w:b/>
          <w:bCs/>
          <w:sz w:val="28"/>
          <w:szCs w:val="28"/>
        </w:rPr>
        <w:t xml:space="preserve"> Дарья Алексеевна,</w:t>
      </w:r>
      <w:r w:rsidRPr="00642899">
        <w:rPr>
          <w:rFonts w:ascii="Times New Roman" w:hAnsi="Times New Roman"/>
          <w:sz w:val="28"/>
          <w:szCs w:val="28"/>
        </w:rPr>
        <w:t xml:space="preserve"> Нижневартовский государственный университет. </w:t>
      </w:r>
      <w:bookmarkStart w:id="22" w:name="_Hlk153370044"/>
      <w:r w:rsidRPr="00642899">
        <w:rPr>
          <w:rFonts w:ascii="Times New Roman" w:hAnsi="Times New Roman"/>
          <w:i/>
          <w:iCs/>
          <w:sz w:val="28"/>
          <w:szCs w:val="28"/>
        </w:rPr>
        <w:t>Корпоративная культура как фактор стратегии развития предприятия.</w:t>
      </w:r>
      <w:bookmarkEnd w:id="22"/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Данилова </w:t>
      </w:r>
      <w:proofErr w:type="gramStart"/>
      <w:r w:rsidRPr="00642899">
        <w:rPr>
          <w:rFonts w:ascii="Times New Roman" w:hAnsi="Times New Roman"/>
          <w:sz w:val="28"/>
          <w:szCs w:val="28"/>
        </w:rPr>
        <w:t>С.В.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39BC0CF8" w14:textId="6F8B2AC5" w:rsidR="00C66D41" w:rsidRPr="00642899" w:rsidRDefault="00452B78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Шерлыгина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Виталина Владимировна,</w:t>
      </w:r>
      <w:r w:rsidRPr="00642899">
        <w:rPr>
          <w:rFonts w:ascii="Times New Roman" w:hAnsi="Times New Roman"/>
          <w:sz w:val="28"/>
          <w:szCs w:val="28"/>
        </w:rPr>
        <w:t xml:space="preserve"> Российский университет дружбы народов. </w:t>
      </w:r>
      <w:r w:rsidRPr="00642899">
        <w:rPr>
          <w:rFonts w:ascii="Times New Roman" w:hAnsi="Times New Roman"/>
          <w:i/>
          <w:iCs/>
          <w:sz w:val="28"/>
          <w:szCs w:val="28"/>
        </w:rPr>
        <w:t>Роль корпоративной культуры в устойчивом развитии международной компании.</w:t>
      </w:r>
      <w:r w:rsidRPr="00642899">
        <w:t xml:space="preserve">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экон. наук, доцент Е. В. </w:t>
      </w:r>
      <w:proofErr w:type="spellStart"/>
      <w:r w:rsidRPr="00642899">
        <w:rPr>
          <w:rFonts w:ascii="Times New Roman" w:hAnsi="Times New Roman"/>
          <w:sz w:val="28"/>
          <w:szCs w:val="28"/>
        </w:rPr>
        <w:t>Лылова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). </w:t>
      </w:r>
    </w:p>
    <w:p w14:paraId="3ED9AF82" w14:textId="74F54202" w:rsidR="002873D2" w:rsidRPr="00642899" w:rsidRDefault="002873D2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 xml:space="preserve">С. Ф. Алексеева, Реутова Анастасия Юрьевна, </w:t>
      </w:r>
      <w:r w:rsidRPr="00642899">
        <w:rPr>
          <w:rFonts w:ascii="Times New Roman" w:hAnsi="Times New Roman"/>
          <w:sz w:val="28"/>
          <w:szCs w:val="28"/>
        </w:rPr>
        <w:t xml:space="preserve">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>Налоговые льготы и вычеты по НДФЛ, их влияние на финансовое состояние налогоплательщика.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Ильиных </w:t>
      </w:r>
      <w:proofErr w:type="gramStart"/>
      <w:r w:rsidRPr="00642899">
        <w:rPr>
          <w:rFonts w:ascii="Times New Roman" w:hAnsi="Times New Roman"/>
          <w:sz w:val="28"/>
          <w:szCs w:val="28"/>
        </w:rPr>
        <w:t>Ю.М.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79A25985" w14:textId="674F96AA" w:rsidR="00452B78" w:rsidRPr="00642899" w:rsidRDefault="006828E1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Гуртовенко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Ирина Александровна,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Система обеспечения экономической безопасности хозяйствующих субъектов.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экон. наук, доцент Богданова </w:t>
      </w:r>
      <w:proofErr w:type="gramStart"/>
      <w:r w:rsidRPr="00642899">
        <w:rPr>
          <w:rFonts w:ascii="Times New Roman" w:hAnsi="Times New Roman"/>
          <w:sz w:val="28"/>
          <w:szCs w:val="28"/>
        </w:rPr>
        <w:t>М.М.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725D4396" w14:textId="62815E05" w:rsidR="006828E1" w:rsidRPr="00642899" w:rsidRDefault="00B83706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 xml:space="preserve">Титов Владислав Николаевич, </w:t>
      </w:r>
      <w:proofErr w:type="gramStart"/>
      <w:r w:rsidRPr="00642899">
        <w:rPr>
          <w:rFonts w:ascii="Times New Roman" w:hAnsi="Times New Roman"/>
          <w:b/>
          <w:bCs/>
          <w:sz w:val="28"/>
          <w:szCs w:val="28"/>
        </w:rPr>
        <w:t>А.С.</w:t>
      </w:r>
      <w:proofErr w:type="gramEnd"/>
      <w:r w:rsidRPr="00642899">
        <w:rPr>
          <w:rFonts w:ascii="Times New Roman" w:hAnsi="Times New Roman"/>
          <w:b/>
          <w:bCs/>
          <w:sz w:val="28"/>
          <w:szCs w:val="28"/>
        </w:rPr>
        <w:t xml:space="preserve"> Селищев,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>Анализ инвестиционной привлекательности ПАО «NOVABEV GROUP».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Ильиных </w:t>
      </w:r>
      <w:proofErr w:type="gramStart"/>
      <w:r w:rsidRPr="00642899">
        <w:rPr>
          <w:rFonts w:ascii="Times New Roman" w:hAnsi="Times New Roman"/>
          <w:sz w:val="28"/>
          <w:szCs w:val="28"/>
        </w:rPr>
        <w:t>Ю.М.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2F21BE7A" w14:textId="3B0DB0F9" w:rsidR="00B83706" w:rsidRPr="00642899" w:rsidRDefault="00B83706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Боков Константин Сергеевич,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>Финансовые показатели компании: понятие и виды, анализ финансовых показателей.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Ильиных </w:t>
      </w:r>
      <w:proofErr w:type="gramStart"/>
      <w:r w:rsidRPr="00642899">
        <w:rPr>
          <w:rFonts w:ascii="Times New Roman" w:hAnsi="Times New Roman"/>
          <w:sz w:val="28"/>
          <w:szCs w:val="28"/>
        </w:rPr>
        <w:t>Ю.М.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484AFB54" w14:textId="7989171D" w:rsidR="00B83706" w:rsidRPr="00642899" w:rsidRDefault="00254C5F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Кинчин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Артём Александрович,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>Транспортный налог: действующий механизм исчисления и направления совершенствования.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Ильиных </w:t>
      </w:r>
      <w:proofErr w:type="gramStart"/>
      <w:r w:rsidRPr="00642899">
        <w:rPr>
          <w:rFonts w:ascii="Times New Roman" w:hAnsi="Times New Roman"/>
          <w:sz w:val="28"/>
          <w:szCs w:val="28"/>
        </w:rPr>
        <w:t>Ю.М.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35EC6D42" w14:textId="761D68B1" w:rsidR="00141753" w:rsidRPr="00642899" w:rsidRDefault="00141753" w:rsidP="00B51D7F">
      <w:pPr>
        <w:pStyle w:val="affffc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Шарапова Виктория Александровна, Новикова Анастасия Сергеевна,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rPr>
          <w:i/>
          <w:iCs/>
        </w:rPr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Транспортный налог в РФ и пути его развития.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Ильиных </w:t>
      </w:r>
      <w:proofErr w:type="gramStart"/>
      <w:r w:rsidRPr="00642899">
        <w:rPr>
          <w:rFonts w:ascii="Times New Roman" w:hAnsi="Times New Roman"/>
          <w:sz w:val="28"/>
          <w:szCs w:val="28"/>
        </w:rPr>
        <w:t>Ю.М.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75220A27" w14:textId="79B175CA" w:rsidR="00141753" w:rsidRPr="00642899" w:rsidRDefault="004E6FE0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Горбунова Людмила Александровна,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Российской академии народного хозяйства и государственной службы при Президенте Российской Федерации. </w:t>
      </w:r>
      <w:r w:rsidRPr="00642899">
        <w:rPr>
          <w:rFonts w:ascii="Times New Roman" w:hAnsi="Times New Roman"/>
          <w:i/>
          <w:iCs/>
          <w:sz w:val="28"/>
          <w:szCs w:val="28"/>
        </w:rPr>
        <w:t>Цифровизация системы здравоохранения в Алтайском крае.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Лукина </w:t>
      </w:r>
      <w:proofErr w:type="gramStart"/>
      <w:r w:rsidRPr="00642899">
        <w:rPr>
          <w:rFonts w:ascii="Times New Roman" w:hAnsi="Times New Roman"/>
          <w:sz w:val="28"/>
          <w:szCs w:val="28"/>
        </w:rPr>
        <w:t>Е.В.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64C42719" w14:textId="04C026FB" w:rsidR="00781545" w:rsidRPr="00642899" w:rsidRDefault="00781545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Свиридов Степан Русланович, Е. С. Розенберг,</w:t>
      </w:r>
      <w:r w:rsidRPr="00642899">
        <w:rPr>
          <w:rFonts w:ascii="Times New Roman" w:hAnsi="Times New Roman"/>
          <w:sz w:val="28"/>
          <w:szCs w:val="28"/>
        </w:rPr>
        <w:t xml:space="preserve"> </w:t>
      </w:r>
      <w:bookmarkStart w:id="23" w:name="_Hlk153265943"/>
      <w:r w:rsidRPr="00642899">
        <w:rPr>
          <w:rFonts w:ascii="Times New Roman" w:hAnsi="Times New Roman"/>
          <w:sz w:val="28"/>
          <w:szCs w:val="28"/>
        </w:rPr>
        <w:t xml:space="preserve">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>Повышенный налог на добычу полезных ископаемых как инструмент борьбы с бюджетным дефицитом.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Ильиных </w:t>
      </w:r>
      <w:proofErr w:type="gramStart"/>
      <w:r w:rsidRPr="00642899">
        <w:rPr>
          <w:rFonts w:ascii="Times New Roman" w:hAnsi="Times New Roman"/>
          <w:sz w:val="28"/>
          <w:szCs w:val="28"/>
        </w:rPr>
        <w:t>Ю.М.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  <w:bookmarkEnd w:id="23"/>
    </w:p>
    <w:p w14:paraId="66781CB6" w14:textId="74B7808C" w:rsidR="00781545" w:rsidRPr="00642899" w:rsidRDefault="00737F53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Грицан</w:t>
      </w:r>
      <w:proofErr w:type="spellEnd"/>
      <w:r w:rsidR="006C347C" w:rsidRPr="00642899">
        <w:rPr>
          <w:rFonts w:ascii="Times New Roman" w:hAnsi="Times New Roman"/>
          <w:b/>
          <w:bCs/>
          <w:sz w:val="28"/>
          <w:szCs w:val="28"/>
        </w:rPr>
        <w:t xml:space="preserve"> Александр Сергеевич</w:t>
      </w:r>
      <w:r w:rsidRPr="00642899">
        <w:rPr>
          <w:rFonts w:ascii="Times New Roman" w:hAnsi="Times New Roman"/>
          <w:b/>
          <w:bCs/>
          <w:sz w:val="28"/>
          <w:szCs w:val="28"/>
        </w:rPr>
        <w:t>, Ионин Илья Романович,</w:t>
      </w:r>
      <w:r w:rsidRPr="00642899">
        <w:rPr>
          <w:rFonts w:ascii="Times New Roman" w:hAnsi="Times New Roman"/>
          <w:sz w:val="28"/>
          <w:szCs w:val="28"/>
        </w:rPr>
        <w:t xml:space="preserve"> Кемеровский государственный медицинский университет. </w:t>
      </w:r>
      <w:r w:rsidRPr="00642899">
        <w:rPr>
          <w:rFonts w:ascii="Times New Roman" w:hAnsi="Times New Roman"/>
          <w:i/>
          <w:iCs/>
          <w:sz w:val="28"/>
          <w:szCs w:val="28"/>
        </w:rPr>
        <w:t>Международная интеграция стран как средство борьбы с эпидемиями и пандемиями.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Казанцева </w:t>
      </w:r>
      <w:proofErr w:type="gramStart"/>
      <w:r w:rsidRPr="00642899">
        <w:rPr>
          <w:rFonts w:ascii="Times New Roman" w:hAnsi="Times New Roman"/>
          <w:sz w:val="28"/>
          <w:szCs w:val="28"/>
        </w:rPr>
        <w:t>Е.Г.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2FCE694C" w14:textId="48346A90" w:rsidR="00737F53" w:rsidRPr="00642899" w:rsidRDefault="006C347C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 xml:space="preserve">Логинова Оксана Сергеевна, </w:t>
      </w:r>
      <w:r w:rsidRPr="00642899">
        <w:rPr>
          <w:rFonts w:ascii="Times New Roman" w:hAnsi="Times New Roman"/>
          <w:sz w:val="28"/>
          <w:szCs w:val="28"/>
        </w:rPr>
        <w:t>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Основные тенденции развития российской экономики в условиях санкционной блокады.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экон. наук, доцент Богданова </w:t>
      </w:r>
      <w:proofErr w:type="gramStart"/>
      <w:r w:rsidRPr="00642899">
        <w:rPr>
          <w:rFonts w:ascii="Times New Roman" w:hAnsi="Times New Roman"/>
          <w:sz w:val="28"/>
          <w:szCs w:val="28"/>
        </w:rPr>
        <w:t>М.М.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0D6E6D0A" w14:textId="725F3DE8" w:rsidR="006C347C" w:rsidRPr="00642899" w:rsidRDefault="006967E1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Рубцов Федор Сергеевич,</w:t>
      </w:r>
      <w:r w:rsidRPr="00642899">
        <w:rPr>
          <w:rFonts w:ascii="Times New Roman" w:hAnsi="Times New Roman"/>
          <w:sz w:val="28"/>
          <w:szCs w:val="28"/>
        </w:rPr>
        <w:t xml:space="preserve"> Саратовский государственный университет имени </w:t>
      </w:r>
      <w:proofErr w:type="gramStart"/>
      <w:r w:rsidRPr="00642899">
        <w:rPr>
          <w:rFonts w:ascii="Times New Roman" w:hAnsi="Times New Roman"/>
          <w:sz w:val="28"/>
          <w:szCs w:val="28"/>
        </w:rPr>
        <w:t>Н.Г.</w:t>
      </w:r>
      <w:proofErr w:type="gramEnd"/>
      <w:r w:rsidRPr="00642899">
        <w:rPr>
          <w:rFonts w:ascii="Times New Roman" w:hAnsi="Times New Roman"/>
          <w:sz w:val="28"/>
          <w:szCs w:val="28"/>
        </w:rPr>
        <w:t xml:space="preserve"> Чернышевского. </w:t>
      </w:r>
      <w:r w:rsidRPr="00642899">
        <w:rPr>
          <w:rFonts w:ascii="Times New Roman" w:hAnsi="Times New Roman"/>
          <w:i/>
          <w:iCs/>
          <w:sz w:val="28"/>
          <w:szCs w:val="28"/>
        </w:rPr>
        <w:t>Политическая пропаганда в интернете и ее влияние на экономическую безопасность: анализ рисков и угроз.</w:t>
      </w:r>
      <w:r w:rsidRPr="00642899">
        <w:rPr>
          <w:rFonts w:ascii="Times New Roman" w:hAnsi="Times New Roman"/>
          <w:sz w:val="28"/>
          <w:szCs w:val="28"/>
        </w:rPr>
        <w:t xml:space="preserve">  (науч. рук. д. полит. наук, Казаков </w:t>
      </w:r>
      <w:proofErr w:type="gramStart"/>
      <w:r w:rsidRPr="00642899">
        <w:rPr>
          <w:rFonts w:ascii="Times New Roman" w:hAnsi="Times New Roman"/>
          <w:sz w:val="28"/>
          <w:szCs w:val="28"/>
        </w:rPr>
        <w:t>А.А.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248148F9" w14:textId="0C4A2CC6" w:rsidR="006967E1" w:rsidRPr="00642899" w:rsidRDefault="000E18D8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 xml:space="preserve">Ли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Цзынань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>,</w:t>
      </w:r>
      <w:r w:rsidRPr="00642899">
        <w:rPr>
          <w:rFonts w:ascii="Times New Roman" w:hAnsi="Times New Roman"/>
          <w:sz w:val="28"/>
          <w:szCs w:val="28"/>
        </w:rPr>
        <w:t xml:space="preserve"> Российский университет дружбы народов. </w:t>
      </w:r>
      <w:r w:rsidRPr="00642899">
        <w:rPr>
          <w:rFonts w:ascii="Times New Roman" w:hAnsi="Times New Roman"/>
          <w:i/>
          <w:iCs/>
          <w:sz w:val="28"/>
          <w:szCs w:val="28"/>
        </w:rPr>
        <w:t>Устойчивое развитие предприятий в условиях обеспечения экономической безопасности (на примере фотоэлектрической промышленности Китая).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</w:t>
      </w:r>
      <w:proofErr w:type="spellStart"/>
      <w:r w:rsidRPr="00642899">
        <w:rPr>
          <w:rFonts w:ascii="Times New Roman" w:hAnsi="Times New Roman"/>
          <w:sz w:val="28"/>
          <w:szCs w:val="28"/>
        </w:rPr>
        <w:t>Лылова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2899">
        <w:rPr>
          <w:rFonts w:ascii="Times New Roman" w:hAnsi="Times New Roman"/>
          <w:sz w:val="28"/>
          <w:szCs w:val="28"/>
        </w:rPr>
        <w:t>Е.В.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40C43A77" w14:textId="02D9B29D" w:rsidR="000E18D8" w:rsidRPr="00642899" w:rsidRDefault="0052118D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 xml:space="preserve">Казаков Кирилл Алексеевич, </w:t>
      </w:r>
      <w:r w:rsidRPr="00642899">
        <w:rPr>
          <w:rFonts w:ascii="Times New Roman" w:hAnsi="Times New Roman"/>
          <w:sz w:val="28"/>
          <w:szCs w:val="28"/>
        </w:rPr>
        <w:t xml:space="preserve">Российский университет дружбы народов.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Перспективы развития «Восточного маршрута» международного транспортного коридора «Север - Юг». </w:t>
      </w:r>
    </w:p>
    <w:p w14:paraId="6D9729EC" w14:textId="26907237" w:rsidR="00DF2075" w:rsidRPr="00642899" w:rsidRDefault="00DF2075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П. В. Кондратьева, Черненко Екатерина Леонидовна,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 xml:space="preserve">Налогообложение бизнеса в условиях ESG-трансформации.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экон. наук, доцент Ильиных </w:t>
      </w:r>
      <w:proofErr w:type="gramStart"/>
      <w:r w:rsidRPr="00642899">
        <w:rPr>
          <w:rFonts w:ascii="Times New Roman" w:hAnsi="Times New Roman"/>
          <w:sz w:val="28"/>
          <w:szCs w:val="28"/>
        </w:rPr>
        <w:t>Ю.М.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0915F208" w14:textId="40D4C083" w:rsidR="00DF2075" w:rsidRPr="00642899" w:rsidRDefault="00DF2075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Кротов Роман Николаевич,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Российской академии народного хозяйства и государственной службы при Президенте Российской Федерации. </w:t>
      </w:r>
      <w:r w:rsidRPr="00642899">
        <w:rPr>
          <w:rFonts w:ascii="Times New Roman" w:hAnsi="Times New Roman"/>
          <w:i/>
          <w:iCs/>
          <w:sz w:val="28"/>
          <w:szCs w:val="28"/>
        </w:rPr>
        <w:t>Проблемы формирования инвестиционного портфеля в современном мире.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Пислегина </w:t>
      </w:r>
      <w:proofErr w:type="gramStart"/>
      <w:r w:rsidRPr="00642899">
        <w:rPr>
          <w:rFonts w:ascii="Times New Roman" w:hAnsi="Times New Roman"/>
          <w:sz w:val="28"/>
          <w:szCs w:val="28"/>
        </w:rPr>
        <w:t>Н.В.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7E8138F4" w14:textId="61AFB84D" w:rsidR="00DF2075" w:rsidRPr="00642899" w:rsidRDefault="00DF2075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Чупрынин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52A0" w:rsidRPr="006652A0">
        <w:rPr>
          <w:rFonts w:ascii="Times New Roman" w:hAnsi="Times New Roman"/>
          <w:b/>
          <w:bCs/>
          <w:sz w:val="28"/>
          <w:szCs w:val="28"/>
        </w:rPr>
        <w:t>Алексей Викторович</w:t>
      </w:r>
      <w:r w:rsidRPr="00642899">
        <w:rPr>
          <w:rFonts w:ascii="Times New Roman" w:hAnsi="Times New Roman"/>
          <w:b/>
          <w:bCs/>
          <w:sz w:val="28"/>
          <w:szCs w:val="28"/>
        </w:rPr>
        <w:t>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>Налогообложение криптовалют: зарубежный и отечественный опыт.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Ильиных </w:t>
      </w:r>
      <w:proofErr w:type="gramStart"/>
      <w:r w:rsidRPr="00642899">
        <w:rPr>
          <w:rFonts w:ascii="Times New Roman" w:hAnsi="Times New Roman"/>
          <w:sz w:val="28"/>
          <w:szCs w:val="28"/>
        </w:rPr>
        <w:t>Ю.М.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7F4B1904" w14:textId="65C2549C" w:rsidR="00DF2075" w:rsidRPr="00642899" w:rsidRDefault="00DF2075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Бражникова Кристина Алексеевна,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 </w:t>
      </w:r>
      <w:r w:rsidR="00C720CA" w:rsidRPr="00642899">
        <w:rPr>
          <w:rFonts w:ascii="Times New Roman" w:hAnsi="Times New Roman"/>
          <w:i/>
          <w:iCs/>
          <w:sz w:val="28"/>
          <w:szCs w:val="28"/>
        </w:rPr>
        <w:t>Проблемы и перспективы развития транспортной логистики России</w:t>
      </w:r>
      <w:r w:rsidR="00C720CA" w:rsidRPr="00642899">
        <w:rPr>
          <w:rFonts w:ascii="Times New Roman" w:hAnsi="Times New Roman"/>
          <w:sz w:val="28"/>
          <w:szCs w:val="28"/>
        </w:rPr>
        <w:t xml:space="preserve">.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экон. наук, </w:t>
      </w:r>
      <w:proofErr w:type="spellStart"/>
      <w:r w:rsidR="00C720CA" w:rsidRPr="00642899">
        <w:rPr>
          <w:rFonts w:ascii="Times New Roman" w:hAnsi="Times New Roman"/>
          <w:sz w:val="28"/>
          <w:szCs w:val="28"/>
        </w:rPr>
        <w:t>Межина</w:t>
      </w:r>
      <w:proofErr w:type="spellEnd"/>
      <w:r w:rsidR="00C720CA" w:rsidRPr="00642899">
        <w:rPr>
          <w:rFonts w:ascii="Times New Roman" w:hAnsi="Times New Roman"/>
          <w:sz w:val="28"/>
          <w:szCs w:val="28"/>
        </w:rPr>
        <w:t xml:space="preserve"> М.В.).</w:t>
      </w:r>
    </w:p>
    <w:p w14:paraId="6468D7A3" w14:textId="14DE41E7" w:rsidR="00C720CA" w:rsidRPr="00642899" w:rsidRDefault="00094654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С. В. Паутова, Шевченко Кристина Максимовна,</w:t>
      </w:r>
      <w:r w:rsidRPr="00642899">
        <w:rPr>
          <w:rFonts w:ascii="Times New Roman" w:hAnsi="Times New Roman"/>
          <w:sz w:val="28"/>
          <w:szCs w:val="28"/>
        </w:rPr>
        <w:t xml:space="preserve"> </w:t>
      </w:r>
      <w:bookmarkStart w:id="24" w:name="_Hlk153283232"/>
      <w:r w:rsidRPr="00642899">
        <w:rPr>
          <w:rFonts w:ascii="Times New Roman" w:hAnsi="Times New Roman"/>
          <w:sz w:val="28"/>
          <w:szCs w:val="28"/>
        </w:rPr>
        <w:t>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Анализ инвестиционных проектов Алтайского края.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</w:t>
      </w:r>
      <w:proofErr w:type="spellStart"/>
      <w:r w:rsidRPr="00642899">
        <w:rPr>
          <w:rFonts w:ascii="Times New Roman" w:hAnsi="Times New Roman"/>
          <w:sz w:val="28"/>
          <w:szCs w:val="28"/>
        </w:rPr>
        <w:t>Маратканова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2899">
        <w:rPr>
          <w:rFonts w:ascii="Times New Roman" w:hAnsi="Times New Roman"/>
          <w:sz w:val="28"/>
          <w:szCs w:val="28"/>
        </w:rPr>
        <w:t>И.В.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  <w:bookmarkEnd w:id="24"/>
    </w:p>
    <w:p w14:paraId="7BA4C9C5" w14:textId="406B261F" w:rsidR="00094654" w:rsidRPr="00642899" w:rsidRDefault="002916FB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Беляева Анна Андреевна,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Российской академии народного хозяйства и государственной службы при Президенте Российской Федерации. </w:t>
      </w:r>
      <w:r w:rsidRPr="00642899">
        <w:rPr>
          <w:rFonts w:ascii="Times New Roman" w:hAnsi="Times New Roman"/>
          <w:i/>
          <w:iCs/>
          <w:sz w:val="28"/>
          <w:szCs w:val="28"/>
        </w:rPr>
        <w:t>Развитие логистической транспортной системы России в условиях санкций</w:t>
      </w:r>
      <w:r w:rsidRPr="00642899">
        <w:rPr>
          <w:rFonts w:ascii="Times New Roman" w:hAnsi="Times New Roman"/>
          <w:sz w:val="28"/>
          <w:szCs w:val="28"/>
        </w:rPr>
        <w:t xml:space="preserve">. (науч. рук. канд. экон. наук, доцент Пислегина </w:t>
      </w:r>
      <w:proofErr w:type="gramStart"/>
      <w:r w:rsidRPr="00642899">
        <w:rPr>
          <w:rFonts w:ascii="Times New Roman" w:hAnsi="Times New Roman"/>
          <w:sz w:val="28"/>
          <w:szCs w:val="28"/>
        </w:rPr>
        <w:t>Н.В.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0FC2CF29" w14:textId="00FC0EB8" w:rsidR="002916FB" w:rsidRPr="00642899" w:rsidRDefault="00D10AD5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Ш. Кан,</w:t>
      </w:r>
      <w:r w:rsidRPr="00642899">
        <w:rPr>
          <w:rFonts w:ascii="Times New Roman" w:hAnsi="Times New Roman"/>
          <w:sz w:val="28"/>
          <w:szCs w:val="28"/>
        </w:rPr>
        <w:t xml:space="preserve"> Белорусский государственный экономический университет. </w:t>
      </w:r>
      <w:r w:rsidRPr="00642899">
        <w:rPr>
          <w:rFonts w:ascii="Times New Roman" w:hAnsi="Times New Roman"/>
          <w:i/>
          <w:iCs/>
          <w:sz w:val="28"/>
          <w:szCs w:val="28"/>
        </w:rPr>
        <w:t>Растениеводство Китая.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доцент </w:t>
      </w:r>
      <w:proofErr w:type="spellStart"/>
      <w:r w:rsidRPr="00642899">
        <w:rPr>
          <w:rFonts w:ascii="Times New Roman" w:hAnsi="Times New Roman"/>
          <w:sz w:val="28"/>
          <w:szCs w:val="28"/>
        </w:rPr>
        <w:t>Кивуля</w:t>
      </w:r>
      <w:proofErr w:type="spellEnd"/>
      <w:r w:rsidRPr="00642899">
        <w:rPr>
          <w:rFonts w:ascii="Times New Roman" w:hAnsi="Times New Roman"/>
          <w:sz w:val="28"/>
          <w:szCs w:val="28"/>
        </w:rPr>
        <w:t xml:space="preserve"> Д.С.) </w:t>
      </w:r>
    </w:p>
    <w:p w14:paraId="5262AF36" w14:textId="7347837E" w:rsidR="00D10AD5" w:rsidRPr="00642899" w:rsidRDefault="00D10AD5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Антонян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Ануш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Левоновна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>,</w:t>
      </w:r>
      <w:r w:rsidRPr="00642899">
        <w:rPr>
          <w:rFonts w:ascii="Times New Roman" w:hAnsi="Times New Roman"/>
          <w:sz w:val="28"/>
          <w:szCs w:val="28"/>
        </w:rPr>
        <w:t xml:space="preserve"> Донецкий национальный университет экономики и торговли имени Михаила Туган-Барановского. </w:t>
      </w:r>
      <w:r w:rsidRPr="00642899">
        <w:rPr>
          <w:rFonts w:ascii="Times New Roman" w:hAnsi="Times New Roman"/>
          <w:i/>
          <w:iCs/>
          <w:sz w:val="28"/>
          <w:szCs w:val="28"/>
        </w:rPr>
        <w:t>Волонтерское движение в экологии как индикатор устойчивого развития российского общества</w:t>
      </w:r>
      <w:r w:rsidRPr="00642899">
        <w:rPr>
          <w:rFonts w:ascii="Times New Roman" w:hAnsi="Times New Roman"/>
          <w:sz w:val="28"/>
          <w:szCs w:val="28"/>
        </w:rPr>
        <w:t>. (науч. рук. канд. биол. наук, доцент Голубничая С.Н.).</w:t>
      </w:r>
    </w:p>
    <w:p w14:paraId="6FE13163" w14:textId="77777777" w:rsidR="00B84511" w:rsidRPr="00642899" w:rsidRDefault="00B84511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Петросян Ара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Вараднович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>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Технические различия между интегрированной видеокартой и дискретной.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Цивилева </w:t>
      </w:r>
      <w:proofErr w:type="gramStart"/>
      <w:r w:rsidRPr="00642899">
        <w:rPr>
          <w:rFonts w:ascii="Times New Roman" w:hAnsi="Times New Roman"/>
          <w:sz w:val="28"/>
          <w:szCs w:val="28"/>
        </w:rPr>
        <w:t>Л.В.</w:t>
      </w:r>
      <w:proofErr w:type="gramEnd"/>
      <w:r w:rsidRPr="00642899">
        <w:rPr>
          <w:rFonts w:ascii="Times New Roman" w:hAnsi="Times New Roman"/>
          <w:sz w:val="28"/>
          <w:szCs w:val="28"/>
        </w:rPr>
        <w:t xml:space="preserve">). </w:t>
      </w:r>
    </w:p>
    <w:p w14:paraId="677FB377" w14:textId="4AA65879" w:rsidR="00B84511" w:rsidRPr="00642899" w:rsidRDefault="00B84511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Лыгин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Александр Сергеевич,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Сферы информационной модернизации в РФ в связи с санкционным давлением.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Цивилева </w:t>
      </w:r>
      <w:proofErr w:type="gramStart"/>
      <w:r w:rsidRPr="00642899">
        <w:rPr>
          <w:rFonts w:ascii="Times New Roman" w:hAnsi="Times New Roman"/>
          <w:sz w:val="28"/>
          <w:szCs w:val="28"/>
        </w:rPr>
        <w:t>Л.В.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698A5C81" w14:textId="751A4002" w:rsidR="00B84511" w:rsidRPr="00642899" w:rsidRDefault="00B84511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Вагнер Никита Александрович,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Сравнительная характеристика архитектур х64 и х86.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Цивилева </w:t>
      </w:r>
      <w:proofErr w:type="gramStart"/>
      <w:r w:rsidRPr="00642899">
        <w:rPr>
          <w:rFonts w:ascii="Times New Roman" w:hAnsi="Times New Roman"/>
          <w:sz w:val="28"/>
          <w:szCs w:val="28"/>
        </w:rPr>
        <w:t>Л.В.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78371C29" w14:textId="0AABDA7A" w:rsidR="00B84511" w:rsidRPr="00642899" w:rsidRDefault="00B84511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Бельков Степан Сергеевич,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Развитие искусственного интеллекта от моделей когнитивных процессов до прикладных систем.</w:t>
      </w:r>
      <w:r w:rsidRPr="00642899">
        <w:rPr>
          <w:i/>
          <w:iCs/>
        </w:rPr>
        <w:t xml:space="preserve"> </w:t>
      </w:r>
      <w:r w:rsidRPr="00642899">
        <w:rPr>
          <w:rFonts w:ascii="Times New Roman" w:hAnsi="Times New Roman"/>
          <w:sz w:val="28"/>
          <w:szCs w:val="28"/>
        </w:rPr>
        <w:t xml:space="preserve">(науч. рук. канд. экон. наук, Цивилева </w:t>
      </w:r>
      <w:proofErr w:type="gramStart"/>
      <w:r w:rsidRPr="00642899">
        <w:rPr>
          <w:rFonts w:ascii="Times New Roman" w:hAnsi="Times New Roman"/>
          <w:sz w:val="28"/>
          <w:szCs w:val="28"/>
        </w:rPr>
        <w:t>Л.В.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74F0A3E4" w14:textId="22277136" w:rsidR="00B84511" w:rsidRPr="00642899" w:rsidRDefault="00B84511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Палкина Алина Александровна,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Перспективы развития цифровых технологий в финансовой сфере.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Цивилева </w:t>
      </w:r>
      <w:proofErr w:type="gramStart"/>
      <w:r w:rsidRPr="00642899">
        <w:rPr>
          <w:rFonts w:ascii="Times New Roman" w:hAnsi="Times New Roman"/>
          <w:sz w:val="28"/>
          <w:szCs w:val="28"/>
        </w:rPr>
        <w:t>Л.В.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3C870C03" w14:textId="39E26A74" w:rsidR="00B84511" w:rsidRPr="00642899" w:rsidRDefault="00B84511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Карбазов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 xml:space="preserve"> Семен Андреевич,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</w:t>
      </w:r>
      <w:r w:rsidRPr="00642899">
        <w:t xml:space="preserve"> </w:t>
      </w:r>
      <w:r w:rsidRPr="00642899">
        <w:rPr>
          <w:rFonts w:ascii="Times New Roman" w:hAnsi="Times New Roman"/>
          <w:i/>
          <w:iCs/>
          <w:sz w:val="28"/>
          <w:szCs w:val="28"/>
        </w:rPr>
        <w:t>Роль отечественных микропроцессоров в создании вычислительных систем для государственных нужд.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Цивилева </w:t>
      </w:r>
      <w:proofErr w:type="gramStart"/>
      <w:r w:rsidRPr="00642899">
        <w:rPr>
          <w:rFonts w:ascii="Times New Roman" w:hAnsi="Times New Roman"/>
          <w:sz w:val="28"/>
          <w:szCs w:val="28"/>
        </w:rPr>
        <w:t>Л.В.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238C9122" w14:textId="0CE5AAC9" w:rsidR="00B84511" w:rsidRPr="00642899" w:rsidRDefault="00B84511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 xml:space="preserve">Шафигуллин Руслан </w:t>
      </w:r>
      <w:proofErr w:type="spellStart"/>
      <w:r w:rsidRPr="00642899">
        <w:rPr>
          <w:rFonts w:ascii="Times New Roman" w:hAnsi="Times New Roman"/>
          <w:b/>
          <w:bCs/>
          <w:sz w:val="28"/>
          <w:szCs w:val="28"/>
        </w:rPr>
        <w:t>Ленарович</w:t>
      </w:r>
      <w:proofErr w:type="spellEnd"/>
      <w:r w:rsidRPr="00642899">
        <w:rPr>
          <w:rFonts w:ascii="Times New Roman" w:hAnsi="Times New Roman"/>
          <w:b/>
          <w:bCs/>
          <w:sz w:val="28"/>
          <w:szCs w:val="28"/>
        </w:rPr>
        <w:t>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>Процессоры для технологии будущего.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Цивилева </w:t>
      </w:r>
      <w:proofErr w:type="gramStart"/>
      <w:r w:rsidRPr="00642899">
        <w:rPr>
          <w:rFonts w:ascii="Times New Roman" w:hAnsi="Times New Roman"/>
          <w:sz w:val="28"/>
          <w:szCs w:val="28"/>
        </w:rPr>
        <w:t>Л.В.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2CBB504D" w14:textId="54D6A85F" w:rsidR="00B84511" w:rsidRPr="00642899" w:rsidRDefault="00B84511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>Неверов Артём Ярославович,</w:t>
      </w:r>
      <w:r w:rsidRPr="00642899">
        <w:rPr>
          <w:rFonts w:ascii="Times New Roman" w:hAnsi="Times New Roman"/>
          <w:sz w:val="28"/>
          <w:szCs w:val="28"/>
        </w:rPr>
        <w:t xml:space="preserve"> 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>Оценка уровня кибербезопасности в российских вычислительных системах.</w:t>
      </w:r>
      <w:r w:rsidRPr="00642899">
        <w:rPr>
          <w:rFonts w:ascii="Times New Roman" w:hAnsi="Times New Roman"/>
          <w:sz w:val="28"/>
          <w:szCs w:val="28"/>
        </w:rPr>
        <w:t xml:space="preserve"> (науч. рук. канд. экон. наук, Цивилева </w:t>
      </w:r>
      <w:proofErr w:type="gramStart"/>
      <w:r w:rsidRPr="00642899">
        <w:rPr>
          <w:rFonts w:ascii="Times New Roman" w:hAnsi="Times New Roman"/>
          <w:sz w:val="28"/>
          <w:szCs w:val="28"/>
        </w:rPr>
        <w:t>Л.В.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097913EE" w14:textId="39BF0F09" w:rsidR="00B84511" w:rsidRDefault="00B84511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bCs/>
          <w:sz w:val="28"/>
          <w:szCs w:val="28"/>
        </w:rPr>
        <w:t xml:space="preserve">Ветер Игорь Сергеевич, </w:t>
      </w:r>
      <w:r w:rsidRPr="00642899">
        <w:rPr>
          <w:rFonts w:ascii="Times New Roman" w:hAnsi="Times New Roman"/>
          <w:sz w:val="28"/>
          <w:szCs w:val="28"/>
        </w:rPr>
        <w:t xml:space="preserve">Алтайский филиал Финуниверситета. </w:t>
      </w:r>
      <w:r w:rsidRPr="00642899">
        <w:rPr>
          <w:rFonts w:ascii="Times New Roman" w:hAnsi="Times New Roman"/>
          <w:i/>
          <w:iCs/>
          <w:sz w:val="28"/>
          <w:szCs w:val="28"/>
        </w:rPr>
        <w:t>Автоматизация управления и анализа баз данных при помощи компьютерных систем</w:t>
      </w:r>
      <w:r w:rsidRPr="00642899">
        <w:rPr>
          <w:rFonts w:ascii="Times New Roman" w:hAnsi="Times New Roman"/>
          <w:sz w:val="28"/>
          <w:szCs w:val="28"/>
        </w:rPr>
        <w:t xml:space="preserve">. (науч. рук. канд. экон. наук, Цивилева </w:t>
      </w:r>
      <w:proofErr w:type="gramStart"/>
      <w:r w:rsidRPr="00642899">
        <w:rPr>
          <w:rFonts w:ascii="Times New Roman" w:hAnsi="Times New Roman"/>
          <w:sz w:val="28"/>
          <w:szCs w:val="28"/>
        </w:rPr>
        <w:t>Л.В.</w:t>
      </w:r>
      <w:proofErr w:type="gramEnd"/>
      <w:r w:rsidRPr="00642899">
        <w:rPr>
          <w:rFonts w:ascii="Times New Roman" w:hAnsi="Times New Roman"/>
          <w:sz w:val="28"/>
          <w:szCs w:val="28"/>
        </w:rPr>
        <w:t>).</w:t>
      </w:r>
    </w:p>
    <w:p w14:paraId="0C51BA56" w14:textId="0DFD01F4" w:rsidR="00E0148C" w:rsidRPr="00642899" w:rsidRDefault="00E0148C" w:rsidP="00B51D7F">
      <w:pPr>
        <w:pStyle w:val="affff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148C">
        <w:rPr>
          <w:rFonts w:ascii="Times New Roman" w:hAnsi="Times New Roman"/>
          <w:b/>
          <w:bCs/>
          <w:sz w:val="28"/>
          <w:szCs w:val="28"/>
        </w:rPr>
        <w:t>Боков Иван Иванович</w:t>
      </w:r>
      <w:r w:rsidRPr="00E0148C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48C">
        <w:rPr>
          <w:rFonts w:ascii="Times New Roman" w:hAnsi="Times New Roman"/>
          <w:sz w:val="28"/>
          <w:szCs w:val="28"/>
        </w:rPr>
        <w:t>Национальный исследовательский Томский политехнический университет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148C">
        <w:rPr>
          <w:rFonts w:ascii="Times New Roman" w:hAnsi="Times New Roman"/>
          <w:i/>
          <w:iCs/>
          <w:sz w:val="28"/>
          <w:szCs w:val="28"/>
        </w:rPr>
        <w:t>Тенденции развития рынка искусственного интеллекта в России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124855D" w14:textId="77777777" w:rsidR="00737F53" w:rsidRPr="00642899" w:rsidRDefault="00737F53" w:rsidP="00737F53">
      <w:pPr>
        <w:pStyle w:val="affffc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14:paraId="55CB9A99" w14:textId="77777777" w:rsidR="00B55492" w:rsidRPr="00642899" w:rsidRDefault="00B55492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A450DC" w14:textId="77777777" w:rsidR="00B55492" w:rsidRPr="00642899" w:rsidRDefault="00B55492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82527C" w14:textId="77777777" w:rsidR="00B55492" w:rsidRPr="00642899" w:rsidRDefault="00B55492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396F9F" w14:textId="77777777" w:rsidR="00B55492" w:rsidRPr="00642899" w:rsidRDefault="00B55492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39DAE6" w14:textId="5A0CD9E3" w:rsidR="006E373B" w:rsidRPr="00642899" w:rsidRDefault="006E373B" w:rsidP="007D6F81">
      <w:pPr>
        <w:pStyle w:val="affff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E55800D" w14:textId="611E72A0" w:rsidR="006E373B" w:rsidRPr="00642899" w:rsidRDefault="006E373B" w:rsidP="007D6F81">
      <w:pPr>
        <w:pStyle w:val="affff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820405C" w14:textId="77777777" w:rsidR="006E373B" w:rsidRPr="00642899" w:rsidRDefault="006E373B" w:rsidP="007D6F81">
      <w:pPr>
        <w:pStyle w:val="affff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F2EBD9A" w14:textId="77777777" w:rsidR="00A22539" w:rsidRPr="00642899" w:rsidRDefault="00A22539" w:rsidP="007D6F81">
      <w:pPr>
        <w:pStyle w:val="affffc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94C444" w14:textId="77777777" w:rsidR="005A57E1" w:rsidRPr="00642899" w:rsidRDefault="005A57E1" w:rsidP="00BF6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405B0" w14:textId="77777777" w:rsidR="003542DE" w:rsidRPr="00642899" w:rsidRDefault="003542DE" w:rsidP="00223E7D">
      <w:pPr>
        <w:spacing w:after="0" w:line="240" w:lineRule="auto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14:paraId="714702DA" w14:textId="77777777" w:rsidR="0002387D" w:rsidRPr="00642899" w:rsidRDefault="00B713C4" w:rsidP="003619D5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642899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Кафедра </w:t>
      </w:r>
      <w:r w:rsidR="0002387D" w:rsidRPr="00642899">
        <w:rPr>
          <w:rFonts w:ascii="Times New Roman" w:hAnsi="Times New Roman"/>
          <w:b/>
          <w:sz w:val="28"/>
          <w:szCs w:val="28"/>
        </w:rPr>
        <w:t>«Уч</w:t>
      </w:r>
      <w:r w:rsidR="00AD0775" w:rsidRPr="00642899">
        <w:rPr>
          <w:rFonts w:ascii="Times New Roman" w:hAnsi="Times New Roman"/>
          <w:b/>
          <w:sz w:val="28"/>
          <w:szCs w:val="28"/>
        </w:rPr>
        <w:t>е</w:t>
      </w:r>
      <w:r w:rsidR="0002387D" w:rsidRPr="00642899">
        <w:rPr>
          <w:rFonts w:ascii="Times New Roman" w:hAnsi="Times New Roman"/>
          <w:b/>
          <w:sz w:val="28"/>
          <w:szCs w:val="28"/>
        </w:rPr>
        <w:t>т и информационны</w:t>
      </w:r>
      <w:r w:rsidR="00AD0775" w:rsidRPr="00642899">
        <w:rPr>
          <w:rFonts w:ascii="Times New Roman" w:hAnsi="Times New Roman"/>
          <w:b/>
          <w:sz w:val="28"/>
          <w:szCs w:val="28"/>
        </w:rPr>
        <w:t>е</w:t>
      </w:r>
      <w:r w:rsidR="00247CAD" w:rsidRPr="00642899">
        <w:rPr>
          <w:rFonts w:ascii="Times New Roman" w:hAnsi="Times New Roman"/>
          <w:b/>
          <w:sz w:val="28"/>
          <w:szCs w:val="28"/>
        </w:rPr>
        <w:t xml:space="preserve"> технологии</w:t>
      </w:r>
      <w:r w:rsidR="0002387D" w:rsidRPr="00642899">
        <w:rPr>
          <w:rFonts w:ascii="Times New Roman" w:hAnsi="Times New Roman"/>
          <w:b/>
          <w:sz w:val="28"/>
          <w:szCs w:val="28"/>
        </w:rPr>
        <w:t xml:space="preserve"> в бизнесе»</w:t>
      </w:r>
    </w:p>
    <w:p w14:paraId="4C454806" w14:textId="77777777" w:rsidR="00B713C4" w:rsidRPr="00642899" w:rsidRDefault="00201A53" w:rsidP="00B713C4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 w:rsidRPr="00642899">
        <w:rPr>
          <w:rFonts w:ascii="Times New Roman" w:hAnsi="Times New Roman"/>
          <w:b/>
          <w:color w:val="000000"/>
          <w:spacing w:val="6"/>
          <w:sz w:val="28"/>
          <w:szCs w:val="28"/>
        </w:rPr>
        <w:t>Алтайского</w:t>
      </w:r>
      <w:r w:rsidR="00B713C4" w:rsidRPr="00642899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филиала Финуниверситета</w:t>
      </w:r>
    </w:p>
    <w:p w14:paraId="18E8FE80" w14:textId="77777777" w:rsidR="00EC400A" w:rsidRPr="00642899" w:rsidRDefault="00B713C4" w:rsidP="00B713C4">
      <w:pPr>
        <w:shd w:val="clear" w:color="auto" w:fill="FFFFFF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42899">
        <w:rPr>
          <w:rFonts w:ascii="Times New Roman" w:hAnsi="Times New Roman"/>
          <w:color w:val="000000"/>
          <w:spacing w:val="3"/>
          <w:sz w:val="28"/>
          <w:szCs w:val="28"/>
        </w:rPr>
        <w:t xml:space="preserve">656038, г. Барнаул, просп. Ленина 54; </w:t>
      </w:r>
      <w:proofErr w:type="spellStart"/>
      <w:r w:rsidRPr="00642899">
        <w:rPr>
          <w:rFonts w:ascii="Times New Roman" w:hAnsi="Times New Roman"/>
          <w:color w:val="000000"/>
          <w:spacing w:val="6"/>
          <w:sz w:val="28"/>
          <w:szCs w:val="28"/>
        </w:rPr>
        <w:t>каб</w:t>
      </w:r>
      <w:proofErr w:type="spellEnd"/>
      <w:r w:rsidRPr="00642899">
        <w:rPr>
          <w:rFonts w:ascii="Times New Roman" w:hAnsi="Times New Roman"/>
          <w:color w:val="000000"/>
          <w:spacing w:val="6"/>
          <w:sz w:val="28"/>
          <w:szCs w:val="28"/>
        </w:rPr>
        <w:t xml:space="preserve">. </w:t>
      </w:r>
      <w:r w:rsidR="00EC400A" w:rsidRPr="00642899">
        <w:rPr>
          <w:rFonts w:ascii="Times New Roman" w:hAnsi="Times New Roman"/>
          <w:color w:val="000000"/>
          <w:spacing w:val="6"/>
          <w:sz w:val="28"/>
          <w:szCs w:val="28"/>
        </w:rPr>
        <w:t>603</w:t>
      </w:r>
      <w:r w:rsidRPr="00642899">
        <w:rPr>
          <w:rFonts w:ascii="Times New Roman" w:hAnsi="Times New Roman"/>
          <w:color w:val="000000"/>
          <w:spacing w:val="6"/>
          <w:sz w:val="28"/>
          <w:szCs w:val="28"/>
        </w:rPr>
        <w:t xml:space="preserve">, </w:t>
      </w:r>
      <w:r w:rsidR="00AD2CA9" w:rsidRPr="00642899">
        <w:rPr>
          <w:rFonts w:ascii="Times New Roman" w:hAnsi="Times New Roman"/>
          <w:color w:val="000000"/>
          <w:spacing w:val="1"/>
          <w:sz w:val="28"/>
          <w:szCs w:val="28"/>
        </w:rPr>
        <w:t xml:space="preserve">телефон (3852) </w:t>
      </w:r>
      <w:proofErr w:type="gramStart"/>
      <w:r w:rsidR="00AD2CA9" w:rsidRPr="00642899">
        <w:rPr>
          <w:rFonts w:ascii="Times New Roman" w:hAnsi="Times New Roman"/>
          <w:color w:val="000000"/>
          <w:spacing w:val="1"/>
          <w:sz w:val="28"/>
          <w:szCs w:val="28"/>
        </w:rPr>
        <w:t>56</w:t>
      </w:r>
      <w:r w:rsidR="001315A3" w:rsidRPr="00642899">
        <w:rPr>
          <w:rFonts w:ascii="Times New Roman" w:hAnsi="Times New Roman"/>
          <w:color w:val="000000"/>
          <w:spacing w:val="1"/>
          <w:sz w:val="28"/>
          <w:szCs w:val="28"/>
        </w:rPr>
        <w:t xml:space="preserve"> –</w:t>
      </w:r>
      <w:r w:rsidR="00AD2CA9" w:rsidRPr="00642899">
        <w:rPr>
          <w:rFonts w:ascii="Times New Roman" w:hAnsi="Times New Roman"/>
          <w:color w:val="000000"/>
          <w:spacing w:val="1"/>
          <w:sz w:val="28"/>
          <w:szCs w:val="28"/>
        </w:rPr>
        <w:t>92</w:t>
      </w:r>
      <w:proofErr w:type="gramEnd"/>
      <w:r w:rsidR="001315A3" w:rsidRPr="00642899">
        <w:rPr>
          <w:rFonts w:ascii="Times New Roman" w:hAnsi="Times New Roman"/>
          <w:color w:val="000000"/>
          <w:spacing w:val="1"/>
          <w:sz w:val="28"/>
          <w:szCs w:val="28"/>
        </w:rPr>
        <w:t xml:space="preserve"> –</w:t>
      </w:r>
      <w:r w:rsidR="00AD2CA9" w:rsidRPr="00642899">
        <w:rPr>
          <w:rFonts w:ascii="Times New Roman" w:hAnsi="Times New Roman"/>
          <w:color w:val="000000"/>
          <w:spacing w:val="1"/>
          <w:sz w:val="28"/>
          <w:szCs w:val="28"/>
        </w:rPr>
        <w:t>81</w:t>
      </w:r>
      <w:r w:rsidRPr="00642899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</w:p>
    <w:p w14:paraId="3D7832B1" w14:textId="77777777" w:rsidR="00B713C4" w:rsidRPr="00E0148C" w:rsidRDefault="00B713C4" w:rsidP="00B713C4">
      <w:pPr>
        <w:shd w:val="clear" w:color="auto" w:fill="FFFFFF"/>
        <w:jc w:val="center"/>
        <w:rPr>
          <w:rFonts w:ascii="Times New Roman" w:hAnsi="Times New Roman"/>
          <w:color w:val="000000"/>
          <w:spacing w:val="1"/>
          <w:sz w:val="28"/>
          <w:szCs w:val="28"/>
          <w:lang w:val="en-US"/>
        </w:rPr>
      </w:pPr>
      <w:r w:rsidRPr="00642899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E</w:t>
      </w:r>
      <w:r w:rsidR="001315A3" w:rsidRPr="00E0148C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 –</w:t>
      </w:r>
      <w:r w:rsidRPr="00642899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mail</w:t>
      </w:r>
      <w:r w:rsidRPr="00E0148C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 </w:t>
      </w:r>
      <w:r w:rsidR="003619D5" w:rsidRPr="00642899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uitb</w:t>
      </w:r>
      <w:r w:rsidR="003619D5" w:rsidRPr="00E0148C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.</w:t>
      </w:r>
      <w:r w:rsidR="003619D5" w:rsidRPr="00642899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altai</w:t>
      </w:r>
      <w:r w:rsidR="003619D5" w:rsidRPr="00E0148C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@</w:t>
      </w:r>
      <w:r w:rsidR="003619D5" w:rsidRPr="00642899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fa</w:t>
      </w:r>
      <w:r w:rsidR="003619D5" w:rsidRPr="00E0148C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.</w:t>
      </w:r>
      <w:r w:rsidR="003619D5" w:rsidRPr="00642899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ru</w:t>
      </w:r>
    </w:p>
    <w:sectPr w:rsidR="00B713C4" w:rsidRPr="00E0148C" w:rsidSect="00616BB3">
      <w:pgSz w:w="11907" w:h="16839" w:code="9"/>
      <w:pgMar w:top="1021" w:right="567" w:bottom="1021" w:left="1701" w:header="0" w:footer="0" w:gutter="0"/>
      <w:cols w:space="14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06B3" w14:textId="77777777" w:rsidR="006778F8" w:rsidRDefault="006778F8">
      <w:r>
        <w:separator/>
      </w:r>
    </w:p>
  </w:endnote>
  <w:endnote w:type="continuationSeparator" w:id="0">
    <w:p w14:paraId="7BCD3077" w14:textId="77777777" w:rsidR="006778F8" w:rsidRDefault="0067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207A" w14:textId="77777777" w:rsidR="006778F8" w:rsidRDefault="006778F8">
      <w:r>
        <w:separator/>
      </w:r>
    </w:p>
  </w:footnote>
  <w:footnote w:type="continuationSeparator" w:id="0">
    <w:p w14:paraId="19FFEF39" w14:textId="77777777" w:rsidR="006778F8" w:rsidRDefault="0067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2018A"/>
    <w:multiLevelType w:val="hybridMultilevel"/>
    <w:tmpl w:val="62D4E07C"/>
    <w:lvl w:ilvl="0" w:tplc="9DD6BDB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4848"/>
    <w:multiLevelType w:val="hybridMultilevel"/>
    <w:tmpl w:val="10667E6C"/>
    <w:lvl w:ilvl="0" w:tplc="E1CCDF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35B5"/>
    <w:multiLevelType w:val="hybridMultilevel"/>
    <w:tmpl w:val="F42E3AE8"/>
    <w:lvl w:ilvl="0" w:tplc="D1125D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A3709"/>
    <w:multiLevelType w:val="hybridMultilevel"/>
    <w:tmpl w:val="463258AC"/>
    <w:lvl w:ilvl="0" w:tplc="E308443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841C7"/>
    <w:multiLevelType w:val="hybridMultilevel"/>
    <w:tmpl w:val="240088E0"/>
    <w:lvl w:ilvl="0" w:tplc="1F288C48">
      <w:start w:val="61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3390D"/>
    <w:multiLevelType w:val="multilevel"/>
    <w:tmpl w:val="B108F4A2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0FF1426"/>
    <w:multiLevelType w:val="hybridMultilevel"/>
    <w:tmpl w:val="67B62AC6"/>
    <w:lvl w:ilvl="0" w:tplc="2C8C4E3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E62FC"/>
    <w:multiLevelType w:val="multilevel"/>
    <w:tmpl w:val="7768377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B8E7792"/>
    <w:multiLevelType w:val="hybridMultilevel"/>
    <w:tmpl w:val="0B9A63B6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num w:numId="1" w16cid:durableId="546799247">
    <w:abstractNumId w:val="4"/>
  </w:num>
  <w:num w:numId="2" w16cid:durableId="392194123">
    <w:abstractNumId w:val="3"/>
  </w:num>
  <w:num w:numId="3" w16cid:durableId="1528522117">
    <w:abstractNumId w:val="2"/>
  </w:num>
  <w:num w:numId="4" w16cid:durableId="1379160008">
    <w:abstractNumId w:val="1"/>
  </w:num>
  <w:num w:numId="5" w16cid:durableId="50351868">
    <w:abstractNumId w:val="0"/>
  </w:num>
  <w:num w:numId="6" w16cid:durableId="1317611414">
    <w:abstractNumId w:val="13"/>
  </w:num>
  <w:num w:numId="7" w16cid:durableId="2068802309">
    <w:abstractNumId w:val="9"/>
  </w:num>
  <w:num w:numId="8" w16cid:durableId="1032920942">
    <w:abstractNumId w:val="6"/>
  </w:num>
  <w:num w:numId="9" w16cid:durableId="581717129">
    <w:abstractNumId w:val="8"/>
  </w:num>
  <w:num w:numId="10" w16cid:durableId="1189098412">
    <w:abstractNumId w:val="7"/>
  </w:num>
  <w:num w:numId="11" w16cid:durableId="2005475314">
    <w:abstractNumId w:val="5"/>
  </w:num>
  <w:num w:numId="12" w16cid:durableId="1056513479">
    <w:abstractNumId w:val="11"/>
  </w:num>
  <w:num w:numId="13" w16cid:durableId="2136023244">
    <w:abstractNumId w:val="12"/>
  </w:num>
  <w:num w:numId="14" w16cid:durableId="134246534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10"/>
  <w:drawingGridVerticalSpacing w:val="7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E2"/>
    <w:rsid w:val="00001664"/>
    <w:rsid w:val="00001759"/>
    <w:rsid w:val="00001A29"/>
    <w:rsid w:val="00002200"/>
    <w:rsid w:val="00002CC6"/>
    <w:rsid w:val="000044BE"/>
    <w:rsid w:val="0000760A"/>
    <w:rsid w:val="00010B04"/>
    <w:rsid w:val="000122D2"/>
    <w:rsid w:val="0001445C"/>
    <w:rsid w:val="00014615"/>
    <w:rsid w:val="00015E30"/>
    <w:rsid w:val="00017FBD"/>
    <w:rsid w:val="0002387D"/>
    <w:rsid w:val="00024863"/>
    <w:rsid w:val="00025FFF"/>
    <w:rsid w:val="00027FA3"/>
    <w:rsid w:val="0003157E"/>
    <w:rsid w:val="00036F7E"/>
    <w:rsid w:val="00037260"/>
    <w:rsid w:val="00042210"/>
    <w:rsid w:val="000449C9"/>
    <w:rsid w:val="00051507"/>
    <w:rsid w:val="00052D12"/>
    <w:rsid w:val="00063B7B"/>
    <w:rsid w:val="00070AFE"/>
    <w:rsid w:val="000739CD"/>
    <w:rsid w:val="0007556F"/>
    <w:rsid w:val="000811DC"/>
    <w:rsid w:val="00093A3A"/>
    <w:rsid w:val="00093BB7"/>
    <w:rsid w:val="00094654"/>
    <w:rsid w:val="00096095"/>
    <w:rsid w:val="000A6C78"/>
    <w:rsid w:val="000B16CE"/>
    <w:rsid w:val="000B1BA5"/>
    <w:rsid w:val="000B3F2A"/>
    <w:rsid w:val="000C138A"/>
    <w:rsid w:val="000C1478"/>
    <w:rsid w:val="000C4149"/>
    <w:rsid w:val="000C595E"/>
    <w:rsid w:val="000C5B59"/>
    <w:rsid w:val="000D0AD9"/>
    <w:rsid w:val="000D7571"/>
    <w:rsid w:val="000E13AB"/>
    <w:rsid w:val="000E18D8"/>
    <w:rsid w:val="000E1D80"/>
    <w:rsid w:val="000E510E"/>
    <w:rsid w:val="000E7D04"/>
    <w:rsid w:val="000F0CE9"/>
    <w:rsid w:val="000F0F0C"/>
    <w:rsid w:val="000F1650"/>
    <w:rsid w:val="000F5CCA"/>
    <w:rsid w:val="001008CB"/>
    <w:rsid w:val="00101549"/>
    <w:rsid w:val="0010172D"/>
    <w:rsid w:val="001023FC"/>
    <w:rsid w:val="001138F0"/>
    <w:rsid w:val="0011452F"/>
    <w:rsid w:val="00114F6A"/>
    <w:rsid w:val="00117261"/>
    <w:rsid w:val="00120015"/>
    <w:rsid w:val="0012181A"/>
    <w:rsid w:val="00123CC7"/>
    <w:rsid w:val="0012550C"/>
    <w:rsid w:val="001264EB"/>
    <w:rsid w:val="001311E7"/>
    <w:rsid w:val="001315A3"/>
    <w:rsid w:val="001316BF"/>
    <w:rsid w:val="0013272A"/>
    <w:rsid w:val="0013665C"/>
    <w:rsid w:val="00141753"/>
    <w:rsid w:val="00146130"/>
    <w:rsid w:val="001476A1"/>
    <w:rsid w:val="001513E6"/>
    <w:rsid w:val="00152A63"/>
    <w:rsid w:val="001534C3"/>
    <w:rsid w:val="001537E9"/>
    <w:rsid w:val="00170F6A"/>
    <w:rsid w:val="0017796A"/>
    <w:rsid w:val="00180329"/>
    <w:rsid w:val="00180865"/>
    <w:rsid w:val="00180D5E"/>
    <w:rsid w:val="00183763"/>
    <w:rsid w:val="001842A2"/>
    <w:rsid w:val="00195BD6"/>
    <w:rsid w:val="00197115"/>
    <w:rsid w:val="00197ADB"/>
    <w:rsid w:val="001A596F"/>
    <w:rsid w:val="001A67C8"/>
    <w:rsid w:val="001A757A"/>
    <w:rsid w:val="001B21ED"/>
    <w:rsid w:val="001B3A28"/>
    <w:rsid w:val="001C160F"/>
    <w:rsid w:val="001C207F"/>
    <w:rsid w:val="001C622E"/>
    <w:rsid w:val="001D079D"/>
    <w:rsid w:val="001D1611"/>
    <w:rsid w:val="001D1D47"/>
    <w:rsid w:val="001E19B3"/>
    <w:rsid w:val="001E1DF3"/>
    <w:rsid w:val="001E291C"/>
    <w:rsid w:val="001E49D3"/>
    <w:rsid w:val="001E778E"/>
    <w:rsid w:val="001E785E"/>
    <w:rsid w:val="001F11B5"/>
    <w:rsid w:val="001F3FD5"/>
    <w:rsid w:val="001F7C68"/>
    <w:rsid w:val="00201714"/>
    <w:rsid w:val="00201A53"/>
    <w:rsid w:val="002045FA"/>
    <w:rsid w:val="002072B5"/>
    <w:rsid w:val="002107BF"/>
    <w:rsid w:val="00217F4E"/>
    <w:rsid w:val="00220ADE"/>
    <w:rsid w:val="00222435"/>
    <w:rsid w:val="00223D23"/>
    <w:rsid w:val="00223E7D"/>
    <w:rsid w:val="00227277"/>
    <w:rsid w:val="002316AB"/>
    <w:rsid w:val="0023308C"/>
    <w:rsid w:val="002335B3"/>
    <w:rsid w:val="00234107"/>
    <w:rsid w:val="002406CF"/>
    <w:rsid w:val="00240C5A"/>
    <w:rsid w:val="002413DE"/>
    <w:rsid w:val="0024653A"/>
    <w:rsid w:val="00247CAD"/>
    <w:rsid w:val="002514B7"/>
    <w:rsid w:val="00254C5F"/>
    <w:rsid w:val="00256589"/>
    <w:rsid w:val="00263597"/>
    <w:rsid w:val="00270DE2"/>
    <w:rsid w:val="002724C9"/>
    <w:rsid w:val="002734D4"/>
    <w:rsid w:val="00273507"/>
    <w:rsid w:val="002742F7"/>
    <w:rsid w:val="00275004"/>
    <w:rsid w:val="00275D3E"/>
    <w:rsid w:val="0027782C"/>
    <w:rsid w:val="002778F9"/>
    <w:rsid w:val="0028011C"/>
    <w:rsid w:val="0028076F"/>
    <w:rsid w:val="00282542"/>
    <w:rsid w:val="002850DB"/>
    <w:rsid w:val="002873D2"/>
    <w:rsid w:val="0028779F"/>
    <w:rsid w:val="002916FB"/>
    <w:rsid w:val="00291FF8"/>
    <w:rsid w:val="00293825"/>
    <w:rsid w:val="00296869"/>
    <w:rsid w:val="002979C2"/>
    <w:rsid w:val="002A5AB1"/>
    <w:rsid w:val="002A60BA"/>
    <w:rsid w:val="002B20E0"/>
    <w:rsid w:val="002C096E"/>
    <w:rsid w:val="002C246E"/>
    <w:rsid w:val="002C5E14"/>
    <w:rsid w:val="002D51E7"/>
    <w:rsid w:val="002D5A43"/>
    <w:rsid w:val="002D7CAF"/>
    <w:rsid w:val="002E2559"/>
    <w:rsid w:val="002E3760"/>
    <w:rsid w:val="002E6929"/>
    <w:rsid w:val="002E73F3"/>
    <w:rsid w:val="002F17CB"/>
    <w:rsid w:val="002F764A"/>
    <w:rsid w:val="002F7BA3"/>
    <w:rsid w:val="0030594D"/>
    <w:rsid w:val="00306502"/>
    <w:rsid w:val="00313998"/>
    <w:rsid w:val="0031432E"/>
    <w:rsid w:val="00314702"/>
    <w:rsid w:val="0031745D"/>
    <w:rsid w:val="00320605"/>
    <w:rsid w:val="0032287E"/>
    <w:rsid w:val="00323043"/>
    <w:rsid w:val="003239A3"/>
    <w:rsid w:val="00323B75"/>
    <w:rsid w:val="00326892"/>
    <w:rsid w:val="00330E49"/>
    <w:rsid w:val="0033151E"/>
    <w:rsid w:val="00332352"/>
    <w:rsid w:val="00335F36"/>
    <w:rsid w:val="0034330C"/>
    <w:rsid w:val="00346101"/>
    <w:rsid w:val="00347940"/>
    <w:rsid w:val="003542DE"/>
    <w:rsid w:val="003619D5"/>
    <w:rsid w:val="00364597"/>
    <w:rsid w:val="003705E3"/>
    <w:rsid w:val="00371C0F"/>
    <w:rsid w:val="00374902"/>
    <w:rsid w:val="003761C6"/>
    <w:rsid w:val="00377ACE"/>
    <w:rsid w:val="00383627"/>
    <w:rsid w:val="0038426C"/>
    <w:rsid w:val="00385814"/>
    <w:rsid w:val="00390296"/>
    <w:rsid w:val="003922E3"/>
    <w:rsid w:val="003A110C"/>
    <w:rsid w:val="003A167B"/>
    <w:rsid w:val="003A300F"/>
    <w:rsid w:val="003A6C67"/>
    <w:rsid w:val="003B02EE"/>
    <w:rsid w:val="003B0E4F"/>
    <w:rsid w:val="003B13BC"/>
    <w:rsid w:val="003B2198"/>
    <w:rsid w:val="003B2BA3"/>
    <w:rsid w:val="003B7011"/>
    <w:rsid w:val="003B72B1"/>
    <w:rsid w:val="003C3BA3"/>
    <w:rsid w:val="003C693F"/>
    <w:rsid w:val="003D4389"/>
    <w:rsid w:val="003D65EE"/>
    <w:rsid w:val="003E1328"/>
    <w:rsid w:val="003E2B0A"/>
    <w:rsid w:val="003E6191"/>
    <w:rsid w:val="003F1BF5"/>
    <w:rsid w:val="003F248E"/>
    <w:rsid w:val="003F703A"/>
    <w:rsid w:val="003F75AA"/>
    <w:rsid w:val="003F771A"/>
    <w:rsid w:val="0040482B"/>
    <w:rsid w:val="00417958"/>
    <w:rsid w:val="004206DC"/>
    <w:rsid w:val="00431452"/>
    <w:rsid w:val="00437DBC"/>
    <w:rsid w:val="00437DE6"/>
    <w:rsid w:val="004439C6"/>
    <w:rsid w:val="00444084"/>
    <w:rsid w:val="0044722F"/>
    <w:rsid w:val="00452B78"/>
    <w:rsid w:val="0046018E"/>
    <w:rsid w:val="0046160A"/>
    <w:rsid w:val="0046227A"/>
    <w:rsid w:val="0047078A"/>
    <w:rsid w:val="0047553C"/>
    <w:rsid w:val="00475C76"/>
    <w:rsid w:val="004779C9"/>
    <w:rsid w:val="004807CD"/>
    <w:rsid w:val="00484A19"/>
    <w:rsid w:val="004902E5"/>
    <w:rsid w:val="00491CD4"/>
    <w:rsid w:val="00495BE8"/>
    <w:rsid w:val="00495C21"/>
    <w:rsid w:val="00497387"/>
    <w:rsid w:val="004977C4"/>
    <w:rsid w:val="004A1875"/>
    <w:rsid w:val="004A3400"/>
    <w:rsid w:val="004A36AE"/>
    <w:rsid w:val="004A37EE"/>
    <w:rsid w:val="004B2825"/>
    <w:rsid w:val="004C0320"/>
    <w:rsid w:val="004C18AA"/>
    <w:rsid w:val="004D119B"/>
    <w:rsid w:val="004D16C2"/>
    <w:rsid w:val="004D2135"/>
    <w:rsid w:val="004D39AD"/>
    <w:rsid w:val="004D464E"/>
    <w:rsid w:val="004D5264"/>
    <w:rsid w:val="004E07B0"/>
    <w:rsid w:val="004E157D"/>
    <w:rsid w:val="004E17B1"/>
    <w:rsid w:val="004E2019"/>
    <w:rsid w:val="004E2D00"/>
    <w:rsid w:val="004E37AD"/>
    <w:rsid w:val="004E668F"/>
    <w:rsid w:val="004E6781"/>
    <w:rsid w:val="004E6FE0"/>
    <w:rsid w:val="004F1033"/>
    <w:rsid w:val="004F2256"/>
    <w:rsid w:val="004F3783"/>
    <w:rsid w:val="004F6D8E"/>
    <w:rsid w:val="004F6DF1"/>
    <w:rsid w:val="004F6E62"/>
    <w:rsid w:val="005012F4"/>
    <w:rsid w:val="005049AB"/>
    <w:rsid w:val="00510B00"/>
    <w:rsid w:val="00510C96"/>
    <w:rsid w:val="0051115A"/>
    <w:rsid w:val="00511227"/>
    <w:rsid w:val="00511307"/>
    <w:rsid w:val="00514921"/>
    <w:rsid w:val="00514DE1"/>
    <w:rsid w:val="0051730E"/>
    <w:rsid w:val="0052118D"/>
    <w:rsid w:val="00526565"/>
    <w:rsid w:val="00530159"/>
    <w:rsid w:val="0054047B"/>
    <w:rsid w:val="0054204C"/>
    <w:rsid w:val="00542D50"/>
    <w:rsid w:val="00546AD5"/>
    <w:rsid w:val="005508FD"/>
    <w:rsid w:val="00555506"/>
    <w:rsid w:val="0055636E"/>
    <w:rsid w:val="00556C0E"/>
    <w:rsid w:val="005601A1"/>
    <w:rsid w:val="005608C0"/>
    <w:rsid w:val="005632FA"/>
    <w:rsid w:val="00563FB9"/>
    <w:rsid w:val="005640AC"/>
    <w:rsid w:val="00566815"/>
    <w:rsid w:val="00570290"/>
    <w:rsid w:val="00572376"/>
    <w:rsid w:val="00572F23"/>
    <w:rsid w:val="00581870"/>
    <w:rsid w:val="005962F1"/>
    <w:rsid w:val="0059666A"/>
    <w:rsid w:val="00596B19"/>
    <w:rsid w:val="0059758A"/>
    <w:rsid w:val="005A0AD7"/>
    <w:rsid w:val="005A16BF"/>
    <w:rsid w:val="005A5198"/>
    <w:rsid w:val="005A57E1"/>
    <w:rsid w:val="005A721D"/>
    <w:rsid w:val="005A7358"/>
    <w:rsid w:val="005A797A"/>
    <w:rsid w:val="005B575F"/>
    <w:rsid w:val="005C1F26"/>
    <w:rsid w:val="005D1A20"/>
    <w:rsid w:val="005D1C02"/>
    <w:rsid w:val="005D4EF1"/>
    <w:rsid w:val="005D55A9"/>
    <w:rsid w:val="005D7BD2"/>
    <w:rsid w:val="005E043C"/>
    <w:rsid w:val="005E04BF"/>
    <w:rsid w:val="005E3503"/>
    <w:rsid w:val="005E44D6"/>
    <w:rsid w:val="005F3684"/>
    <w:rsid w:val="005F4FE4"/>
    <w:rsid w:val="005F745F"/>
    <w:rsid w:val="006006A6"/>
    <w:rsid w:val="00614190"/>
    <w:rsid w:val="00616BB3"/>
    <w:rsid w:val="00621E53"/>
    <w:rsid w:val="00623A26"/>
    <w:rsid w:val="006279D9"/>
    <w:rsid w:val="006321C7"/>
    <w:rsid w:val="006349F2"/>
    <w:rsid w:val="00640928"/>
    <w:rsid w:val="00642899"/>
    <w:rsid w:val="006506ED"/>
    <w:rsid w:val="00652340"/>
    <w:rsid w:val="006528BB"/>
    <w:rsid w:val="00652973"/>
    <w:rsid w:val="006564EB"/>
    <w:rsid w:val="00662F00"/>
    <w:rsid w:val="00664F38"/>
    <w:rsid w:val="006652A0"/>
    <w:rsid w:val="00666780"/>
    <w:rsid w:val="00666E30"/>
    <w:rsid w:val="00670B23"/>
    <w:rsid w:val="006730EB"/>
    <w:rsid w:val="00673F3C"/>
    <w:rsid w:val="00675AF5"/>
    <w:rsid w:val="00676BF1"/>
    <w:rsid w:val="006778F8"/>
    <w:rsid w:val="00682335"/>
    <w:rsid w:val="006828E1"/>
    <w:rsid w:val="00685C6A"/>
    <w:rsid w:val="00687939"/>
    <w:rsid w:val="00687D3A"/>
    <w:rsid w:val="00695C44"/>
    <w:rsid w:val="006967E1"/>
    <w:rsid w:val="006972FD"/>
    <w:rsid w:val="006A0063"/>
    <w:rsid w:val="006A0405"/>
    <w:rsid w:val="006A2260"/>
    <w:rsid w:val="006B1411"/>
    <w:rsid w:val="006B25E8"/>
    <w:rsid w:val="006B26BC"/>
    <w:rsid w:val="006B67D1"/>
    <w:rsid w:val="006B758E"/>
    <w:rsid w:val="006C347C"/>
    <w:rsid w:val="006C47FD"/>
    <w:rsid w:val="006D1277"/>
    <w:rsid w:val="006D192C"/>
    <w:rsid w:val="006D532E"/>
    <w:rsid w:val="006E373B"/>
    <w:rsid w:val="006E4BB1"/>
    <w:rsid w:val="006E4F6C"/>
    <w:rsid w:val="006E5513"/>
    <w:rsid w:val="006E6966"/>
    <w:rsid w:val="006F10B9"/>
    <w:rsid w:val="006F2A2A"/>
    <w:rsid w:val="006F4374"/>
    <w:rsid w:val="006F6684"/>
    <w:rsid w:val="006F77A1"/>
    <w:rsid w:val="00702E5F"/>
    <w:rsid w:val="00705313"/>
    <w:rsid w:val="007064C1"/>
    <w:rsid w:val="00714C12"/>
    <w:rsid w:val="00715FE2"/>
    <w:rsid w:val="00723366"/>
    <w:rsid w:val="00726AEA"/>
    <w:rsid w:val="00731E16"/>
    <w:rsid w:val="00732DC5"/>
    <w:rsid w:val="00732F6A"/>
    <w:rsid w:val="0073475A"/>
    <w:rsid w:val="007347F9"/>
    <w:rsid w:val="00736BB8"/>
    <w:rsid w:val="00737F53"/>
    <w:rsid w:val="007452A1"/>
    <w:rsid w:val="0075214B"/>
    <w:rsid w:val="00753268"/>
    <w:rsid w:val="00753C49"/>
    <w:rsid w:val="00754B39"/>
    <w:rsid w:val="00755168"/>
    <w:rsid w:val="007559E2"/>
    <w:rsid w:val="00760618"/>
    <w:rsid w:val="00760BAE"/>
    <w:rsid w:val="00764759"/>
    <w:rsid w:val="007651C6"/>
    <w:rsid w:val="00766240"/>
    <w:rsid w:val="0077215A"/>
    <w:rsid w:val="007736CA"/>
    <w:rsid w:val="0077547E"/>
    <w:rsid w:val="00775B74"/>
    <w:rsid w:val="00775E89"/>
    <w:rsid w:val="00781545"/>
    <w:rsid w:val="00781EC4"/>
    <w:rsid w:val="007823FC"/>
    <w:rsid w:val="00791A4E"/>
    <w:rsid w:val="00792B00"/>
    <w:rsid w:val="00796D61"/>
    <w:rsid w:val="007A7A57"/>
    <w:rsid w:val="007A7EDF"/>
    <w:rsid w:val="007B5086"/>
    <w:rsid w:val="007B5CCA"/>
    <w:rsid w:val="007B7063"/>
    <w:rsid w:val="007C2228"/>
    <w:rsid w:val="007C6EB0"/>
    <w:rsid w:val="007C77A7"/>
    <w:rsid w:val="007D4AFD"/>
    <w:rsid w:val="007D56D2"/>
    <w:rsid w:val="007D6F81"/>
    <w:rsid w:val="007E265E"/>
    <w:rsid w:val="007E652A"/>
    <w:rsid w:val="007F3337"/>
    <w:rsid w:val="007F55D8"/>
    <w:rsid w:val="007F6083"/>
    <w:rsid w:val="00803252"/>
    <w:rsid w:val="00804B58"/>
    <w:rsid w:val="00815963"/>
    <w:rsid w:val="00823DF5"/>
    <w:rsid w:val="0083169B"/>
    <w:rsid w:val="008317A8"/>
    <w:rsid w:val="00831AD2"/>
    <w:rsid w:val="008334F9"/>
    <w:rsid w:val="00845260"/>
    <w:rsid w:val="00846F63"/>
    <w:rsid w:val="00847897"/>
    <w:rsid w:val="0085113E"/>
    <w:rsid w:val="00852930"/>
    <w:rsid w:val="008647C2"/>
    <w:rsid w:val="00870493"/>
    <w:rsid w:val="00872CC7"/>
    <w:rsid w:val="0087406A"/>
    <w:rsid w:val="00876542"/>
    <w:rsid w:val="00877260"/>
    <w:rsid w:val="0087757C"/>
    <w:rsid w:val="00880380"/>
    <w:rsid w:val="0088253D"/>
    <w:rsid w:val="0088547B"/>
    <w:rsid w:val="00885778"/>
    <w:rsid w:val="008928CE"/>
    <w:rsid w:val="0089428C"/>
    <w:rsid w:val="0089711D"/>
    <w:rsid w:val="00897F97"/>
    <w:rsid w:val="008A473C"/>
    <w:rsid w:val="008A6971"/>
    <w:rsid w:val="008A7A23"/>
    <w:rsid w:val="008B3A6E"/>
    <w:rsid w:val="008B5F69"/>
    <w:rsid w:val="008B6A21"/>
    <w:rsid w:val="008C5CC5"/>
    <w:rsid w:val="008D1720"/>
    <w:rsid w:val="008D2461"/>
    <w:rsid w:val="008D37DE"/>
    <w:rsid w:val="008D5FD1"/>
    <w:rsid w:val="008D7E6F"/>
    <w:rsid w:val="008E3B0D"/>
    <w:rsid w:val="008E45F1"/>
    <w:rsid w:val="008E762E"/>
    <w:rsid w:val="008F1D44"/>
    <w:rsid w:val="008F572C"/>
    <w:rsid w:val="008F6D39"/>
    <w:rsid w:val="008F7CEC"/>
    <w:rsid w:val="009019CE"/>
    <w:rsid w:val="00903A8D"/>
    <w:rsid w:val="0090758E"/>
    <w:rsid w:val="00913AA8"/>
    <w:rsid w:val="009146F9"/>
    <w:rsid w:val="00917559"/>
    <w:rsid w:val="00920966"/>
    <w:rsid w:val="00924499"/>
    <w:rsid w:val="00934A14"/>
    <w:rsid w:val="00934BC1"/>
    <w:rsid w:val="00935508"/>
    <w:rsid w:val="00943E5A"/>
    <w:rsid w:val="009468AC"/>
    <w:rsid w:val="00947B7F"/>
    <w:rsid w:val="00951254"/>
    <w:rsid w:val="009605D7"/>
    <w:rsid w:val="00963784"/>
    <w:rsid w:val="0096696D"/>
    <w:rsid w:val="0097062B"/>
    <w:rsid w:val="009713FF"/>
    <w:rsid w:val="00971B9E"/>
    <w:rsid w:val="00971F2B"/>
    <w:rsid w:val="009829AF"/>
    <w:rsid w:val="00982C4B"/>
    <w:rsid w:val="009847FC"/>
    <w:rsid w:val="0098725C"/>
    <w:rsid w:val="00995F96"/>
    <w:rsid w:val="009A077C"/>
    <w:rsid w:val="009A17D3"/>
    <w:rsid w:val="009A714B"/>
    <w:rsid w:val="009B0DDA"/>
    <w:rsid w:val="009B410C"/>
    <w:rsid w:val="009B450D"/>
    <w:rsid w:val="009B7A93"/>
    <w:rsid w:val="009C19C8"/>
    <w:rsid w:val="009C3521"/>
    <w:rsid w:val="009C73A9"/>
    <w:rsid w:val="009C77B3"/>
    <w:rsid w:val="009D16F6"/>
    <w:rsid w:val="009D3D66"/>
    <w:rsid w:val="009D4186"/>
    <w:rsid w:val="009D66B2"/>
    <w:rsid w:val="009E02D6"/>
    <w:rsid w:val="009E3C80"/>
    <w:rsid w:val="009E6C33"/>
    <w:rsid w:val="009F2640"/>
    <w:rsid w:val="009F2EA0"/>
    <w:rsid w:val="009F4B55"/>
    <w:rsid w:val="00A00187"/>
    <w:rsid w:val="00A02535"/>
    <w:rsid w:val="00A04639"/>
    <w:rsid w:val="00A060F8"/>
    <w:rsid w:val="00A06897"/>
    <w:rsid w:val="00A06A97"/>
    <w:rsid w:val="00A07C46"/>
    <w:rsid w:val="00A1007A"/>
    <w:rsid w:val="00A1172A"/>
    <w:rsid w:val="00A1208E"/>
    <w:rsid w:val="00A123BE"/>
    <w:rsid w:val="00A14ED0"/>
    <w:rsid w:val="00A22539"/>
    <w:rsid w:val="00A3118B"/>
    <w:rsid w:val="00A32B50"/>
    <w:rsid w:val="00A43B1D"/>
    <w:rsid w:val="00A4651E"/>
    <w:rsid w:val="00A50CD2"/>
    <w:rsid w:val="00A50DA3"/>
    <w:rsid w:val="00A540DD"/>
    <w:rsid w:val="00A575BA"/>
    <w:rsid w:val="00A606F0"/>
    <w:rsid w:val="00A60A58"/>
    <w:rsid w:val="00A655FF"/>
    <w:rsid w:val="00A65C63"/>
    <w:rsid w:val="00A67D25"/>
    <w:rsid w:val="00A71054"/>
    <w:rsid w:val="00A72175"/>
    <w:rsid w:val="00A76067"/>
    <w:rsid w:val="00A81BBD"/>
    <w:rsid w:val="00A91896"/>
    <w:rsid w:val="00A9282B"/>
    <w:rsid w:val="00A933FC"/>
    <w:rsid w:val="00A97735"/>
    <w:rsid w:val="00AA2E54"/>
    <w:rsid w:val="00AA5249"/>
    <w:rsid w:val="00AB1150"/>
    <w:rsid w:val="00AB4D21"/>
    <w:rsid w:val="00AB7E89"/>
    <w:rsid w:val="00AC3737"/>
    <w:rsid w:val="00AC4055"/>
    <w:rsid w:val="00AC4624"/>
    <w:rsid w:val="00AC5187"/>
    <w:rsid w:val="00AC5431"/>
    <w:rsid w:val="00AC5D5C"/>
    <w:rsid w:val="00AC6CB2"/>
    <w:rsid w:val="00AD0775"/>
    <w:rsid w:val="00AD1F4D"/>
    <w:rsid w:val="00AD2570"/>
    <w:rsid w:val="00AD2CA9"/>
    <w:rsid w:val="00AD46EB"/>
    <w:rsid w:val="00AD4D1B"/>
    <w:rsid w:val="00AD6EA9"/>
    <w:rsid w:val="00AE17EC"/>
    <w:rsid w:val="00AE67C8"/>
    <w:rsid w:val="00AF20B6"/>
    <w:rsid w:val="00AF38DC"/>
    <w:rsid w:val="00B01FD5"/>
    <w:rsid w:val="00B020CA"/>
    <w:rsid w:val="00B03F8D"/>
    <w:rsid w:val="00B05D5F"/>
    <w:rsid w:val="00B130AB"/>
    <w:rsid w:val="00B153F2"/>
    <w:rsid w:val="00B227B6"/>
    <w:rsid w:val="00B24998"/>
    <w:rsid w:val="00B32729"/>
    <w:rsid w:val="00B34C54"/>
    <w:rsid w:val="00B35322"/>
    <w:rsid w:val="00B411BC"/>
    <w:rsid w:val="00B41EEA"/>
    <w:rsid w:val="00B436DD"/>
    <w:rsid w:val="00B44865"/>
    <w:rsid w:val="00B45D20"/>
    <w:rsid w:val="00B510C0"/>
    <w:rsid w:val="00B51D7F"/>
    <w:rsid w:val="00B55492"/>
    <w:rsid w:val="00B554B9"/>
    <w:rsid w:val="00B56F4E"/>
    <w:rsid w:val="00B61C10"/>
    <w:rsid w:val="00B640FF"/>
    <w:rsid w:val="00B67588"/>
    <w:rsid w:val="00B6794D"/>
    <w:rsid w:val="00B713C4"/>
    <w:rsid w:val="00B73C5C"/>
    <w:rsid w:val="00B73E90"/>
    <w:rsid w:val="00B750E7"/>
    <w:rsid w:val="00B75134"/>
    <w:rsid w:val="00B76E4C"/>
    <w:rsid w:val="00B82BFC"/>
    <w:rsid w:val="00B83706"/>
    <w:rsid w:val="00B84511"/>
    <w:rsid w:val="00B92EB3"/>
    <w:rsid w:val="00B9595D"/>
    <w:rsid w:val="00B96DAC"/>
    <w:rsid w:val="00B974E8"/>
    <w:rsid w:val="00B97A53"/>
    <w:rsid w:val="00BA61B6"/>
    <w:rsid w:val="00BB0159"/>
    <w:rsid w:val="00BB497F"/>
    <w:rsid w:val="00BB5AB9"/>
    <w:rsid w:val="00BB6901"/>
    <w:rsid w:val="00BC01A3"/>
    <w:rsid w:val="00BC15C8"/>
    <w:rsid w:val="00BC2500"/>
    <w:rsid w:val="00BC7F03"/>
    <w:rsid w:val="00BD1846"/>
    <w:rsid w:val="00BD2AF0"/>
    <w:rsid w:val="00BD60D7"/>
    <w:rsid w:val="00BD69A5"/>
    <w:rsid w:val="00BD6EC5"/>
    <w:rsid w:val="00BE1129"/>
    <w:rsid w:val="00BE45A4"/>
    <w:rsid w:val="00BE4AF9"/>
    <w:rsid w:val="00BF11A0"/>
    <w:rsid w:val="00BF66E3"/>
    <w:rsid w:val="00C03BC8"/>
    <w:rsid w:val="00C04CE1"/>
    <w:rsid w:val="00C05101"/>
    <w:rsid w:val="00C11671"/>
    <w:rsid w:val="00C150BB"/>
    <w:rsid w:val="00C2441F"/>
    <w:rsid w:val="00C25869"/>
    <w:rsid w:val="00C34528"/>
    <w:rsid w:val="00C36BBB"/>
    <w:rsid w:val="00C40196"/>
    <w:rsid w:val="00C41C06"/>
    <w:rsid w:val="00C4341D"/>
    <w:rsid w:val="00C462B1"/>
    <w:rsid w:val="00C50562"/>
    <w:rsid w:val="00C53690"/>
    <w:rsid w:val="00C61EBF"/>
    <w:rsid w:val="00C64610"/>
    <w:rsid w:val="00C66704"/>
    <w:rsid w:val="00C66D41"/>
    <w:rsid w:val="00C70068"/>
    <w:rsid w:val="00C70594"/>
    <w:rsid w:val="00C70A77"/>
    <w:rsid w:val="00C720CA"/>
    <w:rsid w:val="00C72687"/>
    <w:rsid w:val="00C73899"/>
    <w:rsid w:val="00C77C08"/>
    <w:rsid w:val="00C8270E"/>
    <w:rsid w:val="00C85FEF"/>
    <w:rsid w:val="00C904D9"/>
    <w:rsid w:val="00C9654A"/>
    <w:rsid w:val="00CA00BC"/>
    <w:rsid w:val="00CA1CD2"/>
    <w:rsid w:val="00CA6186"/>
    <w:rsid w:val="00CA6380"/>
    <w:rsid w:val="00CB2AB2"/>
    <w:rsid w:val="00CB34E9"/>
    <w:rsid w:val="00CB5275"/>
    <w:rsid w:val="00CB5885"/>
    <w:rsid w:val="00CB69E0"/>
    <w:rsid w:val="00CC1837"/>
    <w:rsid w:val="00CC33E8"/>
    <w:rsid w:val="00CC61F1"/>
    <w:rsid w:val="00CC62C3"/>
    <w:rsid w:val="00CD167D"/>
    <w:rsid w:val="00CD37E8"/>
    <w:rsid w:val="00CD578C"/>
    <w:rsid w:val="00CD6C47"/>
    <w:rsid w:val="00CD7641"/>
    <w:rsid w:val="00CE419D"/>
    <w:rsid w:val="00CE6A7E"/>
    <w:rsid w:val="00CF575D"/>
    <w:rsid w:val="00D003E7"/>
    <w:rsid w:val="00D0053E"/>
    <w:rsid w:val="00D0318E"/>
    <w:rsid w:val="00D05D4C"/>
    <w:rsid w:val="00D10AD5"/>
    <w:rsid w:val="00D10CDC"/>
    <w:rsid w:val="00D167E2"/>
    <w:rsid w:val="00D20C04"/>
    <w:rsid w:val="00D20E08"/>
    <w:rsid w:val="00D2129B"/>
    <w:rsid w:val="00D21C04"/>
    <w:rsid w:val="00D24D24"/>
    <w:rsid w:val="00D27B09"/>
    <w:rsid w:val="00D30345"/>
    <w:rsid w:val="00D315BE"/>
    <w:rsid w:val="00D3202A"/>
    <w:rsid w:val="00D350C0"/>
    <w:rsid w:val="00D375EE"/>
    <w:rsid w:val="00D63BAD"/>
    <w:rsid w:val="00D657BC"/>
    <w:rsid w:val="00D65EB1"/>
    <w:rsid w:val="00D66B2D"/>
    <w:rsid w:val="00D73C5B"/>
    <w:rsid w:val="00D74BA6"/>
    <w:rsid w:val="00D82359"/>
    <w:rsid w:val="00D87CB2"/>
    <w:rsid w:val="00D9208C"/>
    <w:rsid w:val="00D922E4"/>
    <w:rsid w:val="00DA1BD7"/>
    <w:rsid w:val="00DA25FE"/>
    <w:rsid w:val="00DA2736"/>
    <w:rsid w:val="00DA5870"/>
    <w:rsid w:val="00DA743B"/>
    <w:rsid w:val="00DB2754"/>
    <w:rsid w:val="00DB38AF"/>
    <w:rsid w:val="00DC05BA"/>
    <w:rsid w:val="00DC298D"/>
    <w:rsid w:val="00DC3367"/>
    <w:rsid w:val="00DC37D7"/>
    <w:rsid w:val="00DD099B"/>
    <w:rsid w:val="00DD0AC9"/>
    <w:rsid w:val="00DD65A8"/>
    <w:rsid w:val="00DE0B5C"/>
    <w:rsid w:val="00DE2AAB"/>
    <w:rsid w:val="00DE59D5"/>
    <w:rsid w:val="00DF2075"/>
    <w:rsid w:val="00DF2930"/>
    <w:rsid w:val="00DF2D31"/>
    <w:rsid w:val="00DF3111"/>
    <w:rsid w:val="00DF4038"/>
    <w:rsid w:val="00DF412E"/>
    <w:rsid w:val="00E0148C"/>
    <w:rsid w:val="00E038BD"/>
    <w:rsid w:val="00E074F7"/>
    <w:rsid w:val="00E07633"/>
    <w:rsid w:val="00E13666"/>
    <w:rsid w:val="00E14C61"/>
    <w:rsid w:val="00E207D2"/>
    <w:rsid w:val="00E220D5"/>
    <w:rsid w:val="00E22B90"/>
    <w:rsid w:val="00E23FCF"/>
    <w:rsid w:val="00E26847"/>
    <w:rsid w:val="00E26CF2"/>
    <w:rsid w:val="00E408FD"/>
    <w:rsid w:val="00E43476"/>
    <w:rsid w:val="00E4455E"/>
    <w:rsid w:val="00E4456F"/>
    <w:rsid w:val="00E44B90"/>
    <w:rsid w:val="00E461EC"/>
    <w:rsid w:val="00E4622E"/>
    <w:rsid w:val="00E46A24"/>
    <w:rsid w:val="00E51DCB"/>
    <w:rsid w:val="00E5238E"/>
    <w:rsid w:val="00E53F93"/>
    <w:rsid w:val="00E55C13"/>
    <w:rsid w:val="00E57DBC"/>
    <w:rsid w:val="00E651B6"/>
    <w:rsid w:val="00E70400"/>
    <w:rsid w:val="00E74339"/>
    <w:rsid w:val="00E7508E"/>
    <w:rsid w:val="00E752C9"/>
    <w:rsid w:val="00E8085C"/>
    <w:rsid w:val="00E824E7"/>
    <w:rsid w:val="00E83CE8"/>
    <w:rsid w:val="00E8687C"/>
    <w:rsid w:val="00E93545"/>
    <w:rsid w:val="00EA13C0"/>
    <w:rsid w:val="00EA2F8A"/>
    <w:rsid w:val="00EA2FC7"/>
    <w:rsid w:val="00EA386A"/>
    <w:rsid w:val="00EA66D7"/>
    <w:rsid w:val="00EB1C7C"/>
    <w:rsid w:val="00EB2732"/>
    <w:rsid w:val="00EB451F"/>
    <w:rsid w:val="00EB5863"/>
    <w:rsid w:val="00EB70A7"/>
    <w:rsid w:val="00EC1FA2"/>
    <w:rsid w:val="00EC400A"/>
    <w:rsid w:val="00ED4949"/>
    <w:rsid w:val="00EE2DB4"/>
    <w:rsid w:val="00EE2EDC"/>
    <w:rsid w:val="00EE3C77"/>
    <w:rsid w:val="00EE7794"/>
    <w:rsid w:val="00EE7F3F"/>
    <w:rsid w:val="00EF140D"/>
    <w:rsid w:val="00EF48C4"/>
    <w:rsid w:val="00EF7EAF"/>
    <w:rsid w:val="00F027B6"/>
    <w:rsid w:val="00F04AA3"/>
    <w:rsid w:val="00F06031"/>
    <w:rsid w:val="00F06AE7"/>
    <w:rsid w:val="00F120DC"/>
    <w:rsid w:val="00F16164"/>
    <w:rsid w:val="00F16D55"/>
    <w:rsid w:val="00F179D3"/>
    <w:rsid w:val="00F24537"/>
    <w:rsid w:val="00F26DF3"/>
    <w:rsid w:val="00F30C75"/>
    <w:rsid w:val="00F30F1D"/>
    <w:rsid w:val="00F401CE"/>
    <w:rsid w:val="00F4181F"/>
    <w:rsid w:val="00F43506"/>
    <w:rsid w:val="00F47442"/>
    <w:rsid w:val="00F53889"/>
    <w:rsid w:val="00F6032B"/>
    <w:rsid w:val="00F60C2E"/>
    <w:rsid w:val="00F6199B"/>
    <w:rsid w:val="00F61E15"/>
    <w:rsid w:val="00F64BFE"/>
    <w:rsid w:val="00F65042"/>
    <w:rsid w:val="00F712DB"/>
    <w:rsid w:val="00F7364D"/>
    <w:rsid w:val="00F758D6"/>
    <w:rsid w:val="00F81239"/>
    <w:rsid w:val="00F8217F"/>
    <w:rsid w:val="00F8391E"/>
    <w:rsid w:val="00F85619"/>
    <w:rsid w:val="00F86A7E"/>
    <w:rsid w:val="00F86DC1"/>
    <w:rsid w:val="00F86F02"/>
    <w:rsid w:val="00F910C1"/>
    <w:rsid w:val="00F948B5"/>
    <w:rsid w:val="00F97C2A"/>
    <w:rsid w:val="00FA018F"/>
    <w:rsid w:val="00FB3FFB"/>
    <w:rsid w:val="00FB51F2"/>
    <w:rsid w:val="00FB61EC"/>
    <w:rsid w:val="00FC161E"/>
    <w:rsid w:val="00FC2E1E"/>
    <w:rsid w:val="00FC46E3"/>
    <w:rsid w:val="00FC4819"/>
    <w:rsid w:val="00FC4CE5"/>
    <w:rsid w:val="00FD30F1"/>
    <w:rsid w:val="00FD40D0"/>
    <w:rsid w:val="00FD593F"/>
    <w:rsid w:val="00FD6CB6"/>
    <w:rsid w:val="00FE37F2"/>
    <w:rsid w:val="00FE73A5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0F9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spacing w:after="240" w:line="240" w:lineRule="atLeast"/>
    </w:pPr>
    <w:rPr>
      <w:rFonts w:ascii="Garamond" w:hAnsi="Garamond"/>
      <w:sz w:val="22"/>
      <w:lang w:eastAsia="en-US"/>
    </w:rPr>
  </w:style>
  <w:style w:type="paragraph" w:styleId="1">
    <w:name w:val="heading 1"/>
    <w:basedOn w:val="a1"/>
    <w:next w:val="20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20">
    <w:name w:val="heading 2"/>
    <w:basedOn w:val="a0"/>
    <w:next w:val="a2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30">
    <w:name w:val="heading 3"/>
    <w:basedOn w:val="a0"/>
    <w:next w:val="a0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40">
    <w:name w:val="heading 4"/>
    <w:basedOn w:val="a0"/>
    <w:next w:val="a2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50">
    <w:name w:val="heading 5"/>
    <w:basedOn w:val="40"/>
    <w:next w:val="a2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2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7">
    <w:name w:val="heading 7"/>
    <w:basedOn w:val="a0"/>
    <w:next w:val="a2"/>
    <w:qFormat/>
    <w:pPr>
      <w:keepNext/>
      <w:outlineLvl w:val="6"/>
    </w:pPr>
    <w:rPr>
      <w:b/>
      <w:spacing w:val="-5"/>
      <w:kern w:val="28"/>
      <w:sz w:val="24"/>
    </w:rPr>
  </w:style>
  <w:style w:type="paragraph" w:styleId="8">
    <w:name w:val="heading 8"/>
    <w:basedOn w:val="a0"/>
    <w:next w:val="a2"/>
    <w:qFormat/>
    <w:pPr>
      <w:keepNext/>
      <w:outlineLvl w:val="7"/>
    </w:pPr>
    <w:rPr>
      <w:i/>
      <w:spacing w:val="5"/>
      <w:kern w:val="28"/>
      <w:sz w:val="24"/>
    </w:rPr>
  </w:style>
  <w:style w:type="paragraph" w:styleId="9">
    <w:name w:val="heading 9"/>
    <w:basedOn w:val="a0"/>
    <w:next w:val="a2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Emphasis"/>
    <w:qFormat/>
    <w:rPr>
      <w:b/>
      <w:bCs w:val="0"/>
      <w:i w:val="0"/>
      <w:iCs w:val="0"/>
      <w:spacing w:val="-10"/>
    </w:rPr>
  </w:style>
  <w:style w:type="paragraph" w:styleId="a2">
    <w:name w:val="Body Text"/>
    <w:basedOn w:val="a0"/>
    <w:rPr>
      <w:spacing w:val="-5"/>
      <w:sz w:val="24"/>
    </w:rPr>
  </w:style>
  <w:style w:type="paragraph" w:styleId="a7">
    <w:name w:val="annotation text"/>
    <w:basedOn w:val="a0"/>
    <w:semiHidden/>
    <w:pPr>
      <w:tabs>
        <w:tab w:val="left" w:pos="187"/>
      </w:tabs>
    </w:pPr>
    <w:rPr>
      <w:sz w:val="18"/>
    </w:rPr>
  </w:style>
  <w:style w:type="paragraph" w:styleId="a8">
    <w:name w:val="macro"/>
    <w:basedOn w:val="a2"/>
    <w:semiHidden/>
    <w:rPr>
      <w:rFonts w:ascii="Courier New" w:hAnsi="Courier New"/>
    </w:rPr>
  </w:style>
  <w:style w:type="paragraph" w:styleId="a9">
    <w:name w:val="List"/>
    <w:basedOn w:val="a2"/>
    <w:pPr>
      <w:tabs>
        <w:tab w:val="left" w:pos="720"/>
      </w:tabs>
      <w:spacing w:after="80"/>
      <w:ind w:left="720" w:hanging="360"/>
    </w:pPr>
  </w:style>
  <w:style w:type="paragraph" w:styleId="aa">
    <w:name w:val="List Number"/>
    <w:basedOn w:val="a9"/>
    <w:pPr>
      <w:tabs>
        <w:tab w:val="clear" w:pos="720"/>
      </w:tabs>
      <w:spacing w:after="240"/>
      <w:ind w:left="0" w:firstLine="0"/>
    </w:pPr>
  </w:style>
  <w:style w:type="paragraph" w:styleId="21">
    <w:name w:val="List 2"/>
    <w:basedOn w:val="a9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9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9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9"/>
    <w:pPr>
      <w:tabs>
        <w:tab w:val="clear" w:pos="720"/>
        <w:tab w:val="left" w:pos="2160"/>
      </w:tabs>
      <w:ind w:left="2160"/>
    </w:pPr>
  </w:style>
  <w:style w:type="paragraph" w:styleId="22">
    <w:name w:val="List Number 2"/>
    <w:basedOn w:val="aa"/>
    <w:pPr>
      <w:ind w:left="360"/>
    </w:pPr>
  </w:style>
  <w:style w:type="paragraph" w:styleId="32">
    <w:name w:val="List Number 3"/>
    <w:basedOn w:val="aa"/>
    <w:pPr>
      <w:ind w:left="720"/>
    </w:pPr>
  </w:style>
  <w:style w:type="paragraph" w:styleId="42">
    <w:name w:val="List Number 4"/>
    <w:basedOn w:val="aa"/>
    <w:pPr>
      <w:ind w:left="1080"/>
    </w:pPr>
  </w:style>
  <w:style w:type="paragraph" w:styleId="52">
    <w:name w:val="List Number 5"/>
    <w:basedOn w:val="aa"/>
    <w:pPr>
      <w:ind w:left="1440"/>
    </w:pPr>
  </w:style>
  <w:style w:type="paragraph" w:styleId="ab">
    <w:name w:val="Body Text Indent"/>
    <w:basedOn w:val="a2"/>
    <w:pPr>
      <w:ind w:firstLine="240"/>
    </w:pPr>
  </w:style>
  <w:style w:type="paragraph" w:styleId="ac">
    <w:name w:val="List Continue"/>
    <w:basedOn w:val="a9"/>
    <w:pPr>
      <w:tabs>
        <w:tab w:val="clear" w:pos="720"/>
      </w:tabs>
      <w:spacing w:after="240"/>
      <w:ind w:left="0" w:firstLine="0"/>
    </w:pPr>
  </w:style>
  <w:style w:type="paragraph" w:styleId="23">
    <w:name w:val="List Continue 2"/>
    <w:basedOn w:val="ac"/>
    <w:pPr>
      <w:ind w:left="360"/>
    </w:pPr>
  </w:style>
  <w:style w:type="paragraph" w:styleId="33">
    <w:name w:val="List Continue 3"/>
    <w:basedOn w:val="ac"/>
    <w:pPr>
      <w:ind w:left="720"/>
    </w:pPr>
  </w:style>
  <w:style w:type="paragraph" w:styleId="43">
    <w:name w:val="List Continue 4"/>
    <w:basedOn w:val="ac"/>
    <w:pPr>
      <w:ind w:left="1080"/>
    </w:pPr>
  </w:style>
  <w:style w:type="paragraph" w:styleId="53">
    <w:name w:val="List Continue 5"/>
    <w:basedOn w:val="ac"/>
    <w:pPr>
      <w:ind w:left="1440"/>
    </w:pPr>
  </w:style>
  <w:style w:type="paragraph" w:styleId="ad">
    <w:name w:val="Date"/>
    <w:basedOn w:val="a2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ae">
    <w:name w:val="Цитаты"/>
    <w:basedOn w:val="a2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af">
    <w:name w:val="Рисунок"/>
    <w:basedOn w:val="a2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af0">
    <w:name w:val="Подзаголовок титульного листа"/>
    <w:basedOn w:val="a0"/>
    <w:next w:val="a0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af1">
    <w:name w:val="Заголовок титульного листа"/>
    <w:basedOn w:val="af2"/>
    <w:next w:val="af0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af3">
    <w:name w:val="Название предприятия"/>
    <w:basedOn w:val="a0"/>
    <w:next w:val="af1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24">
    <w:name w:val="Значок 2"/>
    <w:basedOn w:val="a0"/>
    <w:next w:val="30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f4">
    <w:name w:val="Адрес"/>
    <w:basedOn w:val="a2"/>
    <w:pPr>
      <w:keepLines/>
      <w:spacing w:after="0"/>
    </w:pPr>
  </w:style>
  <w:style w:type="paragraph" w:customStyle="1" w:styleId="af5">
    <w:name w:val="Неразрывный основной текст"/>
    <w:basedOn w:val="a2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a1">
    <w:name w:val="Название документа"/>
    <w:basedOn w:val="a0"/>
    <w:next w:val="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af6">
    <w:name w:val="База сноски"/>
    <w:basedOn w:val="a0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af7">
    <w:name w:val="База верхнего колонтитула"/>
    <w:basedOn w:val="a0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f8">
    <w:name w:val="footer"/>
    <w:basedOn w:val="a0"/>
    <w:pPr>
      <w:tabs>
        <w:tab w:val="center" w:pos="4320"/>
        <w:tab w:val="right" w:pos="8640"/>
      </w:tabs>
    </w:pPr>
  </w:style>
  <w:style w:type="paragraph" w:customStyle="1" w:styleId="af9">
    <w:name w:val="Нижний колонтитул (четный)"/>
    <w:basedOn w:val="af8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a">
    <w:name w:val="Нижний колонтитул (первый)"/>
    <w:basedOn w:val="af8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b">
    <w:name w:val="Нижний колонтитул (нечетный)"/>
    <w:basedOn w:val="af8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afc">
    <w:name w:val="header"/>
    <w:basedOn w:val="a0"/>
    <w:pPr>
      <w:tabs>
        <w:tab w:val="center" w:pos="4320"/>
        <w:tab w:val="right" w:pos="8640"/>
      </w:tabs>
    </w:pPr>
  </w:style>
  <w:style w:type="paragraph" w:customStyle="1" w:styleId="afd">
    <w:name w:val="Верхний колонтитул (четный)"/>
    <w:basedOn w:val="afc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e">
    <w:name w:val="Верхний колонтитул (первый)"/>
    <w:basedOn w:val="afc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f">
    <w:name w:val="Верхний колонтитул (нечетный)"/>
    <w:basedOn w:val="afc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af2">
    <w:name w:val="База заголовка"/>
    <w:basedOn w:val="a0"/>
    <w:next w:val="a2"/>
    <w:pPr>
      <w:keepNext/>
      <w:keepLines/>
      <w:spacing w:before="120" w:after="120"/>
    </w:pPr>
    <w:rPr>
      <w:kern w:val="28"/>
      <w:sz w:val="18"/>
    </w:rPr>
  </w:style>
  <w:style w:type="paragraph" w:customStyle="1" w:styleId="10">
    <w:name w:val="Значок 1"/>
    <w:basedOn w:val="af"/>
  </w:style>
  <w:style w:type="paragraph" w:customStyle="1" w:styleId="aff0">
    <w:name w:val="Список (первый)"/>
    <w:basedOn w:val="a9"/>
    <w:next w:val="a9"/>
    <w:pPr>
      <w:spacing w:after="240"/>
      <w:ind w:left="360" w:firstLine="0"/>
    </w:pPr>
  </w:style>
  <w:style w:type="paragraph" w:customStyle="1" w:styleId="aff1">
    <w:name w:val="Список (последний)"/>
    <w:basedOn w:val="a9"/>
    <w:next w:val="a2"/>
    <w:pPr>
      <w:spacing w:after="240"/>
      <w:ind w:left="360" w:firstLine="0"/>
    </w:pPr>
  </w:style>
  <w:style w:type="paragraph" w:customStyle="1" w:styleId="aff2">
    <w:name w:val="Нумерованный список (первый)"/>
    <w:basedOn w:val="aa"/>
    <w:next w:val="aa"/>
  </w:style>
  <w:style w:type="paragraph" w:customStyle="1" w:styleId="aff3">
    <w:name w:val="Нумерованный список (последний)"/>
    <w:basedOn w:val="aa"/>
    <w:next w:val="a2"/>
  </w:style>
  <w:style w:type="paragraph" w:customStyle="1" w:styleId="aff4">
    <w:name w:val="Тема"/>
    <w:basedOn w:val="a2"/>
    <w:next w:val="a2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aff5">
    <w:name w:val="footnote reference"/>
    <w:semiHidden/>
    <w:rPr>
      <w:vertAlign w:val="superscript"/>
    </w:rPr>
  </w:style>
  <w:style w:type="character" w:styleId="aff6">
    <w:name w:val="annotation reference"/>
    <w:semiHidden/>
    <w:rPr>
      <w:sz w:val="16"/>
    </w:rPr>
  </w:style>
  <w:style w:type="character" w:styleId="aff7">
    <w:name w:val="page number"/>
    <w:rPr>
      <w:b/>
      <w:bCs w:val="0"/>
    </w:rPr>
  </w:style>
  <w:style w:type="character" w:styleId="aff8">
    <w:name w:val="endnote reference"/>
    <w:semiHidden/>
    <w:rPr>
      <w:vertAlign w:val="superscript"/>
    </w:rPr>
  </w:style>
  <w:style w:type="character" w:customStyle="1" w:styleId="aff9">
    <w:name w:val="Вступление"/>
    <w:rPr>
      <w:caps/>
      <w:sz w:val="20"/>
    </w:rPr>
  </w:style>
  <w:style w:type="character" w:customStyle="1" w:styleId="affa">
    <w:name w:val="Надстрочный"/>
    <w:rPr>
      <w:vertAlign w:val="superscript"/>
    </w:rPr>
  </w:style>
  <w:style w:type="paragraph" w:customStyle="1" w:styleId="affb">
    <w:name w:val="Обратный адрес"/>
    <w:basedOn w:val="af4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affb"/>
  </w:style>
  <w:style w:type="paragraph" w:styleId="affc">
    <w:name w:val="caption"/>
    <w:basedOn w:val="af"/>
    <w:next w:val="a2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affd">
    <w:name w:val="endnote text"/>
    <w:basedOn w:val="af6"/>
    <w:semiHidden/>
    <w:pPr>
      <w:spacing w:after="120"/>
    </w:pPr>
    <w:rPr>
      <w:rFonts w:ascii="Times New Roman" w:hAnsi="Times New Roman"/>
    </w:rPr>
  </w:style>
  <w:style w:type="paragraph" w:styleId="affe">
    <w:name w:val="footnote text"/>
    <w:basedOn w:val="af6"/>
    <w:semiHidden/>
    <w:pPr>
      <w:spacing w:after="120"/>
    </w:pPr>
  </w:style>
  <w:style w:type="paragraph" w:styleId="HTML">
    <w:name w:val="HTML Address"/>
    <w:basedOn w:val="a0"/>
    <w:rPr>
      <w:i/>
      <w:iCs/>
    </w:rPr>
  </w:style>
  <w:style w:type="paragraph" w:styleId="afff">
    <w:name w:val="envelope address"/>
    <w:basedOn w:val="a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3"/>
    <w:rPr>
      <w:lang w:val="ru-RU"/>
    </w:rPr>
  </w:style>
  <w:style w:type="character" w:styleId="afff0">
    <w:name w:val="Hyperlink"/>
    <w:rPr>
      <w:color w:val="0000FF"/>
      <w:u w:val="single"/>
      <w:lang w:val="ru-RU"/>
    </w:rPr>
  </w:style>
  <w:style w:type="paragraph" w:styleId="afff1">
    <w:name w:val="Note Heading"/>
    <w:basedOn w:val="a0"/>
    <w:next w:val="a0"/>
  </w:style>
  <w:style w:type="paragraph" w:styleId="afff2">
    <w:name w:val="toa heading"/>
    <w:basedOn w:val="a0"/>
    <w:next w:val="a0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f3">
    <w:name w:val="Body Text First Indent"/>
    <w:basedOn w:val="a2"/>
    <w:pPr>
      <w:spacing w:after="120"/>
      <w:ind w:firstLine="210"/>
    </w:pPr>
    <w:rPr>
      <w:spacing w:val="0"/>
      <w:sz w:val="22"/>
    </w:rPr>
  </w:style>
  <w:style w:type="paragraph" w:styleId="25">
    <w:name w:val="Body Text First Indent 2"/>
    <w:basedOn w:val="ab"/>
    <w:pPr>
      <w:spacing w:after="120"/>
      <w:ind w:left="283" w:firstLine="210"/>
    </w:pPr>
    <w:rPr>
      <w:spacing w:val="0"/>
      <w:sz w:val="22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paragraph" w:styleId="4">
    <w:name w:val="List Bullet 4"/>
    <w:basedOn w:val="a0"/>
    <w:autoRedefine/>
    <w:pPr>
      <w:numPr>
        <w:numId w:val="4"/>
      </w:numPr>
    </w:pPr>
  </w:style>
  <w:style w:type="paragraph" w:styleId="5">
    <w:name w:val="List Bullet 5"/>
    <w:basedOn w:val="a0"/>
    <w:autoRedefine/>
    <w:pPr>
      <w:numPr>
        <w:numId w:val="5"/>
      </w:numPr>
    </w:pPr>
  </w:style>
  <w:style w:type="paragraph" w:styleId="afff4">
    <w:name w:val="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5">
    <w:name w:val="line number"/>
    <w:basedOn w:val="a3"/>
    <w:rPr>
      <w:lang w:val="ru-RU"/>
    </w:rPr>
  </w:style>
  <w:style w:type="character" w:styleId="HTML3">
    <w:name w:val="HTML Sample"/>
    <w:rPr>
      <w:rFonts w:ascii="Courier New" w:hAnsi="Courier New"/>
      <w:lang w:val="ru-RU"/>
    </w:rPr>
  </w:style>
  <w:style w:type="paragraph" w:styleId="26">
    <w:name w:val="envelope return"/>
    <w:basedOn w:val="a0"/>
    <w:rPr>
      <w:rFonts w:ascii="Arial" w:hAnsi="Arial" w:cs="Arial"/>
      <w:sz w:val="20"/>
    </w:rPr>
  </w:style>
  <w:style w:type="paragraph" w:styleId="afff6">
    <w:name w:val="Normal (Web)"/>
    <w:basedOn w:val="a0"/>
    <w:rPr>
      <w:rFonts w:ascii="Times New Roman" w:hAnsi="Times New Roman"/>
      <w:sz w:val="24"/>
      <w:szCs w:val="24"/>
    </w:rPr>
  </w:style>
  <w:style w:type="paragraph" w:styleId="afff7">
    <w:name w:val="Normal Indent"/>
    <w:basedOn w:val="a0"/>
    <w:pPr>
      <w:ind w:left="720"/>
    </w:pPr>
  </w:style>
  <w:style w:type="paragraph" w:styleId="11">
    <w:name w:val="toc 1"/>
    <w:basedOn w:val="a0"/>
    <w:next w:val="a0"/>
    <w:autoRedefine/>
    <w:semiHidden/>
  </w:style>
  <w:style w:type="paragraph" w:styleId="27">
    <w:name w:val="toc 2"/>
    <w:basedOn w:val="a0"/>
    <w:next w:val="a0"/>
    <w:autoRedefine/>
    <w:semiHidden/>
    <w:pPr>
      <w:ind w:left="220"/>
    </w:pPr>
  </w:style>
  <w:style w:type="paragraph" w:styleId="34">
    <w:name w:val="toc 3"/>
    <w:basedOn w:val="a0"/>
    <w:next w:val="a0"/>
    <w:autoRedefine/>
    <w:semiHidden/>
    <w:pPr>
      <w:ind w:left="440"/>
    </w:pPr>
  </w:style>
  <w:style w:type="paragraph" w:styleId="44">
    <w:name w:val="toc 4"/>
    <w:basedOn w:val="a0"/>
    <w:next w:val="a0"/>
    <w:autoRedefine/>
    <w:semiHidden/>
    <w:pPr>
      <w:ind w:left="660"/>
    </w:pPr>
  </w:style>
  <w:style w:type="paragraph" w:styleId="54">
    <w:name w:val="toc 5"/>
    <w:basedOn w:val="a0"/>
    <w:next w:val="a0"/>
    <w:autoRedefine/>
    <w:semiHidden/>
    <w:pPr>
      <w:ind w:left="880"/>
    </w:pPr>
  </w:style>
  <w:style w:type="paragraph" w:styleId="60">
    <w:name w:val="toc 6"/>
    <w:basedOn w:val="a0"/>
    <w:next w:val="a0"/>
    <w:autoRedefine/>
    <w:semiHidden/>
    <w:pPr>
      <w:ind w:left="1100"/>
    </w:pPr>
  </w:style>
  <w:style w:type="paragraph" w:styleId="70">
    <w:name w:val="toc 7"/>
    <w:basedOn w:val="a0"/>
    <w:next w:val="a0"/>
    <w:autoRedefine/>
    <w:semiHidden/>
    <w:pPr>
      <w:ind w:left="1320"/>
    </w:pPr>
  </w:style>
  <w:style w:type="paragraph" w:styleId="80">
    <w:name w:val="toc 8"/>
    <w:basedOn w:val="a0"/>
    <w:next w:val="a0"/>
    <w:autoRedefine/>
    <w:semiHidden/>
    <w:pPr>
      <w:ind w:left="1540"/>
    </w:pPr>
  </w:style>
  <w:style w:type="paragraph" w:styleId="90">
    <w:name w:val="toc 9"/>
    <w:basedOn w:val="a0"/>
    <w:next w:val="a0"/>
    <w:autoRedefine/>
    <w:semiHidden/>
    <w:pPr>
      <w:ind w:left="1760"/>
    </w:pPr>
  </w:style>
  <w:style w:type="character" w:styleId="HTML4">
    <w:name w:val="HTML Definition"/>
    <w:rPr>
      <w:i/>
      <w:iCs/>
      <w:lang w:val="ru-RU"/>
    </w:rPr>
  </w:style>
  <w:style w:type="paragraph" w:styleId="28">
    <w:name w:val="Body Text 2"/>
    <w:basedOn w:val="a0"/>
    <w:pPr>
      <w:spacing w:after="120" w:line="480" w:lineRule="auto"/>
    </w:pPr>
  </w:style>
  <w:style w:type="paragraph" w:styleId="35">
    <w:name w:val="Body Text 3"/>
    <w:basedOn w:val="a0"/>
    <w:pPr>
      <w:spacing w:after="120"/>
    </w:pPr>
    <w:rPr>
      <w:sz w:val="16"/>
      <w:szCs w:val="16"/>
    </w:rPr>
  </w:style>
  <w:style w:type="paragraph" w:styleId="29">
    <w:name w:val="Body Text Indent 2"/>
    <w:basedOn w:val="a0"/>
    <w:pPr>
      <w:spacing w:after="120" w:line="480" w:lineRule="auto"/>
      <w:ind w:left="283"/>
    </w:pPr>
  </w:style>
  <w:style w:type="paragraph" w:styleId="36">
    <w:name w:val="Body Text Indent 3"/>
    <w:basedOn w:val="a0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f8">
    <w:name w:val="table of figures"/>
    <w:basedOn w:val="a0"/>
    <w:next w:val="a0"/>
    <w:semiHidden/>
    <w:pPr>
      <w:ind w:left="440" w:hanging="44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f9">
    <w:name w:val="Subtitle"/>
    <w:basedOn w:val="a0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fa">
    <w:name w:val="Signature"/>
    <w:basedOn w:val="a0"/>
    <w:pPr>
      <w:ind w:left="4252"/>
    </w:pPr>
  </w:style>
  <w:style w:type="paragraph" w:styleId="afffb">
    <w:name w:val="Salutation"/>
    <w:basedOn w:val="a0"/>
    <w:next w:val="a0"/>
  </w:style>
  <w:style w:type="character" w:styleId="afffc">
    <w:name w:val="FollowedHyperlink"/>
    <w:rPr>
      <w:color w:val="800080"/>
      <w:u w:val="single"/>
      <w:lang w:val="ru-RU"/>
    </w:rPr>
  </w:style>
  <w:style w:type="paragraph" w:styleId="afffd">
    <w:name w:val="Closing"/>
    <w:basedOn w:val="a0"/>
    <w:pPr>
      <w:ind w:left="4252"/>
    </w:pPr>
  </w:style>
  <w:style w:type="paragraph" w:styleId="HTML7">
    <w:name w:val="HTML Preformatted"/>
    <w:basedOn w:val="a0"/>
    <w:rPr>
      <w:rFonts w:ascii="Courier New" w:hAnsi="Courier New" w:cs="Courier New"/>
      <w:sz w:val="20"/>
    </w:rPr>
  </w:style>
  <w:style w:type="character" w:styleId="afffe">
    <w:name w:val="Strong"/>
    <w:qFormat/>
    <w:rPr>
      <w:b/>
      <w:bCs/>
      <w:lang w:val="ru-RU"/>
    </w:rPr>
  </w:style>
  <w:style w:type="paragraph" w:styleId="affff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ffff0">
    <w:name w:val="table of authorities"/>
    <w:basedOn w:val="a0"/>
    <w:next w:val="a0"/>
    <w:semiHidden/>
    <w:pPr>
      <w:ind w:left="220" w:hanging="220"/>
    </w:pPr>
  </w:style>
  <w:style w:type="paragraph" w:styleId="affff1">
    <w:name w:val="Plain Text"/>
    <w:basedOn w:val="a0"/>
    <w:rPr>
      <w:rFonts w:ascii="Courier New" w:hAnsi="Courier New" w:cs="Courier New"/>
      <w:sz w:val="20"/>
    </w:rPr>
  </w:style>
  <w:style w:type="paragraph" w:styleId="12">
    <w:name w:val="index 1"/>
    <w:basedOn w:val="a0"/>
    <w:next w:val="a0"/>
    <w:autoRedefine/>
    <w:semiHidden/>
    <w:pPr>
      <w:ind w:left="220" w:hanging="220"/>
    </w:pPr>
  </w:style>
  <w:style w:type="paragraph" w:styleId="affff2">
    <w:name w:val="index heading"/>
    <w:basedOn w:val="a0"/>
    <w:next w:val="12"/>
    <w:semiHidden/>
    <w:rPr>
      <w:rFonts w:ascii="Arial" w:hAnsi="Arial" w:cs="Arial"/>
      <w:b/>
      <w:bCs/>
    </w:rPr>
  </w:style>
  <w:style w:type="paragraph" w:styleId="2a">
    <w:name w:val="index 2"/>
    <w:basedOn w:val="a0"/>
    <w:next w:val="a0"/>
    <w:autoRedefine/>
    <w:semiHidden/>
    <w:pPr>
      <w:ind w:left="440" w:hanging="220"/>
    </w:pPr>
  </w:style>
  <w:style w:type="paragraph" w:styleId="37">
    <w:name w:val="index 3"/>
    <w:basedOn w:val="a0"/>
    <w:next w:val="a0"/>
    <w:autoRedefine/>
    <w:semiHidden/>
    <w:pPr>
      <w:ind w:left="660" w:hanging="220"/>
    </w:pPr>
  </w:style>
  <w:style w:type="paragraph" w:styleId="45">
    <w:name w:val="index 4"/>
    <w:basedOn w:val="a0"/>
    <w:next w:val="a0"/>
    <w:autoRedefine/>
    <w:semiHidden/>
    <w:pPr>
      <w:ind w:left="880" w:hanging="220"/>
    </w:pPr>
  </w:style>
  <w:style w:type="paragraph" w:styleId="55">
    <w:name w:val="index 5"/>
    <w:basedOn w:val="a0"/>
    <w:next w:val="a0"/>
    <w:autoRedefine/>
    <w:semiHidden/>
    <w:pPr>
      <w:ind w:left="1100" w:hanging="220"/>
    </w:pPr>
  </w:style>
  <w:style w:type="paragraph" w:styleId="61">
    <w:name w:val="index 6"/>
    <w:basedOn w:val="a0"/>
    <w:next w:val="a0"/>
    <w:autoRedefine/>
    <w:semiHidden/>
    <w:pPr>
      <w:ind w:left="1320" w:hanging="220"/>
    </w:pPr>
  </w:style>
  <w:style w:type="paragraph" w:styleId="71">
    <w:name w:val="index 7"/>
    <w:basedOn w:val="a0"/>
    <w:next w:val="a0"/>
    <w:autoRedefine/>
    <w:semiHidden/>
    <w:pPr>
      <w:ind w:left="1540" w:hanging="220"/>
    </w:pPr>
  </w:style>
  <w:style w:type="paragraph" w:styleId="81">
    <w:name w:val="index 8"/>
    <w:basedOn w:val="a0"/>
    <w:next w:val="a0"/>
    <w:autoRedefine/>
    <w:semiHidden/>
    <w:pPr>
      <w:ind w:left="1760" w:hanging="220"/>
    </w:pPr>
  </w:style>
  <w:style w:type="paragraph" w:styleId="91">
    <w:name w:val="index 9"/>
    <w:basedOn w:val="a0"/>
    <w:next w:val="a0"/>
    <w:autoRedefine/>
    <w:semiHidden/>
    <w:pPr>
      <w:ind w:left="1980" w:hanging="220"/>
    </w:pPr>
  </w:style>
  <w:style w:type="paragraph" w:styleId="affff3">
    <w:name w:val="Block Text"/>
    <w:basedOn w:val="a0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f4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f5">
    <w:name w:val="E-mail Signature"/>
    <w:basedOn w:val="a0"/>
  </w:style>
  <w:style w:type="paragraph" w:customStyle="1" w:styleId="affff6">
    <w:name w:val="Мой стиль"/>
    <w:basedOn w:val="a0"/>
    <w:rsid w:val="00F179D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2"/>
      <w:lang w:eastAsia="ru-RU"/>
    </w:rPr>
  </w:style>
  <w:style w:type="paragraph" w:styleId="affff7">
    <w:name w:val="Balloon Text"/>
    <w:basedOn w:val="a0"/>
    <w:link w:val="affff8"/>
    <w:rsid w:val="009872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ff8">
    <w:name w:val="Текст выноски Знак"/>
    <w:link w:val="affff7"/>
    <w:rsid w:val="0098725C"/>
    <w:rPr>
      <w:rFonts w:ascii="Tahoma" w:hAnsi="Tahoma" w:cs="Tahoma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a3"/>
    <w:rsid w:val="003C693F"/>
    <w:rPr>
      <w:lang w:val="ru-RU"/>
    </w:rPr>
  </w:style>
  <w:style w:type="paragraph" w:customStyle="1" w:styleId="Default">
    <w:name w:val="Default"/>
    <w:rsid w:val="00B130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ps">
    <w:name w:val="hps"/>
    <w:basedOn w:val="a3"/>
    <w:rsid w:val="00D21C04"/>
    <w:rPr>
      <w:lang w:val="ru-RU"/>
    </w:rPr>
  </w:style>
  <w:style w:type="character" w:customStyle="1" w:styleId="translation-chunk">
    <w:name w:val="translation-chunk"/>
    <w:basedOn w:val="a3"/>
    <w:rsid w:val="002D5A43"/>
    <w:rPr>
      <w:lang w:val="ru-RU"/>
    </w:rPr>
  </w:style>
  <w:style w:type="paragraph" w:styleId="affff9">
    <w:name w:val="No Spacing"/>
    <w:link w:val="affffa"/>
    <w:uiPriority w:val="1"/>
    <w:qFormat/>
    <w:rsid w:val="0087757C"/>
    <w:rPr>
      <w:sz w:val="22"/>
      <w:szCs w:val="22"/>
    </w:rPr>
  </w:style>
  <w:style w:type="character" w:customStyle="1" w:styleId="affffa">
    <w:name w:val="Без интервала Знак"/>
    <w:link w:val="affff9"/>
    <w:uiPriority w:val="1"/>
    <w:rsid w:val="0087757C"/>
    <w:rPr>
      <w:sz w:val="22"/>
      <w:szCs w:val="22"/>
      <w:lang w:bidi="ar-SA"/>
    </w:rPr>
  </w:style>
  <w:style w:type="table" w:styleId="affffb">
    <w:name w:val="Table Grid"/>
    <w:basedOn w:val="a4"/>
    <w:uiPriority w:val="39"/>
    <w:rsid w:val="00D823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List Paragraph"/>
    <w:basedOn w:val="a0"/>
    <w:uiPriority w:val="34"/>
    <w:qFormat/>
    <w:rsid w:val="006F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FDDC29E9708F4EA245C6EC64A5E3F8" ma:contentTypeVersion="1" ma:contentTypeDescription="Создание документа." ma:contentTypeScope="" ma:versionID="91f17e5ac5586dbc04a10c16ef859647">
  <xsd:schema xmlns:xsd="http://www.w3.org/2001/XMLSchema" xmlns:xs="http://www.w3.org/2001/XMLSchema" xmlns:p="http://schemas.microsoft.com/office/2006/metadata/properties" xmlns:ns2="872290a7-61c0-4eb2-a5a5-b292d4a46935" targetNamespace="http://schemas.microsoft.com/office/2006/metadata/properties" ma:root="true" ma:fieldsID="7654aaf3680099408225f437c6a94a3c" ns2:_="">
    <xsd:import namespace="872290a7-61c0-4eb2-a5a5-b292d4a469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290a7-61c0-4eb2-a5a5-b292d4a469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3E802-579B-4435-91E4-306EE0615798}"/>
</file>

<file path=customXml/itemProps2.xml><?xml version="1.0" encoding="utf-8"?>
<ds:datastoreItem xmlns:ds="http://schemas.openxmlformats.org/officeDocument/2006/customXml" ds:itemID="{8AF8EC31-5ECF-45FA-BEF9-47A057BDB1A5}"/>
</file>

<file path=customXml/itemProps3.xml><?xml version="1.0" encoding="utf-8"?>
<ds:datastoreItem xmlns:ds="http://schemas.openxmlformats.org/officeDocument/2006/customXml" ds:itemID="{AC0CB3E7-16A0-41C1-B744-2D6FECD37E2B}"/>
</file>

<file path=customXml/itemProps4.xml><?xml version="1.0" encoding="utf-8"?>
<ds:datastoreItem xmlns:ds="http://schemas.openxmlformats.org/officeDocument/2006/customXml" ds:itemID="{D80E1421-C658-49D9-B4CE-4FD457605BE8}"/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14</Pages>
  <Words>3538</Words>
  <Characters>25837</Characters>
  <Application>Microsoft Office Word</Application>
  <DocSecurity>0</DocSecurity>
  <PresentationFormat/>
  <Lines>215</Lines>
  <Paragraphs>58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Брошюра</vt:lpstr>
    </vt:vector>
  </TitlesOfParts>
  <LinksUpToDate>false</LinksUpToDate>
  <CharactersWithSpaces>29317</CharactersWithSpaces>
  <SharedDoc>false</SharedDoc>
  <HyperlinkBase/>
  <HLinks>
    <vt:vector size="12" baseType="variant">
      <vt:variant>
        <vt:i4>6684697</vt:i4>
      </vt:variant>
      <vt:variant>
        <vt:i4>3</vt:i4>
      </vt:variant>
      <vt:variant>
        <vt:i4>0</vt:i4>
      </vt:variant>
      <vt:variant>
        <vt:i4>5</vt:i4>
      </vt:variant>
      <vt:variant>
        <vt:lpwstr>mailto:buas.barnaul@fa.ru</vt:lpwstr>
      </vt:variant>
      <vt:variant>
        <vt:lpwstr/>
      </vt:variant>
      <vt:variant>
        <vt:i4>4194328</vt:i4>
      </vt:variant>
      <vt:variant>
        <vt:i4>0</vt:i4>
      </vt:variant>
      <vt:variant>
        <vt:i4>0</vt:i4>
      </vt:variant>
      <vt:variant>
        <vt:i4>5</vt:i4>
      </vt:variant>
      <vt:variant>
        <vt:lpwstr>https://lomonosov-msu.ru/rus/user/profile/157991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Брошюра</dc:title>
  <dc:subject/>
  <dc:creator/>
  <cp:keywords/>
  <cp:lastModifiedBy/>
  <cp:revision>1</cp:revision>
  <cp:lastPrinted>2012-11-25T04:44:00Z</cp:lastPrinted>
  <dcterms:created xsi:type="dcterms:W3CDTF">2018-11-20T07:59:00Z</dcterms:created>
  <dcterms:modified xsi:type="dcterms:W3CDTF">2023-12-18T04:55:00Z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  <property fmtid="{D5CDD505-2E9C-101B-9397-08002B2CF9AE}" pid="5" name="ContentTypeId">
    <vt:lpwstr>0x010100AAFDDC29E9708F4EA245C6EC64A5E3F8</vt:lpwstr>
  </property>
</Properties>
</file>