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601D692D" wp14:editId="6358DEE7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 xml:space="preserve">практического круглого стола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500E72" w:rsidP="00CF5034">
      <w:pPr>
        <w:jc w:val="center"/>
        <w:rPr>
          <w:b/>
        </w:rPr>
      </w:pPr>
      <w:r>
        <w:rPr>
          <w:sz w:val="36"/>
          <w:szCs w:val="32"/>
        </w:rPr>
        <w:t>ОСОБЕННОСТИ ДЕЛОВОЙ ПЕРЕПИСКИ</w:t>
      </w:r>
      <w:r w:rsidR="00CF5034">
        <w:rPr>
          <w:sz w:val="36"/>
          <w:szCs w:val="32"/>
        </w:rPr>
        <w:t xml:space="preserve"> (НА АНГЛИЙСКОМ ЯЗЫКЕ)</w:t>
      </w: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пр. Ленина, 54, ауд. 603</w:t>
      </w:r>
    </w:p>
    <w:p w:rsidR="00CF5034" w:rsidRDefault="00500E72" w:rsidP="00CF5034">
      <w:pPr>
        <w:jc w:val="center"/>
        <w:rPr>
          <w:sz w:val="28"/>
        </w:rPr>
      </w:pPr>
      <w:r>
        <w:rPr>
          <w:sz w:val="32"/>
        </w:rPr>
        <w:t>10 мая</w:t>
      </w:r>
      <w:r w:rsidR="00CF5034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 w:rsidR="00CF5034">
        <w:rPr>
          <w:sz w:val="32"/>
        </w:rPr>
        <w:t>6</w:t>
      </w:r>
      <w:r w:rsidR="00CF5034" w:rsidRPr="001230CD">
        <w:rPr>
          <w:sz w:val="32"/>
        </w:rPr>
        <w:t xml:space="preserve"> года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  <w:rPr>
          <w:i/>
        </w:rPr>
      </w:pPr>
      <w:r w:rsidRPr="00DF68E9">
        <w:rPr>
          <w:i/>
        </w:rPr>
        <w:t>Барнаул -</w:t>
      </w:r>
      <w:r>
        <w:rPr>
          <w:i/>
        </w:rPr>
        <w:t xml:space="preserve"> </w:t>
      </w:r>
      <w:r w:rsidRPr="00DF68E9">
        <w:rPr>
          <w:i/>
        </w:rPr>
        <w:t>20</w:t>
      </w:r>
      <w:r>
        <w:rPr>
          <w:i/>
        </w:rPr>
        <w:t>16</w:t>
      </w:r>
    </w:p>
    <w:p w:rsidR="00CF5034" w:rsidRDefault="00CF5034" w:rsidP="00CF5034">
      <w:pPr>
        <w:jc w:val="center"/>
        <w:rPr>
          <w:i/>
        </w:rPr>
      </w:pPr>
    </w:p>
    <w:p w:rsidR="00151276" w:rsidRDefault="00CF5034" w:rsidP="0015127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8C53E4">
        <w:rPr>
          <w:b/>
          <w:bCs/>
          <w:sz w:val="28"/>
          <w:szCs w:val="28"/>
        </w:rPr>
        <w:lastRenderedPageBreak/>
        <w:t xml:space="preserve">Организаторы: </w:t>
      </w:r>
      <w:r w:rsidRPr="008C53E4">
        <w:rPr>
          <w:sz w:val="28"/>
          <w:szCs w:val="28"/>
        </w:rPr>
        <w:t xml:space="preserve">Барнаульский филиал Финансового университета при Правительстве </w:t>
      </w:r>
      <w:r w:rsidR="00151276">
        <w:rPr>
          <w:sz w:val="28"/>
          <w:szCs w:val="28"/>
        </w:rPr>
        <w:t>Р</w:t>
      </w:r>
      <w:r w:rsidR="008D308F">
        <w:rPr>
          <w:sz w:val="28"/>
          <w:szCs w:val="28"/>
        </w:rPr>
        <w:t xml:space="preserve">оссийской </w:t>
      </w:r>
      <w:r w:rsidR="00151276">
        <w:rPr>
          <w:sz w:val="28"/>
          <w:szCs w:val="28"/>
        </w:rPr>
        <w:t>Ф</w:t>
      </w:r>
      <w:r w:rsidR="008D308F">
        <w:rPr>
          <w:sz w:val="28"/>
          <w:szCs w:val="28"/>
        </w:rPr>
        <w:t>едерации</w:t>
      </w:r>
    </w:p>
    <w:p w:rsidR="00151276" w:rsidRDefault="00D5558F" w:rsidP="00151276">
      <w:pPr>
        <w:shd w:val="clear" w:color="auto" w:fill="FFFFFF"/>
        <w:spacing w:line="360" w:lineRule="auto"/>
        <w:jc w:val="both"/>
        <w:outlineLvl w:val="1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</w:t>
      </w:r>
      <w:r w:rsidR="00500E72" w:rsidRPr="00151276">
        <w:rPr>
          <w:sz w:val="28"/>
          <w:szCs w:val="28"/>
        </w:rPr>
        <w:t>10</w:t>
      </w:r>
      <w:r w:rsidR="008D308F">
        <w:rPr>
          <w:sz w:val="28"/>
          <w:szCs w:val="28"/>
        </w:rPr>
        <w:t xml:space="preserve"> мая </w:t>
      </w:r>
      <w:r w:rsidR="00151276">
        <w:rPr>
          <w:sz w:val="28"/>
          <w:szCs w:val="28"/>
        </w:rPr>
        <w:t>2016 год</w:t>
      </w:r>
      <w:r w:rsidR="008D308F">
        <w:rPr>
          <w:sz w:val="28"/>
          <w:szCs w:val="28"/>
        </w:rPr>
        <w:t>а</w:t>
      </w:r>
    </w:p>
    <w:p w:rsidR="00151276" w:rsidRPr="00151276" w:rsidRDefault="00D5558F" w:rsidP="0015127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8C53E4">
        <w:rPr>
          <w:b/>
          <w:sz w:val="28"/>
          <w:szCs w:val="28"/>
        </w:rPr>
        <w:t xml:space="preserve">Время: </w:t>
      </w:r>
      <w:r w:rsidR="008D308F" w:rsidRPr="008D308F">
        <w:rPr>
          <w:sz w:val="28"/>
          <w:szCs w:val="28"/>
        </w:rPr>
        <w:t xml:space="preserve">в </w:t>
      </w:r>
      <w:r w:rsidR="00500E72" w:rsidRPr="008D308F">
        <w:rPr>
          <w:sz w:val="28"/>
          <w:szCs w:val="28"/>
        </w:rPr>
        <w:t>8</w:t>
      </w:r>
      <w:r w:rsidR="00500E72" w:rsidRPr="00151276">
        <w:rPr>
          <w:sz w:val="28"/>
          <w:szCs w:val="28"/>
        </w:rPr>
        <w:t>.00</w:t>
      </w:r>
      <w:r w:rsidRPr="00151276">
        <w:rPr>
          <w:sz w:val="28"/>
          <w:szCs w:val="28"/>
        </w:rPr>
        <w:t xml:space="preserve"> </w:t>
      </w:r>
      <w:r w:rsidR="00151276">
        <w:rPr>
          <w:sz w:val="28"/>
          <w:szCs w:val="28"/>
        </w:rPr>
        <w:t>час</w:t>
      </w:r>
    </w:p>
    <w:p w:rsidR="00D5558F" w:rsidRPr="00151276" w:rsidRDefault="00D5558F" w:rsidP="0015127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8D308F" w:rsidRPr="008D308F">
        <w:rPr>
          <w:sz w:val="28"/>
          <w:szCs w:val="28"/>
        </w:rPr>
        <w:t>а</w:t>
      </w:r>
      <w:r w:rsidRPr="008D308F">
        <w:rPr>
          <w:sz w:val="28"/>
          <w:szCs w:val="28"/>
        </w:rPr>
        <w:t>у</w:t>
      </w:r>
      <w:r w:rsidRPr="00151276">
        <w:rPr>
          <w:sz w:val="28"/>
          <w:szCs w:val="28"/>
        </w:rPr>
        <w:t>дитория 603.</w:t>
      </w:r>
    </w:p>
    <w:p w:rsidR="00CF5034" w:rsidRDefault="00CF5034" w:rsidP="008D308F">
      <w:pPr>
        <w:rPr>
          <w:sz w:val="28"/>
          <w:szCs w:val="28"/>
        </w:rPr>
      </w:pPr>
      <w:r w:rsidRPr="008D308F">
        <w:rPr>
          <w:b/>
          <w:sz w:val="28"/>
          <w:szCs w:val="28"/>
        </w:rPr>
        <w:t xml:space="preserve">Участники: </w:t>
      </w:r>
      <w:r w:rsidRPr="008707C5">
        <w:rPr>
          <w:sz w:val="28"/>
          <w:szCs w:val="28"/>
        </w:rPr>
        <w:t xml:space="preserve">студенты </w:t>
      </w:r>
      <w:r w:rsidR="00500E72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курса</w:t>
      </w:r>
      <w:r w:rsidRPr="00CF5034">
        <w:rPr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 xml:space="preserve">ого </w:t>
      </w:r>
      <w:r w:rsidRPr="008707C5">
        <w:rPr>
          <w:sz w:val="28"/>
          <w:szCs w:val="28"/>
        </w:rPr>
        <w:t>филиала</w:t>
      </w:r>
      <w:r w:rsidR="00500E72">
        <w:rPr>
          <w:sz w:val="28"/>
          <w:szCs w:val="28"/>
        </w:rPr>
        <w:t xml:space="preserve"> </w:t>
      </w:r>
      <w:r w:rsidR="008D308F">
        <w:rPr>
          <w:sz w:val="28"/>
          <w:szCs w:val="28"/>
        </w:rPr>
        <w:t xml:space="preserve">Финуниверситета </w:t>
      </w:r>
      <w:bookmarkStart w:id="0" w:name="_GoBack"/>
      <w:bookmarkEnd w:id="0"/>
      <w:r w:rsidR="00500E72">
        <w:rPr>
          <w:sz w:val="28"/>
          <w:szCs w:val="28"/>
        </w:rPr>
        <w:t>(ОЭФ-41, ОЭБ-42, ОМФ-41).</w:t>
      </w:r>
    </w:p>
    <w:p w:rsidR="00D5558F" w:rsidRPr="008C53E4" w:rsidRDefault="00D5558F" w:rsidP="00BD614B">
      <w:pPr>
        <w:jc w:val="both"/>
        <w:rPr>
          <w:sz w:val="28"/>
          <w:szCs w:val="28"/>
        </w:rPr>
      </w:pPr>
    </w:p>
    <w:p w:rsidR="00D5558F" w:rsidRPr="006C7F53" w:rsidRDefault="001A483E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Модератор: </w:t>
      </w:r>
      <w:r w:rsidR="00D5558F" w:rsidRPr="006C7F53">
        <w:rPr>
          <w:bCs/>
          <w:i/>
          <w:sz w:val="28"/>
          <w:szCs w:val="28"/>
        </w:rPr>
        <w:t>Шелкова С.В.</w:t>
      </w:r>
      <w:r w:rsidR="00D5558F" w:rsidRPr="006C7F53">
        <w:rPr>
          <w:i/>
          <w:sz w:val="28"/>
          <w:szCs w:val="28"/>
        </w:rPr>
        <w:t>, к.ф.н., доцент.</w:t>
      </w:r>
    </w:p>
    <w:p w:rsidR="00CF5034" w:rsidRPr="00381B86" w:rsidRDefault="00381B86" w:rsidP="00CF5034">
      <w:pPr>
        <w:jc w:val="center"/>
        <w:rPr>
          <w:b/>
        </w:rPr>
      </w:pPr>
      <w:r w:rsidRPr="008707C5">
        <w:rPr>
          <w:b/>
          <w:sz w:val="28"/>
          <w:szCs w:val="28"/>
        </w:rPr>
        <w:t>ТЕМА</w:t>
      </w:r>
      <w:r w:rsidRPr="00D5558F">
        <w:rPr>
          <w:b/>
          <w:sz w:val="28"/>
          <w:szCs w:val="28"/>
        </w:rPr>
        <w:t>:</w:t>
      </w:r>
      <w:r w:rsidRPr="008707C5">
        <w:rPr>
          <w:b/>
          <w:sz w:val="28"/>
          <w:szCs w:val="28"/>
        </w:rPr>
        <w:t xml:space="preserve"> </w:t>
      </w:r>
      <w:r w:rsidR="00CF5034" w:rsidRPr="00381B86">
        <w:rPr>
          <w:b/>
          <w:sz w:val="28"/>
          <w:szCs w:val="28"/>
        </w:rPr>
        <w:t>«</w:t>
      </w:r>
      <w:r w:rsidR="00500E72">
        <w:rPr>
          <w:b/>
          <w:sz w:val="28"/>
          <w:szCs w:val="28"/>
        </w:rPr>
        <w:t>ОСОБЕННОСТИ ДЕЛОВОЙ ПЕРЕПИСКИ</w:t>
      </w:r>
      <w:r w:rsidR="00CF5034" w:rsidRPr="00381B86">
        <w:rPr>
          <w:b/>
          <w:sz w:val="28"/>
          <w:szCs w:val="28"/>
        </w:rPr>
        <w:t xml:space="preserve"> (НА АНГЛИЙСКОМ ЯЗЫКЕ)». </w:t>
      </w:r>
    </w:p>
    <w:p w:rsidR="00151276" w:rsidRDefault="00151276" w:rsidP="00CF5034">
      <w:pPr>
        <w:spacing w:line="360" w:lineRule="auto"/>
        <w:jc w:val="center"/>
        <w:rPr>
          <w:b/>
          <w:sz w:val="28"/>
          <w:szCs w:val="28"/>
        </w:rPr>
      </w:pPr>
    </w:p>
    <w:p w:rsidR="00CF5034" w:rsidRPr="00CB5C8C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 </w:t>
      </w:r>
    </w:p>
    <w:p w:rsidR="00CF5034" w:rsidRPr="00381B86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Структура делового письма</w:t>
      </w:r>
      <w:r w:rsidR="00CF5034" w:rsidRPr="00381B86">
        <w:rPr>
          <w:i/>
          <w:sz w:val="28"/>
          <w:szCs w:val="28"/>
          <w:lang w:val="en-US"/>
        </w:rPr>
        <w:t>.</w:t>
      </w:r>
    </w:p>
    <w:p w:rsidR="00CF5034" w:rsidRPr="00381B86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Виды деловых писем</w:t>
      </w:r>
      <w:r w:rsidR="00CF5034" w:rsidRPr="00381B86">
        <w:rPr>
          <w:i/>
          <w:sz w:val="28"/>
          <w:szCs w:val="28"/>
          <w:lang w:val="en-US"/>
        </w:rPr>
        <w:t>.</w:t>
      </w:r>
    </w:p>
    <w:p w:rsidR="00CF5034" w:rsidRPr="00381B86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Письмо-просьба</w:t>
      </w:r>
      <w:r w:rsidR="00CF5034" w:rsidRPr="00381B86">
        <w:rPr>
          <w:i/>
          <w:sz w:val="28"/>
          <w:szCs w:val="28"/>
        </w:rPr>
        <w:t>.</w:t>
      </w:r>
    </w:p>
    <w:p w:rsidR="00CF5034" w:rsidRPr="00381B86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Сопроводительное письмо</w:t>
      </w:r>
      <w:r w:rsidR="00CF5034" w:rsidRPr="00381B86">
        <w:rPr>
          <w:i/>
          <w:sz w:val="28"/>
          <w:szCs w:val="28"/>
        </w:rPr>
        <w:t>.</w:t>
      </w:r>
    </w:p>
    <w:p w:rsidR="00CF5034" w:rsidRPr="00381B86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Информационное письмо</w:t>
      </w:r>
      <w:r w:rsidR="00CF5034" w:rsidRPr="00381B86">
        <w:rPr>
          <w:i/>
          <w:sz w:val="28"/>
          <w:szCs w:val="28"/>
        </w:rPr>
        <w:t>.</w:t>
      </w:r>
    </w:p>
    <w:p w:rsidR="00CF5034" w:rsidRP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Письмо-извинение</w:t>
      </w:r>
      <w:r w:rsidR="00CF5034" w:rsidRPr="00381B86">
        <w:rPr>
          <w:i/>
          <w:sz w:val="28"/>
          <w:szCs w:val="28"/>
          <w:lang w:val="en-US"/>
        </w:rPr>
        <w:t>.</w:t>
      </w:r>
    </w:p>
    <w:p w:rsidR="00500E72" w:rsidRP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Письмо-подтверждение.</w:t>
      </w:r>
    </w:p>
    <w:p w:rsidR="00500E72" w:rsidRP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Письмо-приглашение.</w:t>
      </w:r>
    </w:p>
    <w:p w:rsidR="00500E72" w:rsidRP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Письмо о подготовке деловой поездки.</w:t>
      </w:r>
    </w:p>
    <w:p w:rsid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Письмо-благодарность.</w:t>
      </w:r>
    </w:p>
    <w:p w:rsid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Письмо-поздравление.</w:t>
      </w:r>
    </w:p>
    <w:p w:rsid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Письмо-жалоба.</w:t>
      </w:r>
    </w:p>
    <w:p w:rsidR="00500E72" w:rsidRPr="00500E72" w:rsidRDefault="00500E72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написания резюме.</w:t>
      </w:r>
    </w:p>
    <w:p w:rsidR="00CF5034" w:rsidRPr="00500E72" w:rsidRDefault="00CF5034" w:rsidP="00CF5034">
      <w:pPr>
        <w:pStyle w:val="a3"/>
        <w:spacing w:line="360" w:lineRule="auto"/>
        <w:rPr>
          <w:b/>
          <w:sz w:val="28"/>
          <w:szCs w:val="28"/>
        </w:rPr>
      </w:pPr>
      <w:r w:rsidRPr="00500E72">
        <w:rPr>
          <w:b/>
          <w:sz w:val="28"/>
          <w:szCs w:val="28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CF5034" w:rsidRDefault="00CF5034" w:rsidP="00CF5034"/>
    <w:p w:rsidR="00213BC1" w:rsidRDefault="00213BC1"/>
    <w:sectPr w:rsidR="00213BC1" w:rsidSect="00D555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151276"/>
    <w:rsid w:val="001A483E"/>
    <w:rsid w:val="00213BC1"/>
    <w:rsid w:val="00381B86"/>
    <w:rsid w:val="00500E72"/>
    <w:rsid w:val="00581E86"/>
    <w:rsid w:val="006C7F53"/>
    <w:rsid w:val="007E7079"/>
    <w:rsid w:val="00890268"/>
    <w:rsid w:val="008D308F"/>
    <w:rsid w:val="0096522E"/>
    <w:rsid w:val="00BD614B"/>
    <w:rsid w:val="00CF5034"/>
    <w:rsid w:val="00D5558F"/>
    <w:rsid w:val="00E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7493-1E83-489A-A458-746DF95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AD1D2-6445-484B-8751-60B3BEA115CA}"/>
</file>

<file path=customXml/itemProps2.xml><?xml version="1.0" encoding="utf-8"?>
<ds:datastoreItem xmlns:ds="http://schemas.openxmlformats.org/officeDocument/2006/customXml" ds:itemID="{9C3DA36D-983B-4AA2-8E23-8EC0FD517DD1}"/>
</file>

<file path=customXml/itemProps3.xml><?xml version="1.0" encoding="utf-8"?>
<ds:datastoreItem xmlns:ds="http://schemas.openxmlformats.org/officeDocument/2006/customXml" ds:itemID="{2C3C524B-C800-48C8-BA24-BCD3C1924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Фасенко Татьяна Евгеньевна</cp:lastModifiedBy>
  <cp:revision>3</cp:revision>
  <dcterms:created xsi:type="dcterms:W3CDTF">2016-04-27T03:42:00Z</dcterms:created>
  <dcterms:modified xsi:type="dcterms:W3CDTF">2016-04-27T03:44:00Z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