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2B" w:rsidRPr="00795812" w:rsidRDefault="00986DF5" w:rsidP="00795812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  <w:r w:rsidRPr="00795812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Modern Taxation Principles </w:t>
      </w:r>
    </w:p>
    <w:p w:rsidR="00795812" w:rsidRPr="00795812" w:rsidRDefault="00795812" w:rsidP="0079581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</w:p>
    <w:p w:rsidR="0017422B" w:rsidRPr="00795812" w:rsidRDefault="00986DF5" w:rsidP="00795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Degree: </w:t>
      </w:r>
      <w:r w:rsidR="00795812" w:rsidRPr="00795812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79581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aster  </w:t>
      </w:r>
    </w:p>
    <w:p w:rsidR="0017422B" w:rsidRPr="0017422B" w:rsidRDefault="00986DF5" w:rsidP="007958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Year:</w:t>
      </w:r>
      <w:r w:rsidR="0017422B" w:rsidRPr="0017422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17422B" w:rsidRPr="0017422B">
        <w:rPr>
          <w:rFonts w:ascii="Times New Roman" w:eastAsia="Calibri" w:hAnsi="Times New Roman" w:cs="Times New Roman"/>
          <w:sz w:val="28"/>
          <w:szCs w:val="28"/>
          <w:lang w:val="en-US"/>
        </w:rPr>
        <w:t>2018</w:t>
      </w:r>
    </w:p>
    <w:p w:rsidR="0017422B" w:rsidRPr="0017422B" w:rsidRDefault="00986DF5" w:rsidP="007958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Semester: </w:t>
      </w:r>
      <w:r w:rsidR="00795812" w:rsidRPr="00795812">
        <w:rPr>
          <w:rFonts w:ascii="Times New Roman" w:eastAsia="Calibri" w:hAnsi="Times New Roman" w:cs="Times New Roman"/>
          <w:sz w:val="28"/>
          <w:szCs w:val="28"/>
          <w:lang w:val="en-US"/>
        </w:rPr>
        <w:t>Fall</w:t>
      </w:r>
    </w:p>
    <w:p w:rsidR="0017422B" w:rsidRDefault="00986DF5" w:rsidP="00795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General</w:t>
      </w:r>
      <w:r w:rsidRPr="008222B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workload</w:t>
      </w:r>
      <w:r w:rsidRPr="008222B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 w:rsidRPr="00F94AB9">
        <w:rPr>
          <w:rFonts w:ascii="Times New Roman" w:eastAsia="Calibri" w:hAnsi="Times New Roman" w:cs="Times New Roman"/>
          <w:sz w:val="28"/>
          <w:szCs w:val="28"/>
          <w:lang w:val="en-US"/>
        </w:rPr>
        <w:t>6 E</w:t>
      </w:r>
      <w:r w:rsidR="008222BC" w:rsidRPr="00F94AB9">
        <w:rPr>
          <w:rFonts w:ascii="Times New Roman" w:eastAsia="Calibri" w:hAnsi="Times New Roman" w:cs="Times New Roman"/>
          <w:sz w:val="28"/>
          <w:szCs w:val="28"/>
          <w:lang w:val="en-US"/>
        </w:rPr>
        <w:t>CTS credits,</w:t>
      </w:r>
      <w:r w:rsidR="0017422B" w:rsidRPr="001742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216</w:t>
      </w:r>
      <w:r w:rsidR="0079581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academic</w:t>
      </w:r>
      <w:r w:rsidR="0017422B" w:rsidRPr="001742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8222BC">
        <w:rPr>
          <w:rFonts w:ascii="Times New Roman" w:eastAsia="Calibri" w:hAnsi="Times New Roman" w:cs="Times New Roman"/>
          <w:sz w:val="28"/>
          <w:szCs w:val="28"/>
          <w:lang w:val="en-US"/>
        </w:rPr>
        <w:t>hours</w:t>
      </w:r>
    </w:p>
    <w:p w:rsidR="00795812" w:rsidRPr="0017422B" w:rsidRDefault="00795812" w:rsidP="007958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17422B" w:rsidRPr="0017422B" w:rsidRDefault="008222BC" w:rsidP="007958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Goals of the course  </w:t>
      </w:r>
    </w:p>
    <w:p w:rsidR="00795812" w:rsidRDefault="008222BC" w:rsidP="007958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3FBC">
        <w:rPr>
          <w:rFonts w:ascii="Times New Roman" w:eastAsia="Calibri" w:hAnsi="Times New Roman" w:cs="Times New Roman"/>
          <w:sz w:val="28"/>
          <w:szCs w:val="28"/>
          <w:lang w:val="en-US"/>
        </w:rPr>
        <w:t>Goal of the course is to deepen the knowledge of courses in Accounting and Statements in Public Administration and Financial Management and Control</w:t>
      </w:r>
      <w:r w:rsidR="00F94AB9" w:rsidRPr="007D3FB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 the Public Administration Sector.</w:t>
      </w:r>
      <w:r w:rsidRPr="007D3FB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F94AB9" w:rsidRPr="007D3FBC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="00F94AB9" w:rsidRPr="005A2DF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F94AB9" w:rsidRPr="007D3FBC">
        <w:rPr>
          <w:rFonts w:ascii="Times New Roman" w:eastAsia="Calibri" w:hAnsi="Times New Roman" w:cs="Times New Roman"/>
          <w:sz w:val="28"/>
          <w:szCs w:val="28"/>
          <w:lang w:val="en-US"/>
        </w:rPr>
        <w:t>course</w:t>
      </w:r>
      <w:r w:rsidR="00F94AB9" w:rsidRPr="005A2DF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F94AB9" w:rsidRPr="007D3FBC">
        <w:rPr>
          <w:rFonts w:ascii="Times New Roman" w:eastAsia="Calibri" w:hAnsi="Times New Roman" w:cs="Times New Roman"/>
          <w:sz w:val="28"/>
          <w:szCs w:val="28"/>
          <w:lang w:val="en-US"/>
        </w:rPr>
        <w:t>objective</w:t>
      </w:r>
      <w:r w:rsidR="0059307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is</w:t>
      </w:r>
      <w:r w:rsidR="00F94AB9" w:rsidRPr="005A2DF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7D3FBC" w:rsidRPr="007D3FBC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="007D3FBC" w:rsidRPr="005A2DF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FB70DA">
        <w:rPr>
          <w:rFonts w:ascii="Times New Roman" w:eastAsia="Calibri" w:hAnsi="Times New Roman" w:cs="Times New Roman"/>
          <w:sz w:val="28"/>
          <w:szCs w:val="28"/>
          <w:lang w:val="en-US"/>
        </w:rPr>
        <w:t>help</w:t>
      </w:r>
      <w:r w:rsidR="007D3FBC" w:rsidRPr="005A2DF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FB70DA">
        <w:rPr>
          <w:rFonts w:ascii="Times New Roman" w:eastAsia="Calibri" w:hAnsi="Times New Roman" w:cs="Times New Roman"/>
          <w:sz w:val="28"/>
          <w:szCs w:val="28"/>
          <w:lang w:val="en-US"/>
        </w:rPr>
        <w:t>examine</w:t>
      </w:r>
      <w:r w:rsidR="00FB70DA" w:rsidRPr="005A2DF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FB70DA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="00FB70DA" w:rsidRPr="005A2DF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FB70DA">
        <w:rPr>
          <w:rFonts w:ascii="Times New Roman" w:eastAsia="Calibri" w:hAnsi="Times New Roman" w:cs="Times New Roman"/>
          <w:sz w:val="28"/>
          <w:szCs w:val="28"/>
          <w:lang w:val="en-US"/>
        </w:rPr>
        <w:t>basics</w:t>
      </w:r>
      <w:r w:rsidR="00FB70DA" w:rsidRPr="005A2DF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FB70DA"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="00FB70DA" w:rsidRPr="005A2DF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FB70DA">
        <w:rPr>
          <w:rFonts w:ascii="Times New Roman" w:eastAsia="Calibri" w:hAnsi="Times New Roman" w:cs="Times New Roman"/>
          <w:sz w:val="28"/>
          <w:szCs w:val="28"/>
          <w:lang w:val="en-US"/>
        </w:rPr>
        <w:t>accounting</w:t>
      </w:r>
      <w:r w:rsidR="00FB70DA" w:rsidRPr="005A2DF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="00FB70DA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="00FB70DA" w:rsidRPr="005A2DF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FB70DA">
        <w:rPr>
          <w:rFonts w:ascii="Times New Roman" w:eastAsia="Calibri" w:hAnsi="Times New Roman" w:cs="Times New Roman"/>
          <w:sz w:val="28"/>
          <w:szCs w:val="28"/>
          <w:lang w:val="en-US"/>
        </w:rPr>
        <w:t>learn</w:t>
      </w:r>
      <w:r w:rsidR="00FB70DA" w:rsidRPr="005A2DF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FB70DA">
        <w:rPr>
          <w:rFonts w:ascii="Times New Roman" w:eastAsia="Calibri" w:hAnsi="Times New Roman" w:cs="Times New Roman"/>
          <w:sz w:val="28"/>
          <w:szCs w:val="28"/>
          <w:lang w:val="en-US"/>
        </w:rPr>
        <w:t>about</w:t>
      </w:r>
      <w:r w:rsidR="00FB70DA" w:rsidRPr="005A2DF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FB70DA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="00FB70DA" w:rsidRPr="005A2DF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FB70DA">
        <w:rPr>
          <w:rFonts w:ascii="Times New Roman" w:eastAsia="Calibri" w:hAnsi="Times New Roman" w:cs="Times New Roman"/>
          <w:sz w:val="28"/>
          <w:szCs w:val="28"/>
          <w:lang w:val="en-US"/>
        </w:rPr>
        <w:t>process</w:t>
      </w:r>
      <w:r w:rsidR="00FB70DA" w:rsidRPr="005A2DF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FB70DA"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="00FB70DA" w:rsidRPr="005A2DF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FB70DA">
        <w:rPr>
          <w:rFonts w:ascii="Times New Roman" w:eastAsia="Calibri" w:hAnsi="Times New Roman" w:cs="Times New Roman"/>
          <w:sz w:val="28"/>
          <w:szCs w:val="28"/>
          <w:lang w:val="en-US"/>
        </w:rPr>
        <w:t>gathering</w:t>
      </w:r>
      <w:r w:rsidR="005A2DF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processing and consolidation of accounting information in order to </w:t>
      </w:r>
      <w:r w:rsidR="005C76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compile financial statements, to acquire practical skills of independent work with accounting information in order to inform managerial decisions. </w:t>
      </w:r>
      <w:r w:rsidR="00FB70DA" w:rsidRPr="005A2DF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7422B" w:rsidRPr="0017422B" w:rsidRDefault="0017422B" w:rsidP="007958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742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F94AB9" w:rsidRPr="005A2DF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5C76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7422B" w:rsidRPr="00795812" w:rsidRDefault="00593075" w:rsidP="007958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Key</w:t>
      </w:r>
      <w:r w:rsidRPr="0079581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didactic</w:t>
      </w:r>
      <w:r w:rsidRPr="0079581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units</w:t>
      </w:r>
    </w:p>
    <w:p w:rsidR="00593075" w:rsidRPr="00593075" w:rsidRDefault="00593075" w:rsidP="007958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93075">
        <w:rPr>
          <w:rFonts w:ascii="Times New Roman" w:eastAsia="Calibri" w:hAnsi="Times New Roman" w:cs="Times New Roman"/>
          <w:sz w:val="28"/>
          <w:szCs w:val="28"/>
          <w:lang w:val="en-US"/>
        </w:rPr>
        <w:t>Ethics, introduction to taxes;</w:t>
      </w:r>
    </w:p>
    <w:p w:rsidR="00593075" w:rsidRPr="00593075" w:rsidRDefault="00593075" w:rsidP="007958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93075">
        <w:rPr>
          <w:rFonts w:ascii="Times New Roman" w:eastAsia="Calibri" w:hAnsi="Times New Roman" w:cs="Times New Roman"/>
          <w:sz w:val="28"/>
          <w:szCs w:val="28"/>
          <w:lang w:val="en-US"/>
        </w:rPr>
        <w:t>Personal income tax;</w:t>
      </w:r>
    </w:p>
    <w:p w:rsidR="00593075" w:rsidRPr="00593075" w:rsidRDefault="00593075" w:rsidP="007958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Physical entity’s income tax</w:t>
      </w:r>
      <w:r w:rsidRPr="0059307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wages;</w:t>
      </w:r>
    </w:p>
    <w:p w:rsidR="00593075" w:rsidRPr="00593075" w:rsidRDefault="00593075" w:rsidP="007958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93075">
        <w:rPr>
          <w:rFonts w:ascii="Times New Roman" w:eastAsia="Calibri" w:hAnsi="Times New Roman" w:cs="Times New Roman"/>
          <w:sz w:val="28"/>
          <w:szCs w:val="28"/>
          <w:lang w:val="en-US"/>
        </w:rPr>
        <w:t>Bas</w:t>
      </w:r>
      <w:r w:rsidR="0092700A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9307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of the tax on entrepreneurs' incomes;</w:t>
      </w:r>
    </w:p>
    <w:p w:rsidR="00593075" w:rsidRPr="00593075" w:rsidRDefault="00C5745E" w:rsidP="007958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93075">
        <w:rPr>
          <w:rFonts w:ascii="Times New Roman" w:eastAsia="Calibri" w:hAnsi="Times New Roman" w:cs="Times New Roman"/>
          <w:sz w:val="28"/>
          <w:szCs w:val="28"/>
          <w:lang w:val="en-US"/>
        </w:rPr>
        <w:t>apital expenditure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593075" w:rsidRPr="0059307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income tax </w:t>
      </w:r>
      <w:r w:rsidRPr="0059307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base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593075">
        <w:rPr>
          <w:rFonts w:ascii="Times New Roman" w:eastAsia="Calibri" w:hAnsi="Times New Roman" w:cs="Times New Roman"/>
          <w:sz w:val="28"/>
          <w:szCs w:val="28"/>
          <w:lang w:val="en-US"/>
        </w:rPr>
        <w:t>educ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tion</w:t>
      </w:r>
      <w:r w:rsidR="00593075" w:rsidRPr="00593075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593075" w:rsidRPr="00593075" w:rsidRDefault="00C5745E" w:rsidP="007958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59307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mall enterprise incomes </w:t>
      </w:r>
      <w:r w:rsidR="00593075" w:rsidRPr="0059307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tax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93075">
        <w:rPr>
          <w:rFonts w:ascii="Times New Roman" w:eastAsia="Calibri" w:hAnsi="Times New Roman" w:cs="Times New Roman"/>
          <w:sz w:val="28"/>
          <w:szCs w:val="28"/>
          <w:lang w:val="en-US"/>
        </w:rPr>
        <w:t>alculation</w:t>
      </w:r>
      <w:r w:rsidR="00593075" w:rsidRPr="00593075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593075" w:rsidRPr="00593075" w:rsidRDefault="00593075" w:rsidP="007958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93075">
        <w:rPr>
          <w:rFonts w:ascii="Times New Roman" w:eastAsia="Calibri" w:hAnsi="Times New Roman" w:cs="Times New Roman"/>
          <w:sz w:val="28"/>
          <w:szCs w:val="28"/>
          <w:lang w:val="en-US"/>
        </w:rPr>
        <w:t>Contribution to social insurance;</w:t>
      </w:r>
    </w:p>
    <w:p w:rsidR="00593075" w:rsidRPr="00593075" w:rsidRDefault="00593075" w:rsidP="007958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9307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Tax on the </w:t>
      </w:r>
      <w:r w:rsidR="004358A2" w:rsidRPr="00593075">
        <w:rPr>
          <w:rFonts w:ascii="Times New Roman" w:eastAsia="Calibri" w:hAnsi="Times New Roman" w:cs="Times New Roman"/>
          <w:sz w:val="28"/>
          <w:szCs w:val="28"/>
          <w:lang w:val="en-US"/>
        </w:rPr>
        <w:t>capital asset</w:t>
      </w:r>
      <w:r w:rsidR="004358A2">
        <w:rPr>
          <w:rFonts w:ascii="Times New Roman" w:eastAsia="Calibri" w:hAnsi="Times New Roman" w:cs="Times New Roman"/>
          <w:sz w:val="28"/>
          <w:szCs w:val="28"/>
          <w:lang w:val="en-US"/>
        </w:rPr>
        <w:t>’</w:t>
      </w:r>
      <w:r w:rsidR="004358A2" w:rsidRPr="0059307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 value </w:t>
      </w:r>
      <w:r w:rsidRPr="00593075">
        <w:rPr>
          <w:rFonts w:ascii="Times New Roman" w:eastAsia="Calibri" w:hAnsi="Times New Roman" w:cs="Times New Roman"/>
          <w:sz w:val="28"/>
          <w:szCs w:val="28"/>
          <w:lang w:val="en-US"/>
        </w:rPr>
        <w:t>increase;</w:t>
      </w:r>
    </w:p>
    <w:p w:rsidR="00593075" w:rsidRPr="00593075" w:rsidRDefault="00550D78" w:rsidP="007958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Corporate taxation</w:t>
      </w:r>
      <w:r w:rsidR="00593075" w:rsidRPr="00593075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593075" w:rsidRPr="00593075" w:rsidRDefault="00593075" w:rsidP="007958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93075">
        <w:rPr>
          <w:rFonts w:ascii="Times New Roman" w:eastAsia="Calibri" w:hAnsi="Times New Roman" w:cs="Times New Roman"/>
          <w:sz w:val="28"/>
          <w:szCs w:val="28"/>
          <w:lang w:val="en-US"/>
        </w:rPr>
        <w:t>Value added tax;</w:t>
      </w:r>
    </w:p>
    <w:p w:rsidR="00593075" w:rsidRPr="00593075" w:rsidRDefault="00593075" w:rsidP="007958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93075">
        <w:rPr>
          <w:rFonts w:ascii="Times New Roman" w:eastAsia="Calibri" w:hAnsi="Times New Roman" w:cs="Times New Roman"/>
          <w:sz w:val="28"/>
          <w:szCs w:val="28"/>
          <w:lang w:val="en-US"/>
        </w:rPr>
        <w:t>VAT</w:t>
      </w:r>
      <w:r w:rsidR="00550D78">
        <w:rPr>
          <w:rFonts w:ascii="Times New Roman" w:eastAsia="Calibri" w:hAnsi="Times New Roman" w:cs="Times New Roman"/>
          <w:sz w:val="28"/>
          <w:szCs w:val="28"/>
          <w:lang w:val="en-US"/>
        </w:rPr>
        <w:t>, its</w:t>
      </w:r>
      <w:r w:rsidRPr="0059307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aspects;</w:t>
      </w:r>
    </w:p>
    <w:p w:rsidR="00593075" w:rsidRPr="00593075" w:rsidRDefault="00593075" w:rsidP="007958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593075">
        <w:rPr>
          <w:rFonts w:ascii="Times New Roman" w:eastAsia="Calibri" w:hAnsi="Times New Roman" w:cs="Times New Roman"/>
          <w:sz w:val="28"/>
          <w:szCs w:val="28"/>
          <w:lang w:val="en-US"/>
        </w:rPr>
        <w:t>Tax administration.</w:t>
      </w:r>
      <w:proofErr w:type="gramEnd"/>
    </w:p>
    <w:p w:rsidR="0017422B" w:rsidRPr="0017422B" w:rsidRDefault="0017422B" w:rsidP="007958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7422B" w:rsidRPr="0017422B" w:rsidRDefault="008A7B7C" w:rsidP="007958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Place of the discipline within the curriculum</w:t>
      </w:r>
    </w:p>
    <w:p w:rsidR="00795812" w:rsidRDefault="008A7B7C" w:rsidP="007958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Pr="008A7B7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course</w:t>
      </w:r>
      <w:r w:rsidRPr="008A7B7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is</w:t>
      </w:r>
      <w:r w:rsidRPr="008A7B7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8A7B7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core</w:t>
      </w:r>
      <w:r w:rsidRPr="008A7B7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discipline</w:t>
      </w:r>
      <w:r w:rsidRPr="008A7B7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Pr="008A7B7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master degree program. </w:t>
      </w:r>
    </w:p>
    <w:p w:rsidR="0017422B" w:rsidRPr="0017422B" w:rsidRDefault="00C60344" w:rsidP="007958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C60344" w:rsidRDefault="00C60344" w:rsidP="00795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5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Upon completing the course, the students should</w:t>
      </w:r>
      <w:r w:rsidRPr="00DD1B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 </w:t>
      </w:r>
    </w:p>
    <w:p w:rsidR="00C60344" w:rsidRPr="00795812" w:rsidRDefault="00C60344" w:rsidP="00795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7958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Know: </w:t>
      </w:r>
    </w:p>
    <w:p w:rsidR="00C60344" w:rsidRPr="00795812" w:rsidRDefault="00C60344" w:rsidP="00795812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58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laws and basics of</w:t>
      </w:r>
      <w:r w:rsidR="00197701" w:rsidRPr="007958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corporate financial operations;</w:t>
      </w:r>
    </w:p>
    <w:p w:rsidR="00C60344" w:rsidRPr="00795812" w:rsidRDefault="00C60344" w:rsidP="00795812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58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 able to:</w:t>
      </w:r>
    </w:p>
    <w:p w:rsidR="00C60344" w:rsidRPr="00795812" w:rsidRDefault="00197701" w:rsidP="00795812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58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Use financial information.</w:t>
      </w:r>
    </w:p>
    <w:p w:rsidR="00C60344" w:rsidRPr="00795812" w:rsidRDefault="00197701" w:rsidP="00795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7958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H</w:t>
      </w:r>
      <w:r w:rsidR="00C60344" w:rsidRPr="007958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ave: </w:t>
      </w:r>
    </w:p>
    <w:p w:rsidR="00C60344" w:rsidRDefault="00C60344" w:rsidP="00795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844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="00197701" w:rsidRPr="007958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Basic s</w:t>
      </w:r>
      <w:r w:rsidRPr="007958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kills needed to </w:t>
      </w:r>
      <w:r w:rsidR="00197701" w:rsidRPr="007958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search for and process information</w:t>
      </w:r>
      <w:r w:rsidR="001977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795812" w:rsidRPr="008844D0" w:rsidRDefault="00795812" w:rsidP="00795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60344" w:rsidRDefault="00C60344" w:rsidP="007958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95812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Course structure</w:t>
      </w:r>
      <w:r w:rsidRPr="00DD1B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="001B3D94">
        <w:rPr>
          <w:rFonts w:ascii="Times New Roman" w:eastAsia="Calibri" w:hAnsi="Times New Roman" w:cs="Times New Roman"/>
          <w:sz w:val="28"/>
          <w:szCs w:val="28"/>
          <w:lang w:val="en-US"/>
        </w:rPr>
        <w:t>work in class (</w:t>
      </w:r>
      <w:r w:rsidRPr="008844D0">
        <w:rPr>
          <w:rFonts w:ascii="Times New Roman" w:eastAsia="Calibri" w:hAnsi="Times New Roman" w:cs="Times New Roman"/>
          <w:sz w:val="28"/>
          <w:szCs w:val="28"/>
          <w:lang w:val="en-US"/>
        </w:rPr>
        <w:t>lectures</w:t>
      </w:r>
      <w:r w:rsidR="001B3D94">
        <w:rPr>
          <w:rFonts w:ascii="Times New Roman" w:eastAsia="Calibri" w:hAnsi="Times New Roman" w:cs="Times New Roman"/>
          <w:sz w:val="28"/>
          <w:szCs w:val="28"/>
          <w:lang w:val="en-US"/>
        </w:rPr>
        <w:t>, practicals</w:t>
      </w:r>
      <w:r w:rsidRPr="008844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seminars</w:t>
      </w:r>
      <w:r w:rsidR="001B3D94">
        <w:rPr>
          <w:rFonts w:ascii="Times New Roman" w:eastAsia="Calibri" w:hAnsi="Times New Roman" w:cs="Times New Roman"/>
          <w:sz w:val="28"/>
          <w:szCs w:val="28"/>
          <w:lang w:val="en-US"/>
        </w:rPr>
        <w:t>) and formative assessment (student creative home assignment)</w:t>
      </w:r>
      <w:r w:rsidRPr="008844D0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795812" w:rsidRPr="00DD1BFA" w:rsidRDefault="00795812" w:rsidP="007958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B095D" w:rsidRDefault="00C60344" w:rsidP="00795812">
      <w:pPr>
        <w:spacing w:after="0" w:line="240" w:lineRule="auto"/>
        <w:jc w:val="both"/>
      </w:pPr>
      <w:bookmarkStart w:id="0" w:name="_GoBack"/>
      <w:r w:rsidRPr="00795812">
        <w:rPr>
          <w:rFonts w:ascii="Times New Roman" w:eastAsia="Calibri" w:hAnsi="Times New Roman" w:cs="Times New Roman"/>
          <w:b/>
          <w:sz w:val="28"/>
          <w:szCs w:val="28"/>
          <w:lang w:val="en-US"/>
        </w:rPr>
        <w:t>Summative assessment</w:t>
      </w:r>
      <w:bookmarkEnd w:id="0"/>
      <w:r>
        <w:rPr>
          <w:rFonts w:ascii="Times New Roman" w:eastAsia="Calibri" w:hAnsi="Times New Roman" w:cs="Times New Roman"/>
          <w:sz w:val="28"/>
          <w:szCs w:val="28"/>
          <w:lang w:val="en-US"/>
        </w:rPr>
        <w:t>: examination</w:t>
      </w:r>
    </w:p>
    <w:sectPr w:rsidR="008B095D" w:rsidSect="007958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168A"/>
    <w:multiLevelType w:val="hybridMultilevel"/>
    <w:tmpl w:val="E5C8C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9294C"/>
    <w:multiLevelType w:val="hybridMultilevel"/>
    <w:tmpl w:val="11F2BEC0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55219"/>
    <w:multiLevelType w:val="hybridMultilevel"/>
    <w:tmpl w:val="5AE2EAC4"/>
    <w:lvl w:ilvl="0" w:tplc="AF0AB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2B"/>
    <w:rsid w:val="0017422B"/>
    <w:rsid w:val="00197701"/>
    <w:rsid w:val="001B3D94"/>
    <w:rsid w:val="004358A2"/>
    <w:rsid w:val="00550D78"/>
    <w:rsid w:val="00593075"/>
    <w:rsid w:val="005A2DF0"/>
    <w:rsid w:val="005C7697"/>
    <w:rsid w:val="00795812"/>
    <w:rsid w:val="007D3FBC"/>
    <w:rsid w:val="008222BC"/>
    <w:rsid w:val="008A7B7C"/>
    <w:rsid w:val="008B095D"/>
    <w:rsid w:val="0092700A"/>
    <w:rsid w:val="00986DF5"/>
    <w:rsid w:val="00C5745E"/>
    <w:rsid w:val="00C60344"/>
    <w:rsid w:val="00F94AB9"/>
    <w:rsid w:val="00FB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258110-628C-481C-9169-927784EABD50}"/>
</file>

<file path=customXml/itemProps2.xml><?xml version="1.0" encoding="utf-8"?>
<ds:datastoreItem xmlns:ds="http://schemas.openxmlformats.org/officeDocument/2006/customXml" ds:itemID="{580898C0-80C7-449A-B3E7-1BE069EAE29E}"/>
</file>

<file path=customXml/itemProps3.xml><?xml version="1.0" encoding="utf-8"?>
<ds:datastoreItem xmlns:ds="http://schemas.openxmlformats.org/officeDocument/2006/customXml" ds:itemID="{21A82DB5-ECBC-4EC8-BFC1-2361922DA4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</dc:creator>
  <cp:lastModifiedBy>Федоткина Ольга Петровна</cp:lastModifiedBy>
  <cp:revision>2</cp:revision>
  <dcterms:created xsi:type="dcterms:W3CDTF">2018-07-13T06:50:00Z</dcterms:created>
  <dcterms:modified xsi:type="dcterms:W3CDTF">2018-07-13T06:50:00Z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