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BC" w:rsidRPr="001A21BC" w:rsidRDefault="00286F03" w:rsidP="001A21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A21BC">
        <w:rPr>
          <w:rFonts w:ascii="Times New Roman" w:hAnsi="Times New Roman" w:cs="Times New Roman"/>
          <w:b/>
          <w:i/>
          <w:sz w:val="24"/>
          <w:szCs w:val="24"/>
          <w:lang w:val="en-US"/>
        </w:rPr>
        <w:t>Governmental Environment</w:t>
      </w:r>
    </w:p>
    <w:p w:rsidR="00286F03" w:rsidRPr="001A21BC" w:rsidRDefault="001A21BC" w:rsidP="001A21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A21BC">
        <w:rPr>
          <w:rFonts w:ascii="Times New Roman" w:hAnsi="Times New Roman" w:cs="Times New Roman"/>
          <w:b/>
          <w:i/>
          <w:sz w:val="24"/>
          <w:szCs w:val="24"/>
          <w:lang w:val="en-US"/>
        </w:rPr>
        <w:t>B 1.2.2.3</w:t>
      </w:r>
    </w:p>
    <w:p w:rsidR="00F86169" w:rsidRPr="0051246D" w:rsidRDefault="0051246D" w:rsidP="001A21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21BC">
        <w:rPr>
          <w:rFonts w:ascii="Times New Roman" w:hAnsi="Times New Roman" w:cs="Times New Roman"/>
          <w:b/>
          <w:sz w:val="24"/>
          <w:szCs w:val="24"/>
          <w:lang w:val="en-US"/>
        </w:rPr>
        <w:t>Degree:</w:t>
      </w:r>
      <w:r w:rsidRPr="005124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21BC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aster</w:t>
      </w:r>
    </w:p>
    <w:p w:rsidR="00286F03" w:rsidRPr="0051246D" w:rsidRDefault="0051246D" w:rsidP="001A21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21BC">
        <w:rPr>
          <w:rFonts w:ascii="Times New Roman" w:hAnsi="Times New Roman" w:cs="Times New Roman"/>
          <w:b/>
          <w:sz w:val="24"/>
          <w:szCs w:val="24"/>
          <w:lang w:val="en-US"/>
        </w:rPr>
        <w:t>Year: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1</w:t>
      </w:r>
    </w:p>
    <w:p w:rsidR="00286F03" w:rsidRPr="00FA0481" w:rsidRDefault="0051246D" w:rsidP="001A21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21BC">
        <w:rPr>
          <w:rFonts w:ascii="Times New Roman" w:hAnsi="Times New Roman" w:cs="Times New Roman"/>
          <w:b/>
          <w:sz w:val="24"/>
          <w:szCs w:val="24"/>
          <w:lang w:val="en-US"/>
        </w:rPr>
        <w:t>Semester:</w:t>
      </w:r>
      <w:r w:rsidRPr="005124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21BC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pring </w:t>
      </w:r>
      <w:r w:rsidR="00FA04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86F03" w:rsidRPr="00FA0481" w:rsidRDefault="00FA0481" w:rsidP="001A21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21BC">
        <w:rPr>
          <w:rFonts w:ascii="Times New Roman" w:hAnsi="Times New Roman" w:cs="Times New Roman"/>
          <w:b/>
          <w:sz w:val="24"/>
          <w:szCs w:val="24"/>
          <w:lang w:val="en-US"/>
        </w:rPr>
        <w:t>General workload</w:t>
      </w:r>
      <w:r w:rsidRPr="00FA048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286F03" w:rsidRPr="00FA0481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 w:rsidRPr="00FA0481">
        <w:rPr>
          <w:rFonts w:ascii="Times New Roman" w:hAnsi="Times New Roman" w:cs="Times New Roman"/>
          <w:sz w:val="24"/>
          <w:szCs w:val="24"/>
          <w:lang w:val="en-US"/>
        </w:rPr>
        <w:t xml:space="preserve">ECTS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credits, </w:t>
      </w:r>
      <w:r w:rsidR="00286F03" w:rsidRPr="00FA0481">
        <w:rPr>
          <w:rFonts w:ascii="Times New Roman" w:hAnsi="Times New Roman" w:cs="Times New Roman"/>
          <w:sz w:val="24"/>
          <w:szCs w:val="24"/>
          <w:lang w:val="en-US"/>
        </w:rPr>
        <w:t xml:space="preserve">108 </w:t>
      </w:r>
      <w:r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="00286F03" w:rsidRPr="00FA048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A21BC" w:rsidRDefault="001A21BC" w:rsidP="001A21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4065D" w:rsidRPr="001A21BC" w:rsidRDefault="0014065D" w:rsidP="001A2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21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Goals and objectives of the course    </w:t>
      </w:r>
    </w:p>
    <w:p w:rsidR="00FA0481" w:rsidRPr="0014065D" w:rsidRDefault="00B04447" w:rsidP="001A21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B0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Pr="00B0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goal</w:t>
      </w:r>
      <w:r w:rsidRPr="00B0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B0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B0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help</w:t>
      </w:r>
      <w:r w:rsidRPr="00B0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B0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public</w:t>
      </w:r>
      <w:r w:rsidRPr="00B0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finance</w:t>
      </w:r>
      <w:r w:rsidRPr="00B0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managers</w:t>
      </w:r>
      <w:r w:rsidRPr="00B0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acquire</w:t>
      </w:r>
      <w:r w:rsidRPr="00B0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detailed</w:t>
      </w:r>
      <w:r w:rsidRPr="00B0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Pr="00B0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B0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783A">
        <w:rPr>
          <w:rFonts w:ascii="Times New Roman" w:hAnsi="Times New Roman" w:cs="Times New Roman"/>
          <w:sz w:val="24"/>
          <w:szCs w:val="24"/>
          <w:lang w:val="en-US"/>
        </w:rPr>
        <w:t xml:space="preserve">the English-language </w:t>
      </w:r>
      <w:r>
        <w:rPr>
          <w:rFonts w:ascii="Times New Roman" w:hAnsi="Times New Roman" w:cs="Times New Roman"/>
          <w:sz w:val="24"/>
          <w:szCs w:val="24"/>
          <w:lang w:val="en-US"/>
        </w:rPr>
        <w:t>professional</w:t>
      </w:r>
      <w:r w:rsidRPr="00B0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terminology</w:t>
      </w:r>
      <w:r w:rsidRPr="00B0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related</w:t>
      </w:r>
      <w:r w:rsidRPr="00B0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B04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 Russian and US government institutions’ operations and financ</w:t>
      </w:r>
      <w:r w:rsidR="0014065D">
        <w:rPr>
          <w:rFonts w:ascii="Times New Roman" w:hAnsi="Times New Roman" w:cs="Times New Roman"/>
          <w:sz w:val="24"/>
          <w:szCs w:val="24"/>
          <w:lang w:val="en-US"/>
        </w:rPr>
        <w:t>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406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4065D" w:rsidRDefault="0014065D" w:rsidP="001A21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065D">
        <w:rPr>
          <w:rFonts w:ascii="Times New Roman" w:hAnsi="Times New Roman" w:cs="Times New Roman"/>
          <w:sz w:val="24"/>
          <w:szCs w:val="24"/>
          <w:lang w:val="en-US"/>
        </w:rPr>
        <w:t>The objectives of the course are the following:</w:t>
      </w:r>
    </w:p>
    <w:p w:rsidR="00286F03" w:rsidRPr="001A21BC" w:rsidRDefault="004F1447" w:rsidP="001A21BC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A21BC">
        <w:rPr>
          <w:rFonts w:ascii="Times New Roman" w:hAnsi="Times New Roman" w:cs="Times New Roman"/>
          <w:sz w:val="24"/>
          <w:szCs w:val="24"/>
          <w:lang w:val="en-US"/>
        </w:rPr>
        <w:t xml:space="preserve">To build an understanding of the English-language professional terminology related to   government institutions’ operations and financing as a basis of public finance;  </w:t>
      </w:r>
    </w:p>
    <w:p w:rsidR="00286F03" w:rsidRPr="001A21BC" w:rsidRDefault="004F1447" w:rsidP="001A21BC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A21BC">
        <w:rPr>
          <w:rFonts w:ascii="Times New Roman" w:hAnsi="Times New Roman" w:cs="Times New Roman"/>
          <w:sz w:val="24"/>
          <w:szCs w:val="24"/>
          <w:lang w:val="en-US"/>
        </w:rPr>
        <w:t xml:space="preserve">To ensure understanding of and detailed knowledge of key legal norms and US professional public finance standards; </w:t>
      </w:r>
      <w:r w:rsidR="0039783A" w:rsidRPr="001A2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86F03" w:rsidRPr="001A21BC" w:rsidRDefault="0039783A" w:rsidP="001A21BC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A21BC">
        <w:rPr>
          <w:rFonts w:ascii="Times New Roman" w:hAnsi="Times New Roman" w:cs="Times New Roman"/>
          <w:sz w:val="24"/>
          <w:szCs w:val="24"/>
          <w:lang w:val="en-US"/>
        </w:rPr>
        <w:t xml:space="preserve">To help candidates prepare for the AGA Certified Government Financial Manager (CGFM) examination 1.  </w:t>
      </w:r>
    </w:p>
    <w:p w:rsidR="001A21BC" w:rsidRDefault="001A21BC" w:rsidP="001A21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9783A" w:rsidRPr="001A21BC" w:rsidRDefault="0039783A" w:rsidP="001A2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21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Key didactic units  </w:t>
      </w:r>
    </w:p>
    <w:p w:rsidR="00286F03" w:rsidRPr="00E67F37" w:rsidRDefault="00286F03" w:rsidP="001A21B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7F37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E67F37">
        <w:rPr>
          <w:rFonts w:ascii="Times New Roman" w:hAnsi="Times New Roman" w:cs="Times New Roman"/>
          <w:sz w:val="24"/>
          <w:szCs w:val="24"/>
          <w:lang w:val="en-US"/>
        </w:rPr>
        <w:tab/>
        <w:t xml:space="preserve">Organization and </w:t>
      </w:r>
      <w:r w:rsidR="0039783A" w:rsidRPr="00E67F37">
        <w:rPr>
          <w:rFonts w:ascii="Times New Roman" w:hAnsi="Times New Roman" w:cs="Times New Roman"/>
          <w:sz w:val="24"/>
          <w:szCs w:val="24"/>
          <w:lang w:val="en-US"/>
        </w:rPr>
        <w:t>structure of government</w:t>
      </w:r>
    </w:p>
    <w:p w:rsidR="00286F03" w:rsidRPr="00E67F37" w:rsidRDefault="0039783A" w:rsidP="001A21B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7F37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E67F3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67F37">
        <w:rPr>
          <w:rFonts w:ascii="Times New Roman" w:hAnsi="Times New Roman" w:cs="Times New Roman"/>
          <w:sz w:val="24"/>
          <w:szCs w:val="24"/>
          <w:lang w:val="en-US"/>
        </w:rPr>
        <w:t>egal foundations of the government financial environment</w:t>
      </w:r>
    </w:p>
    <w:p w:rsidR="00286F03" w:rsidRPr="00E67F37" w:rsidRDefault="0039783A" w:rsidP="001A21B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G</w:t>
      </w:r>
      <w:r w:rsidRPr="00E67F37">
        <w:rPr>
          <w:rFonts w:ascii="Times New Roman" w:hAnsi="Times New Roman" w:cs="Times New Roman"/>
          <w:sz w:val="24"/>
          <w:szCs w:val="24"/>
          <w:lang w:val="en-US"/>
        </w:rPr>
        <w:t>overnment management cycle</w:t>
      </w:r>
    </w:p>
    <w:p w:rsidR="00286F03" w:rsidRPr="00E67F37" w:rsidRDefault="0039783A" w:rsidP="001A21B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G</w:t>
      </w:r>
      <w:r w:rsidRPr="00E67F37">
        <w:rPr>
          <w:rFonts w:ascii="Times New Roman" w:hAnsi="Times New Roman" w:cs="Times New Roman"/>
          <w:sz w:val="24"/>
          <w:szCs w:val="24"/>
          <w:lang w:val="en-US"/>
        </w:rPr>
        <w:t>overnment financing process</w:t>
      </w:r>
    </w:p>
    <w:p w:rsidR="00286F03" w:rsidRPr="00E67F37" w:rsidRDefault="0039783A" w:rsidP="001A21B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P</w:t>
      </w:r>
      <w:r w:rsidRPr="00E67F37">
        <w:rPr>
          <w:rFonts w:ascii="Times New Roman" w:hAnsi="Times New Roman" w:cs="Times New Roman"/>
          <w:sz w:val="24"/>
          <w:szCs w:val="24"/>
          <w:lang w:val="en-US"/>
        </w:rPr>
        <w:t>ublic accountability</w:t>
      </w:r>
    </w:p>
    <w:p w:rsidR="00286F03" w:rsidRPr="001A21BC" w:rsidRDefault="0039783A" w:rsidP="001A21B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21BC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Pr="001A21B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67F37">
        <w:rPr>
          <w:rFonts w:ascii="Times New Roman" w:hAnsi="Times New Roman" w:cs="Times New Roman"/>
          <w:sz w:val="24"/>
          <w:szCs w:val="24"/>
          <w:lang w:val="en-US"/>
        </w:rPr>
        <w:t>thics</w:t>
      </w:r>
      <w:r w:rsidRPr="001A2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7F3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1A2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7F37">
        <w:rPr>
          <w:rFonts w:ascii="Times New Roman" w:hAnsi="Times New Roman" w:cs="Times New Roman"/>
          <w:sz w:val="24"/>
          <w:szCs w:val="24"/>
          <w:lang w:val="en-US"/>
        </w:rPr>
        <w:t>government</w:t>
      </w:r>
    </w:p>
    <w:p w:rsidR="00286F03" w:rsidRPr="0039783A" w:rsidRDefault="0039783A" w:rsidP="001A21B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783A">
        <w:rPr>
          <w:rFonts w:ascii="Times New Roman" w:hAnsi="Times New Roman" w:cs="Times New Roman"/>
          <w:sz w:val="24"/>
          <w:szCs w:val="24"/>
          <w:lang w:val="en-US"/>
        </w:rPr>
        <w:t>7.</w:t>
      </w:r>
      <w:r w:rsidRPr="0039783A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67F37">
        <w:rPr>
          <w:rFonts w:ascii="Times New Roman" w:hAnsi="Times New Roman" w:cs="Times New Roman"/>
          <w:sz w:val="24"/>
          <w:szCs w:val="24"/>
          <w:lang w:val="en-US"/>
        </w:rPr>
        <w:t>lectronic</w:t>
      </w:r>
      <w:r w:rsidRPr="00397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7F37">
        <w:rPr>
          <w:rFonts w:ascii="Times New Roman" w:hAnsi="Times New Roman" w:cs="Times New Roman"/>
          <w:sz w:val="24"/>
          <w:szCs w:val="24"/>
          <w:lang w:val="en-US"/>
        </w:rPr>
        <w:t>services</w:t>
      </w:r>
      <w:r w:rsidRPr="00397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7F3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97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7F37">
        <w:rPr>
          <w:rFonts w:ascii="Times New Roman" w:hAnsi="Times New Roman" w:cs="Times New Roman"/>
          <w:sz w:val="24"/>
          <w:szCs w:val="24"/>
          <w:lang w:val="en-US"/>
        </w:rPr>
        <w:t>government</w:t>
      </w:r>
    </w:p>
    <w:p w:rsidR="001A21BC" w:rsidRDefault="001A21BC" w:rsidP="001A21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9783A" w:rsidRPr="001A21BC" w:rsidRDefault="0039783A" w:rsidP="001A2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21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Place of the discipline within the curriculum  </w:t>
      </w:r>
    </w:p>
    <w:p w:rsidR="00286F03" w:rsidRPr="00B24545" w:rsidRDefault="00B24545" w:rsidP="001A21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B245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Pr="00B245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B245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245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mandatory</w:t>
      </w:r>
      <w:r w:rsidRPr="00B245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discipline in the variational component of the curriculum of master program </w:t>
      </w:r>
      <w:r w:rsidR="00286F03" w:rsidRPr="00B24545">
        <w:rPr>
          <w:rFonts w:ascii="Times New Roman" w:hAnsi="Times New Roman" w:cs="Times New Roman"/>
          <w:sz w:val="24"/>
          <w:szCs w:val="24"/>
          <w:lang w:val="en-US"/>
        </w:rPr>
        <w:t xml:space="preserve">38.04.08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Finance and Lending (concentration: </w:t>
      </w:r>
      <w:r w:rsidR="00286F03" w:rsidRPr="00B24545">
        <w:rPr>
          <w:rFonts w:ascii="Times New Roman" w:hAnsi="Times New Roman" w:cs="Times New Roman"/>
          <w:sz w:val="24"/>
          <w:szCs w:val="24"/>
          <w:lang w:val="en-US"/>
        </w:rPr>
        <w:t>Public Financial Management).</w:t>
      </w:r>
    </w:p>
    <w:p w:rsidR="00B24545" w:rsidRDefault="00B24545" w:rsidP="001A21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4545">
        <w:rPr>
          <w:rFonts w:ascii="Times New Roman" w:hAnsi="Times New Roman" w:cs="Times New Roman"/>
          <w:sz w:val="24"/>
          <w:szCs w:val="24"/>
          <w:lang w:val="en-US"/>
        </w:rPr>
        <w:t xml:space="preserve">Upon completing the course, the students should:   </w:t>
      </w:r>
    </w:p>
    <w:p w:rsidR="00286F03" w:rsidRPr="001A21BC" w:rsidRDefault="00B24545" w:rsidP="001A21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A21BC">
        <w:rPr>
          <w:rFonts w:ascii="Times New Roman" w:hAnsi="Times New Roman" w:cs="Times New Roman"/>
          <w:i/>
          <w:sz w:val="24"/>
          <w:szCs w:val="24"/>
          <w:lang w:val="en-US"/>
        </w:rPr>
        <w:t>Know</w:t>
      </w:r>
      <w:r w:rsidR="00286F03" w:rsidRPr="001A21B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86F03" w:rsidRPr="001A21BC" w:rsidRDefault="00FE2D05" w:rsidP="001A21BC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A21BC">
        <w:rPr>
          <w:rFonts w:ascii="Times New Roman" w:hAnsi="Times New Roman" w:cs="Times New Roman"/>
          <w:sz w:val="24"/>
          <w:szCs w:val="24"/>
          <w:lang w:val="en-US"/>
        </w:rPr>
        <w:t xml:space="preserve">Basic organization and structure of government  </w:t>
      </w:r>
    </w:p>
    <w:p w:rsidR="00286F03" w:rsidRPr="001A21BC" w:rsidRDefault="00FE2D05" w:rsidP="001A21BC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A21BC">
        <w:rPr>
          <w:rFonts w:ascii="Times New Roman" w:hAnsi="Times New Roman" w:cs="Times New Roman"/>
          <w:sz w:val="24"/>
          <w:szCs w:val="24"/>
          <w:lang w:val="en-US"/>
        </w:rPr>
        <w:t xml:space="preserve">Legal foundations of public finance;  </w:t>
      </w:r>
    </w:p>
    <w:p w:rsidR="00286F03" w:rsidRPr="001A21BC" w:rsidRDefault="00FE2D05" w:rsidP="001A21BC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A21BC">
        <w:rPr>
          <w:rFonts w:ascii="Times New Roman" w:hAnsi="Times New Roman" w:cs="Times New Roman"/>
          <w:sz w:val="24"/>
          <w:szCs w:val="24"/>
          <w:lang w:val="en-US"/>
        </w:rPr>
        <w:t xml:space="preserve">Managerial and budget cycle development stages;  </w:t>
      </w:r>
    </w:p>
    <w:p w:rsidR="00286F03" w:rsidRPr="001A21BC" w:rsidRDefault="00FE2D05" w:rsidP="001A21BC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A21BC">
        <w:rPr>
          <w:rFonts w:ascii="Times New Roman" w:hAnsi="Times New Roman" w:cs="Times New Roman"/>
          <w:sz w:val="24"/>
          <w:szCs w:val="24"/>
          <w:lang w:val="en-US"/>
        </w:rPr>
        <w:t xml:space="preserve">Basic sources of public finance;  </w:t>
      </w:r>
    </w:p>
    <w:p w:rsidR="00286F03" w:rsidRPr="001A21BC" w:rsidRDefault="00FE2D05" w:rsidP="001A21BC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A21BC">
        <w:rPr>
          <w:rFonts w:ascii="Times New Roman" w:hAnsi="Times New Roman" w:cs="Times New Roman"/>
          <w:sz w:val="24"/>
          <w:szCs w:val="24"/>
          <w:lang w:val="en-US"/>
        </w:rPr>
        <w:t xml:space="preserve">Accountability and financial information disclosure standards used in government institutions;  </w:t>
      </w:r>
    </w:p>
    <w:p w:rsidR="00286F03" w:rsidRPr="001A21BC" w:rsidRDefault="00FE2D05" w:rsidP="001A21BC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A21BC">
        <w:rPr>
          <w:rFonts w:ascii="Times New Roman" w:hAnsi="Times New Roman" w:cs="Times New Roman"/>
          <w:sz w:val="24"/>
          <w:szCs w:val="24"/>
          <w:lang w:val="en-US"/>
        </w:rPr>
        <w:t xml:space="preserve">Basic ethical </w:t>
      </w:r>
      <w:r w:rsidR="0080202E" w:rsidRPr="001A21BC">
        <w:rPr>
          <w:rFonts w:ascii="Times New Roman" w:hAnsi="Times New Roman" w:cs="Times New Roman"/>
          <w:sz w:val="24"/>
          <w:szCs w:val="24"/>
          <w:lang w:val="en-US"/>
        </w:rPr>
        <w:t xml:space="preserve">code of public institutions;  </w:t>
      </w:r>
    </w:p>
    <w:p w:rsidR="00286F03" w:rsidRPr="001A21BC" w:rsidRDefault="0080202E" w:rsidP="001A21BC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A21BC">
        <w:rPr>
          <w:rFonts w:ascii="Times New Roman" w:hAnsi="Times New Roman" w:cs="Times New Roman"/>
          <w:sz w:val="24"/>
          <w:szCs w:val="24"/>
          <w:lang w:val="en-US"/>
        </w:rPr>
        <w:t xml:space="preserve">Basic electronic services in public finance.  </w:t>
      </w:r>
    </w:p>
    <w:p w:rsidR="00286F03" w:rsidRPr="001A21BC" w:rsidRDefault="0080202E" w:rsidP="001A21BC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A21BC">
        <w:rPr>
          <w:rFonts w:ascii="Times New Roman" w:hAnsi="Times New Roman" w:cs="Times New Roman"/>
          <w:i/>
          <w:sz w:val="24"/>
          <w:szCs w:val="24"/>
          <w:lang w:val="en-US"/>
        </w:rPr>
        <w:t>Be able to</w:t>
      </w:r>
      <w:r w:rsidR="00286F03" w:rsidRPr="001A21B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86F03" w:rsidRPr="001A21BC" w:rsidRDefault="0080202E" w:rsidP="001A21BC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A21BC">
        <w:rPr>
          <w:rFonts w:ascii="Times New Roman" w:hAnsi="Times New Roman" w:cs="Times New Roman"/>
          <w:sz w:val="24"/>
          <w:szCs w:val="24"/>
          <w:lang w:val="en-US"/>
        </w:rPr>
        <w:t xml:space="preserve">Identify the place and role of specific agencies in government;  </w:t>
      </w:r>
    </w:p>
    <w:p w:rsidR="00286F03" w:rsidRPr="001A21BC" w:rsidRDefault="0080202E" w:rsidP="001A21BC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A21BC">
        <w:rPr>
          <w:rFonts w:ascii="Times New Roman" w:hAnsi="Times New Roman" w:cs="Times New Roman"/>
          <w:sz w:val="24"/>
          <w:szCs w:val="24"/>
          <w:lang w:val="en-US"/>
        </w:rPr>
        <w:t xml:space="preserve">Identify the characteristics of various managerial and budget cycle development stages </w:t>
      </w:r>
      <w:r w:rsidR="005D0EA8" w:rsidRPr="001A21BC">
        <w:rPr>
          <w:rFonts w:ascii="Times New Roman" w:hAnsi="Times New Roman" w:cs="Times New Roman"/>
          <w:sz w:val="24"/>
          <w:szCs w:val="24"/>
          <w:lang w:val="en-US"/>
        </w:rPr>
        <w:t>in public financ</w:t>
      </w:r>
      <w:r w:rsidR="00DD2108" w:rsidRPr="001A21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D0EA8" w:rsidRPr="001A21BC">
        <w:rPr>
          <w:rFonts w:ascii="Times New Roman" w:hAnsi="Times New Roman" w:cs="Times New Roman"/>
          <w:sz w:val="24"/>
          <w:szCs w:val="24"/>
          <w:lang w:val="en-US"/>
        </w:rPr>
        <w:t xml:space="preserve"> sector;  </w:t>
      </w:r>
    </w:p>
    <w:p w:rsidR="00286F03" w:rsidRPr="001A21BC" w:rsidRDefault="005D0EA8" w:rsidP="001A21BC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A21BC">
        <w:rPr>
          <w:rFonts w:ascii="Times New Roman" w:hAnsi="Times New Roman" w:cs="Times New Roman"/>
          <w:sz w:val="24"/>
          <w:szCs w:val="24"/>
          <w:lang w:val="en-US"/>
        </w:rPr>
        <w:t xml:space="preserve">Examine the key sources of government financing and ways to improve them;  </w:t>
      </w:r>
    </w:p>
    <w:p w:rsidR="00B04BC4" w:rsidRPr="001A21BC" w:rsidRDefault="005D0EA8" w:rsidP="001A21BC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A21BC">
        <w:rPr>
          <w:rFonts w:ascii="Times New Roman" w:hAnsi="Times New Roman" w:cs="Times New Roman"/>
          <w:sz w:val="24"/>
          <w:szCs w:val="24"/>
          <w:lang w:val="en-US"/>
        </w:rPr>
        <w:t xml:space="preserve">Examine public reporting, government program information and government procurement information found in open sources;  </w:t>
      </w:r>
    </w:p>
    <w:p w:rsidR="00286F03" w:rsidRPr="00B04BC4" w:rsidRDefault="00B04BC4" w:rsidP="001A21BC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Distinguish</w:t>
      </w:r>
      <w:r w:rsidRPr="00B04B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Pr="00B04B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ethical</w:t>
      </w:r>
      <w:r w:rsidRPr="00B04B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B04B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non-ethical behavior of public finance sector officers.  </w:t>
      </w:r>
    </w:p>
    <w:p w:rsidR="00286F03" w:rsidRPr="001A21BC" w:rsidRDefault="00B04BC4" w:rsidP="001A21BC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A21BC">
        <w:rPr>
          <w:rFonts w:ascii="Times New Roman" w:hAnsi="Times New Roman" w:cs="Times New Roman"/>
          <w:i/>
          <w:sz w:val="24"/>
          <w:szCs w:val="24"/>
          <w:lang w:val="en-US"/>
        </w:rPr>
        <w:t>Have</w:t>
      </w:r>
      <w:r w:rsidR="00286F03" w:rsidRPr="001A21B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86F03" w:rsidRPr="001A21BC" w:rsidRDefault="005E6536" w:rsidP="001A21BC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A21B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Knowledge of the English-language professional terminology related to public finance management, including sources of financing, budget process and budget accounting;  </w:t>
      </w:r>
    </w:p>
    <w:p w:rsidR="00286F03" w:rsidRPr="00E34444" w:rsidRDefault="00E34444" w:rsidP="001A21BC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E34444">
        <w:rPr>
          <w:rFonts w:ascii="Times New Roman" w:hAnsi="Times New Roman" w:cs="Times New Roman"/>
          <w:sz w:val="24"/>
          <w:szCs w:val="24"/>
          <w:lang w:val="en-US"/>
        </w:rPr>
        <w:t xml:space="preserve">Knowledge of the  </w:t>
      </w:r>
      <w:r>
        <w:rPr>
          <w:rFonts w:ascii="Times New Roman" w:hAnsi="Times New Roman" w:cs="Times New Roman"/>
          <w:sz w:val="24"/>
          <w:szCs w:val="24"/>
          <w:lang w:val="en-US"/>
        </w:rPr>
        <w:t>legal</w:t>
      </w:r>
      <w:r w:rsidRPr="00E344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norms</w:t>
      </w:r>
      <w:r w:rsidRPr="00E344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related</w:t>
      </w:r>
      <w:r w:rsidRPr="00E344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E344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government</w:t>
      </w:r>
      <w:r w:rsidRPr="00E344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institutions’</w:t>
      </w:r>
      <w:r w:rsidRPr="00E344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financial</w:t>
      </w:r>
      <w:r w:rsidRPr="00E344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departments</w:t>
      </w:r>
      <w:r w:rsidRPr="00E34444">
        <w:rPr>
          <w:rFonts w:ascii="Times New Roman" w:hAnsi="Times New Roman" w:cs="Times New Roman"/>
          <w:sz w:val="24"/>
          <w:szCs w:val="24"/>
          <w:lang w:val="en-US"/>
        </w:rPr>
        <w:t xml:space="preserve">’ </w:t>
      </w:r>
      <w:r>
        <w:rPr>
          <w:rFonts w:ascii="Times New Roman" w:hAnsi="Times New Roman" w:cs="Times New Roman"/>
          <w:sz w:val="24"/>
          <w:szCs w:val="24"/>
          <w:lang w:val="en-US"/>
        </w:rPr>
        <w:t>operations, their key progra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ms and expenditure, including the English-language standards related to</w:t>
      </w:r>
      <w:r w:rsidR="00754D76">
        <w:rPr>
          <w:rFonts w:ascii="Times New Roman" w:hAnsi="Times New Roman" w:cs="Times New Roman"/>
          <w:sz w:val="24"/>
          <w:szCs w:val="24"/>
          <w:lang w:val="en-US"/>
        </w:rPr>
        <w:t xml:space="preserve"> operations of </w:t>
      </w:r>
      <w:r w:rsidR="00DE4FA6">
        <w:rPr>
          <w:rFonts w:ascii="Times New Roman" w:hAnsi="Times New Roman" w:cs="Times New Roman"/>
          <w:sz w:val="24"/>
          <w:szCs w:val="24"/>
          <w:lang w:val="en-US"/>
        </w:rPr>
        <w:t xml:space="preserve">the US Federal agencies and government institutions of certain US states; </w:t>
      </w:r>
      <w:r w:rsidRPr="00E344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4F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86F03" w:rsidRPr="00682E11" w:rsidRDefault="00B02F78" w:rsidP="001A21BC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B02F78">
        <w:rPr>
          <w:rFonts w:ascii="Times New Roman" w:hAnsi="Times New Roman" w:cs="Times New Roman"/>
          <w:sz w:val="24"/>
          <w:szCs w:val="24"/>
          <w:lang w:val="en-US"/>
        </w:rPr>
        <w:t xml:space="preserve">Knowledge of the </w:t>
      </w:r>
      <w:r>
        <w:rPr>
          <w:rFonts w:ascii="Times New Roman" w:hAnsi="Times New Roman" w:cs="Times New Roman"/>
          <w:sz w:val="24"/>
          <w:szCs w:val="24"/>
          <w:lang w:val="en-US"/>
        </w:rPr>
        <w:t>key</w:t>
      </w:r>
      <w:r w:rsidRPr="00B02F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electronic</w:t>
      </w:r>
      <w:r w:rsidRPr="00B02F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services</w:t>
      </w:r>
      <w:r w:rsidRPr="00B02F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02F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government</w:t>
      </w:r>
      <w:r w:rsidRPr="00B02F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Pr="00B02F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B02F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rendering</w:t>
      </w:r>
      <w:r w:rsidRPr="00B02F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Pr="00B02F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services</w:t>
      </w:r>
      <w:r w:rsidRPr="00B02F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B02F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B02F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people, performing within government programs, government procurement programs, including </w:t>
      </w:r>
      <w:r w:rsidR="00682E11">
        <w:rPr>
          <w:rFonts w:ascii="Times New Roman" w:hAnsi="Times New Roman" w:cs="Times New Roman"/>
          <w:sz w:val="24"/>
          <w:szCs w:val="24"/>
          <w:lang w:val="en-US"/>
        </w:rPr>
        <w:t xml:space="preserve">the US government English-language services.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2F7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82E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A21BC" w:rsidRDefault="001A21BC" w:rsidP="001A21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6F03" w:rsidRPr="00D3661A" w:rsidRDefault="00DE4FA6" w:rsidP="001A21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21BC">
        <w:rPr>
          <w:rFonts w:ascii="Times New Roman" w:hAnsi="Times New Roman" w:cs="Times New Roman"/>
          <w:b/>
          <w:sz w:val="24"/>
          <w:szCs w:val="24"/>
          <w:lang w:val="en-US"/>
        </w:rPr>
        <w:t>Course structure</w:t>
      </w:r>
      <w:r w:rsidR="001A21B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Express testing (20 points), examination of test questions and mini case studies during seminars (14 points), essay and its discussion (6 points), </w:t>
      </w:r>
      <w:r w:rsidR="00D3661A">
        <w:rPr>
          <w:rFonts w:ascii="Times New Roman" w:hAnsi="Times New Roman" w:cs="Times New Roman"/>
          <w:sz w:val="24"/>
          <w:szCs w:val="24"/>
          <w:lang w:val="en-US"/>
        </w:rPr>
        <w:t xml:space="preserve">examination (60 points) (100 points in total).  </w:t>
      </w:r>
    </w:p>
    <w:p w:rsidR="001A21BC" w:rsidRDefault="001A21BC" w:rsidP="001A21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E4FA6" w:rsidRPr="00DE4FA6" w:rsidRDefault="00DE4FA6" w:rsidP="001A21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21BC">
        <w:rPr>
          <w:rFonts w:ascii="Times New Roman" w:hAnsi="Times New Roman" w:cs="Times New Roman"/>
          <w:b/>
          <w:sz w:val="24"/>
          <w:szCs w:val="24"/>
          <w:lang w:val="en-US"/>
        </w:rPr>
        <w:t>Summative assessment</w:t>
      </w:r>
      <w:r w:rsidRPr="00DE4FA6">
        <w:rPr>
          <w:rFonts w:ascii="Times New Roman" w:hAnsi="Times New Roman" w:cs="Times New Roman"/>
          <w:sz w:val="24"/>
          <w:szCs w:val="24"/>
          <w:lang w:val="en-US"/>
        </w:rPr>
        <w:t xml:space="preserve">:   examination  </w:t>
      </w:r>
    </w:p>
    <w:p w:rsidR="00372C0B" w:rsidRDefault="00372C0B"/>
    <w:sectPr w:rsidR="00372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1A23"/>
    <w:multiLevelType w:val="hybridMultilevel"/>
    <w:tmpl w:val="E2A44A24"/>
    <w:lvl w:ilvl="0" w:tplc="9E94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7132B"/>
    <w:multiLevelType w:val="hybridMultilevel"/>
    <w:tmpl w:val="27B0E35C"/>
    <w:lvl w:ilvl="0" w:tplc="4A68FDE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C41BD"/>
    <w:multiLevelType w:val="hybridMultilevel"/>
    <w:tmpl w:val="4794549E"/>
    <w:lvl w:ilvl="0" w:tplc="9E94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26CA7"/>
    <w:multiLevelType w:val="hybridMultilevel"/>
    <w:tmpl w:val="80548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606E12"/>
    <w:multiLevelType w:val="hybridMultilevel"/>
    <w:tmpl w:val="D7FA08C0"/>
    <w:lvl w:ilvl="0" w:tplc="B4640414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03"/>
    <w:rsid w:val="0014065D"/>
    <w:rsid w:val="001A21BC"/>
    <w:rsid w:val="00226EB1"/>
    <w:rsid w:val="00286F03"/>
    <w:rsid w:val="00372C0B"/>
    <w:rsid w:val="0039783A"/>
    <w:rsid w:val="004F1447"/>
    <w:rsid w:val="0051246D"/>
    <w:rsid w:val="005D0EA8"/>
    <w:rsid w:val="005E6536"/>
    <w:rsid w:val="00682E11"/>
    <w:rsid w:val="00754D76"/>
    <w:rsid w:val="0080202E"/>
    <w:rsid w:val="00B02F78"/>
    <w:rsid w:val="00B04447"/>
    <w:rsid w:val="00B04BC4"/>
    <w:rsid w:val="00B24545"/>
    <w:rsid w:val="00D3661A"/>
    <w:rsid w:val="00DD2108"/>
    <w:rsid w:val="00DE4FA6"/>
    <w:rsid w:val="00E34444"/>
    <w:rsid w:val="00F86169"/>
    <w:rsid w:val="00FA0481"/>
    <w:rsid w:val="00FE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61EF6D135C4D92B69EA0853B4470" ma:contentTypeVersion="2" ma:contentTypeDescription="Create a new document." ma:contentTypeScope="" ma:versionID="c64fa51b59527def5b0a458feb61bce0">
  <xsd:schema xmlns:xsd="http://www.w3.org/2001/XMLSchema" xmlns:xs="http://www.w3.org/2001/XMLSchema" xmlns:p="http://schemas.microsoft.com/office/2006/metadata/properties" xmlns:ns1="http://schemas.microsoft.com/sharepoint/v3" xmlns:ns2="eb482d3a-ba24-4cd2-ba7c-f89332f44de4" targetNamespace="http://schemas.microsoft.com/office/2006/metadata/properties" ma:root="true" ma:fieldsID="59461576dea233509771f25d4343ee6e" ns1:_="" ns2:_="">
    <xsd:import namespace="http://schemas.microsoft.com/sharepoint/v3"/>
    <xsd:import namespace="eb482d3a-ba24-4cd2-ba7c-f89332f44d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2d3a-ba24-4cd2-ba7c-f89332f44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9F9C68-4C0B-47A7-9B2D-4BCC62265CB2}"/>
</file>

<file path=customXml/itemProps2.xml><?xml version="1.0" encoding="utf-8"?>
<ds:datastoreItem xmlns:ds="http://schemas.openxmlformats.org/officeDocument/2006/customXml" ds:itemID="{1D8013F7-733A-4BA6-A485-7279AB331A44}"/>
</file>

<file path=customXml/itemProps3.xml><?xml version="1.0" encoding="utf-8"?>
<ds:datastoreItem xmlns:ds="http://schemas.openxmlformats.org/officeDocument/2006/customXml" ds:itemID="{F3B54E3B-C90C-4F7B-9CCB-B226D86F10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Бобина Галина Валерьевна</dc:creator>
  <cp:lastModifiedBy>Федоткина Ольга Петровна</cp:lastModifiedBy>
  <cp:revision>2</cp:revision>
  <dcterms:created xsi:type="dcterms:W3CDTF">2018-08-20T09:08:00Z</dcterms:created>
  <dcterms:modified xsi:type="dcterms:W3CDTF">2018-08-20T09:08:00Z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0x010100806061EF6D135C4D92B69EA0853B4470</vt:lpwstr>
  </property>
</Properties>
</file>