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15" w:rsidRDefault="00246B15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4976"/>
      </w:tblGrid>
      <w:tr w:rsidR="004E0E74" w:rsidTr="00E82676">
        <w:tc>
          <w:tcPr>
            <w:tcW w:w="5161" w:type="dxa"/>
          </w:tcPr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__________________________</w:t>
            </w:r>
          </w:p>
          <w:p w:rsidR="004E0E74" w:rsidRPr="009B13CD" w:rsidRDefault="004E0E74" w:rsidP="001550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3CD">
              <w:rPr>
                <w:rFonts w:ascii="Times New Roman" w:hAnsi="Times New Roman" w:cs="Times New Roman"/>
                <w:sz w:val="16"/>
                <w:szCs w:val="16"/>
              </w:rPr>
              <w:t xml:space="preserve">                                                       (Ф.И.О.)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7F44BC">
              <w:rPr>
                <w:rFonts w:ascii="Times New Roman" w:hAnsi="Times New Roman" w:cs="Times New Roman"/>
                <w:sz w:val="16"/>
                <w:szCs w:val="16"/>
              </w:rPr>
              <w:t>(название направляющей организации)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  <w:p w:rsidR="004E0E74" w:rsidRPr="00EE625B" w:rsidRDefault="004E0E74" w:rsidP="001550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44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(Ф.И.О. претендента полностью)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________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/магистратура/</w:t>
            </w:r>
            <w:proofErr w:type="spellStart"/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/аспирантура)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_______________года обучения</w:t>
            </w:r>
          </w:p>
          <w:p w:rsidR="004E0E74" w:rsidRPr="007F44BC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E74" w:rsidRDefault="004E0E74" w:rsidP="004E0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4E0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4E0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4E0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E0E74" w:rsidRDefault="004E0E74" w:rsidP="004E0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4E0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согласовать мое участие во всероссийском открытом конкурсе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EE625B">
        <w:rPr>
          <w:rFonts w:ascii="Times New Roman" w:hAnsi="Times New Roman" w:cs="Times New Roman"/>
          <w:sz w:val="28"/>
          <w:szCs w:val="28"/>
        </w:rPr>
        <w:t>получение стипендии Президента Российской Федераци</w:t>
      </w:r>
      <w:r>
        <w:rPr>
          <w:rFonts w:ascii="Times New Roman" w:hAnsi="Times New Roman" w:cs="Times New Roman"/>
          <w:sz w:val="28"/>
          <w:szCs w:val="28"/>
        </w:rPr>
        <w:t>и для обучения за рубежом в 201</w:t>
      </w:r>
      <w:r w:rsidR="003D11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</w:t>
      </w:r>
      <w:r w:rsidR="008A73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1163">
        <w:rPr>
          <w:rFonts w:ascii="Times New Roman" w:hAnsi="Times New Roman" w:cs="Times New Roman"/>
          <w:sz w:val="28"/>
          <w:szCs w:val="28"/>
        </w:rPr>
        <w:t>9</w:t>
      </w:r>
      <w:r w:rsidRPr="00EE625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D67359">
        <w:rPr>
          <w:rFonts w:ascii="Times New Roman" w:hAnsi="Times New Roman" w:cs="Times New Roman"/>
          <w:sz w:val="28"/>
          <w:szCs w:val="28"/>
        </w:rPr>
        <w:t xml:space="preserve">среди обучающихся по программам </w:t>
      </w:r>
      <w:proofErr w:type="spellStart"/>
      <w:r w:rsidRPr="00D673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67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35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67359">
        <w:rPr>
          <w:rFonts w:ascii="Times New Roman" w:hAnsi="Times New Roman" w:cs="Times New Roman"/>
          <w:sz w:val="28"/>
          <w:szCs w:val="28"/>
        </w:rPr>
        <w:t>, магистратуры и программам подготовки научно-педагогических кадров в аспирантуре в государственных образовательных организациях высшего образования и научных организациях по очной форме обучения за счет бюджетных ассигнований федерального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0E74" w:rsidRDefault="004E0E74" w:rsidP="004E0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4E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4E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4E0E74" w:rsidRDefault="004E0E74" w:rsidP="004E0E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претендента</w:t>
      </w:r>
    </w:p>
    <w:p w:rsidR="004E0E74" w:rsidRPr="007F44BC" w:rsidRDefault="004E0E74" w:rsidP="004E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ABC" w:rsidRDefault="00B30ABC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44A" w:rsidRDefault="0017444A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44A" w:rsidRDefault="0017444A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44A" w:rsidRPr="00D36542" w:rsidRDefault="0017444A" w:rsidP="0017444A">
      <w:pPr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b/>
          <w:sz w:val="28"/>
          <w:szCs w:val="28"/>
          <w:lang w:eastAsia="hi-IN" w:bidi="hi-IN"/>
        </w:rPr>
        <w:t>СПИСОК</w:t>
      </w:r>
      <w:r w:rsidRPr="00D36542">
        <w:rPr>
          <w:rStyle w:val="a9"/>
          <w:rFonts w:ascii="Times New Roman" w:hAnsi="Times New Roman" w:cs="Times New Roman"/>
          <w:b/>
          <w:sz w:val="28"/>
          <w:szCs w:val="28"/>
          <w:lang w:eastAsia="hi-IN" w:bidi="hi-IN"/>
        </w:rPr>
        <w:footnoteReference w:id="1"/>
      </w:r>
    </w:p>
    <w:p w:rsidR="0017444A" w:rsidRPr="00D36542" w:rsidRDefault="0017444A" w:rsidP="0017444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опубликованных учебных изданий и научных трудов претендента </w:t>
      </w:r>
      <w:proofErr w:type="gramStart"/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на участие в конкурсе</w:t>
      </w:r>
      <w:r w:rsidR="008A73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8A73C0">
        <w:rPr>
          <w:rFonts w:ascii="Times New Roman" w:hAnsi="Times New Roman" w:cs="Times New Roman"/>
          <w:sz w:val="28"/>
          <w:szCs w:val="28"/>
        </w:rPr>
        <w:t xml:space="preserve">на </w:t>
      </w:r>
      <w:r w:rsidR="008A73C0" w:rsidRPr="00EE625B">
        <w:rPr>
          <w:rFonts w:ascii="Times New Roman" w:hAnsi="Times New Roman" w:cs="Times New Roman"/>
          <w:sz w:val="28"/>
          <w:szCs w:val="28"/>
        </w:rPr>
        <w:t>получение стипендии Президента Российской Федераци</w:t>
      </w:r>
      <w:r w:rsidR="008A73C0">
        <w:rPr>
          <w:rFonts w:ascii="Times New Roman" w:hAnsi="Times New Roman" w:cs="Times New Roman"/>
          <w:sz w:val="28"/>
          <w:szCs w:val="28"/>
        </w:rPr>
        <w:t>и для обучения за рубежом</w:t>
      </w:r>
      <w:proofErr w:type="gramEnd"/>
    </w:p>
    <w:p w:rsidR="0017444A" w:rsidRPr="00D36542" w:rsidRDefault="0017444A" w:rsidP="0017444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</w:t>
      </w:r>
    </w:p>
    <w:p w:rsidR="0017444A" w:rsidRPr="00D36542" w:rsidRDefault="0017444A" w:rsidP="0017444A">
      <w:pPr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(фамилия, имя, отчество претендента полностью)</w:t>
      </w:r>
    </w:p>
    <w:p w:rsidR="0017444A" w:rsidRPr="00D36542" w:rsidRDefault="0017444A" w:rsidP="0017444A">
      <w:pPr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</w:pPr>
      <w:r w:rsidRPr="00D36542"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  <w:t>за 201__ - 201__ годы</w:t>
      </w:r>
    </w:p>
    <w:tbl>
      <w:tblPr>
        <w:tblW w:w="10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2149"/>
      </w:tblGrid>
      <w:tr w:rsidR="0017444A" w:rsidRPr="00D36542" w:rsidTr="001B7AA1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4A" w:rsidRPr="00D36542" w:rsidRDefault="0017444A" w:rsidP="001B7AA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D36542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D36542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</w:t>
            </w:r>
            <w:proofErr w:type="gramEnd"/>
            <w:r w:rsidRPr="00D36542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4A" w:rsidRPr="00D36542" w:rsidRDefault="0017444A" w:rsidP="001B7AA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D36542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Наименование учебных изданий и научных трудов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4A" w:rsidRPr="00D36542" w:rsidRDefault="0017444A" w:rsidP="001B7AA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D36542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4A" w:rsidRPr="00D36542" w:rsidRDefault="0017444A" w:rsidP="001B7AA1">
            <w:pPr>
              <w:suppressAutoHyphens/>
              <w:autoSpaceDE w:val="0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D36542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4A" w:rsidRPr="00D36542" w:rsidRDefault="0017444A" w:rsidP="001B7AA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D36542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4A" w:rsidRPr="00D36542" w:rsidRDefault="0017444A" w:rsidP="001B7AA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D36542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Соавторы</w:t>
            </w:r>
          </w:p>
        </w:tc>
      </w:tr>
      <w:tr w:rsidR="0017444A" w:rsidRPr="00D36542" w:rsidTr="001B7AA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D36542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D36542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D36542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D36542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D36542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D36542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6</w:t>
            </w:r>
          </w:p>
        </w:tc>
      </w:tr>
      <w:tr w:rsidR="0017444A" w:rsidRPr="00D36542" w:rsidTr="001B7AA1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D36542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>Учебные издания</w:t>
            </w:r>
            <w:r w:rsidRPr="00D36542">
              <w:rPr>
                <w:rStyle w:val="a9"/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footnoteReference w:id="2"/>
            </w:r>
            <w:r w:rsidRPr="00D36542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17444A" w:rsidRPr="00D36542" w:rsidTr="001B7AA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7444A">
            <w:pPr>
              <w:pStyle w:val="aa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17444A" w:rsidRPr="00D36542" w:rsidTr="001B7AA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7444A">
            <w:pPr>
              <w:pStyle w:val="aa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17444A" w:rsidRPr="00D36542" w:rsidTr="001B7AA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7444A">
            <w:pPr>
              <w:pStyle w:val="aa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17444A" w:rsidRPr="00D36542" w:rsidTr="001B7AA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7444A">
            <w:pPr>
              <w:pStyle w:val="aa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17444A" w:rsidRPr="00D36542" w:rsidTr="001B7AA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7444A">
            <w:pPr>
              <w:pStyle w:val="aa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17444A" w:rsidRPr="00D36542" w:rsidTr="001B7AA1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D36542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>Научные труды</w:t>
            </w:r>
            <w:proofErr w:type="gramStart"/>
            <w:r w:rsidRPr="00D3654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eastAsia="hi-IN" w:bidi="hi-IN"/>
              </w:rPr>
              <w:t>2</w:t>
            </w:r>
            <w:proofErr w:type="gramEnd"/>
            <w:r w:rsidRPr="00D36542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17444A" w:rsidRPr="00D36542" w:rsidTr="001B7AA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7444A">
            <w:pPr>
              <w:pStyle w:val="aa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17444A" w:rsidRPr="00D36542" w:rsidTr="001B7AA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7444A">
            <w:pPr>
              <w:pStyle w:val="aa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17444A" w:rsidRPr="00D36542" w:rsidTr="001B7AA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7444A">
            <w:pPr>
              <w:pStyle w:val="aa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4A" w:rsidRPr="00D36542" w:rsidRDefault="0017444A" w:rsidP="001B7AA1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17444A" w:rsidRPr="00D36542" w:rsidRDefault="0017444A" w:rsidP="0017444A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17444A" w:rsidRPr="00D36542" w:rsidRDefault="0017444A" w:rsidP="0017444A">
      <w:pPr>
        <w:jc w:val="both"/>
        <w:rPr>
          <w:rFonts w:ascii="Times New Roman" w:hAnsi="Times New Roman" w:cs="Times New Roman"/>
          <w:sz w:val="28"/>
          <w:szCs w:val="28"/>
        </w:rPr>
      </w:pPr>
      <w:r w:rsidRPr="00D36542">
        <w:rPr>
          <w:rFonts w:ascii="Times New Roman" w:hAnsi="Times New Roman" w:cs="Times New Roman"/>
          <w:sz w:val="28"/>
          <w:szCs w:val="28"/>
        </w:rPr>
        <w:t xml:space="preserve">На ___страницах списка трудов </w:t>
      </w:r>
      <w:r w:rsidRPr="00D36542">
        <w:rPr>
          <w:rFonts w:ascii="Times New Roman" w:hAnsi="Times New Roman" w:cs="Times New Roman"/>
          <w:i/>
          <w:sz w:val="28"/>
          <w:szCs w:val="28"/>
          <w:u w:val="single"/>
        </w:rPr>
        <w:t xml:space="preserve">(фамилия, имя, отчество претендента), </w:t>
      </w:r>
      <w:r w:rsidRPr="00D36542">
        <w:rPr>
          <w:rFonts w:ascii="Times New Roman" w:hAnsi="Times New Roman" w:cs="Times New Roman"/>
          <w:sz w:val="28"/>
          <w:szCs w:val="28"/>
        </w:rPr>
        <w:t xml:space="preserve">опубликованных за </w:t>
      </w:r>
      <w:proofErr w:type="gramStart"/>
      <w:r w:rsidRPr="00D3654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D36542">
        <w:rPr>
          <w:rFonts w:ascii="Times New Roman" w:hAnsi="Times New Roman" w:cs="Times New Roman"/>
          <w:sz w:val="28"/>
          <w:szCs w:val="28"/>
        </w:rPr>
        <w:t xml:space="preserve"> 5 лет (201_-201_ гг.), приведено:</w:t>
      </w:r>
    </w:p>
    <w:p w:rsidR="0017444A" w:rsidRPr="00D36542" w:rsidRDefault="0017444A" w:rsidP="001744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42">
        <w:rPr>
          <w:rFonts w:ascii="Times New Roman" w:hAnsi="Times New Roman" w:cs="Times New Roman"/>
          <w:sz w:val="28"/>
          <w:szCs w:val="28"/>
        </w:rPr>
        <w:t xml:space="preserve">___ учебных изданий авторским объемом __ </w:t>
      </w:r>
      <w:proofErr w:type="spellStart"/>
      <w:r w:rsidRPr="00D36542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D36542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D36542">
        <w:rPr>
          <w:rFonts w:ascii="Times New Roman" w:hAnsi="Times New Roman" w:cs="Times New Roman"/>
          <w:sz w:val="28"/>
          <w:szCs w:val="28"/>
        </w:rPr>
        <w:t>.;</w:t>
      </w:r>
    </w:p>
    <w:p w:rsidR="0017444A" w:rsidRPr="00D36542" w:rsidRDefault="0017444A" w:rsidP="001744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42">
        <w:rPr>
          <w:rFonts w:ascii="Times New Roman" w:hAnsi="Times New Roman" w:cs="Times New Roman"/>
          <w:sz w:val="28"/>
          <w:szCs w:val="28"/>
        </w:rPr>
        <w:t xml:space="preserve">___ научных работ, в индексируемых журналах, авторским объемом ____ </w:t>
      </w:r>
      <w:proofErr w:type="spellStart"/>
      <w:r w:rsidRPr="00D36542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D36542">
        <w:rPr>
          <w:rFonts w:ascii="Times New Roman" w:hAnsi="Times New Roman" w:cs="Times New Roman"/>
          <w:sz w:val="28"/>
          <w:szCs w:val="28"/>
        </w:rPr>
        <w:t xml:space="preserve">.; в том числе   ___ научных работ, опубликованных в рецензируемых изданиях (журналах, перечня ВАК, баз данных </w:t>
      </w:r>
      <w:r w:rsidRPr="00D36542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D36542">
        <w:rPr>
          <w:rFonts w:ascii="Times New Roman" w:hAnsi="Times New Roman" w:cs="Times New Roman"/>
          <w:sz w:val="28"/>
          <w:szCs w:val="28"/>
        </w:rPr>
        <w:t xml:space="preserve">, </w:t>
      </w:r>
      <w:r w:rsidRPr="00D3654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36542">
        <w:rPr>
          <w:rFonts w:ascii="Times New Roman" w:hAnsi="Times New Roman" w:cs="Times New Roman"/>
          <w:sz w:val="28"/>
          <w:szCs w:val="28"/>
        </w:rPr>
        <w:t xml:space="preserve"> </w:t>
      </w:r>
      <w:r w:rsidRPr="00D3654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36542">
        <w:rPr>
          <w:rFonts w:ascii="Times New Roman" w:hAnsi="Times New Roman" w:cs="Times New Roman"/>
          <w:sz w:val="28"/>
          <w:szCs w:val="28"/>
        </w:rPr>
        <w:t xml:space="preserve"> </w:t>
      </w:r>
      <w:r w:rsidRPr="00D36542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D36542">
        <w:rPr>
          <w:rFonts w:ascii="Times New Roman" w:hAnsi="Times New Roman" w:cs="Times New Roman"/>
          <w:sz w:val="28"/>
          <w:szCs w:val="28"/>
        </w:rPr>
        <w:t>).</w:t>
      </w:r>
    </w:p>
    <w:p w:rsidR="0017444A" w:rsidRPr="00D36542" w:rsidRDefault="0017444A" w:rsidP="001744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7444A" w:rsidRPr="00D36542" w:rsidRDefault="0017444A" w:rsidP="0017444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542">
        <w:rPr>
          <w:rFonts w:ascii="Times New Roman" w:hAnsi="Times New Roman" w:cs="Times New Roman"/>
          <w:sz w:val="28"/>
          <w:szCs w:val="28"/>
        </w:rPr>
        <w:t>Претендент является автором (соавтором) ___ учебников (учебных пособий) и __ монографий</w:t>
      </w:r>
      <w:proofErr w:type="gramStart"/>
      <w:r w:rsidRPr="00D365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36542">
        <w:rPr>
          <w:rFonts w:ascii="Times New Roman" w:hAnsi="Times New Roman" w:cs="Times New Roman"/>
          <w:sz w:val="28"/>
          <w:szCs w:val="28"/>
        </w:rPr>
        <w:t>.</w:t>
      </w:r>
    </w:p>
    <w:p w:rsidR="0017444A" w:rsidRPr="00D36542" w:rsidRDefault="0017444A" w:rsidP="0017444A">
      <w:pPr>
        <w:suppressAutoHyphens/>
        <w:autoSpaceDE w:val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46B15" w:rsidRDefault="00246B15" w:rsidP="00246B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Претендент  </w:t>
      </w:r>
    </w:p>
    <w:p w:rsidR="00246B15" w:rsidRPr="00D50A3D" w:rsidRDefault="00246B15" w:rsidP="00246B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_________________(подпись)</w:t>
      </w:r>
    </w:p>
    <w:p w:rsidR="00246B15" w:rsidRPr="00D50A3D" w:rsidRDefault="00246B15" w:rsidP="00246B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246B15" w:rsidRPr="00D50A3D" w:rsidRDefault="00246B15" w:rsidP="00246B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Декан/руководитель Департамента</w:t>
      </w:r>
    </w:p>
    <w:p w:rsidR="00246B15" w:rsidRDefault="00246B15" w:rsidP="00246B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Название Факультета/Департамента </w:t>
      </w:r>
    </w:p>
    <w:p w:rsidR="00246B15" w:rsidRDefault="00246B15" w:rsidP="00246B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</w:t>
      </w:r>
      <w:r w:rsidRPr="00246B15">
        <w:rPr>
          <w:rFonts w:ascii="Times New Roman" w:hAnsi="Times New Roman" w:cs="Times New Roman"/>
          <w:sz w:val="28"/>
          <w:szCs w:val="28"/>
        </w:rPr>
        <w:t>(подпись)</w:t>
      </w:r>
    </w:p>
    <w:p w:rsidR="00246B15" w:rsidRPr="00D50A3D" w:rsidRDefault="00246B15" w:rsidP="00246B15">
      <w:pPr>
        <w:suppressAutoHyphens/>
        <w:autoSpaceDE w:val="0"/>
        <w:spacing w:after="1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50A3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Ученый секретарь Ученого совета </w:t>
      </w:r>
    </w:p>
    <w:p w:rsidR="00246B15" w:rsidRDefault="00246B15" w:rsidP="00246B15">
      <w:pPr>
        <w:suppressAutoHyphens/>
        <w:autoSpaceDE w:val="0"/>
        <w:spacing w:after="1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46B15" w:rsidRPr="00D50A3D" w:rsidRDefault="00246B15" w:rsidP="00246B15">
      <w:pPr>
        <w:suppressAutoHyphens/>
        <w:autoSpaceDE w:val="0"/>
        <w:spacing w:after="1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50A3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______________ В.В. ЗВЯГИНЦЕВА </w:t>
      </w:r>
    </w:p>
    <w:p w:rsidR="0017444A" w:rsidRPr="00D36542" w:rsidRDefault="0017444A" w:rsidP="0017444A">
      <w:pPr>
        <w:suppressAutoHyphens/>
        <w:autoSpaceDE w:val="0"/>
        <w:spacing w:after="120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b/>
          <w:sz w:val="28"/>
          <w:szCs w:val="28"/>
          <w:lang w:eastAsia="hi-IN" w:bidi="hi-IN"/>
        </w:rPr>
        <w:br w:type="page"/>
      </w:r>
      <w:r w:rsidRPr="00D36542">
        <w:rPr>
          <w:rFonts w:ascii="Times New Roman" w:hAnsi="Times New Roman" w:cs="Times New Roman"/>
          <w:b/>
          <w:sz w:val="28"/>
          <w:szCs w:val="28"/>
          <w:lang w:eastAsia="hi-IN" w:bidi="hi-IN"/>
        </w:rPr>
        <w:lastRenderedPageBreak/>
        <w:t>Примечания</w:t>
      </w:r>
    </w:p>
    <w:p w:rsidR="0017444A" w:rsidRPr="00D36542" w:rsidRDefault="0017444A" w:rsidP="0017444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sz w:val="28"/>
          <w:szCs w:val="28"/>
          <w:lang w:val="en-US" w:eastAsia="hi-IN" w:bidi="hi-IN"/>
        </w:rPr>
        <w:t>I</w:t>
      </w: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. Список составляется по разделам в хронологической последовательности (от более ранних к новым) публикации учебных изданий и научных трудов, используемых в образовательном процессе, со сквозной нумерацией:</w:t>
      </w:r>
    </w:p>
    <w:p w:rsidR="0017444A" w:rsidRPr="00D36542" w:rsidRDefault="0017444A" w:rsidP="0017444A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а) учебные издания;</w:t>
      </w:r>
    </w:p>
    <w:p w:rsidR="0017444A" w:rsidRPr="00D36542" w:rsidRDefault="0017444A" w:rsidP="0017444A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б) научные труды;</w:t>
      </w:r>
    </w:p>
    <w:p w:rsidR="0017444A" w:rsidRPr="00D36542" w:rsidRDefault="0017444A" w:rsidP="0017444A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в) патенты (свидетельства) на изобретения, полезную модель, промышленный образец, селекционные достижения, 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17444A" w:rsidRPr="00D36542" w:rsidRDefault="0017444A" w:rsidP="0017444A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sz w:val="28"/>
          <w:szCs w:val="28"/>
          <w:lang w:val="en-US" w:eastAsia="hi-IN" w:bidi="hi-IN"/>
        </w:rPr>
        <w:t>II</w:t>
      </w: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В графе 2 приводится полное наименование учебных изданий и научных трудов (тема) с уточнением в скобках вида публикации: </w:t>
      </w:r>
    </w:p>
    <w:p w:rsidR="0017444A" w:rsidRPr="00D36542" w:rsidRDefault="0017444A" w:rsidP="0017444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>научные труды</w:t>
      </w: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 (государственную регистрацию); </w:t>
      </w:r>
    </w:p>
    <w:p w:rsidR="0017444A" w:rsidRPr="00D36542" w:rsidRDefault="0017444A" w:rsidP="0017444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proofErr w:type="gramStart"/>
      <w:r w:rsidRPr="00D36542"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>учебные издания</w:t>
      </w: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  <w:proofErr w:type="gramEnd"/>
    </w:p>
    <w:p w:rsidR="0017444A" w:rsidRPr="00D36542" w:rsidRDefault="0017444A" w:rsidP="0017444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i/>
          <w:sz w:val="28"/>
          <w:szCs w:val="28"/>
        </w:rPr>
        <w:t>Не относятся к научным и учебно-методическим работам газетные статьи и другие публикации популярного характера.</w:t>
      </w:r>
    </w:p>
    <w:p w:rsidR="0017444A" w:rsidRPr="00D36542" w:rsidRDefault="0017444A" w:rsidP="0017444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каком.</w:t>
      </w:r>
    </w:p>
    <w:p w:rsidR="0017444A" w:rsidRPr="00D36542" w:rsidRDefault="0017444A" w:rsidP="0017444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:rsidR="0017444A" w:rsidRPr="00D36542" w:rsidRDefault="0017444A" w:rsidP="0017444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</w:t>
      </w:r>
      <w:r w:rsidR="007E2102">
        <w:rPr>
          <w:rFonts w:ascii="Times New Roman" w:hAnsi="Times New Roman" w:cs="Times New Roman"/>
          <w:sz w:val="28"/>
          <w:szCs w:val="28"/>
          <w:lang w:eastAsia="hi-IN" w:bidi="hi-IN"/>
        </w:rPr>
        <w:t>х</w:t>
      </w: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арактеризуются</w:t>
      </w:r>
      <w:r w:rsidR="007E21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следующим образом: </w:t>
      </w:r>
      <w:r w:rsidR="007E2102" w:rsidRPr="007E2102">
        <w:rPr>
          <w:rFonts w:ascii="Times New Roman" w:hAnsi="Times New Roman" w:cs="Times New Roman"/>
          <w:sz w:val="28"/>
          <w:szCs w:val="28"/>
          <w:lang w:eastAsia="hi-IN" w:bidi="hi-IN"/>
        </w:rPr>
        <w:t>вводится номер подтверждающего документа и ссылка на электронный ресурс</w:t>
      </w:r>
      <w:r w:rsidR="007E21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 информацией о выдаче патента или дата выдачи.</w:t>
      </w: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</w:p>
    <w:p w:rsidR="0017444A" w:rsidRPr="00D36542" w:rsidRDefault="007E2102" w:rsidP="0017444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 xml:space="preserve">Включить работы, имеющие </w:t>
      </w:r>
      <w:r w:rsidR="0017444A" w:rsidRPr="00D36542"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 xml:space="preserve">положительные решения по заявкам на выдачу патентов. </w:t>
      </w:r>
    </w:p>
    <w:p w:rsidR="0017444A" w:rsidRPr="00D36542" w:rsidRDefault="0017444A" w:rsidP="0017444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 xml:space="preserve">Научные и учебные электронные издания приравниваются к </w:t>
      </w:r>
      <w:proofErr w:type="gramStart"/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опубликованным</w:t>
      </w:r>
      <w:proofErr w:type="gramEnd"/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D36542"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>при наличии государственной регистрации уполномоченной государственной организации</w:t>
      </w: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17444A" w:rsidRPr="00D36542" w:rsidRDefault="0017444A" w:rsidP="0017444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внутривузовский</w:t>
      </w:r>
      <w:proofErr w:type="spellEnd"/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), место и год их издания; </w:t>
      </w:r>
      <w:proofErr w:type="gramStart"/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</w:t>
      </w:r>
      <w:proofErr w:type="gramEnd"/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номер диплома на открытие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В конце указываются страницы, на которых опубликована статья (глава) (или количество страниц) и тираж издания. </w:t>
      </w:r>
    </w:p>
    <w:p w:rsidR="0017444A" w:rsidRPr="00D36542" w:rsidRDefault="0017444A" w:rsidP="0017444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Для журналов и изданий, зарегистрированных в РИНЦ, в графе 4 в скобках указывается: </w:t>
      </w:r>
      <w:r w:rsidRPr="00D36542"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  <w:t>индексируемое издание</w:t>
      </w:r>
      <w:r w:rsidRPr="00D36542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. Для журналов и изданий, отнесенных к </w:t>
      </w:r>
      <w:proofErr w:type="gramStart"/>
      <w:r w:rsidRPr="00D36542">
        <w:rPr>
          <w:rFonts w:ascii="Times New Roman" w:hAnsi="Times New Roman" w:cs="Times New Roman"/>
          <w:b/>
          <w:sz w:val="28"/>
          <w:szCs w:val="28"/>
          <w:lang w:eastAsia="hi-IN" w:bidi="hi-IN"/>
        </w:rPr>
        <w:t>рецензируемым</w:t>
      </w:r>
      <w:proofErr w:type="gramEnd"/>
      <w:r w:rsidRPr="00D36542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, в скобках указывается: </w:t>
      </w:r>
      <w:r w:rsidRPr="00D36542"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  <w:t>журнал перечня ВАК</w:t>
      </w:r>
      <w:r w:rsidRPr="00D36542">
        <w:rPr>
          <w:rFonts w:ascii="Times New Roman" w:hAnsi="Times New Roman" w:cs="Times New Roman"/>
          <w:b/>
          <w:sz w:val="28"/>
          <w:szCs w:val="28"/>
          <w:lang w:eastAsia="hi-IN" w:bidi="hi-IN"/>
        </w:rPr>
        <w:t>.</w:t>
      </w:r>
    </w:p>
    <w:p w:rsidR="0017444A" w:rsidRPr="00D36542" w:rsidRDefault="0017444A" w:rsidP="0017444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42">
        <w:rPr>
          <w:rFonts w:ascii="Times New Roman" w:hAnsi="Times New Roman" w:cs="Times New Roman"/>
          <w:sz w:val="28"/>
          <w:szCs w:val="28"/>
          <w:u w:val="single"/>
        </w:rPr>
        <w:t>К индексируемым журналам приравниваются</w:t>
      </w:r>
      <w:r w:rsidRPr="00D36542">
        <w:rPr>
          <w:rFonts w:ascii="Times New Roman" w:hAnsi="Times New Roman" w:cs="Times New Roman"/>
          <w:sz w:val="28"/>
          <w:szCs w:val="28"/>
        </w:rPr>
        <w:t xml:space="preserve"> патенты (свидетельства) на изобретения, полезную модель, промышленный образец, селекционные достижения, на программу для электронных вычислительных машин, базу данных, топологию интегральных микросхем, зарегистрированные в установленном порядке.</w:t>
      </w:r>
    </w:p>
    <w:p w:rsidR="0017444A" w:rsidRPr="00D36542" w:rsidRDefault="0017444A" w:rsidP="0017444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>Для электронных изданий необходимо указать следующие выпускные данные</w:t>
      </w: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17444A" w:rsidRPr="00D36542" w:rsidRDefault="0017444A" w:rsidP="0017444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17444A" w:rsidRPr="00D36542" w:rsidRDefault="0017444A" w:rsidP="0017444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proofErr w:type="gramStart"/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В графе 5 указывается количество печатных листов (</w:t>
      </w:r>
      <w:proofErr w:type="spellStart"/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п.л</w:t>
      </w:r>
      <w:proofErr w:type="spellEnd"/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.) публикаций (дробью: в числителе – общий объем, в знаменателе – объем, принадлежащий соискателю).</w:t>
      </w:r>
      <w:proofErr w:type="gramEnd"/>
    </w:p>
    <w:p w:rsidR="0017444A" w:rsidRPr="00D36542" w:rsidRDefault="0017444A" w:rsidP="0017444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17444A" w:rsidRPr="00D36542" w:rsidRDefault="0017444A" w:rsidP="0017444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sz w:val="28"/>
          <w:szCs w:val="28"/>
          <w:lang w:val="en-US" w:eastAsia="hi-IN" w:bidi="hi-IN"/>
        </w:rPr>
        <w:t>IV</w:t>
      </w: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. Список опубликованных учебных изданий и научных трудов подписыв</w:t>
      </w:r>
      <w:r w:rsidR="00D50A3D">
        <w:rPr>
          <w:rFonts w:ascii="Times New Roman" w:hAnsi="Times New Roman" w:cs="Times New Roman"/>
          <w:sz w:val="28"/>
          <w:szCs w:val="28"/>
          <w:lang w:eastAsia="hi-IN" w:bidi="hi-IN"/>
        </w:rPr>
        <w:t>ается</w:t>
      </w: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D50A3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претендентом и </w:t>
      </w:r>
      <w:r w:rsidR="00D50A3D" w:rsidRPr="00D50A3D">
        <w:rPr>
          <w:rFonts w:ascii="Times New Roman" w:hAnsi="Times New Roman" w:cs="Times New Roman"/>
          <w:sz w:val="28"/>
          <w:szCs w:val="28"/>
          <w:lang w:eastAsia="hi-IN" w:bidi="hi-IN"/>
        </w:rPr>
        <w:t>заверяется Ученым секретарем Ученого совета</w:t>
      </w:r>
      <w:r w:rsidR="00D50A3D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17444A" w:rsidRPr="00D36542" w:rsidRDefault="0017444A" w:rsidP="0017444A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6542">
        <w:rPr>
          <w:rFonts w:ascii="Times New Roman" w:hAnsi="Times New Roman" w:cs="Times New Roman"/>
          <w:sz w:val="28"/>
          <w:szCs w:val="28"/>
        </w:rPr>
        <w:t>Представленная в списке трудов информация должна иметь документальное подтверждение и быть пр</w:t>
      </w:r>
      <w:r w:rsidR="007E2102">
        <w:rPr>
          <w:rFonts w:ascii="Times New Roman" w:hAnsi="Times New Roman" w:cs="Times New Roman"/>
          <w:sz w:val="28"/>
          <w:szCs w:val="28"/>
        </w:rPr>
        <w:t>едъявлена по первому требованию.</w:t>
      </w:r>
    </w:p>
    <w:p w:rsidR="0017444A" w:rsidRPr="00D36542" w:rsidRDefault="0017444A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3D" w:rsidRDefault="00D50A3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3D" w:rsidRDefault="00D50A3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3D" w:rsidRDefault="00D50A3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3D" w:rsidRDefault="00D50A3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3D" w:rsidRDefault="00D50A3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3D" w:rsidRDefault="00D50A3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3D" w:rsidRDefault="00D50A3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3D" w:rsidRDefault="00D50A3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3D" w:rsidRDefault="00D50A3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3D" w:rsidRDefault="00D50A3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3D" w:rsidRDefault="00D50A3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3D" w:rsidRDefault="00D50A3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3D" w:rsidRDefault="00D50A3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3D" w:rsidRDefault="00D50A3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3D" w:rsidRDefault="00D50A3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3D" w:rsidRDefault="00D50A3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3D" w:rsidRDefault="00D50A3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3D" w:rsidRDefault="00D50A3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3D" w:rsidRDefault="00D50A3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3D" w:rsidRDefault="00D50A3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3D" w:rsidRDefault="00D50A3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3D" w:rsidRPr="00271C69" w:rsidRDefault="00D50A3D" w:rsidP="00D50A3D">
      <w:pPr>
        <w:jc w:val="right"/>
        <w:rPr>
          <w:rFonts w:ascii="Times New Roman" w:hAnsi="Times New Roman" w:cs="Times New Roman"/>
          <w:sz w:val="24"/>
          <w:szCs w:val="24"/>
        </w:rPr>
      </w:pPr>
      <w:r w:rsidRPr="00271C6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СПРАВКА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об участии в научно-исследовательской работе</w:t>
      </w:r>
      <w:r w:rsidR="00246B15">
        <w:rPr>
          <w:rFonts w:ascii="Times New Roman" w:hAnsi="Times New Roman" w:cs="Times New Roman"/>
          <w:sz w:val="28"/>
          <w:szCs w:val="28"/>
        </w:rPr>
        <w:t xml:space="preserve">, </w:t>
      </w:r>
      <w:r w:rsidR="00246B15" w:rsidRPr="00246B15">
        <w:rPr>
          <w:rFonts w:ascii="Times New Roman" w:hAnsi="Times New Roman" w:cs="Times New Roman"/>
          <w:sz w:val="28"/>
          <w:szCs w:val="28"/>
        </w:rPr>
        <w:t>конкурсах, олимпиадах, фестивалях и других научных, научно-технических и творческих</w:t>
      </w:r>
      <w:r w:rsidR="00246B15">
        <w:rPr>
          <w:rFonts w:ascii="Times New Roman" w:hAnsi="Times New Roman" w:cs="Times New Roman"/>
          <w:sz w:val="28"/>
          <w:szCs w:val="28"/>
        </w:rPr>
        <w:t xml:space="preserve"> и спортивных мероприятиях</w:t>
      </w:r>
      <w:r w:rsidRPr="00D50A3D">
        <w:rPr>
          <w:rFonts w:ascii="Times New Roman" w:hAnsi="Times New Roman" w:cs="Times New Roman"/>
          <w:sz w:val="28"/>
          <w:szCs w:val="28"/>
        </w:rPr>
        <w:t xml:space="preserve"> претендента на соискание стипендии Президента Российской Федерации для обучения за рубежом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(фамилия, имя, отчество претендента полностью, Факультет, Департамент)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ab/>
        <w:t>За период обучения в Финансовом университете Ф.И.О. принима</w:t>
      </w:r>
      <w:proofErr w:type="gramStart"/>
      <w:r w:rsidRPr="00D50A3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50A3D">
        <w:rPr>
          <w:rFonts w:ascii="Times New Roman" w:hAnsi="Times New Roman" w:cs="Times New Roman"/>
          <w:sz w:val="28"/>
          <w:szCs w:val="28"/>
        </w:rPr>
        <w:t>а) активное участие в научно-исследовательской работе студентов. В том числе о</w:t>
      </w:r>
      <w:proofErr w:type="gramStart"/>
      <w:r w:rsidRPr="00D50A3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50A3D">
        <w:rPr>
          <w:rFonts w:ascii="Times New Roman" w:hAnsi="Times New Roman" w:cs="Times New Roman"/>
          <w:sz w:val="28"/>
          <w:szCs w:val="28"/>
        </w:rPr>
        <w:t>а) является участником следующих научных конференций:</w:t>
      </w:r>
    </w:p>
    <w:tbl>
      <w:tblPr>
        <w:tblStyle w:val="a4"/>
        <w:tblW w:w="10421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417"/>
        <w:gridCol w:w="3402"/>
        <w:gridCol w:w="1666"/>
      </w:tblGrid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 xml:space="preserve"> № по порядку</w:t>
            </w: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>Название, место, дата</w:t>
            </w: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>Формат участия</w:t>
            </w: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III Международный студенческий конгресс, Россия, Москва, 10-15 марта 2015 г.</w:t>
            </w: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Докладчик/участник</w:t>
            </w: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«…»</w:t>
            </w: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Сертификат участника/Диплом I степени</w:t>
            </w: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B15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Претендент  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_________________(подпись)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Декан/руководитель Департамента</w:t>
      </w:r>
    </w:p>
    <w:p w:rsidR="00246B15" w:rsidRDefault="00D50A3D" w:rsidP="00246B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Название Факультета/Департамента </w:t>
      </w:r>
    </w:p>
    <w:p w:rsidR="00D50A3D" w:rsidRDefault="00D50A3D" w:rsidP="00246B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</w:t>
      </w:r>
      <w:r w:rsidRPr="00246B15">
        <w:rPr>
          <w:rFonts w:ascii="Times New Roman" w:hAnsi="Times New Roman" w:cs="Times New Roman"/>
          <w:sz w:val="28"/>
          <w:szCs w:val="28"/>
        </w:rPr>
        <w:t>(подпись)</w:t>
      </w:r>
    </w:p>
    <w:p w:rsidR="00246B15" w:rsidRPr="00D50A3D" w:rsidRDefault="00246B15" w:rsidP="00246B15">
      <w:pPr>
        <w:suppressAutoHyphens/>
        <w:autoSpaceDE w:val="0"/>
        <w:spacing w:after="1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50A3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Ученый секретарь Ученого совета </w:t>
      </w:r>
    </w:p>
    <w:p w:rsidR="00246B15" w:rsidRDefault="00246B15" w:rsidP="00246B15">
      <w:pPr>
        <w:suppressAutoHyphens/>
        <w:autoSpaceDE w:val="0"/>
        <w:spacing w:after="1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46B15" w:rsidRPr="00D36542" w:rsidRDefault="00246B15" w:rsidP="00246B15">
      <w:pPr>
        <w:suppressAutoHyphens/>
        <w:autoSpaceDE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______________ В.В. ЗВЯГИНЦЕВА </w:t>
      </w:r>
    </w:p>
    <w:sectPr w:rsidR="00246B15" w:rsidRPr="00D36542" w:rsidSect="001744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C0" w:rsidRDefault="00F36DC0" w:rsidP="0017444A">
      <w:pPr>
        <w:spacing w:after="0" w:line="240" w:lineRule="auto"/>
      </w:pPr>
      <w:r>
        <w:separator/>
      </w:r>
    </w:p>
  </w:endnote>
  <w:endnote w:type="continuationSeparator" w:id="0">
    <w:p w:rsidR="00F36DC0" w:rsidRDefault="00F36DC0" w:rsidP="0017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C0" w:rsidRDefault="00F36DC0" w:rsidP="0017444A">
      <w:pPr>
        <w:spacing w:after="0" w:line="240" w:lineRule="auto"/>
      </w:pPr>
      <w:r>
        <w:separator/>
      </w:r>
    </w:p>
  </w:footnote>
  <w:footnote w:type="continuationSeparator" w:id="0">
    <w:p w:rsidR="00F36DC0" w:rsidRDefault="00F36DC0" w:rsidP="0017444A">
      <w:pPr>
        <w:spacing w:after="0" w:line="240" w:lineRule="auto"/>
      </w:pPr>
      <w:r>
        <w:continuationSeparator/>
      </w:r>
    </w:p>
  </w:footnote>
  <w:footnote w:id="1">
    <w:p w:rsidR="0017444A" w:rsidRPr="005B34E3" w:rsidRDefault="0017444A" w:rsidP="0017444A">
      <w:pPr>
        <w:widowControl w:val="0"/>
        <w:autoSpaceDE w:val="0"/>
        <w:autoSpaceDN w:val="0"/>
        <w:adjustRightInd w:val="0"/>
        <w:jc w:val="both"/>
      </w:pPr>
      <w:r w:rsidRPr="005B34E3">
        <w:rPr>
          <w:rStyle w:val="a9"/>
        </w:rPr>
        <w:footnoteRef/>
      </w:r>
      <w:r w:rsidRPr="005B34E3">
        <w:t xml:space="preserve"> Приложение установлено на основании формы, утвержденной приказом Министерства образования и науки Российской Федерации от </w:t>
      </w:r>
      <w:r>
        <w:t>25 декабря</w:t>
      </w:r>
      <w:r w:rsidRPr="005B34E3">
        <w:t xml:space="preserve"> 2014 г. № </w:t>
      </w:r>
      <w:r>
        <w:t>1620.</w:t>
      </w:r>
    </w:p>
  </w:footnote>
  <w:footnote w:id="2">
    <w:p w:rsidR="0017444A" w:rsidRPr="00140586" w:rsidRDefault="0017444A" w:rsidP="0017444A">
      <w:pPr>
        <w:pStyle w:val="ab"/>
        <w:jc w:val="both"/>
        <w:rPr>
          <w:sz w:val="22"/>
        </w:rPr>
      </w:pPr>
      <w:r w:rsidRPr="00140586">
        <w:rPr>
          <w:rStyle w:val="a9"/>
          <w:sz w:val="22"/>
        </w:rPr>
        <w:footnoteRef/>
      </w:r>
      <w:r w:rsidRPr="00140586">
        <w:rPr>
          <w:sz w:val="22"/>
        </w:rPr>
        <w:t xml:space="preserve"> Для подтверждения наличия учебных изданий и научных трудов, предъявляемых квалификационными требованиями, но опубликованными до указанного в списке периода, а также отражения наличия учебника (учебного пособия) и/ или научной монографии </w:t>
      </w:r>
      <w:r w:rsidRPr="00140586">
        <w:rPr>
          <w:b/>
          <w:sz w:val="22"/>
          <w:u w:val="single"/>
        </w:rPr>
        <w:t>необходимо ОБЯЗАТЕЛЬНО</w:t>
      </w:r>
      <w:r w:rsidRPr="00140586">
        <w:rPr>
          <w:sz w:val="22"/>
        </w:rPr>
        <w:t xml:space="preserve"> включить такие издания и научные труды в таблицу, указав все необходимые выходные данные.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406E"/>
    <w:multiLevelType w:val="hybridMultilevel"/>
    <w:tmpl w:val="A0E022EA"/>
    <w:lvl w:ilvl="0" w:tplc="059C76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6766"/>
    <w:multiLevelType w:val="hybridMultilevel"/>
    <w:tmpl w:val="BDDEA622"/>
    <w:lvl w:ilvl="0" w:tplc="2EC255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9F7094"/>
    <w:multiLevelType w:val="hybridMultilevel"/>
    <w:tmpl w:val="FA38C5AA"/>
    <w:lvl w:ilvl="0" w:tplc="F3D6D8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B3E17"/>
    <w:multiLevelType w:val="hybridMultilevel"/>
    <w:tmpl w:val="7070183C"/>
    <w:lvl w:ilvl="0" w:tplc="D4C04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E4"/>
    <w:rsid w:val="0003647B"/>
    <w:rsid w:val="0004204A"/>
    <w:rsid w:val="00102FE9"/>
    <w:rsid w:val="0017444A"/>
    <w:rsid w:val="001808FE"/>
    <w:rsid w:val="0019013A"/>
    <w:rsid w:val="001903A9"/>
    <w:rsid w:val="001B6C27"/>
    <w:rsid w:val="001E2051"/>
    <w:rsid w:val="00216965"/>
    <w:rsid w:val="00220B25"/>
    <w:rsid w:val="00246B15"/>
    <w:rsid w:val="00271C69"/>
    <w:rsid w:val="002B119B"/>
    <w:rsid w:val="002D5AE8"/>
    <w:rsid w:val="003019AB"/>
    <w:rsid w:val="00325D20"/>
    <w:rsid w:val="00340D2A"/>
    <w:rsid w:val="003771AD"/>
    <w:rsid w:val="00397017"/>
    <w:rsid w:val="003B4D02"/>
    <w:rsid w:val="003B54AC"/>
    <w:rsid w:val="003C0288"/>
    <w:rsid w:val="003D1163"/>
    <w:rsid w:val="003F381D"/>
    <w:rsid w:val="0043323B"/>
    <w:rsid w:val="00435551"/>
    <w:rsid w:val="004526AA"/>
    <w:rsid w:val="00457E87"/>
    <w:rsid w:val="004678BC"/>
    <w:rsid w:val="00494F76"/>
    <w:rsid w:val="004B38CA"/>
    <w:rsid w:val="004D5CD7"/>
    <w:rsid w:val="004E0E74"/>
    <w:rsid w:val="004F566C"/>
    <w:rsid w:val="00522640"/>
    <w:rsid w:val="005A2629"/>
    <w:rsid w:val="00640EAE"/>
    <w:rsid w:val="006D07CE"/>
    <w:rsid w:val="006D3797"/>
    <w:rsid w:val="006E74CC"/>
    <w:rsid w:val="006F522E"/>
    <w:rsid w:val="006F60A8"/>
    <w:rsid w:val="0079046A"/>
    <w:rsid w:val="007D663F"/>
    <w:rsid w:val="007E2102"/>
    <w:rsid w:val="0086298F"/>
    <w:rsid w:val="00871632"/>
    <w:rsid w:val="008A2375"/>
    <w:rsid w:val="008A73C0"/>
    <w:rsid w:val="008E06B3"/>
    <w:rsid w:val="008F4C9E"/>
    <w:rsid w:val="00902B72"/>
    <w:rsid w:val="009107DA"/>
    <w:rsid w:val="00935DA8"/>
    <w:rsid w:val="0095245F"/>
    <w:rsid w:val="0097016F"/>
    <w:rsid w:val="009D4211"/>
    <w:rsid w:val="009E563F"/>
    <w:rsid w:val="009F6937"/>
    <w:rsid w:val="00A00E85"/>
    <w:rsid w:val="00A41152"/>
    <w:rsid w:val="00A433EB"/>
    <w:rsid w:val="00AB1450"/>
    <w:rsid w:val="00AE38CE"/>
    <w:rsid w:val="00AE3E97"/>
    <w:rsid w:val="00B02FD2"/>
    <w:rsid w:val="00B30ABC"/>
    <w:rsid w:val="00BB21DE"/>
    <w:rsid w:val="00BC209A"/>
    <w:rsid w:val="00BE5738"/>
    <w:rsid w:val="00C16B18"/>
    <w:rsid w:val="00C34EC2"/>
    <w:rsid w:val="00C83A81"/>
    <w:rsid w:val="00CA152C"/>
    <w:rsid w:val="00CE2EDD"/>
    <w:rsid w:val="00D072BF"/>
    <w:rsid w:val="00D36542"/>
    <w:rsid w:val="00D50A3D"/>
    <w:rsid w:val="00D67DBE"/>
    <w:rsid w:val="00DA37C7"/>
    <w:rsid w:val="00DB6096"/>
    <w:rsid w:val="00E01E99"/>
    <w:rsid w:val="00E22E4D"/>
    <w:rsid w:val="00E6176D"/>
    <w:rsid w:val="00E66B83"/>
    <w:rsid w:val="00E820FA"/>
    <w:rsid w:val="00E82676"/>
    <w:rsid w:val="00E90036"/>
    <w:rsid w:val="00E97A04"/>
    <w:rsid w:val="00EC68C5"/>
    <w:rsid w:val="00ED1EE4"/>
    <w:rsid w:val="00F36DC0"/>
    <w:rsid w:val="00F63603"/>
    <w:rsid w:val="00F66729"/>
    <w:rsid w:val="00F75FA4"/>
    <w:rsid w:val="00F818FB"/>
    <w:rsid w:val="00FB0E65"/>
    <w:rsid w:val="00FB363E"/>
    <w:rsid w:val="00FD030B"/>
    <w:rsid w:val="00FD44CB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EE4"/>
    <w:pPr>
      <w:spacing w:after="0" w:line="240" w:lineRule="auto"/>
    </w:pPr>
  </w:style>
  <w:style w:type="table" w:styleId="a4">
    <w:name w:val="Table Grid"/>
    <w:basedOn w:val="a1"/>
    <w:uiPriority w:val="59"/>
    <w:rsid w:val="00C3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04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6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6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unhideWhenUsed/>
    <w:rsid w:val="0017444A"/>
    <w:rPr>
      <w:vertAlign w:val="superscript"/>
    </w:rPr>
  </w:style>
  <w:style w:type="paragraph" w:styleId="aa">
    <w:name w:val="List Paragraph"/>
    <w:basedOn w:val="a"/>
    <w:uiPriority w:val="34"/>
    <w:qFormat/>
    <w:rsid w:val="001744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17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444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EE4"/>
    <w:pPr>
      <w:spacing w:after="0" w:line="240" w:lineRule="auto"/>
    </w:pPr>
  </w:style>
  <w:style w:type="table" w:styleId="a4">
    <w:name w:val="Table Grid"/>
    <w:basedOn w:val="a1"/>
    <w:uiPriority w:val="59"/>
    <w:rsid w:val="00C3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04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6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6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unhideWhenUsed/>
    <w:rsid w:val="0017444A"/>
    <w:rPr>
      <w:vertAlign w:val="superscript"/>
    </w:rPr>
  </w:style>
  <w:style w:type="paragraph" w:styleId="aa">
    <w:name w:val="List Paragraph"/>
    <w:basedOn w:val="a"/>
    <w:uiPriority w:val="34"/>
    <w:qFormat/>
    <w:rsid w:val="001744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17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44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AFPolyakova</dc:creator>
  <cp:lastModifiedBy>Филимонова Татьяна Николаевна</cp:lastModifiedBy>
  <cp:revision>2</cp:revision>
  <cp:lastPrinted>2017-12-11T12:08:00Z</cp:lastPrinted>
  <dcterms:created xsi:type="dcterms:W3CDTF">2017-12-11T13:12:00Z</dcterms:created>
  <dcterms:modified xsi:type="dcterms:W3CDTF">2017-12-11T13:12:00Z</dcterms:modified>
</cp:coreProperties>
</file>