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61C65" w14:textId="1430BB2D" w:rsidR="00487F5F" w:rsidRPr="008F2523" w:rsidRDefault="008B6ED7" w:rsidP="00E17802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noProof/>
          <w:lang w:val="en-US" w:eastAsia="ru-RU"/>
        </w:rPr>
        <w:drawing>
          <wp:inline distT="0" distB="0" distL="0" distR="0" wp14:anchorId="2C89702F" wp14:editId="2FA195D0">
            <wp:extent cx="2972435" cy="1253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608" cy="125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C5A49" w14:textId="77777777" w:rsidR="008F2523" w:rsidRPr="008F2523" w:rsidRDefault="008F2523" w:rsidP="008F25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FD06548" w14:textId="77777777" w:rsidR="008F2523" w:rsidRPr="008F2523" w:rsidRDefault="008F2523" w:rsidP="008F2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523">
        <w:rPr>
          <w:rFonts w:ascii="Times New Roman" w:hAnsi="Times New Roman" w:cs="Times New Roman"/>
          <w:sz w:val="28"/>
          <w:szCs w:val="28"/>
        </w:rPr>
        <w:t>Программа молодежной конференции</w:t>
      </w:r>
    </w:p>
    <w:p w14:paraId="0FD96549" w14:textId="77777777" w:rsidR="00896055" w:rsidRDefault="008F2523" w:rsidP="00896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523">
        <w:rPr>
          <w:rFonts w:ascii="Times New Roman" w:hAnsi="Times New Roman" w:cs="Times New Roman"/>
          <w:b/>
          <w:sz w:val="28"/>
          <w:szCs w:val="28"/>
        </w:rPr>
        <w:t xml:space="preserve">«Государственные финансы и финансовые рынки: </w:t>
      </w:r>
    </w:p>
    <w:p w14:paraId="38CA4EED" w14:textId="0FFA4944" w:rsidR="008F2523" w:rsidRDefault="008F2523" w:rsidP="00896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523">
        <w:rPr>
          <w:rFonts w:ascii="Times New Roman" w:hAnsi="Times New Roman" w:cs="Times New Roman"/>
          <w:b/>
          <w:sz w:val="28"/>
          <w:szCs w:val="28"/>
        </w:rPr>
        <w:t>вызовы настоящего и модель будущего»</w:t>
      </w:r>
    </w:p>
    <w:p w14:paraId="284F4F8A" w14:textId="1ACB68C8" w:rsidR="00E17802" w:rsidRPr="00E17802" w:rsidRDefault="00E17802" w:rsidP="008F25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7802">
        <w:rPr>
          <w:rFonts w:ascii="Times New Roman" w:hAnsi="Times New Roman" w:cs="Times New Roman"/>
          <w:i/>
          <w:sz w:val="28"/>
          <w:szCs w:val="28"/>
        </w:rPr>
        <w:t>(</w:t>
      </w:r>
      <w:r w:rsidR="00B544F7">
        <w:rPr>
          <w:rFonts w:ascii="Times New Roman" w:hAnsi="Times New Roman" w:cs="Times New Roman"/>
          <w:i/>
          <w:sz w:val="28"/>
          <w:szCs w:val="28"/>
        </w:rPr>
        <w:t>7-</w:t>
      </w:r>
      <w:r w:rsidRPr="00E17802">
        <w:rPr>
          <w:rFonts w:ascii="Times New Roman" w:hAnsi="Times New Roman" w:cs="Times New Roman"/>
          <w:i/>
          <w:sz w:val="28"/>
          <w:szCs w:val="28"/>
        </w:rPr>
        <w:t>9 сентября 2022 года)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1"/>
        <w:gridCol w:w="6714"/>
      </w:tblGrid>
      <w:tr w:rsidR="00E17802" w14:paraId="105BF8C5" w14:textId="77777777" w:rsidTr="00E17802">
        <w:tc>
          <w:tcPr>
            <w:tcW w:w="2660" w:type="dxa"/>
            <w:vMerge w:val="restart"/>
          </w:tcPr>
          <w:p w14:paraId="4836D18E" w14:textId="77777777" w:rsidR="00E17802" w:rsidRDefault="00E17802" w:rsidP="00E17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Организаторы: </w:t>
            </w:r>
          </w:p>
          <w:p w14:paraId="2CBC8CC6" w14:textId="77777777" w:rsidR="00E17802" w:rsidRDefault="00E17802" w:rsidP="00E17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14:paraId="58715F25" w14:textId="112D70D0" w:rsidR="00E17802" w:rsidRDefault="00E17802" w:rsidP="00E178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</w:t>
            </w:r>
          </w:p>
        </w:tc>
      </w:tr>
      <w:tr w:rsidR="00E17802" w14:paraId="1E5DF19E" w14:textId="77777777" w:rsidTr="00E17802">
        <w:tc>
          <w:tcPr>
            <w:tcW w:w="2660" w:type="dxa"/>
            <w:vMerge/>
          </w:tcPr>
          <w:p w14:paraId="33634761" w14:textId="77777777" w:rsidR="00E17802" w:rsidRDefault="00E17802" w:rsidP="00E17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14:paraId="07B58FB4" w14:textId="72B90924" w:rsidR="00E17802" w:rsidRDefault="00E17802" w:rsidP="00E17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ФГОБУ </w:t>
            </w:r>
            <w:r w:rsidR="008960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«Финансовый университет при </w:t>
            </w:r>
          </w:p>
          <w:p w14:paraId="02B6155B" w14:textId="6500C062" w:rsidR="00E17802" w:rsidRPr="00E17802" w:rsidRDefault="00E17802" w:rsidP="00E17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Правительстве Российской Федерации</w:t>
            </w:r>
            <w:r w:rsidR="008960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3A67578B" w14:textId="1E2C5BCA" w:rsidR="00E17802" w:rsidRDefault="00E17802" w:rsidP="00E17802">
      <w:pPr>
        <w:rPr>
          <w:rFonts w:ascii="Times New Roman" w:hAnsi="Times New Roman" w:cs="Times New Roman"/>
          <w:b/>
          <w:sz w:val="28"/>
          <w:szCs w:val="28"/>
        </w:rPr>
      </w:pPr>
    </w:p>
    <w:p w14:paraId="26CA2828" w14:textId="6A98943E" w:rsidR="00B544F7" w:rsidRDefault="00B544F7" w:rsidP="00B54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4F7">
        <w:rPr>
          <w:rFonts w:ascii="Times New Roman" w:hAnsi="Times New Roman" w:cs="Times New Roman"/>
          <w:b/>
          <w:sz w:val="28"/>
          <w:szCs w:val="28"/>
        </w:rPr>
        <w:t>7 сентября 2022 года</w:t>
      </w:r>
    </w:p>
    <w:p w14:paraId="7A7C08A7" w14:textId="3D941FF9" w:rsidR="00B544F7" w:rsidRPr="00B544F7" w:rsidRDefault="00B544F7" w:rsidP="00B54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Финансовый университет, Ленинградский проспект, дом 51/1, 10 этаж </w:t>
      </w:r>
    </w:p>
    <w:p w14:paraId="4D9BA909" w14:textId="2965AA35" w:rsidR="00E17802" w:rsidRDefault="00E17802" w:rsidP="00E17802">
      <w:pPr>
        <w:rPr>
          <w:rFonts w:ascii="Times New Roman" w:hAnsi="Times New Roman" w:cs="Times New Roman"/>
          <w:sz w:val="24"/>
          <w:szCs w:val="24"/>
        </w:rPr>
      </w:pPr>
      <w:r w:rsidRPr="00E17802">
        <w:rPr>
          <w:rFonts w:ascii="Times New Roman" w:hAnsi="Times New Roman" w:cs="Times New Roman"/>
          <w:sz w:val="24"/>
          <w:szCs w:val="24"/>
        </w:rPr>
        <w:t xml:space="preserve">Регистрация участников: </w:t>
      </w:r>
      <w:r w:rsidR="00B544F7">
        <w:rPr>
          <w:rFonts w:ascii="Times New Roman" w:hAnsi="Times New Roman" w:cs="Times New Roman"/>
          <w:sz w:val="24"/>
          <w:szCs w:val="24"/>
        </w:rPr>
        <w:t>10</w:t>
      </w:r>
      <w:r w:rsidRPr="00E17802">
        <w:rPr>
          <w:rFonts w:ascii="Times New Roman" w:hAnsi="Times New Roman" w:cs="Times New Roman"/>
          <w:sz w:val="24"/>
          <w:szCs w:val="24"/>
        </w:rPr>
        <w:t xml:space="preserve">.00 – </w:t>
      </w:r>
      <w:r w:rsidR="00B544F7">
        <w:rPr>
          <w:rFonts w:ascii="Times New Roman" w:hAnsi="Times New Roman" w:cs="Times New Roman"/>
          <w:sz w:val="24"/>
          <w:szCs w:val="24"/>
        </w:rPr>
        <w:t>10</w:t>
      </w:r>
      <w:r w:rsidRPr="00E17802">
        <w:rPr>
          <w:rFonts w:ascii="Times New Roman" w:hAnsi="Times New Roman" w:cs="Times New Roman"/>
          <w:sz w:val="24"/>
          <w:szCs w:val="24"/>
        </w:rPr>
        <w:t>.45</w:t>
      </w:r>
      <w:r>
        <w:rPr>
          <w:rFonts w:ascii="Times New Roman" w:hAnsi="Times New Roman" w:cs="Times New Roman"/>
          <w:sz w:val="24"/>
          <w:szCs w:val="24"/>
        </w:rPr>
        <w:t xml:space="preserve"> – Финансовый университет</w:t>
      </w:r>
      <w:r w:rsidR="00B544F7">
        <w:rPr>
          <w:rFonts w:ascii="Times New Roman" w:hAnsi="Times New Roman" w:cs="Times New Roman"/>
          <w:sz w:val="24"/>
          <w:szCs w:val="24"/>
        </w:rPr>
        <w:t xml:space="preserve"> (Ленинградский проспект, дом 51/1, холл 10 этажа)</w:t>
      </w:r>
    </w:p>
    <w:p w14:paraId="70C531E3" w14:textId="727E785D" w:rsidR="00B544F7" w:rsidRPr="00E17802" w:rsidRDefault="00B544F7" w:rsidP="00E17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Кофе-брейк: 10.00 – 10.55 – Финансовый университет (Ленинградский проспект, дом 51/1, холл 10 этажа)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566"/>
        <w:gridCol w:w="5779"/>
      </w:tblGrid>
      <w:tr w:rsidR="00E17802" w:rsidRPr="00606BC1" w14:paraId="4855E42C" w14:textId="77777777" w:rsidTr="00E17802">
        <w:trPr>
          <w:trHeight w:val="878"/>
          <w:jc w:val="center"/>
        </w:trPr>
        <w:tc>
          <w:tcPr>
            <w:tcW w:w="5000" w:type="pct"/>
            <w:gridSpan w:val="2"/>
            <w:vAlign w:val="center"/>
          </w:tcPr>
          <w:p w14:paraId="5769DF64" w14:textId="77777777" w:rsidR="00E17802" w:rsidRPr="00E17802" w:rsidRDefault="00E17802" w:rsidP="00E1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7802">
              <w:rPr>
                <w:rFonts w:ascii="Times New Roman" w:hAnsi="Times New Roman" w:cs="Times New Roman"/>
                <w:b/>
                <w:sz w:val="26"/>
                <w:szCs w:val="26"/>
              </w:rPr>
              <w:t>Стратегическая сессия</w:t>
            </w:r>
          </w:p>
          <w:p w14:paraId="5191256F" w14:textId="55E28D62" w:rsidR="00E17802" w:rsidRPr="00B544F7" w:rsidRDefault="00E17802" w:rsidP="00E1780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44F7">
              <w:rPr>
                <w:rFonts w:ascii="Times New Roman" w:hAnsi="Times New Roman" w:cs="Times New Roman"/>
                <w:sz w:val="26"/>
                <w:szCs w:val="26"/>
              </w:rPr>
              <w:t>(1</w:t>
            </w:r>
            <w:r w:rsidR="00B544F7" w:rsidRPr="00B544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544F7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 w:rsidR="000351B0" w:rsidRPr="00B544F7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B544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544F7" w:rsidRPr="00B544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544F7">
              <w:rPr>
                <w:rFonts w:ascii="Times New Roman" w:hAnsi="Times New Roman" w:cs="Times New Roman"/>
                <w:sz w:val="26"/>
                <w:szCs w:val="26"/>
              </w:rPr>
              <w:t xml:space="preserve">.30, </w:t>
            </w:r>
            <w:r w:rsidR="00B544F7" w:rsidRPr="00B544F7">
              <w:rPr>
                <w:rFonts w:ascii="Times New Roman" w:hAnsi="Times New Roman" w:cs="Times New Roman"/>
                <w:sz w:val="26"/>
                <w:szCs w:val="26"/>
              </w:rPr>
              <w:t>Ленинградский проспект, дом 51/1, 10 этаж, к. 1006</w:t>
            </w:r>
            <w:r w:rsidRPr="00B544F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17802" w:rsidRPr="00606BC1" w14:paraId="0CEB0023" w14:textId="77777777" w:rsidTr="00CF65EF">
        <w:trPr>
          <w:trHeight w:val="878"/>
          <w:jc w:val="center"/>
        </w:trPr>
        <w:tc>
          <w:tcPr>
            <w:tcW w:w="1908" w:type="pct"/>
            <w:vAlign w:val="center"/>
          </w:tcPr>
          <w:p w14:paraId="59C54137" w14:textId="77777777" w:rsidR="00E17802" w:rsidRPr="00F96968" w:rsidRDefault="00E17802" w:rsidP="00E17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968">
              <w:rPr>
                <w:rFonts w:ascii="Times New Roman" w:hAnsi="Times New Roman" w:cs="Times New Roman"/>
                <w:sz w:val="26"/>
                <w:szCs w:val="26"/>
              </w:rPr>
              <w:t>Постановка проблемы</w:t>
            </w:r>
          </w:p>
          <w:p w14:paraId="73043921" w14:textId="77777777" w:rsidR="00E17802" w:rsidRPr="008F2523" w:rsidRDefault="00E17802" w:rsidP="008F25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92" w:type="pct"/>
            <w:vAlign w:val="center"/>
          </w:tcPr>
          <w:p w14:paraId="7DD9A0A7" w14:textId="77777777" w:rsidR="00896055" w:rsidRDefault="00896055" w:rsidP="00E17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B49E4D" w14:textId="26AE8392" w:rsidR="00CF1755" w:rsidRDefault="00896055" w:rsidP="00E17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6968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тюко</w:t>
            </w:r>
            <w:r w:rsidRPr="00F9696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r w:rsidRPr="00F96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969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96968">
              <w:rPr>
                <w:rFonts w:ascii="Times New Roman" w:hAnsi="Times New Roman" w:cs="Times New Roman"/>
                <w:sz w:val="26"/>
                <w:szCs w:val="26"/>
              </w:rPr>
              <w:t>., заместитель министра финансов Российской Федерации</w:t>
            </w:r>
          </w:p>
          <w:p w14:paraId="0A49FA24" w14:textId="77777777" w:rsidR="00E17802" w:rsidRPr="00F96968" w:rsidRDefault="00E17802" w:rsidP="00E17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968">
              <w:rPr>
                <w:rFonts w:ascii="Times New Roman" w:hAnsi="Times New Roman" w:cs="Times New Roman"/>
                <w:sz w:val="26"/>
                <w:szCs w:val="26"/>
              </w:rPr>
              <w:t>Колычев В.В., заместитель министра финансов Российской Федерации</w:t>
            </w:r>
          </w:p>
          <w:p w14:paraId="6A29E169" w14:textId="77777777" w:rsidR="00E17802" w:rsidRDefault="00E17802" w:rsidP="000351B0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Прокофьев С.Е., ректор Финансового университета</w:t>
            </w:r>
          </w:p>
          <w:p w14:paraId="0410A087" w14:textId="58E35022" w:rsidR="00CF1755" w:rsidRPr="008F2523" w:rsidRDefault="00CF1755" w:rsidP="000351B0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7802" w:rsidRPr="00606BC1" w14:paraId="7383BD44" w14:textId="77777777" w:rsidTr="00E17802">
        <w:trPr>
          <w:trHeight w:val="878"/>
          <w:jc w:val="center"/>
        </w:trPr>
        <w:tc>
          <w:tcPr>
            <w:tcW w:w="5000" w:type="pct"/>
            <w:gridSpan w:val="2"/>
            <w:vAlign w:val="center"/>
          </w:tcPr>
          <w:p w14:paraId="0B52CCF1" w14:textId="77777777" w:rsidR="00E17802" w:rsidRDefault="00E17802" w:rsidP="008F252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" w:name="_Hlk105432137"/>
          </w:p>
          <w:p w14:paraId="522403B2" w14:textId="09C97EF8" w:rsidR="00667C24" w:rsidRPr="00667C24" w:rsidRDefault="00667C24" w:rsidP="008F252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</w:pPr>
            <w:r w:rsidRPr="00667C24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 xml:space="preserve">Разработка кросс-функциональными командами </w:t>
            </w:r>
          </w:p>
          <w:p w14:paraId="773C23DC" w14:textId="77777777" w:rsidR="00667C24" w:rsidRPr="00667C24" w:rsidRDefault="00667C24" w:rsidP="008F252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</w:pPr>
            <w:r w:rsidRPr="00667C24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 xml:space="preserve">студентов и аспирантов идей и предложений </w:t>
            </w:r>
          </w:p>
          <w:p w14:paraId="73B4119C" w14:textId="1218B242" w:rsidR="00667C24" w:rsidRPr="00667C24" w:rsidRDefault="00667C24" w:rsidP="008F252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C24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>по 7 профессиональным трекам</w:t>
            </w:r>
            <w:r w:rsidRPr="00667C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4ED5FF13" w14:textId="77777777" w:rsidR="00BC062F" w:rsidRDefault="00E17802" w:rsidP="008F25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68">
              <w:rPr>
                <w:rFonts w:ascii="Times New Roman" w:hAnsi="Times New Roman" w:cs="Times New Roman"/>
                <w:sz w:val="26"/>
                <w:szCs w:val="26"/>
              </w:rPr>
              <w:t>(1</w:t>
            </w:r>
            <w:r w:rsidR="00B544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969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44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96968"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 w:rsidR="00B544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969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44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969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544F7" w:rsidRPr="00B544F7">
              <w:rPr>
                <w:rFonts w:ascii="Times New Roman" w:hAnsi="Times New Roman" w:cs="Times New Roman"/>
                <w:sz w:val="26"/>
                <w:szCs w:val="26"/>
              </w:rPr>
              <w:t xml:space="preserve">Ленинградский проспект, дом 51/1, </w:t>
            </w:r>
            <w:r w:rsidR="00B544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544F7" w:rsidRPr="00B544F7">
              <w:rPr>
                <w:rFonts w:ascii="Times New Roman" w:hAnsi="Times New Roman" w:cs="Times New Roman"/>
                <w:sz w:val="26"/>
                <w:szCs w:val="26"/>
              </w:rPr>
              <w:t xml:space="preserve"> этаж, </w:t>
            </w:r>
          </w:p>
          <w:p w14:paraId="55D92590" w14:textId="1A3D6BAC" w:rsidR="00E17802" w:rsidRDefault="00B544F7" w:rsidP="008F25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</w:t>
            </w:r>
            <w:r w:rsidRPr="00B544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2EEE">
              <w:rPr>
                <w:rFonts w:ascii="Times New Roman" w:hAnsi="Times New Roman" w:cs="Times New Roman"/>
                <w:sz w:val="26"/>
                <w:szCs w:val="26"/>
              </w:rPr>
              <w:t>0705,0706,0707,0708,0709,0721,0722</w:t>
            </w:r>
            <w:r w:rsidR="00E17802" w:rsidRPr="00F9696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bookmarkEnd w:id="1"/>
          </w:p>
          <w:p w14:paraId="0682DB8F" w14:textId="77777777" w:rsidR="00E17802" w:rsidRDefault="00E17802" w:rsidP="008F25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1ED80B" w14:textId="58779B40" w:rsidR="00E17802" w:rsidRDefault="00E17802" w:rsidP="00E1780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7802">
              <w:rPr>
                <w:rFonts w:ascii="Times New Roman" w:hAnsi="Times New Roman" w:cs="Times New Roman"/>
                <w:i/>
                <w:sz w:val="26"/>
                <w:szCs w:val="26"/>
              </w:rPr>
              <w:t>Работа студентов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группах </w:t>
            </w:r>
            <w:r w:rsidRPr="00E1780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 наставниками и экспертами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– </w:t>
            </w:r>
            <w:r w:rsidRPr="00E17802">
              <w:rPr>
                <w:rFonts w:ascii="Times New Roman" w:hAnsi="Times New Roman" w:cs="Times New Roman"/>
                <w:i/>
                <w:sz w:val="26"/>
                <w:szCs w:val="26"/>
              </w:rPr>
              <w:t>молодыми специалистами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Минфина России, ФНС,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Росказны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Росимущества </w:t>
            </w:r>
          </w:p>
          <w:p w14:paraId="465CDC7F" w14:textId="13497BCB" w:rsidR="00E17802" w:rsidRPr="00E17802" w:rsidRDefault="00E17802" w:rsidP="00E1780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8F2523" w:rsidRPr="00606BC1" w14:paraId="7B8FBC27" w14:textId="77777777" w:rsidTr="00CF65EF">
        <w:trPr>
          <w:trHeight w:val="627"/>
          <w:jc w:val="center"/>
        </w:trPr>
        <w:tc>
          <w:tcPr>
            <w:tcW w:w="1908" w:type="pct"/>
            <w:vAlign w:val="center"/>
          </w:tcPr>
          <w:p w14:paraId="4442B6C9" w14:textId="77777777" w:rsidR="008F2523" w:rsidRPr="008F2523" w:rsidRDefault="008F2523" w:rsidP="008F25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252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Треки</w:t>
            </w:r>
          </w:p>
        </w:tc>
        <w:tc>
          <w:tcPr>
            <w:tcW w:w="3092" w:type="pct"/>
            <w:vAlign w:val="center"/>
          </w:tcPr>
          <w:p w14:paraId="4E6B0AF2" w14:textId="77777777" w:rsidR="008F2523" w:rsidRPr="008F2523" w:rsidRDefault="008F2523" w:rsidP="008F252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2523">
              <w:rPr>
                <w:rFonts w:ascii="Times New Roman" w:hAnsi="Times New Roman" w:cs="Times New Roman"/>
                <w:b/>
                <w:sz w:val="26"/>
                <w:szCs w:val="26"/>
              </w:rPr>
              <w:t>Вопросы для обсуждения</w:t>
            </w:r>
          </w:p>
        </w:tc>
      </w:tr>
      <w:tr w:rsidR="008F2523" w:rsidRPr="00606BC1" w14:paraId="1BDC4B94" w14:textId="77777777" w:rsidTr="00CF65EF">
        <w:trPr>
          <w:trHeight w:val="878"/>
          <w:jc w:val="center"/>
        </w:trPr>
        <w:tc>
          <w:tcPr>
            <w:tcW w:w="1908" w:type="pct"/>
            <w:vAlign w:val="center"/>
          </w:tcPr>
          <w:p w14:paraId="543226FE" w14:textId="77777777" w:rsidR="008F2523" w:rsidRPr="00F042CF" w:rsidRDefault="008F2523" w:rsidP="008B6E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2CF">
              <w:rPr>
                <w:rFonts w:ascii="Times New Roman" w:hAnsi="Times New Roman" w:cs="Times New Roman"/>
                <w:sz w:val="26"/>
                <w:szCs w:val="26"/>
              </w:rPr>
              <w:t>1. Устойчивость российской экономики: угрозы, риски и возможности</w:t>
            </w:r>
          </w:p>
        </w:tc>
        <w:tc>
          <w:tcPr>
            <w:tcW w:w="3092" w:type="pct"/>
            <w:vAlign w:val="center"/>
          </w:tcPr>
          <w:p w14:paraId="230EBDCF" w14:textId="77777777" w:rsidR="008F2523" w:rsidRPr="00F042CF" w:rsidRDefault="008F2523" w:rsidP="008F25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2CF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экономического роста в условиях санкционных ограничений </w:t>
            </w:r>
          </w:p>
          <w:p w14:paraId="07947862" w14:textId="77777777" w:rsidR="008F2523" w:rsidRPr="00F042CF" w:rsidRDefault="008F2523" w:rsidP="008F25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2CF">
              <w:rPr>
                <w:rFonts w:ascii="Times New Roman" w:hAnsi="Times New Roman" w:cs="Times New Roman"/>
                <w:sz w:val="26"/>
                <w:szCs w:val="26"/>
              </w:rPr>
              <w:t xml:space="preserve">Экономический рост </w:t>
            </w:r>
            <w:r w:rsidRPr="00F042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vs</w:t>
            </w:r>
            <w:r w:rsidRPr="00F042CF">
              <w:rPr>
                <w:rFonts w:ascii="Times New Roman" w:hAnsi="Times New Roman" w:cs="Times New Roman"/>
                <w:sz w:val="26"/>
                <w:szCs w:val="26"/>
              </w:rPr>
              <w:t xml:space="preserve"> устойчивость бюджетной системы</w:t>
            </w:r>
          </w:p>
          <w:p w14:paraId="65DAF455" w14:textId="77777777" w:rsidR="008F2523" w:rsidRPr="00F042CF" w:rsidRDefault="008F2523" w:rsidP="008F25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2CF">
              <w:rPr>
                <w:rFonts w:ascii="Times New Roman" w:hAnsi="Times New Roman" w:cs="Times New Roman"/>
                <w:sz w:val="26"/>
                <w:szCs w:val="26"/>
              </w:rPr>
              <w:t xml:space="preserve">Корпоративный и государственный долг Российской Федерации: новые вызовы и </w:t>
            </w:r>
            <w:r w:rsidR="001B095A" w:rsidRPr="00F042CF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управления </w:t>
            </w:r>
          </w:p>
        </w:tc>
      </w:tr>
      <w:tr w:rsidR="008F2523" w:rsidRPr="00F96968" w14:paraId="02DB1315" w14:textId="77777777" w:rsidTr="00CF65EF">
        <w:trPr>
          <w:trHeight w:val="699"/>
          <w:jc w:val="center"/>
        </w:trPr>
        <w:tc>
          <w:tcPr>
            <w:tcW w:w="1908" w:type="pct"/>
            <w:vAlign w:val="center"/>
          </w:tcPr>
          <w:p w14:paraId="6D4C396A" w14:textId="7DBF6109" w:rsidR="008F2523" w:rsidRPr="00F042CF" w:rsidRDefault="00CF65EF" w:rsidP="008B6E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8F2523" w:rsidRPr="00F042CF">
              <w:rPr>
                <w:rFonts w:ascii="Times New Roman" w:hAnsi="Times New Roman" w:cs="Times New Roman"/>
                <w:sz w:val="26"/>
                <w:szCs w:val="26"/>
              </w:rPr>
              <w:t>Адаптация налоговой системы и налогового администрирования к современным вызовам и рискам</w:t>
            </w:r>
          </w:p>
        </w:tc>
        <w:tc>
          <w:tcPr>
            <w:tcW w:w="3092" w:type="pct"/>
            <w:vAlign w:val="center"/>
          </w:tcPr>
          <w:p w14:paraId="204390BE" w14:textId="77777777" w:rsidR="008F2523" w:rsidRPr="00F042CF" w:rsidRDefault="008F2523" w:rsidP="008B6E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2CF">
              <w:rPr>
                <w:rFonts w:ascii="Times New Roman" w:hAnsi="Times New Roman" w:cs="Times New Roman"/>
                <w:sz w:val="26"/>
                <w:szCs w:val="26"/>
              </w:rPr>
              <w:t xml:space="preserve">1. Векторы модернизации налоговой системы Российской Федерации в условиях цифровых трансформаций экономики и санкционных ограничений </w:t>
            </w:r>
          </w:p>
          <w:p w14:paraId="5B149EF7" w14:textId="77777777" w:rsidR="008F2523" w:rsidRPr="00F042CF" w:rsidRDefault="008F2523" w:rsidP="008B6E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2CF">
              <w:rPr>
                <w:rFonts w:ascii="Times New Roman" w:hAnsi="Times New Roman" w:cs="Times New Roman"/>
                <w:sz w:val="26"/>
                <w:szCs w:val="26"/>
              </w:rPr>
              <w:t xml:space="preserve">2. Резервы роста налоговых поступлений в бюджетную систему Российской Федерации в условиях исчерпания экстенсивных факторов увеличения налоговой базы </w:t>
            </w:r>
          </w:p>
          <w:p w14:paraId="412350AF" w14:textId="77777777" w:rsidR="008F2523" w:rsidRPr="00F042CF" w:rsidRDefault="008F2523" w:rsidP="008B6E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2CF">
              <w:rPr>
                <w:rFonts w:ascii="Times New Roman" w:hAnsi="Times New Roman" w:cs="Times New Roman"/>
                <w:sz w:val="26"/>
                <w:szCs w:val="26"/>
              </w:rPr>
              <w:t>3. Налоговое администрирование: современные вызовы и новые технологии</w:t>
            </w:r>
          </w:p>
        </w:tc>
      </w:tr>
      <w:tr w:rsidR="008F2523" w:rsidRPr="00F96968" w14:paraId="03A878EB" w14:textId="77777777" w:rsidTr="00CF65EF">
        <w:trPr>
          <w:trHeight w:val="1048"/>
          <w:jc w:val="center"/>
        </w:trPr>
        <w:tc>
          <w:tcPr>
            <w:tcW w:w="1908" w:type="pct"/>
            <w:vAlign w:val="center"/>
          </w:tcPr>
          <w:p w14:paraId="2977C760" w14:textId="31FAA024" w:rsidR="008F2523" w:rsidRPr="00F042CF" w:rsidRDefault="00CF65EF" w:rsidP="008B6E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8F2523" w:rsidRPr="00F042CF">
              <w:rPr>
                <w:rFonts w:ascii="Times New Roman" w:hAnsi="Times New Roman" w:cs="Times New Roman"/>
                <w:sz w:val="26"/>
                <w:szCs w:val="26"/>
              </w:rPr>
              <w:t>Эффективность бюджетных расходов: критерии оценки, инструменты повышения</w:t>
            </w:r>
          </w:p>
        </w:tc>
        <w:tc>
          <w:tcPr>
            <w:tcW w:w="3092" w:type="pct"/>
            <w:vAlign w:val="center"/>
          </w:tcPr>
          <w:p w14:paraId="732870EF" w14:textId="77777777" w:rsidR="008F2523" w:rsidRPr="00F042CF" w:rsidRDefault="008F2523" w:rsidP="008B6E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2CF">
              <w:rPr>
                <w:rFonts w:ascii="Times New Roman" w:hAnsi="Times New Roman" w:cs="Times New Roman"/>
                <w:sz w:val="26"/>
                <w:szCs w:val="26"/>
              </w:rPr>
              <w:t>1. Оценка эффективности бюджетных расходов: как измерить, повысить и использовать результаты оценки в управлении бюджетами  и для оптимизации расходов бюджета</w:t>
            </w:r>
          </w:p>
          <w:p w14:paraId="71818778" w14:textId="77777777" w:rsidR="008F2523" w:rsidRPr="00F042CF" w:rsidRDefault="008F2523" w:rsidP="008B6E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2CF">
              <w:rPr>
                <w:rFonts w:ascii="Times New Roman" w:hAnsi="Times New Roman" w:cs="Times New Roman"/>
                <w:sz w:val="26"/>
                <w:szCs w:val="26"/>
              </w:rPr>
              <w:t>2. Программные расходы бюджета: как получить ожидаемые эффекты?</w:t>
            </w:r>
          </w:p>
          <w:p w14:paraId="1136F02C" w14:textId="77777777" w:rsidR="008F2523" w:rsidRPr="00F042CF" w:rsidRDefault="008F2523" w:rsidP="008B6E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2CF">
              <w:rPr>
                <w:rFonts w:ascii="Times New Roman" w:hAnsi="Times New Roman" w:cs="Times New Roman"/>
                <w:sz w:val="26"/>
                <w:szCs w:val="26"/>
              </w:rPr>
              <w:t>3. Налоговые расходы бюджета: бремя или источник экономического роста?</w:t>
            </w:r>
          </w:p>
        </w:tc>
      </w:tr>
      <w:tr w:rsidR="008F2523" w:rsidRPr="00F96968" w14:paraId="2BE67052" w14:textId="77777777" w:rsidTr="00CF65EF">
        <w:trPr>
          <w:trHeight w:val="1048"/>
          <w:jc w:val="center"/>
        </w:trPr>
        <w:tc>
          <w:tcPr>
            <w:tcW w:w="1908" w:type="pct"/>
            <w:vAlign w:val="center"/>
          </w:tcPr>
          <w:p w14:paraId="713373EF" w14:textId="76DE40F1" w:rsidR="008F2523" w:rsidRPr="00F042CF" w:rsidRDefault="00CF65EF" w:rsidP="008B6E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8F2523" w:rsidRPr="00F042CF">
              <w:rPr>
                <w:rFonts w:ascii="Times New Roman" w:hAnsi="Times New Roman" w:cs="Times New Roman"/>
                <w:sz w:val="26"/>
                <w:szCs w:val="26"/>
              </w:rPr>
              <w:t xml:space="preserve">Межбюджетные отношения </w:t>
            </w:r>
            <w:r w:rsidR="008F2523" w:rsidRPr="00F042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vs</w:t>
            </w:r>
            <w:r w:rsidR="008F2523" w:rsidRPr="00F042CF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регионов: как найти компромисс?</w:t>
            </w:r>
          </w:p>
        </w:tc>
        <w:tc>
          <w:tcPr>
            <w:tcW w:w="3092" w:type="pct"/>
            <w:vAlign w:val="center"/>
          </w:tcPr>
          <w:p w14:paraId="5DF38A3D" w14:textId="77777777" w:rsidR="008F2523" w:rsidRPr="00F042CF" w:rsidRDefault="008F2523" w:rsidP="008B6E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2CF">
              <w:rPr>
                <w:rFonts w:ascii="Times New Roman" w:hAnsi="Times New Roman" w:cs="Times New Roman"/>
                <w:sz w:val="26"/>
                <w:szCs w:val="26"/>
              </w:rPr>
              <w:t>1. Пути трансформации межбюджетных отношений для достижения национальных целей развития в условиях современных ограничений</w:t>
            </w:r>
          </w:p>
          <w:p w14:paraId="630B2E15" w14:textId="77777777" w:rsidR="008F2523" w:rsidRPr="00F042CF" w:rsidRDefault="008F2523" w:rsidP="008B6E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2CF">
              <w:rPr>
                <w:rFonts w:ascii="Times New Roman" w:hAnsi="Times New Roman" w:cs="Times New Roman"/>
                <w:sz w:val="26"/>
                <w:szCs w:val="26"/>
              </w:rPr>
              <w:t>2. Межбюджетные отношения: как использовать для решения проблемы неравенства?</w:t>
            </w:r>
          </w:p>
          <w:p w14:paraId="3EF3D95C" w14:textId="77777777" w:rsidR="008F2523" w:rsidRPr="00F042CF" w:rsidRDefault="008F2523" w:rsidP="008B6E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2CF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F042CF" w:rsidRPr="00F042C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042CF">
              <w:rPr>
                <w:rFonts w:ascii="Times New Roman" w:hAnsi="Times New Roman" w:cs="Times New Roman"/>
                <w:sz w:val="26"/>
                <w:szCs w:val="26"/>
              </w:rPr>
              <w:t>ак повысить эффективность межбюджетных трансфертов?</w:t>
            </w:r>
          </w:p>
        </w:tc>
      </w:tr>
      <w:tr w:rsidR="008F2523" w:rsidRPr="00F96968" w14:paraId="1F42A66B" w14:textId="77777777" w:rsidTr="00CF65EF">
        <w:trPr>
          <w:trHeight w:val="1048"/>
          <w:jc w:val="center"/>
        </w:trPr>
        <w:tc>
          <w:tcPr>
            <w:tcW w:w="1908" w:type="pct"/>
            <w:vAlign w:val="center"/>
          </w:tcPr>
          <w:p w14:paraId="426FC1B8" w14:textId="476E62C6" w:rsidR="008F2523" w:rsidRPr="00F042CF" w:rsidRDefault="00CF65EF" w:rsidP="008B6E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8F2523" w:rsidRPr="00F042CF">
              <w:rPr>
                <w:rFonts w:ascii="Times New Roman" w:hAnsi="Times New Roman" w:cs="Times New Roman"/>
                <w:sz w:val="26"/>
                <w:szCs w:val="26"/>
              </w:rPr>
              <w:t>Бои без правил: финансовый рынок и инвестиции в санкционной экономике</w:t>
            </w:r>
          </w:p>
        </w:tc>
        <w:tc>
          <w:tcPr>
            <w:tcW w:w="3092" w:type="pct"/>
            <w:vAlign w:val="center"/>
          </w:tcPr>
          <w:p w14:paraId="54679811" w14:textId="77777777" w:rsidR="008F2523" w:rsidRPr="00F042CF" w:rsidRDefault="008F2523" w:rsidP="008B6E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2CF">
              <w:rPr>
                <w:rFonts w:ascii="Times New Roman" w:hAnsi="Times New Roman" w:cs="Times New Roman"/>
                <w:sz w:val="26"/>
                <w:szCs w:val="26"/>
              </w:rPr>
              <w:t>1. Технологические и институциональные факторы эффективности и финансовой устойчивости участников российского финансового рынка</w:t>
            </w:r>
            <w:r w:rsidR="00F042CF" w:rsidRPr="00F042CF">
              <w:rPr>
                <w:rFonts w:ascii="Times New Roman" w:hAnsi="Times New Roman" w:cs="Times New Roman"/>
                <w:sz w:val="26"/>
                <w:szCs w:val="26"/>
              </w:rPr>
              <w:t xml:space="preserve"> (банков и небанковских организаций)</w:t>
            </w:r>
            <w:r w:rsidRPr="00F042CF">
              <w:rPr>
                <w:rFonts w:ascii="Times New Roman" w:hAnsi="Times New Roman" w:cs="Times New Roman"/>
                <w:sz w:val="26"/>
                <w:szCs w:val="26"/>
              </w:rPr>
              <w:t xml:space="preserve"> в санкционной экономике</w:t>
            </w:r>
          </w:p>
          <w:p w14:paraId="2541B76B" w14:textId="77777777" w:rsidR="008F2523" w:rsidRPr="00F042CF" w:rsidRDefault="008F2523" w:rsidP="008B6E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2CF">
              <w:rPr>
                <w:rFonts w:ascii="Times New Roman" w:hAnsi="Times New Roman" w:cs="Times New Roman"/>
                <w:sz w:val="26"/>
                <w:szCs w:val="26"/>
              </w:rPr>
              <w:t>2. Инвестиции на финансовом рынке в санкционной экономике: как сохранить и привлечь?</w:t>
            </w:r>
          </w:p>
          <w:p w14:paraId="65264548" w14:textId="77777777" w:rsidR="008F2523" w:rsidRPr="000D6220" w:rsidRDefault="008F2523" w:rsidP="008B6E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2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D622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042CF" w:rsidRPr="000D6220">
              <w:rPr>
                <w:rFonts w:ascii="Times New Roman" w:hAnsi="Times New Roman" w:cs="Times New Roman"/>
                <w:sz w:val="26"/>
                <w:szCs w:val="26"/>
              </w:rPr>
              <w:t>Как поддержать граждан-инвесторов и защитить коллективные инвестиции в условиях санкционных ограничений?</w:t>
            </w:r>
          </w:p>
          <w:p w14:paraId="62C43193" w14:textId="11DF2AF0" w:rsidR="000D6220" w:rsidRPr="000D6220" w:rsidRDefault="001B095A" w:rsidP="00F042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2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0D6220" w:rsidRPr="000D6220">
              <w:rPr>
                <w:rFonts w:ascii="Times New Roman" w:hAnsi="Times New Roman" w:cs="Times New Roman"/>
                <w:sz w:val="26"/>
                <w:szCs w:val="26"/>
              </w:rPr>
              <w:t>. Инвестиции в проекты устойчивого развития</w:t>
            </w:r>
            <w:r w:rsidR="000D6220">
              <w:rPr>
                <w:rFonts w:ascii="Times New Roman" w:hAnsi="Times New Roman" w:cs="Times New Roman"/>
                <w:sz w:val="26"/>
                <w:szCs w:val="26"/>
              </w:rPr>
              <w:t>: мода или объективная необходимость</w:t>
            </w:r>
            <w:r w:rsidR="000D6220" w:rsidRPr="000D6220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14:paraId="083CCAF4" w14:textId="0477410E" w:rsidR="003B2A3D" w:rsidRPr="003B2A3D" w:rsidRDefault="000D6220" w:rsidP="000D62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220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F042CF" w:rsidRPr="000D6220">
              <w:rPr>
                <w:rFonts w:ascii="Times New Roman" w:hAnsi="Times New Roman" w:cs="Times New Roman"/>
                <w:sz w:val="26"/>
                <w:szCs w:val="26"/>
              </w:rPr>
              <w:t>Финансовая грамотность: от получения базовых знаний к грамотному финансовому поведению граждан</w:t>
            </w:r>
            <w:r w:rsidR="00F042CF" w:rsidRPr="00F042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F2523" w:rsidRPr="00254FCE" w14:paraId="04E9C390" w14:textId="77777777" w:rsidTr="00CF65EF">
        <w:trPr>
          <w:trHeight w:val="273"/>
          <w:jc w:val="center"/>
        </w:trPr>
        <w:tc>
          <w:tcPr>
            <w:tcW w:w="1908" w:type="pct"/>
            <w:vAlign w:val="center"/>
          </w:tcPr>
          <w:p w14:paraId="5AF71E0D" w14:textId="3353D94B" w:rsidR="008F2523" w:rsidRPr="00F042CF" w:rsidRDefault="00CF65EF" w:rsidP="008B6E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6. </w:t>
            </w:r>
            <w:r w:rsidR="001B095A" w:rsidRPr="00F042CF">
              <w:rPr>
                <w:rFonts w:ascii="Times New Roman" w:hAnsi="Times New Roman" w:cs="Times New Roman"/>
                <w:sz w:val="26"/>
                <w:szCs w:val="26"/>
              </w:rPr>
              <w:t>Цифровые трансформации государственных финансов</w:t>
            </w:r>
          </w:p>
        </w:tc>
        <w:tc>
          <w:tcPr>
            <w:tcW w:w="3092" w:type="pct"/>
            <w:vAlign w:val="center"/>
          </w:tcPr>
          <w:p w14:paraId="5548C7FD" w14:textId="77777777" w:rsidR="00EF7B73" w:rsidRPr="00F042CF" w:rsidRDefault="008F2523" w:rsidP="008B6E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2C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EF7B73" w:rsidRPr="00F042CF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Финансовая </w:t>
            </w:r>
            <w:proofErr w:type="spellStart"/>
            <w:r w:rsidR="00EF7B73" w:rsidRPr="00F042CF">
              <w:rPr>
                <w:rFonts w:ascii="Times New Roman" w:hAnsi="Times New Roman" w:cs="Times New Roman"/>
                <w:sz w:val="26"/>
                <w:szCs w:val="26"/>
              </w:rPr>
              <w:t>метавселенная</w:t>
            </w:r>
            <w:proofErr w:type="spellEnd"/>
            <w:r w:rsidR="00EF7B73" w:rsidRPr="00F042CF">
              <w:rPr>
                <w:rFonts w:ascii="Times New Roman" w:hAnsi="Times New Roman" w:cs="Times New Roman"/>
                <w:sz w:val="26"/>
                <w:szCs w:val="26"/>
              </w:rPr>
              <w:t xml:space="preserve"> для государственного сектора: </w:t>
            </w:r>
            <w:r w:rsidR="00F042CF" w:rsidRPr="00F042CF">
              <w:rPr>
                <w:rFonts w:ascii="Times New Roman" w:hAnsi="Times New Roman" w:cs="Times New Roman"/>
                <w:sz w:val="26"/>
                <w:szCs w:val="26"/>
              </w:rPr>
              <w:t>как построить и реализовать?</w:t>
            </w:r>
          </w:p>
          <w:p w14:paraId="642D2AFF" w14:textId="2AFCD5EF" w:rsidR="00EF7B73" w:rsidRPr="00F042CF" w:rsidRDefault="00F042CF" w:rsidP="008B6E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2CF">
              <w:rPr>
                <w:rFonts w:ascii="Times New Roman" w:hAnsi="Times New Roman" w:cs="Times New Roman"/>
                <w:sz w:val="26"/>
                <w:szCs w:val="26"/>
              </w:rPr>
              <w:t>2. Тренды развития экосистемы «Финансы-государство-</w:t>
            </w:r>
            <w:r w:rsidR="000D6220">
              <w:rPr>
                <w:rFonts w:ascii="Times New Roman" w:hAnsi="Times New Roman" w:cs="Times New Roman"/>
                <w:sz w:val="26"/>
                <w:szCs w:val="26"/>
              </w:rPr>
              <w:t>бизнес</w:t>
            </w:r>
            <w:r w:rsidR="000D6220" w:rsidRPr="000D62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042CF"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гражданин» в условиях цифровых трансформаций экономики и государственного управления </w:t>
            </w:r>
          </w:p>
          <w:p w14:paraId="33D75CAB" w14:textId="77777777" w:rsidR="00EF7B73" w:rsidRPr="00F042CF" w:rsidRDefault="00F042CF" w:rsidP="008B6E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2CF">
              <w:rPr>
                <w:rFonts w:ascii="Times New Roman" w:hAnsi="Times New Roman" w:cs="Times New Roman"/>
                <w:sz w:val="26"/>
                <w:szCs w:val="26"/>
              </w:rPr>
              <w:t>3. Новые цифровые решения в управлении государственными финансами</w:t>
            </w:r>
          </w:p>
          <w:p w14:paraId="0236A1CC" w14:textId="6E076B22" w:rsidR="008F2523" w:rsidRPr="00F042CF" w:rsidRDefault="00F042CF" w:rsidP="008B6E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2CF">
              <w:rPr>
                <w:rFonts w:ascii="Times New Roman" w:hAnsi="Times New Roman" w:cs="Times New Roman"/>
                <w:sz w:val="26"/>
                <w:szCs w:val="26"/>
              </w:rPr>
              <w:t>4. Цифровой рубль</w:t>
            </w:r>
            <w:r w:rsidR="00720FD6">
              <w:rPr>
                <w:rFonts w:ascii="Times New Roman" w:hAnsi="Times New Roman" w:cs="Times New Roman"/>
                <w:sz w:val="26"/>
                <w:szCs w:val="26"/>
              </w:rPr>
              <w:t xml:space="preserve"> и цифровые финансовые активы</w:t>
            </w:r>
            <w:r w:rsidRPr="00F042CF">
              <w:rPr>
                <w:rFonts w:ascii="Times New Roman" w:hAnsi="Times New Roman" w:cs="Times New Roman"/>
                <w:sz w:val="26"/>
                <w:szCs w:val="26"/>
              </w:rPr>
              <w:t xml:space="preserve">: новые </w:t>
            </w:r>
            <w:r w:rsidR="00720FD6">
              <w:rPr>
                <w:rFonts w:ascii="Times New Roman" w:hAnsi="Times New Roman" w:cs="Times New Roman"/>
                <w:sz w:val="26"/>
                <w:szCs w:val="26"/>
              </w:rPr>
              <w:t xml:space="preserve">угрозы или новые </w:t>
            </w:r>
            <w:r w:rsidRPr="00F042CF">
              <w:rPr>
                <w:rFonts w:ascii="Times New Roman" w:hAnsi="Times New Roman" w:cs="Times New Roman"/>
                <w:sz w:val="26"/>
                <w:szCs w:val="26"/>
              </w:rPr>
              <w:t>возможности для государства, бизнеса и граждан</w:t>
            </w:r>
            <w:r w:rsidR="00720FD6" w:rsidRPr="00720FD6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F042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F2523" w:rsidRPr="00254FCE" w14:paraId="4BB868EC" w14:textId="77777777" w:rsidTr="00CF65EF">
        <w:trPr>
          <w:trHeight w:val="1048"/>
          <w:jc w:val="center"/>
        </w:trPr>
        <w:tc>
          <w:tcPr>
            <w:tcW w:w="1908" w:type="pct"/>
            <w:vAlign w:val="center"/>
          </w:tcPr>
          <w:p w14:paraId="1700247D" w14:textId="32C3ED83" w:rsidR="008F2523" w:rsidRPr="00F042CF" w:rsidRDefault="00CF65EF" w:rsidP="008B6E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8F2523" w:rsidRPr="00F042C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федеральным имуществом: как  найти оптимум экономической  эффективности   </w:t>
            </w:r>
          </w:p>
        </w:tc>
        <w:tc>
          <w:tcPr>
            <w:tcW w:w="3092" w:type="pct"/>
            <w:vAlign w:val="center"/>
          </w:tcPr>
          <w:p w14:paraId="7B848A37" w14:textId="77777777" w:rsidR="008F2523" w:rsidRPr="00F042CF" w:rsidRDefault="008F2523" w:rsidP="008B6E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2CF">
              <w:rPr>
                <w:rFonts w:ascii="Times New Roman" w:hAnsi="Times New Roman" w:cs="Times New Roman"/>
                <w:sz w:val="26"/>
                <w:szCs w:val="26"/>
              </w:rPr>
              <w:t>1. Цели и задачи управления федеральным имуществом в новых условиях</w:t>
            </w:r>
          </w:p>
          <w:p w14:paraId="26B7677D" w14:textId="77777777" w:rsidR="008F2523" w:rsidRPr="00F042CF" w:rsidRDefault="008F2523" w:rsidP="008B6E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2CF">
              <w:rPr>
                <w:rFonts w:ascii="Times New Roman" w:hAnsi="Times New Roman" w:cs="Times New Roman"/>
                <w:sz w:val="26"/>
                <w:szCs w:val="26"/>
              </w:rPr>
              <w:t>2. Как повысить эффективность управления федеральным имуществом?</w:t>
            </w:r>
          </w:p>
          <w:p w14:paraId="650A003F" w14:textId="77777777" w:rsidR="008F2523" w:rsidRPr="00F042CF" w:rsidRDefault="008F2523" w:rsidP="008B6E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2CF">
              <w:rPr>
                <w:rFonts w:ascii="Times New Roman" w:hAnsi="Times New Roman" w:cs="Times New Roman"/>
                <w:sz w:val="26"/>
                <w:szCs w:val="26"/>
              </w:rPr>
              <w:t xml:space="preserve">3. Дивиденды </w:t>
            </w:r>
            <w:r w:rsidRPr="00F042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vs</w:t>
            </w:r>
            <w:r w:rsidRPr="00F042CF">
              <w:rPr>
                <w:rFonts w:ascii="Times New Roman" w:hAnsi="Times New Roman" w:cs="Times New Roman"/>
                <w:sz w:val="26"/>
                <w:szCs w:val="26"/>
              </w:rPr>
              <w:t xml:space="preserve"> инвестиции: как найти компромисс финансовых интересов государства и компании  </w:t>
            </w:r>
          </w:p>
        </w:tc>
      </w:tr>
      <w:tr w:rsidR="00B544F7" w:rsidRPr="00254FCE" w14:paraId="53607E03" w14:textId="77777777" w:rsidTr="008A2ED0">
        <w:trPr>
          <w:trHeight w:val="1048"/>
          <w:jc w:val="center"/>
        </w:trPr>
        <w:tc>
          <w:tcPr>
            <w:tcW w:w="5000" w:type="pct"/>
            <w:gridSpan w:val="2"/>
            <w:vAlign w:val="center"/>
          </w:tcPr>
          <w:p w14:paraId="0C1AFD54" w14:textId="77777777" w:rsidR="00B544F7" w:rsidRPr="00B544F7" w:rsidRDefault="00B544F7" w:rsidP="00B54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4F7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14:paraId="0AE6CD59" w14:textId="63AAB3B2" w:rsidR="00B544F7" w:rsidRPr="00B544F7" w:rsidRDefault="00B544F7" w:rsidP="00B54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4F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14.00 – 15.00)</w:t>
            </w:r>
          </w:p>
        </w:tc>
      </w:tr>
      <w:tr w:rsidR="00B544F7" w:rsidRPr="00254FCE" w14:paraId="68A261BF" w14:textId="77777777" w:rsidTr="008A2ED0">
        <w:trPr>
          <w:trHeight w:val="1048"/>
          <w:jc w:val="center"/>
        </w:trPr>
        <w:tc>
          <w:tcPr>
            <w:tcW w:w="5000" w:type="pct"/>
            <w:gridSpan w:val="2"/>
            <w:vAlign w:val="center"/>
          </w:tcPr>
          <w:p w14:paraId="5BDAEA72" w14:textId="13700B50" w:rsidR="00B544F7" w:rsidRPr="00667C24" w:rsidRDefault="00B544F7" w:rsidP="00B544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</w:pPr>
            <w:r w:rsidRPr="00667C24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 xml:space="preserve">Разработка кросс-функциональными командами </w:t>
            </w:r>
          </w:p>
          <w:p w14:paraId="78610F25" w14:textId="77777777" w:rsidR="00B544F7" w:rsidRPr="00667C24" w:rsidRDefault="00B544F7" w:rsidP="00B544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</w:pPr>
            <w:r w:rsidRPr="00667C24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 xml:space="preserve">студентов и аспирантов идей и предложений </w:t>
            </w:r>
          </w:p>
          <w:p w14:paraId="3E8F08AF" w14:textId="4C6EC39E" w:rsidR="00B544F7" w:rsidRPr="00667C24" w:rsidRDefault="00B544F7" w:rsidP="00B544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C24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>по 7 профессиональным трекам</w:t>
            </w:r>
            <w:r w:rsidRPr="00667C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72329270" w14:textId="2A32A5B5" w:rsidR="00BC062F" w:rsidRDefault="00B544F7" w:rsidP="00B544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68">
              <w:rPr>
                <w:rFonts w:ascii="Times New Roman" w:hAnsi="Times New Roman" w:cs="Times New Roman"/>
                <w:sz w:val="26"/>
                <w:szCs w:val="26"/>
              </w:rPr>
              <w:t>(1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969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96968"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 w:rsidR="008960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969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969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544F7">
              <w:rPr>
                <w:rFonts w:ascii="Times New Roman" w:hAnsi="Times New Roman" w:cs="Times New Roman"/>
                <w:sz w:val="26"/>
                <w:szCs w:val="26"/>
              </w:rPr>
              <w:t xml:space="preserve">Ленинградский проспект, дом 51/1,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544F7">
              <w:rPr>
                <w:rFonts w:ascii="Times New Roman" w:hAnsi="Times New Roman" w:cs="Times New Roman"/>
                <w:sz w:val="26"/>
                <w:szCs w:val="26"/>
              </w:rPr>
              <w:t xml:space="preserve"> этаж, </w:t>
            </w:r>
          </w:p>
          <w:p w14:paraId="104D005D" w14:textId="7FC0854D" w:rsidR="00B544F7" w:rsidRDefault="00B544F7" w:rsidP="00B544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</w:t>
            </w:r>
            <w:r w:rsidRPr="00B544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2EEE">
              <w:rPr>
                <w:rFonts w:ascii="Times New Roman" w:hAnsi="Times New Roman" w:cs="Times New Roman"/>
                <w:sz w:val="26"/>
                <w:szCs w:val="26"/>
              </w:rPr>
              <w:t>0705,0706,0707,0708,0709,0721,0722</w:t>
            </w:r>
            <w:r w:rsidRPr="00F9696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75139AA4" w14:textId="77777777" w:rsidR="00B544F7" w:rsidRDefault="00B544F7" w:rsidP="00B544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2081E3" w14:textId="77777777" w:rsidR="00B544F7" w:rsidRDefault="00B544F7" w:rsidP="00B544F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7802">
              <w:rPr>
                <w:rFonts w:ascii="Times New Roman" w:hAnsi="Times New Roman" w:cs="Times New Roman"/>
                <w:i/>
                <w:sz w:val="26"/>
                <w:szCs w:val="26"/>
              </w:rPr>
              <w:t>Работа студентов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группах </w:t>
            </w:r>
            <w:r w:rsidRPr="00E1780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</w:t>
            </w:r>
            <w:proofErr w:type="gramEnd"/>
            <w:r w:rsidRPr="00E1780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наставниками и экспертами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– </w:t>
            </w:r>
            <w:r w:rsidRPr="00E17802">
              <w:rPr>
                <w:rFonts w:ascii="Times New Roman" w:hAnsi="Times New Roman" w:cs="Times New Roman"/>
                <w:i/>
                <w:sz w:val="26"/>
                <w:szCs w:val="26"/>
              </w:rPr>
              <w:t>молодыми специалистами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Минфина России, ФНС,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Росказны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Росимущества </w:t>
            </w:r>
          </w:p>
          <w:p w14:paraId="719B29E0" w14:textId="77777777" w:rsidR="00B544F7" w:rsidRDefault="00B544F7" w:rsidP="000351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544F7" w:rsidRPr="00254FCE" w14:paraId="3AE229AA" w14:textId="77777777" w:rsidTr="008A2ED0">
        <w:trPr>
          <w:trHeight w:val="1048"/>
          <w:jc w:val="center"/>
        </w:trPr>
        <w:tc>
          <w:tcPr>
            <w:tcW w:w="5000" w:type="pct"/>
            <w:gridSpan w:val="2"/>
            <w:vAlign w:val="center"/>
          </w:tcPr>
          <w:p w14:paraId="587B505D" w14:textId="2C021CED" w:rsidR="00B544F7" w:rsidRPr="00667C24" w:rsidRDefault="00B544F7" w:rsidP="00B544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>П</w:t>
            </w:r>
            <w:r w:rsidRPr="00667C24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 xml:space="preserve">редставление кросс-функциональными командами </w:t>
            </w:r>
          </w:p>
          <w:p w14:paraId="0DC6D714" w14:textId="02A7536C" w:rsidR="00B544F7" w:rsidRPr="00667C24" w:rsidRDefault="00B544F7" w:rsidP="00B544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</w:pPr>
            <w:r w:rsidRPr="00667C24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 xml:space="preserve">идей и предложений </w:t>
            </w:r>
          </w:p>
          <w:p w14:paraId="2FB4C42D" w14:textId="77777777" w:rsidR="00B544F7" w:rsidRDefault="00B544F7" w:rsidP="00B544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</w:pPr>
            <w:r w:rsidRPr="00667C24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>по 7 профессиональным трекам</w:t>
            </w:r>
            <w:r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 xml:space="preserve"> </w:t>
            </w:r>
          </w:p>
          <w:p w14:paraId="2035E532" w14:textId="26BCAFE6" w:rsidR="00B544F7" w:rsidRPr="00667C24" w:rsidRDefault="00B544F7" w:rsidP="00B544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>участникам и экспертам других треков</w:t>
            </w:r>
            <w:r w:rsidRPr="00667C24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>, их экспертная оценка</w:t>
            </w:r>
            <w:r w:rsidRPr="00667C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282100EA" w14:textId="1A8AE442" w:rsidR="00BC062F" w:rsidRDefault="00B544F7" w:rsidP="00B544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68">
              <w:rPr>
                <w:rFonts w:ascii="Times New Roman" w:hAnsi="Times New Roman" w:cs="Times New Roman"/>
                <w:sz w:val="26"/>
                <w:szCs w:val="26"/>
              </w:rPr>
              <w:t>(1</w:t>
            </w:r>
            <w:r w:rsidR="008960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969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C06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96968"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 w:rsidR="008960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969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969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544F7">
              <w:rPr>
                <w:rFonts w:ascii="Times New Roman" w:hAnsi="Times New Roman" w:cs="Times New Roman"/>
                <w:sz w:val="26"/>
                <w:szCs w:val="26"/>
              </w:rPr>
              <w:t xml:space="preserve">Ленинградский проспект, дом 51/1,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544F7">
              <w:rPr>
                <w:rFonts w:ascii="Times New Roman" w:hAnsi="Times New Roman" w:cs="Times New Roman"/>
                <w:sz w:val="26"/>
                <w:szCs w:val="26"/>
              </w:rPr>
              <w:t xml:space="preserve"> этаж, </w:t>
            </w:r>
          </w:p>
          <w:p w14:paraId="43AD1FD3" w14:textId="588A46DC" w:rsidR="00B544F7" w:rsidRDefault="00896055" w:rsidP="00B544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ауд. </w:t>
            </w:r>
            <w:r w:rsidR="00F62EEE">
              <w:rPr>
                <w:rFonts w:ascii="Times New Roman" w:hAnsi="Times New Roman" w:cs="Times New Roman"/>
                <w:sz w:val="26"/>
                <w:szCs w:val="26"/>
              </w:rPr>
              <w:t>0705,0706,0707,0708,0709,0721,0722</w:t>
            </w:r>
            <w:r w:rsidR="00B544F7" w:rsidRPr="00F9696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5FC59B42" w14:textId="241B3AD7" w:rsidR="00B544F7" w:rsidRPr="00B544F7" w:rsidRDefault="00B544F7" w:rsidP="00B544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62F" w:rsidRPr="00254FCE" w14:paraId="62AAAF21" w14:textId="77777777" w:rsidTr="008A2ED0">
        <w:trPr>
          <w:trHeight w:val="1048"/>
          <w:jc w:val="center"/>
        </w:trPr>
        <w:tc>
          <w:tcPr>
            <w:tcW w:w="5000" w:type="pct"/>
            <w:gridSpan w:val="2"/>
            <w:vAlign w:val="center"/>
          </w:tcPr>
          <w:p w14:paraId="12154A49" w14:textId="77777777" w:rsidR="00BC062F" w:rsidRPr="00BC062F" w:rsidRDefault="00BC062F" w:rsidP="00BC0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62F">
              <w:rPr>
                <w:rFonts w:ascii="Times New Roman" w:hAnsi="Times New Roman" w:cs="Times New Roman"/>
                <w:b/>
                <w:sz w:val="28"/>
                <w:szCs w:val="28"/>
              </w:rPr>
              <w:t>Свободный обмен мнениями, кофе-брейк</w:t>
            </w:r>
          </w:p>
          <w:p w14:paraId="22602CA7" w14:textId="135E7D61" w:rsidR="00BC062F" w:rsidRPr="00BC062F" w:rsidRDefault="00BC062F" w:rsidP="00BC06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62F">
              <w:rPr>
                <w:rFonts w:ascii="Times New Roman" w:hAnsi="Times New Roman" w:cs="Times New Roman"/>
                <w:sz w:val="26"/>
                <w:szCs w:val="26"/>
              </w:rPr>
              <w:t>(1</w:t>
            </w:r>
            <w:r w:rsidR="008960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C062F"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="008960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C062F">
              <w:rPr>
                <w:rFonts w:ascii="Times New Roman" w:hAnsi="Times New Roman" w:cs="Times New Roman"/>
                <w:sz w:val="26"/>
                <w:szCs w:val="26"/>
              </w:rPr>
              <w:t>.55 – Ленинградский проспект, дом 51/1, холл 10 этажа)</w:t>
            </w:r>
          </w:p>
          <w:p w14:paraId="7A106975" w14:textId="77777777" w:rsidR="00BC062F" w:rsidRDefault="00BC062F" w:rsidP="000351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2ED0" w:rsidRPr="00254FCE" w14:paraId="2EC3F364" w14:textId="77777777" w:rsidTr="008A2ED0">
        <w:trPr>
          <w:trHeight w:val="1048"/>
          <w:jc w:val="center"/>
        </w:trPr>
        <w:tc>
          <w:tcPr>
            <w:tcW w:w="5000" w:type="pct"/>
            <w:gridSpan w:val="2"/>
            <w:vAlign w:val="center"/>
          </w:tcPr>
          <w:p w14:paraId="180B3EFF" w14:textId="77777777" w:rsidR="008A2ED0" w:rsidRDefault="008A2ED0" w:rsidP="000351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519C8DC" w14:textId="59B5E43A" w:rsidR="008A2ED0" w:rsidRPr="008A2ED0" w:rsidRDefault="008A2ED0" w:rsidP="000351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ED0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Представление контент-лидерами  результатов работы каждой группы</w:t>
            </w:r>
          </w:p>
          <w:p w14:paraId="5B4043EA" w14:textId="32015B77" w:rsidR="008A2ED0" w:rsidRPr="008A2ED0" w:rsidRDefault="008A2ED0" w:rsidP="000351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ED0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специалистам Минфина России и экспертам,</w:t>
            </w:r>
          </w:p>
          <w:p w14:paraId="4B7A5806" w14:textId="77777777" w:rsidR="008A2ED0" w:rsidRPr="008A2ED0" w:rsidRDefault="008A2ED0" w:rsidP="000351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ED0">
              <w:rPr>
                <w:rFonts w:ascii="Times New Roman" w:hAnsi="Times New Roman" w:cs="Times New Roman"/>
                <w:b/>
                <w:sz w:val="26"/>
                <w:szCs w:val="26"/>
              </w:rPr>
              <w:t>отбор идей для представления Министру финансов Российской Федерации</w:t>
            </w:r>
          </w:p>
          <w:p w14:paraId="027C73DD" w14:textId="04186C2E" w:rsidR="008A2ED0" w:rsidRDefault="000351B0" w:rsidP="000351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</w:t>
            </w:r>
            <w:r w:rsidR="008960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C06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A2ED0" w:rsidRPr="00F96968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C06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960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A2ED0" w:rsidRPr="00F969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C06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A2ED0" w:rsidRPr="00F969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C062F" w:rsidRPr="00B544F7">
              <w:rPr>
                <w:rFonts w:ascii="Times New Roman" w:hAnsi="Times New Roman" w:cs="Times New Roman"/>
                <w:sz w:val="26"/>
                <w:szCs w:val="26"/>
              </w:rPr>
              <w:t>Ленинградский проспект, дом 51/1, 10 этаж, к. 1006</w:t>
            </w:r>
            <w:r w:rsidR="008A2ED0" w:rsidRPr="00F9696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770FA899" w14:textId="2F8FCD3A" w:rsidR="008A2ED0" w:rsidRPr="00F042CF" w:rsidRDefault="008A2ED0" w:rsidP="000351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C9DFF1F" w14:textId="4AF3EC72" w:rsidR="008F2523" w:rsidRDefault="008F2523">
      <w:pPr>
        <w:rPr>
          <w:sz w:val="26"/>
          <w:szCs w:val="26"/>
        </w:rPr>
      </w:pPr>
    </w:p>
    <w:p w14:paraId="0AC2B97F" w14:textId="326EA8E1" w:rsidR="00BC062F" w:rsidRPr="00BC062F" w:rsidRDefault="00BC062F" w:rsidP="00BC0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62F">
        <w:rPr>
          <w:rFonts w:ascii="Times New Roman" w:hAnsi="Times New Roman" w:cs="Times New Roman"/>
          <w:b/>
          <w:sz w:val="28"/>
          <w:szCs w:val="28"/>
        </w:rPr>
        <w:t>8 сентября 2022 года</w:t>
      </w:r>
    </w:p>
    <w:p w14:paraId="5A5183B2" w14:textId="63BA29C9" w:rsidR="00BC062F" w:rsidRPr="00BC062F" w:rsidRDefault="00BC062F" w:rsidP="00BC0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62F">
        <w:rPr>
          <w:rFonts w:ascii="Times New Roman" w:hAnsi="Times New Roman" w:cs="Times New Roman"/>
          <w:b/>
          <w:sz w:val="28"/>
          <w:szCs w:val="28"/>
        </w:rPr>
        <w:t>Культурная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Молодежной конференции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345"/>
      </w:tblGrid>
      <w:tr w:rsidR="00BC062F" w:rsidRPr="00667C24" w14:paraId="375C2F7C" w14:textId="77777777" w:rsidTr="00A81DB7">
        <w:trPr>
          <w:trHeight w:val="1048"/>
          <w:jc w:val="center"/>
        </w:trPr>
        <w:tc>
          <w:tcPr>
            <w:tcW w:w="5000" w:type="pct"/>
            <w:vAlign w:val="center"/>
          </w:tcPr>
          <w:p w14:paraId="556BE8BD" w14:textId="77777777" w:rsidR="00BC062F" w:rsidRPr="00667C24" w:rsidRDefault="00BC062F" w:rsidP="00A81DB7">
            <w:pPr>
              <w:pStyle w:val="a4"/>
              <w:keepNext/>
              <w:keepLines/>
              <w:spacing w:line="23" w:lineRule="atLea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7CC7972" w14:textId="77777777" w:rsidR="00BC062F" w:rsidRPr="00BC062F" w:rsidRDefault="00BC062F" w:rsidP="00A81DB7">
            <w:pPr>
              <w:pStyle w:val="a4"/>
              <w:keepNext/>
              <w:keepLines/>
              <w:spacing w:line="23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C062F"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 выставки</w:t>
            </w:r>
            <w:proofErr w:type="gramEnd"/>
            <w:r w:rsidRPr="00BC0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посвященной  220-летию Министерства финансов Российской Федерации, </w:t>
            </w:r>
            <w:r w:rsidRPr="00BC062F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>в Государственном историческом музее</w:t>
            </w:r>
          </w:p>
          <w:p w14:paraId="6A5BDBA2" w14:textId="77777777" w:rsidR="00BC062F" w:rsidRPr="00667C24" w:rsidRDefault="00BC062F" w:rsidP="00A81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C24">
              <w:rPr>
                <w:rFonts w:ascii="Times New Roman" w:hAnsi="Times New Roman" w:cs="Times New Roman"/>
                <w:sz w:val="26"/>
                <w:szCs w:val="26"/>
              </w:rPr>
              <w:t>(Государственный исторический музей)</w:t>
            </w:r>
          </w:p>
          <w:p w14:paraId="6105D228" w14:textId="77777777" w:rsidR="00BC062F" w:rsidRPr="00667C24" w:rsidRDefault="00BC062F" w:rsidP="00A81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7FD344A" w14:textId="77777777" w:rsidR="00BC062F" w:rsidRDefault="00BC062F">
      <w:pPr>
        <w:rPr>
          <w:sz w:val="26"/>
          <w:szCs w:val="26"/>
        </w:rPr>
      </w:pPr>
    </w:p>
    <w:p w14:paraId="348F0F55" w14:textId="63ADF8CE" w:rsidR="00BC062F" w:rsidRPr="00BC062F" w:rsidRDefault="00BC062F" w:rsidP="00BC0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62F">
        <w:rPr>
          <w:rFonts w:ascii="Times New Roman" w:hAnsi="Times New Roman" w:cs="Times New Roman"/>
          <w:b/>
          <w:sz w:val="28"/>
          <w:szCs w:val="28"/>
        </w:rPr>
        <w:t>9 сентября 2022 года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345"/>
      </w:tblGrid>
      <w:tr w:rsidR="00BC062F" w:rsidRPr="00667C24" w14:paraId="45E0BEE9" w14:textId="77777777" w:rsidTr="00A81DB7">
        <w:trPr>
          <w:trHeight w:val="1048"/>
          <w:jc w:val="center"/>
        </w:trPr>
        <w:tc>
          <w:tcPr>
            <w:tcW w:w="5000" w:type="pct"/>
            <w:vAlign w:val="center"/>
          </w:tcPr>
          <w:p w14:paraId="405F47BB" w14:textId="77777777" w:rsidR="00BC062F" w:rsidRPr="00667C24" w:rsidRDefault="00BC062F" w:rsidP="00A81DB7">
            <w:pPr>
              <w:keepNext/>
              <w:keepLines/>
              <w:spacing w:line="23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24FAE4C" w14:textId="77777777" w:rsidR="00BC062F" w:rsidRPr="00667C24" w:rsidRDefault="00BC062F" w:rsidP="00A81DB7">
            <w:pPr>
              <w:pStyle w:val="a4"/>
              <w:keepNext/>
              <w:keepLines/>
              <w:spacing w:line="23" w:lineRule="atLea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C24">
              <w:rPr>
                <w:rFonts w:ascii="Times New Roman" w:hAnsi="Times New Roman" w:cs="Times New Roman"/>
                <w:b/>
                <w:color w:val="2C2D2E"/>
                <w:sz w:val="26"/>
                <w:szCs w:val="26"/>
              </w:rPr>
              <w:t xml:space="preserve">Презентация идей, отобранных по итогам интеллектуального </w:t>
            </w:r>
            <w:proofErr w:type="spellStart"/>
            <w:r w:rsidRPr="00667C24">
              <w:rPr>
                <w:rFonts w:ascii="Times New Roman" w:hAnsi="Times New Roman" w:cs="Times New Roman"/>
                <w:b/>
                <w:color w:val="2C2D2E"/>
                <w:sz w:val="26"/>
                <w:szCs w:val="26"/>
              </w:rPr>
              <w:t>хакатона</w:t>
            </w:r>
            <w:proofErr w:type="spellEnd"/>
            <w:r w:rsidRPr="00667C24">
              <w:rPr>
                <w:rFonts w:ascii="Times New Roman" w:hAnsi="Times New Roman" w:cs="Times New Roman"/>
                <w:b/>
                <w:color w:val="2C2D2E"/>
                <w:sz w:val="26"/>
                <w:szCs w:val="26"/>
              </w:rPr>
              <w:t>, Министру финансов Российской Федерации А.Г. Силуанову</w:t>
            </w:r>
            <w:r w:rsidRPr="00667C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65DE5985" w14:textId="181180CE" w:rsidR="00BC062F" w:rsidRPr="00667C24" w:rsidRDefault="00BC062F" w:rsidP="00A81DB7">
            <w:pPr>
              <w:pStyle w:val="a4"/>
              <w:keepNext/>
              <w:keepLines/>
              <w:spacing w:line="23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10.30 – 12.00, </w:t>
            </w:r>
            <w:r w:rsidRPr="00667C24">
              <w:rPr>
                <w:rFonts w:ascii="Times New Roman" w:hAnsi="Times New Roman" w:cs="Times New Roman"/>
                <w:sz w:val="26"/>
                <w:szCs w:val="26"/>
              </w:rPr>
              <w:t>Минфин России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ул. Ильинка, дом 9, 1-й подъезд</w:t>
            </w:r>
            <w:r w:rsidRPr="00667C2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1E1D4133" w14:textId="77777777" w:rsidR="00BC062F" w:rsidRPr="00667C24" w:rsidRDefault="00BC062F" w:rsidP="00A81DB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635AFAFF" w14:textId="77777777" w:rsidR="00BC062F" w:rsidRPr="00667C24" w:rsidRDefault="00BC062F" w:rsidP="00A81DB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67C24">
              <w:rPr>
                <w:rFonts w:ascii="Times New Roman" w:hAnsi="Times New Roman" w:cs="Times New Roman"/>
                <w:i/>
                <w:sz w:val="26"/>
                <w:szCs w:val="26"/>
              </w:rPr>
              <w:t>Представление студентами идей, отобранных по итогам обсуждения</w:t>
            </w:r>
          </w:p>
          <w:p w14:paraId="345BEEB1" w14:textId="77777777" w:rsidR="00BC062F" w:rsidRPr="00667C24" w:rsidRDefault="00BC062F" w:rsidP="00A81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FB3D0D4" w14:textId="77777777" w:rsidR="00BC062F" w:rsidRPr="00667C24" w:rsidRDefault="00BC062F">
      <w:pPr>
        <w:rPr>
          <w:sz w:val="26"/>
          <w:szCs w:val="26"/>
        </w:rPr>
      </w:pPr>
    </w:p>
    <w:sectPr w:rsidR="00BC062F" w:rsidRPr="00667C24" w:rsidSect="008A2ED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CFB7A" w14:textId="77777777" w:rsidR="00460577" w:rsidRDefault="00460577" w:rsidP="008A2ED0">
      <w:pPr>
        <w:spacing w:after="0" w:line="240" w:lineRule="auto"/>
      </w:pPr>
      <w:r>
        <w:separator/>
      </w:r>
    </w:p>
  </w:endnote>
  <w:endnote w:type="continuationSeparator" w:id="0">
    <w:p w14:paraId="0B7FF9D0" w14:textId="77777777" w:rsidR="00460577" w:rsidRDefault="00460577" w:rsidP="008A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CDE05" w14:textId="77777777" w:rsidR="00CF65EF" w:rsidRDefault="00CF65EF" w:rsidP="00CF65E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4F25753" w14:textId="77777777" w:rsidR="00CF65EF" w:rsidRDefault="00CF65E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7E194" w14:textId="77777777" w:rsidR="00CF65EF" w:rsidRPr="008A2ED0" w:rsidRDefault="00CF65EF" w:rsidP="00CF65EF">
    <w:pPr>
      <w:pStyle w:val="a7"/>
      <w:framePr w:wrap="around" w:vAnchor="text" w:hAnchor="margin" w:xAlign="center" w:y="1"/>
      <w:rPr>
        <w:rStyle w:val="a9"/>
        <w:rFonts w:ascii="Times New Roman" w:hAnsi="Times New Roman" w:cs="Times New Roman"/>
      </w:rPr>
    </w:pPr>
    <w:r w:rsidRPr="008A2ED0">
      <w:rPr>
        <w:rStyle w:val="a9"/>
        <w:rFonts w:ascii="Times New Roman" w:hAnsi="Times New Roman" w:cs="Times New Roman"/>
      </w:rPr>
      <w:fldChar w:fldCharType="begin"/>
    </w:r>
    <w:r w:rsidRPr="008A2ED0">
      <w:rPr>
        <w:rStyle w:val="a9"/>
        <w:rFonts w:ascii="Times New Roman" w:hAnsi="Times New Roman" w:cs="Times New Roman"/>
      </w:rPr>
      <w:instrText xml:space="preserve">PAGE  </w:instrText>
    </w:r>
    <w:r w:rsidRPr="008A2ED0">
      <w:rPr>
        <w:rStyle w:val="a9"/>
        <w:rFonts w:ascii="Times New Roman" w:hAnsi="Times New Roman" w:cs="Times New Roman"/>
      </w:rPr>
      <w:fldChar w:fldCharType="separate"/>
    </w:r>
    <w:r w:rsidR="00667C24">
      <w:rPr>
        <w:rStyle w:val="a9"/>
        <w:rFonts w:ascii="Times New Roman" w:hAnsi="Times New Roman" w:cs="Times New Roman"/>
        <w:noProof/>
      </w:rPr>
      <w:t>2</w:t>
    </w:r>
    <w:r w:rsidRPr="008A2ED0">
      <w:rPr>
        <w:rStyle w:val="a9"/>
        <w:rFonts w:ascii="Times New Roman" w:hAnsi="Times New Roman" w:cs="Times New Roman"/>
      </w:rPr>
      <w:fldChar w:fldCharType="end"/>
    </w:r>
  </w:p>
  <w:p w14:paraId="14F1668D" w14:textId="77777777" w:rsidR="00CF65EF" w:rsidRDefault="00CF65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F9EA6" w14:textId="77777777" w:rsidR="00460577" w:rsidRDefault="00460577" w:rsidP="008A2ED0">
      <w:pPr>
        <w:spacing w:after="0" w:line="240" w:lineRule="auto"/>
      </w:pPr>
      <w:r>
        <w:separator/>
      </w:r>
    </w:p>
  </w:footnote>
  <w:footnote w:type="continuationSeparator" w:id="0">
    <w:p w14:paraId="3A29D9F0" w14:textId="77777777" w:rsidR="00460577" w:rsidRDefault="00460577" w:rsidP="008A2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329F"/>
    <w:multiLevelType w:val="hybridMultilevel"/>
    <w:tmpl w:val="692C4102"/>
    <w:lvl w:ilvl="0" w:tplc="0CB61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6187C"/>
    <w:multiLevelType w:val="hybridMultilevel"/>
    <w:tmpl w:val="236E92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870EF"/>
    <w:multiLevelType w:val="hybridMultilevel"/>
    <w:tmpl w:val="B2D887B6"/>
    <w:lvl w:ilvl="0" w:tplc="5E287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23"/>
    <w:rsid w:val="000351B0"/>
    <w:rsid w:val="000D6220"/>
    <w:rsid w:val="001B095A"/>
    <w:rsid w:val="001F3A4C"/>
    <w:rsid w:val="00263C47"/>
    <w:rsid w:val="002A4C6D"/>
    <w:rsid w:val="002D75C2"/>
    <w:rsid w:val="003B2A3D"/>
    <w:rsid w:val="00460577"/>
    <w:rsid w:val="00487F5F"/>
    <w:rsid w:val="004A6BED"/>
    <w:rsid w:val="00667C24"/>
    <w:rsid w:val="00720FD6"/>
    <w:rsid w:val="007B1898"/>
    <w:rsid w:val="007B3C80"/>
    <w:rsid w:val="00845FCF"/>
    <w:rsid w:val="00896055"/>
    <w:rsid w:val="008A2ED0"/>
    <w:rsid w:val="008B6ED7"/>
    <w:rsid w:val="008C3C20"/>
    <w:rsid w:val="008F2523"/>
    <w:rsid w:val="00B544F7"/>
    <w:rsid w:val="00BC062F"/>
    <w:rsid w:val="00BD5791"/>
    <w:rsid w:val="00CF1755"/>
    <w:rsid w:val="00CF65EF"/>
    <w:rsid w:val="00D325DA"/>
    <w:rsid w:val="00E17802"/>
    <w:rsid w:val="00EF7B73"/>
    <w:rsid w:val="00F042CF"/>
    <w:rsid w:val="00F23345"/>
    <w:rsid w:val="00F6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842F3"/>
  <w15:docId w15:val="{5676C3F2-9BF3-48EF-98AC-6FE871A2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2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25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6ED7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6ED7"/>
    <w:rPr>
      <w:rFonts w:ascii="Lucida Grande CY" w:hAnsi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A2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ED0"/>
  </w:style>
  <w:style w:type="character" w:styleId="a9">
    <w:name w:val="page number"/>
    <w:basedOn w:val="a0"/>
    <w:uiPriority w:val="99"/>
    <w:semiHidden/>
    <w:unhideWhenUsed/>
    <w:rsid w:val="008A2ED0"/>
  </w:style>
  <w:style w:type="paragraph" w:styleId="aa">
    <w:name w:val="header"/>
    <w:basedOn w:val="a"/>
    <w:link w:val="ab"/>
    <w:uiPriority w:val="99"/>
    <w:unhideWhenUsed/>
    <w:rsid w:val="008A2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2ED0"/>
  </w:style>
  <w:style w:type="paragraph" w:customStyle="1" w:styleId="msolistparagraphcxspfirstmrcssattr">
    <w:name w:val="msolistparagraphcxspfirst_mr_css_attr"/>
    <w:basedOn w:val="a"/>
    <w:rsid w:val="00667C2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customStyle="1" w:styleId="msolistparagraphcxspmiddlemrcssattr">
    <w:name w:val="msolistparagraphcxspmiddle_mr_css_attr"/>
    <w:basedOn w:val="a"/>
    <w:rsid w:val="00667C2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10A4D-70DD-4C21-BB07-90FF6E60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Солянникова Светлана Петровна</dc:creator>
  <cp:keywords/>
  <dc:description/>
  <cp:lastModifiedBy>Красникова Наталия Сергеевна</cp:lastModifiedBy>
  <cp:revision>2</cp:revision>
  <cp:lastPrinted>2022-09-06T10:06:00Z</cp:lastPrinted>
  <dcterms:created xsi:type="dcterms:W3CDTF">2022-09-06T10:23:00Z</dcterms:created>
  <dcterms:modified xsi:type="dcterms:W3CDTF">2022-09-06T10:23:00Z</dcterms:modified>
</cp:coreProperties>
</file>