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5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влению подготовки на места, 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</w:p>
    <w:p w:rsidR="00172B22" w:rsidRDefault="00C60FF8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Pr="008E6F51">
        <w:rPr>
          <w:rFonts w:ascii="Times New Roman" w:hAnsi="Times New Roman" w:cs="Times New Roman"/>
          <w:sz w:val="28"/>
          <w:szCs w:val="28"/>
        </w:rPr>
        <w:t>университете по состоянию на 0</w:t>
      </w:r>
      <w:r w:rsidR="009E6B0E" w:rsidRPr="009E6B0E">
        <w:rPr>
          <w:rFonts w:ascii="Times New Roman" w:hAnsi="Times New Roman" w:cs="Times New Roman"/>
          <w:sz w:val="28"/>
          <w:szCs w:val="28"/>
        </w:rPr>
        <w:t>1</w:t>
      </w:r>
      <w:r w:rsidRPr="008E6F51">
        <w:rPr>
          <w:rFonts w:ascii="Times New Roman" w:hAnsi="Times New Roman" w:cs="Times New Roman"/>
          <w:sz w:val="28"/>
          <w:szCs w:val="28"/>
        </w:rPr>
        <w:t>.</w:t>
      </w:r>
      <w:r w:rsidR="009E6B0E" w:rsidRPr="009E6B0E">
        <w:rPr>
          <w:rFonts w:ascii="Times New Roman" w:hAnsi="Times New Roman" w:cs="Times New Roman"/>
          <w:sz w:val="28"/>
          <w:szCs w:val="28"/>
        </w:rPr>
        <w:t>12</w:t>
      </w:r>
      <w:r w:rsidRPr="008E6F51">
        <w:rPr>
          <w:rFonts w:ascii="Times New Roman" w:hAnsi="Times New Roman" w:cs="Times New Roman"/>
          <w:sz w:val="28"/>
          <w:szCs w:val="28"/>
        </w:rPr>
        <w:t>.2017 года</w:t>
      </w:r>
    </w:p>
    <w:p w:rsidR="009E6B0E" w:rsidRDefault="009E6B0E" w:rsidP="008E6F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58" w:type="dxa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1270"/>
        <w:gridCol w:w="669"/>
        <w:gridCol w:w="496"/>
        <w:gridCol w:w="507"/>
        <w:gridCol w:w="507"/>
        <w:gridCol w:w="508"/>
        <w:gridCol w:w="10"/>
        <w:gridCol w:w="1386"/>
        <w:gridCol w:w="708"/>
        <w:gridCol w:w="709"/>
        <w:gridCol w:w="742"/>
        <w:gridCol w:w="709"/>
        <w:gridCol w:w="746"/>
      </w:tblGrid>
      <w:tr w:rsidR="003F407E" w:rsidTr="00744B7B">
        <w:tc>
          <w:tcPr>
            <w:tcW w:w="3681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1377" w:type="dxa"/>
            <w:gridSpan w:val="14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744B7B">
        <w:tc>
          <w:tcPr>
            <w:tcW w:w="3681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7" w:type="dxa"/>
            <w:gridSpan w:val="7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5000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3F407E" w:rsidTr="00744B7B">
        <w:tc>
          <w:tcPr>
            <w:tcW w:w="3681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87" w:type="dxa"/>
            <w:gridSpan w:val="5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14" w:type="dxa"/>
            <w:gridSpan w:val="5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3F407E" w:rsidTr="00744B7B">
        <w:tc>
          <w:tcPr>
            <w:tcW w:w="3681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6" w:type="dxa"/>
            <w:gridSpan w:val="2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2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6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744B7B">
        <w:tc>
          <w:tcPr>
            <w:tcW w:w="15058" w:type="dxa"/>
            <w:gridSpan w:val="15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3F407E" w:rsidTr="00744B7B">
        <w:trPr>
          <w:trHeight w:val="405"/>
        </w:trPr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rPr>
          <w:trHeight w:val="457"/>
        </w:trPr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rPr>
          <w:trHeight w:val="252"/>
        </w:trPr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rPr>
          <w:trHeight w:val="357"/>
        </w:trPr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rPr>
          <w:trHeight w:val="224"/>
        </w:trPr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rPr>
          <w:trHeight w:val="272"/>
        </w:trPr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407E" w:rsidTr="00744B7B">
        <w:trPr>
          <w:trHeight w:val="369"/>
        </w:trPr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rPr>
          <w:trHeight w:val="258"/>
        </w:trPr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F407E" w:rsidTr="00744B7B">
        <w:trPr>
          <w:trHeight w:val="385"/>
        </w:trPr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rPr>
          <w:trHeight w:val="547"/>
        </w:trPr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3681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744B7B">
        <w:tc>
          <w:tcPr>
            <w:tcW w:w="15058" w:type="dxa"/>
            <w:gridSpan w:val="15"/>
          </w:tcPr>
          <w:p w:rsidR="003F407E" w:rsidRPr="00EF40DD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</w:tr>
      <w:tr w:rsidR="00744B7B" w:rsidTr="00744B7B">
        <w:trPr>
          <w:trHeight w:val="640"/>
        </w:trPr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rPr>
          <w:trHeight w:val="488"/>
        </w:trPr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rPr>
          <w:trHeight w:val="503"/>
        </w:trPr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rPr>
          <w:trHeight w:val="500"/>
        </w:trPr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38.04.05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rPr>
          <w:trHeight w:val="462"/>
        </w:trPr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40.04.01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15058" w:type="dxa"/>
            <w:gridSpan w:val="15"/>
            <w:vAlign w:val="center"/>
          </w:tcPr>
          <w:p w:rsidR="00744B7B" w:rsidRPr="00EF40DD" w:rsidRDefault="00744B7B" w:rsidP="005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научно-педагогических кадров в аспирантуре</w:t>
            </w:r>
          </w:p>
        </w:tc>
      </w:tr>
      <w:tr w:rsidR="003F407E" w:rsidTr="00744B7B">
        <w:trPr>
          <w:trHeight w:val="592"/>
        </w:trPr>
        <w:tc>
          <w:tcPr>
            <w:tcW w:w="3681" w:type="dxa"/>
            <w:vMerge w:val="restart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410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3F407E" w:rsidRDefault="00744B7B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744B7B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744B7B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3F407E" w:rsidRDefault="00744B7B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744B7B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3F407E" w:rsidRDefault="00744B7B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rPr>
          <w:trHeight w:val="499"/>
        </w:trPr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744B7B">
        <w:tc>
          <w:tcPr>
            <w:tcW w:w="3681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0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FF8" w:rsidRDefault="00C60FF8" w:rsidP="00C60FF8">
      <w:pPr>
        <w:jc w:val="center"/>
      </w:pPr>
    </w:p>
    <w:p w:rsidR="004D56F8" w:rsidRDefault="004D56F8" w:rsidP="004D5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56F8" w:rsidSect="003F40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E"/>
    <w:rsid w:val="00025CC9"/>
    <w:rsid w:val="000A49B3"/>
    <w:rsid w:val="0011247E"/>
    <w:rsid w:val="00172B22"/>
    <w:rsid w:val="0019237F"/>
    <w:rsid w:val="003B1B32"/>
    <w:rsid w:val="003F407E"/>
    <w:rsid w:val="00427887"/>
    <w:rsid w:val="004C3B82"/>
    <w:rsid w:val="004D56F8"/>
    <w:rsid w:val="00501C57"/>
    <w:rsid w:val="005D62F3"/>
    <w:rsid w:val="00670D0C"/>
    <w:rsid w:val="00677918"/>
    <w:rsid w:val="00744B7B"/>
    <w:rsid w:val="00772F1A"/>
    <w:rsid w:val="007C4591"/>
    <w:rsid w:val="00813D81"/>
    <w:rsid w:val="00881F2A"/>
    <w:rsid w:val="008E6F51"/>
    <w:rsid w:val="009E6B0E"/>
    <w:rsid w:val="00A82457"/>
    <w:rsid w:val="00AE3AC5"/>
    <w:rsid w:val="00AF762B"/>
    <w:rsid w:val="00B766FB"/>
    <w:rsid w:val="00C5399E"/>
    <w:rsid w:val="00C60FF8"/>
    <w:rsid w:val="00F06B03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A90A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Линькова Светлана Алексеевна</cp:lastModifiedBy>
  <cp:revision>2</cp:revision>
  <cp:lastPrinted>2017-12-08T11:46:00Z</cp:lastPrinted>
  <dcterms:created xsi:type="dcterms:W3CDTF">2017-12-08T12:12:00Z</dcterms:created>
  <dcterms:modified xsi:type="dcterms:W3CDTF">2017-12-08T12:12:00Z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