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84" w:rsidRPr="00442A84" w:rsidRDefault="00442A84" w:rsidP="00442A84">
      <w:pPr>
        <w:pStyle w:val="a9"/>
        <w:jc w:val="center"/>
        <w:rPr>
          <w:rFonts w:ascii="Times New Roman" w:hAnsi="Times New Roman" w:cs="Times New Roman"/>
          <w:sz w:val="28"/>
          <w:szCs w:val="28"/>
        </w:rPr>
      </w:pPr>
      <w:r w:rsidRPr="00442A84">
        <w:rPr>
          <w:rFonts w:ascii="Times New Roman" w:hAnsi="Times New Roman" w:cs="Times New Roman"/>
          <w:sz w:val="28"/>
          <w:szCs w:val="28"/>
        </w:rPr>
        <w:t xml:space="preserve">Федеральное государственное образовательное бюджетное </w:t>
      </w:r>
    </w:p>
    <w:p w:rsidR="00442A84" w:rsidRPr="00442A84" w:rsidRDefault="00442A84" w:rsidP="00442A84">
      <w:pPr>
        <w:pStyle w:val="a9"/>
        <w:jc w:val="center"/>
        <w:rPr>
          <w:rFonts w:ascii="Times New Roman" w:hAnsi="Times New Roman" w:cs="Times New Roman"/>
          <w:sz w:val="28"/>
          <w:szCs w:val="28"/>
        </w:rPr>
      </w:pPr>
      <w:r w:rsidRPr="00442A84">
        <w:rPr>
          <w:rFonts w:ascii="Times New Roman" w:hAnsi="Times New Roman" w:cs="Times New Roman"/>
          <w:sz w:val="28"/>
          <w:szCs w:val="28"/>
        </w:rPr>
        <w:t>учреждение высшего образования</w:t>
      </w:r>
    </w:p>
    <w:p w:rsidR="00442A84" w:rsidRPr="00442A84" w:rsidRDefault="00442A84" w:rsidP="00442A84">
      <w:pPr>
        <w:pStyle w:val="a9"/>
        <w:jc w:val="center"/>
        <w:rPr>
          <w:rFonts w:ascii="Times New Roman" w:hAnsi="Times New Roman" w:cs="Times New Roman"/>
          <w:b/>
          <w:sz w:val="28"/>
          <w:szCs w:val="28"/>
        </w:rPr>
      </w:pPr>
      <w:r w:rsidRPr="00442A84">
        <w:rPr>
          <w:rFonts w:ascii="Times New Roman" w:hAnsi="Times New Roman" w:cs="Times New Roman"/>
          <w:b/>
          <w:sz w:val="28"/>
          <w:szCs w:val="28"/>
        </w:rPr>
        <w:t>«Финансовый университет при Правительстве Российской Федерации»</w:t>
      </w:r>
    </w:p>
    <w:p w:rsidR="00442A84" w:rsidRPr="00442A84" w:rsidRDefault="00442A84" w:rsidP="009801B5">
      <w:pPr>
        <w:spacing w:after="0" w:line="360" w:lineRule="auto"/>
        <w:ind w:firstLine="567"/>
        <w:jc w:val="center"/>
        <w:rPr>
          <w:rFonts w:ascii="Times New Roman" w:hAnsi="Times New Roman" w:cs="Times New Roman"/>
          <w:b/>
          <w:sz w:val="28"/>
          <w:szCs w:val="28"/>
        </w:rPr>
      </w:pPr>
    </w:p>
    <w:p w:rsidR="00442A84" w:rsidRDefault="00442A84" w:rsidP="00442A84">
      <w:pPr>
        <w:spacing w:after="0" w:line="360" w:lineRule="auto"/>
        <w:jc w:val="center"/>
        <w:rPr>
          <w:rFonts w:ascii="Times New Roman" w:hAnsi="Times New Roman" w:cs="Times New Roman"/>
          <w:b/>
          <w:sz w:val="36"/>
          <w:szCs w:val="36"/>
        </w:rPr>
      </w:pPr>
      <w:r w:rsidRPr="00442A84">
        <w:rPr>
          <w:rFonts w:ascii="Times New Roman" w:hAnsi="Times New Roman" w:cs="Times New Roman"/>
          <w:sz w:val="28"/>
          <w:szCs w:val="28"/>
        </w:rPr>
        <w:t>Институт онлайн-образования</w:t>
      </w:r>
    </w:p>
    <w:p w:rsidR="00442A84" w:rsidRPr="00442A84" w:rsidRDefault="00442A84" w:rsidP="00442A84">
      <w:pPr>
        <w:spacing w:after="0" w:line="360" w:lineRule="auto"/>
        <w:jc w:val="center"/>
        <w:rPr>
          <w:rFonts w:ascii="Times New Roman" w:hAnsi="Times New Roman" w:cs="Times New Roman"/>
          <w:b/>
          <w:sz w:val="28"/>
          <w:szCs w:val="28"/>
        </w:rPr>
      </w:pPr>
    </w:p>
    <w:p w:rsidR="007B3A30" w:rsidRPr="00442A84" w:rsidRDefault="009A552E" w:rsidP="00442A84">
      <w:pPr>
        <w:spacing w:after="0" w:line="360" w:lineRule="auto"/>
        <w:jc w:val="center"/>
        <w:rPr>
          <w:rFonts w:ascii="Times New Roman" w:hAnsi="Times New Roman" w:cs="Times New Roman"/>
          <w:b/>
          <w:sz w:val="28"/>
          <w:szCs w:val="28"/>
        </w:rPr>
      </w:pPr>
      <w:r w:rsidRPr="00442A84">
        <w:rPr>
          <w:rFonts w:ascii="Times New Roman" w:hAnsi="Times New Roman" w:cs="Times New Roman"/>
          <w:b/>
          <w:sz w:val="28"/>
          <w:szCs w:val="28"/>
        </w:rPr>
        <w:t xml:space="preserve">Инструкция по проведению </w:t>
      </w:r>
      <w:r w:rsidR="00E92AD9">
        <w:rPr>
          <w:rFonts w:ascii="Times New Roman" w:hAnsi="Times New Roman" w:cs="Times New Roman"/>
          <w:b/>
          <w:sz w:val="28"/>
          <w:szCs w:val="28"/>
        </w:rPr>
        <w:t>государственного экзамена</w:t>
      </w:r>
      <w:r w:rsidR="001E2C11">
        <w:rPr>
          <w:rFonts w:ascii="Times New Roman" w:hAnsi="Times New Roman" w:cs="Times New Roman"/>
          <w:b/>
          <w:sz w:val="28"/>
          <w:szCs w:val="28"/>
        </w:rPr>
        <w:t xml:space="preserve"> </w:t>
      </w:r>
      <w:r w:rsidRPr="00442A84">
        <w:rPr>
          <w:rFonts w:ascii="Times New Roman" w:hAnsi="Times New Roman" w:cs="Times New Roman"/>
          <w:b/>
          <w:sz w:val="28"/>
          <w:szCs w:val="28"/>
        </w:rPr>
        <w:t>с применением дистанционных образовательных технологий</w:t>
      </w:r>
    </w:p>
    <w:p w:rsidR="0035489D" w:rsidRPr="00C70219" w:rsidRDefault="0035489D" w:rsidP="009801B5">
      <w:pPr>
        <w:spacing w:after="0" w:line="360" w:lineRule="auto"/>
        <w:ind w:firstLine="567"/>
        <w:jc w:val="both"/>
        <w:rPr>
          <w:rFonts w:ascii="Times New Roman" w:hAnsi="Times New Roman" w:cs="Times New Roman"/>
          <w:sz w:val="28"/>
          <w:szCs w:val="28"/>
        </w:rPr>
      </w:pPr>
    </w:p>
    <w:p w:rsidR="00892BEC" w:rsidRPr="00C70219" w:rsidRDefault="00892BEC" w:rsidP="009801B5">
      <w:pPr>
        <w:spacing w:after="0" w:line="360" w:lineRule="auto"/>
        <w:ind w:firstLine="567"/>
        <w:jc w:val="both"/>
        <w:rPr>
          <w:rFonts w:ascii="Times New Roman" w:hAnsi="Times New Roman" w:cs="Times New Roman"/>
          <w:sz w:val="28"/>
          <w:szCs w:val="28"/>
        </w:rPr>
      </w:pPr>
      <w:r w:rsidRPr="00C70219">
        <w:rPr>
          <w:rFonts w:ascii="Times New Roman" w:hAnsi="Times New Roman" w:cs="Times New Roman"/>
          <w:sz w:val="28"/>
          <w:szCs w:val="28"/>
        </w:rPr>
        <w:t xml:space="preserve">В целях исполнения приказа </w:t>
      </w:r>
      <w:proofErr w:type="spellStart"/>
      <w:r w:rsidRPr="00C70219">
        <w:rPr>
          <w:rFonts w:ascii="Times New Roman" w:hAnsi="Times New Roman" w:cs="Times New Roman"/>
          <w:sz w:val="28"/>
          <w:szCs w:val="28"/>
        </w:rPr>
        <w:t>Финуниверситета</w:t>
      </w:r>
      <w:proofErr w:type="spellEnd"/>
      <w:r w:rsidRPr="00C70219">
        <w:rPr>
          <w:rFonts w:ascii="Times New Roman" w:hAnsi="Times New Roman" w:cs="Times New Roman"/>
          <w:sz w:val="28"/>
          <w:szCs w:val="28"/>
        </w:rPr>
        <w:t xml:space="preserve"> от 16.03.2020 № 0486/о «Об организации образовательной деятельности в Финансовом университете в условиях предупреждения распространения </w:t>
      </w:r>
      <w:proofErr w:type="spellStart"/>
      <w:r w:rsidRPr="00C70219">
        <w:rPr>
          <w:rFonts w:ascii="Times New Roman" w:hAnsi="Times New Roman" w:cs="Times New Roman"/>
          <w:sz w:val="28"/>
          <w:szCs w:val="28"/>
        </w:rPr>
        <w:t>коронавирусной</w:t>
      </w:r>
      <w:proofErr w:type="spellEnd"/>
      <w:r w:rsidRPr="00C70219">
        <w:rPr>
          <w:rFonts w:ascii="Times New Roman" w:hAnsi="Times New Roman" w:cs="Times New Roman"/>
          <w:sz w:val="28"/>
          <w:szCs w:val="28"/>
        </w:rPr>
        <w:t xml:space="preserve"> инфекции на территории Российской Федерации» </w:t>
      </w:r>
      <w:r w:rsidR="0035489D">
        <w:rPr>
          <w:rFonts w:ascii="Times New Roman" w:hAnsi="Times New Roman" w:cs="Times New Roman"/>
          <w:sz w:val="28"/>
          <w:szCs w:val="28"/>
        </w:rPr>
        <w:t>и в рамках</w:t>
      </w:r>
      <w:r w:rsidR="0035489D" w:rsidRPr="00C70219">
        <w:rPr>
          <w:rFonts w:ascii="Times New Roman" w:hAnsi="Times New Roman" w:cs="Times New Roman"/>
          <w:sz w:val="28"/>
          <w:szCs w:val="28"/>
        </w:rPr>
        <w:t xml:space="preserve"> </w:t>
      </w:r>
      <w:r w:rsidRPr="00C70219">
        <w:rPr>
          <w:rFonts w:ascii="Times New Roman" w:hAnsi="Times New Roman" w:cs="Times New Roman"/>
          <w:sz w:val="28"/>
          <w:szCs w:val="28"/>
        </w:rPr>
        <w:t xml:space="preserve">проведения </w:t>
      </w:r>
      <w:r w:rsidR="0035489D">
        <w:rPr>
          <w:rFonts w:ascii="Times New Roman" w:hAnsi="Times New Roman" w:cs="Times New Roman"/>
          <w:sz w:val="28"/>
          <w:szCs w:val="28"/>
        </w:rPr>
        <w:t xml:space="preserve">всей </w:t>
      </w:r>
      <w:r w:rsidRPr="00C70219">
        <w:rPr>
          <w:rFonts w:ascii="Times New Roman" w:hAnsi="Times New Roman" w:cs="Times New Roman"/>
          <w:sz w:val="28"/>
          <w:szCs w:val="28"/>
        </w:rPr>
        <w:t>контактной работы студентов с педагогическими работниками исключительно в электронной информационно-образовательной среде с использованием дистанционных образовательных технологий</w:t>
      </w:r>
      <w:r w:rsidR="0035489D">
        <w:rPr>
          <w:rFonts w:ascii="Times New Roman" w:hAnsi="Times New Roman" w:cs="Times New Roman"/>
          <w:sz w:val="28"/>
          <w:szCs w:val="28"/>
        </w:rPr>
        <w:t>,</w:t>
      </w:r>
      <w:r w:rsidRPr="00C70219">
        <w:rPr>
          <w:rFonts w:ascii="Times New Roman" w:hAnsi="Times New Roman" w:cs="Times New Roman"/>
          <w:sz w:val="28"/>
          <w:szCs w:val="28"/>
        </w:rPr>
        <w:t xml:space="preserve"> было принято решение провести государственную итоговую аттестацию </w:t>
      </w:r>
      <w:r w:rsidR="0035489D">
        <w:rPr>
          <w:rFonts w:ascii="Times New Roman" w:hAnsi="Times New Roman" w:cs="Times New Roman"/>
          <w:sz w:val="28"/>
          <w:szCs w:val="28"/>
        </w:rPr>
        <w:t>дистанционно</w:t>
      </w:r>
      <w:r w:rsidRPr="00C70219">
        <w:rPr>
          <w:rFonts w:ascii="Times New Roman" w:hAnsi="Times New Roman" w:cs="Times New Roman"/>
          <w:sz w:val="28"/>
          <w:szCs w:val="28"/>
        </w:rPr>
        <w:t>.</w:t>
      </w:r>
    </w:p>
    <w:p w:rsidR="00892BEC" w:rsidRDefault="00E92AD9" w:rsidP="009801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Государственный экзамен</w:t>
      </w:r>
      <w:r w:rsidR="00892BEC" w:rsidRPr="00C70219">
        <w:rPr>
          <w:rFonts w:ascii="Times New Roman" w:hAnsi="Times New Roman" w:cs="Times New Roman"/>
          <w:sz w:val="28"/>
          <w:szCs w:val="28"/>
        </w:rPr>
        <w:t xml:space="preserve"> будет проводиться </w:t>
      </w:r>
      <w:r w:rsidR="0035489D">
        <w:rPr>
          <w:rFonts w:ascii="Times New Roman" w:hAnsi="Times New Roman" w:cs="Times New Roman"/>
          <w:sz w:val="28"/>
          <w:szCs w:val="28"/>
        </w:rPr>
        <w:t xml:space="preserve">с использованием дистанционных образовательных технологий </w:t>
      </w:r>
      <w:r w:rsidR="00892BEC" w:rsidRPr="00C70219">
        <w:rPr>
          <w:rFonts w:ascii="Times New Roman" w:hAnsi="Times New Roman" w:cs="Times New Roman"/>
          <w:sz w:val="28"/>
          <w:szCs w:val="28"/>
        </w:rPr>
        <w:t>в виртуальной учебной аудитории согласно расписанию.</w:t>
      </w:r>
    </w:p>
    <w:p w:rsidR="00F70A71" w:rsidRDefault="007C239B" w:rsidP="009801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F70A71">
        <w:rPr>
          <w:rFonts w:ascii="Times New Roman" w:hAnsi="Times New Roman" w:cs="Times New Roman"/>
          <w:sz w:val="28"/>
          <w:szCs w:val="28"/>
        </w:rPr>
        <w:t xml:space="preserve">бщий порядок проведения ГИА определен в Приказе </w:t>
      </w:r>
      <w:proofErr w:type="spellStart"/>
      <w:r w:rsidR="00F70A71">
        <w:rPr>
          <w:rFonts w:ascii="Times New Roman" w:hAnsi="Times New Roman" w:cs="Times New Roman"/>
          <w:sz w:val="28"/>
          <w:szCs w:val="28"/>
        </w:rPr>
        <w:t>Финуниверситета</w:t>
      </w:r>
      <w:proofErr w:type="spellEnd"/>
      <w:r w:rsidR="00F70A71">
        <w:rPr>
          <w:rFonts w:ascii="Times New Roman" w:hAnsi="Times New Roman" w:cs="Times New Roman"/>
          <w:sz w:val="28"/>
          <w:szCs w:val="28"/>
        </w:rPr>
        <w:t xml:space="preserve"> от 14.10.2016 № 1988/о и данная инструкция лишь раскрывает отдельные </w:t>
      </w:r>
      <w:proofErr w:type="gramStart"/>
      <w:r w:rsidR="00F70A71">
        <w:rPr>
          <w:rFonts w:ascii="Times New Roman" w:hAnsi="Times New Roman" w:cs="Times New Roman"/>
          <w:sz w:val="28"/>
          <w:szCs w:val="28"/>
        </w:rPr>
        <w:t>техническое</w:t>
      </w:r>
      <w:proofErr w:type="gramEnd"/>
      <w:r w:rsidR="00F70A71">
        <w:rPr>
          <w:rFonts w:ascii="Times New Roman" w:hAnsi="Times New Roman" w:cs="Times New Roman"/>
          <w:sz w:val="28"/>
          <w:szCs w:val="28"/>
        </w:rPr>
        <w:t xml:space="preserve"> и процедурные отличия механизма ее проведения. </w:t>
      </w:r>
    </w:p>
    <w:p w:rsidR="00F70A71" w:rsidRDefault="00F70A71" w:rsidP="009801B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Это </w:t>
      </w:r>
      <w:r w:rsidR="001E2C11">
        <w:rPr>
          <w:rFonts w:ascii="Times New Roman" w:hAnsi="Times New Roman" w:cs="Times New Roman"/>
          <w:sz w:val="28"/>
          <w:szCs w:val="28"/>
        </w:rPr>
        <w:t>означает,</w:t>
      </w:r>
      <w:r>
        <w:rPr>
          <w:rFonts w:ascii="Times New Roman" w:hAnsi="Times New Roman" w:cs="Times New Roman"/>
          <w:sz w:val="28"/>
          <w:szCs w:val="28"/>
        </w:rPr>
        <w:t xml:space="preserve"> в том числе то, что к </w:t>
      </w:r>
      <w:r w:rsidR="00E92AD9">
        <w:rPr>
          <w:rFonts w:ascii="Times New Roman" w:hAnsi="Times New Roman" w:cs="Times New Roman"/>
          <w:sz w:val="28"/>
          <w:szCs w:val="28"/>
        </w:rPr>
        <w:t>государственному экзамену</w:t>
      </w:r>
      <w:r w:rsidR="001E2C11">
        <w:rPr>
          <w:rFonts w:ascii="Times New Roman" w:hAnsi="Times New Roman" w:cs="Times New Roman"/>
          <w:sz w:val="28"/>
          <w:szCs w:val="28"/>
        </w:rPr>
        <w:t xml:space="preserve"> </w:t>
      </w:r>
      <w:r>
        <w:rPr>
          <w:rFonts w:ascii="Times New Roman" w:hAnsi="Times New Roman" w:cs="Times New Roman"/>
          <w:sz w:val="28"/>
          <w:szCs w:val="28"/>
        </w:rPr>
        <w:t>допускаются обучающиеся, не имеющие академической задолженности и в полном объеме выполнившие учебный план по осваиваемой образовательной программе.</w:t>
      </w:r>
      <w:proofErr w:type="gramEnd"/>
    </w:p>
    <w:p w:rsidR="001E2C11" w:rsidRDefault="001E2C11" w:rsidP="009801B5">
      <w:pPr>
        <w:spacing w:after="0" w:line="360" w:lineRule="auto"/>
        <w:ind w:firstLine="567"/>
        <w:jc w:val="both"/>
        <w:rPr>
          <w:rFonts w:ascii="Times New Roman" w:hAnsi="Times New Roman" w:cs="Times New Roman"/>
          <w:sz w:val="28"/>
          <w:szCs w:val="28"/>
        </w:rPr>
      </w:pPr>
    </w:p>
    <w:p w:rsidR="00F70A71" w:rsidRPr="00C70219" w:rsidRDefault="00F70A71" w:rsidP="009801B5">
      <w:pPr>
        <w:spacing w:after="0" w:line="360" w:lineRule="auto"/>
        <w:ind w:firstLine="567"/>
        <w:jc w:val="both"/>
        <w:rPr>
          <w:rFonts w:ascii="Times New Roman" w:hAnsi="Times New Roman" w:cs="Times New Roman"/>
          <w:sz w:val="28"/>
          <w:szCs w:val="28"/>
        </w:rPr>
      </w:pPr>
    </w:p>
    <w:p w:rsidR="003239C4" w:rsidRPr="003239C4" w:rsidRDefault="003239C4" w:rsidP="001E2C11">
      <w:pPr>
        <w:pStyle w:val="a8"/>
        <w:numPr>
          <w:ilvl w:val="0"/>
          <w:numId w:val="3"/>
        </w:numPr>
        <w:spacing w:after="0" w:line="360" w:lineRule="auto"/>
        <w:ind w:left="0" w:firstLine="0"/>
        <w:jc w:val="center"/>
        <w:rPr>
          <w:rFonts w:ascii="Times New Roman" w:hAnsi="Times New Roman" w:cs="Times New Roman"/>
          <w:b/>
          <w:sz w:val="28"/>
          <w:szCs w:val="28"/>
          <w:u w:val="single"/>
        </w:rPr>
      </w:pPr>
      <w:r w:rsidRPr="003239C4">
        <w:rPr>
          <w:rFonts w:ascii="Times New Roman" w:hAnsi="Times New Roman" w:cs="Times New Roman"/>
          <w:b/>
          <w:sz w:val="28"/>
          <w:szCs w:val="28"/>
          <w:u w:val="single"/>
        </w:rPr>
        <w:lastRenderedPageBreak/>
        <w:t xml:space="preserve">Техническая подготовка к </w:t>
      </w:r>
      <w:r w:rsidR="001E2C11">
        <w:rPr>
          <w:rFonts w:ascii="Times New Roman" w:hAnsi="Times New Roman" w:cs="Times New Roman"/>
          <w:b/>
          <w:sz w:val="28"/>
          <w:szCs w:val="28"/>
          <w:u w:val="single"/>
        </w:rPr>
        <w:t xml:space="preserve">процедуре </w:t>
      </w:r>
      <w:r w:rsidR="00E92AD9">
        <w:rPr>
          <w:rFonts w:ascii="Times New Roman" w:hAnsi="Times New Roman" w:cs="Times New Roman"/>
          <w:b/>
          <w:sz w:val="28"/>
          <w:szCs w:val="28"/>
          <w:u w:val="single"/>
        </w:rPr>
        <w:t>сдачи государственного экзамена</w:t>
      </w:r>
      <w:r w:rsidR="001E2C11">
        <w:rPr>
          <w:rFonts w:ascii="Times New Roman" w:hAnsi="Times New Roman" w:cs="Times New Roman"/>
          <w:b/>
          <w:sz w:val="28"/>
          <w:szCs w:val="28"/>
          <w:u w:val="single"/>
        </w:rPr>
        <w:t xml:space="preserve"> работе</w:t>
      </w:r>
      <w:r w:rsidRPr="003239C4">
        <w:rPr>
          <w:rFonts w:ascii="Times New Roman" w:hAnsi="Times New Roman" w:cs="Times New Roman"/>
          <w:b/>
          <w:sz w:val="28"/>
          <w:szCs w:val="28"/>
          <w:u w:val="single"/>
        </w:rPr>
        <w:t xml:space="preserve"> с приме</w:t>
      </w:r>
      <w:r w:rsidR="0035489D">
        <w:rPr>
          <w:rFonts w:ascii="Times New Roman" w:hAnsi="Times New Roman" w:cs="Times New Roman"/>
          <w:b/>
          <w:sz w:val="28"/>
          <w:szCs w:val="28"/>
          <w:u w:val="single"/>
        </w:rPr>
        <w:t>не</w:t>
      </w:r>
      <w:r w:rsidRPr="003239C4">
        <w:rPr>
          <w:rFonts w:ascii="Times New Roman" w:hAnsi="Times New Roman" w:cs="Times New Roman"/>
          <w:b/>
          <w:sz w:val="28"/>
          <w:szCs w:val="28"/>
          <w:u w:val="single"/>
        </w:rPr>
        <w:t>нием дистанционных образовательных технологий</w:t>
      </w:r>
    </w:p>
    <w:p w:rsidR="00C70219" w:rsidRPr="0020692A" w:rsidRDefault="00C70219" w:rsidP="009801B5">
      <w:pPr>
        <w:pStyle w:val="a8"/>
        <w:spacing w:after="0" w:line="360" w:lineRule="auto"/>
        <w:ind w:left="0" w:firstLine="567"/>
        <w:jc w:val="both"/>
        <w:rPr>
          <w:rFonts w:ascii="Times New Roman" w:hAnsi="Times New Roman" w:cs="Times New Roman"/>
          <w:sz w:val="28"/>
          <w:szCs w:val="28"/>
        </w:rPr>
      </w:pPr>
      <w:r w:rsidRPr="0020692A">
        <w:rPr>
          <w:rFonts w:ascii="Times New Roman" w:hAnsi="Times New Roman" w:cs="Times New Roman"/>
          <w:sz w:val="28"/>
          <w:szCs w:val="28"/>
        </w:rPr>
        <w:t xml:space="preserve">Вход в виртуальную учебную аудиторию </w:t>
      </w:r>
      <w:r w:rsidR="001E5171">
        <w:rPr>
          <w:rFonts w:ascii="Times New Roman" w:hAnsi="Times New Roman" w:cs="Times New Roman"/>
          <w:sz w:val="28"/>
          <w:szCs w:val="28"/>
        </w:rPr>
        <w:t xml:space="preserve">будет осуществляться через ссылки, которые Вам направит куратор. </w:t>
      </w:r>
    </w:p>
    <w:p w:rsidR="00C70219" w:rsidRDefault="00C70219" w:rsidP="009801B5">
      <w:pPr>
        <w:pStyle w:val="a4"/>
        <w:spacing w:before="0" w:beforeAutospacing="0" w:after="0" w:afterAutospacing="0" w:line="360" w:lineRule="auto"/>
        <w:ind w:firstLine="567"/>
        <w:jc w:val="both"/>
        <w:rPr>
          <w:color w:val="000000"/>
          <w:sz w:val="28"/>
          <w:szCs w:val="28"/>
        </w:rPr>
      </w:pPr>
      <w:r w:rsidRPr="00C70219">
        <w:rPr>
          <w:color w:val="000000"/>
          <w:sz w:val="28"/>
          <w:szCs w:val="28"/>
        </w:rPr>
        <w:t>Рекомендуемые браузеры для работы на компьютере</w:t>
      </w:r>
      <w:r w:rsidRPr="00C70219">
        <w:rPr>
          <w:rStyle w:val="ms-rtethemeforecolor-5-5"/>
          <w:color w:val="003963"/>
          <w:sz w:val="28"/>
          <w:szCs w:val="28"/>
        </w:rPr>
        <w:t> </w:t>
      </w:r>
      <w:proofErr w:type="spellStart"/>
      <w:r w:rsidRPr="00C70219">
        <w:rPr>
          <w:rStyle w:val="a5"/>
          <w:b w:val="0"/>
          <w:color w:val="003963"/>
          <w:sz w:val="28"/>
          <w:szCs w:val="28"/>
        </w:rPr>
        <w:t>Internet</w:t>
      </w:r>
      <w:proofErr w:type="spellEnd"/>
      <w:r w:rsidRPr="00C70219">
        <w:rPr>
          <w:rStyle w:val="a5"/>
          <w:b w:val="0"/>
          <w:color w:val="003963"/>
          <w:sz w:val="28"/>
          <w:szCs w:val="28"/>
        </w:rPr>
        <w:t xml:space="preserve"> </w:t>
      </w:r>
      <w:proofErr w:type="spellStart"/>
      <w:r w:rsidRPr="00C70219">
        <w:rPr>
          <w:rStyle w:val="a5"/>
          <w:b w:val="0"/>
          <w:color w:val="003963"/>
          <w:sz w:val="28"/>
          <w:szCs w:val="28"/>
        </w:rPr>
        <w:t>Explorer</w:t>
      </w:r>
      <w:proofErr w:type="spellEnd"/>
      <w:r w:rsidRPr="00C70219">
        <w:rPr>
          <w:rStyle w:val="a5"/>
          <w:b w:val="0"/>
          <w:color w:val="003963"/>
          <w:sz w:val="28"/>
          <w:szCs w:val="28"/>
        </w:rPr>
        <w:t>, </w:t>
      </w:r>
      <w:r w:rsidR="00385C80">
        <w:rPr>
          <w:rStyle w:val="a5"/>
          <w:b w:val="0"/>
          <w:color w:val="003963"/>
          <w:sz w:val="28"/>
          <w:szCs w:val="28"/>
        </w:rPr>
        <w:t xml:space="preserve">а для </w:t>
      </w:r>
      <w:r w:rsidR="00385C80">
        <w:rPr>
          <w:rStyle w:val="a5"/>
          <w:b w:val="0"/>
          <w:color w:val="003963"/>
          <w:sz w:val="28"/>
          <w:szCs w:val="28"/>
          <w:lang w:val="en-US"/>
        </w:rPr>
        <w:t>MAC</w:t>
      </w:r>
      <w:r w:rsidR="00385C80">
        <w:rPr>
          <w:rStyle w:val="a5"/>
          <w:b w:val="0"/>
          <w:color w:val="003963"/>
          <w:sz w:val="28"/>
          <w:szCs w:val="28"/>
        </w:rPr>
        <w:t xml:space="preserve"> - </w:t>
      </w:r>
      <w:r w:rsidR="00385C80">
        <w:rPr>
          <w:rStyle w:val="a5"/>
          <w:b w:val="0"/>
          <w:color w:val="003963"/>
          <w:sz w:val="28"/>
          <w:szCs w:val="28"/>
          <w:lang w:val="en-US"/>
        </w:rPr>
        <w:t>Safari</w:t>
      </w:r>
      <w:r w:rsidRPr="00C70219">
        <w:rPr>
          <w:color w:val="000000"/>
          <w:sz w:val="28"/>
          <w:szCs w:val="28"/>
        </w:rPr>
        <w:t xml:space="preserve">. Также для подключения гарнитуры, </w:t>
      </w:r>
      <w:r w:rsidR="0035489D" w:rsidRPr="00C70219">
        <w:rPr>
          <w:color w:val="000000"/>
          <w:sz w:val="28"/>
          <w:szCs w:val="28"/>
        </w:rPr>
        <w:t>рекоменду</w:t>
      </w:r>
      <w:r w:rsidR="0035489D">
        <w:rPr>
          <w:color w:val="000000"/>
          <w:sz w:val="28"/>
          <w:szCs w:val="28"/>
        </w:rPr>
        <w:t>ем</w:t>
      </w:r>
      <w:r w:rsidR="0035489D" w:rsidRPr="00C70219">
        <w:rPr>
          <w:color w:val="000000"/>
          <w:sz w:val="28"/>
          <w:szCs w:val="28"/>
        </w:rPr>
        <w:t xml:space="preserve"> </w:t>
      </w:r>
      <w:r w:rsidRPr="00C70219">
        <w:rPr>
          <w:color w:val="000000"/>
          <w:sz w:val="28"/>
          <w:szCs w:val="28"/>
        </w:rPr>
        <w:t xml:space="preserve">установить надстройку </w:t>
      </w:r>
      <w:proofErr w:type="spellStart"/>
      <w:r w:rsidRPr="00C70219">
        <w:rPr>
          <w:color w:val="000000"/>
          <w:sz w:val="28"/>
          <w:szCs w:val="28"/>
        </w:rPr>
        <w:t>Adobe</w:t>
      </w:r>
      <w:proofErr w:type="spellEnd"/>
      <w:r w:rsidRPr="00C70219">
        <w:rPr>
          <w:color w:val="000000"/>
          <w:sz w:val="28"/>
          <w:szCs w:val="28"/>
        </w:rPr>
        <w:t xml:space="preserve"> </w:t>
      </w:r>
      <w:proofErr w:type="spellStart"/>
      <w:r w:rsidRPr="00C70219">
        <w:rPr>
          <w:color w:val="000000"/>
          <w:sz w:val="28"/>
          <w:szCs w:val="28"/>
        </w:rPr>
        <w:t>connect</w:t>
      </w:r>
      <w:proofErr w:type="spellEnd"/>
      <w:r w:rsidR="009F615B">
        <w:rPr>
          <w:color w:val="000000"/>
          <w:sz w:val="28"/>
          <w:szCs w:val="28"/>
        </w:rPr>
        <w:t xml:space="preserve"> </w:t>
      </w:r>
      <w:r w:rsidRPr="00C70219">
        <w:rPr>
          <w:color w:val="000000"/>
          <w:sz w:val="28"/>
          <w:szCs w:val="28"/>
        </w:rPr>
        <w:t>принудительно, после этого перегрузить компьютер</w:t>
      </w:r>
      <w:r>
        <w:rPr>
          <w:color w:val="000000"/>
          <w:sz w:val="28"/>
          <w:szCs w:val="28"/>
        </w:rPr>
        <w:t>.</w:t>
      </w:r>
    </w:p>
    <w:p w:rsidR="00C70219" w:rsidRDefault="00C70219" w:rsidP="009801B5">
      <w:pPr>
        <w:pStyle w:val="a4"/>
        <w:spacing w:before="0" w:beforeAutospacing="0" w:after="0" w:afterAutospacing="0" w:line="360" w:lineRule="auto"/>
        <w:ind w:firstLine="567"/>
        <w:jc w:val="both"/>
        <w:rPr>
          <w:color w:val="000000"/>
          <w:sz w:val="28"/>
          <w:szCs w:val="28"/>
        </w:rPr>
      </w:pPr>
      <w:r>
        <w:rPr>
          <w:color w:val="000000"/>
          <w:sz w:val="28"/>
          <w:szCs w:val="28"/>
        </w:rPr>
        <w:t>Ссылки для скачивания доступны на страниц</w:t>
      </w:r>
      <w:r w:rsidR="001E5171">
        <w:rPr>
          <w:color w:val="000000"/>
          <w:sz w:val="28"/>
          <w:szCs w:val="28"/>
        </w:rPr>
        <w:t xml:space="preserve">е виртуального учебного корпуса </w:t>
      </w:r>
      <w:hyperlink r:id="rId6" w:history="1">
        <w:r w:rsidR="001E5171" w:rsidRPr="0020692A">
          <w:rPr>
            <w:rStyle w:val="a3"/>
            <w:sz w:val="28"/>
            <w:szCs w:val="28"/>
          </w:rPr>
          <w:t>http://www.fa.ru/org/faculty/izioo/Pages/vuk.aspx</w:t>
        </w:r>
      </w:hyperlink>
    </w:p>
    <w:p w:rsidR="00C70219" w:rsidRDefault="00C959F6" w:rsidP="009801B5">
      <w:pPr>
        <w:pStyle w:val="a4"/>
        <w:spacing w:before="0" w:beforeAutospacing="0" w:after="0" w:afterAutospacing="0" w:line="360" w:lineRule="auto"/>
        <w:ind w:firstLine="567"/>
        <w:jc w:val="both"/>
        <w:rPr>
          <w:color w:val="000000"/>
          <w:sz w:val="28"/>
          <w:szCs w:val="28"/>
        </w:rPr>
      </w:pPr>
      <w:r>
        <w:rPr>
          <w:color w:val="000000"/>
          <w:sz w:val="28"/>
          <w:szCs w:val="28"/>
        </w:rPr>
        <w:t>Перед использованием программы Вам необходимо установить микрофон и веб-камеру и установить к ним драйвера.</w:t>
      </w:r>
    </w:p>
    <w:p w:rsidR="009801B5" w:rsidRDefault="009801B5" w:rsidP="00D24F90">
      <w:pPr>
        <w:tabs>
          <w:tab w:val="left" w:pos="6149"/>
        </w:tabs>
        <w:spacing w:after="0" w:line="360" w:lineRule="auto"/>
        <w:jc w:val="both"/>
        <w:rPr>
          <w:rFonts w:ascii="Times New Roman" w:hAnsi="Times New Roman" w:cs="Times New Roman"/>
          <w:sz w:val="28"/>
          <w:szCs w:val="28"/>
        </w:rPr>
      </w:pPr>
    </w:p>
    <w:p w:rsidR="0020692A" w:rsidRPr="0020692A" w:rsidRDefault="0020692A" w:rsidP="001E2C11">
      <w:pPr>
        <w:pStyle w:val="a8"/>
        <w:numPr>
          <w:ilvl w:val="0"/>
          <w:numId w:val="2"/>
        </w:numPr>
        <w:tabs>
          <w:tab w:val="left" w:pos="0"/>
        </w:tabs>
        <w:spacing w:after="0" w:line="360" w:lineRule="auto"/>
        <w:ind w:left="0" w:firstLine="0"/>
        <w:jc w:val="center"/>
        <w:rPr>
          <w:rFonts w:ascii="Times New Roman" w:hAnsi="Times New Roman" w:cs="Times New Roman"/>
          <w:b/>
          <w:sz w:val="28"/>
          <w:szCs w:val="28"/>
          <w:u w:val="single"/>
        </w:rPr>
      </w:pPr>
      <w:r w:rsidRPr="0020692A">
        <w:rPr>
          <w:rFonts w:ascii="Times New Roman" w:hAnsi="Times New Roman" w:cs="Times New Roman"/>
          <w:b/>
          <w:sz w:val="28"/>
          <w:szCs w:val="28"/>
          <w:u w:val="single"/>
        </w:rPr>
        <w:t xml:space="preserve">Подготовка к процедуре </w:t>
      </w:r>
      <w:r w:rsidR="00E92AD9">
        <w:rPr>
          <w:rFonts w:ascii="Times New Roman" w:hAnsi="Times New Roman" w:cs="Times New Roman"/>
          <w:b/>
          <w:sz w:val="28"/>
          <w:szCs w:val="28"/>
          <w:u w:val="single"/>
        </w:rPr>
        <w:t>сдачи государственного экзамена</w:t>
      </w:r>
      <w:r w:rsidRPr="0020692A">
        <w:rPr>
          <w:rFonts w:ascii="Times New Roman" w:hAnsi="Times New Roman" w:cs="Times New Roman"/>
          <w:b/>
          <w:sz w:val="28"/>
          <w:szCs w:val="28"/>
          <w:u w:val="single"/>
        </w:rPr>
        <w:t xml:space="preserve"> </w:t>
      </w:r>
    </w:p>
    <w:p w:rsidR="001E5171" w:rsidRDefault="00C94D86" w:rsidP="009801B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E92AD9">
        <w:rPr>
          <w:rFonts w:ascii="Times New Roman" w:hAnsi="Times New Roman" w:cs="Times New Roman"/>
          <w:sz w:val="28"/>
          <w:szCs w:val="28"/>
        </w:rPr>
        <w:t>подготовки к сдаче государственного экзамена</w:t>
      </w:r>
      <w:r>
        <w:rPr>
          <w:rFonts w:ascii="Times New Roman" w:hAnsi="Times New Roman" w:cs="Times New Roman"/>
          <w:sz w:val="28"/>
          <w:szCs w:val="28"/>
        </w:rPr>
        <w:t xml:space="preserve"> </w:t>
      </w:r>
      <w:r w:rsidR="00A8590A">
        <w:rPr>
          <w:rFonts w:ascii="Times New Roman" w:hAnsi="Times New Roman" w:cs="Times New Roman"/>
          <w:sz w:val="28"/>
          <w:szCs w:val="28"/>
        </w:rPr>
        <w:t>студенту</w:t>
      </w:r>
      <w:r>
        <w:rPr>
          <w:rFonts w:ascii="Times New Roman" w:hAnsi="Times New Roman" w:cs="Times New Roman"/>
          <w:sz w:val="28"/>
          <w:szCs w:val="28"/>
        </w:rPr>
        <w:t xml:space="preserve"> необходимо </w:t>
      </w:r>
      <w:r w:rsidR="001E2C11">
        <w:rPr>
          <w:rFonts w:ascii="Times New Roman" w:hAnsi="Times New Roman" w:cs="Times New Roman"/>
          <w:sz w:val="28"/>
          <w:szCs w:val="28"/>
        </w:rPr>
        <w:t xml:space="preserve">разместить утвержденную научным руководителем ВКР на Информационно-образовательном портале </w:t>
      </w:r>
      <w:proofErr w:type="spellStart"/>
      <w:r w:rsidR="001E2C11">
        <w:rPr>
          <w:rFonts w:ascii="Times New Roman" w:hAnsi="Times New Roman" w:cs="Times New Roman"/>
          <w:sz w:val="28"/>
          <w:szCs w:val="28"/>
        </w:rPr>
        <w:t>Финуниверситета</w:t>
      </w:r>
      <w:proofErr w:type="spellEnd"/>
      <w:r w:rsidR="001E5171">
        <w:rPr>
          <w:rFonts w:ascii="Times New Roman" w:hAnsi="Times New Roman" w:cs="Times New Roman"/>
          <w:sz w:val="28"/>
          <w:szCs w:val="28"/>
        </w:rPr>
        <w:t xml:space="preserve"> (далее ИОП) не </w:t>
      </w:r>
      <w:proofErr w:type="gramStart"/>
      <w:r w:rsidR="001E5171">
        <w:rPr>
          <w:rFonts w:ascii="Times New Roman" w:hAnsi="Times New Roman" w:cs="Times New Roman"/>
          <w:sz w:val="28"/>
          <w:szCs w:val="28"/>
        </w:rPr>
        <w:t>позднее</w:t>
      </w:r>
      <w:proofErr w:type="gramEnd"/>
      <w:r w:rsidR="001E5171">
        <w:rPr>
          <w:rFonts w:ascii="Times New Roman" w:hAnsi="Times New Roman" w:cs="Times New Roman"/>
          <w:sz w:val="28"/>
          <w:szCs w:val="28"/>
        </w:rPr>
        <w:t xml:space="preserve"> чем за 10 дней до даты </w:t>
      </w:r>
      <w:r w:rsidR="00E92AD9">
        <w:rPr>
          <w:rFonts w:ascii="Times New Roman" w:hAnsi="Times New Roman" w:cs="Times New Roman"/>
          <w:sz w:val="28"/>
          <w:szCs w:val="28"/>
        </w:rPr>
        <w:t>государственного экзамена</w:t>
      </w:r>
      <w:r w:rsidR="001E2C11">
        <w:rPr>
          <w:rFonts w:ascii="Times New Roman" w:hAnsi="Times New Roman" w:cs="Times New Roman"/>
          <w:sz w:val="28"/>
          <w:szCs w:val="28"/>
        </w:rPr>
        <w:t xml:space="preserve">. </w:t>
      </w:r>
    </w:p>
    <w:p w:rsidR="00755A44" w:rsidRDefault="001E2C11" w:rsidP="009801B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1E5171">
        <w:rPr>
          <w:rFonts w:ascii="Times New Roman" w:hAnsi="Times New Roman" w:cs="Times New Roman"/>
          <w:sz w:val="28"/>
          <w:szCs w:val="28"/>
        </w:rPr>
        <w:t xml:space="preserve">е </w:t>
      </w:r>
      <w:proofErr w:type="gramStart"/>
      <w:r w:rsidR="001E5171">
        <w:rPr>
          <w:rFonts w:ascii="Times New Roman" w:hAnsi="Times New Roman" w:cs="Times New Roman"/>
          <w:sz w:val="28"/>
          <w:szCs w:val="28"/>
        </w:rPr>
        <w:t>позднее</w:t>
      </w:r>
      <w:proofErr w:type="gramEnd"/>
      <w:r w:rsidR="001E5171">
        <w:rPr>
          <w:rFonts w:ascii="Times New Roman" w:hAnsi="Times New Roman" w:cs="Times New Roman"/>
          <w:sz w:val="28"/>
          <w:szCs w:val="28"/>
        </w:rPr>
        <w:t xml:space="preserve"> чем за </w:t>
      </w:r>
      <w:r w:rsidR="00755A44">
        <w:rPr>
          <w:rFonts w:ascii="Times New Roman" w:hAnsi="Times New Roman" w:cs="Times New Roman"/>
          <w:sz w:val="28"/>
          <w:szCs w:val="28"/>
        </w:rPr>
        <w:t>10</w:t>
      </w:r>
      <w:r w:rsidR="001E5171">
        <w:rPr>
          <w:rFonts w:ascii="Times New Roman" w:hAnsi="Times New Roman" w:cs="Times New Roman"/>
          <w:sz w:val="28"/>
          <w:szCs w:val="28"/>
        </w:rPr>
        <w:t xml:space="preserve"> дней до даты </w:t>
      </w:r>
      <w:r w:rsidR="00E92AD9">
        <w:rPr>
          <w:rFonts w:ascii="Times New Roman" w:hAnsi="Times New Roman" w:cs="Times New Roman"/>
          <w:sz w:val="28"/>
          <w:szCs w:val="28"/>
        </w:rPr>
        <w:t xml:space="preserve">государственного экзамена обучающийся обязан разместить </w:t>
      </w:r>
      <w:r w:rsidR="001E5171">
        <w:rPr>
          <w:rFonts w:ascii="Times New Roman" w:hAnsi="Times New Roman" w:cs="Times New Roman"/>
          <w:sz w:val="28"/>
          <w:szCs w:val="28"/>
        </w:rPr>
        <w:t xml:space="preserve">ВКР на ИОП в формате </w:t>
      </w:r>
      <w:r w:rsidR="001E5171">
        <w:rPr>
          <w:rFonts w:ascii="Times New Roman" w:hAnsi="Times New Roman" w:cs="Times New Roman"/>
          <w:sz w:val="28"/>
          <w:szCs w:val="28"/>
          <w:lang w:val="en-US"/>
        </w:rPr>
        <w:t>pdf</w:t>
      </w:r>
      <w:r w:rsidR="001E5171">
        <w:rPr>
          <w:rFonts w:ascii="Times New Roman" w:hAnsi="Times New Roman" w:cs="Times New Roman"/>
          <w:sz w:val="28"/>
          <w:szCs w:val="28"/>
        </w:rPr>
        <w:t xml:space="preserve"> со св</w:t>
      </w:r>
      <w:r w:rsidR="00755A44">
        <w:rPr>
          <w:rFonts w:ascii="Times New Roman" w:hAnsi="Times New Roman" w:cs="Times New Roman"/>
          <w:sz w:val="28"/>
          <w:szCs w:val="28"/>
        </w:rPr>
        <w:t>оей подписью на титульном листе и направить в департамент отчет системы «</w:t>
      </w:r>
      <w:proofErr w:type="spellStart"/>
      <w:r w:rsidR="00755A44">
        <w:rPr>
          <w:rFonts w:ascii="Times New Roman" w:hAnsi="Times New Roman" w:cs="Times New Roman"/>
          <w:sz w:val="28"/>
          <w:szCs w:val="28"/>
        </w:rPr>
        <w:t>Антиплагиат</w:t>
      </w:r>
      <w:proofErr w:type="spellEnd"/>
      <w:r w:rsidR="00755A44">
        <w:rPr>
          <w:rFonts w:ascii="Times New Roman" w:hAnsi="Times New Roman" w:cs="Times New Roman"/>
          <w:sz w:val="28"/>
          <w:szCs w:val="28"/>
        </w:rPr>
        <w:t xml:space="preserve">. ВУЗ» с визой научного руководителя. </w:t>
      </w:r>
    </w:p>
    <w:p w:rsidR="001E2C11" w:rsidRDefault="007F6461" w:rsidP="009801B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Этот вариант ВКР будет разослан членам ГЭК.</w:t>
      </w:r>
    </w:p>
    <w:p w:rsidR="00600F89" w:rsidRDefault="00600F89" w:rsidP="009801B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Загружать ВКР в формате </w:t>
      </w:r>
      <w:r>
        <w:rPr>
          <w:rFonts w:ascii="Times New Roman" w:hAnsi="Times New Roman" w:cs="Times New Roman"/>
          <w:sz w:val="28"/>
          <w:szCs w:val="28"/>
          <w:lang w:val="en-US"/>
        </w:rPr>
        <w:t>pdf</w:t>
      </w:r>
      <w:r>
        <w:rPr>
          <w:rFonts w:ascii="Times New Roman" w:hAnsi="Times New Roman" w:cs="Times New Roman"/>
          <w:sz w:val="28"/>
          <w:szCs w:val="28"/>
        </w:rPr>
        <w:t xml:space="preserve"> в «окно» указанное на рисунке</w:t>
      </w:r>
      <w:r w:rsidR="008D2A64">
        <w:rPr>
          <w:rFonts w:ascii="Times New Roman" w:hAnsi="Times New Roman" w:cs="Times New Roman"/>
          <w:sz w:val="28"/>
          <w:szCs w:val="28"/>
        </w:rPr>
        <w:t>:</w:t>
      </w:r>
    </w:p>
    <w:p w:rsidR="00600F89" w:rsidRPr="00600F89" w:rsidRDefault="00600F89" w:rsidP="009801B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676900" cy="428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7">
                      <a:extLst>
                        <a:ext uri="{28A0092B-C50C-407E-A947-70E740481C1C}">
                          <a14:useLocalDpi xmlns:a14="http://schemas.microsoft.com/office/drawing/2010/main" val="0"/>
                        </a:ext>
                      </a:extLst>
                    </a:blip>
                    <a:stretch>
                      <a:fillRect/>
                    </a:stretch>
                  </pic:blipFill>
                  <pic:spPr>
                    <a:xfrm>
                      <a:off x="0" y="0"/>
                      <a:ext cx="5676900" cy="4286250"/>
                    </a:xfrm>
                    <a:prstGeom prst="rect">
                      <a:avLst/>
                    </a:prstGeom>
                  </pic:spPr>
                </pic:pic>
              </a:graphicData>
            </a:graphic>
          </wp:inline>
        </w:drawing>
      </w:r>
    </w:p>
    <w:p w:rsidR="007F6461" w:rsidRDefault="007F6461" w:rsidP="009801B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нарушения сроков размещения ВКР обучающийся будет отчислен.</w:t>
      </w:r>
    </w:p>
    <w:p w:rsidR="005C3885" w:rsidRDefault="00E92AD9" w:rsidP="005C388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5C3885">
        <w:rPr>
          <w:rFonts w:ascii="Times New Roman" w:hAnsi="Times New Roman" w:cs="Times New Roman"/>
          <w:sz w:val="28"/>
          <w:szCs w:val="28"/>
        </w:rPr>
        <w:t>уратор направляет списки очередности выступления студентов</w:t>
      </w:r>
      <w:r>
        <w:rPr>
          <w:rFonts w:ascii="Times New Roman" w:hAnsi="Times New Roman" w:cs="Times New Roman"/>
          <w:sz w:val="28"/>
          <w:szCs w:val="28"/>
        </w:rPr>
        <w:t xml:space="preserve"> секретарю и членам ГЭК за 7 дней до даты экзамена</w:t>
      </w:r>
      <w:r w:rsidR="005C3885">
        <w:rPr>
          <w:rFonts w:ascii="Times New Roman" w:hAnsi="Times New Roman" w:cs="Times New Roman"/>
          <w:sz w:val="28"/>
          <w:szCs w:val="28"/>
        </w:rPr>
        <w:t xml:space="preserve">. </w:t>
      </w:r>
    </w:p>
    <w:p w:rsidR="007F6461" w:rsidRPr="007F6461" w:rsidRDefault="007F6461" w:rsidP="007F6461">
      <w:pPr>
        <w:tabs>
          <w:tab w:val="left" w:pos="6149"/>
        </w:tabs>
        <w:spacing w:after="0" w:line="360" w:lineRule="auto"/>
        <w:ind w:firstLine="567"/>
        <w:jc w:val="both"/>
        <w:rPr>
          <w:rFonts w:ascii="Times New Roman" w:hAnsi="Times New Roman" w:cs="Times New Roman"/>
          <w:sz w:val="28"/>
          <w:szCs w:val="28"/>
        </w:rPr>
      </w:pPr>
      <w:r w:rsidRPr="007F6461">
        <w:rPr>
          <w:rFonts w:ascii="Times New Roman" w:hAnsi="Times New Roman" w:cs="Times New Roman"/>
          <w:sz w:val="28"/>
          <w:szCs w:val="28"/>
        </w:rPr>
        <w:t xml:space="preserve">Куратор и технический специалист Института обеспечивают тестирования связи с </w:t>
      </w:r>
      <w:proofErr w:type="gramStart"/>
      <w:r w:rsidRPr="007F6461">
        <w:rPr>
          <w:rFonts w:ascii="Times New Roman" w:hAnsi="Times New Roman" w:cs="Times New Roman"/>
          <w:sz w:val="28"/>
          <w:szCs w:val="28"/>
        </w:rPr>
        <w:t>обучающимися</w:t>
      </w:r>
      <w:proofErr w:type="gramEnd"/>
      <w:r w:rsidRPr="007F6461">
        <w:rPr>
          <w:rFonts w:ascii="Times New Roman" w:hAnsi="Times New Roman" w:cs="Times New Roman"/>
          <w:sz w:val="28"/>
          <w:szCs w:val="28"/>
        </w:rPr>
        <w:t xml:space="preserve"> по предварительной договоренности не позднее</w:t>
      </w:r>
      <w:r>
        <w:rPr>
          <w:rFonts w:ascii="Times New Roman" w:hAnsi="Times New Roman" w:cs="Times New Roman"/>
          <w:sz w:val="28"/>
          <w:szCs w:val="28"/>
        </w:rPr>
        <w:t>,</w:t>
      </w:r>
      <w:r w:rsidRPr="007F6461">
        <w:rPr>
          <w:rFonts w:ascii="Times New Roman" w:hAnsi="Times New Roman" w:cs="Times New Roman"/>
          <w:sz w:val="28"/>
          <w:szCs w:val="28"/>
        </w:rPr>
        <w:t xml:space="preserve"> чем за неделю до даты </w:t>
      </w:r>
      <w:r w:rsidR="00E92AD9">
        <w:rPr>
          <w:rFonts w:ascii="Times New Roman" w:hAnsi="Times New Roman" w:cs="Times New Roman"/>
          <w:sz w:val="28"/>
          <w:szCs w:val="28"/>
        </w:rPr>
        <w:t>сдачи государственного экзамена</w:t>
      </w:r>
      <w:r w:rsidRPr="007F6461">
        <w:rPr>
          <w:rFonts w:ascii="Times New Roman" w:hAnsi="Times New Roman" w:cs="Times New Roman"/>
          <w:sz w:val="28"/>
          <w:szCs w:val="28"/>
        </w:rPr>
        <w:t>.</w:t>
      </w:r>
    </w:p>
    <w:p w:rsidR="009801B5" w:rsidRDefault="009801B5" w:rsidP="009801B5">
      <w:pPr>
        <w:tabs>
          <w:tab w:val="left" w:pos="6149"/>
        </w:tabs>
        <w:spacing w:after="0" w:line="360" w:lineRule="auto"/>
        <w:ind w:firstLine="567"/>
        <w:jc w:val="both"/>
        <w:rPr>
          <w:rFonts w:ascii="Times New Roman" w:hAnsi="Times New Roman" w:cs="Times New Roman"/>
          <w:sz w:val="28"/>
          <w:szCs w:val="28"/>
        </w:rPr>
      </w:pPr>
    </w:p>
    <w:p w:rsidR="0020692A" w:rsidRPr="0020692A" w:rsidRDefault="0020692A" w:rsidP="009801B5">
      <w:pPr>
        <w:pStyle w:val="a8"/>
        <w:numPr>
          <w:ilvl w:val="0"/>
          <w:numId w:val="2"/>
        </w:numPr>
        <w:spacing w:after="0" w:line="360" w:lineRule="auto"/>
        <w:ind w:left="0" w:firstLine="567"/>
        <w:jc w:val="center"/>
        <w:rPr>
          <w:rFonts w:ascii="Times New Roman" w:hAnsi="Times New Roman" w:cs="Times New Roman"/>
          <w:b/>
          <w:sz w:val="28"/>
          <w:szCs w:val="28"/>
          <w:u w:val="single"/>
        </w:rPr>
      </w:pPr>
      <w:r w:rsidRPr="0020692A">
        <w:rPr>
          <w:rFonts w:ascii="Times New Roman" w:hAnsi="Times New Roman" w:cs="Times New Roman"/>
          <w:b/>
          <w:sz w:val="28"/>
          <w:szCs w:val="28"/>
          <w:u w:val="single"/>
        </w:rPr>
        <w:t xml:space="preserve">Процедура </w:t>
      </w:r>
      <w:r w:rsidR="00E92AD9">
        <w:rPr>
          <w:rFonts w:ascii="Times New Roman" w:hAnsi="Times New Roman" w:cs="Times New Roman"/>
          <w:b/>
          <w:sz w:val="28"/>
          <w:szCs w:val="28"/>
          <w:u w:val="single"/>
        </w:rPr>
        <w:t>сдачи государственного экзамена с применением ДОТ</w:t>
      </w:r>
    </w:p>
    <w:p w:rsidR="00A8590A" w:rsidRDefault="00A8590A" w:rsidP="00D24F90">
      <w:pPr>
        <w:tabs>
          <w:tab w:val="left" w:pos="6149"/>
        </w:tabs>
        <w:spacing w:after="0" w:line="360" w:lineRule="auto"/>
        <w:ind w:firstLine="567"/>
        <w:jc w:val="both"/>
        <w:rPr>
          <w:rFonts w:ascii="Times New Roman" w:hAnsi="Times New Roman" w:cs="Times New Roman"/>
          <w:sz w:val="28"/>
          <w:szCs w:val="28"/>
        </w:rPr>
      </w:pPr>
    </w:p>
    <w:p w:rsidR="007F6461" w:rsidRDefault="007F6461" w:rsidP="005C3885">
      <w:pPr>
        <w:tabs>
          <w:tab w:val="left" w:pos="6149"/>
        </w:tabs>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Общий порядок:</w:t>
      </w:r>
    </w:p>
    <w:p w:rsidR="00A8590A" w:rsidRDefault="00A8590A" w:rsidP="005C388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Собрание начинает секретарь под учетной записью </w:t>
      </w:r>
      <w:proofErr w:type="spellStart"/>
      <w:r>
        <w:rPr>
          <w:rFonts w:ascii="Times New Roman" w:hAnsi="Times New Roman" w:cs="Times New Roman"/>
          <w:sz w:val="28"/>
          <w:szCs w:val="28"/>
        </w:rPr>
        <w:t>Финуниверситета</w:t>
      </w:r>
      <w:proofErr w:type="spellEnd"/>
      <w:r>
        <w:rPr>
          <w:rFonts w:ascii="Times New Roman" w:hAnsi="Times New Roman" w:cs="Times New Roman"/>
          <w:sz w:val="28"/>
          <w:szCs w:val="28"/>
        </w:rPr>
        <w:t xml:space="preserve"> за 30 минут до начала экзамена.</w:t>
      </w:r>
      <w:r w:rsidR="005C3885">
        <w:rPr>
          <w:rFonts w:ascii="Times New Roman" w:hAnsi="Times New Roman" w:cs="Times New Roman"/>
          <w:sz w:val="28"/>
          <w:szCs w:val="28"/>
        </w:rPr>
        <w:t xml:space="preserve"> Все административные функции в виртуальной учебной аудитории выполняет секретарь ГЭК (включение/отключение</w:t>
      </w:r>
      <w:r w:rsidR="00250964">
        <w:rPr>
          <w:rFonts w:ascii="Times New Roman" w:hAnsi="Times New Roman" w:cs="Times New Roman"/>
          <w:sz w:val="28"/>
          <w:szCs w:val="28"/>
        </w:rPr>
        <w:t xml:space="preserve"> записи собрания,</w:t>
      </w:r>
      <w:r w:rsidR="005C3885">
        <w:rPr>
          <w:rFonts w:ascii="Times New Roman" w:hAnsi="Times New Roman" w:cs="Times New Roman"/>
          <w:sz w:val="28"/>
          <w:szCs w:val="28"/>
        </w:rPr>
        <w:t xml:space="preserve"> функции микрофона и камеры студентам</w:t>
      </w:r>
      <w:r w:rsidR="00250964">
        <w:rPr>
          <w:rFonts w:ascii="Times New Roman" w:hAnsi="Times New Roman" w:cs="Times New Roman"/>
          <w:sz w:val="28"/>
          <w:szCs w:val="28"/>
        </w:rPr>
        <w:t xml:space="preserve"> и </w:t>
      </w:r>
      <w:r w:rsidR="005C3885">
        <w:rPr>
          <w:rFonts w:ascii="Times New Roman" w:hAnsi="Times New Roman" w:cs="Times New Roman"/>
          <w:sz w:val="28"/>
          <w:szCs w:val="28"/>
        </w:rPr>
        <w:t>иные).</w:t>
      </w:r>
      <w:r w:rsidR="007F6461">
        <w:rPr>
          <w:rFonts w:ascii="Times New Roman" w:hAnsi="Times New Roman" w:cs="Times New Roman"/>
          <w:sz w:val="28"/>
          <w:szCs w:val="28"/>
        </w:rPr>
        <w:t xml:space="preserve"> </w:t>
      </w:r>
      <w:r w:rsidR="005C3885">
        <w:rPr>
          <w:rFonts w:ascii="Times New Roman" w:hAnsi="Times New Roman" w:cs="Times New Roman"/>
          <w:sz w:val="28"/>
          <w:szCs w:val="28"/>
        </w:rPr>
        <w:t xml:space="preserve"> </w:t>
      </w:r>
    </w:p>
    <w:p w:rsidR="007F6461" w:rsidRDefault="007F6461" w:rsidP="005C388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Студенты и технический специалист подключаются за 30 минут вместе с секретарем ГЭК и осуществляют проверку и устойчивости связ</w:t>
      </w:r>
      <w:r w:rsidR="00816252">
        <w:rPr>
          <w:rFonts w:ascii="Times New Roman" w:hAnsi="Times New Roman" w:cs="Times New Roman"/>
          <w:sz w:val="28"/>
          <w:szCs w:val="28"/>
        </w:rPr>
        <w:t xml:space="preserve">и с каждым студентом, а также проверку отсутствия посторонних лиц в помещении путем обзора помещения видеокамерой. </w:t>
      </w:r>
    </w:p>
    <w:p w:rsidR="00A8590A" w:rsidRDefault="00A8590A" w:rsidP="00D24F90">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и члены ГЭК заходят под учетной записью </w:t>
      </w:r>
      <w:proofErr w:type="spellStart"/>
      <w:r>
        <w:rPr>
          <w:rFonts w:ascii="Times New Roman" w:hAnsi="Times New Roman" w:cs="Times New Roman"/>
          <w:sz w:val="28"/>
          <w:szCs w:val="28"/>
        </w:rPr>
        <w:t>Финуниверситета</w:t>
      </w:r>
      <w:proofErr w:type="spellEnd"/>
      <w:r>
        <w:rPr>
          <w:rFonts w:ascii="Times New Roman" w:hAnsi="Times New Roman" w:cs="Times New Roman"/>
          <w:sz w:val="28"/>
          <w:szCs w:val="28"/>
        </w:rPr>
        <w:t xml:space="preserve"> за </w:t>
      </w:r>
      <w:r w:rsidR="007F6461">
        <w:rPr>
          <w:rFonts w:ascii="Times New Roman" w:hAnsi="Times New Roman" w:cs="Times New Roman"/>
          <w:sz w:val="28"/>
          <w:szCs w:val="28"/>
        </w:rPr>
        <w:t>15</w:t>
      </w:r>
      <w:r>
        <w:rPr>
          <w:rFonts w:ascii="Times New Roman" w:hAnsi="Times New Roman" w:cs="Times New Roman"/>
          <w:sz w:val="28"/>
          <w:szCs w:val="28"/>
        </w:rPr>
        <w:t xml:space="preserve"> минут до начала </w:t>
      </w:r>
      <w:r w:rsidR="00E92AD9">
        <w:rPr>
          <w:rFonts w:ascii="Times New Roman" w:hAnsi="Times New Roman" w:cs="Times New Roman"/>
          <w:sz w:val="28"/>
          <w:szCs w:val="28"/>
        </w:rPr>
        <w:t>сдачи государственного экзамена</w:t>
      </w:r>
      <w:r>
        <w:rPr>
          <w:rFonts w:ascii="Times New Roman" w:hAnsi="Times New Roman" w:cs="Times New Roman"/>
          <w:sz w:val="28"/>
          <w:szCs w:val="28"/>
        </w:rPr>
        <w:t xml:space="preserve">. Секретарь ГЭК отвечает за предоставление членам ГЭК учетных данных для входа и заранее направляет ссылку для входа в виртуальную аудиторию. </w:t>
      </w:r>
      <w:r w:rsidR="007F6461">
        <w:rPr>
          <w:rFonts w:ascii="Times New Roman" w:hAnsi="Times New Roman" w:cs="Times New Roman"/>
          <w:sz w:val="28"/>
          <w:szCs w:val="28"/>
        </w:rPr>
        <w:t xml:space="preserve">Информирование членов ГЭК о дате, времени и форме проведения ГИА должно быть не позднее 15 дней до </w:t>
      </w:r>
      <w:r w:rsidR="00E92AD9">
        <w:rPr>
          <w:rFonts w:ascii="Times New Roman" w:hAnsi="Times New Roman" w:cs="Times New Roman"/>
          <w:sz w:val="28"/>
          <w:szCs w:val="28"/>
        </w:rPr>
        <w:t>сдачи государственного экзамена</w:t>
      </w:r>
      <w:r w:rsidR="007F6461">
        <w:rPr>
          <w:rFonts w:ascii="Times New Roman" w:hAnsi="Times New Roman" w:cs="Times New Roman"/>
          <w:sz w:val="28"/>
          <w:szCs w:val="28"/>
        </w:rPr>
        <w:t xml:space="preserve">. </w:t>
      </w:r>
    </w:p>
    <w:p w:rsidR="00816252" w:rsidRDefault="005C3885" w:rsidP="00816252">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Куратор группы заходит в виртуальную учебную аудиторию за 30 минут под учетной записью </w:t>
      </w:r>
      <w:proofErr w:type="spellStart"/>
      <w:r>
        <w:rPr>
          <w:rFonts w:ascii="Times New Roman" w:hAnsi="Times New Roman" w:cs="Times New Roman"/>
          <w:sz w:val="28"/>
          <w:szCs w:val="28"/>
        </w:rPr>
        <w:t>Финуниверситета</w:t>
      </w:r>
      <w:proofErr w:type="spellEnd"/>
      <w:r>
        <w:rPr>
          <w:rFonts w:ascii="Times New Roman" w:hAnsi="Times New Roman" w:cs="Times New Roman"/>
          <w:sz w:val="28"/>
          <w:szCs w:val="28"/>
        </w:rPr>
        <w:t xml:space="preserve"> и оказывает вспомогательную функцию.</w:t>
      </w:r>
    </w:p>
    <w:p w:rsidR="007F6461" w:rsidRPr="007F6461" w:rsidRDefault="007F6461" w:rsidP="007F6461">
      <w:pPr>
        <w:pStyle w:val="a4"/>
        <w:spacing w:before="0" w:beforeAutospacing="0" w:after="0" w:afterAutospacing="0" w:line="360" w:lineRule="auto"/>
        <w:ind w:firstLine="567"/>
        <w:jc w:val="both"/>
        <w:rPr>
          <w:color w:val="000000"/>
          <w:sz w:val="28"/>
          <w:szCs w:val="28"/>
        </w:rPr>
      </w:pPr>
      <w:r w:rsidRPr="007C239B">
        <w:rPr>
          <w:sz w:val="28"/>
          <w:szCs w:val="28"/>
        </w:rPr>
        <w:t xml:space="preserve">Сотрудник </w:t>
      </w:r>
      <w:r>
        <w:rPr>
          <w:sz w:val="28"/>
          <w:szCs w:val="28"/>
        </w:rPr>
        <w:t xml:space="preserve">Института </w:t>
      </w:r>
      <w:r w:rsidRPr="007C239B">
        <w:rPr>
          <w:sz w:val="28"/>
          <w:szCs w:val="28"/>
        </w:rPr>
        <w:t xml:space="preserve">осуществляет техническую поддержку в течение проведения </w:t>
      </w:r>
      <w:r w:rsidR="00E92AD9">
        <w:rPr>
          <w:sz w:val="28"/>
          <w:szCs w:val="28"/>
        </w:rPr>
        <w:t>процедуры сдачи государственного экзамена</w:t>
      </w:r>
      <w:r w:rsidRPr="007C239B">
        <w:rPr>
          <w:sz w:val="28"/>
          <w:szCs w:val="28"/>
        </w:rPr>
        <w:t>: контролирует подключение обучающихся</w:t>
      </w:r>
      <w:r>
        <w:rPr>
          <w:sz w:val="28"/>
          <w:szCs w:val="28"/>
        </w:rPr>
        <w:t xml:space="preserve"> и членов ГЭК</w:t>
      </w:r>
      <w:r w:rsidRPr="007C239B">
        <w:rPr>
          <w:sz w:val="28"/>
          <w:szCs w:val="28"/>
        </w:rPr>
        <w:t xml:space="preserve"> к </w:t>
      </w:r>
      <w:r>
        <w:rPr>
          <w:sz w:val="28"/>
          <w:szCs w:val="28"/>
        </w:rPr>
        <w:t>виртуальной аудитории</w:t>
      </w:r>
      <w:r w:rsidRPr="007C239B">
        <w:rPr>
          <w:sz w:val="28"/>
          <w:szCs w:val="28"/>
        </w:rPr>
        <w:t xml:space="preserve"> и при отсутствии подключения у отдельных студентов осуществляет соединение с ними посредством телефонной связи по заранее предоставленным номе</w:t>
      </w:r>
      <w:r>
        <w:rPr>
          <w:sz w:val="28"/>
          <w:szCs w:val="28"/>
        </w:rPr>
        <w:t xml:space="preserve">рам; оказывает консультационную </w:t>
      </w:r>
      <w:r w:rsidRPr="007C239B">
        <w:rPr>
          <w:sz w:val="28"/>
          <w:szCs w:val="28"/>
        </w:rPr>
        <w:t>помощь студентам для устранения возникающих проблем с подключением.</w:t>
      </w:r>
    </w:p>
    <w:p w:rsidR="007F6461" w:rsidRDefault="007F6461" w:rsidP="00250964">
      <w:pPr>
        <w:tabs>
          <w:tab w:val="left" w:pos="6149"/>
        </w:tabs>
        <w:spacing w:after="0" w:line="360" w:lineRule="auto"/>
        <w:ind w:firstLine="567"/>
        <w:jc w:val="both"/>
        <w:rPr>
          <w:rFonts w:ascii="Times New Roman" w:hAnsi="Times New Roman" w:cs="Times New Roman"/>
          <w:sz w:val="28"/>
          <w:szCs w:val="28"/>
        </w:rPr>
      </w:pPr>
    </w:p>
    <w:p w:rsidR="00A8590A" w:rsidRPr="00250964" w:rsidRDefault="00A8590A" w:rsidP="00D24F90">
      <w:pPr>
        <w:tabs>
          <w:tab w:val="left" w:pos="6149"/>
        </w:tabs>
        <w:spacing w:after="0" w:line="360" w:lineRule="auto"/>
        <w:ind w:firstLine="567"/>
        <w:jc w:val="both"/>
        <w:rPr>
          <w:rFonts w:ascii="Times New Roman" w:hAnsi="Times New Roman" w:cs="Times New Roman"/>
          <w:i/>
          <w:sz w:val="28"/>
          <w:szCs w:val="28"/>
        </w:rPr>
      </w:pPr>
      <w:r w:rsidRPr="00250964">
        <w:rPr>
          <w:rFonts w:ascii="Times New Roman" w:hAnsi="Times New Roman" w:cs="Times New Roman"/>
          <w:i/>
          <w:sz w:val="28"/>
          <w:szCs w:val="28"/>
        </w:rPr>
        <w:t>Для обучающегося:</w:t>
      </w:r>
    </w:p>
    <w:p w:rsidR="00D24F90" w:rsidRPr="009801B5" w:rsidRDefault="00E92AD9" w:rsidP="00D24F90">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Сдача государственного экзамена</w:t>
      </w:r>
      <w:r w:rsidR="0020692A">
        <w:rPr>
          <w:rFonts w:ascii="Times New Roman" w:hAnsi="Times New Roman" w:cs="Times New Roman"/>
          <w:sz w:val="28"/>
          <w:szCs w:val="28"/>
        </w:rPr>
        <w:t xml:space="preserve"> начинается</w:t>
      </w:r>
      <w:r w:rsidR="004D7322">
        <w:rPr>
          <w:rFonts w:ascii="Times New Roman" w:hAnsi="Times New Roman" w:cs="Times New Roman"/>
          <w:sz w:val="28"/>
          <w:szCs w:val="28"/>
        </w:rPr>
        <w:t xml:space="preserve"> в 11</w:t>
      </w:r>
      <w:r w:rsidR="00D24F90">
        <w:rPr>
          <w:rFonts w:ascii="Times New Roman" w:hAnsi="Times New Roman" w:cs="Times New Roman"/>
          <w:sz w:val="28"/>
          <w:szCs w:val="28"/>
        </w:rPr>
        <w:t>.00 по Московскому времени.</w:t>
      </w:r>
      <w:r w:rsidR="0020692A">
        <w:rPr>
          <w:rFonts w:ascii="Times New Roman" w:hAnsi="Times New Roman" w:cs="Times New Roman"/>
          <w:sz w:val="28"/>
          <w:szCs w:val="28"/>
        </w:rPr>
        <w:t xml:space="preserve"> </w:t>
      </w:r>
      <w:r w:rsidR="004D7322">
        <w:rPr>
          <w:rFonts w:ascii="Times New Roman" w:hAnsi="Times New Roman" w:cs="Times New Roman"/>
          <w:sz w:val="28"/>
          <w:szCs w:val="28"/>
        </w:rPr>
        <w:t>В 11</w:t>
      </w:r>
      <w:r w:rsidR="00D24F90" w:rsidRPr="009801B5">
        <w:rPr>
          <w:rFonts w:ascii="Times New Roman" w:hAnsi="Times New Roman" w:cs="Times New Roman"/>
          <w:sz w:val="28"/>
          <w:szCs w:val="28"/>
        </w:rPr>
        <w:t>.00 необходимо зайти в виртуальную аудиторию, соответствующую расписанию, ввести ФИО и номер группы.</w:t>
      </w:r>
    </w:p>
    <w:p w:rsidR="00D24F90" w:rsidRDefault="00D24F90" w:rsidP="00D24F90">
      <w:pPr>
        <w:pStyle w:val="a4"/>
        <w:spacing w:before="0" w:beforeAutospacing="0" w:after="0" w:afterAutospacing="0" w:line="360" w:lineRule="auto"/>
        <w:ind w:firstLine="567"/>
        <w:jc w:val="both"/>
        <w:rPr>
          <w:color w:val="000000"/>
          <w:sz w:val="28"/>
          <w:szCs w:val="28"/>
        </w:rPr>
      </w:pPr>
      <w:r>
        <w:rPr>
          <w:noProof/>
          <w:color w:val="000000"/>
          <w:sz w:val="28"/>
          <w:szCs w:val="28"/>
        </w:rPr>
        <w:drawing>
          <wp:inline distT="0" distB="0" distL="0" distR="0" wp14:anchorId="0BF97E8F" wp14:editId="7D78FDAD">
            <wp:extent cx="2803525" cy="13081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525" cy="1308100"/>
                    </a:xfrm>
                    <a:prstGeom prst="rect">
                      <a:avLst/>
                    </a:prstGeom>
                    <a:noFill/>
                    <a:ln>
                      <a:noFill/>
                    </a:ln>
                  </pic:spPr>
                </pic:pic>
              </a:graphicData>
            </a:graphic>
          </wp:inline>
        </w:drawing>
      </w:r>
    </w:p>
    <w:p w:rsidR="00D24F90" w:rsidRPr="003239C4" w:rsidRDefault="00D24F90" w:rsidP="00D24F90">
      <w:pPr>
        <w:pStyle w:val="a4"/>
        <w:spacing w:before="0" w:beforeAutospacing="0" w:after="0" w:afterAutospacing="0" w:line="360" w:lineRule="auto"/>
        <w:ind w:firstLine="567"/>
        <w:jc w:val="both"/>
        <w:rPr>
          <w:color w:val="000000"/>
        </w:rPr>
      </w:pPr>
      <w:r w:rsidRPr="003239C4">
        <w:rPr>
          <w:color w:val="000000"/>
        </w:rPr>
        <w:lastRenderedPageBreak/>
        <w:t xml:space="preserve">Рисунок 1 – вход в виртуальную аудиторию  </w:t>
      </w:r>
    </w:p>
    <w:p w:rsidR="00D24F90" w:rsidRDefault="00D24F90" w:rsidP="00D24F90">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отображения как участника виртуального собрания необходимо нажать функцию «Поднять руку», после чего будет предоставлена возможность включить микрофон и камеру.</w:t>
      </w:r>
    </w:p>
    <w:p w:rsidR="00D24F90" w:rsidRDefault="00D24F90" w:rsidP="00D24F90">
      <w:pPr>
        <w:spacing w:after="0" w:line="360" w:lineRule="auto"/>
        <w:ind w:firstLine="567"/>
        <w:jc w:val="both"/>
        <w:rPr>
          <w:rFonts w:ascii="Times New Roman" w:hAnsi="Times New Roman" w:cs="Times New Roman"/>
          <w:sz w:val="28"/>
          <w:szCs w:val="28"/>
        </w:rPr>
      </w:pPr>
      <w:r w:rsidRPr="001B4907">
        <w:rPr>
          <w:noProof/>
          <w:lang w:eastAsia="ru-RU"/>
        </w:rPr>
        <w:drawing>
          <wp:inline distT="0" distB="0" distL="0" distR="0" wp14:anchorId="25A8CBDD" wp14:editId="57A1940E">
            <wp:extent cx="5940425" cy="3496310"/>
            <wp:effectExtent l="0" t="0" r="3175" b="8890"/>
            <wp:docPr id="4" name="Рисунок 4" descr="C:\Users\AVKosturov\Pictures\Saved Pictures\видео, ауди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Kosturov\Pictures\Saved Pictures\видео, ауди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496310"/>
                    </a:xfrm>
                    <a:prstGeom prst="rect">
                      <a:avLst/>
                    </a:prstGeom>
                    <a:noFill/>
                    <a:ln>
                      <a:noFill/>
                    </a:ln>
                  </pic:spPr>
                </pic:pic>
              </a:graphicData>
            </a:graphic>
          </wp:inline>
        </w:drawing>
      </w:r>
    </w:p>
    <w:p w:rsidR="00D24F90" w:rsidRPr="005602C9" w:rsidRDefault="00D24F90" w:rsidP="00D24F90">
      <w:pPr>
        <w:spacing w:after="0" w:line="360" w:lineRule="auto"/>
        <w:ind w:firstLine="567"/>
        <w:jc w:val="both"/>
        <w:rPr>
          <w:rFonts w:ascii="Times New Roman" w:hAnsi="Times New Roman" w:cs="Times New Roman"/>
          <w:sz w:val="28"/>
          <w:szCs w:val="28"/>
        </w:rPr>
      </w:pPr>
    </w:p>
    <w:p w:rsidR="00D24F90" w:rsidRDefault="00D24F90" w:rsidP="00D24F90">
      <w:pPr>
        <w:spacing w:after="0" w:line="360" w:lineRule="auto"/>
        <w:ind w:firstLine="567"/>
        <w:jc w:val="both"/>
        <w:rPr>
          <w:rFonts w:ascii="Times New Roman" w:hAnsi="Times New Roman" w:cs="Times New Roman"/>
          <w:sz w:val="28"/>
          <w:szCs w:val="28"/>
        </w:rPr>
      </w:pPr>
    </w:p>
    <w:p w:rsidR="00D24F90" w:rsidRPr="005602C9" w:rsidRDefault="00D24F90" w:rsidP="00D24F90">
      <w:pPr>
        <w:spacing w:after="0" w:line="360" w:lineRule="auto"/>
        <w:ind w:firstLine="567"/>
        <w:jc w:val="both"/>
        <w:rPr>
          <w:rFonts w:ascii="Times New Roman" w:hAnsi="Times New Roman" w:cs="Times New Roman"/>
          <w:sz w:val="28"/>
          <w:szCs w:val="28"/>
        </w:rPr>
      </w:pPr>
      <w:r w:rsidRPr="005602C9">
        <w:rPr>
          <w:rFonts w:ascii="Times New Roman" w:hAnsi="Times New Roman" w:cs="Times New Roman"/>
          <w:noProof/>
          <w:lang w:eastAsia="ru-RU"/>
        </w:rPr>
        <w:t>Рисунок 2 – функции вирутального рабочего места</w:t>
      </w:r>
    </w:p>
    <w:p w:rsidR="00D24F90" w:rsidRDefault="00D24F90" w:rsidP="00D24F90">
      <w:pPr>
        <w:spacing w:after="0" w:line="360" w:lineRule="auto"/>
        <w:ind w:firstLine="567"/>
        <w:jc w:val="both"/>
        <w:rPr>
          <w:rFonts w:ascii="Times New Roman" w:hAnsi="Times New Roman" w:cs="Times New Roman"/>
          <w:sz w:val="28"/>
          <w:szCs w:val="28"/>
        </w:rPr>
      </w:pPr>
      <w:r w:rsidRPr="00C50DFA">
        <w:rPr>
          <w:noProof/>
          <w:lang w:eastAsia="ru-RU"/>
        </w:rPr>
        <w:drawing>
          <wp:inline distT="0" distB="0" distL="0" distR="0" wp14:anchorId="6CB9D4D2" wp14:editId="3026602B">
            <wp:extent cx="3817787" cy="3210412"/>
            <wp:effectExtent l="0" t="0" r="0" b="9525"/>
            <wp:docPr id="6" name="Рисунок 6" descr="C:\Users\AVKosturov\Pictures\Saved Pictures\Р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Kosturov\Pictures\Saved Pictures\Рук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338" cy="3210875"/>
                    </a:xfrm>
                    <a:prstGeom prst="rect">
                      <a:avLst/>
                    </a:prstGeom>
                    <a:noFill/>
                    <a:ln>
                      <a:noFill/>
                    </a:ln>
                  </pic:spPr>
                </pic:pic>
              </a:graphicData>
            </a:graphic>
          </wp:inline>
        </w:drawing>
      </w:r>
    </w:p>
    <w:p w:rsidR="00D24F90" w:rsidRPr="005602C9" w:rsidRDefault="00D24F90" w:rsidP="00D24F90">
      <w:pPr>
        <w:tabs>
          <w:tab w:val="left" w:pos="6149"/>
        </w:tabs>
        <w:spacing w:after="0" w:line="360" w:lineRule="auto"/>
        <w:ind w:firstLine="567"/>
        <w:jc w:val="both"/>
        <w:rPr>
          <w:rFonts w:ascii="Times New Roman" w:hAnsi="Times New Roman" w:cs="Times New Roman"/>
          <w:sz w:val="24"/>
          <w:szCs w:val="24"/>
        </w:rPr>
      </w:pPr>
      <w:r w:rsidRPr="005602C9">
        <w:rPr>
          <w:rFonts w:ascii="Times New Roman" w:hAnsi="Times New Roman" w:cs="Times New Roman"/>
          <w:sz w:val="24"/>
          <w:szCs w:val="24"/>
        </w:rPr>
        <w:t>Рисунок 3 – включение камеры и микрофона</w:t>
      </w:r>
    </w:p>
    <w:p w:rsidR="003449FB" w:rsidRDefault="00A8590A" w:rsidP="003449FB">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00D24F90">
        <w:rPr>
          <w:rFonts w:ascii="Times New Roman" w:hAnsi="Times New Roman" w:cs="Times New Roman"/>
          <w:sz w:val="28"/>
          <w:szCs w:val="28"/>
        </w:rPr>
        <w:t xml:space="preserve">ажимаете на указанные, на рисунке значки «камера» и «микрофон» и организуется проверка звука и видео с обеих сторон участников. </w:t>
      </w:r>
      <w:r w:rsidR="003449FB">
        <w:rPr>
          <w:rFonts w:ascii="Times New Roman" w:hAnsi="Times New Roman" w:cs="Times New Roman"/>
          <w:sz w:val="28"/>
          <w:szCs w:val="28"/>
        </w:rPr>
        <w:t xml:space="preserve">После завершения проверки связи всем обучающимся будет отключен микрофон и камера. </w:t>
      </w:r>
    </w:p>
    <w:p w:rsidR="003449FB" w:rsidRDefault="003449FB" w:rsidP="00D24F90">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заранее утвержденному списку очередности выступления секретарь ГЭК будет включать функцию камеры и микрофона обучающемуся по очереди выступления.</w:t>
      </w:r>
    </w:p>
    <w:p w:rsidR="00D24F90" w:rsidRDefault="00D24F90" w:rsidP="00D24F90">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 должны занять положение, при котором Вас будет видно за столом полностью и часть с</w:t>
      </w:r>
      <w:r w:rsidR="00E92AD9">
        <w:rPr>
          <w:rFonts w:ascii="Times New Roman" w:hAnsi="Times New Roman" w:cs="Times New Roman"/>
          <w:sz w:val="28"/>
          <w:szCs w:val="28"/>
        </w:rPr>
        <w:t>тола, где будет лежать паспорт,</w:t>
      </w:r>
      <w:r>
        <w:rPr>
          <w:rFonts w:ascii="Times New Roman" w:hAnsi="Times New Roman" w:cs="Times New Roman"/>
          <w:sz w:val="28"/>
          <w:szCs w:val="28"/>
        </w:rPr>
        <w:t xml:space="preserve"> чистый лист бумаги и шариковая ручка. </w:t>
      </w:r>
    </w:p>
    <w:p w:rsidR="00816252" w:rsidRDefault="00816252" w:rsidP="00D24F90">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Секретарь ГЭК представляет членов ГЭК, председатель ГЭК разъясняет процедуру ГИА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процедуру обсуждения и согласования результатов ГИА.</w:t>
      </w:r>
    </w:p>
    <w:p w:rsidR="0020692A" w:rsidRDefault="003449FB" w:rsidP="00D24F90">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w:t>
      </w:r>
      <w:r w:rsidR="00E92AD9">
        <w:rPr>
          <w:rFonts w:ascii="Times New Roman" w:hAnsi="Times New Roman" w:cs="Times New Roman"/>
          <w:sz w:val="28"/>
          <w:szCs w:val="28"/>
        </w:rPr>
        <w:t>процедуры сдачи государственного экзамена</w:t>
      </w:r>
      <w:r>
        <w:rPr>
          <w:rFonts w:ascii="Times New Roman" w:hAnsi="Times New Roman" w:cs="Times New Roman"/>
          <w:sz w:val="28"/>
          <w:szCs w:val="28"/>
        </w:rPr>
        <w:t xml:space="preserve"> обучающийся </w:t>
      </w:r>
      <w:r w:rsidR="00816252">
        <w:rPr>
          <w:rFonts w:ascii="Times New Roman" w:hAnsi="Times New Roman" w:cs="Times New Roman"/>
          <w:sz w:val="28"/>
          <w:szCs w:val="28"/>
        </w:rPr>
        <w:t>обязан</w:t>
      </w:r>
      <w:r w:rsidR="00D24F90">
        <w:rPr>
          <w:rFonts w:ascii="Times New Roman" w:hAnsi="Times New Roman" w:cs="Times New Roman"/>
          <w:sz w:val="28"/>
          <w:szCs w:val="28"/>
        </w:rPr>
        <w:t xml:space="preserve"> назвать свою ФИО и показать </w:t>
      </w:r>
      <w:r w:rsidR="00816252">
        <w:rPr>
          <w:rFonts w:ascii="Times New Roman" w:hAnsi="Times New Roman" w:cs="Times New Roman"/>
          <w:sz w:val="28"/>
          <w:szCs w:val="28"/>
        </w:rPr>
        <w:t>паспорт</w:t>
      </w:r>
      <w:r w:rsidR="00D24F90">
        <w:rPr>
          <w:rFonts w:ascii="Times New Roman" w:hAnsi="Times New Roman" w:cs="Times New Roman"/>
          <w:sz w:val="28"/>
          <w:szCs w:val="28"/>
        </w:rPr>
        <w:t xml:space="preserve"> в камеру для сличения </w:t>
      </w:r>
      <w:proofErr w:type="gramStart"/>
      <w:r w:rsidR="00D24F90">
        <w:rPr>
          <w:rFonts w:ascii="Times New Roman" w:hAnsi="Times New Roman" w:cs="Times New Roman"/>
          <w:sz w:val="28"/>
          <w:szCs w:val="28"/>
        </w:rPr>
        <w:t>личности</w:t>
      </w:r>
      <w:proofErr w:type="gramEnd"/>
      <w:r w:rsidR="0014396F">
        <w:rPr>
          <w:rFonts w:ascii="Times New Roman" w:hAnsi="Times New Roman" w:cs="Times New Roman"/>
          <w:sz w:val="28"/>
          <w:szCs w:val="28"/>
        </w:rPr>
        <w:t xml:space="preserve"> обучающегося</w:t>
      </w:r>
      <w:r w:rsidR="00D24F90">
        <w:rPr>
          <w:rFonts w:ascii="Times New Roman" w:hAnsi="Times New Roman" w:cs="Times New Roman"/>
          <w:sz w:val="28"/>
          <w:szCs w:val="28"/>
        </w:rPr>
        <w:t xml:space="preserve"> секретарем ГЭК.</w:t>
      </w:r>
    </w:p>
    <w:p w:rsidR="00816252" w:rsidRDefault="00816252" w:rsidP="00D24F90">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невозможности идентификации личности</w:t>
      </w:r>
      <w:r w:rsidR="003449FB">
        <w:rPr>
          <w:rFonts w:ascii="Times New Roman" w:hAnsi="Times New Roman" w:cs="Times New Roman"/>
          <w:sz w:val="28"/>
          <w:szCs w:val="28"/>
        </w:rPr>
        <w:t xml:space="preserve">, </w:t>
      </w:r>
      <w:proofErr w:type="gramStart"/>
      <w:r w:rsidR="003449FB">
        <w:rPr>
          <w:rFonts w:ascii="Times New Roman" w:hAnsi="Times New Roman" w:cs="Times New Roman"/>
          <w:sz w:val="28"/>
          <w:szCs w:val="28"/>
        </w:rPr>
        <w:t>о</w:t>
      </w:r>
      <w:r>
        <w:rPr>
          <w:rFonts w:ascii="Times New Roman" w:hAnsi="Times New Roman" w:cs="Times New Roman"/>
          <w:sz w:val="28"/>
          <w:szCs w:val="28"/>
        </w:rPr>
        <w:t>бучающийся</w:t>
      </w:r>
      <w:proofErr w:type="gramEnd"/>
      <w:r>
        <w:rPr>
          <w:rFonts w:ascii="Times New Roman" w:hAnsi="Times New Roman" w:cs="Times New Roman"/>
          <w:sz w:val="28"/>
          <w:szCs w:val="28"/>
        </w:rPr>
        <w:t xml:space="preserve"> отстраняется от прохождения ГИА. </w:t>
      </w:r>
    </w:p>
    <w:p w:rsidR="00816252" w:rsidRDefault="00816252" w:rsidP="00D24F90">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невыхода обучающегося в</w:t>
      </w:r>
      <w:r w:rsidR="00E92AD9">
        <w:rPr>
          <w:rFonts w:ascii="Times New Roman" w:hAnsi="Times New Roman" w:cs="Times New Roman"/>
          <w:sz w:val="28"/>
          <w:szCs w:val="28"/>
        </w:rPr>
        <w:t xml:space="preserve"> </w:t>
      </w:r>
      <w:proofErr w:type="gramStart"/>
      <w:r w:rsidR="00E92AD9">
        <w:rPr>
          <w:rFonts w:ascii="Times New Roman" w:hAnsi="Times New Roman" w:cs="Times New Roman"/>
          <w:sz w:val="28"/>
          <w:szCs w:val="28"/>
        </w:rPr>
        <w:t>виртуальную</w:t>
      </w:r>
      <w:proofErr w:type="gramEnd"/>
      <w:r w:rsidR="00E92AD9">
        <w:rPr>
          <w:rFonts w:ascii="Times New Roman" w:hAnsi="Times New Roman" w:cs="Times New Roman"/>
          <w:sz w:val="28"/>
          <w:szCs w:val="28"/>
        </w:rPr>
        <w:t xml:space="preserve"> аудитории в течение</w:t>
      </w:r>
      <w:r>
        <w:rPr>
          <w:rFonts w:ascii="Times New Roman" w:hAnsi="Times New Roman" w:cs="Times New Roman"/>
          <w:sz w:val="28"/>
          <w:szCs w:val="28"/>
        </w:rPr>
        <w:t xml:space="preserve">  более 20 минут с начала аттестационного испытания обучающийся считается не явившимся на аттестационное испытание</w:t>
      </w:r>
    </w:p>
    <w:p w:rsidR="00816252" w:rsidRDefault="00816252" w:rsidP="00816252">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технических сбоев в работе оборудования или канала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во время выступления обучающегося председатель ГЭК вправе перенести защиту ВКР на другое время в рамках этого дня. </w:t>
      </w:r>
    </w:p>
    <w:p w:rsidR="00816252" w:rsidRDefault="00816252" w:rsidP="00D24F90">
      <w:pPr>
        <w:tabs>
          <w:tab w:val="left" w:pos="6149"/>
        </w:tabs>
        <w:spacing w:after="0" w:line="360" w:lineRule="auto"/>
        <w:ind w:firstLine="567"/>
        <w:jc w:val="both"/>
        <w:rPr>
          <w:rFonts w:ascii="Times New Roman" w:hAnsi="Times New Roman" w:cs="Times New Roman"/>
          <w:sz w:val="28"/>
          <w:szCs w:val="28"/>
        </w:rPr>
      </w:pPr>
    </w:p>
    <w:p w:rsidR="00816252" w:rsidRPr="003449FB" w:rsidRDefault="00E92AD9" w:rsidP="003449FB">
      <w:pPr>
        <w:tabs>
          <w:tab w:val="left" w:pos="6149"/>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Сдача государственного экзамена:</w:t>
      </w:r>
    </w:p>
    <w:p w:rsidR="005602C9" w:rsidRDefault="00E92AD9" w:rsidP="009801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Государственный экзамен проводится в форме письменного выполнения практико-ориентированного задания, устных ответов на вопросы, предусмотренные программой ГИА и на вопросы по теме ВКР.</w:t>
      </w:r>
    </w:p>
    <w:p w:rsidR="00954EB1" w:rsidRDefault="00954EB1" w:rsidP="009801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Секретарь ГЭК вскрывает конверт с билетами и раскладывает их на столе</w:t>
      </w:r>
      <w:r w:rsidR="00385C80">
        <w:rPr>
          <w:rFonts w:ascii="Times New Roman" w:hAnsi="Times New Roman" w:cs="Times New Roman"/>
          <w:sz w:val="28"/>
          <w:szCs w:val="28"/>
        </w:rPr>
        <w:t xml:space="preserve"> заданиями вниз,</w:t>
      </w:r>
      <w:r>
        <w:rPr>
          <w:rFonts w:ascii="Times New Roman" w:hAnsi="Times New Roman" w:cs="Times New Roman"/>
          <w:sz w:val="28"/>
          <w:szCs w:val="28"/>
        </w:rPr>
        <w:t xml:space="preserve"> так что бы то было видно остальным членам ГЭК и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w:t>
      </w:r>
    </w:p>
    <w:p w:rsidR="0014396F" w:rsidRDefault="0014396F" w:rsidP="009801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каждый билет сверху будет размещена произвольная цифра в определённом диапазоне.</w:t>
      </w:r>
    </w:p>
    <w:p w:rsidR="00954EB1" w:rsidRDefault="00954EB1" w:rsidP="009801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предлагает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выбрать билет. Для этого обучающийся называет цифру</w:t>
      </w:r>
      <w:r w:rsidR="0014396F">
        <w:rPr>
          <w:rFonts w:ascii="Times New Roman" w:hAnsi="Times New Roman" w:cs="Times New Roman"/>
          <w:sz w:val="28"/>
          <w:szCs w:val="28"/>
        </w:rPr>
        <w:t>,</w:t>
      </w:r>
      <w:r>
        <w:rPr>
          <w:rFonts w:ascii="Times New Roman" w:hAnsi="Times New Roman" w:cs="Times New Roman"/>
          <w:sz w:val="28"/>
          <w:szCs w:val="28"/>
        </w:rPr>
        <w:t xml:space="preserve"> </w:t>
      </w:r>
      <w:r w:rsidR="0014396F">
        <w:rPr>
          <w:rFonts w:ascii="Times New Roman" w:hAnsi="Times New Roman" w:cs="Times New Roman"/>
          <w:sz w:val="28"/>
          <w:szCs w:val="28"/>
        </w:rPr>
        <w:t>размещенную сверху на билете</w:t>
      </w:r>
      <w:r>
        <w:rPr>
          <w:rFonts w:ascii="Times New Roman" w:hAnsi="Times New Roman" w:cs="Times New Roman"/>
          <w:sz w:val="28"/>
          <w:szCs w:val="28"/>
        </w:rPr>
        <w:t xml:space="preserve">. </w:t>
      </w:r>
    </w:p>
    <w:p w:rsidR="00954EB1" w:rsidRDefault="00954EB1" w:rsidP="009801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Секретарь ГЭК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минут обязан выслать со своей корпоративной почты экзаменационный билет в сканированном виде на корпоративный адрес студента (</w:t>
      </w:r>
      <w:r w:rsidRPr="00954EB1">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sidRPr="00954EB1">
        <w:rPr>
          <w:rFonts w:ascii="Times New Roman" w:hAnsi="Times New Roman" w:cs="Times New Roman"/>
          <w:sz w:val="28"/>
          <w:szCs w:val="28"/>
        </w:rPr>
        <w:t>.</w:t>
      </w:r>
      <w:r>
        <w:rPr>
          <w:rFonts w:ascii="Times New Roman" w:hAnsi="Times New Roman" w:cs="Times New Roman"/>
          <w:sz w:val="28"/>
          <w:szCs w:val="28"/>
          <w:lang w:val="en-US"/>
        </w:rPr>
        <w:t>fa</w:t>
      </w:r>
      <w:r w:rsidRPr="00954EB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00385C80">
        <w:rPr>
          <w:rFonts w:ascii="Times New Roman" w:hAnsi="Times New Roman" w:cs="Times New Roman"/>
          <w:sz w:val="28"/>
          <w:szCs w:val="28"/>
        </w:rPr>
        <w:t xml:space="preserve"> с функцией уведомления о получении письма</w:t>
      </w:r>
      <w:r>
        <w:rPr>
          <w:rFonts w:ascii="Times New Roman" w:hAnsi="Times New Roman" w:cs="Times New Roman"/>
          <w:sz w:val="28"/>
          <w:szCs w:val="28"/>
        </w:rPr>
        <w:t>.</w:t>
      </w:r>
    </w:p>
    <w:p w:rsidR="00954EB1" w:rsidRDefault="00954EB1" w:rsidP="009801B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подтверждает получения билета и приступает к решению практико-ориентированного задания. Секретарь ГЭК фиксирует время отправки письма и начинает отсчет времени на подготовки письменной части экзаменационного билета – не более 30 минут.</w:t>
      </w:r>
    </w:p>
    <w:p w:rsidR="00954EB1" w:rsidRDefault="00954EB1" w:rsidP="009801B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Файл</w:t>
      </w:r>
      <w:proofErr w:type="gramEnd"/>
      <w:r>
        <w:rPr>
          <w:rFonts w:ascii="Times New Roman" w:hAnsi="Times New Roman" w:cs="Times New Roman"/>
          <w:sz w:val="28"/>
          <w:szCs w:val="28"/>
        </w:rPr>
        <w:t xml:space="preserve"> с ответом обучающийся направляет обратно в адрес секретаря ГЭК, секретарь подтверждает получение письменной части экзаменационного билета, после чего обучающийся продолжает подготовку ответа на остальные вопросы экзаменационного билета. Общее время подготовки ответа на весь экзаменационный билет не должно превышать 40 минут. </w:t>
      </w:r>
    </w:p>
    <w:p w:rsidR="00954EB1" w:rsidRDefault="00954EB1" w:rsidP="00954EB1">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 истечении времени на подготовку к ответу, обучающийся обязан приступить к устному ответу на экзаменационный билет.</w:t>
      </w:r>
      <w:proofErr w:type="gramEnd"/>
      <w:r>
        <w:rPr>
          <w:rFonts w:ascii="Times New Roman" w:hAnsi="Times New Roman" w:cs="Times New Roman"/>
          <w:sz w:val="28"/>
          <w:szCs w:val="28"/>
        </w:rPr>
        <w:t xml:space="preserve"> Письменная часть ответа выставляется секретарем в режим общего доступа экрана для демонстрации ответа членам ГЭК</w:t>
      </w:r>
      <w:r w:rsidR="00385C80">
        <w:rPr>
          <w:rFonts w:ascii="Times New Roman" w:hAnsi="Times New Roman" w:cs="Times New Roman"/>
          <w:sz w:val="28"/>
          <w:szCs w:val="28"/>
        </w:rPr>
        <w:t xml:space="preserve"> или направляется им на электронную почту</w:t>
      </w:r>
      <w:r>
        <w:rPr>
          <w:rFonts w:ascii="Times New Roman" w:hAnsi="Times New Roman" w:cs="Times New Roman"/>
          <w:sz w:val="28"/>
          <w:szCs w:val="28"/>
        </w:rPr>
        <w:t>.</w:t>
      </w:r>
    </w:p>
    <w:p w:rsidR="00954EB1" w:rsidRDefault="00954EB1" w:rsidP="00954E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завершению ответа обучающемуся задают дополнительные вопросы и вопросы по</w:t>
      </w:r>
      <w:r w:rsidR="00AE55AE">
        <w:rPr>
          <w:rFonts w:ascii="Times New Roman" w:hAnsi="Times New Roman" w:cs="Times New Roman"/>
          <w:sz w:val="28"/>
          <w:szCs w:val="28"/>
        </w:rPr>
        <w:t xml:space="preserve"> теме</w:t>
      </w:r>
      <w:r>
        <w:rPr>
          <w:rFonts w:ascii="Times New Roman" w:hAnsi="Times New Roman" w:cs="Times New Roman"/>
          <w:sz w:val="28"/>
          <w:szCs w:val="28"/>
        </w:rPr>
        <w:t xml:space="preserve"> ВКР</w:t>
      </w:r>
      <w:r w:rsidR="00AE55AE">
        <w:rPr>
          <w:rFonts w:ascii="Times New Roman" w:hAnsi="Times New Roman" w:cs="Times New Roman"/>
          <w:sz w:val="28"/>
          <w:szCs w:val="28"/>
        </w:rPr>
        <w:t>.</w:t>
      </w:r>
    </w:p>
    <w:p w:rsidR="003239C4" w:rsidRDefault="003239C4" w:rsidP="00AE55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завершению </w:t>
      </w:r>
      <w:proofErr w:type="gramStart"/>
      <w:r>
        <w:rPr>
          <w:rFonts w:ascii="Times New Roman" w:hAnsi="Times New Roman" w:cs="Times New Roman"/>
          <w:sz w:val="28"/>
          <w:szCs w:val="28"/>
        </w:rPr>
        <w:t>ответа</w:t>
      </w:r>
      <w:proofErr w:type="gramEnd"/>
      <w:r>
        <w:rPr>
          <w:rFonts w:ascii="Times New Roman" w:hAnsi="Times New Roman" w:cs="Times New Roman"/>
          <w:sz w:val="28"/>
          <w:szCs w:val="28"/>
        </w:rPr>
        <w:t xml:space="preserve"> на вопросы </w:t>
      </w:r>
      <w:r w:rsidR="00A217D0">
        <w:rPr>
          <w:rFonts w:ascii="Times New Roman" w:hAnsi="Times New Roman" w:cs="Times New Roman"/>
          <w:sz w:val="28"/>
          <w:szCs w:val="28"/>
        </w:rPr>
        <w:t>обучающемуся отключат микрофон и камеру и пригласят отвечать следующего обучающегося.</w:t>
      </w:r>
    </w:p>
    <w:p w:rsidR="00A217D0" w:rsidRPr="0002366A" w:rsidRDefault="00A217D0" w:rsidP="009801B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заве</w:t>
      </w:r>
      <w:r w:rsidR="0002366A">
        <w:rPr>
          <w:rFonts w:ascii="Times New Roman" w:hAnsi="Times New Roman" w:cs="Times New Roman"/>
          <w:sz w:val="28"/>
          <w:szCs w:val="28"/>
        </w:rPr>
        <w:t xml:space="preserve">ршению всех ответов, </w:t>
      </w:r>
      <w:proofErr w:type="gramStart"/>
      <w:r w:rsidR="0002366A">
        <w:rPr>
          <w:rFonts w:ascii="Times New Roman" w:hAnsi="Times New Roman" w:cs="Times New Roman"/>
          <w:sz w:val="28"/>
          <w:szCs w:val="28"/>
        </w:rPr>
        <w:t>обучающимся</w:t>
      </w:r>
      <w:proofErr w:type="gramEnd"/>
      <w:r w:rsidR="0002366A">
        <w:rPr>
          <w:rFonts w:ascii="Times New Roman" w:hAnsi="Times New Roman" w:cs="Times New Roman"/>
          <w:sz w:val="28"/>
          <w:szCs w:val="28"/>
        </w:rPr>
        <w:t xml:space="preserve"> необходимо покинуть виртуальную аудиторию на 20 минут для обсуждения результатов членами ГЭК. Через 20 минут выполнить повторное подключение по ссылки в виртуальную аудиторию для объявления результатов. </w:t>
      </w:r>
    </w:p>
    <w:p w:rsidR="00AE55AE" w:rsidRDefault="003239C4" w:rsidP="00AE55AE">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имеющихся у Вас вопросов по результатам </w:t>
      </w:r>
      <w:r w:rsidR="006E5132">
        <w:rPr>
          <w:rFonts w:ascii="Times New Roman" w:hAnsi="Times New Roman" w:cs="Times New Roman"/>
          <w:sz w:val="28"/>
          <w:szCs w:val="28"/>
        </w:rPr>
        <w:t>государственного экзамена</w:t>
      </w:r>
      <w:r>
        <w:rPr>
          <w:rFonts w:ascii="Times New Roman" w:hAnsi="Times New Roman" w:cs="Times New Roman"/>
          <w:sz w:val="28"/>
          <w:szCs w:val="28"/>
        </w:rPr>
        <w:t xml:space="preserve"> – Вам необходимо нажать функцию «Поднять руку» и задать свой вопрос.</w:t>
      </w:r>
    </w:p>
    <w:p w:rsidR="003239C4" w:rsidRDefault="003239C4" w:rsidP="009801B5">
      <w:pPr>
        <w:tabs>
          <w:tab w:val="left" w:pos="614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Обращаем Ваше вниман</w:t>
      </w:r>
      <w:bookmarkStart w:id="0" w:name="_GoBack"/>
      <w:bookmarkEnd w:id="0"/>
      <w:r>
        <w:rPr>
          <w:rFonts w:ascii="Times New Roman" w:hAnsi="Times New Roman" w:cs="Times New Roman"/>
          <w:sz w:val="28"/>
          <w:szCs w:val="28"/>
        </w:rPr>
        <w:t>ие</w:t>
      </w:r>
      <w:r w:rsidR="00F257AB">
        <w:rPr>
          <w:rFonts w:ascii="Times New Roman" w:hAnsi="Times New Roman" w:cs="Times New Roman"/>
          <w:sz w:val="28"/>
          <w:szCs w:val="28"/>
        </w:rPr>
        <w:t>,</w:t>
      </w:r>
      <w:r>
        <w:rPr>
          <w:rFonts w:ascii="Times New Roman" w:hAnsi="Times New Roman" w:cs="Times New Roman"/>
          <w:sz w:val="28"/>
          <w:szCs w:val="28"/>
        </w:rPr>
        <w:t xml:space="preserve"> что все </w:t>
      </w:r>
      <w:r w:rsidR="00BE3F95">
        <w:rPr>
          <w:rFonts w:ascii="Times New Roman" w:hAnsi="Times New Roman" w:cs="Times New Roman"/>
          <w:sz w:val="28"/>
          <w:szCs w:val="28"/>
        </w:rPr>
        <w:t xml:space="preserve">процедуры ГИА </w:t>
      </w:r>
      <w:r>
        <w:rPr>
          <w:rFonts w:ascii="Times New Roman" w:hAnsi="Times New Roman" w:cs="Times New Roman"/>
          <w:sz w:val="28"/>
          <w:szCs w:val="28"/>
        </w:rPr>
        <w:t xml:space="preserve">будут записываться. </w:t>
      </w:r>
    </w:p>
    <w:p w:rsidR="00AE55AE" w:rsidRDefault="00AE55AE" w:rsidP="009801B5">
      <w:pPr>
        <w:tabs>
          <w:tab w:val="left" w:pos="6149"/>
        </w:tabs>
        <w:spacing w:after="0" w:line="360" w:lineRule="auto"/>
        <w:ind w:firstLine="567"/>
        <w:jc w:val="both"/>
        <w:rPr>
          <w:rFonts w:ascii="Times New Roman" w:hAnsi="Times New Roman" w:cs="Times New Roman"/>
          <w:sz w:val="28"/>
          <w:szCs w:val="28"/>
        </w:rPr>
      </w:pPr>
    </w:p>
    <w:p w:rsidR="003239C4" w:rsidRPr="003239C4" w:rsidRDefault="003239C4" w:rsidP="007A3FB4">
      <w:pPr>
        <w:spacing w:after="0" w:line="360" w:lineRule="auto"/>
        <w:jc w:val="both"/>
        <w:rPr>
          <w:rFonts w:ascii="Times New Roman" w:hAnsi="Times New Roman" w:cs="Times New Roman"/>
          <w:sz w:val="28"/>
          <w:szCs w:val="28"/>
        </w:rPr>
      </w:pPr>
    </w:p>
    <w:sectPr w:rsidR="003239C4" w:rsidRPr="00323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555"/>
    <w:multiLevelType w:val="hybridMultilevel"/>
    <w:tmpl w:val="5B6EF5E8"/>
    <w:lvl w:ilvl="0" w:tplc="346EC41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D372C1"/>
    <w:multiLevelType w:val="hybridMultilevel"/>
    <w:tmpl w:val="E4F41EA8"/>
    <w:lvl w:ilvl="0" w:tplc="E0548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1680365"/>
    <w:multiLevelType w:val="hybridMultilevel"/>
    <w:tmpl w:val="FCCA94CC"/>
    <w:lvl w:ilvl="0" w:tplc="106C6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2E"/>
    <w:rsid w:val="0002366A"/>
    <w:rsid w:val="00044607"/>
    <w:rsid w:val="0014396F"/>
    <w:rsid w:val="00181642"/>
    <w:rsid w:val="001E2C11"/>
    <w:rsid w:val="001E5171"/>
    <w:rsid w:val="0020692A"/>
    <w:rsid w:val="00250964"/>
    <w:rsid w:val="00282E97"/>
    <w:rsid w:val="003239C4"/>
    <w:rsid w:val="003449FB"/>
    <w:rsid w:val="0035489D"/>
    <w:rsid w:val="00385C80"/>
    <w:rsid w:val="00394D0D"/>
    <w:rsid w:val="0039678F"/>
    <w:rsid w:val="00442A84"/>
    <w:rsid w:val="004A4100"/>
    <w:rsid w:val="004D7322"/>
    <w:rsid w:val="005602C9"/>
    <w:rsid w:val="005C3885"/>
    <w:rsid w:val="00600F89"/>
    <w:rsid w:val="006E5132"/>
    <w:rsid w:val="007033C8"/>
    <w:rsid w:val="00755A44"/>
    <w:rsid w:val="007A3FB4"/>
    <w:rsid w:val="007B3A30"/>
    <w:rsid w:val="007C239B"/>
    <w:rsid w:val="007F05EA"/>
    <w:rsid w:val="007F6461"/>
    <w:rsid w:val="00816252"/>
    <w:rsid w:val="00851328"/>
    <w:rsid w:val="00892BEC"/>
    <w:rsid w:val="008D2A64"/>
    <w:rsid w:val="00954EB1"/>
    <w:rsid w:val="009801B5"/>
    <w:rsid w:val="009A552E"/>
    <w:rsid w:val="009F615B"/>
    <w:rsid w:val="00A217D0"/>
    <w:rsid w:val="00A75DA9"/>
    <w:rsid w:val="00A8590A"/>
    <w:rsid w:val="00AE026A"/>
    <w:rsid w:val="00AE55AE"/>
    <w:rsid w:val="00B42E36"/>
    <w:rsid w:val="00B81881"/>
    <w:rsid w:val="00BC7F1E"/>
    <w:rsid w:val="00BE3F95"/>
    <w:rsid w:val="00BF45C5"/>
    <w:rsid w:val="00C70219"/>
    <w:rsid w:val="00C94D86"/>
    <w:rsid w:val="00C959F6"/>
    <w:rsid w:val="00CB67D3"/>
    <w:rsid w:val="00D24F90"/>
    <w:rsid w:val="00E0716A"/>
    <w:rsid w:val="00E82DCB"/>
    <w:rsid w:val="00E92AD9"/>
    <w:rsid w:val="00EA3525"/>
    <w:rsid w:val="00F257AB"/>
    <w:rsid w:val="00F70A71"/>
    <w:rsid w:val="00FC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219"/>
    <w:rPr>
      <w:color w:val="0000FF"/>
      <w:u w:val="single"/>
    </w:rPr>
  </w:style>
  <w:style w:type="paragraph" w:styleId="a4">
    <w:name w:val="Normal (Web)"/>
    <w:basedOn w:val="a"/>
    <w:uiPriority w:val="99"/>
    <w:unhideWhenUsed/>
    <w:rsid w:val="00C7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themeforecolor-5-5">
    <w:name w:val="ms-rtethemeforecolor-5-5"/>
    <w:basedOn w:val="a0"/>
    <w:rsid w:val="00C70219"/>
  </w:style>
  <w:style w:type="character" w:styleId="a5">
    <w:name w:val="Strong"/>
    <w:basedOn w:val="a0"/>
    <w:uiPriority w:val="22"/>
    <w:qFormat/>
    <w:rsid w:val="00C70219"/>
    <w:rPr>
      <w:b/>
      <w:bCs/>
    </w:rPr>
  </w:style>
  <w:style w:type="paragraph" w:styleId="a6">
    <w:name w:val="Balloon Text"/>
    <w:basedOn w:val="a"/>
    <w:link w:val="a7"/>
    <w:uiPriority w:val="99"/>
    <w:semiHidden/>
    <w:unhideWhenUsed/>
    <w:rsid w:val="00C959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59F6"/>
    <w:rPr>
      <w:rFonts w:ascii="Tahoma" w:hAnsi="Tahoma" w:cs="Tahoma"/>
      <w:sz w:val="16"/>
      <w:szCs w:val="16"/>
    </w:rPr>
  </w:style>
  <w:style w:type="paragraph" w:styleId="a8">
    <w:name w:val="List Paragraph"/>
    <w:basedOn w:val="a"/>
    <w:uiPriority w:val="34"/>
    <w:qFormat/>
    <w:rsid w:val="0020692A"/>
    <w:pPr>
      <w:ind w:left="720"/>
      <w:contextualSpacing/>
    </w:pPr>
  </w:style>
  <w:style w:type="paragraph" w:styleId="a9">
    <w:name w:val="No Spacing"/>
    <w:uiPriority w:val="1"/>
    <w:qFormat/>
    <w:rsid w:val="00442A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219"/>
    <w:rPr>
      <w:color w:val="0000FF"/>
      <w:u w:val="single"/>
    </w:rPr>
  </w:style>
  <w:style w:type="paragraph" w:styleId="a4">
    <w:name w:val="Normal (Web)"/>
    <w:basedOn w:val="a"/>
    <w:uiPriority w:val="99"/>
    <w:unhideWhenUsed/>
    <w:rsid w:val="00C7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themeforecolor-5-5">
    <w:name w:val="ms-rtethemeforecolor-5-5"/>
    <w:basedOn w:val="a0"/>
    <w:rsid w:val="00C70219"/>
  </w:style>
  <w:style w:type="character" w:styleId="a5">
    <w:name w:val="Strong"/>
    <w:basedOn w:val="a0"/>
    <w:uiPriority w:val="22"/>
    <w:qFormat/>
    <w:rsid w:val="00C70219"/>
    <w:rPr>
      <w:b/>
      <w:bCs/>
    </w:rPr>
  </w:style>
  <w:style w:type="paragraph" w:styleId="a6">
    <w:name w:val="Balloon Text"/>
    <w:basedOn w:val="a"/>
    <w:link w:val="a7"/>
    <w:uiPriority w:val="99"/>
    <w:semiHidden/>
    <w:unhideWhenUsed/>
    <w:rsid w:val="00C959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59F6"/>
    <w:rPr>
      <w:rFonts w:ascii="Tahoma" w:hAnsi="Tahoma" w:cs="Tahoma"/>
      <w:sz w:val="16"/>
      <w:szCs w:val="16"/>
    </w:rPr>
  </w:style>
  <w:style w:type="paragraph" w:styleId="a8">
    <w:name w:val="List Paragraph"/>
    <w:basedOn w:val="a"/>
    <w:uiPriority w:val="34"/>
    <w:qFormat/>
    <w:rsid w:val="0020692A"/>
    <w:pPr>
      <w:ind w:left="720"/>
      <w:contextualSpacing/>
    </w:pPr>
  </w:style>
  <w:style w:type="paragraph" w:styleId="a9">
    <w:name w:val="No Spacing"/>
    <w:uiPriority w:val="1"/>
    <w:qFormat/>
    <w:rsid w:val="00442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u/org/faculty/izioo/Pages/vuk.aspx"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992CD369A2ECB41ABA4CE3532F2DF12" ma:contentTypeVersion="6" ma:contentTypeDescription="Создание документа." ma:contentTypeScope="" ma:versionID="308ce898691a5415daf276d90a90aa73">
  <xsd:schema xmlns:xsd="http://www.w3.org/2001/XMLSchema" xmlns:xs="http://www.w3.org/2001/XMLSchema" xmlns:p="http://schemas.microsoft.com/office/2006/metadata/properties" xmlns:ns2="5d5321a2-ba9b-4c56-9ef9-d8bb2d910ec3" targetNamespace="http://schemas.microsoft.com/office/2006/metadata/properties" ma:root="true" ma:fieldsID="664240087f79918d025c8e329a779e49" ns2:_="">
    <xsd:import namespace="5d5321a2-ba9b-4c56-9ef9-d8bb2d910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321a2-ba9b-4c56-9ef9-d8bb2d910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7B1F8-C981-405D-8080-B8D60D57E847}"/>
</file>

<file path=customXml/itemProps2.xml><?xml version="1.0" encoding="utf-8"?>
<ds:datastoreItem xmlns:ds="http://schemas.openxmlformats.org/officeDocument/2006/customXml" ds:itemID="{0D36ED89-A302-4F37-A535-442349B373B2}"/>
</file>

<file path=customXml/itemProps3.xml><?xml version="1.0" encoding="utf-8"?>
<ds:datastoreItem xmlns:ds="http://schemas.openxmlformats.org/officeDocument/2006/customXml" ds:itemID="{33459AAF-FC6F-43F3-B5B1-CEB7B9DB6139}"/>
</file>

<file path=docProps/app.xml><?xml version="1.0" encoding="utf-8"?>
<Properties xmlns="http://schemas.openxmlformats.org/officeDocument/2006/extended-properties" xmlns:vt="http://schemas.openxmlformats.org/officeDocument/2006/docPropsVTypes">
  <Template>Normal</Template>
  <TotalTime>162</TotalTime>
  <Pages>8</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Вяткина Екатерина Олеговна</dc:creator>
  <cp:lastModifiedBy>Ekaterina</cp:lastModifiedBy>
  <cp:revision>16</cp:revision>
  <dcterms:created xsi:type="dcterms:W3CDTF">2020-04-13T12:21:00Z</dcterms:created>
  <dcterms:modified xsi:type="dcterms:W3CDTF">2020-04-29T09:27:00Z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0x0101006992CD369A2ECB41ABA4CE3532F2DF12</vt:lpwstr>
  </property>
</Properties>
</file>