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F424C" w14:textId="77777777" w:rsidR="002248A9" w:rsidRPr="002E79A5" w:rsidRDefault="002248A9" w:rsidP="002248A9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 w:rsidRPr="002E79A5">
        <w:rPr>
          <w:rFonts w:ascii="Times New Roman" w:hAnsi="Times New Roman" w:cs="Times New Roman"/>
          <w:sz w:val="28"/>
        </w:rPr>
        <w:t>Утверждаю</w:t>
      </w:r>
    </w:p>
    <w:p w14:paraId="11AB809F" w14:textId="40096789" w:rsidR="002248A9" w:rsidRDefault="009847DD" w:rsidP="002248A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Проректор по учебной и методической работе</w:t>
      </w:r>
    </w:p>
    <w:p w14:paraId="672A6659" w14:textId="77777777" w:rsidR="002248A9" w:rsidRPr="002E79A5" w:rsidRDefault="002248A9" w:rsidP="002248A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</w:p>
    <w:p w14:paraId="746F3612" w14:textId="784EDBED" w:rsidR="002248A9" w:rsidRPr="002E79A5" w:rsidRDefault="002248A9" w:rsidP="002248A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  <w:r w:rsidR="009847DD">
        <w:rPr>
          <w:rFonts w:ascii="Times New Roman" w:hAnsi="Times New Roman" w:cs="Times New Roman"/>
          <w:sz w:val="28"/>
          <w:szCs w:val="24"/>
        </w:rPr>
        <w:t>Е.А. Каменева</w:t>
      </w:r>
    </w:p>
    <w:p w14:paraId="28FB01F0" w14:textId="3E0C6F35" w:rsidR="002248A9" w:rsidRPr="002E79A5" w:rsidRDefault="002248A9" w:rsidP="002248A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4"/>
        </w:rPr>
      </w:pPr>
      <w:r w:rsidRPr="002E79A5">
        <w:rPr>
          <w:rFonts w:ascii="Times New Roman" w:hAnsi="Times New Roman" w:cs="Times New Roman"/>
          <w:sz w:val="28"/>
          <w:szCs w:val="24"/>
        </w:rPr>
        <w:t>«____» ________________ 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9847DD">
        <w:rPr>
          <w:rFonts w:ascii="Times New Roman" w:hAnsi="Times New Roman" w:cs="Times New Roman"/>
          <w:sz w:val="28"/>
          <w:szCs w:val="24"/>
        </w:rPr>
        <w:t>1</w:t>
      </w:r>
      <w:r w:rsidRPr="002E79A5"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0A37501D" w14:textId="77777777" w:rsidR="002248A9" w:rsidRPr="00040281" w:rsidRDefault="002248A9" w:rsidP="002248A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DAB6C7B" w14:textId="77777777" w:rsidR="002248A9" w:rsidRDefault="002248A9" w:rsidP="0022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2EB378F" w14:textId="77777777" w:rsidR="002248A9" w:rsidRDefault="002248A9" w:rsidP="0022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A05A809" w14:textId="77777777" w:rsidR="002248A9" w:rsidRDefault="002248A9" w:rsidP="0022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4F2AFA" w14:textId="77777777" w:rsidR="002248A9" w:rsidRPr="00683DF9" w:rsidRDefault="002248A9" w:rsidP="0022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DF9">
        <w:rPr>
          <w:rFonts w:ascii="Times New Roman" w:hAnsi="Times New Roman" w:cs="Times New Roman"/>
          <w:b/>
          <w:sz w:val="28"/>
          <w:szCs w:val="24"/>
        </w:rPr>
        <w:t xml:space="preserve">Институт </w:t>
      </w:r>
      <w:r>
        <w:rPr>
          <w:rFonts w:ascii="Times New Roman" w:hAnsi="Times New Roman" w:cs="Times New Roman"/>
          <w:b/>
          <w:sz w:val="28"/>
          <w:szCs w:val="24"/>
        </w:rPr>
        <w:t>онлайн-</w:t>
      </w:r>
      <w:r w:rsidRPr="00683DF9">
        <w:rPr>
          <w:rFonts w:ascii="Times New Roman" w:hAnsi="Times New Roman" w:cs="Times New Roman"/>
          <w:b/>
          <w:sz w:val="28"/>
          <w:szCs w:val="24"/>
        </w:rPr>
        <w:t xml:space="preserve">образования </w:t>
      </w:r>
    </w:p>
    <w:p w14:paraId="13A9DF9D" w14:textId="77777777" w:rsidR="002248A9" w:rsidRPr="00683DF9" w:rsidRDefault="002248A9" w:rsidP="002248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DF9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</w:p>
    <w:p w14:paraId="1FC3FDA7" w14:textId="77777777" w:rsidR="002248A9" w:rsidRDefault="002248A9" w:rsidP="002248A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83DF9">
        <w:rPr>
          <w:rFonts w:ascii="Times New Roman" w:hAnsi="Times New Roman" w:cs="Times New Roman"/>
          <w:sz w:val="28"/>
          <w:szCs w:val="24"/>
        </w:rPr>
        <w:t xml:space="preserve">консультаций перед </w:t>
      </w:r>
      <w:r w:rsidR="00DF2FDD">
        <w:rPr>
          <w:rFonts w:ascii="Times New Roman" w:hAnsi="Times New Roman" w:cs="Times New Roman"/>
          <w:sz w:val="28"/>
          <w:szCs w:val="24"/>
        </w:rPr>
        <w:t>государственной итоговой аттестацией</w:t>
      </w:r>
      <w:r w:rsidRPr="00683DF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7A9E35D" w14:textId="77777777" w:rsidR="002248A9" w:rsidRDefault="002248A9" w:rsidP="002248A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83DF9">
        <w:rPr>
          <w:rFonts w:ascii="Times New Roman" w:hAnsi="Times New Roman" w:cs="Times New Roman"/>
          <w:sz w:val="28"/>
          <w:szCs w:val="24"/>
        </w:rPr>
        <w:t>для студентов</w:t>
      </w:r>
      <w:r>
        <w:rPr>
          <w:rFonts w:ascii="Times New Roman" w:hAnsi="Times New Roman" w:cs="Times New Roman"/>
          <w:sz w:val="28"/>
          <w:szCs w:val="24"/>
        </w:rPr>
        <w:t xml:space="preserve"> магистратуры заочной формы обучения </w:t>
      </w:r>
    </w:p>
    <w:p w14:paraId="7726B9D3" w14:textId="77777777" w:rsidR="002248A9" w:rsidRPr="00683DF9" w:rsidRDefault="002248A9" w:rsidP="002248A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применением дистанционных образовательных технологий</w:t>
      </w:r>
    </w:p>
    <w:p w14:paraId="5A39BBE3" w14:textId="77777777" w:rsidR="002248A9" w:rsidRPr="00315670" w:rsidRDefault="002248A9" w:rsidP="002248A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96"/>
        <w:gridCol w:w="885"/>
        <w:gridCol w:w="1916"/>
        <w:gridCol w:w="3645"/>
        <w:gridCol w:w="2572"/>
      </w:tblGrid>
      <w:tr w:rsidR="002248A9" w:rsidRPr="004F297F" w14:paraId="2A09EC1A" w14:textId="77777777" w:rsidTr="5A146DCD">
        <w:tc>
          <w:tcPr>
            <w:tcW w:w="1296" w:type="dxa"/>
            <w:vAlign w:val="center"/>
          </w:tcPr>
          <w:p w14:paraId="604A59ED" w14:textId="77777777" w:rsidR="002248A9" w:rsidRPr="00D76227" w:rsidRDefault="002248A9" w:rsidP="0017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885" w:type="dxa"/>
            <w:vAlign w:val="center"/>
          </w:tcPr>
          <w:p w14:paraId="66DF3BBB" w14:textId="77777777" w:rsidR="002248A9" w:rsidRPr="00D76227" w:rsidRDefault="002248A9" w:rsidP="0017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916" w:type="dxa"/>
            <w:vAlign w:val="center"/>
          </w:tcPr>
          <w:p w14:paraId="33F99D32" w14:textId="77777777" w:rsidR="002248A9" w:rsidRPr="00D76227" w:rsidRDefault="002248A9" w:rsidP="0017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45" w:type="dxa"/>
            <w:vAlign w:val="center"/>
          </w:tcPr>
          <w:p w14:paraId="66D052B2" w14:textId="77777777" w:rsidR="002248A9" w:rsidRPr="00D76227" w:rsidRDefault="002248A9" w:rsidP="0017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Департамент/Кафедра</w:t>
            </w:r>
          </w:p>
        </w:tc>
        <w:tc>
          <w:tcPr>
            <w:tcW w:w="2572" w:type="dxa"/>
            <w:vAlign w:val="center"/>
          </w:tcPr>
          <w:p w14:paraId="5922B100" w14:textId="77777777" w:rsidR="002248A9" w:rsidRPr="00D76227" w:rsidRDefault="002248A9" w:rsidP="0017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2248A9" w:rsidRPr="004F297F" w14:paraId="303B42A0" w14:textId="77777777" w:rsidTr="5A146DCD">
        <w:trPr>
          <w:trHeight w:val="908"/>
        </w:trPr>
        <w:tc>
          <w:tcPr>
            <w:tcW w:w="10314" w:type="dxa"/>
            <w:gridSpan w:val="5"/>
            <w:vAlign w:val="center"/>
          </w:tcPr>
          <w:p w14:paraId="165ED2A1" w14:textId="77777777" w:rsidR="002248A9" w:rsidRPr="00F304F0" w:rsidRDefault="002248A9" w:rsidP="0017295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ГЭК №1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Менеджмент,</w:t>
            </w:r>
          </w:p>
          <w:p w14:paraId="6425A1CE" w14:textId="77777777" w:rsidR="002248A9" w:rsidRPr="00EC33C0" w:rsidRDefault="002248A9" w:rsidP="001729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проектами государственного частного партнерства</w:t>
            </w:r>
            <w:r w:rsidRPr="00F304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48A9" w:rsidRPr="004F297F" w14:paraId="251C5CAE" w14:textId="77777777" w:rsidTr="00764BA3">
        <w:trPr>
          <w:trHeight w:val="908"/>
        </w:trPr>
        <w:tc>
          <w:tcPr>
            <w:tcW w:w="1296" w:type="dxa"/>
            <w:vAlign w:val="center"/>
          </w:tcPr>
          <w:p w14:paraId="75237091" w14:textId="77777777" w:rsidR="002248A9" w:rsidRDefault="002248A9" w:rsidP="009847D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14:paraId="5578CC10" w14:textId="77777777" w:rsidR="002248A9" w:rsidRPr="00EC33C0" w:rsidRDefault="002248A9" w:rsidP="009847D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vAlign w:val="center"/>
          </w:tcPr>
          <w:p w14:paraId="41C8F396" w14:textId="62867CC4" w:rsidR="002248A9" w:rsidRPr="00EC33C0" w:rsidRDefault="5A146DCD" w:rsidP="00764BA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146DCD">
              <w:rPr>
                <w:rFonts w:ascii="Times New Roman" w:hAnsi="Times New Roman" w:cs="Times New Roman"/>
                <w:sz w:val="24"/>
                <w:szCs w:val="24"/>
              </w:rPr>
              <w:t>113-4</w:t>
            </w:r>
          </w:p>
        </w:tc>
        <w:tc>
          <w:tcPr>
            <w:tcW w:w="1916" w:type="dxa"/>
            <w:vAlign w:val="center"/>
          </w:tcPr>
          <w:p w14:paraId="5BAE0878" w14:textId="77777777" w:rsidR="002248A9" w:rsidRPr="00EC33C0" w:rsidRDefault="0065526F" w:rsidP="001729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11.40</w:t>
            </w:r>
          </w:p>
        </w:tc>
        <w:tc>
          <w:tcPr>
            <w:tcW w:w="3645" w:type="dxa"/>
            <w:vAlign w:val="center"/>
          </w:tcPr>
          <w:p w14:paraId="44A6BB2D" w14:textId="77777777" w:rsidR="002248A9" w:rsidRDefault="002248A9" w:rsidP="0017295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7F7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7F7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«Государственно-частное партнерство» Факультета «Высшая школа управления»</w:t>
            </w:r>
          </w:p>
        </w:tc>
        <w:tc>
          <w:tcPr>
            <w:tcW w:w="2572" w:type="dxa"/>
            <w:vAlign w:val="center"/>
          </w:tcPr>
          <w:p w14:paraId="2182EC94" w14:textId="77777777" w:rsidR="002248A9" w:rsidRPr="00EC33C0" w:rsidRDefault="002248A9" w:rsidP="001729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248A9" w:rsidRPr="004F297F" w14:paraId="3CA0887B" w14:textId="77777777" w:rsidTr="5A146DCD">
        <w:trPr>
          <w:trHeight w:val="386"/>
        </w:trPr>
        <w:tc>
          <w:tcPr>
            <w:tcW w:w="10314" w:type="dxa"/>
            <w:gridSpan w:val="5"/>
          </w:tcPr>
          <w:p w14:paraId="40DEBC2D" w14:textId="77777777" w:rsidR="002248A9" w:rsidRPr="00EC33C0" w:rsidRDefault="002248A9" w:rsidP="001729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0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30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Финансы и кредит, </w:t>
            </w:r>
            <w:r w:rsidRPr="00F304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финансовых рынков</w:t>
            </w:r>
            <w:r w:rsidRPr="00F304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2634" w:rsidRPr="004F297F" w14:paraId="5FB3BC34" w14:textId="77777777" w:rsidTr="00764BA3">
        <w:trPr>
          <w:trHeight w:val="908"/>
        </w:trPr>
        <w:tc>
          <w:tcPr>
            <w:tcW w:w="1296" w:type="dxa"/>
            <w:vAlign w:val="center"/>
          </w:tcPr>
          <w:p w14:paraId="6ECAA3F9" w14:textId="3F2B683E" w:rsidR="00152634" w:rsidRDefault="00152634" w:rsidP="009847D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</w:t>
            </w:r>
            <w:r w:rsidR="0098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165757" w14:textId="77777777" w:rsidR="00152634" w:rsidRPr="00EC33C0" w:rsidRDefault="00152634" w:rsidP="009847D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vAlign w:val="center"/>
          </w:tcPr>
          <w:p w14:paraId="72A3D3EC" w14:textId="578C169A" w:rsidR="00152634" w:rsidRPr="00EC33C0" w:rsidRDefault="5A146DCD" w:rsidP="00764BA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146DCD">
              <w:rPr>
                <w:rFonts w:ascii="Times New Roman" w:hAnsi="Times New Roman" w:cs="Times New Roman"/>
                <w:sz w:val="24"/>
                <w:szCs w:val="24"/>
              </w:rPr>
              <w:t>113-4</w:t>
            </w:r>
          </w:p>
        </w:tc>
        <w:tc>
          <w:tcPr>
            <w:tcW w:w="1916" w:type="dxa"/>
            <w:vAlign w:val="center"/>
          </w:tcPr>
          <w:p w14:paraId="3D4B6997" w14:textId="77777777" w:rsidR="00152634" w:rsidRPr="0065526F" w:rsidRDefault="00841AA6" w:rsidP="0015263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6F">
              <w:rPr>
                <w:rFonts w:ascii="Times New Roman" w:hAnsi="Times New Roman" w:cs="Times New Roman"/>
                <w:sz w:val="24"/>
                <w:szCs w:val="24"/>
              </w:rPr>
              <w:t> 13.30-15.00</w:t>
            </w:r>
          </w:p>
        </w:tc>
        <w:tc>
          <w:tcPr>
            <w:tcW w:w="3645" w:type="dxa"/>
            <w:vAlign w:val="center"/>
          </w:tcPr>
          <w:p w14:paraId="2C242DCF" w14:textId="77777777" w:rsidR="00152634" w:rsidRDefault="00152634" w:rsidP="0015263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банковского дела и финансовых рынков</w:t>
            </w:r>
          </w:p>
        </w:tc>
        <w:tc>
          <w:tcPr>
            <w:tcW w:w="2572" w:type="dxa"/>
            <w:vAlign w:val="center"/>
          </w:tcPr>
          <w:p w14:paraId="30DBF163" w14:textId="77777777" w:rsidR="00152634" w:rsidRPr="00EC33C0" w:rsidRDefault="00152634" w:rsidP="0015263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С.А.</w:t>
            </w:r>
          </w:p>
        </w:tc>
      </w:tr>
    </w:tbl>
    <w:p w14:paraId="7F4AF4E7" w14:textId="77777777" w:rsidR="009847DD" w:rsidRDefault="009847DD" w:rsidP="00224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0C577A" w14:textId="77777777" w:rsidR="002248A9" w:rsidRPr="00D7573E" w:rsidRDefault="002248A9" w:rsidP="00224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D9DC7C" w14:textId="77777777" w:rsidR="002248A9" w:rsidRDefault="002248A9" w:rsidP="002248A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</w:t>
      </w:r>
    </w:p>
    <w:p w14:paraId="4A45D83D" w14:textId="3CCED527" w:rsidR="002248A9" w:rsidRPr="00B05BEE" w:rsidRDefault="5A146DCD" w:rsidP="00224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5A146DCD">
        <w:rPr>
          <w:rFonts w:ascii="Times New Roman" w:hAnsi="Times New Roman" w:cs="Times New Roman"/>
          <w:sz w:val="28"/>
          <w:szCs w:val="28"/>
        </w:rPr>
        <w:t xml:space="preserve">по контингенту </w:t>
      </w:r>
      <w:proofErr w:type="gramStart"/>
      <w:r w:rsidRPr="5A146D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5A146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 Лукичёв</w:t>
      </w:r>
    </w:p>
    <w:p w14:paraId="0D0B940D" w14:textId="77777777" w:rsidR="002248A9" w:rsidRDefault="002248A9" w:rsidP="002248A9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0E27B00A" w14:textId="77777777" w:rsidR="002248A9" w:rsidRPr="00B05BEE" w:rsidRDefault="002248A9" w:rsidP="002248A9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40CF5607" w14:textId="77777777" w:rsidR="002248A9" w:rsidRDefault="002248A9" w:rsidP="002248A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05BEE">
        <w:rPr>
          <w:rFonts w:ascii="Times New Roman" w:hAnsi="Times New Roman" w:cs="Times New Roman"/>
          <w:sz w:val="28"/>
          <w:szCs w:val="24"/>
        </w:rPr>
        <w:t xml:space="preserve">Директор </w:t>
      </w:r>
    </w:p>
    <w:p w14:paraId="0F201892" w14:textId="4C20580A" w:rsidR="002248A9" w:rsidRPr="00B05BEE" w:rsidRDefault="5A146DCD" w:rsidP="00224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5A146DCD">
        <w:rPr>
          <w:rFonts w:ascii="Times New Roman" w:hAnsi="Times New Roman" w:cs="Times New Roman"/>
          <w:sz w:val="28"/>
          <w:szCs w:val="28"/>
        </w:rPr>
        <w:t xml:space="preserve">Института онлайн-образования                                                                   Г.В. </w:t>
      </w:r>
      <w:proofErr w:type="spellStart"/>
      <w:r w:rsidRPr="5A146DCD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</w:p>
    <w:p w14:paraId="79E9ED28" w14:textId="77777777" w:rsidR="002248A9" w:rsidRPr="00B05BEE" w:rsidRDefault="002248A9" w:rsidP="002248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05BE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</w:t>
      </w:r>
    </w:p>
    <w:p w14:paraId="1F2C5C04" w14:textId="77777777" w:rsidR="002248A9" w:rsidRDefault="002248A9" w:rsidP="00224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5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</w:p>
    <w:sectPr w:rsidR="002248A9" w:rsidSect="006C6B9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8BF1E" w14:textId="77777777" w:rsidR="00F07CEE" w:rsidRDefault="00F07CEE">
      <w:pPr>
        <w:spacing w:after="0" w:line="240" w:lineRule="auto"/>
      </w:pPr>
      <w:r>
        <w:separator/>
      </w:r>
    </w:p>
  </w:endnote>
  <w:endnote w:type="continuationSeparator" w:id="0">
    <w:p w14:paraId="3AFB4D62" w14:textId="77777777" w:rsidR="00F07CEE" w:rsidRDefault="00F0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5E9D" w14:textId="77777777" w:rsidR="00F07CEE" w:rsidRDefault="00F07CEE">
      <w:pPr>
        <w:spacing w:after="0" w:line="240" w:lineRule="auto"/>
      </w:pPr>
      <w:r>
        <w:separator/>
      </w:r>
    </w:p>
  </w:footnote>
  <w:footnote w:type="continuationSeparator" w:id="0">
    <w:p w14:paraId="3082F924" w14:textId="77777777" w:rsidR="00F07CEE" w:rsidRDefault="00F0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18790"/>
      <w:docPartObj>
        <w:docPartGallery w:val="Page Numbers (Top of Page)"/>
        <w:docPartUnique/>
      </w:docPartObj>
    </w:sdtPr>
    <w:sdtEndPr/>
    <w:sdtContent>
      <w:p w14:paraId="0EB546F9" w14:textId="77777777" w:rsidR="005E7ED3" w:rsidRDefault="001526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81">
          <w:rPr>
            <w:noProof/>
          </w:rPr>
          <w:t>2</w:t>
        </w:r>
        <w:r>
          <w:fldChar w:fldCharType="end"/>
        </w:r>
      </w:p>
    </w:sdtContent>
  </w:sdt>
  <w:p w14:paraId="45FB0818" w14:textId="77777777" w:rsidR="005E7ED3" w:rsidRDefault="00F07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A9"/>
    <w:rsid w:val="000428CB"/>
    <w:rsid w:val="000D6837"/>
    <w:rsid w:val="00152634"/>
    <w:rsid w:val="002248A9"/>
    <w:rsid w:val="00490681"/>
    <w:rsid w:val="004F0AA2"/>
    <w:rsid w:val="0065526F"/>
    <w:rsid w:val="006642FC"/>
    <w:rsid w:val="00764BA3"/>
    <w:rsid w:val="00841AA6"/>
    <w:rsid w:val="008B7250"/>
    <w:rsid w:val="009847DD"/>
    <w:rsid w:val="00BB7E9B"/>
    <w:rsid w:val="00DF2FDD"/>
    <w:rsid w:val="00F07CEE"/>
    <w:rsid w:val="5A14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5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350"/>
    <w:rsid w:val="00D354E1"/>
    <w:rsid w:val="00D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Черевкова Татьяна Евгеньевна</dc:creator>
  <cp:lastModifiedBy>1</cp:lastModifiedBy>
  <cp:revision>4</cp:revision>
  <dcterms:created xsi:type="dcterms:W3CDTF">2020-12-29T11:33:00Z</dcterms:created>
  <dcterms:modified xsi:type="dcterms:W3CDTF">2020-12-29T11:34:00Z</dcterms:modified>
</cp:coreProperties>
</file>