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C4C6" w14:textId="77777777" w:rsidR="00967E20" w:rsidRDefault="00695352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63F1D" wp14:editId="13200B43">
            <wp:extent cx="1104900" cy="1047750"/>
            <wp:effectExtent l="19050" t="0" r="0" b="0"/>
            <wp:docPr id="5" name="Рисунок 1" descr="C:\Users\Саша\AppData\Local\Temp\Rar$DI13.178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AppData\Local\Temp\Rar$DI13.178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093C9" w14:textId="77777777" w:rsidR="00967E20" w:rsidRDefault="00967E20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22DCF" w14:textId="77777777" w:rsidR="00640E94" w:rsidRDefault="00640E94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3E422FD" w14:textId="77777777" w:rsidR="00640E94" w:rsidRDefault="00640E94" w:rsidP="0075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64988" w14:textId="008060B7" w:rsidR="00FA2476" w:rsidRPr="00A33F55" w:rsidRDefault="00A37968" w:rsidP="00E40C13">
      <w:pPr>
        <w:pStyle w:val="a3"/>
        <w:jc w:val="both"/>
        <w:rPr>
          <w:b/>
          <w:bCs/>
          <w:sz w:val="28"/>
          <w:szCs w:val="28"/>
        </w:rPr>
      </w:pPr>
      <w:r w:rsidRPr="00500321">
        <w:rPr>
          <w:sz w:val="28"/>
          <w:szCs w:val="28"/>
        </w:rPr>
        <w:t xml:space="preserve">Департаментом </w:t>
      </w:r>
      <w:r w:rsidR="00422629">
        <w:rPr>
          <w:sz w:val="28"/>
          <w:szCs w:val="28"/>
        </w:rPr>
        <w:t xml:space="preserve">банковского дела и </w:t>
      </w:r>
      <w:r w:rsidR="00E40C13">
        <w:rPr>
          <w:sz w:val="28"/>
          <w:szCs w:val="28"/>
        </w:rPr>
        <w:t>монетарного регулирования</w:t>
      </w:r>
      <w:r w:rsidRPr="00500321">
        <w:rPr>
          <w:sz w:val="28"/>
          <w:szCs w:val="28"/>
        </w:rPr>
        <w:t xml:space="preserve"> Ф</w:t>
      </w:r>
      <w:r w:rsidR="00422629">
        <w:rPr>
          <w:sz w:val="28"/>
          <w:szCs w:val="28"/>
        </w:rPr>
        <w:t>инансового факультета</w:t>
      </w:r>
      <w:r w:rsidRPr="00500321">
        <w:rPr>
          <w:sz w:val="28"/>
          <w:szCs w:val="28"/>
        </w:rPr>
        <w:t xml:space="preserve"> в рамках </w:t>
      </w:r>
      <w:r w:rsidR="00E40C13" w:rsidRPr="009E3F75">
        <w:rPr>
          <w:rStyle w:val="a6"/>
          <w:b w:val="0"/>
          <w:bCs w:val="0"/>
          <w:color w:val="2C2D2E"/>
          <w:sz w:val="28"/>
          <w:szCs w:val="28"/>
          <w:shd w:val="clear" w:color="auto" w:fill="FFFFFF"/>
        </w:rPr>
        <w:t>XIV Международного научного студенческого конгресса «</w:t>
      </w:r>
      <w:r w:rsidR="00E40C13" w:rsidRPr="009E3F75">
        <w:rPr>
          <w:rStyle w:val="a7"/>
          <w:color w:val="2C2D2E"/>
          <w:sz w:val="28"/>
          <w:szCs w:val="28"/>
          <w:shd w:val="clear" w:color="auto" w:fill="FFFFFF"/>
        </w:rPr>
        <w:t>Экономика России: новые тренды развития»</w:t>
      </w:r>
      <w:r w:rsidR="00E40C13" w:rsidRPr="009E3F75">
        <w:rPr>
          <w:rStyle w:val="a6"/>
          <w:b w:val="0"/>
          <w:bCs w:val="0"/>
          <w:color w:val="2C2D2E"/>
          <w:sz w:val="28"/>
          <w:szCs w:val="28"/>
          <w:shd w:val="clear" w:color="auto" w:fill="FFFFFF"/>
        </w:rPr>
        <w:t> </w:t>
      </w:r>
      <w:r w:rsidR="00E40C13">
        <w:rPr>
          <w:rStyle w:val="a6"/>
          <w:b w:val="0"/>
          <w:bCs w:val="0"/>
          <w:color w:val="2C2D2E"/>
          <w:sz w:val="28"/>
          <w:szCs w:val="28"/>
          <w:shd w:val="clear" w:color="auto" w:fill="FFFFFF"/>
        </w:rPr>
        <w:t xml:space="preserve">будет </w:t>
      </w:r>
      <w:r w:rsidR="00C10730" w:rsidRPr="00500321">
        <w:rPr>
          <w:sz w:val="28"/>
          <w:szCs w:val="28"/>
        </w:rPr>
        <w:t xml:space="preserve">проводится </w:t>
      </w:r>
      <w:r w:rsidR="00E40C13" w:rsidRPr="00E40C13">
        <w:rPr>
          <w:sz w:val="28"/>
          <w:szCs w:val="28"/>
        </w:rPr>
        <w:t xml:space="preserve">круглый стол </w:t>
      </w:r>
      <w:bookmarkStart w:id="0" w:name="_GoBack"/>
      <w:r w:rsidR="00E40C13" w:rsidRPr="001A344E">
        <w:rPr>
          <w:sz w:val="28"/>
          <w:szCs w:val="28"/>
        </w:rPr>
        <w:t>«</w:t>
      </w:r>
      <w:r w:rsidR="003046D6" w:rsidRPr="001A344E">
        <w:rPr>
          <w:bCs/>
          <w:sz w:val="28"/>
          <w:szCs w:val="28"/>
        </w:rPr>
        <w:t xml:space="preserve">Роль банков в </w:t>
      </w:r>
      <w:r w:rsidR="00EB0805" w:rsidRPr="001A344E">
        <w:rPr>
          <w:bCs/>
          <w:sz w:val="28"/>
          <w:szCs w:val="28"/>
        </w:rPr>
        <w:t>обеспечении</w:t>
      </w:r>
      <w:r w:rsidR="003046D6" w:rsidRPr="001A344E">
        <w:rPr>
          <w:bCs/>
          <w:sz w:val="28"/>
          <w:szCs w:val="28"/>
        </w:rPr>
        <w:t xml:space="preserve"> ускоренной трансформации российской экономики</w:t>
      </w:r>
      <w:r w:rsidR="00E40C13" w:rsidRPr="001A344E">
        <w:rPr>
          <w:sz w:val="28"/>
          <w:szCs w:val="28"/>
        </w:rPr>
        <w:t>»</w:t>
      </w:r>
      <w:bookmarkEnd w:id="0"/>
    </w:p>
    <w:p w14:paraId="578FB373" w14:textId="34FE14D7" w:rsidR="006E527B" w:rsidRPr="00FA2476" w:rsidRDefault="00640E94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476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в конференции приглашаются студенты 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1,2</w:t>
      </w:r>
      <w:r w:rsidR="00304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476">
        <w:rPr>
          <w:rFonts w:ascii="Times New Roman" w:hAnsi="Times New Roman" w:cs="Times New Roman"/>
          <w:b/>
          <w:bCs/>
          <w:sz w:val="28"/>
          <w:szCs w:val="28"/>
        </w:rPr>
        <w:t xml:space="preserve">курсов </w:t>
      </w:r>
      <w:r w:rsidR="003046D6">
        <w:rPr>
          <w:rFonts w:ascii="Times New Roman" w:hAnsi="Times New Roman" w:cs="Times New Roman"/>
          <w:b/>
          <w:bCs/>
          <w:sz w:val="28"/>
          <w:szCs w:val="28"/>
        </w:rPr>
        <w:t>магистратуры</w:t>
      </w:r>
      <w:r w:rsidRPr="00FA24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E41AD2" w14:textId="77777777" w:rsidR="00640E94" w:rsidRDefault="00640E94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5AE2C" w14:textId="22D684C8" w:rsidR="00F20A1C" w:rsidRDefault="006E527B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30B7">
        <w:rPr>
          <w:rFonts w:ascii="Times New Roman" w:hAnsi="Times New Roman" w:cs="Times New Roman"/>
          <w:sz w:val="28"/>
          <w:szCs w:val="28"/>
        </w:rPr>
        <w:t xml:space="preserve">рамках конференции планируется обсуждение </w:t>
      </w:r>
      <w:r w:rsidR="00640E94" w:rsidRPr="005430B7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5430B7" w:rsidRPr="005430B7">
        <w:rPr>
          <w:rFonts w:ascii="Times New Roman" w:hAnsi="Times New Roman" w:cs="Times New Roman"/>
          <w:sz w:val="28"/>
          <w:szCs w:val="28"/>
        </w:rPr>
        <w:t xml:space="preserve">о роли </w:t>
      </w:r>
      <w:r w:rsidR="005430B7" w:rsidRPr="005430B7">
        <w:rPr>
          <w:rFonts w:ascii="Times New Roman" w:hAnsi="Times New Roman" w:cs="Times New Roman"/>
          <w:bCs/>
          <w:sz w:val="28"/>
          <w:szCs w:val="28"/>
        </w:rPr>
        <w:t>банков в финансировании ускоренной трансформации российской экономики</w:t>
      </w:r>
      <w:r w:rsidR="00D946DF" w:rsidRPr="005430B7">
        <w:rPr>
          <w:rFonts w:ascii="Times New Roman" w:hAnsi="Times New Roman" w:cs="Times New Roman"/>
          <w:sz w:val="28"/>
          <w:szCs w:val="28"/>
        </w:rPr>
        <w:t>.</w:t>
      </w:r>
      <w:r w:rsidR="00D94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423C1" w14:textId="77777777" w:rsidR="00B44C76" w:rsidRDefault="00B44C76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01BBD" w14:textId="10B7E864" w:rsidR="00B44C76" w:rsidRDefault="00A37968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>Для участия в конференции необходимо</w:t>
      </w:r>
      <w:r w:rsidR="00B44C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2AF2F8" w14:textId="77777777" w:rsidR="00B44C76" w:rsidRDefault="00B44C76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114BC" w14:textId="7FDADA79" w:rsidR="00B44C76" w:rsidRDefault="00A37968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DA10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6DF" w:rsidRPr="00B44C7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BD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(включительно) </w:t>
      </w:r>
      <w:r w:rsidR="00D946DF" w:rsidRPr="00B44C76">
        <w:rPr>
          <w:rFonts w:ascii="Times New Roman" w:hAnsi="Times New Roman" w:cs="Times New Roman"/>
          <w:b/>
          <w:bCs/>
          <w:sz w:val="28"/>
          <w:szCs w:val="28"/>
        </w:rPr>
        <w:t>отправить заявку и т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езисы </w:t>
      </w:r>
      <w:r w:rsidR="00564806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proofErr w:type="spellStart"/>
      <w:r w:rsidR="005430B7" w:rsidRPr="005430B7">
        <w:rPr>
          <w:rFonts w:ascii="Times New Roman" w:hAnsi="Times New Roman" w:cs="Times New Roman"/>
          <w:sz w:val="28"/>
          <w:szCs w:val="28"/>
          <w:lang w:val="en-US"/>
        </w:rPr>
        <w:t>nbrovkina</w:t>
      </w:r>
      <w:proofErr w:type="spellEnd"/>
      <w:r w:rsidR="005430B7" w:rsidRPr="005430B7">
        <w:fldChar w:fldCharType="begin"/>
      </w:r>
      <w:r w:rsidR="005430B7" w:rsidRPr="005430B7">
        <w:rPr>
          <w:rFonts w:ascii="Times New Roman" w:hAnsi="Times New Roman" w:cs="Times New Roman"/>
          <w:sz w:val="28"/>
          <w:szCs w:val="28"/>
        </w:rPr>
        <w:instrText xml:space="preserve"> HYPERLINK "mailto:svzubkova@fa.ru" </w:instrText>
      </w:r>
      <w:r w:rsidR="005430B7" w:rsidRPr="005430B7">
        <w:fldChar w:fldCharType="separate"/>
      </w:r>
      <w:r w:rsidR="005430B7" w:rsidRPr="005430B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@fa.ru</w:t>
      </w:r>
      <w:r w:rsidR="005430B7" w:rsidRPr="005430B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14:paraId="3957BD8E" w14:textId="5D967E4F" w:rsidR="00A37968" w:rsidRPr="00B44C76" w:rsidRDefault="00B44C76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37968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тезисам </w:t>
      </w:r>
      <w:r w:rsidR="00040520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доклада </w:t>
      </w:r>
      <w:r w:rsidR="005306A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и форма заявки 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прилагаются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ниже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0FB5D1" w14:textId="77777777" w:rsidR="00A37968" w:rsidRDefault="00A37968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F0CD5" w14:textId="38216667" w:rsidR="00A37968" w:rsidRPr="00C834BC" w:rsidRDefault="00A37968" w:rsidP="00DA109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C834BC">
        <w:rPr>
          <w:color w:val="000000"/>
          <w:sz w:val="28"/>
          <w:szCs w:val="28"/>
        </w:rPr>
        <w:t>экспертной оценки тезисов будут отобраны лучшие работы</w:t>
      </w:r>
      <w:r>
        <w:rPr>
          <w:color w:val="000000"/>
          <w:sz w:val="28"/>
          <w:szCs w:val="28"/>
        </w:rPr>
        <w:t>, авторы которых</w:t>
      </w:r>
      <w:r w:rsidRPr="00C83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смогут принять </w:t>
      </w:r>
      <w:r w:rsidR="00435DCF">
        <w:rPr>
          <w:color w:val="000000"/>
          <w:sz w:val="28"/>
          <w:szCs w:val="28"/>
        </w:rPr>
        <w:t xml:space="preserve">очное участие в конференции, </w:t>
      </w:r>
      <w:r w:rsidR="00040520">
        <w:rPr>
          <w:color w:val="000000"/>
          <w:sz w:val="28"/>
          <w:szCs w:val="28"/>
        </w:rPr>
        <w:t>п</w:t>
      </w:r>
      <w:r w:rsidRPr="00C834BC">
        <w:rPr>
          <w:color w:val="000000"/>
          <w:sz w:val="28"/>
          <w:szCs w:val="28"/>
        </w:rPr>
        <w:t xml:space="preserve">о итогам </w:t>
      </w:r>
      <w:r w:rsidR="00040520">
        <w:rPr>
          <w:color w:val="000000"/>
          <w:sz w:val="28"/>
          <w:szCs w:val="28"/>
        </w:rPr>
        <w:t>которой</w:t>
      </w:r>
      <w:r w:rsidR="00500321">
        <w:rPr>
          <w:color w:val="000000"/>
          <w:sz w:val="28"/>
          <w:szCs w:val="28"/>
        </w:rPr>
        <w:t xml:space="preserve"> будут определены </w:t>
      </w:r>
      <w:r w:rsidR="00947A1C">
        <w:rPr>
          <w:color w:val="000000"/>
          <w:sz w:val="28"/>
          <w:szCs w:val="28"/>
        </w:rPr>
        <w:t xml:space="preserve">1 </w:t>
      </w:r>
      <w:r w:rsidR="00500321">
        <w:rPr>
          <w:color w:val="000000"/>
          <w:sz w:val="28"/>
          <w:szCs w:val="28"/>
        </w:rPr>
        <w:t>победител</w:t>
      </w:r>
      <w:r w:rsidR="00947A1C">
        <w:rPr>
          <w:color w:val="000000"/>
          <w:sz w:val="28"/>
          <w:szCs w:val="28"/>
        </w:rPr>
        <w:t>ь и 5 призеров для</w:t>
      </w:r>
      <w:r w:rsidR="00A54E25">
        <w:rPr>
          <w:color w:val="000000"/>
          <w:sz w:val="28"/>
          <w:szCs w:val="28"/>
        </w:rPr>
        <w:t xml:space="preserve"> торжественн</w:t>
      </w:r>
      <w:r w:rsidR="00947A1C">
        <w:rPr>
          <w:color w:val="000000"/>
          <w:sz w:val="28"/>
          <w:szCs w:val="28"/>
        </w:rPr>
        <w:t>ого</w:t>
      </w:r>
      <w:r w:rsidR="00A54E25">
        <w:rPr>
          <w:color w:val="000000"/>
          <w:sz w:val="28"/>
          <w:szCs w:val="28"/>
        </w:rPr>
        <w:t xml:space="preserve"> вручени</w:t>
      </w:r>
      <w:r w:rsidR="00947A1C">
        <w:rPr>
          <w:color w:val="000000"/>
          <w:sz w:val="28"/>
          <w:szCs w:val="28"/>
        </w:rPr>
        <w:t>я</w:t>
      </w:r>
      <w:r w:rsidR="00A54E25">
        <w:rPr>
          <w:color w:val="000000"/>
          <w:sz w:val="28"/>
          <w:szCs w:val="28"/>
        </w:rPr>
        <w:t xml:space="preserve"> дипломов </w:t>
      </w:r>
      <w:r w:rsidR="00A54E25">
        <w:rPr>
          <w:color w:val="000000"/>
          <w:sz w:val="28"/>
          <w:szCs w:val="28"/>
          <w:lang w:val="en-US"/>
        </w:rPr>
        <w:t>I</w:t>
      </w:r>
      <w:r w:rsidR="00A54E25" w:rsidRPr="00A54E25">
        <w:rPr>
          <w:color w:val="000000"/>
          <w:sz w:val="28"/>
          <w:szCs w:val="28"/>
        </w:rPr>
        <w:t xml:space="preserve">, </w:t>
      </w:r>
      <w:r w:rsidR="00A54E25">
        <w:rPr>
          <w:color w:val="000000"/>
          <w:sz w:val="28"/>
          <w:szCs w:val="28"/>
          <w:lang w:val="en-US"/>
        </w:rPr>
        <w:t>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 xml:space="preserve">и </w:t>
      </w:r>
      <w:r w:rsidR="00A54E25">
        <w:rPr>
          <w:color w:val="000000"/>
          <w:sz w:val="28"/>
          <w:szCs w:val="28"/>
          <w:lang w:val="en-US"/>
        </w:rPr>
        <w:t>III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>степени</w:t>
      </w:r>
      <w:r w:rsidRPr="00C834BC">
        <w:rPr>
          <w:color w:val="000000"/>
          <w:sz w:val="28"/>
          <w:szCs w:val="28"/>
        </w:rPr>
        <w:t>.</w:t>
      </w:r>
    </w:p>
    <w:p w14:paraId="635C3599" w14:textId="77777777" w:rsidR="00040520" w:rsidRDefault="00040520" w:rsidP="00DA1096">
      <w:pPr>
        <w:spacing w:after="0" w:line="240" w:lineRule="auto"/>
        <w:ind w:right="-1" w:firstLine="567"/>
        <w:jc w:val="both"/>
      </w:pPr>
    </w:p>
    <w:p w14:paraId="69497C1A" w14:textId="48876E1C" w:rsidR="00116821" w:rsidRPr="002A4B3A" w:rsidRDefault="00A54E25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Очный этап конференции будет проведен 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D946DF"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46DF" w:rsidRPr="002936C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17.00</w:t>
      </w:r>
    </w:p>
    <w:p w14:paraId="5D134587" w14:textId="77777777" w:rsidR="002936C5" w:rsidRDefault="002936C5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6672A" w14:textId="77777777" w:rsidR="00A33F55" w:rsidRDefault="00A33F55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AD8D9" w14:textId="4EFC8CE7" w:rsid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5DCDC9C8" w14:textId="77777777" w:rsidR="00116821" w:rsidRP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14:paraId="3AC2EC67" w14:textId="77777777" w:rsidR="00116821" w:rsidRP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3F0BA" w14:textId="77777777" w:rsidR="00751289" w:rsidRDefault="00751289" w:rsidP="00DA1096">
      <w:pPr>
        <w:spacing w:after="0" w:line="240" w:lineRule="auto"/>
        <w:ind w:right="-1" w:firstLine="567"/>
        <w:jc w:val="both"/>
      </w:pPr>
      <w:r>
        <w:br w:type="page"/>
      </w:r>
    </w:p>
    <w:tbl>
      <w:tblPr>
        <w:tblStyle w:val="a5"/>
        <w:tblW w:w="82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5874"/>
      </w:tblGrid>
      <w:tr w:rsidR="00715138" w14:paraId="4C75CE54" w14:textId="77777777" w:rsidTr="00715138">
        <w:tc>
          <w:tcPr>
            <w:tcW w:w="2351" w:type="dxa"/>
          </w:tcPr>
          <w:p w14:paraId="4366EA15" w14:textId="77777777" w:rsidR="00715138" w:rsidRDefault="00715138" w:rsidP="00DA1096">
            <w:pPr>
              <w:jc w:val="both"/>
              <w:rPr>
                <w:b/>
              </w:rPr>
            </w:pPr>
            <w:r w:rsidRPr="00D36A5C">
              <w:rPr>
                <w:noProof/>
                <w:lang w:eastAsia="ru-RU"/>
              </w:rPr>
              <w:lastRenderedPageBreak/>
              <w:drawing>
                <wp:inline distT="0" distB="0" distL="0" distR="0" wp14:anchorId="4F5CC701" wp14:editId="354B5E03">
                  <wp:extent cx="1355676" cy="709684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76" cy="7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5E2F11A7" w14:textId="77777777" w:rsidR="00967E20" w:rsidRDefault="00967E20" w:rsidP="00DA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25B1A" wp14:editId="034DCF43">
                  <wp:extent cx="1104900" cy="1047750"/>
                  <wp:effectExtent l="19050" t="0" r="0" b="0"/>
                  <wp:docPr id="3" name="Рисунок 1" descr="C:\Users\Саша\AppData\Local\Temp\Rar$DI13.178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AppData\Local\Temp\Rar$DI13.178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CE4E4" w14:textId="5F4BE973" w:rsidR="00715138" w:rsidRDefault="00715138" w:rsidP="00DA1096">
            <w:pPr>
              <w:jc w:val="both"/>
              <w:rPr>
                <w:b/>
              </w:rPr>
            </w:pPr>
          </w:p>
        </w:tc>
      </w:tr>
    </w:tbl>
    <w:p w14:paraId="5E793BA3" w14:textId="77777777" w:rsidR="00715138" w:rsidRDefault="00715138" w:rsidP="00DA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1D539" w14:textId="77777777" w:rsidR="00751289" w:rsidRPr="00715138" w:rsidRDefault="00751289" w:rsidP="00DA1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3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378DD2F6" w14:textId="77777777" w:rsidR="00751289" w:rsidRDefault="00751289" w:rsidP="00DA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0C">
        <w:rPr>
          <w:rFonts w:ascii="Times New Roman" w:hAnsi="Times New Roman" w:cs="Times New Roman"/>
          <w:sz w:val="28"/>
          <w:szCs w:val="28"/>
        </w:rPr>
        <w:t xml:space="preserve">к оформлению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Pr="007C540C">
        <w:rPr>
          <w:rFonts w:ascii="Times New Roman" w:hAnsi="Times New Roman" w:cs="Times New Roman"/>
          <w:sz w:val="28"/>
          <w:szCs w:val="28"/>
        </w:rPr>
        <w:t xml:space="preserve"> на представление к участию в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56E2E688" w14:textId="77777777" w:rsidR="00715138" w:rsidRDefault="00715138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45F69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 в редакторе Microsoft Word и отвечать следующим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1D2173" w14:textId="0E98120D" w:rsidR="00751289" w:rsidRPr="00EA29E6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объем 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2A4B3A" w:rsidRPr="003D41F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3-10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страниц</w:t>
      </w: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14:paraId="66991E9A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поля – 2 см;</w:t>
      </w:r>
    </w:p>
    <w:p w14:paraId="1B37F46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абзацный отступ - 1,25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A6FF6F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межстрочный интервал – полуторный;</w:t>
      </w:r>
    </w:p>
    <w:p w14:paraId="3DA2292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шрифт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0AEBC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размер основного шрифта (кегль) –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0C0A4F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выравнивание - по ширине. </w:t>
      </w:r>
    </w:p>
    <w:p w14:paraId="10F45264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иллюстрации (диаграммы, рисунки и т.д.) должны быть выполнены в Microsoft Word и Excel, формулы – в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включены в текст и не выходить за поля. Все обозначения и сокращения, в том числе в формулах, приводятся с расшифровкой в порядке приведения их в тексте. Цвет таблиц и иллюстраций - с четким контрастным черно-белым изображением и без растровой сетки. Страницы нумеруются.</w:t>
      </w:r>
    </w:p>
    <w:p w14:paraId="08098A1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тезисов: </w:t>
      </w:r>
    </w:p>
    <w:p w14:paraId="7102697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– выравнивание по центру строки, заглавными буквами, полужирным шрифтом, интервал одинарный;</w:t>
      </w:r>
    </w:p>
    <w:p w14:paraId="049407E5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инициалы автора (авторов) - через интервал, строчными буквами, полужирным,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по правому краю; </w:t>
      </w:r>
    </w:p>
    <w:p w14:paraId="3DFF88C6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научный руководитель, ученая степень, ученое звание, фамилия, инициалы –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краю;</w:t>
      </w:r>
    </w:p>
    <w:p w14:paraId="0F2EF0B2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6AF" w:rsidRPr="00C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учебного заведения, полное -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краю. Например, Финансовый университет при Правительстве Российской Федерации;</w:t>
      </w:r>
    </w:p>
    <w:p w14:paraId="16D48B33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</w:t>
      </w:r>
      <w:proofErr w:type="gram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полуторный  интервал</w:t>
      </w:r>
      <w:proofErr w:type="gram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пт. </w:t>
      </w:r>
    </w:p>
    <w:p w14:paraId="72ECCF48" w14:textId="77777777" w:rsidR="00751289" w:rsidRDefault="00751289" w:rsidP="00DA1096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9005C" w14:textId="77777777" w:rsidR="00751289" w:rsidRDefault="005306AF" w:rsidP="00751289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оригинальности </w:t>
      </w:r>
      <w:r w:rsidR="00751289"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текста должна составлять не менее 85%.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89"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руководители отвечают за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содержательную сторону тезисов и проверку доли авторского текста.</w:t>
      </w:r>
    </w:p>
    <w:p w14:paraId="7CEF7EFE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работы в Приложении 1</w:t>
      </w:r>
      <w:r w:rsidR="00530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7D19C" w14:textId="77777777" w:rsidR="00751289" w:rsidRDefault="00751289" w:rsidP="0075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A611779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E79EF" w14:textId="77777777" w:rsidR="00751289" w:rsidRPr="003D3EC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14:paraId="0128C522" w14:textId="77777777" w:rsidR="00751289" w:rsidRPr="00D549AD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оформления тезисов</w:t>
      </w:r>
    </w:p>
    <w:p w14:paraId="141F4DD8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FA1C8F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2644B3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263F57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НАЗВАНИЕ НАУЧНО-ИССЛЕДОВАТЕЛЬСКОЙ РАБОТЫ</w:t>
      </w:r>
    </w:p>
    <w:p w14:paraId="0258A033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6671C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Фамилия И.О.</w:t>
      </w:r>
    </w:p>
    <w:p w14:paraId="19AE5D34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Научный руководитель: Фамилия И.О.</w:t>
      </w:r>
    </w:p>
    <w:p w14:paraId="513A535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научная степень, звание, должность</w:t>
      </w:r>
    </w:p>
    <w:p w14:paraId="459B2E3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Наименование ВУЗа</w:t>
      </w:r>
    </w:p>
    <w:p w14:paraId="6D47F533" w14:textId="77777777" w:rsidR="00751289" w:rsidRPr="003D3EC9" w:rsidRDefault="00751289" w:rsidP="007512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9698D7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38725EED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16B0767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0ABCF72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Рисунок 1. Название рисунка</w:t>
      </w:r>
    </w:p>
    <w:p w14:paraId="0E61DFFF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BDAEACA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786E2737" w14:textId="77777777" w:rsidR="00751289" w:rsidRPr="003D3EC9" w:rsidRDefault="00751289" w:rsidP="00751289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14:paraId="34E34F09" w14:textId="77777777" w:rsidR="00751289" w:rsidRPr="003D3EC9" w:rsidRDefault="00751289" w:rsidP="00751289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Название таблицы</w:t>
      </w:r>
    </w:p>
    <w:p w14:paraId="0F5BCF0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02239AD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4C0B7E8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70021BB1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1BED51E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14:paraId="7A6C0DD0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1E5AF148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1E70F6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847B23F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18DF913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E990DB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40B10292" w14:textId="77777777" w:rsidR="00751289" w:rsidRPr="003D3EC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C7EFE" w14:textId="77777777" w:rsidR="00751289" w:rsidRDefault="00751289" w:rsidP="00751289">
      <w:pPr>
        <w:spacing w:after="0" w:line="240" w:lineRule="auto"/>
        <w:rPr>
          <w:sz w:val="28"/>
          <w:szCs w:val="28"/>
        </w:rPr>
      </w:pPr>
    </w:p>
    <w:p w14:paraId="1760BBF4" w14:textId="77777777" w:rsidR="00751289" w:rsidRDefault="00751289" w:rsidP="00751289">
      <w:pPr>
        <w:spacing w:after="0" w:line="240" w:lineRule="auto"/>
      </w:pPr>
      <w:r>
        <w:br w:type="page"/>
      </w:r>
    </w:p>
    <w:p w14:paraId="61A7D447" w14:textId="0272954A" w:rsidR="00751289" w:rsidRPr="00F20A1C" w:rsidRDefault="00751289" w:rsidP="0075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0A0">
        <w:rPr>
          <w:rFonts w:ascii="Times New Roman" w:hAnsi="Times New Roman" w:cs="Times New Roman"/>
          <w:b/>
          <w:sz w:val="32"/>
          <w:szCs w:val="32"/>
        </w:rPr>
        <w:lastRenderedPageBreak/>
        <w:t>ЗАЯВКА</w:t>
      </w:r>
      <w:r w:rsidR="001700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0A1C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14:paraId="7E878D8B" w14:textId="77777777" w:rsidR="00715138" w:rsidRPr="00B940A0" w:rsidRDefault="00715138" w:rsidP="00751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398"/>
        <w:gridCol w:w="5149"/>
      </w:tblGrid>
      <w:tr w:rsidR="00751289" w:rsidRPr="00B940A0" w14:paraId="5FB283AF" w14:textId="77777777" w:rsidTr="00F17960">
        <w:trPr>
          <w:trHeight w:val="736"/>
        </w:trPr>
        <w:tc>
          <w:tcPr>
            <w:tcW w:w="364" w:type="pct"/>
            <w:shd w:val="clear" w:color="auto" w:fill="FCFCB6"/>
          </w:tcPr>
          <w:p w14:paraId="36317760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</w:p>
          <w:p w14:paraId="22BD7552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pct"/>
            <w:shd w:val="clear" w:color="auto" w:fill="FCFCB6"/>
          </w:tcPr>
          <w:p w14:paraId="594A7D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793" w:type="pct"/>
            <w:shd w:val="clear" w:color="auto" w:fill="FCFCB6"/>
          </w:tcPr>
          <w:p w14:paraId="19B56A0F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</w:p>
        </w:tc>
      </w:tr>
      <w:tr w:rsidR="00751289" w:rsidRPr="00B940A0" w14:paraId="603A9CDA" w14:textId="77777777" w:rsidTr="00F17960">
        <w:trPr>
          <w:trHeight w:val="282"/>
        </w:trPr>
        <w:tc>
          <w:tcPr>
            <w:tcW w:w="364" w:type="pct"/>
          </w:tcPr>
          <w:p w14:paraId="5E72C0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pct"/>
          </w:tcPr>
          <w:p w14:paraId="7347D06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  <w:p w14:paraId="2513642D" w14:textId="77777777" w:rsidR="00751289" w:rsidRPr="00B940A0" w:rsidRDefault="00751289" w:rsidP="009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 – указыва</w:t>
            </w:r>
            <w:r w:rsidR="009B745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все)</w:t>
            </w:r>
          </w:p>
        </w:tc>
        <w:tc>
          <w:tcPr>
            <w:tcW w:w="2793" w:type="pct"/>
          </w:tcPr>
          <w:p w14:paraId="73F6DAF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F255546" w14:textId="77777777" w:rsidTr="00F17960">
        <w:trPr>
          <w:trHeight w:val="282"/>
        </w:trPr>
        <w:tc>
          <w:tcPr>
            <w:tcW w:w="364" w:type="pct"/>
          </w:tcPr>
          <w:p w14:paraId="43A04BB5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pct"/>
          </w:tcPr>
          <w:p w14:paraId="778549E6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14:paraId="4F70F30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3B27C109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FA007AD" w14:textId="77777777" w:rsidTr="00F17960">
        <w:trPr>
          <w:trHeight w:val="282"/>
        </w:trPr>
        <w:tc>
          <w:tcPr>
            <w:tcW w:w="364" w:type="pct"/>
          </w:tcPr>
          <w:p w14:paraId="56456AEB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pct"/>
          </w:tcPr>
          <w:p w14:paraId="4023A96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Группа, №</w:t>
            </w:r>
          </w:p>
          <w:p w14:paraId="33262A0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3" w:type="pct"/>
          </w:tcPr>
          <w:p w14:paraId="5A266FE8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1289" w:rsidRPr="00B940A0" w14:paraId="2BCF9D8B" w14:textId="77777777" w:rsidTr="00F17960">
        <w:trPr>
          <w:trHeight w:val="282"/>
        </w:trPr>
        <w:tc>
          <w:tcPr>
            <w:tcW w:w="364" w:type="pct"/>
          </w:tcPr>
          <w:p w14:paraId="09533D0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pct"/>
          </w:tcPr>
          <w:p w14:paraId="5958424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14:paraId="29F476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2268DC1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289" w:rsidRPr="00B940A0" w14:paraId="5380C633" w14:textId="77777777" w:rsidTr="00F17960">
        <w:trPr>
          <w:trHeight w:val="580"/>
        </w:trPr>
        <w:tc>
          <w:tcPr>
            <w:tcW w:w="364" w:type="pct"/>
          </w:tcPr>
          <w:p w14:paraId="56DBB2C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pct"/>
          </w:tcPr>
          <w:p w14:paraId="4565D7CE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  <w:p w14:paraId="6F14C210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(краткое описание доклада, до 500 знаков)</w:t>
            </w:r>
          </w:p>
          <w:p w14:paraId="0A65E3E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1E5447B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934D823" w14:textId="77777777" w:rsidTr="00F17960">
        <w:trPr>
          <w:trHeight w:val="580"/>
        </w:trPr>
        <w:tc>
          <w:tcPr>
            <w:tcW w:w="364" w:type="pct"/>
          </w:tcPr>
          <w:p w14:paraId="0E40701E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pct"/>
          </w:tcPr>
          <w:p w14:paraId="5919F45B" w14:textId="77777777" w:rsidR="00751289" w:rsidRPr="00B940A0" w:rsidRDefault="00715138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(Ф.И.О.,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жность, ученая степень, ученое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звание)</w:t>
            </w:r>
          </w:p>
          <w:p w14:paraId="53C02F8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EEB700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68E211E" w14:textId="77777777" w:rsidTr="00F17960">
        <w:trPr>
          <w:trHeight w:val="564"/>
        </w:trPr>
        <w:tc>
          <w:tcPr>
            <w:tcW w:w="364" w:type="pct"/>
          </w:tcPr>
          <w:p w14:paraId="7B54A7A1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pct"/>
          </w:tcPr>
          <w:p w14:paraId="79AFC17F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Контакты участника (моб. телефон, e-</w:t>
            </w:r>
            <w:proofErr w:type="spellStart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9F28A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несколько, 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6C6A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6A602C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B8" w:rsidRPr="00B940A0" w14:paraId="5B94B8AF" w14:textId="77777777" w:rsidTr="00F17960">
        <w:trPr>
          <w:trHeight w:val="564"/>
        </w:trPr>
        <w:tc>
          <w:tcPr>
            <w:tcW w:w="364" w:type="pct"/>
          </w:tcPr>
          <w:p w14:paraId="1599372B" w14:textId="77777777" w:rsidR="007625B8" w:rsidRPr="00B940A0" w:rsidRDefault="007625B8" w:rsidP="0076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pct"/>
          </w:tcPr>
          <w:p w14:paraId="31E63A19" w14:textId="77777777" w:rsidR="007625B8" w:rsidRPr="00B940A0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участнике конференции</w:t>
            </w:r>
          </w:p>
        </w:tc>
        <w:tc>
          <w:tcPr>
            <w:tcW w:w="2793" w:type="pct"/>
          </w:tcPr>
          <w:p w14:paraId="684FA3E0" w14:textId="77777777" w:rsidR="007625B8" w:rsidRP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 w:rsidR="00695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оформления</w:t>
            </w: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24EBD90" w14:textId="56FBD1B8" w:rsid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 xml:space="preserve">Иванов И.И. – студент </w:t>
            </w:r>
            <w:r w:rsidR="005430B7">
              <w:rPr>
                <w:rFonts w:ascii="Times New Roman" w:hAnsi="Times New Roman" w:cs="Times New Roman"/>
                <w:sz w:val="24"/>
                <w:szCs w:val="24"/>
              </w:rPr>
              <w:t>Финансового факультета</w:t>
            </w: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 xml:space="preserve">, группы </w:t>
            </w:r>
            <w:r w:rsidR="005430B7">
              <w:rPr>
                <w:rFonts w:ascii="Times New Roman" w:hAnsi="Times New Roman" w:cs="Times New Roman"/>
                <w:sz w:val="24"/>
                <w:szCs w:val="24"/>
              </w:rPr>
              <w:t>ФФР20-1</w:t>
            </w:r>
            <w:r w:rsidRPr="007625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31CB1A73" w14:textId="77777777" w:rsidR="007625B8" w:rsidRP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«Название работы»</w:t>
            </w:r>
          </w:p>
          <w:p w14:paraId="57C27F26" w14:textId="77777777" w:rsidR="007625B8" w:rsidRPr="00B940A0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: Иванов И.И. – доцент, к.э.н., доцент.</w:t>
            </w:r>
          </w:p>
        </w:tc>
      </w:tr>
    </w:tbl>
    <w:p w14:paraId="737DF048" w14:textId="77777777" w:rsidR="00751289" w:rsidRPr="00B940A0" w:rsidRDefault="00751289" w:rsidP="0076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EAC6" w14:textId="77777777" w:rsidR="00751289" w:rsidRPr="00B940A0" w:rsidRDefault="00751289" w:rsidP="007625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40A0">
        <w:rPr>
          <w:rFonts w:ascii="Times New Roman" w:hAnsi="Times New Roman" w:cs="Times New Roman"/>
          <w:b/>
          <w:color w:val="FF0000"/>
          <w:sz w:val="24"/>
          <w:szCs w:val="24"/>
        </w:rPr>
        <w:t>Все поля обязательны для заполнения!</w:t>
      </w:r>
    </w:p>
    <w:p w14:paraId="30768812" w14:textId="77777777" w:rsidR="00751289" w:rsidRPr="00B940A0" w:rsidRDefault="00751289" w:rsidP="0076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E1B8" w14:textId="77777777" w:rsidR="00F362B8" w:rsidRDefault="00F362B8" w:rsidP="00751289">
      <w:pPr>
        <w:spacing w:after="0" w:line="240" w:lineRule="auto"/>
      </w:pPr>
    </w:p>
    <w:sectPr w:rsidR="00F362B8" w:rsidSect="001359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5DA"/>
    <w:multiLevelType w:val="hybridMultilevel"/>
    <w:tmpl w:val="B05A0E9C"/>
    <w:lvl w:ilvl="0" w:tplc="BFFA913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2F18606C"/>
    <w:multiLevelType w:val="hybridMultilevel"/>
    <w:tmpl w:val="AF8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68"/>
    <w:rsid w:val="00013527"/>
    <w:rsid w:val="00040520"/>
    <w:rsid w:val="0005463E"/>
    <w:rsid w:val="00064965"/>
    <w:rsid w:val="000A05B0"/>
    <w:rsid w:val="00116821"/>
    <w:rsid w:val="00135991"/>
    <w:rsid w:val="00170066"/>
    <w:rsid w:val="001A344E"/>
    <w:rsid w:val="001F5930"/>
    <w:rsid w:val="002936C5"/>
    <w:rsid w:val="0029699C"/>
    <w:rsid w:val="002A4B3A"/>
    <w:rsid w:val="002F27BF"/>
    <w:rsid w:val="003046D6"/>
    <w:rsid w:val="003300D9"/>
    <w:rsid w:val="00382408"/>
    <w:rsid w:val="003B20F4"/>
    <w:rsid w:val="003D0072"/>
    <w:rsid w:val="003D3EC9"/>
    <w:rsid w:val="003D41F7"/>
    <w:rsid w:val="004016AB"/>
    <w:rsid w:val="00422629"/>
    <w:rsid w:val="00435DCF"/>
    <w:rsid w:val="004607E9"/>
    <w:rsid w:val="00496A97"/>
    <w:rsid w:val="00500321"/>
    <w:rsid w:val="005306AF"/>
    <w:rsid w:val="005430B7"/>
    <w:rsid w:val="00555245"/>
    <w:rsid w:val="00564806"/>
    <w:rsid w:val="005E409B"/>
    <w:rsid w:val="00640E94"/>
    <w:rsid w:val="0064239D"/>
    <w:rsid w:val="00694495"/>
    <w:rsid w:val="00695352"/>
    <w:rsid w:val="006E527B"/>
    <w:rsid w:val="006E6C9A"/>
    <w:rsid w:val="006F4D33"/>
    <w:rsid w:val="00715138"/>
    <w:rsid w:val="00751289"/>
    <w:rsid w:val="007625B8"/>
    <w:rsid w:val="00775A38"/>
    <w:rsid w:val="007939B6"/>
    <w:rsid w:val="007E79F5"/>
    <w:rsid w:val="008C5275"/>
    <w:rsid w:val="00947A1C"/>
    <w:rsid w:val="00967E20"/>
    <w:rsid w:val="009B745F"/>
    <w:rsid w:val="00A33F55"/>
    <w:rsid w:val="00A37968"/>
    <w:rsid w:val="00A54E25"/>
    <w:rsid w:val="00AC13FF"/>
    <w:rsid w:val="00B44C76"/>
    <w:rsid w:val="00B4523F"/>
    <w:rsid w:val="00BE5ADE"/>
    <w:rsid w:val="00C10730"/>
    <w:rsid w:val="00C32371"/>
    <w:rsid w:val="00C47726"/>
    <w:rsid w:val="00D52D38"/>
    <w:rsid w:val="00D946DF"/>
    <w:rsid w:val="00D97BDF"/>
    <w:rsid w:val="00DA1096"/>
    <w:rsid w:val="00DD5579"/>
    <w:rsid w:val="00DE5981"/>
    <w:rsid w:val="00E40C13"/>
    <w:rsid w:val="00EB0805"/>
    <w:rsid w:val="00EB2141"/>
    <w:rsid w:val="00F20A1C"/>
    <w:rsid w:val="00F362B8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9C5"/>
  <w15:docId w15:val="{6D1D26DF-3A70-40AF-A523-1F4A8F3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289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75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51289"/>
    <w:rPr>
      <w:b/>
      <w:bCs/>
    </w:rPr>
  </w:style>
  <w:style w:type="character" w:styleId="a7">
    <w:name w:val="Emphasis"/>
    <w:basedOn w:val="a0"/>
    <w:uiPriority w:val="20"/>
    <w:qFormat/>
    <w:rsid w:val="00E40C13"/>
    <w:rPr>
      <w:i/>
      <w:iCs/>
    </w:rPr>
  </w:style>
  <w:style w:type="character" w:styleId="a8">
    <w:name w:val="Hyperlink"/>
    <w:basedOn w:val="a0"/>
    <w:uiPriority w:val="99"/>
    <w:unhideWhenUsed/>
    <w:rsid w:val="00543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8BE49-D111-4510-8178-BCEFEFEB3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83CCF-99EE-4877-913A-0735AC378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8C7C6-E944-4A7C-BEC3-E68A51157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Травкина Елена Владимировна</cp:lastModifiedBy>
  <cp:revision>4</cp:revision>
  <dcterms:created xsi:type="dcterms:W3CDTF">2023-02-07T06:37:00Z</dcterms:created>
  <dcterms:modified xsi:type="dcterms:W3CDTF">2023-02-07T06:38:00Z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