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51" w:rsidRPr="00421151" w:rsidRDefault="00421151" w:rsidP="0042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51">
        <w:rPr>
          <w:rFonts w:ascii="Times New Roman" w:hAnsi="Times New Roman" w:cs="Times New Roman"/>
          <w:b/>
          <w:sz w:val="36"/>
          <w:szCs w:val="36"/>
        </w:rPr>
        <w:t>Государство и право. Юридические науки</w:t>
      </w:r>
      <w:r w:rsidRPr="00421151">
        <w:rPr>
          <w:rFonts w:ascii="Times New Roman" w:hAnsi="Times New Roman" w:cs="Times New Roman"/>
          <w:b/>
          <w:sz w:val="28"/>
          <w:szCs w:val="28"/>
        </w:rPr>
        <w:t>.</w:t>
      </w:r>
    </w:p>
    <w:p w:rsidR="00421151" w:rsidRPr="00421151" w:rsidRDefault="00421151" w:rsidP="00F92D9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8495" w:type="dxa"/>
        <w:tblCellSpacing w:w="7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4"/>
        <w:gridCol w:w="131"/>
      </w:tblGrid>
      <w:tr w:rsidR="00233E32" w:rsidRPr="00F92D9C" w:rsidTr="00233E32">
        <w:trPr>
          <w:gridAfter w:val="1"/>
          <w:wAfter w:w="110" w:type="dxa"/>
          <w:tblCellSpacing w:w="7" w:type="dxa"/>
        </w:trPr>
        <w:tc>
          <w:tcPr>
            <w:tcW w:w="8343" w:type="dxa"/>
            <w:shd w:val="clear" w:color="auto" w:fill="F5F5F5"/>
            <w:vAlign w:val="center"/>
          </w:tcPr>
          <w:bookmarkStart w:id="0" w:name="_Hlk144215357"/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"https://elibrary.ru/title_about.asp?id=54220" </w:instrText>
            </w:r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3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BRICS </w:t>
            </w:r>
            <w:proofErr w:type="spellStart"/>
            <w:r w:rsidRPr="0023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Law</w:t>
            </w:r>
            <w:proofErr w:type="spellEnd"/>
            <w:r w:rsidRPr="0023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33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Тюменский государственный университет</w:t>
              </w:r>
            </w:hyperlink>
          </w:p>
        </w:tc>
      </w:tr>
      <w:tr w:rsidR="00233E32" w:rsidRPr="00F92D9C" w:rsidTr="00233E32">
        <w:trPr>
          <w:tblCellSpacing w:w="7" w:type="dxa"/>
        </w:trPr>
        <w:tc>
          <w:tcPr>
            <w:tcW w:w="8343" w:type="dxa"/>
            <w:shd w:val="clear" w:color="auto" w:fill="F5F5F5"/>
            <w:hideMark/>
          </w:tcPr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Kutafin</w:t>
              </w:r>
              <w:proofErr w:type="spellEnd"/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Law</w:t>
              </w:r>
              <w:proofErr w:type="spellEnd"/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Review</w:t>
              </w:r>
              <w:proofErr w:type="spellEnd"/>
            </w:hyperlink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Московский государственный юридический университет имени О.Е. </w:t>
              </w:r>
              <w:proofErr w:type="spellStart"/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Кутафина</w:t>
              </w:r>
              <w:proofErr w:type="spellEnd"/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 xml:space="preserve"> (МГЮА)</w:t>
              </w:r>
            </w:hyperlink>
          </w:p>
        </w:tc>
        <w:tc>
          <w:tcPr>
            <w:tcW w:w="110" w:type="dxa"/>
            <w:shd w:val="clear" w:color="auto" w:fill="F5F5F5"/>
            <w:vAlign w:val="center"/>
          </w:tcPr>
          <w:p w:rsidR="00233E32" w:rsidRPr="00F92D9C" w:rsidRDefault="00233E32" w:rsidP="00F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32" w:rsidRPr="00F92D9C" w:rsidTr="00233E32">
        <w:trPr>
          <w:tblCellSpacing w:w="7" w:type="dxa"/>
        </w:trPr>
        <w:tc>
          <w:tcPr>
            <w:tcW w:w="8343" w:type="dxa"/>
            <w:shd w:val="clear" w:color="auto" w:fill="F5F5F5"/>
            <w:hideMark/>
          </w:tcPr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Вестник Санкт-Петербургского университета. Право</w:t>
              </w:r>
            </w:hyperlink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университет</w:t>
              </w:r>
            </w:hyperlink>
          </w:p>
        </w:tc>
        <w:tc>
          <w:tcPr>
            <w:tcW w:w="110" w:type="dxa"/>
            <w:shd w:val="clear" w:color="auto" w:fill="F5F5F5"/>
            <w:vAlign w:val="center"/>
          </w:tcPr>
          <w:p w:rsidR="00233E32" w:rsidRPr="00F92D9C" w:rsidRDefault="00233E32" w:rsidP="00F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32" w:rsidRPr="00F92D9C" w:rsidTr="00233E32">
        <w:trPr>
          <w:tblCellSpacing w:w="7" w:type="dxa"/>
        </w:trPr>
        <w:tc>
          <w:tcPr>
            <w:tcW w:w="8343" w:type="dxa"/>
            <w:shd w:val="clear" w:color="auto" w:fill="F5F5F5"/>
            <w:hideMark/>
          </w:tcPr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Российская академия наук</w:t>
              </w:r>
            </w:hyperlink>
          </w:p>
        </w:tc>
        <w:tc>
          <w:tcPr>
            <w:tcW w:w="110" w:type="dxa"/>
            <w:shd w:val="clear" w:color="auto" w:fill="F5F5F5"/>
            <w:vAlign w:val="center"/>
          </w:tcPr>
          <w:p w:rsidR="00233E32" w:rsidRPr="00F92D9C" w:rsidRDefault="00233E32" w:rsidP="00F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32" w:rsidRPr="00F92D9C" w:rsidTr="00233E32">
        <w:trPr>
          <w:tblCellSpacing w:w="7" w:type="dxa"/>
        </w:trPr>
        <w:tc>
          <w:tcPr>
            <w:tcW w:w="8343" w:type="dxa"/>
            <w:shd w:val="clear" w:color="auto" w:fill="F5F5F5"/>
            <w:hideMark/>
          </w:tcPr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Психологи</w:t>
              </w:r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я</w:t>
              </w:r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</w:t>
              </w:r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раво</w:t>
              </w:r>
            </w:hyperlink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Московский государственный психолого-педагогический университет</w:t>
              </w:r>
            </w:hyperlink>
          </w:p>
        </w:tc>
        <w:tc>
          <w:tcPr>
            <w:tcW w:w="110" w:type="dxa"/>
            <w:shd w:val="clear" w:color="auto" w:fill="F5F5F5"/>
            <w:vAlign w:val="center"/>
          </w:tcPr>
          <w:p w:rsidR="00233E32" w:rsidRPr="00F92D9C" w:rsidRDefault="00233E32" w:rsidP="00F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E32" w:rsidRPr="00F92D9C" w:rsidTr="00233E32">
        <w:trPr>
          <w:tblCellSpacing w:w="7" w:type="dxa"/>
        </w:trPr>
        <w:tc>
          <w:tcPr>
            <w:tcW w:w="8343" w:type="dxa"/>
            <w:shd w:val="clear" w:color="auto" w:fill="F5F5F5"/>
            <w:hideMark/>
          </w:tcPr>
          <w:p w:rsidR="00233E32" w:rsidRPr="00233E32" w:rsidRDefault="00233E32" w:rsidP="00233E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3E3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Судебно-медицинская экспертиза</w:t>
              </w:r>
            </w:hyperlink>
            <w:r w:rsidRPr="0023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233E32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  <w:tc>
          <w:tcPr>
            <w:tcW w:w="110" w:type="dxa"/>
            <w:shd w:val="clear" w:color="auto" w:fill="F5F5F5"/>
            <w:vAlign w:val="center"/>
            <w:hideMark/>
          </w:tcPr>
          <w:p w:rsidR="00233E32" w:rsidRPr="00F92D9C" w:rsidRDefault="00233E32" w:rsidP="00F9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8D1" w:rsidRPr="00421151" w:rsidRDefault="001108D1" w:rsidP="00F92D9C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0"/>
      <w:bookmarkEnd w:id="1"/>
    </w:p>
    <w:sectPr w:rsidR="001108D1" w:rsidRPr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B17"/>
    <w:multiLevelType w:val="hybridMultilevel"/>
    <w:tmpl w:val="501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1"/>
    <w:rsid w:val="001108D1"/>
    <w:rsid w:val="00233E32"/>
    <w:rsid w:val="00421151"/>
    <w:rsid w:val="00624007"/>
    <w:rsid w:val="009C7D15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AA7"/>
  <w15:chartTrackingRefBased/>
  <w15:docId w15:val="{9BF0BED0-4811-4724-967E-D47B627D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28928" TargetMode="External"/><Relationship Id="rId13" Type="http://schemas.openxmlformats.org/officeDocument/2006/relationships/hyperlink" Target="https://elibrary.ru/publisher_titles.asp?publishid=1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publisher_titles.asp?publishid=720" TargetMode="External"/><Relationship Id="rId12" Type="http://schemas.openxmlformats.org/officeDocument/2006/relationships/hyperlink" Target="https://elibrary.ru/title_about.asp?id=326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79571" TargetMode="External"/><Relationship Id="rId11" Type="http://schemas.openxmlformats.org/officeDocument/2006/relationships/hyperlink" Target="https://elibrary.ru/publisher_titles.asp?publishid=7392" TargetMode="External"/><Relationship Id="rId5" Type="http://schemas.openxmlformats.org/officeDocument/2006/relationships/hyperlink" Target="https://elibrary.ru/publisher_titles.asp?publishid=1103" TargetMode="External"/><Relationship Id="rId15" Type="http://schemas.openxmlformats.org/officeDocument/2006/relationships/hyperlink" Target="https://elibrary.ru/publisher_titles.asp?publishid=767" TargetMode="External"/><Relationship Id="rId10" Type="http://schemas.openxmlformats.org/officeDocument/2006/relationships/hyperlink" Target="https://elibrary.ru/title_about.asp?id=7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titles.asp?publishid=8979" TargetMode="External"/><Relationship Id="rId14" Type="http://schemas.openxmlformats.org/officeDocument/2006/relationships/hyperlink" Target="https://elibrary.ru/title_about.asp?id=8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2</cp:revision>
  <dcterms:created xsi:type="dcterms:W3CDTF">2023-08-29T11:47:00Z</dcterms:created>
  <dcterms:modified xsi:type="dcterms:W3CDTF">2023-08-29T12:32:00Z</dcterms:modified>
</cp:coreProperties>
</file>