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28B8" w14:textId="77777777" w:rsidR="00234AFF" w:rsidRPr="00234AFF" w:rsidRDefault="00234AFF" w:rsidP="00D577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AFF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14:paraId="027428B9" w14:textId="4E5678E9" w:rsidR="00947352" w:rsidRDefault="00234AFF" w:rsidP="00D577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7E4">
        <w:rPr>
          <w:rFonts w:ascii="Times New Roman" w:hAnsi="Times New Roman" w:cs="Times New Roman"/>
          <w:i/>
          <w:sz w:val="28"/>
          <w:szCs w:val="28"/>
        </w:rPr>
        <w:t xml:space="preserve">В связи с утверждением </w:t>
      </w:r>
      <w:r w:rsidR="00324FD9">
        <w:rPr>
          <w:rFonts w:ascii="Times New Roman" w:hAnsi="Times New Roman" w:cs="Times New Roman"/>
          <w:i/>
          <w:sz w:val="28"/>
          <w:szCs w:val="28"/>
        </w:rPr>
        <w:t xml:space="preserve">и введением в действие </w:t>
      </w:r>
      <w:r w:rsidRPr="00F027E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F56CB">
        <w:rPr>
          <w:rFonts w:ascii="Times New Roman" w:hAnsi="Times New Roman" w:cs="Times New Roman"/>
          <w:i/>
          <w:sz w:val="28"/>
          <w:szCs w:val="28"/>
        </w:rPr>
        <w:t>01</w:t>
      </w:r>
      <w:r w:rsidRPr="00F027E4">
        <w:rPr>
          <w:rFonts w:ascii="Times New Roman" w:hAnsi="Times New Roman" w:cs="Times New Roman"/>
          <w:i/>
          <w:sz w:val="28"/>
          <w:szCs w:val="28"/>
        </w:rPr>
        <w:t>.</w:t>
      </w:r>
      <w:r w:rsidR="007F56CB">
        <w:rPr>
          <w:rFonts w:ascii="Times New Roman" w:hAnsi="Times New Roman" w:cs="Times New Roman"/>
          <w:i/>
          <w:sz w:val="28"/>
          <w:szCs w:val="28"/>
        </w:rPr>
        <w:t>1</w:t>
      </w:r>
      <w:r w:rsidRPr="00F027E4">
        <w:rPr>
          <w:rFonts w:ascii="Times New Roman" w:hAnsi="Times New Roman" w:cs="Times New Roman"/>
          <w:i/>
          <w:sz w:val="28"/>
          <w:szCs w:val="28"/>
        </w:rPr>
        <w:t xml:space="preserve">2.2017 </w:t>
      </w:r>
      <w:r w:rsidR="007F56CB">
        <w:rPr>
          <w:rFonts w:ascii="Times New Roman" w:hAnsi="Times New Roman" w:cs="Times New Roman"/>
          <w:i/>
          <w:sz w:val="28"/>
          <w:szCs w:val="28"/>
        </w:rPr>
        <w:t>изменений (приказ от</w:t>
      </w:r>
      <w:r w:rsidR="000441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64D">
        <w:rPr>
          <w:rFonts w:ascii="Times New Roman" w:hAnsi="Times New Roman" w:cs="Times New Roman"/>
          <w:i/>
          <w:sz w:val="28"/>
          <w:szCs w:val="28"/>
        </w:rPr>
        <w:t>20.11.2017 № 2041/о</w:t>
      </w:r>
      <w:r w:rsidR="0004413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F56C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027E4">
        <w:rPr>
          <w:rFonts w:ascii="Times New Roman" w:hAnsi="Times New Roman" w:cs="Times New Roman"/>
          <w:i/>
          <w:sz w:val="28"/>
          <w:szCs w:val="28"/>
        </w:rPr>
        <w:t>Положени</w:t>
      </w:r>
      <w:r w:rsidR="007F56CB">
        <w:rPr>
          <w:rFonts w:ascii="Times New Roman" w:hAnsi="Times New Roman" w:cs="Times New Roman"/>
          <w:i/>
          <w:sz w:val="28"/>
          <w:szCs w:val="28"/>
        </w:rPr>
        <w:t>е</w:t>
      </w:r>
      <w:r w:rsidRPr="00F027E4">
        <w:rPr>
          <w:rFonts w:ascii="Times New Roman" w:hAnsi="Times New Roman" w:cs="Times New Roman"/>
          <w:i/>
          <w:sz w:val="28"/>
          <w:szCs w:val="28"/>
        </w:rPr>
        <w:t xml:space="preserve"> о служебных командировках</w:t>
      </w:r>
      <w:r w:rsidR="00F027E4" w:rsidRPr="00F027E4">
        <w:rPr>
          <w:rFonts w:ascii="Times New Roman" w:hAnsi="Times New Roman" w:cs="Times New Roman"/>
          <w:i/>
          <w:sz w:val="28"/>
          <w:szCs w:val="28"/>
        </w:rPr>
        <w:t xml:space="preserve"> работников Финуниверситета</w:t>
      </w:r>
      <w:r w:rsidR="00947352">
        <w:rPr>
          <w:rFonts w:ascii="Times New Roman" w:hAnsi="Times New Roman" w:cs="Times New Roman"/>
          <w:i/>
          <w:sz w:val="28"/>
          <w:szCs w:val="28"/>
        </w:rPr>
        <w:t>, утвержденно</w:t>
      </w:r>
      <w:r w:rsidR="007F56CB">
        <w:rPr>
          <w:rFonts w:ascii="Times New Roman" w:hAnsi="Times New Roman" w:cs="Times New Roman"/>
          <w:i/>
          <w:sz w:val="28"/>
          <w:szCs w:val="28"/>
        </w:rPr>
        <w:t>е</w:t>
      </w:r>
      <w:r w:rsidR="00947352">
        <w:rPr>
          <w:rFonts w:ascii="Times New Roman" w:hAnsi="Times New Roman" w:cs="Times New Roman"/>
          <w:i/>
          <w:sz w:val="28"/>
          <w:szCs w:val="28"/>
        </w:rPr>
        <w:t xml:space="preserve"> приказом от 08.02.2017 №0186/о</w:t>
      </w:r>
      <w:r w:rsidR="00DF6C72">
        <w:rPr>
          <w:rFonts w:ascii="Times New Roman" w:hAnsi="Times New Roman" w:cs="Times New Roman"/>
          <w:i/>
          <w:sz w:val="28"/>
          <w:szCs w:val="28"/>
        </w:rPr>
        <w:t xml:space="preserve"> (далее – Положение)</w:t>
      </w:r>
      <w:r w:rsidR="00F027E4" w:rsidRPr="00F027E4">
        <w:rPr>
          <w:rFonts w:ascii="Times New Roman" w:hAnsi="Times New Roman" w:cs="Times New Roman"/>
          <w:i/>
          <w:sz w:val="28"/>
          <w:szCs w:val="28"/>
        </w:rPr>
        <w:t>, разъясняем порядок оформления служебно</w:t>
      </w:r>
      <w:r w:rsidR="007F56CB">
        <w:rPr>
          <w:rFonts w:ascii="Times New Roman" w:hAnsi="Times New Roman" w:cs="Times New Roman"/>
          <w:i/>
          <w:sz w:val="28"/>
          <w:szCs w:val="28"/>
        </w:rPr>
        <w:t>й</w:t>
      </w:r>
      <w:r w:rsidR="00F027E4" w:rsidRPr="00F027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27428BA" w14:textId="7A1D7BD4" w:rsidR="00234AFF" w:rsidRDefault="00F027E4" w:rsidP="00D577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7E4">
        <w:rPr>
          <w:rFonts w:ascii="Times New Roman" w:hAnsi="Times New Roman" w:cs="Times New Roman"/>
          <w:i/>
          <w:sz w:val="28"/>
          <w:szCs w:val="28"/>
        </w:rPr>
        <w:t>командировк</w:t>
      </w:r>
      <w:r w:rsidR="007F56CB">
        <w:rPr>
          <w:rFonts w:ascii="Times New Roman" w:hAnsi="Times New Roman" w:cs="Times New Roman"/>
          <w:i/>
          <w:sz w:val="28"/>
          <w:szCs w:val="28"/>
        </w:rPr>
        <w:t>и</w:t>
      </w:r>
      <w:r w:rsidRPr="00F027E4">
        <w:rPr>
          <w:rFonts w:ascii="Times New Roman" w:hAnsi="Times New Roman" w:cs="Times New Roman"/>
          <w:i/>
          <w:sz w:val="28"/>
          <w:szCs w:val="28"/>
        </w:rPr>
        <w:t>:</w:t>
      </w:r>
    </w:p>
    <w:p w14:paraId="027428BB" w14:textId="77777777" w:rsidR="00DF6C72" w:rsidRPr="00F027E4" w:rsidRDefault="00DF6C72" w:rsidP="00D577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27428BC" w14:textId="4EE9DADA" w:rsidR="00234AFF" w:rsidRPr="000F3975" w:rsidRDefault="00EE3A01" w:rsidP="000F3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975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Пункт 1.9. </w:t>
      </w:r>
      <w:r w:rsidR="00DF6C72" w:rsidRPr="000F3975">
        <w:rPr>
          <w:rFonts w:ascii="Times New Roman" w:hAnsi="Times New Roman" w:cs="Times New Roman"/>
          <w:i/>
          <w:color w:val="00B0F0"/>
          <w:sz w:val="28"/>
          <w:szCs w:val="28"/>
        </w:rPr>
        <w:t>Положени</w:t>
      </w:r>
      <w:r w:rsidRPr="000F3975">
        <w:rPr>
          <w:rFonts w:ascii="Times New Roman" w:hAnsi="Times New Roman" w:cs="Times New Roman"/>
          <w:i/>
          <w:color w:val="00B0F0"/>
          <w:sz w:val="28"/>
          <w:szCs w:val="28"/>
        </w:rPr>
        <w:t>я</w:t>
      </w:r>
      <w:r w:rsidR="00DF6C72" w:rsidRPr="000F3975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="00DF6C72" w:rsidRPr="000F397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234AFF" w:rsidRPr="000F39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командировании работника по основному месту работы, средний заработок за работу на условиях внутреннего совместительства за этот период работнику сохраняется. </w:t>
      </w:r>
    </w:p>
    <w:p w14:paraId="027428BD" w14:textId="77777777" w:rsidR="00DF6C72" w:rsidRDefault="00DF6C72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428BE" w14:textId="6669585C" w:rsidR="00F027E4" w:rsidRDefault="00DF6C72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Оформление </w:t>
      </w:r>
      <w:r w:rsidR="00044138">
        <w:rPr>
          <w:rFonts w:ascii="Times New Roman" w:hAnsi="Times New Roman" w:cs="Times New Roman"/>
          <w:i/>
          <w:color w:val="00B0F0"/>
          <w:sz w:val="28"/>
          <w:szCs w:val="28"/>
        </w:rPr>
        <w:t>докладной записки</w:t>
      </w: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: </w:t>
      </w:r>
      <w:r w:rsidRPr="00DF6C72">
        <w:rPr>
          <w:rFonts w:ascii="Times New Roman" w:hAnsi="Times New Roman" w:cs="Times New Roman"/>
          <w:b/>
          <w:i/>
          <w:sz w:val="28"/>
          <w:szCs w:val="28"/>
          <w:u w:val="single"/>
        </w:rPr>
        <w:t>на 1 работника</w:t>
      </w:r>
      <w:r w:rsidRPr="00DF6C72">
        <w:rPr>
          <w:rFonts w:ascii="Times New Roman" w:hAnsi="Times New Roman" w:cs="Times New Roman"/>
          <w:i/>
          <w:sz w:val="28"/>
          <w:szCs w:val="28"/>
        </w:rPr>
        <w:t xml:space="preserve"> вписывается основная должность и должность по совместительству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 с указанием структурных подразделений</w:t>
      </w:r>
      <w:r w:rsidRPr="00DF6C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DF6C7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726FB9D4" w14:textId="501C20FE" w:rsidR="008D164D" w:rsidRPr="000F3975" w:rsidRDefault="008D164D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F397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Прошу направить </w:t>
      </w:r>
      <w:r w:rsidRPr="000F397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Иванова Ивана Ивановича, начальника отдела … Управления …, доцента (совместителя) Департамента…</w:t>
      </w:r>
      <w:r w:rsidRPr="000F397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</w:p>
    <w:p w14:paraId="027428D1" w14:textId="77777777" w:rsidR="00FA28E5" w:rsidRDefault="00FA28E5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7428D2" w14:textId="144394BF" w:rsidR="00DF6C72" w:rsidRDefault="00FA28E5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8E5">
        <w:rPr>
          <w:rFonts w:ascii="Times New Roman" w:hAnsi="Times New Roman" w:cs="Times New Roman"/>
          <w:i/>
          <w:sz w:val="28"/>
          <w:szCs w:val="28"/>
        </w:rPr>
        <w:t xml:space="preserve">Подписывает </w:t>
      </w:r>
      <w:r w:rsidR="008D164D">
        <w:rPr>
          <w:rFonts w:ascii="Times New Roman" w:hAnsi="Times New Roman" w:cs="Times New Roman"/>
          <w:i/>
          <w:sz w:val="28"/>
          <w:szCs w:val="28"/>
        </w:rPr>
        <w:t>докладную записку</w:t>
      </w:r>
      <w:r w:rsidRPr="00FA28E5">
        <w:rPr>
          <w:rFonts w:ascii="Times New Roman" w:hAnsi="Times New Roman" w:cs="Times New Roman"/>
          <w:i/>
          <w:sz w:val="28"/>
          <w:szCs w:val="28"/>
        </w:rPr>
        <w:t xml:space="preserve"> руководитель по основному месту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27428D3" w14:textId="77777777" w:rsidR="00FA28E5" w:rsidRPr="00FA28E5" w:rsidRDefault="00FA28E5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7428D4" w14:textId="77777777" w:rsidR="00DF6C72" w:rsidRPr="00EE3A01" w:rsidRDefault="00DF6C72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табеля учета рабочего времени</w:t>
      </w: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="00EE3A01" w:rsidRPr="00EE3A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E3A01" w:rsidRPr="00DF6C72">
        <w:rPr>
          <w:rFonts w:ascii="Times New Roman" w:hAnsi="Times New Roman" w:cs="Times New Roman"/>
          <w:b/>
          <w:i/>
          <w:sz w:val="28"/>
          <w:szCs w:val="28"/>
          <w:u w:val="single"/>
        </w:rPr>
        <w:t>на 1 работника</w:t>
      </w:r>
      <w:r w:rsidR="00EE3A01" w:rsidRPr="00EE3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A01" w:rsidRPr="00EE3A01">
        <w:rPr>
          <w:rFonts w:ascii="Times New Roman" w:hAnsi="Times New Roman" w:cs="Times New Roman"/>
          <w:i/>
          <w:sz w:val="28"/>
          <w:szCs w:val="28"/>
          <w:u w:val="single"/>
        </w:rPr>
        <w:t>оба подразделения</w:t>
      </w:r>
      <w:r w:rsidR="00EE3A01" w:rsidRPr="00EE3A01">
        <w:rPr>
          <w:rFonts w:ascii="Times New Roman" w:hAnsi="Times New Roman" w:cs="Times New Roman"/>
          <w:i/>
          <w:sz w:val="28"/>
          <w:szCs w:val="28"/>
        </w:rPr>
        <w:t>, где он занимает должности по основному месту работы и по совместительству</w:t>
      </w:r>
      <w:r w:rsidR="00EE3A01">
        <w:rPr>
          <w:rFonts w:ascii="Times New Roman" w:hAnsi="Times New Roman" w:cs="Times New Roman"/>
          <w:i/>
          <w:sz w:val="28"/>
          <w:szCs w:val="28"/>
        </w:rPr>
        <w:t xml:space="preserve"> проставляют </w:t>
      </w:r>
      <w:r w:rsidR="00EE3A01" w:rsidRPr="00EE3A01">
        <w:rPr>
          <w:rFonts w:ascii="Times New Roman" w:hAnsi="Times New Roman" w:cs="Times New Roman"/>
          <w:i/>
          <w:sz w:val="28"/>
          <w:szCs w:val="28"/>
          <w:u w:val="single"/>
        </w:rPr>
        <w:t>в табеле код «К»</w:t>
      </w:r>
    </w:p>
    <w:p w14:paraId="027428D5" w14:textId="77777777" w:rsidR="00DF6C72" w:rsidRPr="00234AFF" w:rsidRDefault="00DF6C72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428D6" w14:textId="77777777" w:rsidR="00234AFF" w:rsidRDefault="00EE3A01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Пункт 1.9. </w:t>
      </w:r>
      <w:r w:rsidR="00DF6C72" w:rsidRPr="00DF6C72">
        <w:rPr>
          <w:rFonts w:ascii="Times New Roman" w:hAnsi="Times New Roman" w:cs="Times New Roman"/>
          <w:i/>
          <w:color w:val="00B0F0"/>
          <w:sz w:val="28"/>
          <w:szCs w:val="28"/>
        </w:rPr>
        <w:t>Положени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я</w:t>
      </w:r>
      <w:r w:rsidR="00DF6C72" w:rsidRPr="00DF6C72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="00234AFF" w:rsidRPr="00FA28E5">
        <w:rPr>
          <w:rFonts w:ascii="Times New Roman" w:hAnsi="Times New Roman" w:cs="Times New Roman"/>
          <w:b/>
          <w:color w:val="FF0000"/>
          <w:sz w:val="28"/>
          <w:szCs w:val="28"/>
        </w:rPr>
        <w:t>За период нахождения внутреннего совместителя в служебной командировке ему сохраняется средний заработок по основному месту работы.</w:t>
      </w:r>
    </w:p>
    <w:p w14:paraId="027428D7" w14:textId="77777777" w:rsidR="00D57786" w:rsidRPr="00FA28E5" w:rsidRDefault="00D57786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7428D8" w14:textId="73F3CF1E" w:rsidR="00FA28E5" w:rsidRPr="000F3975" w:rsidRDefault="00FA28E5" w:rsidP="000F3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975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Оформление </w:t>
      </w:r>
      <w:r w:rsidR="008D164D" w:rsidRPr="000F3975">
        <w:rPr>
          <w:rFonts w:ascii="Times New Roman" w:hAnsi="Times New Roman" w:cs="Times New Roman"/>
          <w:i/>
          <w:color w:val="00B0F0"/>
          <w:sz w:val="28"/>
          <w:szCs w:val="28"/>
        </w:rPr>
        <w:t>докладной записки</w:t>
      </w:r>
      <w:r w:rsidRPr="000F3975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: </w:t>
      </w:r>
      <w:r w:rsidRPr="000F3975">
        <w:rPr>
          <w:rFonts w:ascii="Times New Roman" w:hAnsi="Times New Roman" w:cs="Times New Roman"/>
          <w:b/>
          <w:i/>
          <w:sz w:val="28"/>
          <w:szCs w:val="28"/>
          <w:u w:val="single"/>
        </w:rPr>
        <w:t>на 1 работника</w:t>
      </w:r>
      <w:r w:rsidRPr="000F3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64D" w:rsidRPr="000F3975">
        <w:rPr>
          <w:rFonts w:ascii="Times New Roman" w:hAnsi="Times New Roman" w:cs="Times New Roman"/>
          <w:i/>
          <w:sz w:val="28"/>
          <w:szCs w:val="28"/>
        </w:rPr>
        <w:t>в докладной записке</w:t>
      </w:r>
      <w:r w:rsidRPr="000F3975">
        <w:rPr>
          <w:rFonts w:ascii="Times New Roman" w:hAnsi="Times New Roman" w:cs="Times New Roman"/>
          <w:i/>
          <w:sz w:val="28"/>
          <w:szCs w:val="28"/>
        </w:rPr>
        <w:t xml:space="preserve"> вписывается должность по совместительству </w:t>
      </w:r>
      <w:r w:rsidR="002F0558" w:rsidRPr="000F3975">
        <w:rPr>
          <w:rFonts w:ascii="Times New Roman" w:hAnsi="Times New Roman" w:cs="Times New Roman"/>
          <w:i/>
          <w:sz w:val="28"/>
          <w:szCs w:val="28"/>
        </w:rPr>
        <w:t xml:space="preserve">и основная должность </w:t>
      </w:r>
      <w:r w:rsidRPr="000F3975">
        <w:rPr>
          <w:rFonts w:ascii="Times New Roman" w:hAnsi="Times New Roman" w:cs="Times New Roman"/>
          <w:i/>
          <w:sz w:val="28"/>
          <w:szCs w:val="28"/>
        </w:rPr>
        <w:t>с указанием структурных подразделений, например:</w:t>
      </w:r>
    </w:p>
    <w:p w14:paraId="2B05CB46" w14:textId="49AF6177" w:rsidR="008D164D" w:rsidRPr="000F3975" w:rsidRDefault="008D164D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F397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Прошу направить </w:t>
      </w:r>
      <w:r w:rsidRPr="000F397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Иванова Ивана Ивановича, доцента (совместителя) Департамента…,</w:t>
      </w:r>
      <w:r w:rsidRPr="000F397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0F397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начальника отдела … Управления … </w:t>
      </w:r>
    </w:p>
    <w:p w14:paraId="027428EB" w14:textId="77777777" w:rsidR="00FA28E5" w:rsidRDefault="00FA28E5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F42177" w14:textId="77777777" w:rsidR="000F3975" w:rsidRPr="00FA28E5" w:rsidRDefault="000F3975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027428ED" w14:textId="77777777" w:rsidR="00FA28E5" w:rsidRPr="00EE3A01" w:rsidRDefault="00FA28E5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lastRenderedPageBreak/>
        <w:t xml:space="preserve">Оформление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табеля учета рабочего времени</w:t>
      </w: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Pr="00EE3A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F6C72">
        <w:rPr>
          <w:rFonts w:ascii="Times New Roman" w:hAnsi="Times New Roman" w:cs="Times New Roman"/>
          <w:b/>
          <w:i/>
          <w:sz w:val="28"/>
          <w:szCs w:val="28"/>
          <w:u w:val="single"/>
        </w:rPr>
        <w:t>на 1 работника</w:t>
      </w:r>
      <w:r w:rsidRPr="00EE3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3A01">
        <w:rPr>
          <w:rFonts w:ascii="Times New Roman" w:hAnsi="Times New Roman" w:cs="Times New Roman"/>
          <w:i/>
          <w:sz w:val="28"/>
          <w:szCs w:val="28"/>
          <w:u w:val="single"/>
        </w:rPr>
        <w:t>оба подразделения</w:t>
      </w:r>
      <w:r w:rsidRPr="00EE3A01">
        <w:rPr>
          <w:rFonts w:ascii="Times New Roman" w:hAnsi="Times New Roman" w:cs="Times New Roman"/>
          <w:i/>
          <w:sz w:val="28"/>
          <w:szCs w:val="28"/>
        </w:rPr>
        <w:t>, где он занимает должности по основному месту работы и по совместительству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проставляют </w:t>
      </w:r>
      <w:r w:rsidRPr="00EE3A01">
        <w:rPr>
          <w:rFonts w:ascii="Times New Roman" w:hAnsi="Times New Roman" w:cs="Times New Roman"/>
          <w:i/>
          <w:sz w:val="28"/>
          <w:szCs w:val="28"/>
          <w:u w:val="single"/>
        </w:rPr>
        <w:t>в табеле код «К»</w:t>
      </w:r>
    </w:p>
    <w:p w14:paraId="027428EE" w14:textId="77777777" w:rsidR="00DF6C72" w:rsidRDefault="00DF6C72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428EF" w14:textId="77777777" w:rsidR="00FA28E5" w:rsidRPr="00234AFF" w:rsidRDefault="00FA28E5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428F0" w14:textId="01DE89C6" w:rsidR="00234AFF" w:rsidRPr="000F3975" w:rsidRDefault="00D57786" w:rsidP="000F3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975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Пункт 1.9. Положения: </w:t>
      </w:r>
      <w:r w:rsidR="00324FD9" w:rsidRPr="000F3975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234AFF" w:rsidRPr="000F39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случае направления работника в командировку одновременно по основной работе и работе, выполняемой на условиях внутреннего совместительства, средний заработок сохраняется по </w:t>
      </w:r>
      <w:r w:rsidR="00234AFF" w:rsidRPr="000F3975">
        <w:rPr>
          <w:rFonts w:ascii="Times New Roman" w:hAnsi="Times New Roman" w:cs="Times New Roman"/>
          <w:color w:val="FF0000"/>
          <w:sz w:val="28"/>
          <w:szCs w:val="28"/>
        </w:rPr>
        <w:t xml:space="preserve">обеим должностям. При этом </w:t>
      </w:r>
      <w:r w:rsidR="000F3975" w:rsidRPr="000F3975">
        <w:rPr>
          <w:rFonts w:ascii="Times New Roman" w:hAnsi="Times New Roman" w:cs="Times New Roman"/>
          <w:color w:val="FF0000"/>
          <w:sz w:val="28"/>
          <w:szCs w:val="28"/>
        </w:rPr>
        <w:t xml:space="preserve">докладные записки </w:t>
      </w:r>
      <w:r w:rsidR="00234AFF" w:rsidRPr="000F3975">
        <w:rPr>
          <w:rFonts w:ascii="Times New Roman" w:hAnsi="Times New Roman" w:cs="Times New Roman"/>
          <w:color w:val="FF0000"/>
          <w:sz w:val="28"/>
          <w:szCs w:val="28"/>
        </w:rPr>
        <w:t>оформля</w:t>
      </w:r>
      <w:r w:rsidR="000F3975" w:rsidRPr="000F3975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234AFF" w:rsidRPr="000F3975">
        <w:rPr>
          <w:rFonts w:ascii="Times New Roman" w:hAnsi="Times New Roman" w:cs="Times New Roman"/>
          <w:color w:val="FF0000"/>
          <w:sz w:val="28"/>
          <w:szCs w:val="28"/>
        </w:rPr>
        <w:t>тся по каждой должности отдельно</w:t>
      </w:r>
      <w:r w:rsidR="000F3975" w:rsidRPr="000F3975">
        <w:rPr>
          <w:rFonts w:ascii="Times New Roman" w:hAnsi="Times New Roman" w:cs="Times New Roman"/>
          <w:color w:val="FF0000"/>
          <w:sz w:val="28"/>
          <w:szCs w:val="28"/>
        </w:rPr>
        <w:t xml:space="preserve"> и подписыва</w:t>
      </w:r>
      <w:r w:rsidR="000F3975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0F3975" w:rsidRPr="000F3975">
        <w:rPr>
          <w:rFonts w:ascii="Times New Roman" w:hAnsi="Times New Roman" w:cs="Times New Roman"/>
          <w:color w:val="FF0000"/>
          <w:sz w:val="28"/>
          <w:szCs w:val="28"/>
        </w:rPr>
        <w:t>тся соответствующим руководителем подразделения</w:t>
      </w:r>
      <w:r w:rsidR="00234AFF" w:rsidRPr="000F397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34AFF" w:rsidRPr="000F3975">
        <w:rPr>
          <w:rFonts w:ascii="Times New Roman" w:hAnsi="Times New Roman" w:cs="Times New Roman"/>
          <w:sz w:val="28"/>
          <w:szCs w:val="28"/>
        </w:rPr>
        <w:t>Командировочные расходы возмещаются сотруднику в одинарном размере.</w:t>
      </w:r>
    </w:p>
    <w:p w14:paraId="027428F2" w14:textId="77777777" w:rsidR="00D57786" w:rsidRDefault="00D57786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14:paraId="027428F3" w14:textId="77777777" w:rsidR="00D57786" w:rsidRDefault="00D57786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табеля учета рабочего времени</w:t>
      </w: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Pr="00EE3A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F3975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E3A01">
        <w:rPr>
          <w:rFonts w:ascii="Times New Roman" w:hAnsi="Times New Roman" w:cs="Times New Roman"/>
          <w:i/>
          <w:sz w:val="28"/>
          <w:szCs w:val="28"/>
          <w:u w:val="single"/>
        </w:rPr>
        <w:t>подразделения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Pr="00EE3A01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работник </w:t>
      </w:r>
      <w:r w:rsidRPr="00EE3A01">
        <w:rPr>
          <w:rFonts w:ascii="Times New Roman" w:hAnsi="Times New Roman" w:cs="Times New Roman"/>
          <w:i/>
          <w:sz w:val="28"/>
          <w:szCs w:val="28"/>
        </w:rPr>
        <w:t>занимает должности по основному месту работы и по совместительству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проставляют </w:t>
      </w:r>
      <w:r w:rsidRPr="00EE3A01">
        <w:rPr>
          <w:rFonts w:ascii="Times New Roman" w:hAnsi="Times New Roman" w:cs="Times New Roman"/>
          <w:i/>
          <w:sz w:val="28"/>
          <w:szCs w:val="28"/>
          <w:u w:val="single"/>
        </w:rPr>
        <w:t>в табеле код «К»</w:t>
      </w:r>
    </w:p>
    <w:p w14:paraId="027428F4" w14:textId="77777777" w:rsidR="00D57786" w:rsidRPr="00EE3A01" w:rsidRDefault="00D57786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7428F5" w14:textId="77777777" w:rsidR="00324FD9" w:rsidRDefault="00324FD9" w:rsidP="00324F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FD9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14:paraId="027428F6" w14:textId="77777777" w:rsidR="00D57786" w:rsidRPr="00324FD9" w:rsidRDefault="00D57786" w:rsidP="00324F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FD9">
        <w:rPr>
          <w:rFonts w:ascii="Times New Roman" w:hAnsi="Times New Roman" w:cs="Times New Roman"/>
          <w:b/>
          <w:i/>
          <w:sz w:val="28"/>
          <w:szCs w:val="28"/>
        </w:rPr>
        <w:t>Одновременно напоминаем требования п. 1.10. Положения</w:t>
      </w:r>
    </w:p>
    <w:p w14:paraId="4122A82D" w14:textId="77777777" w:rsidR="000F3975" w:rsidRDefault="000F3975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428F7" w14:textId="77777777" w:rsidR="00234AFF" w:rsidRDefault="00234AFF" w:rsidP="000F39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 служебными командировками:</w:t>
      </w:r>
    </w:p>
    <w:p w14:paraId="027428F8" w14:textId="77777777" w:rsidR="00234AFF" w:rsidRDefault="00234AFF" w:rsidP="000F39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поездки работников,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14:paraId="027428F9" w14:textId="77777777" w:rsidR="00234AFF" w:rsidRDefault="00234AFF" w:rsidP="000F39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поездки в местность, откуда работник по условиям транспортного сообщения и характера работы имеет возможность ежедневно возвращаться к месту проживания; </w:t>
      </w:r>
    </w:p>
    <w:p w14:paraId="3D21905F" w14:textId="77777777" w:rsidR="000F3975" w:rsidRPr="000F3975" w:rsidRDefault="000F3975" w:rsidP="000F39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975">
        <w:rPr>
          <w:rFonts w:ascii="Times New Roman" w:hAnsi="Times New Roman" w:cs="Times New Roman"/>
          <w:sz w:val="28"/>
          <w:szCs w:val="28"/>
        </w:rPr>
        <w:t>выезды для участия в мероприятиях сторонней организации с полной или частичной оплатой командировочных расходов за счет средств принимающей стороны без соответствующего договора, приглашения, вызова, выезды, не соответствующие должностным обязанностям работника или направлению деятельности структурного подразделения;</w:t>
      </w:r>
    </w:p>
    <w:p w14:paraId="66D50B18" w14:textId="207EF250" w:rsidR="000F3975" w:rsidRDefault="000F3975" w:rsidP="000F39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975">
        <w:rPr>
          <w:rFonts w:ascii="Times New Roman" w:hAnsi="Times New Roman" w:cs="Times New Roman"/>
          <w:sz w:val="28"/>
          <w:szCs w:val="28"/>
        </w:rPr>
        <w:lastRenderedPageBreak/>
        <w:t xml:space="preserve">выезды работников в связи с участием в государственных экзаменационных, аттестационных, конкурсных, </w:t>
      </w:r>
      <w:proofErr w:type="spellStart"/>
      <w:r w:rsidRPr="000F3975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0F3975">
        <w:rPr>
          <w:rFonts w:ascii="Times New Roman" w:hAnsi="Times New Roman" w:cs="Times New Roman"/>
          <w:sz w:val="28"/>
          <w:szCs w:val="28"/>
        </w:rPr>
        <w:t xml:space="preserve"> и т.п. комиссиях, диссертационных советах, и иных мероприятиях, которые организуются в интересах сторонних организаций и с целью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0F3975">
        <w:rPr>
          <w:rFonts w:ascii="Times New Roman" w:hAnsi="Times New Roman" w:cs="Times New Roman"/>
          <w:sz w:val="28"/>
          <w:szCs w:val="28"/>
        </w:rPr>
        <w:t>в рамках договоров гражданско-правового характера.</w:t>
      </w:r>
    </w:p>
    <w:p w14:paraId="027428FC" w14:textId="77777777" w:rsidR="00234AFF" w:rsidRDefault="00234AFF" w:rsidP="000F39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поездке работника, не являю</w:t>
      </w:r>
      <w:r w:rsidR="00D57786">
        <w:rPr>
          <w:rFonts w:ascii="Times New Roman" w:hAnsi="Times New Roman" w:cs="Times New Roman"/>
          <w:sz w:val="28"/>
          <w:szCs w:val="28"/>
        </w:rPr>
        <w:t xml:space="preserve">щейся служебной командировкой, </w:t>
      </w:r>
      <w:r>
        <w:rPr>
          <w:rFonts w:ascii="Times New Roman" w:hAnsi="Times New Roman" w:cs="Times New Roman"/>
          <w:sz w:val="28"/>
          <w:szCs w:val="28"/>
        </w:rPr>
        <w:t>по письменному заявлению ему предоставляется отпуск без сохранения заработной платы, продолжительность которого определяется решением ректора (директора филиала).</w:t>
      </w:r>
    </w:p>
    <w:p w14:paraId="027428FD" w14:textId="77777777" w:rsidR="00102362" w:rsidRDefault="00102362" w:rsidP="00102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14:paraId="027428FE" w14:textId="77777777" w:rsidR="00102362" w:rsidRDefault="00102362" w:rsidP="00102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62">
        <w:rPr>
          <w:rFonts w:ascii="Times New Roman" w:hAnsi="Times New Roman" w:cs="Times New Roman"/>
          <w:i/>
          <w:color w:val="00B0F0"/>
          <w:sz w:val="28"/>
          <w:szCs w:val="28"/>
        </w:rPr>
        <w:t>Кроме того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, согласно Положению</w:t>
      </w:r>
      <w:r w:rsidRPr="00102362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Pr="0010236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E2949">
        <w:rPr>
          <w:rFonts w:ascii="Times New Roman" w:hAnsi="Times New Roman" w:cs="Times New Roman"/>
          <w:sz w:val="28"/>
          <w:szCs w:val="28"/>
        </w:rPr>
        <w:t xml:space="preserve">Собственные средства работника не могут являться источником финансирования командировки. </w:t>
      </w:r>
    </w:p>
    <w:p w14:paraId="027428FF" w14:textId="77777777" w:rsidR="00314BCA" w:rsidRDefault="00314BCA" w:rsidP="00D57786">
      <w:pPr>
        <w:spacing w:line="240" w:lineRule="auto"/>
      </w:pPr>
    </w:p>
    <w:sectPr w:rsidR="00314BCA" w:rsidSect="00D57786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63F4"/>
    <w:multiLevelType w:val="hybridMultilevel"/>
    <w:tmpl w:val="EDA8F19E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C7C7E8F"/>
    <w:multiLevelType w:val="hybridMultilevel"/>
    <w:tmpl w:val="285E074E"/>
    <w:lvl w:ilvl="0" w:tplc="FEF81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3D"/>
    <w:rsid w:val="00044138"/>
    <w:rsid w:val="000F3975"/>
    <w:rsid w:val="001022A9"/>
    <w:rsid w:val="00102362"/>
    <w:rsid w:val="0021596E"/>
    <w:rsid w:val="00234AFF"/>
    <w:rsid w:val="002F0558"/>
    <w:rsid w:val="00314BCA"/>
    <w:rsid w:val="00324FD9"/>
    <w:rsid w:val="003B2AD6"/>
    <w:rsid w:val="003F7717"/>
    <w:rsid w:val="0045293D"/>
    <w:rsid w:val="004D19CA"/>
    <w:rsid w:val="005225C4"/>
    <w:rsid w:val="006744C3"/>
    <w:rsid w:val="007F56CB"/>
    <w:rsid w:val="008D164D"/>
    <w:rsid w:val="00947352"/>
    <w:rsid w:val="00CB190F"/>
    <w:rsid w:val="00D57786"/>
    <w:rsid w:val="00DF6C72"/>
    <w:rsid w:val="00EB7393"/>
    <w:rsid w:val="00ED58EA"/>
    <w:rsid w:val="00EE3A01"/>
    <w:rsid w:val="00F027E4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28B8"/>
  <w15:chartTrackingRefBased/>
  <w15:docId w15:val="{335DE9A7-AC62-469A-B0FD-605443B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E1F0F-3BD9-4047-9CA5-31EF7077E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F918D-DAC2-4F9B-BD31-55F5BAB16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8AF4F-0FF3-46F5-A8FA-307AD7328517}">
  <ds:schemaRefs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Попова Ольга Сергеевна</cp:lastModifiedBy>
  <cp:revision>5</cp:revision>
  <dcterms:created xsi:type="dcterms:W3CDTF">2017-11-23T06:14:00Z</dcterms:created>
  <dcterms:modified xsi:type="dcterms:W3CDTF">2018-02-06T10:29:00Z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