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33" w:rsidRPr="00BD3DAF" w:rsidRDefault="00B4416B" w:rsidP="007C2BDA">
      <w:pPr>
        <w:tabs>
          <w:tab w:val="left" w:pos="6379"/>
        </w:tabs>
        <w:spacing w:after="0" w:line="240" w:lineRule="auto"/>
        <w:ind w:left="609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8</w:t>
      </w:r>
      <w:r w:rsidR="00E82D33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285914" w:rsidRDefault="00285914" w:rsidP="007C2BD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spacing w:val="-1"/>
          <w:lang w:eastAsia="ru-RU"/>
        </w:rPr>
      </w:pPr>
    </w:p>
    <w:p w:rsidR="00285914" w:rsidRDefault="00285914" w:rsidP="007C2BD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spacing w:val="-1"/>
          <w:lang w:eastAsia="ru-RU"/>
        </w:rPr>
      </w:pP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spacing w:val="-1"/>
          <w:lang w:eastAsia="ru-RU"/>
        </w:rPr>
      </w:pPr>
      <w:r w:rsidRPr="00BD3DAF">
        <w:rPr>
          <w:rFonts w:ascii="Times New Roman" w:hAnsi="Times New Roman" w:cs="Times New Roman"/>
          <w:b/>
          <w:color w:val="000000"/>
          <w:spacing w:val="-1"/>
          <w:lang w:eastAsia="ru-RU"/>
        </w:rPr>
        <w:t>Договор подряда № ____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  <w:spacing w:val="-1"/>
          <w:lang w:eastAsia="ru-RU"/>
        </w:rPr>
      </w:pPr>
    </w:p>
    <w:p w:rsidR="00E82D33" w:rsidRPr="00BD3DAF" w:rsidRDefault="00E82D33" w:rsidP="007C2BDA">
      <w:pPr>
        <w:shd w:val="clear" w:color="auto" w:fill="FFFFFF"/>
        <w:tabs>
          <w:tab w:val="left" w:pos="6173"/>
        </w:tabs>
        <w:spacing w:after="0" w:line="240" w:lineRule="auto"/>
        <w:ind w:right="-144"/>
        <w:jc w:val="both"/>
        <w:rPr>
          <w:rFonts w:ascii="Times New Roman" w:hAnsi="Times New Roman" w:cs="Times New Roman"/>
          <w:spacing w:val="-3"/>
          <w:lang w:eastAsia="ru-RU"/>
        </w:rPr>
      </w:pPr>
      <w:r w:rsidRPr="00BD3DAF">
        <w:rPr>
          <w:rFonts w:ascii="Times New Roman" w:hAnsi="Times New Roman" w:cs="Times New Roman"/>
          <w:spacing w:val="-3"/>
          <w:lang w:eastAsia="ru-RU"/>
        </w:rPr>
        <w:t>г. Москва</w:t>
      </w:r>
      <w:r w:rsidRPr="00BD3DAF">
        <w:rPr>
          <w:rFonts w:ascii="Times New Roman" w:hAnsi="Times New Roman" w:cs="Times New Roman"/>
          <w:spacing w:val="-3"/>
          <w:lang w:eastAsia="ru-RU"/>
        </w:rPr>
        <w:tab/>
      </w:r>
      <w:r w:rsidRPr="00BD3DAF">
        <w:rPr>
          <w:rFonts w:ascii="Times New Roman" w:hAnsi="Times New Roman" w:cs="Times New Roman"/>
          <w:spacing w:val="-3"/>
          <w:lang w:eastAsia="ru-RU"/>
        </w:rPr>
        <w:tab/>
        <w:t xml:space="preserve">                            «___» ________ 20__ г.</w:t>
      </w:r>
    </w:p>
    <w:p w:rsidR="00E82D33" w:rsidRPr="00BD3DAF" w:rsidRDefault="00E82D33" w:rsidP="007C2BDA">
      <w:pPr>
        <w:shd w:val="clear" w:color="auto" w:fill="FFFFFF"/>
        <w:tabs>
          <w:tab w:val="left" w:pos="6173"/>
        </w:tabs>
        <w:spacing w:after="0" w:line="240" w:lineRule="auto"/>
        <w:ind w:right="-144"/>
        <w:jc w:val="both"/>
        <w:rPr>
          <w:rFonts w:ascii="Times New Roman" w:hAnsi="Times New Roman" w:cs="Times New Roman"/>
          <w:spacing w:val="-3"/>
          <w:lang w:eastAsia="ru-RU"/>
        </w:rPr>
      </w:pP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_______________, действующего на основании ___________________,</w:t>
      </w:r>
      <w:r w:rsidRPr="00BD3DAF">
        <w:rPr>
          <w:rFonts w:ascii="Times New Roman" w:hAnsi="Times New Roman" w:cs="Times New Roman"/>
          <w:i/>
          <w:lang w:eastAsia="ru-RU"/>
        </w:rPr>
        <w:t xml:space="preserve"> </w:t>
      </w:r>
      <w:r w:rsidRPr="00BD3DAF">
        <w:rPr>
          <w:rFonts w:ascii="Times New Roman" w:hAnsi="Times New Roman" w:cs="Times New Roman"/>
          <w:lang w:eastAsia="ru-RU"/>
        </w:rPr>
        <w:t>именуемое в дальнейшем</w:t>
      </w:r>
      <w:r w:rsidRPr="00BD3DAF">
        <w:rPr>
          <w:rFonts w:ascii="Times New Roman" w:hAnsi="Times New Roman" w:cs="Times New Roman"/>
          <w:i/>
          <w:lang w:eastAsia="ru-RU"/>
        </w:rPr>
        <w:t xml:space="preserve"> «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Заказчик»</w:t>
      </w:r>
      <w:r w:rsidRPr="00BD3DAF">
        <w:rPr>
          <w:rFonts w:ascii="Times New Roman" w:hAnsi="Times New Roman" w:cs="Times New Roman"/>
          <w:i/>
          <w:lang w:eastAsia="ru-RU"/>
        </w:rPr>
        <w:t xml:space="preserve">, </w:t>
      </w:r>
      <w:r w:rsidRPr="00BD3DAF">
        <w:rPr>
          <w:rFonts w:ascii="Times New Roman" w:hAnsi="Times New Roman" w:cs="Times New Roman"/>
          <w:lang w:eastAsia="ru-RU"/>
        </w:rPr>
        <w:t xml:space="preserve">с одной стороны, и </w:t>
      </w:r>
      <w:r w:rsidRPr="00BD3DAF">
        <w:rPr>
          <w:rFonts w:ascii="Times New Roman" w:hAnsi="Times New Roman" w:cs="Times New Roman"/>
          <w:b/>
          <w:color w:val="000000"/>
          <w:lang w:eastAsia="ru-RU"/>
        </w:rPr>
        <w:t>___________________</w:t>
      </w:r>
      <w:r w:rsidRPr="00BD3DAF">
        <w:rPr>
          <w:rFonts w:ascii="Times New Roman" w:hAnsi="Times New Roman" w:cs="Times New Roman"/>
          <w:lang w:eastAsia="ru-RU"/>
        </w:rPr>
        <w:t>,</w:t>
      </w:r>
      <w:r w:rsidRPr="00BD3DAF">
        <w:rPr>
          <w:rFonts w:ascii="Times New Roman" w:hAnsi="Times New Roman" w:cs="Times New Roman"/>
          <w:i/>
          <w:lang w:eastAsia="ru-RU"/>
        </w:rPr>
        <w:t xml:space="preserve"> </w:t>
      </w:r>
      <w:r w:rsidRPr="00BD3DAF">
        <w:rPr>
          <w:rFonts w:ascii="Times New Roman" w:hAnsi="Times New Roman" w:cs="Times New Roman"/>
          <w:lang w:eastAsia="ru-RU"/>
        </w:rPr>
        <w:t>именуемый (-ая) в дальнейшем «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Исполнитель»</w:t>
      </w:r>
      <w:r w:rsidRPr="00BD3DAF">
        <w:rPr>
          <w:rFonts w:ascii="Times New Roman" w:hAnsi="Times New Roman" w:cs="Times New Roman"/>
          <w:i/>
          <w:lang w:eastAsia="ru-RU"/>
        </w:rPr>
        <w:t xml:space="preserve">, </w:t>
      </w:r>
      <w:r w:rsidRPr="00BD3DAF">
        <w:rPr>
          <w:rFonts w:ascii="Times New Roman" w:hAnsi="Times New Roman" w:cs="Times New Roman"/>
          <w:lang w:eastAsia="ru-RU"/>
        </w:rPr>
        <w:t>с</w:t>
      </w:r>
      <w:r w:rsidRPr="00BD3DAF">
        <w:rPr>
          <w:rFonts w:ascii="Times New Roman" w:hAnsi="Times New Roman" w:cs="Times New Roman"/>
          <w:i/>
          <w:lang w:eastAsia="ru-RU"/>
        </w:rPr>
        <w:t xml:space="preserve"> </w:t>
      </w:r>
      <w:r w:rsidRPr="00BD3DAF">
        <w:rPr>
          <w:rFonts w:ascii="Times New Roman" w:hAnsi="Times New Roman" w:cs="Times New Roman"/>
          <w:lang w:eastAsia="ru-RU"/>
        </w:rPr>
        <w:t>другой стороны, заключили настоящий договор о нижеследующем: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Предмет договора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1.1 По настоящему договору Исполнитель обязуется по заданию Заказчика оказать услуги, указанные в п. 1.2 договора (далее – услуга, услуги), а Заказчик обязуется оплатить эти услуги.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1.2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lang w:eastAsia="ru-RU"/>
        </w:rPr>
        <w:t xml:space="preserve"> обязуется оказать услуги по «_______________________________» в рамках договора </w:t>
      </w:r>
      <w:r w:rsidRPr="00BD3DAF">
        <w:rPr>
          <w:rFonts w:ascii="Times New Roman" w:hAnsi="Times New Roman" w:cs="Times New Roman"/>
          <w:bCs/>
          <w:lang w:eastAsia="ru-RU"/>
        </w:rPr>
        <w:t xml:space="preserve">№_________от_______ </w:t>
      </w:r>
      <w:r w:rsidRPr="00BD3DAF">
        <w:rPr>
          <w:rFonts w:ascii="Times New Roman" w:hAnsi="Times New Roman" w:cs="Times New Roman"/>
          <w:lang w:eastAsia="ru-RU"/>
        </w:rPr>
        <w:t xml:space="preserve">(далее – основной договор), головной заказчик – </w:t>
      </w:r>
      <w:r w:rsidRPr="00BD3DAF">
        <w:rPr>
          <w:rFonts w:ascii="Times New Roman" w:hAnsi="Times New Roman" w:cs="Times New Roman"/>
          <w:color w:val="000000"/>
          <w:lang w:eastAsia="ru-RU"/>
        </w:rPr>
        <w:t>_______________________</w:t>
      </w:r>
      <w:r w:rsidRPr="00BD3DAF">
        <w:rPr>
          <w:rFonts w:ascii="Times New Roman" w:hAnsi="Times New Roman" w:cs="Times New Roman"/>
          <w:lang w:eastAsia="ru-RU"/>
        </w:rPr>
        <w:t>_.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highlight w:val="lightGray"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1.3 Срок оказания услуг с «__» </w:t>
      </w:r>
      <w:r w:rsidRPr="00BD3DAF">
        <w:rPr>
          <w:rFonts w:ascii="Times New Roman" w:hAnsi="Times New Roman" w:cs="Times New Roman"/>
          <w:spacing w:val="-3"/>
          <w:highlight w:val="lightGray"/>
          <w:lang w:eastAsia="ru-RU"/>
        </w:rPr>
        <w:t xml:space="preserve">______ </w:t>
      </w:r>
      <w:r w:rsidRPr="00BD3DAF">
        <w:rPr>
          <w:rFonts w:ascii="Times New Roman" w:hAnsi="Times New Roman" w:cs="Times New Roman"/>
          <w:highlight w:val="lightGray"/>
          <w:lang w:eastAsia="ru-RU"/>
        </w:rPr>
        <w:t>20___ г. по «__» _______ 20___ г.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highlight w:val="lightGray"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1.3 Срок оказания услуг с «__» </w:t>
      </w:r>
      <w:r w:rsidRPr="00BD3DAF">
        <w:rPr>
          <w:rFonts w:ascii="Times New Roman" w:hAnsi="Times New Roman" w:cs="Times New Roman"/>
          <w:spacing w:val="-3"/>
          <w:highlight w:val="lightGray"/>
          <w:lang w:eastAsia="ru-RU"/>
        </w:rPr>
        <w:t xml:space="preserve">______ </w:t>
      </w: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20___ г. по «__» _______ 20___ г. в том числе: 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 w:firstLine="322"/>
        <w:jc w:val="both"/>
        <w:rPr>
          <w:rFonts w:ascii="Times New Roman" w:hAnsi="Times New Roman" w:cs="Times New Roman"/>
          <w:highlight w:val="lightGray"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val="en-US" w:eastAsia="ru-RU"/>
        </w:rPr>
        <w:t>I</w:t>
      </w: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 этап: с «__» </w:t>
      </w:r>
      <w:r w:rsidRPr="00BD3DAF">
        <w:rPr>
          <w:rFonts w:ascii="Times New Roman" w:hAnsi="Times New Roman" w:cs="Times New Roman"/>
          <w:spacing w:val="-3"/>
          <w:highlight w:val="lightGray"/>
          <w:lang w:eastAsia="ru-RU"/>
        </w:rPr>
        <w:t xml:space="preserve">______ </w:t>
      </w:r>
      <w:r w:rsidRPr="00BD3DAF">
        <w:rPr>
          <w:rFonts w:ascii="Times New Roman" w:hAnsi="Times New Roman" w:cs="Times New Roman"/>
          <w:highlight w:val="lightGray"/>
          <w:lang w:eastAsia="ru-RU"/>
        </w:rPr>
        <w:t>20___ г. по «__» _______ 20___ г.;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 w:firstLine="308"/>
        <w:jc w:val="both"/>
        <w:rPr>
          <w:rFonts w:ascii="Times New Roman" w:hAnsi="Times New Roman" w:cs="Times New Roman"/>
          <w:b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val="en-US" w:eastAsia="ru-RU"/>
        </w:rPr>
        <w:t>II</w:t>
      </w: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 этап: с «__» </w:t>
      </w:r>
      <w:r w:rsidRPr="00BD3DAF">
        <w:rPr>
          <w:rFonts w:ascii="Times New Roman" w:hAnsi="Times New Roman" w:cs="Times New Roman"/>
          <w:spacing w:val="-3"/>
          <w:highlight w:val="lightGray"/>
          <w:lang w:eastAsia="ru-RU"/>
        </w:rPr>
        <w:t xml:space="preserve">______ </w:t>
      </w:r>
      <w:r w:rsidRPr="00BD3DAF">
        <w:rPr>
          <w:rFonts w:ascii="Times New Roman" w:hAnsi="Times New Roman" w:cs="Times New Roman"/>
          <w:highlight w:val="lightGray"/>
          <w:lang w:eastAsia="ru-RU"/>
        </w:rPr>
        <w:t>20___ г. по «__» _______ 20___ г.</w:t>
      </w:r>
      <w:r w:rsidRPr="00BD3DAF">
        <w:rPr>
          <w:rFonts w:ascii="Times New Roman" w:hAnsi="Times New Roman" w:cs="Times New Roman"/>
          <w:b/>
          <w:i/>
          <w:lang w:eastAsia="ru-RU"/>
        </w:rPr>
        <w:t xml:space="preserve"> (необходимо выбрать)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1.4 Услуги считаются оказанными после подписания сторонами акта приема-передачи оказанных услуг.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Права и обязанности сторон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2.1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i/>
          <w:lang w:eastAsia="ru-RU"/>
        </w:rPr>
        <w:t xml:space="preserve"> </w:t>
      </w:r>
      <w:r w:rsidRPr="00BD3DAF">
        <w:rPr>
          <w:rFonts w:ascii="Times New Roman" w:hAnsi="Times New Roman" w:cs="Times New Roman"/>
          <w:lang w:eastAsia="ru-RU"/>
        </w:rPr>
        <w:t>обязан: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2.1.1 Оказать услуги лично, качественно и в полном объеме в соответствии с планом-заданием не позднее срока, указанного в п. 1.3 настоящего договора.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2.1.2 Безвозмездно своими силами и за свой счет, не нарушая конечной даты сдачи результатов услуг, исправить по требованию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Заказчика</w:t>
      </w:r>
      <w:r w:rsidRPr="00BD3DAF">
        <w:rPr>
          <w:rFonts w:ascii="Times New Roman" w:hAnsi="Times New Roman" w:cs="Times New Roman"/>
          <w:lang w:eastAsia="ru-RU"/>
        </w:rPr>
        <w:t xml:space="preserve"> выявленные недостатки, если в процессе оказания услуг допущено отступление от условий договора, ухудшившее качество оказания услуг. 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2.1.3 Не допускать разглашения конфиденциальной информации, используемой или полученной в ходе оказания услуг.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2.1.4 Гарантировать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Заказчику</w:t>
      </w:r>
      <w:r w:rsidRPr="00BD3DAF">
        <w:rPr>
          <w:rFonts w:ascii="Times New Roman" w:hAnsi="Times New Roman" w:cs="Times New Roman"/>
          <w:lang w:eastAsia="ru-RU"/>
        </w:rPr>
        <w:t xml:space="preserve"> передачу полученных по договору результатов, не нарушающих исключительных прав третьих лиц.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2.1.5 Незамедлительно информировать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Заказчика</w:t>
      </w:r>
      <w:r w:rsidRPr="00BD3DAF">
        <w:rPr>
          <w:rFonts w:ascii="Times New Roman" w:hAnsi="Times New Roman" w:cs="Times New Roman"/>
          <w:lang w:eastAsia="ru-RU"/>
        </w:rPr>
        <w:t xml:space="preserve"> об обнаруженной невозможности получить ожидаемые результаты или о нецелесообразности оказанных услуг.</w:t>
      </w:r>
    </w:p>
    <w:p w:rsidR="00E82D33" w:rsidRPr="00BD3DAF" w:rsidRDefault="00E82D33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2.1.6 В случае, если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lang w:eastAsia="ru-RU"/>
        </w:rPr>
        <w:t xml:space="preserve"> не состоит в штате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Заказчика</w:t>
      </w:r>
      <w:r w:rsidRPr="00BD3DAF">
        <w:rPr>
          <w:rFonts w:ascii="Times New Roman" w:hAnsi="Times New Roman" w:cs="Times New Roman"/>
          <w:lang w:eastAsia="ru-RU"/>
        </w:rPr>
        <w:t xml:space="preserve">, и является бывшим госслужащим </w:t>
      </w:r>
      <w:r w:rsidRPr="00BD3DAF">
        <w:rPr>
          <w:rFonts w:ascii="Times New Roman" w:hAnsi="Times New Roman" w:cs="Times New Roman"/>
          <w:lang w:eastAsia="ru-RU"/>
        </w:rPr>
        <w:br/>
        <w:t xml:space="preserve">(со дня увольнения с госслужбы прошло не более 2-х лет),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lang w:eastAsia="ru-RU"/>
        </w:rPr>
        <w:t xml:space="preserve"> обязан в десятидневный срок сообщать о заключении настоящего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bCs/>
          <w:iCs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2.2 </w:t>
      </w:r>
      <w:r w:rsidRPr="00BD3DAF">
        <w:rPr>
          <w:rFonts w:ascii="Times New Roman" w:hAnsi="Times New Roman" w:cs="Times New Roman"/>
          <w:b/>
          <w:i/>
          <w:lang w:eastAsia="ru-RU"/>
        </w:rPr>
        <w:t xml:space="preserve">Заказчик </w:t>
      </w:r>
      <w:r w:rsidRPr="00BD3DAF">
        <w:rPr>
          <w:rFonts w:ascii="Times New Roman" w:hAnsi="Times New Roman" w:cs="Times New Roman"/>
          <w:bCs/>
          <w:iCs/>
          <w:lang w:eastAsia="ru-RU"/>
        </w:rPr>
        <w:t>обязан: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lang w:eastAsia="ru-RU"/>
        </w:rPr>
      </w:pPr>
      <w:r w:rsidRPr="00BD3DAF">
        <w:rPr>
          <w:rFonts w:ascii="Times New Roman" w:hAnsi="Times New Roman" w:cs="Times New Roman"/>
          <w:color w:val="000000"/>
          <w:lang w:eastAsia="ru-RU"/>
        </w:rPr>
        <w:t xml:space="preserve">2.2.1 Принять и оплатить оказанные услуги в соответствии с разделом 3 настоящего договора после подписания сторонами акта приема-передачи оказанных услуг. 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2.3 </w:t>
      </w:r>
      <w:r w:rsidRPr="00BD3DAF">
        <w:rPr>
          <w:rFonts w:ascii="Times New Roman" w:hAnsi="Times New Roman" w:cs="Times New Roman"/>
          <w:b/>
          <w:i/>
          <w:lang w:eastAsia="ru-RU"/>
        </w:rPr>
        <w:t xml:space="preserve">Заказчик </w:t>
      </w:r>
      <w:r w:rsidRPr="00BD3DAF">
        <w:rPr>
          <w:rFonts w:ascii="Times New Roman" w:hAnsi="Times New Roman" w:cs="Times New Roman"/>
          <w:lang w:eastAsia="ru-RU"/>
        </w:rPr>
        <w:t>имеет право: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2.3.1 Проверять ход и качество оказываемых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Исполнителем</w:t>
      </w:r>
      <w:r w:rsidRPr="00BD3DAF">
        <w:rPr>
          <w:rFonts w:ascii="Times New Roman" w:hAnsi="Times New Roman" w:cs="Times New Roman"/>
          <w:lang w:eastAsia="ru-RU"/>
        </w:rPr>
        <w:t xml:space="preserve"> услуг.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2.4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lang w:eastAsia="ru-RU"/>
        </w:rPr>
        <w:t xml:space="preserve"> имеет право: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2.4.1 Требовать своевременной и полной оплаты услуг, оказанных и принятых в соответствии с актом приема-передачи оказанных услуг.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оплата услуг и порядок расчетов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highlight w:val="lightGray"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3.1 Стоимость услуг по настоящему договору составляет _________ (________) руб. _____ коп. </w:t>
      </w:r>
      <w:r w:rsidRPr="00BD3DAF">
        <w:rPr>
          <w:rFonts w:ascii="Times New Roman" w:hAnsi="Times New Roman" w:cs="Times New Roman"/>
          <w:highlight w:val="lightGray"/>
          <w:u w:val="single"/>
          <w:lang w:eastAsia="ru-RU"/>
        </w:rPr>
        <w:t>однократно в конце срока</w:t>
      </w:r>
      <w:r w:rsidRPr="00BD3DAF">
        <w:rPr>
          <w:rFonts w:ascii="Times New Roman" w:hAnsi="Times New Roman" w:cs="Times New Roman"/>
          <w:highlight w:val="lightGray"/>
          <w:lang w:eastAsia="ru-RU"/>
        </w:rPr>
        <w:t xml:space="preserve"> / в месяц (нужное подчеркнуть).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highlight w:val="lightGray"/>
          <w:lang w:eastAsia="ru-RU"/>
        </w:rPr>
        <w:t>3.1 Стоимость услуг по настоящему договору определяется исходя из фактически оказанного объема услуг в соответствии с коэффициентом трудового участия (КТУ).</w:t>
      </w:r>
      <w:r w:rsidRPr="00BD3DAF">
        <w:rPr>
          <w:rFonts w:ascii="Times New Roman" w:hAnsi="Times New Roman" w:cs="Times New Roman"/>
          <w:lang w:eastAsia="ru-RU"/>
        </w:rPr>
        <w:t xml:space="preserve"> </w:t>
      </w:r>
      <w:r w:rsidRPr="00BD3DAF">
        <w:rPr>
          <w:rFonts w:ascii="Times New Roman" w:hAnsi="Times New Roman" w:cs="Times New Roman"/>
          <w:b/>
          <w:i/>
          <w:lang w:eastAsia="ru-RU"/>
        </w:rPr>
        <w:t>Необходимо выбрать порядок оплаты</w:t>
      </w:r>
    </w:p>
    <w:p w:rsidR="00E82D33" w:rsidRPr="00BD3DAF" w:rsidRDefault="00E82D33" w:rsidP="007C2BDA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3.2 Сумма стоимости услуг, подлежащая уплате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Исполнителю</w:t>
      </w:r>
      <w:r w:rsidRPr="00BD3DAF">
        <w:rPr>
          <w:rFonts w:ascii="Times New Roman" w:hAnsi="Times New Roman" w:cs="Times New Roman"/>
          <w:lang w:eastAsia="ru-RU"/>
        </w:rPr>
        <w:t xml:space="preserve">, уменьшается на размер налоговых платежей, связанных с оплатой договора, предусмотренных законодательством Российской Федерации. </w:t>
      </w:r>
    </w:p>
    <w:p w:rsidR="00E82D33" w:rsidRPr="00BD3DAF" w:rsidRDefault="00E82D33" w:rsidP="007C2BDA">
      <w:pPr>
        <w:shd w:val="clear" w:color="auto" w:fill="FFFFFF"/>
        <w:spacing w:after="0" w:line="259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3.3 Оплата производится на основании акта приема-передачи оказанных услуг, а также наличия утвержденного головным заказчиком акта сдачи-приемки оказанных услуг и поступивших соответствующих денежных средств на счет Финансового университета по основному договору.</w:t>
      </w:r>
    </w:p>
    <w:p w:rsidR="00E82D33" w:rsidRPr="00BD3DAF" w:rsidRDefault="00E82D33" w:rsidP="007C2BDA">
      <w:pPr>
        <w:shd w:val="clear" w:color="auto" w:fill="FFFFFF"/>
        <w:spacing w:after="0" w:line="259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lastRenderedPageBreak/>
        <w:t xml:space="preserve">3.4 В случае поэтапного оказания услуг,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</w:t>
      </w:r>
      <w:r w:rsidRPr="00BD3DAF">
        <w:rPr>
          <w:rFonts w:ascii="Times New Roman" w:hAnsi="Times New Roman" w:cs="Times New Roman"/>
          <w:lang w:eastAsia="ru-RU"/>
        </w:rPr>
        <w:t xml:space="preserve"> производит расчеты с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Исполнителем</w:t>
      </w:r>
      <w:r w:rsidRPr="00BD3DAF">
        <w:rPr>
          <w:rFonts w:ascii="Times New Roman" w:hAnsi="Times New Roman" w:cs="Times New Roman"/>
          <w:lang w:eastAsia="ru-RU"/>
        </w:rPr>
        <w:t xml:space="preserve"> за каждый выполненный этап оказанных услуг, в течение 30 (Тридцати) рабочих дней с даты оказания этапа услуг на основании актов приема-передачи оказанных услуг по каждому этапу, а также наличия утвержденных головным заказчиком актов сдачи-приемки оказанных услуг по каждому этапу и поступивших денежных средств на счет Финансового университета по основному договору по соответствующим этапам.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lang w:eastAsia="ru-RU"/>
        </w:rPr>
      </w:pPr>
      <w:r w:rsidRPr="00BD3DAF">
        <w:rPr>
          <w:rFonts w:ascii="Times New Roman" w:hAnsi="Times New Roman" w:cs="Times New Roman"/>
          <w:b/>
          <w:lang w:eastAsia="ru-RU"/>
        </w:rPr>
        <w:t xml:space="preserve">ПОРЯДОК СДАЧИ И ПРИЕМКИ </w:t>
      </w:r>
      <w:r w:rsidRPr="00BD3DAF">
        <w:rPr>
          <w:rFonts w:ascii="Times New Roman" w:hAnsi="Times New Roman" w:cs="Times New Roman"/>
          <w:b/>
          <w:caps/>
          <w:lang w:eastAsia="ru-RU"/>
        </w:rPr>
        <w:t>оказанных</w:t>
      </w:r>
      <w:r w:rsidRPr="00BD3DAF">
        <w:rPr>
          <w:rFonts w:ascii="Times New Roman" w:hAnsi="Times New Roman" w:cs="Times New Roman"/>
          <w:b/>
          <w:lang w:eastAsia="ru-RU"/>
        </w:rPr>
        <w:t xml:space="preserve"> УСЛУГ</w:t>
      </w:r>
    </w:p>
    <w:p w:rsidR="00E82D33" w:rsidRPr="00BD3DAF" w:rsidRDefault="00E82D33" w:rsidP="007C2BDA">
      <w:pPr>
        <w:shd w:val="clear" w:color="auto" w:fill="FFFFFF"/>
        <w:spacing w:after="0" w:line="259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4.1 Форма предоставления результатов: _______________ не позднее срока, указанного в п. 1.3 настоящего договора.</w:t>
      </w:r>
    </w:p>
    <w:p w:rsidR="00E82D33" w:rsidRPr="00BD3DAF" w:rsidRDefault="00E82D33" w:rsidP="007C2BDA">
      <w:pPr>
        <w:shd w:val="clear" w:color="auto" w:fill="FFFFFF"/>
        <w:spacing w:after="0" w:line="259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4.2 Приемка оказанных услуг осуществляется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Заказчиком</w:t>
      </w:r>
      <w:r w:rsidRPr="00BD3DAF">
        <w:rPr>
          <w:rFonts w:ascii="Times New Roman" w:hAnsi="Times New Roman" w:cs="Times New Roman"/>
          <w:lang w:eastAsia="ru-RU"/>
        </w:rPr>
        <w:t xml:space="preserve"> в срок, не превышающий </w:t>
      </w:r>
      <w:r w:rsidRPr="00BD3DAF">
        <w:rPr>
          <w:rFonts w:ascii="Times New Roman" w:hAnsi="Times New Roman" w:cs="Times New Roman"/>
          <w:lang w:eastAsia="ru-RU"/>
        </w:rPr>
        <w:br/>
        <w:t>30 (Тридцати) рабочих дней, но не ранее утверждения головным заказчиком акта сдачи-приемки оказанных услуг по основному договору.</w:t>
      </w:r>
    </w:p>
    <w:p w:rsidR="00E82D33" w:rsidRPr="00BD3DAF" w:rsidRDefault="00E82D33" w:rsidP="007C2BDA">
      <w:pPr>
        <w:shd w:val="clear" w:color="auto" w:fill="FFFFFF"/>
        <w:spacing w:after="0" w:line="259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4.3 В случае мотивированного отказа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Заказчика</w:t>
      </w:r>
      <w:r w:rsidRPr="00BD3DAF">
        <w:rPr>
          <w:rFonts w:ascii="Times New Roman" w:hAnsi="Times New Roman" w:cs="Times New Roman"/>
          <w:lang w:eastAsia="ru-RU"/>
        </w:rPr>
        <w:t xml:space="preserve"> от приемки оказанных услуг составляется двухсторонний акт с перечнем необходимых доработок, сроков их оказания и условием оплаты.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ответственность сторон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5.1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5.2 За нарушение установленного по договору конечного срока оказания услуг и за нарушение сроков выполнения этапов услуг, если они предусмотрены по договору,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Исполнитель</w:t>
      </w:r>
      <w:r w:rsidRPr="00BD3DAF">
        <w:rPr>
          <w:rFonts w:ascii="Times New Roman" w:hAnsi="Times New Roman" w:cs="Times New Roman"/>
          <w:lang w:eastAsia="ru-RU"/>
        </w:rPr>
        <w:t xml:space="preserve"> уплачивает </w:t>
      </w:r>
      <w:r w:rsidRPr="00BD3DAF">
        <w:rPr>
          <w:rFonts w:ascii="Times New Roman" w:hAnsi="Times New Roman" w:cs="Times New Roman"/>
          <w:b/>
          <w:i/>
          <w:lang w:eastAsia="ru-RU"/>
        </w:rPr>
        <w:t xml:space="preserve">Заказчику </w:t>
      </w:r>
      <w:r w:rsidRPr="00BD3DAF">
        <w:rPr>
          <w:rFonts w:ascii="Times New Roman" w:hAnsi="Times New Roman" w:cs="Times New Roman"/>
          <w:lang w:eastAsia="ru-RU"/>
        </w:rPr>
        <w:t>пени в размере 0,1% стоимости услуг или этапа за каждый день просрочки.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5.3 В случае начисления головным заказчиком пени или штрафа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Заказчику</w:t>
      </w:r>
      <w:r w:rsidRPr="00BD3DAF">
        <w:rPr>
          <w:rFonts w:ascii="Times New Roman" w:hAnsi="Times New Roman" w:cs="Times New Roman"/>
          <w:lang w:eastAsia="ru-RU"/>
        </w:rPr>
        <w:t xml:space="preserve"> по основному договору, указанные пени или штраф могут быть взысканы с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Исполнителя</w:t>
      </w:r>
      <w:r w:rsidRPr="00BD3DAF">
        <w:rPr>
          <w:rFonts w:ascii="Times New Roman" w:hAnsi="Times New Roman" w:cs="Times New Roman"/>
          <w:lang w:eastAsia="ru-RU"/>
        </w:rPr>
        <w:t xml:space="preserve"> в соответствии с коэффициентом трудового участия либо в иной пропорции по согласованию Сторон.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порядок расторжения договора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6.1 Стороны вправе расторгнуть договор до истечения указанного срока по взаимному согласию.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6.2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</w:t>
      </w:r>
      <w:r w:rsidRPr="00BD3DAF">
        <w:rPr>
          <w:rFonts w:ascii="Times New Roman" w:hAnsi="Times New Roman" w:cs="Times New Roman"/>
          <w:lang w:eastAsia="ru-RU"/>
        </w:rPr>
        <w:t xml:space="preserve"> вправе в любое время расторгнуть договор с </w:t>
      </w:r>
      <w:r w:rsidRPr="00BD3DAF">
        <w:rPr>
          <w:rFonts w:ascii="Times New Roman" w:hAnsi="Times New Roman" w:cs="Times New Roman"/>
          <w:b/>
          <w:i/>
          <w:lang w:eastAsia="ru-RU"/>
        </w:rPr>
        <w:t>Исполнителе</w:t>
      </w:r>
      <w:r w:rsidRPr="00BD3DAF">
        <w:rPr>
          <w:rFonts w:ascii="Times New Roman" w:hAnsi="Times New Roman" w:cs="Times New Roman"/>
          <w:lang w:eastAsia="ru-RU"/>
        </w:rPr>
        <w:t>м в одностороннем порядке, оплатив Исполнителю фактически оказанные услуги.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6.3 </w:t>
      </w:r>
      <w:r w:rsidRPr="00BD3DAF">
        <w:rPr>
          <w:rFonts w:ascii="Times New Roman" w:hAnsi="Times New Roman" w:cs="Times New Roman"/>
          <w:b/>
          <w:i/>
          <w:lang w:eastAsia="ru-RU"/>
        </w:rPr>
        <w:t xml:space="preserve">Исполнитель </w:t>
      </w:r>
      <w:r w:rsidRPr="00BD3DAF">
        <w:rPr>
          <w:rFonts w:ascii="Times New Roman" w:hAnsi="Times New Roman" w:cs="Times New Roman"/>
          <w:lang w:eastAsia="ru-RU"/>
        </w:rPr>
        <w:t xml:space="preserve">вправе расторгнуть договор с </w:t>
      </w:r>
      <w:r w:rsidRPr="00BD3DAF">
        <w:rPr>
          <w:rFonts w:ascii="Times New Roman" w:hAnsi="Times New Roman" w:cs="Times New Roman"/>
          <w:b/>
          <w:i/>
          <w:lang w:eastAsia="ru-RU"/>
        </w:rPr>
        <w:t>Заказчиком</w:t>
      </w:r>
      <w:r w:rsidRPr="00BD3DAF">
        <w:rPr>
          <w:rFonts w:ascii="Times New Roman" w:hAnsi="Times New Roman" w:cs="Times New Roman"/>
          <w:lang w:eastAsia="ru-RU"/>
        </w:rPr>
        <w:t xml:space="preserve"> в одностороннем порядке, сообщив об этом в письменной форме за 10 (Десять) рабочих дней до даты расторжения договора.</w:t>
      </w: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>Заключительные положения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 xml:space="preserve">7.1 Настоящий договор вступает в силу с даты подписания и его действие распространяется на период </w:t>
      </w:r>
      <w:r w:rsidRPr="00BD3DAF">
        <w:rPr>
          <w:rFonts w:ascii="Times New Roman" w:hAnsi="Times New Roman" w:cs="Times New Roman"/>
          <w:lang w:eastAsia="ru-RU"/>
        </w:rPr>
        <w:br/>
        <w:t xml:space="preserve">с «__» </w:t>
      </w:r>
      <w:r w:rsidRPr="00BD3DAF">
        <w:rPr>
          <w:rFonts w:ascii="Times New Roman" w:hAnsi="Times New Roman" w:cs="Times New Roman"/>
          <w:spacing w:val="-3"/>
          <w:lang w:eastAsia="ru-RU"/>
        </w:rPr>
        <w:t xml:space="preserve">______ </w:t>
      </w:r>
      <w:r w:rsidRPr="00BD3DAF">
        <w:rPr>
          <w:rFonts w:ascii="Times New Roman" w:hAnsi="Times New Roman" w:cs="Times New Roman"/>
          <w:lang w:eastAsia="ru-RU"/>
        </w:rPr>
        <w:t>20___ г. по «__» _______ 20___ г.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lang w:eastAsia="ru-RU"/>
        </w:rPr>
      </w:pPr>
      <w:r w:rsidRPr="00BD3DAF">
        <w:rPr>
          <w:rFonts w:ascii="Times New Roman" w:hAnsi="Times New Roman" w:cs="Times New Roman"/>
          <w:lang w:eastAsia="ru-RU"/>
        </w:rPr>
        <w:t>7.2 Любые изменения и дополнения к настоящему договору действительны лишь при условии, что они совершены в письменной форме и подписаны уполномоченными лицами. Приложения к настоящему договору составляют его неотъемлемую часть.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color w:val="000000"/>
          <w:lang w:eastAsia="ru-RU"/>
        </w:rPr>
      </w:pPr>
      <w:r w:rsidRPr="00BD3DAF">
        <w:rPr>
          <w:rFonts w:ascii="Times New Roman" w:hAnsi="Times New Roman" w:cs="Times New Roman"/>
          <w:color w:val="000000"/>
          <w:lang w:eastAsia="ru-RU"/>
        </w:rPr>
        <w:t>7.3 Настоящий договор составлен в двух экземплярах, которые имеют одинаковую юридическую силу. У каждой стороны находится один экземпляр настоящего договора.</w:t>
      </w:r>
    </w:p>
    <w:p w:rsidR="00E82D33" w:rsidRPr="00BD3DAF" w:rsidRDefault="00E82D33" w:rsidP="007C2BDA">
      <w:pPr>
        <w:shd w:val="clear" w:color="auto" w:fill="FFFFFF"/>
        <w:spacing w:after="0" w:line="250" w:lineRule="exact"/>
        <w:ind w:right="-144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82D33" w:rsidRPr="00BD3DAF" w:rsidRDefault="00E82D33" w:rsidP="007C2BDA">
      <w:pPr>
        <w:numPr>
          <w:ilvl w:val="0"/>
          <w:numId w:val="29"/>
        </w:numPr>
        <w:shd w:val="clear" w:color="auto" w:fill="FFFFFF"/>
        <w:spacing w:before="80" w:after="80" w:line="240" w:lineRule="auto"/>
        <w:ind w:left="0" w:right="-144" w:firstLine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BD3DAF">
        <w:rPr>
          <w:rFonts w:ascii="Times New Roman" w:hAnsi="Times New Roman" w:cs="Times New Roman"/>
          <w:b/>
          <w:caps/>
          <w:lang w:eastAsia="ru-RU"/>
        </w:rPr>
        <w:t xml:space="preserve">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E82D33" w:rsidRPr="00BD3DAF" w:rsidTr="00A23D69">
        <w:trPr>
          <w:trHeight w:val="4055"/>
        </w:trPr>
        <w:tc>
          <w:tcPr>
            <w:tcW w:w="4786" w:type="dxa"/>
          </w:tcPr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lang w:eastAsia="ru-RU"/>
              </w:rPr>
            </w:pPr>
            <w:r w:rsidRPr="00BD3DAF">
              <w:rPr>
                <w:rFonts w:ascii="Times New Roman" w:hAnsi="Times New Roman" w:cs="Times New Roman"/>
                <w:b/>
                <w:lang w:eastAsia="ru-RU"/>
              </w:rPr>
              <w:t>Заказчик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(Финансовый университет)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Место нахождения: 125993, ГСП-3, г. Москва, Ленинградский пр-т, д. 49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Тел: 8(499) 943-98-29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Платежные реквизиты: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ИНН 7714086422   КПП 771401001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 xml:space="preserve">УФК по г. Москве (Финансовый университет, 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л/с 20736Х19410)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Единый казначейский счет 40102810545370000003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БИК банка 04525988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ГУ БАНКА РОССИИ ПО ЦФО//УФК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ПО Г. МОСКВЕ г. Москва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Казначейский счет 03214643000000017300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lastRenderedPageBreak/>
              <w:t>ОКПО 00042493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ОКТМО 45348000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__________________/ И.О. Фамилия /</w:t>
            </w:r>
          </w:p>
        </w:tc>
        <w:tc>
          <w:tcPr>
            <w:tcW w:w="4820" w:type="dxa"/>
          </w:tcPr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lang w:eastAsia="ru-RU"/>
              </w:rPr>
            </w:pPr>
            <w:r w:rsidRPr="00BD3DAF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Исполнитель 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 xml:space="preserve">ФИО: __________________________________ 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Паспорт: серия ____ № 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Код подразделения: ___-___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Выдан:_____________________________________________________________________________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Дата выдачи: ______________________________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 xml:space="preserve">Индекс, домашний адрес: __________________________________________________________________________________ 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Телефон: _______________________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Дата рождения: __.__.____г.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Страховое свидетельство государственного пенсионного страхования: _______________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ИНН: _____________ 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Место работы, должность: _______________________________________________________</w:t>
            </w: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285914" w:rsidRPr="00BD3DAF" w:rsidRDefault="00285914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</w:p>
          <w:p w:rsidR="00E82D33" w:rsidRPr="00BD3DAF" w:rsidRDefault="00E82D33" w:rsidP="007C2BDA">
            <w:pPr>
              <w:spacing w:after="0" w:line="240" w:lineRule="auto"/>
              <w:ind w:right="-144"/>
              <w:rPr>
                <w:rFonts w:ascii="Times New Roman" w:hAnsi="Times New Roman" w:cs="Times New Roman"/>
                <w:lang w:eastAsia="ru-RU"/>
              </w:rPr>
            </w:pPr>
            <w:r w:rsidRPr="00BD3DAF">
              <w:rPr>
                <w:rFonts w:ascii="Times New Roman" w:hAnsi="Times New Roman" w:cs="Times New Roman"/>
                <w:lang w:eastAsia="ru-RU"/>
              </w:rPr>
              <w:t>__________________/ И.О. Фамилия/</w:t>
            </w:r>
          </w:p>
        </w:tc>
      </w:tr>
    </w:tbl>
    <w:p w:rsidR="00A23D69" w:rsidRDefault="00A23D69" w:rsidP="00370375">
      <w:bookmarkStart w:id="0" w:name="_GoBack"/>
      <w:bookmarkEnd w:id="0"/>
    </w:p>
    <w:sectPr w:rsidR="00A23D69" w:rsidSect="00285914">
      <w:pgSz w:w="11906" w:h="16838" w:code="9"/>
      <w:pgMar w:top="113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05" w:rsidRDefault="00D95305">
      <w:pPr>
        <w:spacing w:after="0" w:line="240" w:lineRule="auto"/>
      </w:pPr>
      <w:r>
        <w:separator/>
      </w:r>
    </w:p>
  </w:endnote>
  <w:endnote w:type="continuationSeparator" w:id="0">
    <w:p w:rsidR="00D95305" w:rsidRDefault="00D9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05" w:rsidRDefault="00D95305">
      <w:pPr>
        <w:spacing w:after="0" w:line="240" w:lineRule="auto"/>
      </w:pPr>
      <w:r>
        <w:separator/>
      </w:r>
    </w:p>
  </w:footnote>
  <w:footnote w:type="continuationSeparator" w:id="0">
    <w:p w:rsidR="00D95305" w:rsidRDefault="00D9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1B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375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5305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2390-77AE-4CDB-BB56-E132BAE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3</cp:revision>
  <cp:lastPrinted>2021-04-12T10:07:00Z</cp:lastPrinted>
  <dcterms:created xsi:type="dcterms:W3CDTF">2021-04-23T12:54:00Z</dcterms:created>
  <dcterms:modified xsi:type="dcterms:W3CDTF">2021-04-23T13:09:00Z</dcterms:modified>
</cp:coreProperties>
</file>