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EC2AD" w14:textId="6A64F7FF"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</w:t>
      </w:r>
      <w:r w:rsidR="008A671B">
        <w:rPr>
          <w:rFonts w:ascii="Times New Roman" w:hAnsi="Times New Roman" w:cs="Times New Roman"/>
        </w:rPr>
        <w:t>4</w:t>
      </w:r>
    </w:p>
    <w:p w14:paraId="054F444A" w14:textId="77777777"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FB6B67" w14:textId="77777777" w:rsidR="00AB76F6" w:rsidRDefault="00AB76F6" w:rsidP="00AB76F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5421D0" w14:textId="3D0AD500" w:rsidR="00E6140A" w:rsidRDefault="00FD4A78" w:rsidP="00AB76F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Родионов С.</w:t>
      </w:r>
      <w:r w:rsidR="004A22B0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423A4" w:rsidRPr="00E82AD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</w:t>
      </w:r>
    </w:p>
    <w:p w14:paraId="0AA208C6" w14:textId="4C4E0AAE" w:rsidR="00AB76F6" w:rsidRDefault="00517704" w:rsidP="00FD4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8A671B">
        <w:rPr>
          <w:rFonts w:ascii="Times New Roman" w:hAnsi="Times New Roman" w:cs="Times New Roman"/>
          <w:u w:val="single"/>
        </w:rPr>
        <w:t>26</w:t>
      </w:r>
      <w:r w:rsidR="00D423A4">
        <w:rPr>
          <w:rFonts w:ascii="Times New Roman" w:hAnsi="Times New Roman" w:cs="Times New Roman"/>
          <w:u w:val="single"/>
        </w:rPr>
        <w:t>.11.2020</w:t>
      </w:r>
    </w:p>
    <w:p w14:paraId="0537501A" w14:textId="77777777"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08A374" w14:textId="77777777" w:rsidR="00687EDC" w:rsidRDefault="00FD4A78" w:rsidP="00B014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14:paraId="047360DA" w14:textId="6BA9433A" w:rsidR="00AB76F6" w:rsidRPr="000C3DB8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27A6E">
        <w:rPr>
          <w:rFonts w:ascii="Times New Roman" w:hAnsi="Times New Roman" w:cs="Times New Roman"/>
          <w:u w:val="single"/>
        </w:rPr>
        <w:t xml:space="preserve">развитие </w:t>
      </w:r>
      <w:r w:rsidR="000C3DB8">
        <w:rPr>
          <w:rFonts w:ascii="Times New Roman" w:hAnsi="Times New Roman" w:cs="Times New Roman"/>
          <w:u w:val="single"/>
        </w:rPr>
        <w:t>скоростных качеств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5"/>
        <w:gridCol w:w="3516"/>
        <w:gridCol w:w="3543"/>
        <w:gridCol w:w="1006"/>
        <w:gridCol w:w="1404"/>
      </w:tblGrid>
      <w:tr w:rsidR="00077852" w14:paraId="52C0A9AA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5957382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16" w:type="dxa"/>
            <w:vMerge w:val="restart"/>
            <w:vAlign w:val="center"/>
          </w:tcPr>
          <w:p w14:paraId="0212096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14:paraId="08FFC170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14:paraId="56AC9352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14:paraId="359C9303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14:paraId="05A78F5F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439B4DA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Merge/>
            <w:vAlign w:val="center"/>
          </w:tcPr>
          <w:p w14:paraId="74DBDDB8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14:paraId="31D5C379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0B8B486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14:paraId="78F26207" w14:textId="77777777"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5057CA" w14:paraId="039FCC39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0833E77D" w14:textId="37ABFEAA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Суставная гимнастика</w:t>
            </w:r>
          </w:p>
          <w:p w14:paraId="4A444DD2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(15 мин)</w:t>
            </w:r>
          </w:p>
        </w:tc>
        <w:tc>
          <w:tcPr>
            <w:tcW w:w="3516" w:type="dxa"/>
            <w:vAlign w:val="center"/>
          </w:tcPr>
          <w:p w14:paraId="24E807A3" w14:textId="77777777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1. НАКЛОНЫ ГОЛОВЫ</w:t>
            </w:r>
          </w:p>
          <w:p w14:paraId="396A5FF5" w14:textId="7479BAF9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Поставьте ноги на ширину плеч, руки положите на пояс, голову держите ровно. Выполняйте наклоны шеи в сторону, затем вперед, в другую сторону, назад и так по кругу. Выполняйте упражнение из суставной гимнастики медленно, избегая резких движений. Наклоны головы разминают шейный отдел позвоночника, предотвращая мышечные зажимы и боль в этой области.</w:t>
            </w:r>
          </w:p>
        </w:tc>
        <w:tc>
          <w:tcPr>
            <w:tcW w:w="3543" w:type="dxa"/>
            <w:vMerge w:val="restart"/>
            <w:vAlign w:val="center"/>
          </w:tcPr>
          <w:p w14:paraId="40F01EB5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</w:tc>
        <w:tc>
          <w:tcPr>
            <w:tcW w:w="1006" w:type="dxa"/>
            <w:vAlign w:val="center"/>
          </w:tcPr>
          <w:p w14:paraId="56D6E463" w14:textId="6F1B20E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0D04939E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12E71615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46A668C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0229864" w14:textId="76E08559" w:rsidR="005057CA" w:rsidRPr="000C3DB8" w:rsidRDefault="005057CA" w:rsidP="000C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3DB8">
              <w:rPr>
                <w:rFonts w:ascii="Times New Roman" w:hAnsi="Times New Roman" w:cs="Times New Roman"/>
              </w:rPr>
              <w:t>КРУГОВЫЕ ВРАЩЕНИЯ ПЛЕЧ</w:t>
            </w:r>
          </w:p>
          <w:p w14:paraId="20ECD969" w14:textId="6A3D065F" w:rsidR="005057CA" w:rsidRDefault="005057CA" w:rsidP="000C3DB8">
            <w:pPr>
              <w:rPr>
                <w:rFonts w:ascii="Times New Roman" w:hAnsi="Times New Roman" w:cs="Times New Roman"/>
              </w:rPr>
            </w:pPr>
            <w:r w:rsidRPr="000C3DB8">
              <w:rPr>
                <w:rFonts w:ascii="Times New Roman" w:hAnsi="Times New Roman" w:cs="Times New Roman"/>
              </w:rPr>
              <w:t>Встаньте прямо и опустите прямые руки вниз. Выполняйте вращения в плечевых суставах, двигаясь по кругу сначала вперед, а затем назад. Упражнение способствует подвижности и гибкости плеч, увеличивая их спектр движений.</w:t>
            </w:r>
          </w:p>
        </w:tc>
        <w:tc>
          <w:tcPr>
            <w:tcW w:w="3543" w:type="dxa"/>
            <w:vMerge/>
            <w:vAlign w:val="center"/>
          </w:tcPr>
          <w:p w14:paraId="395D4EBC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BA267F9" w14:textId="2EE915B3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мин</w:t>
            </w:r>
          </w:p>
        </w:tc>
        <w:tc>
          <w:tcPr>
            <w:tcW w:w="1404" w:type="dxa"/>
            <w:vAlign w:val="center"/>
          </w:tcPr>
          <w:p w14:paraId="307BA7F4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57CA" w14:paraId="54A55A0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E702EBA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0D51D0AD" w14:textId="294E01FB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057CA">
              <w:rPr>
                <w:rFonts w:ascii="Times New Roman" w:hAnsi="Times New Roman" w:cs="Times New Roman"/>
              </w:rPr>
              <w:t>БОКОВЫЕ СКРУЧИВАНИЯ СТОЯ</w:t>
            </w:r>
          </w:p>
          <w:p w14:paraId="40BD7434" w14:textId="16BF2F21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Стоя прямо, вытяните прямые руки в стороны. Поворачивайтесь корпусом влево и вправо, работая с полной амплитудой, при этом фиксируясь в начальной точке. Во время выполнения не спешите, двигайтесь медленно и ритмично. Упражнение дарит гибкость спине и всему корпусу, разрабатывает позвоночник, укрепляет мышцы кора и пресса, дарит легкость движений.</w:t>
            </w:r>
          </w:p>
        </w:tc>
        <w:tc>
          <w:tcPr>
            <w:tcW w:w="3543" w:type="dxa"/>
            <w:vMerge/>
            <w:vAlign w:val="center"/>
          </w:tcPr>
          <w:p w14:paraId="3F1FD88A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43C30451" w14:textId="03460AB8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 w:val="restart"/>
            <w:vAlign w:val="center"/>
          </w:tcPr>
          <w:p w14:paraId="2B897DA1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0D1296B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5767655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1C50FCC" w14:textId="19F37F53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057CA">
              <w:rPr>
                <w:rFonts w:ascii="Times New Roman" w:hAnsi="Times New Roman" w:cs="Times New Roman"/>
              </w:rPr>
              <w:t>ПОДЪЕМ КОЛЕНЕЙ</w:t>
            </w:r>
          </w:p>
          <w:p w14:paraId="34A74672" w14:textId="0FFBD37D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Встаньте прямо и положите руки за голову. Поднимите согнутую в колене ногу вверх до параллели бедра с полом, вернитесь обратно и снова поднимите согнутую ногу, но уже отводя ее в сторону. Повторите другой ногой. Включайте в суставную гимнастику это упражнение для бегунов, чтобы разработать </w:t>
            </w:r>
            <w:r w:rsidRPr="005057CA">
              <w:rPr>
                <w:rFonts w:ascii="Times New Roman" w:hAnsi="Times New Roman" w:cs="Times New Roman"/>
              </w:rPr>
              <w:lastRenderedPageBreak/>
              <w:t>бедренные и коленные суставы, сделав их подвижнее и эластичнее.</w:t>
            </w:r>
          </w:p>
        </w:tc>
        <w:tc>
          <w:tcPr>
            <w:tcW w:w="3543" w:type="dxa"/>
            <w:vMerge/>
            <w:vAlign w:val="center"/>
          </w:tcPr>
          <w:p w14:paraId="104651B8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74B9AC33" w14:textId="58EE6B16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12100EC0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57CA" w14:paraId="7CDB98E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70715CA5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971750" w14:textId="2ED7A8F7" w:rsidR="005057CA" w:rsidRPr="005057CA" w:rsidRDefault="005057CA" w:rsidP="00505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057CA">
              <w:rPr>
                <w:rFonts w:ascii="Times New Roman" w:hAnsi="Times New Roman" w:cs="Times New Roman"/>
              </w:rPr>
              <w:t>ВРАЩЕНИЕ КОЛЕНЕЙ</w:t>
            </w:r>
          </w:p>
          <w:p w14:paraId="47FC12D0" w14:textId="476612CE" w:rsidR="005057CA" w:rsidRDefault="005057CA" w:rsidP="005057CA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Поставьте стопы вместе и немного согните ноги в коленях. Наклоните корпус вперед и положите ладони на колени. Вращайте коленями по кругу, помогая себе руками. Включайте в суставную гимнастику упражнение из беговой разминки, чтобы сделать коленные суставы подвижными. Регулярное выполнение этого упражнения помогает избавиться от болей в коленях, вызванного сидячим образом жизни.</w:t>
            </w:r>
          </w:p>
        </w:tc>
        <w:tc>
          <w:tcPr>
            <w:tcW w:w="3543" w:type="dxa"/>
            <w:vMerge/>
            <w:vAlign w:val="center"/>
          </w:tcPr>
          <w:p w14:paraId="2C6A8C8E" w14:textId="77777777" w:rsidR="005057CA" w:rsidRDefault="005057CA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14:paraId="0E9EF902" w14:textId="260D3571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1404" w:type="dxa"/>
            <w:vMerge/>
            <w:vAlign w:val="center"/>
          </w:tcPr>
          <w:p w14:paraId="03C377E7" w14:textId="77777777" w:rsidR="005057CA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14:paraId="7F834CE0" w14:textId="77777777" w:rsidTr="005057CA">
        <w:trPr>
          <w:trHeight w:val="144"/>
        </w:trPr>
        <w:tc>
          <w:tcPr>
            <w:tcW w:w="1305" w:type="dxa"/>
            <w:vMerge w:val="restart"/>
            <w:vAlign w:val="center"/>
          </w:tcPr>
          <w:p w14:paraId="4646E05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14:paraId="28188893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(65 мин)</w:t>
            </w:r>
          </w:p>
        </w:tc>
        <w:tc>
          <w:tcPr>
            <w:tcW w:w="3516" w:type="dxa"/>
            <w:vAlign w:val="center"/>
          </w:tcPr>
          <w:p w14:paraId="503C40A0" w14:textId="63C7E925" w:rsidR="00614298" w:rsidRDefault="00614298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 на двух ногах</w:t>
            </w:r>
          </w:p>
        </w:tc>
        <w:tc>
          <w:tcPr>
            <w:tcW w:w="3543" w:type="dxa"/>
            <w:vAlign w:val="center"/>
          </w:tcPr>
          <w:p w14:paraId="32881012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14:paraId="28DD432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4B65127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298" w14:paraId="3B8F5B22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B293D2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1C3D9D" w14:textId="77777777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Приседание на одной ноге (правая/левая) «пистолетик».</w:t>
            </w:r>
          </w:p>
        </w:tc>
        <w:tc>
          <w:tcPr>
            <w:tcW w:w="3543" w:type="dxa"/>
            <w:vAlign w:val="center"/>
          </w:tcPr>
          <w:p w14:paraId="5E748347" w14:textId="77777777" w:rsidR="00614298" w:rsidRDefault="00614298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Допускается выполнение упражнения с использованием опоры (у стены) для поддержания равновесия. При приседании задняя поверхность бедра касается голени. </w:t>
            </w:r>
          </w:p>
        </w:tc>
        <w:tc>
          <w:tcPr>
            <w:tcW w:w="1006" w:type="dxa"/>
            <w:vAlign w:val="center"/>
          </w:tcPr>
          <w:p w14:paraId="36DD33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1404" w:type="dxa"/>
            <w:vAlign w:val="center"/>
          </w:tcPr>
          <w:p w14:paraId="5F0AC75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14:paraId="5FF45D37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5A7F61B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799199E" w14:textId="4B19345B" w:rsidR="00614298" w:rsidRDefault="005057CA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Бег с высоким подниманием бедра</w:t>
            </w:r>
          </w:p>
        </w:tc>
        <w:tc>
          <w:tcPr>
            <w:tcW w:w="3543" w:type="dxa"/>
            <w:vAlign w:val="center"/>
          </w:tcPr>
          <w:p w14:paraId="67787187" w14:textId="21FAE3E3" w:rsidR="00614298" w:rsidRDefault="005057C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30 метров</w:t>
            </w:r>
          </w:p>
        </w:tc>
        <w:tc>
          <w:tcPr>
            <w:tcW w:w="1006" w:type="dxa"/>
            <w:vAlign w:val="center"/>
          </w:tcPr>
          <w:p w14:paraId="12A82B8D" w14:textId="78F4E6A0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589B7C17" w14:textId="33E41E4E" w:rsidR="00614298" w:rsidRDefault="008A671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повтора</w:t>
            </w:r>
          </w:p>
        </w:tc>
      </w:tr>
      <w:tr w:rsidR="00614298" w14:paraId="72C09AF0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CA8DF2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35866CCF" w14:textId="00F145C1" w:rsidR="00614298" w:rsidRDefault="00614298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E82ADA">
              <w:rPr>
                <w:rFonts w:ascii="Times New Roman" w:hAnsi="Times New Roman" w:cs="Times New Roman"/>
              </w:rPr>
              <w:t>Бег с захлестом голени</w:t>
            </w:r>
          </w:p>
        </w:tc>
        <w:tc>
          <w:tcPr>
            <w:tcW w:w="3543" w:type="dxa"/>
            <w:vAlign w:val="center"/>
          </w:tcPr>
          <w:p w14:paraId="0109022B" w14:textId="0F4B0526" w:rsidR="00614298" w:rsidRDefault="00E82ADA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51A4CB3D" w14:textId="4C78CD06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3A15D607" w14:textId="63F2CFD6" w:rsidR="00614298" w:rsidRDefault="008A671B" w:rsidP="001353EC">
            <w:pPr>
              <w:jc w:val="center"/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>Два повтора</w:t>
            </w:r>
          </w:p>
        </w:tc>
      </w:tr>
      <w:tr w:rsidR="00614298" w14:paraId="2D72F649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6204E591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0E7D998" w14:textId="54211860" w:rsidR="00614298" w:rsidRDefault="00614298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82ADA">
              <w:rPr>
                <w:rFonts w:ascii="Times New Roman" w:hAnsi="Times New Roman" w:cs="Times New Roman"/>
              </w:rPr>
              <w:t>Бег с выпрыгиванием вверх на каждый шаг</w:t>
            </w:r>
          </w:p>
        </w:tc>
        <w:tc>
          <w:tcPr>
            <w:tcW w:w="3543" w:type="dxa"/>
            <w:vAlign w:val="center"/>
          </w:tcPr>
          <w:p w14:paraId="099387F8" w14:textId="43D4D61F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7BD3F05C" w14:textId="31C2F52B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0CB8ED44" w14:textId="0177E216" w:rsidR="00614298" w:rsidRDefault="008A671B" w:rsidP="001353EC">
            <w:pPr>
              <w:jc w:val="center"/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>Два повтора</w:t>
            </w:r>
          </w:p>
        </w:tc>
      </w:tr>
      <w:tr w:rsidR="00614298" w14:paraId="7F34138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2E5F2B48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140C3E0E" w14:textId="17D2C8EF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82ADA">
              <w:rPr>
                <w:rFonts w:ascii="Times New Roman" w:hAnsi="Times New Roman" w:cs="Times New Roman"/>
              </w:rPr>
              <w:t>Бег приставным шагом (левым и правым плечом вперед)</w:t>
            </w:r>
          </w:p>
        </w:tc>
        <w:tc>
          <w:tcPr>
            <w:tcW w:w="3543" w:type="dxa"/>
            <w:vAlign w:val="center"/>
          </w:tcPr>
          <w:p w14:paraId="34B54AD8" w14:textId="51364359" w:rsidR="00614298" w:rsidRDefault="00E82ADA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2A051D4E" w14:textId="25138851" w:rsidR="00614298" w:rsidRDefault="00E82ADA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21421533" w14:textId="0F72AD77" w:rsidR="00614298" w:rsidRDefault="008A671B" w:rsidP="001353EC">
            <w:pPr>
              <w:jc w:val="center"/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>Два повтора</w:t>
            </w:r>
          </w:p>
        </w:tc>
      </w:tr>
      <w:tr w:rsidR="00614298" w14:paraId="2E6DE006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BDDFF42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5E9638F4" w14:textId="78AA2025" w:rsidR="00614298" w:rsidRDefault="00614298" w:rsidP="00324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E82ADA">
              <w:rPr>
                <w:rFonts w:ascii="Times New Roman" w:hAnsi="Times New Roman" w:cs="Times New Roman"/>
              </w:rPr>
              <w:t>Бег спиной вперед</w:t>
            </w:r>
          </w:p>
        </w:tc>
        <w:tc>
          <w:tcPr>
            <w:tcW w:w="3543" w:type="dxa"/>
            <w:vAlign w:val="center"/>
          </w:tcPr>
          <w:p w14:paraId="4413C866" w14:textId="4759DCD4" w:rsidR="00614298" w:rsidRDefault="00E82ADA" w:rsidP="0032423E">
            <w:pPr>
              <w:rPr>
                <w:rFonts w:ascii="Times New Roman" w:hAnsi="Times New Roman" w:cs="Times New Roman"/>
              </w:rPr>
            </w:pPr>
            <w:r w:rsidRPr="00E82ADA">
              <w:rPr>
                <w:rFonts w:ascii="Times New Roman" w:hAnsi="Times New Roman" w:cs="Times New Roman"/>
              </w:rPr>
              <w:t>30 метров</w:t>
            </w:r>
          </w:p>
        </w:tc>
        <w:tc>
          <w:tcPr>
            <w:tcW w:w="1006" w:type="dxa"/>
            <w:vAlign w:val="center"/>
          </w:tcPr>
          <w:p w14:paraId="45FBD023" w14:textId="1A386C16" w:rsidR="00614298" w:rsidRDefault="00E82ADA" w:rsidP="00324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4" w:type="dxa"/>
            <w:vAlign w:val="center"/>
          </w:tcPr>
          <w:p w14:paraId="686CBBCF" w14:textId="6F8383AA" w:rsidR="00614298" w:rsidRDefault="008A671B" w:rsidP="001353EC">
            <w:pPr>
              <w:jc w:val="center"/>
              <w:rPr>
                <w:rFonts w:ascii="Times New Roman" w:hAnsi="Times New Roman" w:cs="Times New Roman"/>
              </w:rPr>
            </w:pPr>
            <w:r w:rsidRPr="008A671B">
              <w:rPr>
                <w:rFonts w:ascii="Times New Roman" w:hAnsi="Times New Roman" w:cs="Times New Roman"/>
              </w:rPr>
              <w:t>Два повтора</w:t>
            </w:r>
          </w:p>
        </w:tc>
      </w:tr>
      <w:tr w:rsidR="00614298" w14:paraId="529A6C4B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48380844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28A1FA7C" w14:textId="64676970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</w:t>
            </w:r>
            <w:r w:rsidR="008A671B">
              <w:rPr>
                <w:rFonts w:ascii="Times New Roman" w:hAnsi="Times New Roman" w:cs="Times New Roman"/>
              </w:rPr>
              <w:t>ерекаты с пятки на носок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Align w:val="center"/>
          </w:tcPr>
          <w:p w14:paraId="69134275" w14:textId="5A566199" w:rsidR="00614298" w:rsidRDefault="008A671B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Максимальное выталкивание на передней части стопы</w:t>
            </w:r>
          </w:p>
        </w:tc>
        <w:tc>
          <w:tcPr>
            <w:tcW w:w="1006" w:type="dxa"/>
            <w:vAlign w:val="center"/>
          </w:tcPr>
          <w:p w14:paraId="22E9736C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404" w:type="dxa"/>
            <w:vAlign w:val="center"/>
          </w:tcPr>
          <w:p w14:paraId="70FDC5C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14298" w14:paraId="11C13E4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093947D9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7586180F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Прыжки на одной ноге (правая/левая).</w:t>
            </w:r>
          </w:p>
        </w:tc>
        <w:tc>
          <w:tcPr>
            <w:tcW w:w="3543" w:type="dxa"/>
            <w:vAlign w:val="center"/>
          </w:tcPr>
          <w:p w14:paraId="3455FB8D" w14:textId="77777777" w:rsidR="00614298" w:rsidRDefault="00614298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Пятка не опускается на пол.</w:t>
            </w:r>
          </w:p>
        </w:tc>
        <w:tc>
          <w:tcPr>
            <w:tcW w:w="1006" w:type="dxa"/>
            <w:vAlign w:val="center"/>
          </w:tcPr>
          <w:p w14:paraId="61A00CB0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1404" w:type="dxa"/>
            <w:vAlign w:val="center"/>
          </w:tcPr>
          <w:p w14:paraId="5413AC2E" w14:textId="77777777" w:rsidR="00614298" w:rsidRDefault="00760FE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142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4298">
              <w:rPr>
                <w:rFonts w:ascii="Times New Roman" w:hAnsi="Times New Roman" w:cs="Times New Roman"/>
              </w:rPr>
              <w:t>повт</w:t>
            </w:r>
            <w:proofErr w:type="spellEnd"/>
            <w:r w:rsidR="00614298">
              <w:rPr>
                <w:rFonts w:ascii="Times New Roman" w:hAnsi="Times New Roman" w:cs="Times New Roman"/>
              </w:rPr>
              <w:t>. для каждой ноги</w:t>
            </w:r>
          </w:p>
        </w:tc>
      </w:tr>
      <w:tr w:rsidR="00614298" w14:paraId="3892D7BD" w14:textId="77777777" w:rsidTr="005057CA">
        <w:trPr>
          <w:trHeight w:val="144"/>
        </w:trPr>
        <w:tc>
          <w:tcPr>
            <w:tcW w:w="1305" w:type="dxa"/>
            <w:vMerge/>
            <w:vAlign w:val="center"/>
          </w:tcPr>
          <w:p w14:paraId="3D7FBE6E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vAlign w:val="center"/>
          </w:tcPr>
          <w:p w14:paraId="68B94D1D" w14:textId="0A44FD34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Челночный бег</w:t>
            </w:r>
          </w:p>
        </w:tc>
        <w:tc>
          <w:tcPr>
            <w:tcW w:w="3543" w:type="dxa"/>
            <w:vAlign w:val="center"/>
          </w:tcPr>
          <w:p w14:paraId="27D0327F" w14:textId="61F51315" w:rsidR="00614298" w:rsidRDefault="005057CA" w:rsidP="00E70169">
            <w:pPr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 xml:space="preserve">                          </w:t>
            </w:r>
            <w:r w:rsidR="008A671B">
              <w:rPr>
                <w:rFonts w:ascii="Times New Roman" w:hAnsi="Times New Roman" w:cs="Times New Roman"/>
              </w:rPr>
              <w:t>10</w:t>
            </w:r>
            <w:r w:rsidRPr="005057CA">
              <w:rPr>
                <w:rFonts w:ascii="Times New Roman" w:hAnsi="Times New Roman" w:cs="Times New Roman"/>
              </w:rPr>
              <w:t>х20</w:t>
            </w:r>
          </w:p>
        </w:tc>
        <w:tc>
          <w:tcPr>
            <w:tcW w:w="1006" w:type="dxa"/>
            <w:vAlign w:val="center"/>
          </w:tcPr>
          <w:p w14:paraId="792DE742" w14:textId="4687C8EE" w:rsidR="00614298" w:rsidRDefault="005057CA" w:rsidP="001353EC">
            <w:pPr>
              <w:jc w:val="center"/>
              <w:rPr>
                <w:rFonts w:ascii="Times New Roman" w:hAnsi="Times New Roman" w:cs="Times New Roman"/>
              </w:rPr>
            </w:pPr>
            <w:r w:rsidRPr="005057CA">
              <w:rPr>
                <w:rFonts w:ascii="Times New Roman" w:hAnsi="Times New Roman" w:cs="Times New Roman"/>
              </w:rPr>
              <w:t>1 минута отдыха между повторениями</w:t>
            </w:r>
          </w:p>
        </w:tc>
        <w:tc>
          <w:tcPr>
            <w:tcW w:w="1404" w:type="dxa"/>
            <w:vAlign w:val="center"/>
          </w:tcPr>
          <w:p w14:paraId="710DC6DC" w14:textId="63FDB331" w:rsidR="00614298" w:rsidRDefault="008A671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5057CA" w:rsidRPr="005057CA">
              <w:rPr>
                <w:rFonts w:ascii="Times New Roman" w:hAnsi="Times New Roman" w:cs="Times New Roman"/>
              </w:rPr>
              <w:t>повторений</w:t>
            </w:r>
          </w:p>
        </w:tc>
      </w:tr>
      <w:tr w:rsidR="00077852" w14:paraId="3F95ABB0" w14:textId="77777777" w:rsidTr="005057CA">
        <w:trPr>
          <w:trHeight w:val="144"/>
        </w:trPr>
        <w:tc>
          <w:tcPr>
            <w:tcW w:w="1305" w:type="dxa"/>
            <w:vAlign w:val="center"/>
          </w:tcPr>
          <w:p w14:paraId="746B4433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Заключит. часть</w:t>
            </w:r>
          </w:p>
          <w:p w14:paraId="522450DD" w14:textId="77777777" w:rsidR="00F27A6E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мин)</w:t>
            </w:r>
          </w:p>
        </w:tc>
        <w:tc>
          <w:tcPr>
            <w:tcW w:w="3516" w:type="dxa"/>
            <w:vAlign w:val="center"/>
          </w:tcPr>
          <w:p w14:paraId="563EFD55" w14:textId="77777777" w:rsidR="00077852" w:rsidRDefault="00E70169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27A6E">
              <w:rPr>
                <w:rFonts w:ascii="Times New Roman" w:hAnsi="Times New Roman" w:cs="Times New Roman"/>
              </w:rPr>
              <w:t>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14:paraId="498997EB" w14:textId="77777777" w:rsidR="00077852" w:rsidRDefault="00F27A6E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часть упражнений для мышц нижних конечностей.</w:t>
            </w:r>
          </w:p>
        </w:tc>
        <w:tc>
          <w:tcPr>
            <w:tcW w:w="1006" w:type="dxa"/>
            <w:vAlign w:val="center"/>
          </w:tcPr>
          <w:p w14:paraId="3E95FDBE" w14:textId="77777777" w:rsidR="00077852" w:rsidRDefault="002B159F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14:paraId="1B344708" w14:textId="77777777" w:rsidR="00077852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4298" w14:paraId="4B88BD21" w14:textId="77777777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14:paraId="6BE8581A" w14:textId="77777777"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14:paraId="57CC732E" w14:textId="77777777" w:rsidR="009B77CE" w:rsidRDefault="009B77CE" w:rsidP="00FC64AC">
      <w:pPr>
        <w:spacing w:after="0"/>
      </w:pPr>
    </w:p>
    <w:sectPr w:rsidR="009B77CE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1531" w14:textId="77777777" w:rsidR="0071604A" w:rsidRDefault="0071604A" w:rsidP="009B77CE">
      <w:pPr>
        <w:spacing w:after="0" w:line="240" w:lineRule="auto"/>
      </w:pPr>
      <w:r>
        <w:separator/>
      </w:r>
    </w:p>
  </w:endnote>
  <w:endnote w:type="continuationSeparator" w:id="0">
    <w:p w14:paraId="18988C48" w14:textId="77777777" w:rsidR="0071604A" w:rsidRDefault="0071604A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F6BC1" w14:textId="77777777" w:rsidR="0071604A" w:rsidRDefault="0071604A" w:rsidP="009B77CE">
      <w:pPr>
        <w:spacing w:after="0" w:line="240" w:lineRule="auto"/>
      </w:pPr>
      <w:r>
        <w:separator/>
      </w:r>
    </w:p>
  </w:footnote>
  <w:footnote w:type="continuationSeparator" w:id="0">
    <w:p w14:paraId="74648B93" w14:textId="77777777" w:rsidR="0071604A" w:rsidRDefault="0071604A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F7"/>
    <w:rsid w:val="00007AF7"/>
    <w:rsid w:val="0002054D"/>
    <w:rsid w:val="00036D64"/>
    <w:rsid w:val="00044574"/>
    <w:rsid w:val="00077852"/>
    <w:rsid w:val="000C3DB8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6731B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22B0"/>
    <w:rsid w:val="004A32E2"/>
    <w:rsid w:val="004D2EDA"/>
    <w:rsid w:val="004E0696"/>
    <w:rsid w:val="0050201A"/>
    <w:rsid w:val="005057CA"/>
    <w:rsid w:val="00515898"/>
    <w:rsid w:val="00517704"/>
    <w:rsid w:val="005668F8"/>
    <w:rsid w:val="00577EDA"/>
    <w:rsid w:val="00596FFF"/>
    <w:rsid w:val="005D6E91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1604A"/>
    <w:rsid w:val="00751147"/>
    <w:rsid w:val="00760FED"/>
    <w:rsid w:val="00787A90"/>
    <w:rsid w:val="007B5522"/>
    <w:rsid w:val="0080401D"/>
    <w:rsid w:val="008671AF"/>
    <w:rsid w:val="00886937"/>
    <w:rsid w:val="008A671B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890"/>
    <w:rsid w:val="00AE444C"/>
    <w:rsid w:val="00B014B0"/>
    <w:rsid w:val="00B5602F"/>
    <w:rsid w:val="00B7380B"/>
    <w:rsid w:val="00B9253B"/>
    <w:rsid w:val="00BA3652"/>
    <w:rsid w:val="00BB1DC2"/>
    <w:rsid w:val="00BD0A2B"/>
    <w:rsid w:val="00C20B59"/>
    <w:rsid w:val="00C32ED2"/>
    <w:rsid w:val="00C50622"/>
    <w:rsid w:val="00C51B01"/>
    <w:rsid w:val="00C935F6"/>
    <w:rsid w:val="00CA1CD0"/>
    <w:rsid w:val="00CA3503"/>
    <w:rsid w:val="00CB0AE4"/>
    <w:rsid w:val="00CC77C8"/>
    <w:rsid w:val="00CE7202"/>
    <w:rsid w:val="00D02564"/>
    <w:rsid w:val="00D03B34"/>
    <w:rsid w:val="00D2078B"/>
    <w:rsid w:val="00D364A7"/>
    <w:rsid w:val="00D423A4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82ADA"/>
    <w:rsid w:val="00E90434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B984"/>
  <w15:docId w15:val="{F572F9FA-6474-4665-A96D-34471605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F843-B617-42BE-BABD-4BA513BA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Родионов Сергей</cp:lastModifiedBy>
  <cp:revision>8</cp:revision>
  <cp:lastPrinted>2012-10-23T06:53:00Z</cp:lastPrinted>
  <dcterms:created xsi:type="dcterms:W3CDTF">2020-11-16T11:57:00Z</dcterms:created>
  <dcterms:modified xsi:type="dcterms:W3CDTF">2020-11-25T20:04:00Z</dcterms:modified>
</cp:coreProperties>
</file>